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8" w:rsidRDefault="00FC026B" w:rsidP="00FC026B">
      <w:pPr>
        <w:jc w:val="center"/>
      </w:pPr>
      <w:r>
        <w:t>Mateřská škola, Veverská Bítýška, okres Brno – venkov, příspěvková organizace</w:t>
      </w:r>
    </w:p>
    <w:p w:rsidR="00FC026B" w:rsidRPr="007D3683" w:rsidRDefault="00FC026B" w:rsidP="00FC026B">
      <w:pPr>
        <w:jc w:val="center"/>
        <w:rPr>
          <w:b/>
        </w:rPr>
      </w:pPr>
    </w:p>
    <w:p w:rsidR="00FC026B" w:rsidRDefault="00FC026B" w:rsidP="00FC026B">
      <w:pPr>
        <w:jc w:val="center"/>
        <w:rPr>
          <w:sz w:val="28"/>
          <w:szCs w:val="28"/>
        </w:rPr>
      </w:pPr>
      <w:r w:rsidRPr="007D3683">
        <w:rPr>
          <w:b/>
          <w:sz w:val="28"/>
          <w:szCs w:val="28"/>
        </w:rPr>
        <w:t>STRATEGIE ROZVOJE</w:t>
      </w:r>
      <w:r w:rsidR="00764A6A">
        <w:rPr>
          <w:b/>
          <w:sz w:val="28"/>
          <w:szCs w:val="28"/>
        </w:rPr>
        <w:t xml:space="preserve"> MATEŘSKÉ ŠKOLY PRO OBDOBÍ 2020-2023</w:t>
      </w:r>
      <w:r>
        <w:rPr>
          <w:sz w:val="28"/>
          <w:szCs w:val="28"/>
        </w:rPr>
        <w:t>.</w:t>
      </w:r>
    </w:p>
    <w:p w:rsidR="00764A6A" w:rsidRDefault="00764A6A" w:rsidP="00FC026B">
      <w:pPr>
        <w:jc w:val="center"/>
        <w:rPr>
          <w:sz w:val="28"/>
          <w:szCs w:val="28"/>
        </w:rPr>
      </w:pPr>
      <w:r>
        <w:rPr>
          <w:sz w:val="28"/>
          <w:szCs w:val="28"/>
        </w:rPr>
        <w:t>Koncepce rozvoje.</w:t>
      </w:r>
      <w:bookmarkStart w:id="0" w:name="_GoBack"/>
      <w:bookmarkEnd w:id="0"/>
    </w:p>
    <w:p w:rsidR="00FC026B" w:rsidRDefault="00FC026B" w:rsidP="00FC026B">
      <w:r>
        <w:t>Cílem výchovně vzdělávací činnosti naší MŠ je cílená snaha pedagogů, odborníků, rodičů o bezpečné, vstřícné a příjemné prostředí pro všechny děti a individualizovaný přístup ke každému z nich .</w:t>
      </w:r>
    </w:p>
    <w:p w:rsidR="00FC026B" w:rsidRDefault="00FC026B" w:rsidP="00FC026B"/>
    <w:p w:rsidR="00FC026B" w:rsidRPr="007D3683" w:rsidRDefault="00FC026B" w:rsidP="00FC026B">
      <w:pPr>
        <w:rPr>
          <w:b/>
        </w:rPr>
      </w:pPr>
      <w:r w:rsidRPr="007D3683">
        <w:rPr>
          <w:b/>
        </w:rPr>
        <w:t>ROVINY UVEDENÉHO CÍLE :</w:t>
      </w:r>
    </w:p>
    <w:p w:rsidR="00FC026B" w:rsidRDefault="00FC026B" w:rsidP="00FC026B">
      <w:pPr>
        <w:pStyle w:val="Odstavecseseznamem"/>
        <w:numPr>
          <w:ilvl w:val="0"/>
          <w:numId w:val="1"/>
        </w:numPr>
      </w:pPr>
      <w:r>
        <w:t>mateřská škola</w:t>
      </w:r>
      <w:r>
        <w:tab/>
      </w:r>
      <w:r>
        <w:tab/>
        <w:t>x</w:t>
      </w:r>
      <w:r>
        <w:tab/>
        <w:t>zřizovatel</w:t>
      </w:r>
    </w:p>
    <w:p w:rsidR="00FC026B" w:rsidRDefault="00FC026B" w:rsidP="00FC026B">
      <w:pPr>
        <w:pStyle w:val="Odstavecseseznamem"/>
        <w:numPr>
          <w:ilvl w:val="0"/>
          <w:numId w:val="1"/>
        </w:numPr>
      </w:pPr>
      <w:r>
        <w:t>mateřská škola</w:t>
      </w:r>
      <w:r>
        <w:tab/>
      </w:r>
      <w:r>
        <w:tab/>
        <w:t>x</w:t>
      </w:r>
      <w:r>
        <w:tab/>
        <w:t>zaměstnanci</w:t>
      </w:r>
    </w:p>
    <w:p w:rsidR="00FC026B" w:rsidRDefault="00FC026B" w:rsidP="00FC026B">
      <w:pPr>
        <w:pStyle w:val="Odstavecseseznamem"/>
        <w:numPr>
          <w:ilvl w:val="0"/>
          <w:numId w:val="1"/>
        </w:numPr>
      </w:pPr>
      <w:r>
        <w:t>mateřská škola</w:t>
      </w:r>
      <w:r>
        <w:tab/>
      </w:r>
      <w:r>
        <w:tab/>
        <w:t>x</w:t>
      </w:r>
      <w:r>
        <w:tab/>
        <w:t>děti</w:t>
      </w:r>
    </w:p>
    <w:p w:rsidR="00FC026B" w:rsidRDefault="00FC026B" w:rsidP="00FC026B">
      <w:pPr>
        <w:pStyle w:val="Odstavecseseznamem"/>
        <w:numPr>
          <w:ilvl w:val="0"/>
          <w:numId w:val="1"/>
        </w:numPr>
      </w:pPr>
      <w:r>
        <w:t>mateřská škola</w:t>
      </w:r>
      <w:r>
        <w:tab/>
      </w:r>
      <w:r>
        <w:tab/>
        <w:t>x</w:t>
      </w:r>
      <w:r>
        <w:tab/>
        <w:t>rodiče</w:t>
      </w:r>
    </w:p>
    <w:p w:rsidR="00FC026B" w:rsidRDefault="00FC026B" w:rsidP="00FC026B">
      <w:pPr>
        <w:pStyle w:val="Odstavecseseznamem"/>
        <w:numPr>
          <w:ilvl w:val="0"/>
          <w:numId w:val="1"/>
        </w:numPr>
      </w:pPr>
      <w:r>
        <w:t>mateřská škola</w:t>
      </w:r>
      <w:r>
        <w:tab/>
      </w:r>
      <w:r>
        <w:tab/>
        <w:t>x</w:t>
      </w:r>
      <w:r>
        <w:tab/>
        <w:t>materiální podmínky</w:t>
      </w:r>
    </w:p>
    <w:p w:rsidR="00FC026B" w:rsidRDefault="00FC026B" w:rsidP="00FC026B">
      <w:pPr>
        <w:pStyle w:val="Odstavecseseznamem"/>
      </w:pPr>
    </w:p>
    <w:p w:rsidR="00FC026B" w:rsidRPr="00CF44E1" w:rsidRDefault="00FC026B" w:rsidP="00FC026B">
      <w:pPr>
        <w:pStyle w:val="Odstavecseseznamem"/>
        <w:rPr>
          <w:b/>
        </w:rPr>
      </w:pPr>
    </w:p>
    <w:p w:rsidR="00FC026B" w:rsidRPr="00CF44E1" w:rsidRDefault="00FC026B" w:rsidP="00FC026B">
      <w:pPr>
        <w:pStyle w:val="Odstavecseseznamem"/>
        <w:numPr>
          <w:ilvl w:val="0"/>
          <w:numId w:val="2"/>
        </w:numPr>
        <w:rPr>
          <w:b/>
        </w:rPr>
      </w:pPr>
      <w:r w:rsidRPr="00CF44E1">
        <w:rPr>
          <w:b/>
        </w:rPr>
        <w:t>MŠ</w:t>
      </w:r>
      <w:r w:rsidRPr="00CF44E1">
        <w:rPr>
          <w:b/>
        </w:rPr>
        <w:tab/>
      </w:r>
      <w:r w:rsidRPr="00CF44E1">
        <w:rPr>
          <w:b/>
        </w:rPr>
        <w:tab/>
        <w:t>x</w:t>
      </w:r>
      <w:r w:rsidRPr="00CF44E1">
        <w:rPr>
          <w:b/>
        </w:rPr>
        <w:tab/>
        <w:t>zřizovatel</w:t>
      </w:r>
    </w:p>
    <w:p w:rsidR="00FC026B" w:rsidRDefault="00FC026B" w:rsidP="00FC026B">
      <w:pPr>
        <w:pStyle w:val="Odstavecseseznamem"/>
        <w:numPr>
          <w:ilvl w:val="0"/>
          <w:numId w:val="3"/>
        </w:numPr>
      </w:pPr>
      <w:r>
        <w:t>Zachovat stávající stav</w:t>
      </w:r>
    </w:p>
    <w:p w:rsidR="00FC026B" w:rsidRDefault="00764A6A" w:rsidP="00FC026B">
      <w:pPr>
        <w:pStyle w:val="Odstavecseseznamem"/>
        <w:numPr>
          <w:ilvl w:val="0"/>
          <w:numId w:val="3"/>
        </w:numPr>
      </w:pPr>
      <w:r>
        <w:t>Byla dokončena plánovaná přístavba</w:t>
      </w:r>
      <w:r w:rsidR="00FC026B">
        <w:t xml:space="preserve"> mateřské školy na adrese Zábíteší,</w:t>
      </w:r>
      <w:r>
        <w:t xml:space="preserve"> bylo  zajišzěno</w:t>
      </w:r>
      <w:r w:rsidR="00FC026B">
        <w:t xml:space="preserve"> tak dostatek míst pro děti jejichž rodiče mají zájem o umístění ( jedná se i o děti z okolních obcí</w:t>
      </w:r>
      <w:r>
        <w:t xml:space="preserve"> ) </w:t>
      </w:r>
    </w:p>
    <w:p w:rsidR="00764A6A" w:rsidRDefault="00764A6A" w:rsidP="00FC026B">
      <w:pPr>
        <w:pStyle w:val="Odstavecseseznamem"/>
        <w:numPr>
          <w:ilvl w:val="0"/>
          <w:numId w:val="3"/>
        </w:numPr>
      </w:pPr>
      <w:r>
        <w:t>Revitalizace školních zahrad v přírodním vybavením ( jurta aj.)</w:t>
      </w:r>
    </w:p>
    <w:p w:rsidR="00FC026B" w:rsidRDefault="00FC026B" w:rsidP="00FC026B">
      <w:pPr>
        <w:pStyle w:val="Odstavecseseznamem"/>
        <w:numPr>
          <w:ilvl w:val="0"/>
          <w:numId w:val="3"/>
        </w:numPr>
      </w:pPr>
      <w:r>
        <w:t>Kvalitní nabídkou vzdělávací činnosti</w:t>
      </w:r>
      <w:r w:rsidR="00C03A93">
        <w:t xml:space="preserve"> přispět k atraktivitě</w:t>
      </w:r>
    </w:p>
    <w:p w:rsidR="00C03A93" w:rsidRDefault="00C03A93" w:rsidP="00FC026B">
      <w:pPr>
        <w:pStyle w:val="Odstavecseseznamem"/>
        <w:numPr>
          <w:ilvl w:val="0"/>
          <w:numId w:val="3"/>
        </w:numPr>
      </w:pPr>
      <w:r>
        <w:t>Podporovat předškolní vzdělávání s výraznými prvky inkluze</w:t>
      </w:r>
    </w:p>
    <w:p w:rsidR="00C03A93" w:rsidRDefault="00764A6A" w:rsidP="00FC026B">
      <w:pPr>
        <w:pStyle w:val="Odstavecseseznamem"/>
        <w:numPr>
          <w:ilvl w:val="0"/>
          <w:numId w:val="3"/>
        </w:numPr>
      </w:pPr>
      <w:r>
        <w:t>Zajistili jsme</w:t>
      </w:r>
      <w:r w:rsidR="00C03A93">
        <w:t xml:space="preserve"> podmínky pro případné přijímání dětí ve věku 2-3let</w:t>
      </w:r>
    </w:p>
    <w:p w:rsidR="00C03A93" w:rsidRDefault="00C03A93" w:rsidP="00FC026B">
      <w:pPr>
        <w:pStyle w:val="Odstavecseseznamem"/>
        <w:numPr>
          <w:ilvl w:val="0"/>
          <w:numId w:val="3"/>
        </w:numPr>
      </w:pPr>
      <w:r>
        <w:t>Podpora materiálního zabezpečení tříd</w:t>
      </w:r>
    </w:p>
    <w:p w:rsidR="00C03A93" w:rsidRDefault="00C03A93" w:rsidP="00FC026B">
      <w:pPr>
        <w:pStyle w:val="Odstavecseseznamem"/>
        <w:numPr>
          <w:ilvl w:val="0"/>
          <w:numId w:val="3"/>
        </w:numPr>
      </w:pPr>
      <w:r>
        <w:t>Aktivně spolupracovat při společných akcí zřizovatel + MŠ ( Vítání občánků do života, besídky se seniory, kulturní akce pořádané městem</w:t>
      </w:r>
    </w:p>
    <w:p w:rsidR="00764A6A" w:rsidRDefault="00764A6A" w:rsidP="00FC026B">
      <w:pPr>
        <w:pStyle w:val="Odstavecseseznamem"/>
        <w:numPr>
          <w:ilvl w:val="0"/>
          <w:numId w:val="3"/>
        </w:numPr>
      </w:pPr>
      <w:r>
        <w:t>Rekonstrukce kotelny</w:t>
      </w:r>
    </w:p>
    <w:p w:rsidR="00764A6A" w:rsidRDefault="00764A6A" w:rsidP="00FC026B">
      <w:pPr>
        <w:pStyle w:val="Odstavecseseznamem"/>
        <w:numPr>
          <w:ilvl w:val="0"/>
          <w:numId w:val="3"/>
        </w:numPr>
      </w:pPr>
      <w:r>
        <w:t>Rekonstrukce ŠJ – výměna dlažby, kachliček</w:t>
      </w:r>
    </w:p>
    <w:p w:rsidR="00764A6A" w:rsidRDefault="00764A6A" w:rsidP="00FC026B">
      <w:pPr>
        <w:pStyle w:val="Odstavecseseznamem"/>
        <w:numPr>
          <w:ilvl w:val="0"/>
          <w:numId w:val="3"/>
        </w:numPr>
      </w:pPr>
      <w:r>
        <w:t>Zajistit větší bezpečnost dveří</w:t>
      </w:r>
    </w:p>
    <w:p w:rsidR="000C5FAC" w:rsidRPr="00CF44E1" w:rsidRDefault="000C5FAC" w:rsidP="00FC026B">
      <w:pPr>
        <w:pStyle w:val="Odstavecseseznamem"/>
        <w:numPr>
          <w:ilvl w:val="0"/>
          <w:numId w:val="3"/>
        </w:numPr>
        <w:rPr>
          <w:b/>
        </w:rPr>
      </w:pPr>
    </w:p>
    <w:p w:rsidR="000C5FAC" w:rsidRPr="00CF44E1" w:rsidRDefault="00C03A93" w:rsidP="000C5FAC">
      <w:pPr>
        <w:pStyle w:val="Odstavecseseznamem"/>
        <w:numPr>
          <w:ilvl w:val="0"/>
          <w:numId w:val="2"/>
        </w:numPr>
        <w:rPr>
          <w:b/>
        </w:rPr>
      </w:pPr>
      <w:r w:rsidRPr="00CF44E1">
        <w:rPr>
          <w:b/>
        </w:rPr>
        <w:t>MŠ</w:t>
      </w:r>
      <w:r w:rsidRPr="00CF44E1">
        <w:rPr>
          <w:b/>
        </w:rPr>
        <w:tab/>
      </w:r>
      <w:r w:rsidRPr="00CF44E1">
        <w:rPr>
          <w:b/>
        </w:rPr>
        <w:tab/>
        <w:t>x</w:t>
      </w:r>
      <w:r w:rsidRPr="00CF44E1">
        <w:rPr>
          <w:b/>
        </w:rPr>
        <w:tab/>
        <w:t>zaměstnanci</w:t>
      </w:r>
    </w:p>
    <w:p w:rsidR="000C5FAC" w:rsidRDefault="000C5FAC" w:rsidP="000C5FAC">
      <w:pPr>
        <w:pStyle w:val="Odstavecseseznamem"/>
        <w:ind w:left="1080"/>
      </w:pP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Zachovávat plnou kvalifikaci učitelů nebo podporovat včasné zvýšení kvalifikace</w:t>
      </w: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Získat nové zaměstnance pro filosofii škola podporující zdraví Náš svět , společně se podílet na aktualizací</w:t>
      </w: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Motivovat zaměstnance k profesionálnímu pedagogickému působení ve třídách a v kontaktu s rodiči</w:t>
      </w: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Prevence syndromu vyhoření</w:t>
      </w: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Doplňování týmu o věkově různé učitele</w:t>
      </w: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Vzájemně se o různých problémech informovat na pedagogických radách , dle potřeby i mimo nich</w:t>
      </w:r>
    </w:p>
    <w:p w:rsidR="00C03A93" w:rsidRDefault="00C03A93" w:rsidP="00C03A93">
      <w:pPr>
        <w:pStyle w:val="Odstavecseseznamem"/>
        <w:numPr>
          <w:ilvl w:val="0"/>
          <w:numId w:val="3"/>
        </w:numPr>
      </w:pPr>
      <w:r>
        <w:t>Motivovat  učitele k celoživotnímu vzdělávání</w:t>
      </w:r>
    </w:p>
    <w:p w:rsidR="000C5FAC" w:rsidRDefault="000C5FAC" w:rsidP="00C03A93">
      <w:pPr>
        <w:pStyle w:val="Odstavecseseznamem"/>
        <w:numPr>
          <w:ilvl w:val="0"/>
          <w:numId w:val="3"/>
        </w:numPr>
      </w:pPr>
      <w:r>
        <w:lastRenderedPageBreak/>
        <w:t>Mapování vhodných osob mezi rodiči pro případné asistenty pedagogů</w:t>
      </w:r>
    </w:p>
    <w:p w:rsidR="000C5FAC" w:rsidRPr="00CF44E1" w:rsidRDefault="000C5FAC" w:rsidP="000C5FAC">
      <w:pPr>
        <w:rPr>
          <w:b/>
        </w:rPr>
      </w:pPr>
    </w:p>
    <w:p w:rsidR="000C5FAC" w:rsidRPr="00CF44E1" w:rsidRDefault="000C5FAC" w:rsidP="000C5FAC">
      <w:pPr>
        <w:pStyle w:val="Odstavecseseznamem"/>
        <w:numPr>
          <w:ilvl w:val="0"/>
          <w:numId w:val="2"/>
        </w:numPr>
        <w:rPr>
          <w:b/>
        </w:rPr>
      </w:pPr>
      <w:r w:rsidRPr="00CF44E1">
        <w:rPr>
          <w:b/>
        </w:rPr>
        <w:t>MŠ</w:t>
      </w:r>
      <w:r w:rsidRPr="00CF44E1">
        <w:rPr>
          <w:b/>
        </w:rPr>
        <w:tab/>
      </w:r>
      <w:r w:rsidRPr="00CF44E1">
        <w:rPr>
          <w:b/>
        </w:rPr>
        <w:tab/>
        <w:t>x</w:t>
      </w:r>
      <w:r w:rsidRPr="00CF44E1">
        <w:rPr>
          <w:b/>
        </w:rPr>
        <w:tab/>
        <w:t>děti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>Pro cíl bezpečné školy zachovat bezpečný prostor pro předškolní vzdělávání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>Prověřit stávající bezpečnostní opatření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>Prověřit možnosti zabezpečovacím zařízením na dveře MŠ (  otvírání na čipy., domácí telefony , kamerový systém ) Z důvodu zvýšených nákladů finančních prostředků seznámit zřizovatele.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>Logopedické chvilky pro děti s vadou řeči. Najít docházejícího logopeda do MŠ ( vycházet např. ze spolupráce se ZŠ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 xml:space="preserve">Řečové dílny s dětmi za účasti rodičů, logopedů ze ZŠ 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>Dle zájmu  integrovat děti se speciálními potřebami , společné projekty tříd</w:t>
      </w:r>
    </w:p>
    <w:p w:rsidR="000C5FAC" w:rsidRDefault="000C5FAC" w:rsidP="000C5FAC">
      <w:pPr>
        <w:pStyle w:val="Odstavecseseznamem"/>
        <w:numPr>
          <w:ilvl w:val="0"/>
          <w:numId w:val="3"/>
        </w:numPr>
      </w:pPr>
      <w:r>
        <w:t>Zaměřit se na rozvoj pohybové zdatnosti</w:t>
      </w:r>
      <w:r w:rsidR="008005D1">
        <w:t xml:space="preserve"> , aktivity i mimo školu – pronájem tělocvičny, sportovní dny pro rodiče a děti</w:t>
      </w:r>
    </w:p>
    <w:p w:rsidR="003E26DE" w:rsidRDefault="003E26DE" w:rsidP="003E26DE"/>
    <w:p w:rsidR="003E26DE" w:rsidRPr="00CF44E1" w:rsidRDefault="003E26DE" w:rsidP="003E26DE">
      <w:pPr>
        <w:pStyle w:val="Odstavecseseznamem"/>
        <w:numPr>
          <w:ilvl w:val="0"/>
          <w:numId w:val="2"/>
        </w:numPr>
        <w:rPr>
          <w:b/>
        </w:rPr>
      </w:pPr>
      <w:r w:rsidRPr="00CF44E1">
        <w:rPr>
          <w:b/>
        </w:rPr>
        <w:t>MŠ</w:t>
      </w:r>
      <w:r w:rsidRPr="00CF44E1">
        <w:rPr>
          <w:b/>
        </w:rPr>
        <w:tab/>
      </w:r>
      <w:r w:rsidRPr="00CF44E1">
        <w:rPr>
          <w:b/>
        </w:rPr>
        <w:tab/>
        <w:t>x</w:t>
      </w:r>
      <w:r w:rsidRPr="00CF44E1">
        <w:rPr>
          <w:b/>
        </w:rPr>
        <w:tab/>
        <w:t>rodiče</w:t>
      </w:r>
    </w:p>
    <w:p w:rsidR="003E26DE" w:rsidRDefault="003E26DE" w:rsidP="003E26DE">
      <w:pPr>
        <w:pStyle w:val="Odstavecseseznamem"/>
        <w:numPr>
          <w:ilvl w:val="0"/>
          <w:numId w:val="3"/>
        </w:numPr>
      </w:pPr>
      <w:r>
        <w:t>Přátelská škola pro děti a rodiče</w:t>
      </w:r>
    </w:p>
    <w:p w:rsidR="003E26DE" w:rsidRDefault="003E26DE" w:rsidP="003E26DE">
      <w:pPr>
        <w:pStyle w:val="Odstavecseseznamem"/>
        <w:numPr>
          <w:ilvl w:val="0"/>
          <w:numId w:val="4"/>
        </w:numPr>
      </w:pPr>
      <w:r>
        <w:t>Společné mimoškolní aktivity – dílničky se zajímavým námětem, přímé ukázky práce např. divadla, besídky pro radost , hry s ukázkou nových pomůcek a hraček , sportovní činnosti, logopedické činnosti</w:t>
      </w:r>
    </w:p>
    <w:p w:rsidR="003E26DE" w:rsidRDefault="003E26DE" w:rsidP="003E26DE">
      <w:pPr>
        <w:pStyle w:val="Odstavecseseznamem"/>
        <w:numPr>
          <w:ilvl w:val="0"/>
          <w:numId w:val="4"/>
        </w:numPr>
      </w:pPr>
      <w:r>
        <w:t>Osvětové působení – přednášky, spolupráce se ZŠ – informovanost o zápise dětí do ZŠ</w:t>
      </w:r>
    </w:p>
    <w:p w:rsidR="003E26DE" w:rsidRDefault="003E26DE" w:rsidP="003E26DE">
      <w:pPr>
        <w:pStyle w:val="Odstavecseseznamem"/>
        <w:numPr>
          <w:ilvl w:val="0"/>
          <w:numId w:val="4"/>
        </w:numPr>
      </w:pPr>
      <w:r>
        <w:t>Zapojení rodičů do aktivit Šablony II.- ICT, projektový den ve škole -beseda a aktivity s policistou, mlynářem, návštěva Jarošova mlýnu</w:t>
      </w:r>
    </w:p>
    <w:p w:rsidR="00342B40" w:rsidRDefault="00342B40" w:rsidP="003E26DE">
      <w:pPr>
        <w:pStyle w:val="Odstavecseseznamem"/>
        <w:numPr>
          <w:ilvl w:val="0"/>
          <w:numId w:val="4"/>
        </w:numPr>
      </w:pPr>
      <w:r>
        <w:t>Zajištění hladkého průběhu zápisu do MŠ ( příjemná atmosféra, podání informací)</w:t>
      </w:r>
    </w:p>
    <w:p w:rsidR="003E26DE" w:rsidRPr="003E26DE" w:rsidRDefault="003E26DE" w:rsidP="003E26DE">
      <w:pPr>
        <w:pStyle w:val="Odstavecseseznamem"/>
        <w:numPr>
          <w:ilvl w:val="0"/>
          <w:numId w:val="3"/>
        </w:numPr>
      </w:pPr>
      <w:r>
        <w:t>Informovanost</w:t>
      </w:r>
    </w:p>
    <w:p w:rsidR="003E26DE" w:rsidRDefault="003E26DE" w:rsidP="003E26DE">
      <w:pPr>
        <w:pStyle w:val="Odstavecseseznamem"/>
        <w:numPr>
          <w:ilvl w:val="0"/>
          <w:numId w:val="5"/>
        </w:numPr>
      </w:pPr>
      <w:r>
        <w:t>Přijímat náměty</w:t>
      </w:r>
      <w:r w:rsidR="00342B40">
        <w:t xml:space="preserve"> </w:t>
      </w:r>
      <w:r>
        <w:t>,</w:t>
      </w:r>
      <w:r w:rsidR="00342B40">
        <w:t xml:space="preserve">  </w:t>
      </w:r>
      <w:r>
        <w:t>nápady rodičů</w:t>
      </w:r>
    </w:p>
    <w:p w:rsidR="003E26DE" w:rsidRDefault="003E26DE" w:rsidP="003E26DE">
      <w:pPr>
        <w:pStyle w:val="Odstavecseseznamem"/>
        <w:numPr>
          <w:ilvl w:val="0"/>
          <w:numId w:val="5"/>
        </w:numPr>
      </w:pPr>
      <w:r>
        <w:t>Řešit společně vzniklé problémy ke spokojenosti</w:t>
      </w:r>
      <w:r w:rsidR="00342B40">
        <w:t xml:space="preserve"> , komunikovat</w:t>
      </w:r>
    </w:p>
    <w:p w:rsidR="00342B40" w:rsidRDefault="00342B40" w:rsidP="00342B40">
      <w:pPr>
        <w:pStyle w:val="Odstavecseseznamem"/>
        <w:numPr>
          <w:ilvl w:val="0"/>
          <w:numId w:val="5"/>
        </w:numPr>
      </w:pPr>
      <w:r>
        <w:t>Zvyšovat podíl elektronické komunikace</w:t>
      </w:r>
    </w:p>
    <w:p w:rsidR="00342B40" w:rsidRPr="00CF44E1" w:rsidRDefault="00342B40" w:rsidP="00342B40">
      <w:pPr>
        <w:pStyle w:val="Odstavecseseznamem"/>
        <w:ind w:left="2160"/>
        <w:rPr>
          <w:b/>
        </w:rPr>
      </w:pPr>
    </w:p>
    <w:p w:rsidR="00342B40" w:rsidRPr="00CF44E1" w:rsidRDefault="00342B40" w:rsidP="00342B40">
      <w:pPr>
        <w:pStyle w:val="Odstavecseseznamem"/>
        <w:numPr>
          <w:ilvl w:val="0"/>
          <w:numId w:val="2"/>
        </w:numPr>
        <w:rPr>
          <w:b/>
        </w:rPr>
      </w:pPr>
      <w:r w:rsidRPr="00CF44E1">
        <w:rPr>
          <w:b/>
        </w:rPr>
        <w:t>Materiální podmínky</w:t>
      </w:r>
    </w:p>
    <w:p w:rsidR="00342B40" w:rsidRDefault="00342B40" w:rsidP="00342B40">
      <w:pPr>
        <w:pStyle w:val="Odstavecseseznamem"/>
        <w:ind w:left="1080"/>
      </w:pPr>
    </w:p>
    <w:p w:rsidR="00342B40" w:rsidRDefault="00342B40" w:rsidP="00342B40">
      <w:pPr>
        <w:pStyle w:val="Odstavecseseznamem"/>
        <w:numPr>
          <w:ilvl w:val="0"/>
          <w:numId w:val="3"/>
        </w:numPr>
      </w:pPr>
      <w:r>
        <w:t>Zřizovatel zajistí dokončení stavby nové budovy s potřebou jedné třídy pro MŠ , MŠ společně se zřizovatelem zajistí dokumentaci potřebnou k zápisu do rejstříku škol</w:t>
      </w:r>
    </w:p>
    <w:p w:rsidR="00342B40" w:rsidRDefault="00342B40" w:rsidP="00342B40">
      <w:pPr>
        <w:pStyle w:val="Odstavecseseznamem"/>
        <w:numPr>
          <w:ilvl w:val="0"/>
          <w:numId w:val="3"/>
        </w:numPr>
      </w:pPr>
      <w:r>
        <w:t>Provedeme úpravu školní zahrady , zasázení zeleně, koutky pro odpočinek – stany, jurty,  spec. Hřiště pro míčové hry s úpravou krytiny, koloběžkovou dráhu -vydláždit cestu</w:t>
      </w:r>
    </w:p>
    <w:p w:rsidR="00CF44E1" w:rsidRDefault="00342B40" w:rsidP="00342B40">
      <w:pPr>
        <w:pStyle w:val="Odstavecseseznamem"/>
        <w:numPr>
          <w:ilvl w:val="0"/>
          <w:numId w:val="3"/>
        </w:numPr>
      </w:pPr>
      <w:r>
        <w:t>Zajištění inovace školní kuchyně  - dovoz obědů na odloučené pracoviště</w:t>
      </w:r>
      <w:r w:rsidR="00CF44E1">
        <w:t xml:space="preserve"> se zvýší.</w:t>
      </w:r>
    </w:p>
    <w:p w:rsidR="00CF44E1" w:rsidRDefault="00CF44E1" w:rsidP="00CF44E1">
      <w:pPr>
        <w:pStyle w:val="Odstavecseseznamem"/>
        <w:ind w:left="1440"/>
      </w:pPr>
      <w:r>
        <w:t xml:space="preserve"> ( auditorské posouzení kontrola )</w:t>
      </w:r>
    </w:p>
    <w:p w:rsidR="00CF44E1" w:rsidRDefault="00CF44E1" w:rsidP="00CF44E1">
      <w:pPr>
        <w:pStyle w:val="Odstavecseseznamem"/>
        <w:ind w:left="1440"/>
      </w:pPr>
    </w:p>
    <w:p w:rsidR="00CF44E1" w:rsidRDefault="00CF44E1" w:rsidP="00CF44E1">
      <w:pPr>
        <w:pStyle w:val="Odstavecseseznamem"/>
        <w:ind w:left="1440"/>
      </w:pPr>
    </w:p>
    <w:p w:rsidR="00CF44E1" w:rsidRDefault="00CF44E1" w:rsidP="00CF44E1">
      <w:pPr>
        <w:pStyle w:val="Odstavecseseznamem"/>
        <w:ind w:left="1440"/>
      </w:pPr>
    </w:p>
    <w:p w:rsidR="00CF44E1" w:rsidRDefault="00CF44E1" w:rsidP="00CF44E1">
      <w:pPr>
        <w:pStyle w:val="Odstavecseseznamem"/>
        <w:ind w:left="1440"/>
      </w:pPr>
    </w:p>
    <w:p w:rsidR="00CF44E1" w:rsidRDefault="00CF44E1" w:rsidP="00CF44E1">
      <w:pPr>
        <w:pStyle w:val="Odstavecseseznamem"/>
        <w:ind w:left="1440"/>
      </w:pPr>
    </w:p>
    <w:p w:rsidR="00CF44E1" w:rsidRDefault="00CF44E1" w:rsidP="00CF44E1">
      <w:pPr>
        <w:pStyle w:val="Odstavecseseznamem"/>
        <w:ind w:left="1440"/>
      </w:pPr>
    </w:p>
    <w:p w:rsidR="00CF44E1" w:rsidRDefault="00CF44E1" w:rsidP="00CF44E1">
      <w:pPr>
        <w:pStyle w:val="Odstavecseseznamem"/>
        <w:ind w:left="1440"/>
      </w:pPr>
    </w:p>
    <w:p w:rsidR="00342B40" w:rsidRDefault="00CF44E1" w:rsidP="00CF44E1">
      <w:pPr>
        <w:pStyle w:val="Odstavecseseznamem"/>
        <w:ind w:left="1440"/>
      </w:pPr>
      <w:r>
        <w:t xml:space="preserve">30.6. 2018 </w:t>
      </w:r>
    </w:p>
    <w:p w:rsidR="00CF44E1" w:rsidRDefault="00CF44E1" w:rsidP="00CF44E1"/>
    <w:p w:rsidR="00CF44E1" w:rsidRDefault="00CF44E1" w:rsidP="00CF44E1"/>
    <w:p w:rsidR="00342B40" w:rsidRDefault="00342B40" w:rsidP="00342B40">
      <w:pPr>
        <w:pStyle w:val="Odstavecseseznamem"/>
        <w:ind w:left="1440"/>
      </w:pPr>
    </w:p>
    <w:p w:rsidR="00CF44E1" w:rsidRDefault="00CF44E1" w:rsidP="00342B40">
      <w:pPr>
        <w:pStyle w:val="Odstavecseseznamem"/>
        <w:ind w:left="1440"/>
      </w:pPr>
    </w:p>
    <w:p w:rsidR="00CF44E1" w:rsidRDefault="00CF44E1" w:rsidP="00342B40">
      <w:pPr>
        <w:pStyle w:val="Odstavecseseznamem"/>
        <w:ind w:left="1440"/>
      </w:pPr>
    </w:p>
    <w:p w:rsidR="00CF44E1" w:rsidRDefault="00CF44E1" w:rsidP="00342B40">
      <w:pPr>
        <w:pStyle w:val="Odstavecseseznamem"/>
        <w:ind w:left="1440"/>
      </w:pPr>
    </w:p>
    <w:p w:rsidR="00CF44E1" w:rsidRDefault="00CF44E1" w:rsidP="00342B40">
      <w:pPr>
        <w:pStyle w:val="Odstavecseseznamem"/>
        <w:ind w:left="1440"/>
      </w:pPr>
    </w:p>
    <w:p w:rsidR="00CF44E1" w:rsidRPr="00FC026B" w:rsidRDefault="00CF44E1" w:rsidP="00342B40">
      <w:pPr>
        <w:pStyle w:val="Odstavecseseznamem"/>
        <w:ind w:left="1440"/>
      </w:pPr>
    </w:p>
    <w:sectPr w:rsidR="00CF44E1" w:rsidRPr="00FC026B" w:rsidSect="000C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3494"/>
    <w:multiLevelType w:val="hybridMultilevel"/>
    <w:tmpl w:val="9112DDC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DA3A25"/>
    <w:multiLevelType w:val="hybridMultilevel"/>
    <w:tmpl w:val="AC8CF4CA"/>
    <w:lvl w:ilvl="0" w:tplc="B19C2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3243D"/>
    <w:multiLevelType w:val="hybridMultilevel"/>
    <w:tmpl w:val="05D89D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8731D"/>
    <w:multiLevelType w:val="hybridMultilevel"/>
    <w:tmpl w:val="D264F9F2"/>
    <w:lvl w:ilvl="0" w:tplc="EAD6AED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D166FA"/>
    <w:multiLevelType w:val="hybridMultilevel"/>
    <w:tmpl w:val="AF86323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6B"/>
    <w:rsid w:val="000C5FAC"/>
    <w:rsid w:val="00342B40"/>
    <w:rsid w:val="003E26DE"/>
    <w:rsid w:val="00496EE8"/>
    <w:rsid w:val="00764A6A"/>
    <w:rsid w:val="007D3683"/>
    <w:rsid w:val="008005D1"/>
    <w:rsid w:val="00C03A93"/>
    <w:rsid w:val="00CF44E1"/>
    <w:rsid w:val="00FC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123D-53F9-4BC5-9D85-1E9704BE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Stanicka</dc:creator>
  <cp:lastModifiedBy>MS</cp:lastModifiedBy>
  <cp:revision>5</cp:revision>
  <dcterms:created xsi:type="dcterms:W3CDTF">2019-03-31T06:47:00Z</dcterms:created>
  <dcterms:modified xsi:type="dcterms:W3CDTF">2021-09-23T07:24:00Z</dcterms:modified>
</cp:coreProperties>
</file>