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9BC" w:rsidRPr="003E542E" w:rsidRDefault="005159BC" w:rsidP="004053B1">
      <w:pPr>
        <w:pStyle w:val="Bezmezer"/>
        <w:jc w:val="center"/>
        <w:rPr>
          <w:rFonts w:ascii="Times New Roman" w:hAnsi="Times New Roman" w:cs="Times New Roman"/>
          <w:b/>
          <w:color w:val="0070C0"/>
          <w:sz w:val="96"/>
          <w:szCs w:val="96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3E542E">
        <w:rPr>
          <w:rFonts w:ascii="Times New Roman" w:hAnsi="Times New Roman" w:cs="Times New Roman"/>
          <w:b/>
          <w:color w:val="0070C0"/>
          <w:sz w:val="96"/>
          <w:szCs w:val="96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Výroční zpráva</w:t>
      </w:r>
    </w:p>
    <w:p w:rsidR="005159BC" w:rsidRPr="003E542E" w:rsidRDefault="005159BC" w:rsidP="004053B1">
      <w:pPr>
        <w:pStyle w:val="Bezmezer"/>
        <w:jc w:val="center"/>
        <w:rPr>
          <w:rFonts w:ascii="Times New Roman" w:hAnsi="Times New Roman" w:cs="Times New Roman"/>
          <w:b/>
          <w:color w:val="0070C0"/>
          <w:sz w:val="96"/>
          <w:szCs w:val="96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3E542E">
        <w:rPr>
          <w:rFonts w:ascii="Times New Roman" w:hAnsi="Times New Roman" w:cs="Times New Roman"/>
          <w:b/>
          <w:color w:val="0070C0"/>
          <w:sz w:val="96"/>
          <w:szCs w:val="96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o činnosti školy</w:t>
      </w:r>
    </w:p>
    <w:p w:rsidR="008835D1" w:rsidRDefault="008835D1" w:rsidP="004053B1">
      <w:pPr>
        <w:pStyle w:val="Bezmezer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835D1" w:rsidRDefault="008835D1" w:rsidP="004053B1">
      <w:pPr>
        <w:pStyle w:val="Bezmezer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835D1" w:rsidRPr="008835D1" w:rsidRDefault="008835D1" w:rsidP="004053B1">
      <w:pPr>
        <w:pStyle w:val="Bezmezer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263E1" w:rsidRPr="00C263E1" w:rsidRDefault="00C263E1" w:rsidP="00C263E1">
      <w:pPr>
        <w:jc w:val="center"/>
      </w:pPr>
      <w:r>
        <w:rPr>
          <w:noProof/>
          <w:lang w:eastAsia="cs-CZ"/>
        </w:rPr>
        <w:drawing>
          <wp:inline distT="0" distB="0" distL="0" distR="0" wp14:anchorId="669311CF" wp14:editId="331F187A">
            <wp:extent cx="4514215" cy="3190875"/>
            <wp:effectExtent l="0" t="0" r="63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15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35D1" w:rsidRDefault="008835D1" w:rsidP="00C263E1">
      <w:pPr>
        <w:pStyle w:val="Bezmezer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5159BC" w:rsidRPr="003E542E" w:rsidRDefault="00C263E1" w:rsidP="00C263E1">
      <w:pPr>
        <w:pStyle w:val="Bezmezer"/>
        <w:jc w:val="center"/>
        <w:rPr>
          <w:rFonts w:ascii="Times New Roman" w:hAnsi="Times New Roman" w:cs="Times New Roman"/>
          <w:b/>
          <w:color w:val="0070C0"/>
          <w:sz w:val="72"/>
          <w:szCs w:val="7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3E542E">
        <w:rPr>
          <w:rFonts w:ascii="Times New Roman" w:hAnsi="Times New Roman" w:cs="Times New Roman"/>
          <w:b/>
          <w:color w:val="0070C0"/>
          <w:sz w:val="72"/>
          <w:szCs w:val="7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Základní škola </w:t>
      </w:r>
    </w:p>
    <w:p w:rsidR="00C263E1" w:rsidRPr="003E542E" w:rsidRDefault="005159BC" w:rsidP="00C263E1">
      <w:pPr>
        <w:pStyle w:val="Bezmezer"/>
        <w:jc w:val="center"/>
        <w:rPr>
          <w:rFonts w:ascii="Times New Roman" w:hAnsi="Times New Roman" w:cs="Times New Roman"/>
          <w:b/>
          <w:color w:val="0070C0"/>
          <w:sz w:val="72"/>
          <w:szCs w:val="7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3E542E">
        <w:rPr>
          <w:rFonts w:ascii="Times New Roman" w:hAnsi="Times New Roman" w:cs="Times New Roman"/>
          <w:b/>
          <w:color w:val="0070C0"/>
          <w:sz w:val="72"/>
          <w:szCs w:val="7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Františka Křižíka </w:t>
      </w:r>
      <w:r w:rsidR="004053B1" w:rsidRPr="003E542E">
        <w:rPr>
          <w:rFonts w:ascii="Times New Roman" w:hAnsi="Times New Roman" w:cs="Times New Roman"/>
          <w:b/>
          <w:color w:val="0070C0"/>
          <w:sz w:val="72"/>
          <w:szCs w:val="7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Bechyně</w:t>
      </w:r>
    </w:p>
    <w:p w:rsidR="005159BC" w:rsidRPr="003E542E" w:rsidRDefault="005159BC" w:rsidP="004053B1">
      <w:pPr>
        <w:pStyle w:val="Standard"/>
        <w:rPr>
          <w:b/>
          <w:bCs/>
          <w:color w:val="0070C0"/>
          <w:sz w:val="32"/>
          <w:szCs w:val="32"/>
          <w:u w:val="single"/>
        </w:rPr>
      </w:pPr>
    </w:p>
    <w:p w:rsidR="00C263E1" w:rsidRPr="003E542E" w:rsidRDefault="00D8183C" w:rsidP="00C263E1">
      <w:pPr>
        <w:pStyle w:val="Standard"/>
        <w:jc w:val="center"/>
        <w:rPr>
          <w:b/>
          <w:bCs/>
          <w:color w:val="0070C0"/>
          <w:sz w:val="52"/>
          <w:szCs w:val="52"/>
          <w:u w:val="single"/>
        </w:rPr>
      </w:pPr>
      <w:r w:rsidRPr="003E542E">
        <w:rPr>
          <w:b/>
          <w:bCs/>
          <w:color w:val="0070C0"/>
          <w:sz w:val="52"/>
          <w:szCs w:val="52"/>
          <w:u w:val="single"/>
        </w:rPr>
        <w:t>Školní rok</w:t>
      </w:r>
      <w:r w:rsidR="003E542E" w:rsidRPr="003E542E">
        <w:rPr>
          <w:b/>
          <w:bCs/>
          <w:color w:val="0070C0"/>
          <w:sz w:val="52"/>
          <w:szCs w:val="52"/>
          <w:u w:val="single"/>
        </w:rPr>
        <w:t>: 2022/2023</w:t>
      </w:r>
      <w:r w:rsidR="00CC61E3" w:rsidRPr="003E542E">
        <w:rPr>
          <w:b/>
          <w:bCs/>
          <w:color w:val="0070C0"/>
          <w:sz w:val="52"/>
          <w:szCs w:val="52"/>
          <w:u w:val="single"/>
        </w:rPr>
        <w:t xml:space="preserve">      </w:t>
      </w:r>
    </w:p>
    <w:p w:rsidR="00C263E1" w:rsidRDefault="00C263E1" w:rsidP="00C263E1">
      <w:pPr>
        <w:pStyle w:val="Standard"/>
        <w:jc w:val="center"/>
        <w:rPr>
          <w:b/>
          <w:bCs/>
          <w:u w:val="single"/>
        </w:rPr>
      </w:pPr>
    </w:p>
    <w:p w:rsidR="004132A8" w:rsidRPr="005159BC" w:rsidRDefault="004132A8" w:rsidP="00C263E1">
      <w:pPr>
        <w:pStyle w:val="Standard"/>
        <w:jc w:val="center"/>
        <w:rPr>
          <w:b/>
          <w:bCs/>
          <w:u w:val="single"/>
        </w:rPr>
      </w:pPr>
    </w:p>
    <w:p w:rsidR="00C263E1" w:rsidRDefault="00C263E1" w:rsidP="005159BC">
      <w:pPr>
        <w:pStyle w:val="Standard"/>
        <w:rPr>
          <w:b/>
          <w:bCs/>
          <w:sz w:val="28"/>
          <w:szCs w:val="28"/>
        </w:rPr>
      </w:pPr>
      <w:r w:rsidRPr="005159BC">
        <w:rPr>
          <w:b/>
          <w:bCs/>
          <w:sz w:val="28"/>
          <w:szCs w:val="28"/>
        </w:rPr>
        <w:t>Zprávu vypracoval: Mgr. Milan Kožíšek, ředitel školy</w:t>
      </w:r>
    </w:p>
    <w:p w:rsidR="005159BC" w:rsidRPr="005159BC" w:rsidRDefault="005159BC" w:rsidP="005159BC">
      <w:pPr>
        <w:pStyle w:val="Standard"/>
        <w:rPr>
          <w:b/>
          <w:bCs/>
          <w:sz w:val="28"/>
          <w:szCs w:val="28"/>
        </w:rPr>
      </w:pPr>
    </w:p>
    <w:p w:rsidR="00C263E1" w:rsidRPr="004132A8" w:rsidRDefault="00C263E1" w:rsidP="005159BC">
      <w:pPr>
        <w:pStyle w:val="Standard"/>
        <w:rPr>
          <w:b/>
          <w:bCs/>
          <w:sz w:val="28"/>
          <w:szCs w:val="28"/>
        </w:rPr>
      </w:pPr>
      <w:r w:rsidRPr="004132A8">
        <w:rPr>
          <w:b/>
          <w:bCs/>
          <w:sz w:val="28"/>
          <w:szCs w:val="28"/>
        </w:rPr>
        <w:t>Dne:</w:t>
      </w:r>
      <w:r w:rsidR="00177611" w:rsidRPr="004132A8">
        <w:rPr>
          <w:b/>
          <w:bCs/>
          <w:sz w:val="28"/>
          <w:szCs w:val="28"/>
        </w:rPr>
        <w:t xml:space="preserve"> </w:t>
      </w:r>
      <w:r w:rsidR="00935043" w:rsidRPr="000B43C7">
        <w:rPr>
          <w:b/>
          <w:bCs/>
          <w:color w:val="FF0000"/>
          <w:sz w:val="28"/>
          <w:szCs w:val="28"/>
        </w:rPr>
        <w:t>4</w:t>
      </w:r>
      <w:r w:rsidR="004A3F7C" w:rsidRPr="000B43C7">
        <w:rPr>
          <w:b/>
          <w:bCs/>
          <w:color w:val="FF0000"/>
          <w:sz w:val="28"/>
          <w:szCs w:val="28"/>
        </w:rPr>
        <w:t>. 10. 2021</w:t>
      </w:r>
    </w:p>
    <w:p w:rsidR="005159BC" w:rsidRDefault="005159BC" w:rsidP="00D06CDC">
      <w:pPr>
        <w:rPr>
          <w:rFonts w:ascii="Times New Roman" w:hAnsi="Times New Roman" w:cs="Times New Roman"/>
          <w:sz w:val="48"/>
          <w:szCs w:val="48"/>
        </w:rPr>
      </w:pPr>
    </w:p>
    <w:p w:rsidR="00D06CDC" w:rsidRPr="00DA5EB9" w:rsidRDefault="00D06CDC" w:rsidP="00D06CDC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DA5EB9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Obsah</w:t>
      </w:r>
      <w:r w:rsidR="008835D1" w:rsidRPr="00DA5EB9">
        <w:rPr>
          <w:rFonts w:ascii="Times New Roman" w:hAnsi="Times New Roman" w:cs="Times New Roman"/>
          <w:b/>
          <w:color w:val="002060"/>
          <w:sz w:val="40"/>
          <w:szCs w:val="4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0"/>
        <w:gridCol w:w="1118"/>
      </w:tblGrid>
      <w:tr w:rsidR="00D06CDC" w:rsidRPr="00986B48" w:rsidTr="00BD62D5">
        <w:tc>
          <w:tcPr>
            <w:tcW w:w="8170" w:type="dxa"/>
            <w:shd w:val="clear" w:color="auto" w:fill="auto"/>
          </w:tcPr>
          <w:p w:rsidR="00D06CDC" w:rsidRPr="002735B0" w:rsidRDefault="00695695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Obsah</w:t>
            </w:r>
            <w:r w:rsidR="005C2BEC" w:rsidRPr="002735B0">
              <w:rPr>
                <w:rFonts w:ascii="Times New Roman" w:hAnsi="Times New Roman" w:cs="Times New Roman"/>
                <w:b/>
                <w:color w:val="auto"/>
              </w:rPr>
              <w:t xml:space="preserve"> Výroční zprávy o čin</w:t>
            </w:r>
            <w:r w:rsidR="003A0DE9">
              <w:rPr>
                <w:rFonts w:ascii="Times New Roman" w:hAnsi="Times New Roman" w:cs="Times New Roman"/>
                <w:b/>
                <w:color w:val="auto"/>
              </w:rPr>
              <w:t>nosti školy ve školním roce 2020</w:t>
            </w:r>
            <w:r w:rsidR="005C2BEC" w:rsidRPr="002735B0">
              <w:rPr>
                <w:rFonts w:ascii="Times New Roman" w:hAnsi="Times New Roman" w:cs="Times New Roman"/>
                <w:b/>
                <w:color w:val="auto"/>
              </w:rPr>
              <w:t>/20</w:t>
            </w:r>
            <w:r w:rsidR="003A0DE9">
              <w:rPr>
                <w:rFonts w:ascii="Times New Roman" w:hAnsi="Times New Roman" w:cs="Times New Roman"/>
                <w:b/>
                <w:color w:val="auto"/>
              </w:rPr>
              <w:t>21</w:t>
            </w:r>
          </w:p>
        </w:tc>
        <w:tc>
          <w:tcPr>
            <w:tcW w:w="1118" w:type="dxa"/>
            <w:shd w:val="clear" w:color="auto" w:fill="auto"/>
          </w:tcPr>
          <w:p w:rsidR="00D06CDC" w:rsidRPr="002735B0" w:rsidRDefault="00D06CDC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  <w:tr w:rsidR="00D06CDC" w:rsidRPr="00986B48" w:rsidTr="00BD62D5">
        <w:tc>
          <w:tcPr>
            <w:tcW w:w="8170" w:type="dxa"/>
            <w:shd w:val="clear" w:color="auto" w:fill="auto"/>
          </w:tcPr>
          <w:p w:rsidR="00D06CDC" w:rsidRPr="002735B0" w:rsidRDefault="00E14A89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Logo školy, z</w:t>
            </w:r>
            <w:r w:rsidR="00695695" w:rsidRPr="002735B0">
              <w:rPr>
                <w:rFonts w:ascii="Times New Roman" w:hAnsi="Times New Roman" w:cs="Times New Roman"/>
                <w:b/>
                <w:color w:val="auto"/>
              </w:rPr>
              <w:t>ákladní údaje o škole</w:t>
            </w:r>
            <w:r w:rsidR="00EE1D3F" w:rsidRPr="002735B0">
              <w:rPr>
                <w:rFonts w:ascii="Times New Roman" w:hAnsi="Times New Roman" w:cs="Times New Roman"/>
                <w:b/>
                <w:color w:val="auto"/>
              </w:rPr>
              <w:t>, hlavní cíl školy</w:t>
            </w:r>
          </w:p>
        </w:tc>
        <w:tc>
          <w:tcPr>
            <w:tcW w:w="1118" w:type="dxa"/>
            <w:shd w:val="clear" w:color="auto" w:fill="auto"/>
          </w:tcPr>
          <w:p w:rsidR="00D06CDC" w:rsidRPr="002735B0" w:rsidRDefault="002F5354" w:rsidP="002F5354">
            <w:pPr>
              <w:pStyle w:val="Default"/>
              <w:tabs>
                <w:tab w:val="left" w:pos="210"/>
                <w:tab w:val="center" w:pos="451"/>
              </w:tabs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ab/>
            </w:r>
            <w:r w:rsidRPr="002735B0">
              <w:rPr>
                <w:rFonts w:ascii="Times New Roman" w:hAnsi="Times New Roman" w:cs="Times New Roman"/>
                <w:b/>
                <w:color w:val="auto"/>
              </w:rPr>
              <w:tab/>
            </w:r>
            <w:r w:rsidR="00695695" w:rsidRPr="002735B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</w:tr>
      <w:tr w:rsidR="00695695" w:rsidRPr="00986B48" w:rsidTr="00BD62D5">
        <w:tc>
          <w:tcPr>
            <w:tcW w:w="8170" w:type="dxa"/>
            <w:shd w:val="clear" w:color="auto" w:fill="auto"/>
          </w:tcPr>
          <w:p w:rsidR="00695695" w:rsidRPr="002735B0" w:rsidRDefault="00695695" w:rsidP="00D444A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Vedení školy, or</w:t>
            </w:r>
            <w:r w:rsidR="00B2294E" w:rsidRPr="002735B0">
              <w:rPr>
                <w:rFonts w:ascii="Times New Roman" w:hAnsi="Times New Roman" w:cs="Times New Roman"/>
                <w:b/>
                <w:color w:val="auto"/>
              </w:rPr>
              <w:t>ganizační struktura ZŠ Františka Křižíka Bechyně</w:t>
            </w:r>
            <w:r w:rsidR="00F679CE" w:rsidRPr="002735B0">
              <w:rPr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="007D4790" w:rsidRPr="002735B0">
              <w:rPr>
                <w:rFonts w:ascii="Times New Roman" w:hAnsi="Times New Roman" w:cs="Times New Roman"/>
                <w:b/>
                <w:color w:val="auto"/>
              </w:rPr>
              <w:t>c</w:t>
            </w:r>
            <w:r w:rsidR="00F679CE" w:rsidRPr="002735B0">
              <w:rPr>
                <w:rFonts w:ascii="Times New Roman" w:hAnsi="Times New Roman" w:cs="Times New Roman"/>
                <w:b/>
                <w:color w:val="auto"/>
              </w:rPr>
              <w:t>harakteristika školy</w:t>
            </w:r>
            <w:r w:rsidR="007B502F"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</w:p>
        </w:tc>
        <w:tc>
          <w:tcPr>
            <w:tcW w:w="1118" w:type="dxa"/>
            <w:shd w:val="clear" w:color="auto" w:fill="auto"/>
          </w:tcPr>
          <w:p w:rsidR="00695695" w:rsidRPr="002735B0" w:rsidRDefault="00695695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</w:tr>
      <w:tr w:rsidR="00695695" w:rsidRPr="00986B48" w:rsidTr="00BD62D5">
        <w:tc>
          <w:tcPr>
            <w:tcW w:w="8170" w:type="dxa"/>
            <w:shd w:val="clear" w:color="auto" w:fill="auto"/>
          </w:tcPr>
          <w:p w:rsidR="00695695" w:rsidRPr="002735B0" w:rsidRDefault="00F679CE" w:rsidP="00AB0CF7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Š</w:t>
            </w:r>
            <w:r w:rsidR="00AB0CF7" w:rsidRPr="002735B0">
              <w:rPr>
                <w:rFonts w:ascii="Times New Roman" w:hAnsi="Times New Roman" w:cs="Times New Roman"/>
                <w:b/>
                <w:color w:val="auto"/>
              </w:rPr>
              <w:t>kolní družina, školní klub</w:t>
            </w:r>
          </w:p>
        </w:tc>
        <w:tc>
          <w:tcPr>
            <w:tcW w:w="1118" w:type="dxa"/>
            <w:shd w:val="clear" w:color="auto" w:fill="auto"/>
          </w:tcPr>
          <w:p w:rsidR="00695695" w:rsidRPr="002735B0" w:rsidRDefault="005A4829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695695" w:rsidRPr="00986B48" w:rsidTr="00BD62D5">
        <w:tc>
          <w:tcPr>
            <w:tcW w:w="8170" w:type="dxa"/>
            <w:shd w:val="clear" w:color="auto" w:fill="auto"/>
          </w:tcPr>
          <w:p w:rsidR="00695695" w:rsidRPr="002735B0" w:rsidRDefault="00695695" w:rsidP="00C66229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Školská rada</w:t>
            </w:r>
            <w:r w:rsidR="00594CFD" w:rsidRPr="002735B0">
              <w:rPr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="00C70328" w:rsidRPr="002735B0">
              <w:rPr>
                <w:rFonts w:ascii="Times New Roman" w:hAnsi="Times New Roman" w:cs="Times New Roman"/>
                <w:b/>
                <w:color w:val="auto"/>
              </w:rPr>
              <w:t>K</w:t>
            </w:r>
            <w:r w:rsidR="00C66229" w:rsidRPr="002735B0">
              <w:rPr>
                <w:rFonts w:ascii="Times New Roman" w:hAnsi="Times New Roman" w:cs="Times New Roman"/>
                <w:b/>
                <w:color w:val="auto"/>
              </w:rPr>
              <w:t>oncepce Základní školy Františka Křižíka Bechyně</w:t>
            </w:r>
            <w:r w:rsidR="007B502F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118" w:type="dxa"/>
            <w:shd w:val="clear" w:color="auto" w:fill="auto"/>
          </w:tcPr>
          <w:p w:rsidR="00695695" w:rsidRPr="002735B0" w:rsidRDefault="00AB0CF7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695695" w:rsidRPr="00986B48" w:rsidTr="00BD62D5">
        <w:tc>
          <w:tcPr>
            <w:tcW w:w="8170" w:type="dxa"/>
            <w:shd w:val="clear" w:color="auto" w:fill="auto"/>
          </w:tcPr>
          <w:p w:rsidR="00695695" w:rsidRPr="00EA0409" w:rsidRDefault="002E04E9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Plá</w:t>
            </w:r>
            <w:r w:rsidR="00C70328" w:rsidRPr="002735B0">
              <w:rPr>
                <w:rFonts w:ascii="Times New Roman" w:hAnsi="Times New Roman" w:cs="Times New Roman"/>
                <w:b/>
                <w:color w:val="auto"/>
              </w:rPr>
              <w:t>n</w:t>
            </w:r>
            <w:r w:rsidR="00EA0409">
              <w:rPr>
                <w:rFonts w:ascii="Times New Roman" w:hAnsi="Times New Roman" w:cs="Times New Roman"/>
                <w:b/>
                <w:color w:val="auto"/>
              </w:rPr>
              <w:t xml:space="preserve"> prác</w:t>
            </w:r>
            <w:r w:rsidR="00D444A6">
              <w:rPr>
                <w:rFonts w:ascii="Times New Roman" w:hAnsi="Times New Roman" w:cs="Times New Roman"/>
                <w:b/>
                <w:color w:val="auto"/>
              </w:rPr>
              <w:t>e školy na školní rok 2020/2021</w:t>
            </w:r>
          </w:p>
        </w:tc>
        <w:tc>
          <w:tcPr>
            <w:tcW w:w="1118" w:type="dxa"/>
            <w:shd w:val="clear" w:color="auto" w:fill="auto"/>
          </w:tcPr>
          <w:p w:rsidR="00695695" w:rsidRPr="002735B0" w:rsidRDefault="00AB0CF7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8</w:t>
            </w:r>
          </w:p>
        </w:tc>
      </w:tr>
      <w:tr w:rsidR="00D06CDC" w:rsidRPr="00986B48" w:rsidTr="00BD62D5">
        <w:tc>
          <w:tcPr>
            <w:tcW w:w="8170" w:type="dxa"/>
            <w:shd w:val="clear" w:color="auto" w:fill="auto"/>
          </w:tcPr>
          <w:p w:rsidR="00D06CDC" w:rsidRPr="002735B0" w:rsidRDefault="00FC5C6D" w:rsidP="00D444A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Prevence sociálně patologických jevů</w:t>
            </w:r>
            <w:r w:rsidR="007D4790" w:rsidRPr="002735B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118" w:type="dxa"/>
            <w:shd w:val="clear" w:color="auto" w:fill="auto"/>
          </w:tcPr>
          <w:p w:rsidR="00D06CDC" w:rsidRPr="002735B0" w:rsidRDefault="0059466D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</w:tc>
      </w:tr>
      <w:tr w:rsidR="0059466D" w:rsidRPr="00986B48" w:rsidTr="00BD62D5">
        <w:tc>
          <w:tcPr>
            <w:tcW w:w="8170" w:type="dxa"/>
            <w:shd w:val="clear" w:color="auto" w:fill="auto"/>
          </w:tcPr>
          <w:p w:rsidR="0059466D" w:rsidRPr="002735B0" w:rsidRDefault="0059466D" w:rsidP="00BB79B7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 xml:space="preserve">Minimální preventivní program na školní rok </w:t>
            </w:r>
            <w:r w:rsidR="00D444A6">
              <w:rPr>
                <w:rFonts w:ascii="Times New Roman" w:hAnsi="Times New Roman" w:cs="Times New Roman"/>
                <w:b/>
                <w:color w:val="auto"/>
              </w:rPr>
              <w:t>2020/2021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se závěrečnou zprávou</w:t>
            </w:r>
          </w:p>
        </w:tc>
        <w:tc>
          <w:tcPr>
            <w:tcW w:w="1118" w:type="dxa"/>
            <w:shd w:val="clear" w:color="auto" w:fill="auto"/>
          </w:tcPr>
          <w:p w:rsidR="0059466D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</w:tc>
      </w:tr>
      <w:tr w:rsidR="00D06CDC" w:rsidRPr="00986B48" w:rsidTr="00BD62D5">
        <w:tc>
          <w:tcPr>
            <w:tcW w:w="8170" w:type="dxa"/>
            <w:shd w:val="clear" w:color="auto" w:fill="auto"/>
          </w:tcPr>
          <w:p w:rsidR="00D06CDC" w:rsidRPr="002735B0" w:rsidRDefault="00FE5C38" w:rsidP="00FE5C3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Plán práce výchov</w:t>
            </w:r>
            <w:r w:rsidR="004132A8">
              <w:rPr>
                <w:rFonts w:ascii="Times New Roman" w:hAnsi="Times New Roman" w:cs="Times New Roman"/>
                <w:b/>
                <w:color w:val="auto"/>
              </w:rPr>
              <w:t>ného poradce na školní rok 2</w:t>
            </w:r>
            <w:r w:rsidR="00D444A6">
              <w:rPr>
                <w:rFonts w:ascii="Times New Roman" w:hAnsi="Times New Roman" w:cs="Times New Roman"/>
                <w:b/>
                <w:color w:val="auto"/>
              </w:rPr>
              <w:t>020/2021</w:t>
            </w:r>
          </w:p>
        </w:tc>
        <w:tc>
          <w:tcPr>
            <w:tcW w:w="1118" w:type="dxa"/>
            <w:shd w:val="clear" w:color="auto" w:fill="auto"/>
          </w:tcPr>
          <w:p w:rsidR="00D06CDC" w:rsidRPr="002735B0" w:rsidRDefault="0059466D" w:rsidP="004704BD">
            <w:pPr>
              <w:pStyle w:val="Default"/>
              <w:tabs>
                <w:tab w:val="left" w:pos="255"/>
                <w:tab w:val="center" w:pos="451"/>
              </w:tabs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ab/>
            </w:r>
            <w:r>
              <w:rPr>
                <w:rFonts w:ascii="Times New Roman" w:hAnsi="Times New Roman" w:cs="Times New Roman"/>
                <w:b/>
                <w:color w:val="auto"/>
              </w:rPr>
              <w:tab/>
              <w:t>15</w:t>
            </w:r>
          </w:p>
        </w:tc>
      </w:tr>
      <w:tr w:rsidR="00D06CDC" w:rsidRPr="00986B48" w:rsidTr="00BD62D5">
        <w:tc>
          <w:tcPr>
            <w:tcW w:w="8170" w:type="dxa"/>
            <w:shd w:val="clear" w:color="auto" w:fill="auto"/>
          </w:tcPr>
          <w:p w:rsidR="00D06CDC" w:rsidRPr="002735B0" w:rsidRDefault="00AB0CF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Probíhající š</w:t>
            </w:r>
            <w:r w:rsidR="008903DD" w:rsidRPr="002735B0">
              <w:rPr>
                <w:rFonts w:ascii="Times New Roman" w:hAnsi="Times New Roman" w:cs="Times New Roman"/>
                <w:b/>
                <w:color w:val="auto"/>
              </w:rPr>
              <w:t>kolní projekty</w:t>
            </w:r>
          </w:p>
        </w:tc>
        <w:tc>
          <w:tcPr>
            <w:tcW w:w="1118" w:type="dxa"/>
            <w:shd w:val="clear" w:color="auto" w:fill="auto"/>
          </w:tcPr>
          <w:p w:rsidR="00D06CDC" w:rsidRPr="002735B0" w:rsidRDefault="006E557D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444A6"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</w:tr>
      <w:tr w:rsidR="00AB0CF7" w:rsidRPr="00986B48" w:rsidTr="00BD62D5">
        <w:tc>
          <w:tcPr>
            <w:tcW w:w="8170" w:type="dxa"/>
            <w:shd w:val="clear" w:color="auto" w:fill="auto"/>
          </w:tcPr>
          <w:p w:rsidR="00AB0CF7" w:rsidRPr="002735B0" w:rsidRDefault="00AB0CF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Připravované školní projekty</w:t>
            </w:r>
          </w:p>
        </w:tc>
        <w:tc>
          <w:tcPr>
            <w:tcW w:w="1118" w:type="dxa"/>
            <w:shd w:val="clear" w:color="auto" w:fill="auto"/>
          </w:tcPr>
          <w:p w:rsidR="00AB0CF7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</w:t>
            </w:r>
          </w:p>
        </w:tc>
      </w:tr>
      <w:tr w:rsidR="00D06CDC" w:rsidRPr="00986B48" w:rsidTr="00BD62D5">
        <w:tc>
          <w:tcPr>
            <w:tcW w:w="8170" w:type="dxa"/>
            <w:shd w:val="clear" w:color="auto" w:fill="auto"/>
          </w:tcPr>
          <w:p w:rsidR="00D06CD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Spolupráce školy s dalšími institucemi</w:t>
            </w:r>
          </w:p>
        </w:tc>
        <w:tc>
          <w:tcPr>
            <w:tcW w:w="1118" w:type="dxa"/>
            <w:shd w:val="clear" w:color="auto" w:fill="auto"/>
          </w:tcPr>
          <w:p w:rsidR="00D06CD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19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Mimoškolní činnost a akce pořádané školou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19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Počty žáků v jednotlivých třídách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Průměrná naplněnost tříd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Údaje o zaměstnancích školy a jejich dalším vzdělávání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21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Vzdělávání v oblasti BOZP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21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Výsledky zápisu do 1. ročníku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21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Úspěchy žáků naší školy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21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Údaje o výsledcích inspekce provedené ČŠI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21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Výsledky přijímacího řízení žáků 9. ročníku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22</w:t>
            </w:r>
          </w:p>
        </w:tc>
      </w:tr>
      <w:tr w:rsidR="00F412D6" w:rsidRPr="00986B48" w:rsidTr="00BD62D5">
        <w:tc>
          <w:tcPr>
            <w:tcW w:w="8170" w:type="dxa"/>
            <w:shd w:val="clear" w:color="auto" w:fill="auto"/>
          </w:tcPr>
          <w:p w:rsidR="00F412D6" w:rsidRPr="002735B0" w:rsidRDefault="00F412D6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Výsledky přijímacího řízení na víceletá gymnázia</w:t>
            </w:r>
          </w:p>
        </w:tc>
        <w:tc>
          <w:tcPr>
            <w:tcW w:w="1118" w:type="dxa"/>
            <w:shd w:val="clear" w:color="auto" w:fill="auto"/>
          </w:tcPr>
          <w:p w:rsidR="00F412D6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22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4A3F7C" w:rsidRDefault="00FD2247" w:rsidP="00D444A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Zpráva o hospodaření školy</w:t>
            </w:r>
            <w:r w:rsidR="00D444A6">
              <w:rPr>
                <w:rFonts w:ascii="Times New Roman" w:hAnsi="Times New Roman" w:cs="Times New Roman"/>
                <w:b/>
                <w:color w:val="auto"/>
              </w:rPr>
              <w:t xml:space="preserve"> za rok 2020</w:t>
            </w:r>
            <w:r w:rsidR="004A3F7C">
              <w:rPr>
                <w:rFonts w:ascii="Times New Roman" w:hAnsi="Times New Roman" w:cs="Times New Roman"/>
                <w:b/>
                <w:color w:val="auto"/>
              </w:rPr>
              <w:t xml:space="preserve">                    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412D6">
            <w:pPr>
              <w:pStyle w:val="Default"/>
              <w:tabs>
                <w:tab w:val="left" w:pos="270"/>
                <w:tab w:val="center" w:pos="451"/>
              </w:tabs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ab/>
            </w:r>
            <w:r>
              <w:rPr>
                <w:rFonts w:ascii="Times New Roman" w:hAnsi="Times New Roman" w:cs="Times New Roman"/>
                <w:b/>
                <w:color w:val="auto"/>
              </w:rPr>
              <w:tab/>
              <w:t>22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9F60E1" w:rsidRDefault="00FD2247" w:rsidP="00D444A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Přehled klasifikace a chování</w:t>
            </w:r>
            <w:r w:rsidR="009F60E1">
              <w:rPr>
                <w:rFonts w:ascii="Times New Roman" w:hAnsi="Times New Roman" w:cs="Times New Roman"/>
                <w:b/>
                <w:color w:val="auto"/>
              </w:rPr>
              <w:t xml:space="preserve">                  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2735B0" w:rsidRDefault="00FD2247" w:rsidP="00D444A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35B0">
              <w:rPr>
                <w:rFonts w:ascii="Times New Roman" w:hAnsi="Times New Roman" w:cs="Times New Roman"/>
                <w:b/>
                <w:color w:val="auto"/>
              </w:rPr>
              <w:t>Přehled zameškaných hodin</w:t>
            </w:r>
            <w:r w:rsidR="009F60E1">
              <w:rPr>
                <w:rFonts w:ascii="Times New Roman" w:hAnsi="Times New Roman" w:cs="Times New Roman"/>
                <w:b/>
                <w:color w:val="auto"/>
              </w:rPr>
              <w:t xml:space="preserve">                    </w:t>
            </w:r>
          </w:p>
        </w:tc>
        <w:tc>
          <w:tcPr>
            <w:tcW w:w="1118" w:type="dxa"/>
            <w:shd w:val="clear" w:color="auto" w:fill="auto"/>
          </w:tcPr>
          <w:p w:rsidR="001445FC" w:rsidRPr="002735B0" w:rsidRDefault="00D444A6" w:rsidP="007A56F3">
            <w:pPr>
              <w:pStyle w:val="Default"/>
              <w:tabs>
                <w:tab w:val="left" w:pos="270"/>
                <w:tab w:val="center" w:pos="451"/>
              </w:tabs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ab/>
            </w:r>
            <w:r>
              <w:rPr>
                <w:rFonts w:ascii="Times New Roman" w:hAnsi="Times New Roman" w:cs="Times New Roman"/>
                <w:b/>
                <w:color w:val="auto"/>
              </w:rPr>
              <w:tab/>
              <w:t>26</w:t>
            </w:r>
          </w:p>
        </w:tc>
      </w:tr>
      <w:tr w:rsidR="001445FC" w:rsidRPr="00986B48" w:rsidTr="00BD62D5">
        <w:tc>
          <w:tcPr>
            <w:tcW w:w="8170" w:type="dxa"/>
            <w:shd w:val="clear" w:color="auto" w:fill="auto"/>
          </w:tcPr>
          <w:p w:rsidR="001445FC" w:rsidRPr="007A56F3" w:rsidRDefault="00FD2247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7A56F3">
              <w:rPr>
                <w:rFonts w:ascii="Times New Roman" w:hAnsi="Times New Roman" w:cs="Times New Roman"/>
                <w:b/>
                <w:color w:val="auto"/>
              </w:rPr>
              <w:t>Budova školy</w:t>
            </w:r>
          </w:p>
        </w:tc>
        <w:tc>
          <w:tcPr>
            <w:tcW w:w="1118" w:type="dxa"/>
            <w:shd w:val="clear" w:color="auto" w:fill="auto"/>
          </w:tcPr>
          <w:p w:rsidR="001445FC" w:rsidRPr="007A56F3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27</w:t>
            </w:r>
          </w:p>
        </w:tc>
      </w:tr>
      <w:tr w:rsidR="00FD2247" w:rsidRPr="00986B48" w:rsidTr="00BD62D5">
        <w:tc>
          <w:tcPr>
            <w:tcW w:w="8170" w:type="dxa"/>
            <w:shd w:val="clear" w:color="auto" w:fill="auto"/>
          </w:tcPr>
          <w:p w:rsidR="00FD2247" w:rsidRPr="007A56F3" w:rsidRDefault="0059466D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Škola a koronavirus</w:t>
            </w:r>
          </w:p>
        </w:tc>
        <w:tc>
          <w:tcPr>
            <w:tcW w:w="1118" w:type="dxa"/>
            <w:shd w:val="clear" w:color="auto" w:fill="auto"/>
          </w:tcPr>
          <w:p w:rsidR="00FD2247" w:rsidRPr="007A56F3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27</w:t>
            </w:r>
          </w:p>
        </w:tc>
      </w:tr>
      <w:tr w:rsidR="00FD2247" w:rsidRPr="00986B48" w:rsidTr="00BD62D5">
        <w:tc>
          <w:tcPr>
            <w:tcW w:w="8170" w:type="dxa"/>
            <w:shd w:val="clear" w:color="auto" w:fill="auto"/>
          </w:tcPr>
          <w:p w:rsidR="00FD2247" w:rsidRPr="007A56F3" w:rsidRDefault="006F4C70" w:rsidP="00F55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7A56F3">
              <w:rPr>
                <w:rFonts w:ascii="Times New Roman" w:hAnsi="Times New Roman" w:cs="Times New Roman"/>
                <w:b/>
                <w:color w:val="auto"/>
              </w:rPr>
              <w:t>Vyjádření školské rady</w:t>
            </w:r>
          </w:p>
        </w:tc>
        <w:tc>
          <w:tcPr>
            <w:tcW w:w="1118" w:type="dxa"/>
            <w:shd w:val="clear" w:color="auto" w:fill="auto"/>
          </w:tcPr>
          <w:p w:rsidR="00FD2247" w:rsidRPr="007A56F3" w:rsidRDefault="00D444A6" w:rsidP="00F55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28</w:t>
            </w:r>
          </w:p>
        </w:tc>
      </w:tr>
    </w:tbl>
    <w:p w:rsidR="00D06CDC" w:rsidRDefault="00D06CDC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5A6EBB" w:rsidRDefault="005A6EBB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D06CDC" w:rsidRDefault="00D06CDC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5A6EBB" w:rsidRDefault="005A6EBB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0410B4" w:rsidRDefault="000410B4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BD62D5" w:rsidRDefault="00BD62D5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BD62D5" w:rsidRDefault="00BD62D5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BD62D5" w:rsidRDefault="00BD62D5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BD62D5" w:rsidRDefault="00BD62D5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5A6EBB" w:rsidRDefault="005A6EBB" w:rsidP="00C263E1">
      <w:pPr>
        <w:pStyle w:val="Standard"/>
        <w:rPr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C263E1" w:rsidRDefault="001E08C9" w:rsidP="001E08C9">
      <w:pPr>
        <w:pStyle w:val="Standard"/>
        <w:jc w:val="center"/>
        <w:rPr>
          <w14:glow w14:rad="228600">
            <w14:schemeClr w14:val="accent4">
              <w14:alpha w14:val="60000"/>
              <w14:satMod w14:val="175000"/>
            </w14:schemeClr>
          </w14:glow>
        </w:rPr>
      </w:pPr>
      <w:r>
        <w:rPr>
          <w:noProof/>
        </w:rPr>
        <w:drawing>
          <wp:inline distT="0" distB="0" distL="0" distR="0" wp14:anchorId="091C02E4" wp14:editId="12A7A292">
            <wp:extent cx="2548317" cy="2533650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37" cy="253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0A" w:rsidRDefault="00A0464C" w:rsidP="00C263E1">
      <w:pPr>
        <w:pStyle w:val="Standard"/>
        <w:jc w:val="center"/>
        <w:rPr>
          <w:b/>
          <w:sz w:val="40"/>
          <w:szCs w:val="40"/>
        </w:rPr>
      </w:pPr>
      <w:r w:rsidRPr="00DA5EB9">
        <w:rPr>
          <w:b/>
          <w:sz w:val="40"/>
          <w:szCs w:val="40"/>
        </w:rPr>
        <w:t xml:space="preserve">  </w:t>
      </w:r>
    </w:p>
    <w:p w:rsidR="00A30E0A" w:rsidRPr="00EE1D3F" w:rsidRDefault="00A30E0A" w:rsidP="00C263E1">
      <w:pPr>
        <w:pStyle w:val="Standard"/>
        <w:jc w:val="center"/>
        <w:rPr>
          <w:b/>
          <w:sz w:val="16"/>
          <w:szCs w:val="16"/>
        </w:rPr>
      </w:pPr>
    </w:p>
    <w:p w:rsidR="00C263E1" w:rsidRPr="00EE1D3F" w:rsidRDefault="000F6E0C" w:rsidP="00C263E1">
      <w:pPr>
        <w:pStyle w:val="Standard"/>
        <w:jc w:val="center"/>
        <w:rPr>
          <w:b/>
          <w:color w:val="002060"/>
          <w:sz w:val="40"/>
          <w:szCs w:val="40"/>
          <w:u w:val="single"/>
        </w:rPr>
      </w:pPr>
      <w:r w:rsidRPr="005C2BEC">
        <w:rPr>
          <w:b/>
          <w:sz w:val="40"/>
          <w:szCs w:val="40"/>
        </w:rPr>
        <w:t xml:space="preserve"> </w:t>
      </w:r>
      <w:r w:rsidRPr="002040F2"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Základní údaje o škole</w:t>
      </w:r>
    </w:p>
    <w:p w:rsidR="00C263E1" w:rsidRPr="000B4840" w:rsidRDefault="00C263E1" w:rsidP="00C263E1">
      <w:pPr>
        <w:pStyle w:val="Standard"/>
        <w:rPr>
          <w:sz w:val="16"/>
          <w:szCs w:val="16"/>
        </w:rPr>
      </w:pPr>
    </w:p>
    <w:p w:rsidR="00B037D9" w:rsidRPr="00BE2C59" w:rsidRDefault="00B037D9" w:rsidP="00C263E1">
      <w:pPr>
        <w:pStyle w:val="Standard"/>
      </w:pPr>
      <w:r w:rsidRPr="00BE2C59">
        <w:t xml:space="preserve">Název školy:  </w:t>
      </w:r>
      <w:r w:rsidR="00C263E1" w:rsidRPr="00BE2C59">
        <w:t xml:space="preserve">Základní škola </w:t>
      </w:r>
      <w:r w:rsidRPr="00BE2C59">
        <w:t>Františka Křižíka Bechyně</w:t>
      </w:r>
    </w:p>
    <w:p w:rsidR="00C263E1" w:rsidRPr="00BE2C59" w:rsidRDefault="00B037D9" w:rsidP="00C263E1">
      <w:pPr>
        <w:pStyle w:val="Standard"/>
      </w:pPr>
      <w:r w:rsidRPr="00BE2C59">
        <w:t xml:space="preserve">Adresa:           </w:t>
      </w:r>
      <w:r w:rsidR="00C263E1" w:rsidRPr="00BE2C59">
        <w:t>Libušina 164</w:t>
      </w:r>
      <w:r w:rsidRPr="00BE2C59">
        <w:t>, 39165 Bechyně</w:t>
      </w:r>
    </w:p>
    <w:p w:rsidR="005C2BEC" w:rsidRPr="00BE2C59" w:rsidRDefault="00C263E1" w:rsidP="00C263E1">
      <w:pPr>
        <w:pStyle w:val="Standard"/>
      </w:pPr>
      <w:r w:rsidRPr="00BE2C59">
        <w:t xml:space="preserve">IČO: </w:t>
      </w:r>
      <w:r w:rsidR="005C2BEC" w:rsidRPr="00BE2C59">
        <w:t xml:space="preserve">              </w:t>
      </w:r>
      <w:r w:rsidRPr="00BE2C59">
        <w:t xml:space="preserve">70991766 </w:t>
      </w:r>
    </w:p>
    <w:p w:rsidR="00EE1D3F" w:rsidRPr="00BE2C59" w:rsidRDefault="00EE1D3F" w:rsidP="00C263E1">
      <w:pPr>
        <w:pStyle w:val="Standard"/>
      </w:pPr>
      <w:r w:rsidRPr="00BE2C59">
        <w:t>IZO:               107 722 445</w:t>
      </w:r>
    </w:p>
    <w:p w:rsidR="00C263E1" w:rsidRPr="00BE2C59" w:rsidRDefault="00EE1D3F" w:rsidP="00C263E1">
      <w:pPr>
        <w:pStyle w:val="Standard"/>
      </w:pPr>
      <w:r w:rsidRPr="00BE2C59">
        <w:t>REDIZO:       600064671</w:t>
      </w:r>
      <w:r w:rsidR="00C263E1" w:rsidRPr="00BE2C59">
        <w:t xml:space="preserve">     </w:t>
      </w:r>
    </w:p>
    <w:p w:rsidR="00C263E1" w:rsidRPr="00BE2C59" w:rsidRDefault="00C263E1" w:rsidP="00C263E1">
      <w:pPr>
        <w:pStyle w:val="Standard"/>
      </w:pPr>
      <w:r w:rsidRPr="00BE2C59">
        <w:t>telefon:    381 211 032  - kancelář školy</w:t>
      </w:r>
    </w:p>
    <w:p w:rsidR="00C263E1" w:rsidRPr="00BE2C59" w:rsidRDefault="00C263E1" w:rsidP="00C263E1">
      <w:pPr>
        <w:pStyle w:val="Standard"/>
      </w:pPr>
      <w:r w:rsidRPr="00BE2C59">
        <w:t xml:space="preserve">                381 212 280  - ředitel školy</w:t>
      </w:r>
    </w:p>
    <w:p w:rsidR="00C263E1" w:rsidRPr="00BE2C59" w:rsidRDefault="00C263E1" w:rsidP="00C263E1">
      <w:pPr>
        <w:pStyle w:val="Standard"/>
      </w:pPr>
      <w:r w:rsidRPr="00BE2C59">
        <w:t xml:space="preserve">                381 211 828  - školní družina </w:t>
      </w:r>
    </w:p>
    <w:p w:rsidR="00C263E1" w:rsidRPr="00BE2C59" w:rsidRDefault="00C263E1" w:rsidP="00C263E1">
      <w:pPr>
        <w:pStyle w:val="Standard"/>
      </w:pPr>
      <w:r w:rsidRPr="00BE2C59">
        <w:t xml:space="preserve">                381 212 770  - sborovna</w:t>
      </w:r>
    </w:p>
    <w:p w:rsidR="0058668D" w:rsidRPr="00BE2C59" w:rsidRDefault="00C263E1" w:rsidP="00C263E1">
      <w:pPr>
        <w:pStyle w:val="Standard"/>
      </w:pPr>
      <w:r w:rsidRPr="00BE2C59">
        <w:t xml:space="preserve">                381 212 769  - školník                                                                                 </w:t>
      </w:r>
    </w:p>
    <w:p w:rsidR="00C263E1" w:rsidRPr="00BE2C59" w:rsidRDefault="00C263E1" w:rsidP="00C263E1">
      <w:pPr>
        <w:pStyle w:val="Standard"/>
      </w:pPr>
      <w:r w:rsidRPr="00BE2C59">
        <w:t>e-mailová adresa –</w:t>
      </w:r>
      <w:r w:rsidR="000F6E0C" w:rsidRPr="00BE2C59">
        <w:t xml:space="preserve"> </w:t>
      </w:r>
      <w:r w:rsidRPr="00BE2C59">
        <w:rPr>
          <w:u w:val="single"/>
        </w:rPr>
        <w:t>info@zslibusina.cz</w:t>
      </w:r>
    </w:p>
    <w:p w:rsidR="00C263E1" w:rsidRPr="00BE2C59" w:rsidRDefault="00C263E1" w:rsidP="00C263E1">
      <w:pPr>
        <w:pStyle w:val="Standard"/>
        <w:rPr>
          <w:u w:val="single"/>
        </w:rPr>
      </w:pPr>
      <w:r w:rsidRPr="00BE2C59">
        <w:t xml:space="preserve">www stránky – </w:t>
      </w:r>
      <w:hyperlink r:id="rId11" w:history="1">
        <w:r w:rsidRPr="00BE2C59">
          <w:rPr>
            <w:u w:val="single"/>
          </w:rPr>
          <w:t>http://www.zslibusina.cz</w:t>
        </w:r>
      </w:hyperlink>
    </w:p>
    <w:p w:rsidR="0058668D" w:rsidRPr="00BE2C59" w:rsidRDefault="0058668D" w:rsidP="00C263E1">
      <w:pPr>
        <w:pStyle w:val="Standard"/>
      </w:pPr>
      <w:r w:rsidRPr="00BE2C59">
        <w:t>datová schránka – 9pumjje</w:t>
      </w:r>
    </w:p>
    <w:p w:rsidR="0058668D" w:rsidRPr="00BE2C59" w:rsidRDefault="0058668D" w:rsidP="00C263E1">
      <w:pPr>
        <w:pStyle w:val="Standard"/>
      </w:pPr>
      <w:r w:rsidRPr="00BE2C59">
        <w:t>bankovní spojení – Č</w:t>
      </w:r>
      <w:r w:rsidR="003674B5" w:rsidRPr="00BE2C59">
        <w:t>eská spořitelna, a. s.     č.</w:t>
      </w:r>
      <w:r w:rsidRPr="00BE2C59">
        <w:t>ú.: 704443379/0800</w:t>
      </w:r>
    </w:p>
    <w:p w:rsidR="00C263E1" w:rsidRPr="00BE2C59" w:rsidRDefault="00C263E1" w:rsidP="00C263E1">
      <w:pPr>
        <w:pStyle w:val="Standard"/>
        <w:rPr>
          <w:u w:val="single"/>
        </w:rPr>
      </w:pPr>
    </w:p>
    <w:p w:rsidR="00C263E1" w:rsidRPr="00BE2C59" w:rsidRDefault="00C263E1" w:rsidP="00C263E1">
      <w:pPr>
        <w:pStyle w:val="Textbody"/>
        <w:jc w:val="both"/>
      </w:pPr>
      <w:r w:rsidRPr="00BE2C59">
        <w:t xml:space="preserve">    Základní škola </w:t>
      </w:r>
      <w:r w:rsidR="00B037D9" w:rsidRPr="00BE2C59">
        <w:t xml:space="preserve">Františka Křižíka Bechyně </w:t>
      </w:r>
      <w:r w:rsidRPr="00BE2C59">
        <w:t>je příspěvková organizace, kterou zřizuje Město Bechyně. Je to úplná základní škola s prvním i druhým stupněm, školní družinou a školním klubem. Od roku 2007 vyučuje podle vlastního školního vzdělávacího programu pro základní vzdělání nazvaného "Škola pro děti".</w:t>
      </w:r>
      <w:r w:rsidR="004053B1" w:rsidRPr="00BE2C59">
        <w:t xml:space="preserve"> K přejmenování ze Základní školy Bechyně, Libušina 164 na Základní školu Františka Křižíka </w:t>
      </w:r>
      <w:r w:rsidR="00DE7C54" w:rsidRPr="00BE2C59">
        <w:t xml:space="preserve">Bechyně </w:t>
      </w:r>
      <w:r w:rsidR="004053B1" w:rsidRPr="00BE2C59">
        <w:t xml:space="preserve">došlo </w:t>
      </w:r>
      <w:r w:rsidR="000B4840" w:rsidRPr="00BE2C59">
        <w:t>k 1. 9. 2014.</w:t>
      </w:r>
    </w:p>
    <w:p w:rsidR="00A30E0A" w:rsidRPr="003A0DE9" w:rsidRDefault="00C263E1" w:rsidP="00C263E1">
      <w:pPr>
        <w:pStyle w:val="Textbody"/>
        <w:jc w:val="both"/>
        <w:rPr>
          <w:rStyle w:val="StrongEmphasis"/>
          <w:sz w:val="16"/>
          <w:szCs w:val="16"/>
        </w:rPr>
      </w:pPr>
      <w:r>
        <w:rPr>
          <w:rStyle w:val="StrongEmphasis"/>
          <w:sz w:val="28"/>
          <w:szCs w:val="28"/>
        </w:rPr>
        <w:t xml:space="preserve">    </w:t>
      </w:r>
    </w:p>
    <w:p w:rsidR="002F5354" w:rsidRPr="00C70328" w:rsidRDefault="00A30E0A" w:rsidP="00C70328">
      <w:pPr>
        <w:pStyle w:val="Textbody"/>
        <w:jc w:val="both"/>
        <w:rPr>
          <w:b/>
          <w:bCs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„</w:t>
      </w:r>
      <w:r w:rsidR="00C263E1" w:rsidRP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Hlavním cílem školy je vychovat občana, jenž je schopen bezproblé</w:t>
      </w:r>
      <w:r w:rsid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mového začlenění do společnosti</w:t>
      </w:r>
      <w:r w:rsidR="00C263E1" w:rsidRP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E1D3F" w:rsidRP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</w:t>
      </w:r>
      <w:r w:rsidR="00C263E1" w:rsidRP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a poskytnout mu nejvyšší možné vzdělání v rámci jeho možností tak, aby byl náležitě vybaven vědomostmi </w:t>
      </w:r>
      <w:r w:rsidR="00EE1D3F" w:rsidRP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</w:t>
      </w:r>
      <w:r w:rsidR="00C263E1" w:rsidRP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a dovednostmi po</w:t>
      </w:r>
      <w:r w:rsid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třebnými pro svou další kariéru</w:t>
      </w:r>
      <w:r w:rsidR="00C263E1" w:rsidRP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a aby dokázal nést odpovědnost za své chování a jednání.</w:t>
      </w:r>
      <w:r w:rsidRPr="007138D0">
        <w:rPr>
          <w:rStyle w:val="StrongEmphasis"/>
          <w:i/>
          <w:caps/>
          <w:color w:val="FF0000"/>
          <w:sz w:val="28"/>
          <w:szCs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“</w:t>
      </w:r>
    </w:p>
    <w:p w:rsidR="00371874" w:rsidRPr="002040F2" w:rsidRDefault="00B74D29" w:rsidP="0022406D">
      <w:pPr>
        <w:pStyle w:val="Standard"/>
        <w:jc w:val="center"/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040F2"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Vedení školy</w:t>
      </w:r>
    </w:p>
    <w:p w:rsidR="00526A0E" w:rsidRPr="00D60106" w:rsidRDefault="00526A0E" w:rsidP="00371874">
      <w:pPr>
        <w:pStyle w:val="Standard"/>
        <w:rPr>
          <w:color w:val="FF0000"/>
          <w:sz w:val="28"/>
          <w:szCs w:val="28"/>
        </w:rPr>
      </w:pPr>
    </w:p>
    <w:p w:rsidR="00371874" w:rsidRPr="00BE2C59" w:rsidRDefault="00371874" w:rsidP="00371874">
      <w:pPr>
        <w:pStyle w:val="Standard"/>
        <w:rPr>
          <w:sz w:val="28"/>
          <w:szCs w:val="28"/>
        </w:rPr>
      </w:pPr>
      <w:r w:rsidRPr="00BE2C59">
        <w:rPr>
          <w:sz w:val="28"/>
          <w:szCs w:val="28"/>
        </w:rPr>
        <w:t xml:space="preserve">Ředitel:                                   </w:t>
      </w:r>
      <w:r w:rsidR="00526A0E" w:rsidRPr="00BE2C59">
        <w:rPr>
          <w:sz w:val="28"/>
          <w:szCs w:val="28"/>
        </w:rPr>
        <w:t xml:space="preserve">                         </w:t>
      </w:r>
      <w:r w:rsidRPr="00BE2C59">
        <w:rPr>
          <w:sz w:val="28"/>
          <w:szCs w:val="28"/>
        </w:rPr>
        <w:t xml:space="preserve"> Mgr. Milan Kožíšek</w:t>
      </w:r>
    </w:p>
    <w:p w:rsidR="00371874" w:rsidRPr="00BE2C59" w:rsidRDefault="00371874" w:rsidP="00371874">
      <w:pPr>
        <w:pStyle w:val="Standard"/>
        <w:rPr>
          <w:sz w:val="28"/>
          <w:szCs w:val="28"/>
        </w:rPr>
      </w:pPr>
      <w:r w:rsidRPr="00BE2C59">
        <w:rPr>
          <w:sz w:val="28"/>
          <w:szCs w:val="28"/>
        </w:rPr>
        <w:t xml:space="preserve">Zástupkyně ředitele:               </w:t>
      </w:r>
      <w:r w:rsidR="00526A0E" w:rsidRPr="00BE2C59">
        <w:rPr>
          <w:sz w:val="28"/>
          <w:szCs w:val="28"/>
        </w:rPr>
        <w:t xml:space="preserve">                         </w:t>
      </w:r>
      <w:r w:rsidRPr="00BE2C59">
        <w:rPr>
          <w:sz w:val="28"/>
          <w:szCs w:val="28"/>
        </w:rPr>
        <w:t xml:space="preserve"> Mgr. Dana Hájíčková</w:t>
      </w:r>
    </w:p>
    <w:p w:rsidR="00371874" w:rsidRPr="00BE2C59" w:rsidRDefault="00371874" w:rsidP="00371874">
      <w:pPr>
        <w:pStyle w:val="Standard"/>
        <w:rPr>
          <w:sz w:val="28"/>
          <w:szCs w:val="28"/>
        </w:rPr>
      </w:pPr>
      <w:r w:rsidRPr="00BE2C59">
        <w:rPr>
          <w:sz w:val="28"/>
          <w:szCs w:val="28"/>
        </w:rPr>
        <w:t xml:space="preserve">Vedoucí vychovatelka:            </w:t>
      </w:r>
      <w:r w:rsidR="00526A0E" w:rsidRPr="00BE2C59">
        <w:rPr>
          <w:sz w:val="28"/>
          <w:szCs w:val="28"/>
        </w:rPr>
        <w:t xml:space="preserve">                        </w:t>
      </w:r>
      <w:r w:rsidR="00A30E0A" w:rsidRPr="00BE2C59">
        <w:rPr>
          <w:sz w:val="28"/>
          <w:szCs w:val="28"/>
        </w:rPr>
        <w:t xml:space="preserve"> </w:t>
      </w:r>
      <w:r w:rsidRPr="00BE2C59">
        <w:rPr>
          <w:sz w:val="28"/>
          <w:szCs w:val="28"/>
        </w:rPr>
        <w:t>Marie Mikolášková</w:t>
      </w:r>
    </w:p>
    <w:p w:rsidR="00371874" w:rsidRPr="00BE2C59" w:rsidRDefault="00371874" w:rsidP="00371874">
      <w:pPr>
        <w:pStyle w:val="Standard"/>
        <w:rPr>
          <w:sz w:val="28"/>
          <w:szCs w:val="28"/>
        </w:rPr>
      </w:pPr>
      <w:r w:rsidRPr="00BE2C59">
        <w:rPr>
          <w:sz w:val="28"/>
          <w:szCs w:val="28"/>
        </w:rPr>
        <w:t xml:space="preserve">Vedoucí školního klubu:        </w:t>
      </w:r>
      <w:r w:rsidR="00526A0E" w:rsidRPr="00BE2C59">
        <w:rPr>
          <w:sz w:val="28"/>
          <w:szCs w:val="28"/>
        </w:rPr>
        <w:t xml:space="preserve">                         </w:t>
      </w:r>
      <w:r w:rsidRPr="00BE2C59">
        <w:rPr>
          <w:sz w:val="28"/>
          <w:szCs w:val="28"/>
        </w:rPr>
        <w:t xml:space="preserve"> Mgr. </w:t>
      </w:r>
      <w:r w:rsidR="00714CA7">
        <w:rPr>
          <w:sz w:val="28"/>
          <w:szCs w:val="28"/>
        </w:rPr>
        <w:t>Alena Šlechtová</w:t>
      </w:r>
    </w:p>
    <w:p w:rsidR="004A3F7C" w:rsidRPr="00BE2C59" w:rsidRDefault="00526A0E" w:rsidP="00DA5EB9">
      <w:pPr>
        <w:pStyle w:val="Standard"/>
        <w:rPr>
          <w:sz w:val="28"/>
          <w:szCs w:val="28"/>
        </w:rPr>
      </w:pPr>
      <w:r w:rsidRPr="00BE2C59">
        <w:rPr>
          <w:sz w:val="28"/>
          <w:szCs w:val="28"/>
        </w:rPr>
        <w:t>Vedoucí úklidu, správce budovy</w:t>
      </w:r>
      <w:r w:rsidR="00321F13">
        <w:rPr>
          <w:sz w:val="28"/>
          <w:szCs w:val="28"/>
        </w:rPr>
        <w:t xml:space="preserve">                      </w:t>
      </w:r>
      <w:r w:rsidR="004A3F7C">
        <w:rPr>
          <w:sz w:val="28"/>
          <w:szCs w:val="28"/>
        </w:rPr>
        <w:t xml:space="preserve">Aleš Lála </w:t>
      </w:r>
    </w:p>
    <w:p w:rsidR="00C70328" w:rsidRDefault="00C70328" w:rsidP="00F679CE">
      <w:pPr>
        <w:pStyle w:val="Standard"/>
        <w:rPr>
          <w:b/>
          <w:color w:val="002060"/>
          <w:sz w:val="40"/>
          <w:szCs w:val="40"/>
        </w:rPr>
      </w:pPr>
    </w:p>
    <w:p w:rsidR="002F5354" w:rsidRDefault="002F5354" w:rsidP="00593737">
      <w:pPr>
        <w:pStyle w:val="Standard"/>
        <w:jc w:val="center"/>
        <w:rPr>
          <w:b/>
          <w:color w:val="002060"/>
          <w:sz w:val="40"/>
          <w:szCs w:val="40"/>
        </w:rPr>
      </w:pPr>
    </w:p>
    <w:p w:rsidR="00675588" w:rsidRPr="002040F2" w:rsidRDefault="00593737" w:rsidP="00593737">
      <w:pPr>
        <w:pStyle w:val="Standard"/>
        <w:jc w:val="center"/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040F2"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Organizační struktura </w:t>
      </w:r>
    </w:p>
    <w:p w:rsidR="00593737" w:rsidRPr="002040F2" w:rsidRDefault="00593737" w:rsidP="00593737">
      <w:pPr>
        <w:pStyle w:val="Standard"/>
        <w:jc w:val="center"/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040F2"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Základní školy</w:t>
      </w:r>
      <w:r w:rsidR="001E08C9" w:rsidRPr="002040F2"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Františka Křižíka Bechyně</w:t>
      </w:r>
    </w:p>
    <w:p w:rsidR="00B2294E" w:rsidRPr="00F71F7E" w:rsidRDefault="00593737" w:rsidP="00F71F7E">
      <w:pPr>
        <w:pStyle w:val="Standard"/>
        <w:rPr>
          <w:sz w:val="28"/>
          <w:szCs w:val="28"/>
        </w:rPr>
      </w:pPr>
      <w:r>
        <w:rPr>
          <w:noProof/>
        </w:rPr>
        <w:drawing>
          <wp:inline distT="0" distB="0" distL="0" distR="0" wp14:anchorId="4414884A" wp14:editId="62BD6323">
            <wp:extent cx="6429375" cy="3952875"/>
            <wp:effectExtent l="57150" t="0" r="66675" b="0"/>
            <wp:docPr id="36" name="Diagram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132A8" w:rsidRDefault="004132A8" w:rsidP="00EE1D3F">
      <w:pPr>
        <w:pStyle w:val="Standard"/>
        <w:rPr>
          <w:b/>
          <w:color w:val="002060"/>
        </w:rPr>
      </w:pPr>
    </w:p>
    <w:p w:rsidR="004132A8" w:rsidRDefault="004132A8" w:rsidP="00EE1D3F">
      <w:pPr>
        <w:pStyle w:val="Standard"/>
        <w:rPr>
          <w:b/>
          <w:color w:val="002060"/>
        </w:rPr>
      </w:pPr>
    </w:p>
    <w:p w:rsidR="000B43C7" w:rsidRPr="004132A8" w:rsidRDefault="000B43C7" w:rsidP="00EE1D3F">
      <w:pPr>
        <w:pStyle w:val="Standard"/>
        <w:rPr>
          <w:b/>
          <w:color w:val="002060"/>
        </w:rPr>
      </w:pPr>
    </w:p>
    <w:p w:rsidR="00B2294E" w:rsidRPr="002040F2" w:rsidRDefault="00B2294E" w:rsidP="00EE1D3F">
      <w:pPr>
        <w:pStyle w:val="Standard"/>
        <w:jc w:val="center"/>
        <w:rPr>
          <w:b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040F2"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Charakteristika školy</w:t>
      </w:r>
    </w:p>
    <w:p w:rsidR="00EE1D3F" w:rsidRPr="00EE1D3F" w:rsidRDefault="00EE1D3F" w:rsidP="00EE1D3F">
      <w:pPr>
        <w:pStyle w:val="Standard"/>
        <w:jc w:val="center"/>
        <w:rPr>
          <w:b/>
          <w:color w:val="002060"/>
          <w:sz w:val="16"/>
          <w:szCs w:val="16"/>
        </w:rPr>
      </w:pPr>
    </w:p>
    <w:p w:rsidR="006101E4" w:rsidRDefault="00B2294E" w:rsidP="003A0DE9">
      <w:pPr>
        <w:pStyle w:val="Standard"/>
        <w:ind w:left="-15"/>
        <w:jc w:val="both"/>
      </w:pPr>
      <w:r w:rsidRPr="004132A8">
        <w:t xml:space="preserve">Základní škola </w:t>
      </w:r>
      <w:r w:rsidR="00213722" w:rsidRPr="004132A8">
        <w:t xml:space="preserve">Františka Křižíka </w:t>
      </w:r>
      <w:r w:rsidRPr="004132A8">
        <w:t>Bechyně</w:t>
      </w:r>
      <w:r w:rsidR="00213722" w:rsidRPr="004132A8">
        <w:t xml:space="preserve"> </w:t>
      </w:r>
      <w:r w:rsidRPr="004132A8">
        <w:t>je úplná základní škola bez bližšího vyhranění, s bezbariérovým přístupem do budovy školy a do učeben v 1. patře budovy.  Součástí školy je školní družina a školní klub. Naší prvořadou ambicí je proměnit školu v prostředí, kde se dětem s různorodými vzdělávacími potřebami dostává nejen kvalitní a kvalifikované péče, ale kde se děti současně cítí bezpečně a spokojeně.</w:t>
      </w:r>
      <w:r w:rsidR="00213722" w:rsidRPr="004132A8">
        <w:t xml:space="preserve"> </w:t>
      </w:r>
    </w:p>
    <w:p w:rsidR="003A0DE9" w:rsidRPr="003A0DE9" w:rsidRDefault="003A0DE9" w:rsidP="003A0DE9">
      <w:pPr>
        <w:pStyle w:val="Standard"/>
        <w:ind w:left="-15"/>
        <w:jc w:val="both"/>
      </w:pPr>
    </w:p>
    <w:p w:rsidR="00B2294E" w:rsidRPr="002735B0" w:rsidRDefault="00B2294E" w:rsidP="00B2294E">
      <w:pPr>
        <w:pStyle w:val="Standard"/>
        <w:ind w:left="23"/>
        <w:jc w:val="center"/>
        <w:rPr>
          <w:b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735B0"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Školní družina</w:t>
      </w:r>
    </w:p>
    <w:p w:rsidR="00EE1D3F" w:rsidRDefault="00EE1D3F" w:rsidP="00B2294E">
      <w:pPr>
        <w:pStyle w:val="Standard"/>
        <w:ind w:left="23"/>
        <w:jc w:val="center"/>
        <w:rPr>
          <w:b/>
          <w:color w:val="002060"/>
          <w:sz w:val="16"/>
          <w:szCs w:val="16"/>
        </w:rPr>
      </w:pPr>
    </w:p>
    <w:p w:rsidR="00B2294E" w:rsidRPr="005E0A39" w:rsidRDefault="00B2294E" w:rsidP="000B43C7">
      <w:pPr>
        <w:pStyle w:val="Standard"/>
        <w:ind w:left="23"/>
        <w:jc w:val="both"/>
        <w:rPr>
          <w:color w:val="00B050"/>
          <w:sz w:val="16"/>
          <w:szCs w:val="16"/>
        </w:rPr>
      </w:pPr>
      <w:r w:rsidRPr="005E0A39">
        <w:rPr>
          <w:color w:val="00B050"/>
        </w:rPr>
        <w:t>Školní d</w:t>
      </w:r>
      <w:r w:rsidR="00714CA7" w:rsidRPr="005E0A39">
        <w:rPr>
          <w:color w:val="00B050"/>
        </w:rPr>
        <w:t xml:space="preserve">ružina měla ve </w:t>
      </w:r>
      <w:r w:rsidR="000B43C7" w:rsidRPr="005E0A39">
        <w:rPr>
          <w:color w:val="00B050"/>
        </w:rPr>
        <w:t>školním roce 2021/2022</w:t>
      </w:r>
      <w:r w:rsidRPr="005E0A39">
        <w:rPr>
          <w:color w:val="00B050"/>
        </w:rPr>
        <w:t xml:space="preserve"> celkem 3 oddělen</w:t>
      </w:r>
      <w:r w:rsidR="00A30E0A" w:rsidRPr="005E0A39">
        <w:rPr>
          <w:color w:val="00B050"/>
        </w:rPr>
        <w:t xml:space="preserve">í pro děti </w:t>
      </w:r>
      <w:r w:rsidR="00526A0E" w:rsidRPr="005E0A39">
        <w:rPr>
          <w:color w:val="00B050"/>
        </w:rPr>
        <w:t xml:space="preserve">z I. </w:t>
      </w:r>
      <w:r w:rsidRPr="005E0A39">
        <w:rPr>
          <w:color w:val="00B050"/>
        </w:rPr>
        <w:t xml:space="preserve">stupně základní školy.  Kapacita školní družiny </w:t>
      </w:r>
      <w:r w:rsidR="00D60106" w:rsidRPr="005E0A39">
        <w:rPr>
          <w:color w:val="00B050"/>
        </w:rPr>
        <w:t xml:space="preserve">je </w:t>
      </w:r>
      <w:r w:rsidR="00714CA7" w:rsidRPr="005E0A39">
        <w:rPr>
          <w:color w:val="00B050"/>
        </w:rPr>
        <w:t>90 dětí</w:t>
      </w:r>
      <w:r w:rsidR="00266FCB" w:rsidRPr="005E0A39">
        <w:rPr>
          <w:color w:val="00B050"/>
        </w:rPr>
        <w:t xml:space="preserve">. </w:t>
      </w:r>
      <w:r w:rsidR="000B43C7" w:rsidRPr="005E0A39">
        <w:rPr>
          <w:color w:val="00B050"/>
        </w:rPr>
        <w:t>Školní družinu navštěvovalo 88</w:t>
      </w:r>
      <w:r w:rsidR="008C5404" w:rsidRPr="005E0A39">
        <w:rPr>
          <w:color w:val="00B050"/>
        </w:rPr>
        <w:t xml:space="preserve"> dětí. </w:t>
      </w:r>
      <w:r w:rsidR="000B43C7" w:rsidRPr="005E0A39">
        <w:rPr>
          <w:color w:val="00B050"/>
        </w:rPr>
        <w:t>Ve školním roce 2021/2022</w:t>
      </w:r>
      <w:r w:rsidRPr="005E0A39">
        <w:rPr>
          <w:color w:val="00B050"/>
        </w:rPr>
        <w:t xml:space="preserve"> ve školní družině </w:t>
      </w:r>
      <w:r w:rsidR="00714CA7" w:rsidRPr="005E0A39">
        <w:rPr>
          <w:color w:val="00B050"/>
        </w:rPr>
        <w:t xml:space="preserve">pracovaly čtyři vychovatelky, </w:t>
      </w:r>
      <w:r w:rsidR="00321F13" w:rsidRPr="005E0A39">
        <w:rPr>
          <w:color w:val="00B050"/>
        </w:rPr>
        <w:t>2 vychovatelky</w:t>
      </w:r>
      <w:r w:rsidR="00714CA7" w:rsidRPr="005E0A39">
        <w:rPr>
          <w:color w:val="00B050"/>
        </w:rPr>
        <w:t xml:space="preserve"> na plný úvazek, </w:t>
      </w:r>
      <w:r w:rsidR="00321F13" w:rsidRPr="005E0A39">
        <w:rPr>
          <w:color w:val="00B050"/>
        </w:rPr>
        <w:t>2</w:t>
      </w:r>
      <w:r w:rsidR="00714CA7" w:rsidRPr="005E0A39">
        <w:rPr>
          <w:color w:val="00B050"/>
        </w:rPr>
        <w:t xml:space="preserve"> vychovatelky na zkrácený úvazek. Celkový přepočtený úv</w:t>
      </w:r>
      <w:r w:rsidR="007B502F" w:rsidRPr="005E0A39">
        <w:rPr>
          <w:color w:val="00B050"/>
        </w:rPr>
        <w:t>azek pro školní družinu byl 2,75</w:t>
      </w:r>
      <w:r w:rsidR="00714CA7" w:rsidRPr="005E0A39">
        <w:rPr>
          <w:color w:val="00B050"/>
        </w:rPr>
        <w:t xml:space="preserve">. </w:t>
      </w:r>
    </w:p>
    <w:p w:rsidR="00F679CE" w:rsidRDefault="00F679CE" w:rsidP="00B2294E">
      <w:pPr>
        <w:pStyle w:val="Standard"/>
        <w:ind w:left="23"/>
        <w:jc w:val="center"/>
        <w:rPr>
          <w:sz w:val="16"/>
          <w:szCs w:val="16"/>
        </w:rPr>
      </w:pPr>
    </w:p>
    <w:p w:rsidR="00F679CE" w:rsidRPr="00DA5EB9" w:rsidRDefault="00F679CE" w:rsidP="00B2294E">
      <w:pPr>
        <w:pStyle w:val="Standard"/>
        <w:ind w:left="23"/>
        <w:jc w:val="center"/>
        <w:rPr>
          <w:sz w:val="16"/>
          <w:szCs w:val="16"/>
        </w:rPr>
      </w:pPr>
    </w:p>
    <w:p w:rsidR="00B2294E" w:rsidRPr="002040F2" w:rsidRDefault="00B2294E" w:rsidP="00B2294E">
      <w:pPr>
        <w:pStyle w:val="Standard"/>
        <w:ind w:left="23"/>
        <w:jc w:val="center"/>
        <w:rPr>
          <w:b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040F2"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Školní klub</w:t>
      </w:r>
    </w:p>
    <w:p w:rsidR="00EE1D3F" w:rsidRDefault="00EE1D3F" w:rsidP="00B2294E">
      <w:pPr>
        <w:pStyle w:val="Standard"/>
        <w:ind w:left="23"/>
        <w:jc w:val="center"/>
        <w:rPr>
          <w:b/>
          <w:color w:val="002060"/>
          <w:sz w:val="16"/>
          <w:szCs w:val="16"/>
        </w:rPr>
      </w:pPr>
    </w:p>
    <w:p w:rsidR="002B402C" w:rsidRPr="005E0A39" w:rsidRDefault="00B2294E" w:rsidP="002B402C">
      <w:pPr>
        <w:pStyle w:val="Standard"/>
        <w:ind w:left="23"/>
        <w:jc w:val="both"/>
        <w:rPr>
          <w:color w:val="00B050"/>
        </w:rPr>
      </w:pPr>
      <w:r w:rsidRPr="005E0A39">
        <w:rPr>
          <w:color w:val="00B050"/>
        </w:rPr>
        <w:t xml:space="preserve">Školní </w:t>
      </w:r>
      <w:r w:rsidR="000B43C7" w:rsidRPr="005E0A39">
        <w:rPr>
          <w:color w:val="00B050"/>
        </w:rPr>
        <w:t>klub nabídl ve školním roce 2021/2022</w:t>
      </w:r>
      <w:r w:rsidRPr="005E0A39">
        <w:rPr>
          <w:color w:val="00B050"/>
        </w:rPr>
        <w:t xml:space="preserve"> žákům obou bechy</w:t>
      </w:r>
      <w:r w:rsidR="000B43C7" w:rsidRPr="005E0A39">
        <w:rPr>
          <w:color w:val="00B050"/>
        </w:rPr>
        <w:t>ňských základních škol celkem 15</w:t>
      </w:r>
      <w:r w:rsidRPr="005E0A39">
        <w:rPr>
          <w:color w:val="00B050"/>
        </w:rPr>
        <w:t xml:space="preserve"> záj</w:t>
      </w:r>
      <w:r w:rsidR="00266FCB" w:rsidRPr="005E0A39">
        <w:rPr>
          <w:color w:val="00B050"/>
        </w:rPr>
        <w:t>mových kroužků. Zápisné činilo 4</w:t>
      </w:r>
      <w:r w:rsidRPr="005E0A39">
        <w:rPr>
          <w:color w:val="00B050"/>
        </w:rPr>
        <w:t>00,- Kč do každého</w:t>
      </w:r>
      <w:r w:rsidR="005E0A39" w:rsidRPr="005E0A39">
        <w:rPr>
          <w:color w:val="00B050"/>
        </w:rPr>
        <w:t xml:space="preserve"> kroužku na celý školní rok 2021/2022</w:t>
      </w:r>
      <w:r w:rsidRPr="005E0A39">
        <w:rPr>
          <w:color w:val="00B050"/>
        </w:rPr>
        <w:t xml:space="preserve">. </w:t>
      </w:r>
      <w:r w:rsidR="008C5404" w:rsidRPr="005E0A39">
        <w:rPr>
          <w:color w:val="00B050"/>
        </w:rPr>
        <w:t xml:space="preserve">Kapacita školního klubu je stanovena od září 2016 na 220 dětí. </w:t>
      </w:r>
      <w:r w:rsidR="002B402C" w:rsidRPr="005E0A39">
        <w:rPr>
          <w:color w:val="00B050"/>
        </w:rPr>
        <w:t>Vedoucí školního klubu pracuje na úvazek 0,29. Vedoucí jednotlivých kroužků jsou kmenoví zaměstnan</w:t>
      </w:r>
      <w:r w:rsidR="00AE1A23" w:rsidRPr="005E0A39">
        <w:rPr>
          <w:color w:val="00B050"/>
        </w:rPr>
        <w:t>ci školy a externí pracovníci, v</w:t>
      </w:r>
      <w:r w:rsidR="002B402C" w:rsidRPr="005E0A39">
        <w:rPr>
          <w:color w:val="00B050"/>
        </w:rPr>
        <w:t>šichni vedou</w:t>
      </w:r>
      <w:r w:rsidR="00AE1A23" w:rsidRPr="005E0A39">
        <w:rPr>
          <w:color w:val="00B050"/>
        </w:rPr>
        <w:t xml:space="preserve">cí kroužků pracují na DPP. </w:t>
      </w:r>
    </w:p>
    <w:p w:rsidR="000B43C7" w:rsidRPr="005E0A39" w:rsidRDefault="000B43C7" w:rsidP="002B402C">
      <w:pPr>
        <w:pStyle w:val="Standard"/>
        <w:ind w:left="23"/>
        <w:jc w:val="both"/>
        <w:rPr>
          <w:color w:val="00B050"/>
        </w:rPr>
      </w:pPr>
      <w:r w:rsidRPr="005E0A39">
        <w:rPr>
          <w:color w:val="00B050"/>
        </w:rPr>
        <w:t>Od školního roku 2022/2023 diskutujeme s taneční školou ATAK Tábor o možnosti další mimoškolní činnosti – street dance</w:t>
      </w:r>
      <w:r w:rsidR="005E0A39" w:rsidRPr="005E0A39">
        <w:rPr>
          <w:color w:val="00B050"/>
        </w:rPr>
        <w:t>.</w:t>
      </w:r>
      <w:r w:rsidRPr="005E0A39">
        <w:rPr>
          <w:color w:val="00B050"/>
        </w:rPr>
        <w:t xml:space="preserve"> </w:t>
      </w:r>
    </w:p>
    <w:p w:rsidR="008C5404" w:rsidRPr="002B402C" w:rsidRDefault="008C5404" w:rsidP="008C5404">
      <w:pPr>
        <w:pStyle w:val="Standard"/>
        <w:ind w:left="23"/>
        <w:jc w:val="both"/>
        <w:rPr>
          <w:color w:val="00B050"/>
        </w:rPr>
      </w:pPr>
    </w:p>
    <w:p w:rsidR="005A4829" w:rsidRPr="00EE1D3F" w:rsidRDefault="005A4829" w:rsidP="00B2294E">
      <w:pPr>
        <w:pStyle w:val="Standard"/>
        <w:ind w:left="23"/>
        <w:jc w:val="both"/>
        <w:rPr>
          <w:sz w:val="16"/>
          <w:szCs w:val="16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8C5404" w:rsidRDefault="008C5404" w:rsidP="000377A8">
      <w:pPr>
        <w:pStyle w:val="Standard"/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594CFD" w:rsidRPr="002040F2" w:rsidRDefault="00594CFD" w:rsidP="00594CFD">
      <w:pPr>
        <w:pStyle w:val="Standard"/>
        <w:jc w:val="center"/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040F2">
        <w:rPr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Školská rada</w:t>
      </w:r>
    </w:p>
    <w:p w:rsidR="00594CFD" w:rsidRPr="002F5354" w:rsidRDefault="00594CFD" w:rsidP="00594CFD">
      <w:pPr>
        <w:pStyle w:val="Standard"/>
        <w:rPr>
          <w:color w:val="0070C0"/>
          <w:sz w:val="16"/>
          <w:szCs w:val="16"/>
        </w:rPr>
      </w:pPr>
    </w:p>
    <w:p w:rsidR="002B402C" w:rsidRPr="005E0A39" w:rsidRDefault="008C5404" w:rsidP="00D37C75">
      <w:pPr>
        <w:pStyle w:val="Standard"/>
        <w:jc w:val="both"/>
        <w:rPr>
          <w:color w:val="00B050"/>
        </w:rPr>
      </w:pPr>
      <w:r w:rsidRPr="005E0A39">
        <w:rPr>
          <w:color w:val="00B050"/>
        </w:rPr>
        <w:t>Školská rada byla zvolena d</w:t>
      </w:r>
      <w:r w:rsidR="005E0A39" w:rsidRPr="005E0A39">
        <w:rPr>
          <w:color w:val="00B050"/>
        </w:rPr>
        <w:t>ne 18. 11. 2021</w:t>
      </w:r>
      <w:r w:rsidR="00D37C75" w:rsidRPr="005E0A39">
        <w:rPr>
          <w:color w:val="00B050"/>
        </w:rPr>
        <w:t xml:space="preserve">. </w:t>
      </w:r>
    </w:p>
    <w:p w:rsidR="00594CFD" w:rsidRPr="005E0A39" w:rsidRDefault="00D37C75" w:rsidP="00D37C75">
      <w:pPr>
        <w:pStyle w:val="Standard"/>
        <w:jc w:val="both"/>
        <w:rPr>
          <w:color w:val="00B050"/>
        </w:rPr>
      </w:pPr>
      <w:r w:rsidRPr="005E0A39">
        <w:rPr>
          <w:color w:val="00B050"/>
        </w:rPr>
        <w:t xml:space="preserve">Školská rada pracuje </w:t>
      </w:r>
      <w:r w:rsidR="00594CFD" w:rsidRPr="005E0A39">
        <w:rPr>
          <w:color w:val="00B050"/>
        </w:rPr>
        <w:t xml:space="preserve">v tomto složení: </w:t>
      </w:r>
    </w:p>
    <w:p w:rsidR="00594CFD" w:rsidRPr="005E0A39" w:rsidRDefault="002B402C" w:rsidP="00E90FCD">
      <w:pPr>
        <w:pStyle w:val="Standard"/>
        <w:jc w:val="both"/>
        <w:rPr>
          <w:color w:val="00B050"/>
        </w:rPr>
      </w:pPr>
      <w:r w:rsidRPr="005E0A39">
        <w:rPr>
          <w:color w:val="00B050"/>
        </w:rPr>
        <w:t xml:space="preserve">- </w:t>
      </w:r>
      <w:r w:rsidR="00D460EE" w:rsidRPr="005E0A39">
        <w:rPr>
          <w:color w:val="00B050"/>
        </w:rPr>
        <w:t xml:space="preserve">Mgr. Alžběta Němcová </w:t>
      </w:r>
      <w:r w:rsidR="004132A8" w:rsidRPr="005E0A39">
        <w:rPr>
          <w:color w:val="00B050"/>
        </w:rPr>
        <w:t xml:space="preserve">– předsedkyně </w:t>
      </w:r>
      <w:r w:rsidR="00594CFD" w:rsidRPr="005E0A39">
        <w:rPr>
          <w:color w:val="00B050"/>
        </w:rPr>
        <w:t xml:space="preserve">– </w:t>
      </w:r>
      <w:r w:rsidR="00C70328" w:rsidRPr="005E0A39">
        <w:rPr>
          <w:color w:val="00B050"/>
        </w:rPr>
        <w:t>z</w:t>
      </w:r>
      <w:r w:rsidR="00594CFD" w:rsidRPr="005E0A39">
        <w:rPr>
          <w:color w:val="00B050"/>
        </w:rPr>
        <w:t xml:space="preserve">volena za </w:t>
      </w:r>
      <w:r w:rsidR="00D460EE" w:rsidRPr="005E0A39">
        <w:rPr>
          <w:color w:val="00B050"/>
        </w:rPr>
        <w:t>učitele</w:t>
      </w:r>
    </w:p>
    <w:p w:rsidR="00594CFD" w:rsidRPr="005E0A39" w:rsidRDefault="002B402C" w:rsidP="00E90FCD">
      <w:pPr>
        <w:pStyle w:val="Standard"/>
        <w:jc w:val="both"/>
        <w:rPr>
          <w:color w:val="00B050"/>
        </w:rPr>
      </w:pPr>
      <w:r w:rsidRPr="005E0A39">
        <w:rPr>
          <w:color w:val="00B050"/>
        </w:rPr>
        <w:t xml:space="preserve">- </w:t>
      </w:r>
      <w:r w:rsidR="00D460EE" w:rsidRPr="005E0A39">
        <w:rPr>
          <w:color w:val="00B050"/>
        </w:rPr>
        <w:t xml:space="preserve">Andrea Horáková Balčíková </w:t>
      </w:r>
      <w:r w:rsidR="00594CFD" w:rsidRPr="005E0A39">
        <w:rPr>
          <w:color w:val="00B050"/>
        </w:rPr>
        <w:t xml:space="preserve">– </w:t>
      </w:r>
      <w:r w:rsidR="00D460EE" w:rsidRPr="005E0A39">
        <w:rPr>
          <w:color w:val="00B050"/>
        </w:rPr>
        <w:t xml:space="preserve">členka rady - </w:t>
      </w:r>
      <w:r w:rsidR="00C70328" w:rsidRPr="005E0A39">
        <w:rPr>
          <w:color w:val="00B050"/>
        </w:rPr>
        <w:t>z</w:t>
      </w:r>
      <w:r w:rsidR="00E90FCD" w:rsidRPr="005E0A39">
        <w:rPr>
          <w:color w:val="00B050"/>
        </w:rPr>
        <w:t>volena za zákonné zástupce</w:t>
      </w:r>
    </w:p>
    <w:p w:rsidR="00594CFD" w:rsidRPr="005E0A39" w:rsidRDefault="002B402C" w:rsidP="00E90FCD">
      <w:pPr>
        <w:pStyle w:val="Standard"/>
        <w:jc w:val="both"/>
        <w:rPr>
          <w:color w:val="00B050"/>
        </w:rPr>
      </w:pPr>
      <w:r w:rsidRPr="005E0A39">
        <w:rPr>
          <w:color w:val="00B050"/>
        </w:rPr>
        <w:t xml:space="preserve">- </w:t>
      </w:r>
      <w:r w:rsidR="00D37C75" w:rsidRPr="005E0A39">
        <w:rPr>
          <w:color w:val="00B050"/>
        </w:rPr>
        <w:t xml:space="preserve">Mgr. Štěpán Ondřich </w:t>
      </w:r>
      <w:r w:rsidR="00594CFD" w:rsidRPr="005E0A39">
        <w:rPr>
          <w:color w:val="00B050"/>
        </w:rPr>
        <w:t xml:space="preserve">– </w:t>
      </w:r>
      <w:r w:rsidR="00D460EE" w:rsidRPr="005E0A39">
        <w:rPr>
          <w:color w:val="00B050"/>
        </w:rPr>
        <w:t xml:space="preserve">člen rady - </w:t>
      </w:r>
      <w:r w:rsidR="00594CFD" w:rsidRPr="005E0A39">
        <w:rPr>
          <w:color w:val="00B050"/>
        </w:rPr>
        <w:t>jmenován zřizovatelem</w:t>
      </w:r>
    </w:p>
    <w:p w:rsidR="00594CFD" w:rsidRPr="005E0A39" w:rsidRDefault="00594CFD" w:rsidP="00D37C75">
      <w:pPr>
        <w:pStyle w:val="Standard"/>
        <w:ind w:left="1440"/>
        <w:jc w:val="both"/>
        <w:rPr>
          <w:color w:val="00B050"/>
          <w:sz w:val="16"/>
          <w:szCs w:val="16"/>
        </w:rPr>
      </w:pPr>
    </w:p>
    <w:p w:rsidR="00594CFD" w:rsidRPr="005E0A39" w:rsidRDefault="00594CFD" w:rsidP="00594CFD">
      <w:pPr>
        <w:pStyle w:val="Textbody"/>
        <w:jc w:val="both"/>
        <w:rPr>
          <w:color w:val="00B050"/>
        </w:rPr>
      </w:pPr>
      <w:r w:rsidRPr="005E0A39">
        <w:rPr>
          <w:color w:val="00B050"/>
        </w:rPr>
        <w:t>Školská rada je vole</w:t>
      </w:r>
      <w:r w:rsidR="00D37C75" w:rsidRPr="005E0A39">
        <w:rPr>
          <w:color w:val="00B050"/>
        </w:rPr>
        <w:t xml:space="preserve">na na tři roky, </w:t>
      </w:r>
      <w:r w:rsidR="00C70328" w:rsidRPr="005E0A39">
        <w:rPr>
          <w:color w:val="00B050"/>
        </w:rPr>
        <w:t xml:space="preserve">další volby školské rady proběhnou </w:t>
      </w:r>
      <w:r w:rsidR="005E0A39" w:rsidRPr="005E0A39">
        <w:rPr>
          <w:color w:val="00B050"/>
        </w:rPr>
        <w:t>v listopadu 2024</w:t>
      </w:r>
      <w:r w:rsidR="00C70328" w:rsidRPr="005E0A39">
        <w:rPr>
          <w:color w:val="00B050"/>
        </w:rPr>
        <w:t>.</w:t>
      </w:r>
      <w:r w:rsidRPr="005E0A39">
        <w:rPr>
          <w:color w:val="00B050"/>
        </w:rPr>
        <w:t xml:space="preserve"> Pravomoci školské rady</w:t>
      </w:r>
      <w:r w:rsidR="00DA5EB9" w:rsidRPr="005E0A39">
        <w:rPr>
          <w:color w:val="00B050"/>
        </w:rPr>
        <w:t xml:space="preserve"> jsou uvedeny v § 168 zákona č. 561/2004 Sb. (školský zákon).</w:t>
      </w:r>
    </w:p>
    <w:p w:rsidR="008C5404" w:rsidRDefault="008C5404" w:rsidP="00594CFD">
      <w:pPr>
        <w:pStyle w:val="Textbody"/>
        <w:jc w:val="both"/>
      </w:pPr>
    </w:p>
    <w:p w:rsidR="005E0A39" w:rsidRDefault="005E0A39" w:rsidP="00594CFD">
      <w:pPr>
        <w:pStyle w:val="Textbody"/>
        <w:jc w:val="both"/>
      </w:pPr>
    </w:p>
    <w:p w:rsidR="005E0A39" w:rsidRDefault="005E0A39" w:rsidP="00594CFD">
      <w:pPr>
        <w:pStyle w:val="Textbody"/>
        <w:jc w:val="both"/>
      </w:pPr>
    </w:p>
    <w:p w:rsidR="005E0A39" w:rsidRPr="00BE2C59" w:rsidRDefault="005E0A39" w:rsidP="00594CFD">
      <w:pPr>
        <w:pStyle w:val="Textbody"/>
        <w:jc w:val="both"/>
      </w:pPr>
    </w:p>
    <w:p w:rsidR="007D3BC3" w:rsidRPr="002040F2" w:rsidRDefault="007D3BC3" w:rsidP="007D3BC3">
      <w:pPr>
        <w:pStyle w:val="Default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040F2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Koncepce Základní školy Františka Křižíka Bechyně</w:t>
      </w:r>
    </w:p>
    <w:p w:rsidR="007D3BC3" w:rsidRPr="00EE1D3F" w:rsidRDefault="007D3BC3" w:rsidP="007D3BC3">
      <w:pPr>
        <w:pStyle w:val="Bezmezer"/>
        <w:rPr>
          <w:rFonts w:ascii="Times New Roman" w:hAnsi="Times New Roman"/>
          <w:b/>
          <w:sz w:val="16"/>
          <w:szCs w:val="16"/>
        </w:rPr>
      </w:pPr>
    </w:p>
    <w:p w:rsidR="007D3BC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</w:rPr>
        <w:t xml:space="preserve">I. </w:t>
      </w: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Základní cíl: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vychovat občana, jenž je schopen bezproblémového začlenění do společnosti a poskytnout mu nejvyšší možné vzdělání v rámci jeho možností tak, aby byl náležitě vybaven vědomostmi a dovednostmi potřebnými pro svou další kariéru a aby dokázal nést odpovědnost za své chování a jednání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poskytnout žákům kvalitní</w:t>
      </w:r>
      <w:r w:rsidR="00E14A89" w:rsidRPr="005E0A39">
        <w:rPr>
          <w:rFonts w:ascii="Times New Roman" w:hAnsi="Times New Roman"/>
          <w:color w:val="00B050"/>
          <w:sz w:val="24"/>
          <w:szCs w:val="24"/>
        </w:rPr>
        <w:t xml:space="preserve"> základy všeobecného vzdělání, v</w:t>
      </w:r>
      <w:r w:rsidRPr="005E0A39">
        <w:rPr>
          <w:rFonts w:ascii="Times New Roman" w:hAnsi="Times New Roman"/>
          <w:color w:val="00B050"/>
          <w:sz w:val="24"/>
          <w:szCs w:val="24"/>
        </w:rPr>
        <w:t>ytvořit podmínky pro další vzdělávání, komunikaci mezi lidmi a uplatnění v životě</w:t>
      </w:r>
    </w:p>
    <w:p w:rsidR="002B402C" w:rsidRPr="005E0A39" w:rsidRDefault="007D3BC3" w:rsidP="002B402C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rozvíjet osobnost každého žáka, aby byl schopen samostatně myslet, svobodně se rozhodovat a projevovat se jako demokratický občan, to vše v souladu s obecně uznávanými životními a mravními hodnotami</w:t>
      </w:r>
    </w:p>
    <w:p w:rsidR="007D3BC3" w:rsidRPr="005E0A39" w:rsidRDefault="007D3BC3" w:rsidP="002B402C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</w:rPr>
        <w:t xml:space="preserve">II. </w:t>
      </w: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Prostředky k dosažení cíle:</w:t>
      </w:r>
    </w:p>
    <w:p w:rsidR="007D3BC3" w:rsidRPr="005E0A39" w:rsidRDefault="007D3BC3" w:rsidP="007D3BC3">
      <w:pPr>
        <w:pStyle w:val="Bezmezer"/>
        <w:rPr>
          <w:rFonts w:ascii="Times New Roman" w:hAnsi="Times New Roman"/>
          <w:color w:val="00B050"/>
          <w:sz w:val="16"/>
          <w:szCs w:val="16"/>
        </w:rPr>
      </w:pPr>
    </w:p>
    <w:p w:rsidR="00D21544" w:rsidRPr="005E0A39" w:rsidRDefault="00D21544" w:rsidP="007D3BC3">
      <w:pPr>
        <w:pStyle w:val="Bezmezer"/>
        <w:rPr>
          <w:rFonts w:ascii="Times New Roman" w:hAnsi="Times New Roman"/>
          <w:color w:val="00B050"/>
          <w:sz w:val="16"/>
          <w:szCs w:val="16"/>
        </w:rPr>
      </w:pPr>
    </w:p>
    <w:p w:rsidR="002A2653" w:rsidRPr="005E0A39" w:rsidRDefault="007D3BC3" w:rsidP="007D3BC3">
      <w:pPr>
        <w:pStyle w:val="Bezmezer"/>
        <w:jc w:val="both"/>
        <w:rPr>
          <w:rFonts w:ascii="Times New Roman" w:hAnsi="Times New Roman"/>
          <w:b/>
          <w:color w:val="00B050"/>
          <w:sz w:val="16"/>
          <w:szCs w:val="16"/>
          <w:u w:val="single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</w:rPr>
        <w:t xml:space="preserve">1. </w:t>
      </w: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Školní vzdělávací program školy „Škola pro děti“</w:t>
      </w:r>
    </w:p>
    <w:p w:rsidR="007D3BC3" w:rsidRPr="005E0A39" w:rsidRDefault="00A11797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Z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ákladním prostředkem k dosažení cílů je plnění vzdělávacího programu Škola pro děti, rozpracovaným tematickým plánem školy do jednotlivých předmět</w:t>
      </w:r>
      <w:r w:rsidRPr="005E0A39">
        <w:rPr>
          <w:rFonts w:ascii="Times New Roman" w:hAnsi="Times New Roman"/>
          <w:color w:val="00B050"/>
          <w:sz w:val="24"/>
          <w:szCs w:val="24"/>
        </w:rPr>
        <w:t>ů (viz tematické plány školy).  P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ři plnění vzdělávacího programu je důležité, aby vedle cílů poznávacích byly i cíle hodnotové, orientované k formování osobnostních rysů a mravních vlastností žáků.</w:t>
      </w:r>
    </w:p>
    <w:p w:rsidR="002A2653" w:rsidRPr="005E0A39" w:rsidRDefault="002A2653" w:rsidP="007D3BC3">
      <w:pPr>
        <w:pStyle w:val="Bezmezer"/>
        <w:jc w:val="both"/>
        <w:rPr>
          <w:rFonts w:ascii="Times New Roman" w:hAnsi="Times New Roman"/>
          <w:b/>
          <w:color w:val="00B050"/>
          <w:sz w:val="16"/>
          <w:szCs w:val="16"/>
          <w:u w:val="single"/>
        </w:rPr>
      </w:pPr>
    </w:p>
    <w:p w:rsidR="00D21544" w:rsidRPr="005E0A39" w:rsidRDefault="00D21544" w:rsidP="007D3BC3">
      <w:pPr>
        <w:pStyle w:val="Bezmezer"/>
        <w:jc w:val="both"/>
        <w:rPr>
          <w:rFonts w:ascii="Times New Roman" w:hAnsi="Times New Roman"/>
          <w:b/>
          <w:color w:val="00B050"/>
          <w:sz w:val="16"/>
          <w:szCs w:val="16"/>
          <w:u w:val="single"/>
        </w:rPr>
      </w:pPr>
    </w:p>
    <w:p w:rsidR="00A11797" w:rsidRPr="005E0A39" w:rsidRDefault="00A11797" w:rsidP="007D3BC3">
      <w:pPr>
        <w:pStyle w:val="Bezmezer"/>
        <w:jc w:val="both"/>
        <w:rPr>
          <w:rFonts w:ascii="Times New Roman" w:hAnsi="Times New Roman"/>
          <w:b/>
          <w:color w:val="00B050"/>
          <w:sz w:val="16"/>
          <w:szCs w:val="16"/>
          <w:u w:val="single"/>
        </w:rPr>
      </w:pPr>
      <w:r w:rsidRPr="005E0A39">
        <w:rPr>
          <w:rFonts w:ascii="Times New Roman" w:hAnsi="Times New Roman"/>
          <w:b/>
          <w:color w:val="00B050"/>
          <w:sz w:val="24"/>
          <w:szCs w:val="24"/>
          <w:u w:val="single"/>
        </w:rPr>
        <w:t>Škola se zaměřuje:</w:t>
      </w:r>
    </w:p>
    <w:p w:rsidR="002A2653" w:rsidRPr="005E0A39" w:rsidRDefault="002A2653" w:rsidP="007D3BC3">
      <w:pPr>
        <w:pStyle w:val="Bezmezer"/>
        <w:jc w:val="both"/>
        <w:rPr>
          <w:rFonts w:ascii="Times New Roman" w:hAnsi="Times New Roman"/>
          <w:b/>
          <w:color w:val="00B050"/>
          <w:sz w:val="16"/>
          <w:szCs w:val="16"/>
          <w:u w:val="single"/>
        </w:rPr>
      </w:pPr>
    </w:p>
    <w:p w:rsidR="007D3BC3" w:rsidRPr="005E0A39" w:rsidRDefault="00A11797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na čtenářskou gramotnost žáků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na výuku cizích jazyků (formou volitelných předmětů, kroužků cizích jazyků, grantových programů)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na pokračování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školních zájezdů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do anglicky a německy mluvících zemí</w:t>
      </w:r>
      <w:r w:rsidR="00D37C75" w:rsidRPr="005E0A39">
        <w:rPr>
          <w:rFonts w:ascii="Times New Roman" w:hAnsi="Times New Roman"/>
          <w:color w:val="00B050"/>
          <w:sz w:val="24"/>
          <w:szCs w:val="24"/>
        </w:rPr>
        <w:t xml:space="preserve"> (projekt ERASMUS+</w:t>
      </w:r>
      <w:r w:rsidR="00BE2C59" w:rsidRPr="005E0A39">
        <w:rPr>
          <w:rFonts w:ascii="Times New Roman" w:hAnsi="Times New Roman"/>
          <w:color w:val="00B050"/>
          <w:sz w:val="24"/>
          <w:szCs w:val="24"/>
        </w:rPr>
        <w:t>)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na výuku 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počítačové gramotnosti (využívání počítačové učebny</w:t>
      </w:r>
      <w:r w:rsidR="002040F2" w:rsidRPr="005E0A39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 xml:space="preserve">i </w:t>
      </w:r>
      <w:r w:rsidRPr="005E0A39">
        <w:rPr>
          <w:rFonts w:ascii="Times New Roman" w:hAnsi="Times New Roman"/>
          <w:color w:val="00B050"/>
          <w:sz w:val="24"/>
          <w:szCs w:val="24"/>
        </w:rPr>
        <w:t>v jiných předmětech, důraz na vyhledávání informací na internetu)</w:t>
      </w:r>
    </w:p>
    <w:p w:rsidR="007D3BC3" w:rsidRPr="005E0A39" w:rsidRDefault="00F16EC1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na modernizaci počítačové učebny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na zlepšení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komunikační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ch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a prezentační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ch dovedností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žáků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na finanční gramotnost žáků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na ekologické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myšlení (ochrana přírody, separace odpadu</w:t>
      </w:r>
      <w:r w:rsidR="00D37C75" w:rsidRPr="005E0A39">
        <w:rPr>
          <w:rFonts w:ascii="Times New Roman" w:hAnsi="Times New Roman"/>
          <w:color w:val="00B050"/>
          <w:sz w:val="24"/>
          <w:szCs w:val="24"/>
        </w:rPr>
        <w:t>, sběr starého papíru</w:t>
      </w:r>
      <w:r w:rsidRPr="005E0A39">
        <w:rPr>
          <w:rFonts w:ascii="Times New Roman" w:hAnsi="Times New Roman"/>
          <w:color w:val="00B050"/>
          <w:sz w:val="24"/>
          <w:szCs w:val="24"/>
        </w:rPr>
        <w:t>)</w:t>
      </w:r>
    </w:p>
    <w:p w:rsidR="00F16EC1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na modernizaci vybavení školy</w:t>
      </w:r>
      <w:r w:rsidR="00D37C75" w:rsidRPr="005E0A39">
        <w:rPr>
          <w:rFonts w:ascii="Times New Roman" w:hAnsi="Times New Roman"/>
          <w:color w:val="00B050"/>
          <w:sz w:val="24"/>
          <w:szCs w:val="24"/>
        </w:rPr>
        <w:t xml:space="preserve"> (interaktivní tabule, pylonové tabule, výškově stavitelný nábytek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 xml:space="preserve"> na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možnost připojení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 xml:space="preserve"> se k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internet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u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ve většině tříd</w:t>
      </w:r>
    </w:p>
    <w:p w:rsidR="007D3BC3" w:rsidRPr="005E0A39" w:rsidRDefault="007D3BC3" w:rsidP="007D3BC3">
      <w:pPr>
        <w:pStyle w:val="Bezmezer"/>
        <w:rPr>
          <w:rFonts w:ascii="Times New Roman" w:hAnsi="Times New Roman"/>
          <w:color w:val="00B050"/>
          <w:sz w:val="24"/>
          <w:szCs w:val="24"/>
        </w:rPr>
      </w:pPr>
    </w:p>
    <w:p w:rsidR="002A265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16"/>
          <w:szCs w:val="16"/>
          <w:u w:val="single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</w:rPr>
        <w:t xml:space="preserve">2. </w:t>
      </w: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Klima školy</w:t>
      </w:r>
    </w:p>
    <w:p w:rsidR="007D3BC3" w:rsidRPr="005E0A39" w:rsidRDefault="00A11797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Škola se zaměřuje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na celkové kulturní prostředí školy, na kvalitu řízení a na systém mezilidských vztahů. Ten je dán především vztahy mezi učiteli a žáky, mezi učiteli a ostatními pracovníky školy, učiteli a rodiči, vztahy mezi vedením školy a pedagogickým sborem a v neposlední řadě i mezi žáky samotnými. </w:t>
      </w:r>
      <w:r w:rsidRPr="005E0A39">
        <w:rPr>
          <w:rFonts w:ascii="Times New Roman" w:hAnsi="Times New Roman"/>
          <w:color w:val="00B050"/>
          <w:sz w:val="24"/>
          <w:szCs w:val="24"/>
        </w:rPr>
        <w:t>Škola dále rozvíjí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loajalitu ke škole, která je</w:t>
      </w:r>
      <w:r w:rsidR="00E14A89" w:rsidRPr="005E0A39">
        <w:rPr>
          <w:rFonts w:ascii="Times New Roman" w:hAnsi="Times New Roman"/>
          <w:color w:val="00B050"/>
          <w:sz w:val="24"/>
          <w:szCs w:val="24"/>
        </w:rPr>
        <w:t xml:space="preserve"> dána podporou cílů školy a záj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m</w:t>
      </w:r>
      <w:r w:rsidR="00E14A89" w:rsidRPr="005E0A39">
        <w:rPr>
          <w:rFonts w:ascii="Times New Roman" w:hAnsi="Times New Roman"/>
          <w:color w:val="00B050"/>
          <w:sz w:val="24"/>
          <w:szCs w:val="24"/>
        </w:rPr>
        <w:t>em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o vše, co s prací školy souvisí.</w:t>
      </w:r>
    </w:p>
    <w:p w:rsidR="007D3BC3" w:rsidRPr="005E0A39" w:rsidRDefault="007D3BC3" w:rsidP="007D3BC3">
      <w:pPr>
        <w:pStyle w:val="Bezmezer"/>
        <w:rPr>
          <w:rFonts w:ascii="Times New Roman" w:hAnsi="Times New Roman"/>
          <w:color w:val="00B050"/>
          <w:sz w:val="24"/>
          <w:szCs w:val="24"/>
        </w:rPr>
      </w:pPr>
    </w:p>
    <w:p w:rsidR="002A265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16"/>
          <w:szCs w:val="16"/>
          <w:u w:val="single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</w:rPr>
        <w:t xml:space="preserve">3. </w:t>
      </w: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Organizace školy</w:t>
      </w:r>
    </w:p>
    <w:p w:rsidR="00A11797" w:rsidRPr="005E0A39" w:rsidRDefault="00A11797" w:rsidP="007D3BC3">
      <w:pPr>
        <w:pStyle w:val="Bezmezer"/>
        <w:rPr>
          <w:rFonts w:ascii="Times New Roman" w:hAnsi="Times New Roman"/>
          <w:b/>
          <w:color w:val="00B050"/>
          <w:sz w:val="24"/>
          <w:szCs w:val="24"/>
        </w:rPr>
      </w:pPr>
      <w:r w:rsidRPr="005E0A39">
        <w:rPr>
          <w:rFonts w:ascii="Times New Roman" w:hAnsi="Times New Roman"/>
          <w:b/>
          <w:color w:val="00B050"/>
          <w:sz w:val="24"/>
          <w:szCs w:val="24"/>
        </w:rPr>
        <w:t>Škola</w:t>
      </w:r>
    </w:p>
    <w:p w:rsidR="007D3BC3" w:rsidRPr="005E0A39" w:rsidRDefault="00A11797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má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vypracovaný organizační řád školy se všemi kompetencemi a organizační dokumentaci školy (školní řád, pracov</w:t>
      </w:r>
      <w:r w:rsidR="00EF7075" w:rsidRPr="005E0A39">
        <w:rPr>
          <w:rFonts w:ascii="Times New Roman" w:hAnsi="Times New Roman"/>
          <w:color w:val="00B050"/>
          <w:sz w:val="24"/>
          <w:szCs w:val="24"/>
        </w:rPr>
        <w:t>ní řád aj.), neustále je inovuje tak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, aby odpovídaly skutečným potřebám školy.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při 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 xml:space="preserve">vlastním organizování prosazuje </w:t>
      </w:r>
      <w:r w:rsidRPr="005E0A39">
        <w:rPr>
          <w:rFonts w:ascii="Times New Roman" w:hAnsi="Times New Roman"/>
          <w:color w:val="00B050"/>
          <w:sz w:val="24"/>
          <w:szCs w:val="24"/>
        </w:rPr>
        <w:t>osobní zodpovědnost a zainteresovanost, dále autoritu, která vychází z osobních a profesionálních kvalit. Vedle vztahu nadřízenosti a podřízenosti uplat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>ňuje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i další formy komunikace (informace, rady, výměna názorů apod.).</w:t>
      </w:r>
    </w:p>
    <w:p w:rsidR="007D3BC3" w:rsidRPr="005E0A39" w:rsidRDefault="00A11797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zajišťuje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jednotný systém informovanosti pracovníků (provozní porady, pedagogické porady, jasné a přesné informace)</w:t>
      </w:r>
    </w:p>
    <w:p w:rsidR="007D3BC3" w:rsidRPr="005E0A39" w:rsidRDefault="00A11797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pravidelně hodnotí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chod školy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pravidelně kon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>troluje a hodnotí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práci učitelů a pro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>vozních zaměstnanců, vyzdvihuje klady a nezakrývá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nedostatky v práci</w:t>
      </w:r>
    </w:p>
    <w:p w:rsidR="007D3BC3" w:rsidRPr="005E0A39" w:rsidRDefault="00EF7075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>stanovuje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jasná a konkrétní pravidla osobního hodnocení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při tvorbě ú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>vazků, rozvrhů a dozorů vychází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z přání učitelů (pokud je to z hlediska </w:t>
      </w:r>
      <w:r w:rsidR="00D37C75" w:rsidRPr="005E0A39">
        <w:rPr>
          <w:rFonts w:ascii="Times New Roman" w:hAnsi="Times New Roman"/>
          <w:color w:val="00B050"/>
          <w:sz w:val="24"/>
          <w:szCs w:val="24"/>
        </w:rPr>
        <w:t xml:space="preserve">zajištění </w:t>
      </w:r>
      <w:r w:rsidRPr="005E0A39">
        <w:rPr>
          <w:rFonts w:ascii="Times New Roman" w:hAnsi="Times New Roman"/>
          <w:color w:val="00B050"/>
          <w:sz w:val="24"/>
          <w:szCs w:val="24"/>
        </w:rPr>
        <w:t>provozu školy možné)</w:t>
      </w:r>
    </w:p>
    <w:p w:rsidR="007D3BC3" w:rsidRPr="005E0A39" w:rsidRDefault="007D3BC3" w:rsidP="007D3BC3">
      <w:pPr>
        <w:pStyle w:val="Bezmezer"/>
        <w:rPr>
          <w:rFonts w:ascii="Times New Roman" w:hAnsi="Times New Roman"/>
          <w:color w:val="00B050"/>
          <w:sz w:val="24"/>
          <w:szCs w:val="24"/>
        </w:rPr>
      </w:pPr>
    </w:p>
    <w:p w:rsidR="002A265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16"/>
          <w:szCs w:val="16"/>
          <w:u w:val="single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</w:rPr>
        <w:t xml:space="preserve">4. </w:t>
      </w: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Talentovaní a integrovaní žáci</w:t>
      </w:r>
    </w:p>
    <w:p w:rsidR="007D3BC3" w:rsidRPr="005E0A39" w:rsidRDefault="00526A0E" w:rsidP="00A11797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Škola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vy</w:t>
      </w:r>
      <w:r w:rsidRPr="005E0A39">
        <w:rPr>
          <w:rFonts w:ascii="Times New Roman" w:hAnsi="Times New Roman"/>
          <w:color w:val="00B050"/>
          <w:sz w:val="24"/>
          <w:szCs w:val="24"/>
        </w:rPr>
        <w:t>tváří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prostor pro všechny žáky, škola má bezbariérový přístup</w:t>
      </w:r>
      <w:r w:rsidR="00D37C75" w:rsidRPr="005E0A39">
        <w:rPr>
          <w:rFonts w:ascii="Times New Roman" w:hAnsi="Times New Roman"/>
          <w:color w:val="00B050"/>
          <w:sz w:val="24"/>
          <w:szCs w:val="24"/>
        </w:rPr>
        <w:t xml:space="preserve"> do 1. NP, který zajišťuje plošina. </w:t>
      </w:r>
      <w:r w:rsidRPr="005E0A39">
        <w:rPr>
          <w:rFonts w:ascii="Times New Roman" w:hAnsi="Times New Roman"/>
          <w:color w:val="00B050"/>
          <w:sz w:val="24"/>
          <w:szCs w:val="24"/>
        </w:rPr>
        <w:t>N</w:t>
      </w:r>
      <w:r w:rsidR="002A2653" w:rsidRPr="005E0A39">
        <w:rPr>
          <w:rFonts w:ascii="Times New Roman" w:hAnsi="Times New Roman"/>
          <w:color w:val="00B050"/>
          <w:sz w:val="24"/>
          <w:szCs w:val="24"/>
        </w:rPr>
        <w:t>a I. a II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. stupni 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je možno u 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>integrovaných žáků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5E0A39">
        <w:rPr>
          <w:rFonts w:ascii="Times New Roman" w:hAnsi="Times New Roman"/>
          <w:color w:val="00B050"/>
          <w:sz w:val="24"/>
          <w:szCs w:val="24"/>
        </w:rPr>
        <w:t>po</w:t>
      </w:r>
      <w:r w:rsidR="009850F3" w:rsidRPr="005E0A39">
        <w:rPr>
          <w:rFonts w:ascii="Times New Roman" w:hAnsi="Times New Roman"/>
          <w:color w:val="00B050"/>
          <w:sz w:val="24"/>
          <w:szCs w:val="24"/>
        </w:rPr>
        <w:t>u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žít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slovní</w:t>
      </w:r>
      <w:r w:rsidR="009850F3" w:rsidRPr="005E0A39">
        <w:rPr>
          <w:rFonts w:ascii="Times New Roman" w:hAnsi="Times New Roman"/>
          <w:color w:val="00B050"/>
          <w:sz w:val="24"/>
          <w:szCs w:val="24"/>
        </w:rPr>
        <w:t>ho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hodnocení. </w:t>
      </w:r>
    </w:p>
    <w:p w:rsidR="007D3BC3" w:rsidRPr="005E0A39" w:rsidRDefault="00526A0E" w:rsidP="00A11797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V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e spolupráci s výchovným poradcem 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škola pečuje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o žáky se specifickými poruchami učení </w:t>
      </w:r>
      <w:r w:rsidR="00BE2C59" w:rsidRPr="005E0A39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9850F3" w:rsidRPr="005E0A39">
        <w:rPr>
          <w:rFonts w:ascii="Times New Roman" w:hAnsi="Times New Roman"/>
          <w:color w:val="00B050"/>
          <w:sz w:val="24"/>
          <w:szCs w:val="24"/>
        </w:rPr>
        <w:t xml:space="preserve">a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c</w:t>
      </w:r>
      <w:r w:rsidRPr="005E0A39">
        <w:rPr>
          <w:rFonts w:ascii="Times New Roman" w:hAnsi="Times New Roman"/>
          <w:color w:val="00B050"/>
          <w:sz w:val="24"/>
          <w:szCs w:val="24"/>
        </w:rPr>
        <w:t>hování, v učebním plánu 2. stupně umožňuje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diferenciaci (povinně volitelné předměty, nepovinné předměty)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. Snažíme se, aby se </w:t>
      </w:r>
      <w:r w:rsidR="002040F2" w:rsidRPr="005E0A39">
        <w:rPr>
          <w:rFonts w:ascii="Times New Roman" w:hAnsi="Times New Roman"/>
          <w:color w:val="00B050"/>
          <w:sz w:val="24"/>
          <w:szCs w:val="24"/>
        </w:rPr>
        <w:t xml:space="preserve">školní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knihovna školy </w:t>
      </w:r>
      <w:r w:rsidRPr="005E0A39">
        <w:rPr>
          <w:rFonts w:ascii="Times New Roman" w:hAnsi="Times New Roman"/>
          <w:color w:val="00B050"/>
          <w:sz w:val="24"/>
          <w:szCs w:val="24"/>
        </w:rPr>
        <w:t>přeměnila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na informační centrum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pro žáky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.</w:t>
      </w:r>
    </w:p>
    <w:p w:rsidR="007D3BC3" w:rsidRPr="005E0A39" w:rsidRDefault="00526A0E" w:rsidP="00A11797">
      <w:pPr>
        <w:pStyle w:val="Bezmezer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Pro talentované žáky je každoročně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zpracován školní systém soutěží, na který 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>navazují okresní a krajská kola. Škola hodnotí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výstupy žáků (absolvent 1. stupně a z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 xml:space="preserve">ávěrečná zkouška v 9. ročníku). Škola poskytuje v rámci školního klubu logopedickou péči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pro děti s vadami řeči</w:t>
      </w:r>
      <w:r w:rsidR="00A11797" w:rsidRPr="005E0A39">
        <w:rPr>
          <w:rFonts w:ascii="Times New Roman" w:hAnsi="Times New Roman"/>
          <w:color w:val="00B050"/>
          <w:sz w:val="24"/>
          <w:szCs w:val="24"/>
        </w:rPr>
        <w:t>.</w:t>
      </w:r>
      <w:r w:rsidR="00D37C75" w:rsidRPr="005E0A39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F661CC" w:rsidRPr="005E0A39" w:rsidRDefault="00F661CC" w:rsidP="007D3BC3">
      <w:pPr>
        <w:pStyle w:val="Bezmezer"/>
        <w:rPr>
          <w:rFonts w:ascii="Times New Roman" w:hAnsi="Times New Roman"/>
          <w:b/>
          <w:color w:val="00B050"/>
          <w:sz w:val="24"/>
          <w:szCs w:val="24"/>
        </w:rPr>
      </w:pPr>
    </w:p>
    <w:p w:rsidR="002A265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16"/>
          <w:szCs w:val="16"/>
          <w:u w:val="single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</w:rPr>
        <w:t xml:space="preserve">5. </w:t>
      </w: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Mimotřídní a zájmová činnost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Mimotřídní a zájm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ová činnost je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přirozenou součástí výcho</w:t>
      </w:r>
      <w:r w:rsidR="00F16EC1" w:rsidRPr="005E0A39">
        <w:rPr>
          <w:rFonts w:ascii="Times New Roman" w:hAnsi="Times New Roman"/>
          <w:color w:val="00B050"/>
          <w:sz w:val="24"/>
          <w:szCs w:val="24"/>
        </w:rPr>
        <w:t>vně vzdělávacího procesu. Zaměřuje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se především na: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práci školní družiny a školního klubu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další výchovy, jako je sexuální, protidrogová, dopravní, environmentální</w:t>
      </w:r>
      <w:r w:rsidR="00EF7075" w:rsidRPr="005E0A39">
        <w:rPr>
          <w:rFonts w:ascii="Times New Roman" w:hAnsi="Times New Roman"/>
          <w:color w:val="00B050"/>
          <w:sz w:val="24"/>
          <w:szCs w:val="24"/>
        </w:rPr>
        <w:t>, etická</w:t>
      </w:r>
      <w:r w:rsidR="00A66468" w:rsidRPr="005E0A39">
        <w:rPr>
          <w:rFonts w:ascii="Times New Roman" w:hAnsi="Times New Roman"/>
          <w:color w:val="00B050"/>
          <w:sz w:val="24"/>
          <w:szCs w:val="24"/>
        </w:rPr>
        <w:t>, POKOS</w:t>
      </w:r>
    </w:p>
    <w:p w:rsidR="007D3BC3" w:rsidRPr="005E0A39" w:rsidRDefault="00F16EC1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pořádání sportovních soutěží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a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dalších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aktivit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ve volném čase</w:t>
      </w:r>
    </w:p>
    <w:p w:rsidR="00F16EC1" w:rsidRPr="005E0A39" w:rsidRDefault="00F16EC1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zřízení místnosti školního klubu jako místa pro odpočinek a zábavu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zřízení přestávkových hracích koutů, využití venkovního hřiště a zahrady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vybavení venkovního hřiště</w:t>
      </w:r>
    </w:p>
    <w:p w:rsidR="007D3BC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24"/>
          <w:szCs w:val="24"/>
        </w:rPr>
      </w:pPr>
    </w:p>
    <w:p w:rsidR="002A265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16"/>
          <w:szCs w:val="16"/>
          <w:u w:val="single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</w:rPr>
        <w:t xml:space="preserve">6. </w:t>
      </w: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Škola a veřejnost</w:t>
      </w:r>
    </w:p>
    <w:p w:rsidR="007D3BC3" w:rsidRPr="005E0A39" w:rsidRDefault="00F16EC1" w:rsidP="007D3BC3">
      <w:pPr>
        <w:pStyle w:val="Bezmezer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Škola velmi intenzívně spolupracuje s rodiči, poskytuje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jim základní a objektivn</w:t>
      </w:r>
      <w:r w:rsidRPr="005E0A39">
        <w:rPr>
          <w:rFonts w:ascii="Times New Roman" w:hAnsi="Times New Roman"/>
          <w:color w:val="00B050"/>
          <w:sz w:val="24"/>
          <w:szCs w:val="24"/>
        </w:rPr>
        <w:t>í informace o škole a informuje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je o studijních výsled</w:t>
      </w:r>
      <w:r w:rsidRPr="005E0A39">
        <w:rPr>
          <w:rFonts w:ascii="Times New Roman" w:hAnsi="Times New Roman"/>
          <w:color w:val="00B050"/>
          <w:sz w:val="24"/>
          <w:szCs w:val="24"/>
        </w:rPr>
        <w:t>cích dětí. Snaží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se více rozvíjet oboustranný tok in</w:t>
      </w:r>
      <w:r w:rsidRPr="005E0A39">
        <w:rPr>
          <w:rFonts w:ascii="Times New Roman" w:hAnsi="Times New Roman"/>
          <w:color w:val="00B050"/>
          <w:sz w:val="24"/>
          <w:szCs w:val="24"/>
        </w:rPr>
        <w:t>formací.</w:t>
      </w:r>
      <w:r w:rsidR="00A66468" w:rsidRPr="005E0A39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5E0A39">
        <w:rPr>
          <w:rFonts w:ascii="Times New Roman" w:hAnsi="Times New Roman"/>
          <w:color w:val="00B050"/>
          <w:sz w:val="24"/>
          <w:szCs w:val="24"/>
        </w:rPr>
        <w:t>Škola veřejnosti poskytuje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základní a objek</w:t>
      </w:r>
      <w:r w:rsidRPr="005E0A39">
        <w:rPr>
          <w:rFonts w:ascii="Times New Roman" w:hAnsi="Times New Roman"/>
          <w:color w:val="00B050"/>
          <w:sz w:val="24"/>
          <w:szCs w:val="24"/>
        </w:rPr>
        <w:t>tivní informace o škole, nabízí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jim vhodné služby (</w:t>
      </w:r>
      <w:r w:rsidR="002040F2" w:rsidRPr="005E0A39">
        <w:rPr>
          <w:rFonts w:ascii="Times New Roman" w:hAnsi="Times New Roman"/>
          <w:color w:val="00B050"/>
          <w:sz w:val="24"/>
          <w:szCs w:val="24"/>
        </w:rPr>
        <w:t xml:space="preserve">např. </w:t>
      </w:r>
      <w:r w:rsidR="00523A20" w:rsidRPr="005E0A39">
        <w:rPr>
          <w:rFonts w:ascii="Times New Roman" w:hAnsi="Times New Roman"/>
          <w:color w:val="00B050"/>
          <w:sz w:val="24"/>
          <w:szCs w:val="24"/>
        </w:rPr>
        <w:t>pronájem tělocvičny), p</w:t>
      </w:r>
      <w:r w:rsidRPr="005E0A39">
        <w:rPr>
          <w:rFonts w:ascii="Times New Roman" w:hAnsi="Times New Roman"/>
          <w:color w:val="00B050"/>
          <w:sz w:val="24"/>
          <w:szCs w:val="24"/>
        </w:rPr>
        <w:t>řipravuje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pro rodiče kulturní</w:t>
      </w:r>
      <w:r w:rsidR="00523A20" w:rsidRPr="005E0A39">
        <w:rPr>
          <w:rFonts w:ascii="Times New Roman" w:hAnsi="Times New Roman"/>
          <w:color w:val="00B050"/>
          <w:sz w:val="24"/>
          <w:szCs w:val="24"/>
        </w:rPr>
        <w:t xml:space="preserve"> programy (</w:t>
      </w:r>
      <w:r w:rsidR="00DA5EB9" w:rsidRPr="005E0A39">
        <w:rPr>
          <w:rFonts w:ascii="Times New Roman" w:hAnsi="Times New Roman"/>
          <w:color w:val="00B050"/>
          <w:sz w:val="24"/>
          <w:szCs w:val="24"/>
        </w:rPr>
        <w:t>výstavy dětských prací, vánoční jarmark</w:t>
      </w:r>
      <w:r w:rsidR="00523A20" w:rsidRPr="005E0A39">
        <w:rPr>
          <w:rFonts w:ascii="Times New Roman" w:hAnsi="Times New Roman"/>
          <w:color w:val="00B050"/>
          <w:sz w:val="24"/>
          <w:szCs w:val="24"/>
        </w:rPr>
        <w:t xml:space="preserve">, </w:t>
      </w:r>
      <w:r w:rsidR="00DA5EB9" w:rsidRPr="005E0A39">
        <w:rPr>
          <w:rFonts w:ascii="Times New Roman" w:hAnsi="Times New Roman"/>
          <w:color w:val="00B050"/>
          <w:sz w:val="24"/>
          <w:szCs w:val="24"/>
        </w:rPr>
        <w:t xml:space="preserve">školní </w:t>
      </w:r>
      <w:r w:rsidR="00523A20" w:rsidRPr="005E0A39">
        <w:rPr>
          <w:rFonts w:ascii="Times New Roman" w:hAnsi="Times New Roman"/>
          <w:color w:val="00B050"/>
          <w:sz w:val="24"/>
          <w:szCs w:val="24"/>
        </w:rPr>
        <w:t xml:space="preserve">akademie),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základní </w:t>
      </w:r>
      <w:r w:rsidR="00523A20" w:rsidRPr="005E0A39">
        <w:rPr>
          <w:rFonts w:ascii="Times New Roman" w:hAnsi="Times New Roman"/>
          <w:color w:val="00B050"/>
          <w:sz w:val="24"/>
          <w:szCs w:val="24"/>
        </w:rPr>
        <w:t xml:space="preserve">a aktuální informace </w:t>
      </w:r>
      <w:r w:rsidR="00DA5EB9" w:rsidRPr="005E0A39">
        <w:rPr>
          <w:rFonts w:ascii="Times New Roman" w:hAnsi="Times New Roman"/>
          <w:color w:val="00B050"/>
          <w:sz w:val="24"/>
          <w:szCs w:val="24"/>
        </w:rPr>
        <w:t xml:space="preserve">škola </w:t>
      </w:r>
      <w:r w:rsidR="00523A20" w:rsidRPr="005E0A39">
        <w:rPr>
          <w:rFonts w:ascii="Times New Roman" w:hAnsi="Times New Roman"/>
          <w:color w:val="00B050"/>
          <w:sz w:val="24"/>
          <w:szCs w:val="24"/>
        </w:rPr>
        <w:t>zveřejňuje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na internetových stránkách školy</w:t>
      </w:r>
      <w:r w:rsidR="00523A20" w:rsidRPr="005E0A39">
        <w:rPr>
          <w:rFonts w:ascii="Times New Roman" w:hAnsi="Times New Roman"/>
          <w:color w:val="00B050"/>
          <w:sz w:val="24"/>
          <w:szCs w:val="24"/>
        </w:rPr>
        <w:t>.</w:t>
      </w:r>
      <w:r w:rsidR="00DF2015" w:rsidRPr="005E0A39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DF2015" w:rsidRPr="005E0A39">
        <w:rPr>
          <w:rFonts w:ascii="Times New Roman" w:hAnsi="Times New Roman" w:cs="Times New Roman"/>
          <w:color w:val="00B050"/>
          <w:sz w:val="24"/>
          <w:szCs w:val="24"/>
        </w:rPr>
        <w:t>Školní akademie se bohužel v souvislosti se šířením nákazy koronavirem COVID 19 nekonala.</w:t>
      </w:r>
    </w:p>
    <w:p w:rsidR="007D3BC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:rsidR="002A265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16"/>
          <w:szCs w:val="16"/>
          <w:u w:val="single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7. Ekonomická a materiálně-technická oblast</w:t>
      </w:r>
    </w:p>
    <w:p w:rsidR="00DA5EB9" w:rsidRPr="005E0A39" w:rsidRDefault="00DA5EB9" w:rsidP="007D3BC3">
      <w:pPr>
        <w:pStyle w:val="Bezmezer"/>
        <w:rPr>
          <w:rFonts w:ascii="Times New Roman" w:hAnsi="Times New Roman"/>
          <w:b/>
          <w:color w:val="00B050"/>
          <w:sz w:val="24"/>
          <w:szCs w:val="24"/>
        </w:rPr>
      </w:pPr>
      <w:r w:rsidRPr="005E0A39">
        <w:rPr>
          <w:rFonts w:ascii="Times New Roman" w:hAnsi="Times New Roman"/>
          <w:b/>
          <w:color w:val="00B050"/>
          <w:sz w:val="24"/>
          <w:szCs w:val="24"/>
        </w:rPr>
        <w:t>Škola se soustředí především na:</w:t>
      </w:r>
    </w:p>
    <w:p w:rsidR="007D3BC3" w:rsidRPr="005E0A39" w:rsidRDefault="00F661CC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získávání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vedlejší</w:t>
      </w:r>
      <w:r w:rsidRPr="005E0A39">
        <w:rPr>
          <w:rFonts w:ascii="Times New Roman" w:hAnsi="Times New Roman"/>
          <w:color w:val="00B050"/>
          <w:sz w:val="24"/>
          <w:szCs w:val="24"/>
        </w:rPr>
        <w:t>ch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finanční</w:t>
      </w:r>
      <w:r w:rsidRPr="005E0A39">
        <w:rPr>
          <w:rFonts w:ascii="Times New Roman" w:hAnsi="Times New Roman"/>
          <w:color w:val="00B050"/>
          <w:sz w:val="24"/>
          <w:szCs w:val="24"/>
        </w:rPr>
        <w:t>ch prostředků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pronajímáním sportovní haly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zachování provozu výdejny stravy v budově školy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</w:t>
      </w:r>
      <w:r w:rsidR="00F661CC" w:rsidRPr="005E0A39">
        <w:rPr>
          <w:rFonts w:ascii="Times New Roman" w:hAnsi="Times New Roman"/>
          <w:color w:val="00B050"/>
          <w:sz w:val="24"/>
          <w:szCs w:val="24"/>
        </w:rPr>
        <w:t xml:space="preserve">postupné </w:t>
      </w:r>
      <w:r w:rsidRPr="005E0A39">
        <w:rPr>
          <w:rFonts w:ascii="Times New Roman" w:hAnsi="Times New Roman"/>
          <w:color w:val="00B050"/>
          <w:sz w:val="24"/>
          <w:szCs w:val="24"/>
        </w:rPr>
        <w:t>zajištění výměny oken v části staré budovy (obrovské úniky tepla)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postupný nákup nových lavic a židlí odpovídající věku a výšce dítěte</w:t>
      </w:r>
    </w:p>
    <w:p w:rsidR="007D3BC3" w:rsidRPr="005E0A39" w:rsidRDefault="00ED42A9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nákup nových učebnic</w:t>
      </w:r>
      <w:r w:rsidRPr="005E0A39">
        <w:rPr>
          <w:rFonts w:ascii="Times New Roman" w:hAnsi="Times New Roman"/>
          <w:color w:val="00B050"/>
          <w:sz w:val="24"/>
          <w:szCs w:val="24"/>
        </w:rPr>
        <w:t>, který je prováděn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promyšleně na základě doporučení příslušných předmětových komisí nebo metodických sdružení a v závislosti na finančních </w:t>
      </w:r>
      <w:r w:rsidR="00F661CC" w:rsidRPr="005E0A39">
        <w:rPr>
          <w:rFonts w:ascii="Times New Roman" w:hAnsi="Times New Roman"/>
          <w:color w:val="00B050"/>
          <w:sz w:val="24"/>
          <w:szCs w:val="24"/>
        </w:rPr>
        <w:t xml:space="preserve">možnostech 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>školy</w:t>
      </w:r>
    </w:p>
    <w:p w:rsidR="00ED42A9" w:rsidRPr="005E0A39" w:rsidRDefault="00ED42A9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modernizaci materiálního vybavení školy (interaktivní tabule, pylonové tabule, nový nábytek do učeben</w:t>
      </w:r>
      <w:r w:rsidR="002040F2" w:rsidRPr="005E0A39">
        <w:rPr>
          <w:rFonts w:ascii="Times New Roman" w:hAnsi="Times New Roman"/>
          <w:color w:val="00B050"/>
          <w:sz w:val="24"/>
          <w:szCs w:val="24"/>
        </w:rPr>
        <w:t>)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 xml:space="preserve">- </w:t>
      </w:r>
      <w:r w:rsidR="00F661CC" w:rsidRPr="005E0A39">
        <w:rPr>
          <w:rFonts w:ascii="Times New Roman" w:hAnsi="Times New Roman"/>
          <w:color w:val="00B050"/>
          <w:sz w:val="24"/>
          <w:szCs w:val="24"/>
        </w:rPr>
        <w:t xml:space="preserve">spolupráci se zřizovatelem při 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velkých investičních akcích a rekonstrukcích </w:t>
      </w:r>
      <w:r w:rsidR="00A66468" w:rsidRPr="005E0A39">
        <w:rPr>
          <w:rFonts w:ascii="Times New Roman" w:hAnsi="Times New Roman"/>
          <w:color w:val="00B050"/>
          <w:sz w:val="24"/>
          <w:szCs w:val="24"/>
        </w:rPr>
        <w:t>(výměna oken</w:t>
      </w:r>
      <w:r w:rsidR="007B4B43" w:rsidRPr="005E0A39">
        <w:rPr>
          <w:rFonts w:ascii="Times New Roman" w:hAnsi="Times New Roman"/>
          <w:color w:val="00B050"/>
          <w:sz w:val="24"/>
          <w:szCs w:val="24"/>
        </w:rPr>
        <w:t>, rekonstrukce fasády školy</w:t>
      </w:r>
      <w:r w:rsidR="00A66468" w:rsidRPr="005E0A39">
        <w:rPr>
          <w:rFonts w:ascii="Times New Roman" w:hAnsi="Times New Roman"/>
          <w:color w:val="00B050"/>
          <w:sz w:val="24"/>
          <w:szCs w:val="24"/>
        </w:rPr>
        <w:t>)</w:t>
      </w:r>
    </w:p>
    <w:p w:rsidR="007D3BC3" w:rsidRPr="005E0A39" w:rsidRDefault="00F661CC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jednání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s rodiči – podnikateli o možnosti sponzoringu školy</w:t>
      </w:r>
    </w:p>
    <w:p w:rsidR="007D3BC3" w:rsidRPr="005E0A39" w:rsidRDefault="00F661CC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vybudování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atletické</w:t>
      </w:r>
      <w:r w:rsidRPr="005E0A39">
        <w:rPr>
          <w:rFonts w:ascii="Times New Roman" w:hAnsi="Times New Roman"/>
          <w:color w:val="00B050"/>
          <w:sz w:val="24"/>
          <w:szCs w:val="24"/>
        </w:rPr>
        <w:t>ho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sportoviště na pozemku za školou</w:t>
      </w:r>
      <w:r w:rsidRPr="005E0A39">
        <w:rPr>
          <w:rFonts w:ascii="Times New Roman" w:hAnsi="Times New Roman"/>
          <w:color w:val="00B050"/>
          <w:sz w:val="24"/>
          <w:szCs w:val="24"/>
        </w:rPr>
        <w:t xml:space="preserve"> (</w:t>
      </w:r>
      <w:r w:rsidR="007B4B43" w:rsidRPr="005E0A39">
        <w:rPr>
          <w:rFonts w:ascii="Times New Roman" w:hAnsi="Times New Roman"/>
          <w:color w:val="00B050"/>
          <w:sz w:val="24"/>
          <w:szCs w:val="24"/>
        </w:rPr>
        <w:t>zřizovateli přislíbena dotace na rok 2021</w:t>
      </w:r>
      <w:r w:rsidRPr="005E0A39">
        <w:rPr>
          <w:rFonts w:ascii="Times New Roman" w:hAnsi="Times New Roman"/>
          <w:color w:val="00B050"/>
          <w:sz w:val="24"/>
          <w:szCs w:val="24"/>
        </w:rPr>
        <w:t>)</w:t>
      </w:r>
    </w:p>
    <w:p w:rsidR="00EF7075" w:rsidRPr="005E0A39" w:rsidRDefault="00EF7075" w:rsidP="00EF7075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pokračování v bezbariérovém zpřístupnění školy (výtah do 2. patra) tak, aby pohybově postižené děti mohly docházet na výuku i do odborných učeben ve 2. patře (např. počítačová učebna, učebna dějepisu, učebna výtvarné výchovy, školní kuchyňka)</w:t>
      </w:r>
    </w:p>
    <w:p w:rsidR="00A66468" w:rsidRPr="005E0A39" w:rsidRDefault="00A66468" w:rsidP="00EF7075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využívání evropských financí k modernizaci materiálně-technického vybavení školy</w:t>
      </w:r>
      <w:r w:rsidR="005B3DAE" w:rsidRPr="005E0A39">
        <w:rPr>
          <w:rFonts w:ascii="Times New Roman" w:hAnsi="Times New Roman"/>
          <w:color w:val="00B050"/>
          <w:sz w:val="24"/>
          <w:szCs w:val="24"/>
        </w:rPr>
        <w:t>, k dalšímu vzdělávání pedagogických pracovníků, k práci s dětmi (čtenářské dílny)</w:t>
      </w:r>
    </w:p>
    <w:p w:rsidR="007D3BC3" w:rsidRPr="005E0A39" w:rsidRDefault="007D3BC3" w:rsidP="007D3BC3">
      <w:pPr>
        <w:pStyle w:val="Bezmezer"/>
        <w:rPr>
          <w:rFonts w:ascii="Times New Roman" w:hAnsi="Times New Roman"/>
          <w:color w:val="00B050"/>
          <w:sz w:val="16"/>
          <w:szCs w:val="16"/>
        </w:rPr>
      </w:pPr>
    </w:p>
    <w:p w:rsidR="002A2653" w:rsidRPr="005E0A39" w:rsidRDefault="007D3BC3" w:rsidP="007D3BC3">
      <w:pPr>
        <w:pStyle w:val="Bezmezer"/>
        <w:rPr>
          <w:rFonts w:ascii="Times New Roman" w:hAnsi="Times New Roman"/>
          <w:b/>
          <w:color w:val="00B050"/>
          <w:sz w:val="16"/>
          <w:szCs w:val="16"/>
          <w:u w:val="single"/>
        </w:rPr>
      </w:pPr>
      <w:r w:rsidRPr="005E0A39">
        <w:rPr>
          <w:rFonts w:ascii="Times New Roman" w:hAnsi="Times New Roman"/>
          <w:b/>
          <w:color w:val="00B050"/>
          <w:sz w:val="28"/>
          <w:szCs w:val="28"/>
        </w:rPr>
        <w:t xml:space="preserve">8. </w:t>
      </w:r>
      <w:r w:rsidRPr="005E0A39">
        <w:rPr>
          <w:rFonts w:ascii="Times New Roman" w:hAnsi="Times New Roman"/>
          <w:b/>
          <w:color w:val="00B050"/>
          <w:sz w:val="28"/>
          <w:szCs w:val="28"/>
          <w:u w:val="single"/>
        </w:rPr>
        <w:t>Nové trendy</w:t>
      </w:r>
    </w:p>
    <w:p w:rsidR="00572AA8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V souvislosti se s</w:t>
      </w:r>
      <w:r w:rsidR="00572AA8" w:rsidRPr="005E0A39">
        <w:rPr>
          <w:rFonts w:ascii="Times New Roman" w:hAnsi="Times New Roman"/>
          <w:color w:val="00B050"/>
          <w:sz w:val="24"/>
          <w:szCs w:val="24"/>
        </w:rPr>
        <w:t>oučasnými trendy se škola zaměřuje:</w:t>
      </w:r>
    </w:p>
    <w:p w:rsidR="007D3BC3" w:rsidRPr="005E0A39" w:rsidRDefault="00572AA8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na</w:t>
      </w:r>
      <w:r w:rsidR="007D3BC3" w:rsidRPr="005E0A39">
        <w:rPr>
          <w:rFonts w:ascii="Times New Roman" w:hAnsi="Times New Roman"/>
          <w:color w:val="00B050"/>
          <w:sz w:val="24"/>
          <w:szCs w:val="24"/>
        </w:rPr>
        <w:t xml:space="preserve"> výpočetní techniku, aby každý žák, který dokončí docházku v základní škole, ovládal uživatelsky výpočetní techniku a uměl pracovat s internetem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na cizí jazyky, aby každý žák, který dokončí docházku, ovládal jeden cizí jazyk dle vlastního výběru (nebo alespoň základní komunikaci v cizím jazyku) a aktivní žáci i další cizí jazyk</w:t>
      </w:r>
      <w:r w:rsidR="00A66468" w:rsidRPr="005E0A39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na mezinárodní projekty, v nichž žáci využijí cizí jazyk</w:t>
      </w:r>
      <w:r w:rsidR="002B402C" w:rsidRPr="005E0A39">
        <w:rPr>
          <w:rFonts w:ascii="Times New Roman" w:hAnsi="Times New Roman"/>
          <w:color w:val="00B050"/>
          <w:sz w:val="24"/>
          <w:szCs w:val="24"/>
        </w:rPr>
        <w:t xml:space="preserve"> (Erasmus+)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na čtenářskou gramotnost žáků (čtení s</w:t>
      </w:r>
      <w:r w:rsidR="00935043" w:rsidRPr="005E0A39">
        <w:rPr>
          <w:rFonts w:ascii="Times New Roman" w:hAnsi="Times New Roman"/>
          <w:color w:val="00B050"/>
          <w:sz w:val="24"/>
          <w:szCs w:val="24"/>
        </w:rPr>
        <w:t> </w:t>
      </w:r>
      <w:r w:rsidRPr="005E0A39">
        <w:rPr>
          <w:rFonts w:ascii="Times New Roman" w:hAnsi="Times New Roman"/>
          <w:color w:val="00B050"/>
          <w:sz w:val="24"/>
          <w:szCs w:val="24"/>
        </w:rPr>
        <w:t>porozuměním</w:t>
      </w:r>
      <w:r w:rsidR="00935043" w:rsidRPr="005E0A39">
        <w:rPr>
          <w:rFonts w:ascii="Times New Roman" w:hAnsi="Times New Roman"/>
          <w:color w:val="00B050"/>
          <w:sz w:val="24"/>
          <w:szCs w:val="24"/>
        </w:rPr>
        <w:t>, čtenářské kluby</w:t>
      </w:r>
      <w:r w:rsidRPr="005E0A39">
        <w:rPr>
          <w:rFonts w:ascii="Times New Roman" w:hAnsi="Times New Roman"/>
          <w:color w:val="00B050"/>
          <w:sz w:val="24"/>
          <w:szCs w:val="24"/>
        </w:rPr>
        <w:t>)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zvýšení zájmu o matematiku (zatraktivnění učiva</w:t>
      </w:r>
      <w:r w:rsidR="00935043" w:rsidRPr="005E0A39">
        <w:rPr>
          <w:rFonts w:ascii="Times New Roman" w:hAnsi="Times New Roman"/>
          <w:color w:val="00B050"/>
          <w:sz w:val="24"/>
          <w:szCs w:val="24"/>
        </w:rPr>
        <w:t>, klub matematické logiky a deskových her</w:t>
      </w:r>
      <w:r w:rsidRPr="005E0A39">
        <w:rPr>
          <w:rFonts w:ascii="Times New Roman" w:hAnsi="Times New Roman"/>
          <w:color w:val="00B050"/>
          <w:sz w:val="24"/>
          <w:szCs w:val="24"/>
        </w:rPr>
        <w:t>)</w:t>
      </w:r>
    </w:p>
    <w:p w:rsidR="002A2653" w:rsidRPr="005E0A39" w:rsidRDefault="002A265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zvýšení zájmu o technické předměty a činnosti</w:t>
      </w:r>
      <w:r w:rsidR="00935043" w:rsidRPr="005E0A39">
        <w:rPr>
          <w:rFonts w:ascii="Times New Roman" w:hAnsi="Times New Roman"/>
          <w:color w:val="00B050"/>
          <w:sz w:val="24"/>
          <w:szCs w:val="24"/>
        </w:rPr>
        <w:t xml:space="preserve"> (exkurze do výrobních závodů)</w:t>
      </w:r>
    </w:p>
    <w:p w:rsidR="007D3BC3" w:rsidRPr="005E0A39" w:rsidRDefault="007D3BC3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na finanční matematiku (řešení úloh z reálného života)</w:t>
      </w:r>
    </w:p>
    <w:p w:rsidR="00E14A89" w:rsidRPr="005E0A39" w:rsidRDefault="00E14A89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na projekty, které zvyšují zájem o technické obory</w:t>
      </w:r>
    </w:p>
    <w:p w:rsidR="00E14A89" w:rsidRPr="005E0A39" w:rsidRDefault="00E14A89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 na projekty, ze kterých by bylo možné modernizovat vybavení školy</w:t>
      </w:r>
    </w:p>
    <w:p w:rsidR="00ED42A9" w:rsidRPr="005E0A39" w:rsidRDefault="00ED42A9" w:rsidP="007D3BC3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  <w:r w:rsidRPr="005E0A39">
        <w:rPr>
          <w:rFonts w:ascii="Times New Roman" w:hAnsi="Times New Roman"/>
          <w:color w:val="00B050"/>
          <w:sz w:val="24"/>
          <w:szCs w:val="24"/>
        </w:rPr>
        <w:t>-</w:t>
      </w:r>
      <w:r w:rsidR="002040F2" w:rsidRPr="005E0A39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5E0A39">
        <w:rPr>
          <w:rFonts w:ascii="Times New Roman" w:hAnsi="Times New Roman"/>
          <w:color w:val="00B050"/>
          <w:sz w:val="24"/>
          <w:szCs w:val="24"/>
        </w:rPr>
        <w:t>na projekty, které žákům umožní vycestovat do států EU a využít tak v praxi cizí jazyky</w:t>
      </w:r>
    </w:p>
    <w:p w:rsidR="00A66468" w:rsidRDefault="00A66468" w:rsidP="00ED42A9">
      <w:pPr>
        <w:pStyle w:val="Bezmezer"/>
        <w:tabs>
          <w:tab w:val="left" w:pos="7545"/>
        </w:tabs>
        <w:rPr>
          <w:rFonts w:ascii="Times New Roman" w:eastAsia="Arial, 'Arial Black'" w:hAnsi="Times New Roman" w:cs="Times New Roman"/>
          <w:b/>
          <w:color w:val="002060"/>
          <w:kern w:val="3"/>
          <w:sz w:val="16"/>
          <w:szCs w:val="16"/>
          <w:lang w:eastAsia="cs-CZ"/>
          <w14:glow w14:rad="228600">
            <w14:schemeClr w14:val="accent5">
              <w14:alpha w14:val="60000"/>
              <w14:satMod w14:val="175000"/>
            </w14:schemeClr>
          </w14:glow>
        </w:rPr>
      </w:pPr>
    </w:p>
    <w:p w:rsidR="008C5760" w:rsidRDefault="008C5760" w:rsidP="008C5760">
      <w:pPr>
        <w:pStyle w:val="Bezmezer"/>
        <w:jc w:val="center"/>
        <w:rPr>
          <w:rFonts w:ascii="Times New Roman" w:hAnsi="Times New Roman" w:cs="Times New Roman"/>
          <w:b/>
          <w:color w:val="002060"/>
          <w:sz w:val="16"/>
          <w:szCs w:val="16"/>
          <w:u w:val="single"/>
        </w:rPr>
      </w:pPr>
    </w:p>
    <w:p w:rsidR="00D21544" w:rsidRPr="004132A8" w:rsidRDefault="003A0DE9" w:rsidP="00D21544">
      <w:pPr>
        <w:pStyle w:val="Default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Plán práce na školní rok 2020/2021</w:t>
      </w:r>
    </w:p>
    <w:p w:rsidR="00D21544" w:rsidRPr="004132A8" w:rsidRDefault="00D21544" w:rsidP="00D21544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1A23" w:rsidRPr="005669AC" w:rsidRDefault="00AE1A23" w:rsidP="00AE1A23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69AC">
        <w:rPr>
          <w:rFonts w:ascii="Times New Roman" w:hAnsi="Times New Roman" w:cs="Times New Roman"/>
          <w:b/>
          <w:sz w:val="24"/>
          <w:szCs w:val="24"/>
          <w:u w:val="single"/>
        </w:rPr>
        <w:t xml:space="preserve">Mimotřídní úkoly učitelů - správa kabinetů: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 xml:space="preserve">Kabinet zeměpisu </w:t>
            </w:r>
            <w:r w:rsidRPr="002A250B">
              <w:rPr>
                <w:rFonts w:cs="Times New Roman"/>
              </w:rPr>
              <w:tab/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Jana Meyerová</w:t>
            </w:r>
          </w:p>
        </w:tc>
      </w:tr>
      <w:tr w:rsidR="00AE1A23" w:rsidRPr="005669AC" w:rsidTr="00AE1A2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 xml:space="preserve">Kabinet pro 1. stupeň  </w:t>
            </w:r>
            <w:r w:rsidRPr="002A250B">
              <w:rPr>
                <w:rFonts w:cs="Times New Roman"/>
              </w:rPr>
              <w:tab/>
              <w:t xml:space="preserve">         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Lenka Nádvorníková</w:t>
            </w:r>
          </w:p>
        </w:tc>
      </w:tr>
      <w:tr w:rsidR="00AE1A23" w:rsidRPr="005669AC" w:rsidTr="00AE1A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23" w:rsidRPr="002A250B" w:rsidRDefault="00AE1A23" w:rsidP="00AE1A23">
            <w:pPr>
              <w:rPr>
                <w:rFonts w:cs="Times New Roman"/>
                <w:b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Marie Bromová Fejklová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didaktické techniky</w:t>
            </w:r>
            <w:r w:rsidRPr="002A250B">
              <w:rPr>
                <w:rFonts w:cs="Times New Roman"/>
              </w:rPr>
              <w:tab/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Petr Wolf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fyziky</w:t>
            </w:r>
            <w:r w:rsidRPr="002A250B">
              <w:rPr>
                <w:rFonts w:cs="Times New Roman"/>
              </w:rPr>
              <w:tab/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Ing. Alena Francová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Kabinet matematiky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Mgr. Veronika Kodadová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přírodopisu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Zdeňka Javorská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výtvarné výchovy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Pavlína Novotná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chemie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Zdeňka Javorská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dějepisu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Jiří Beneš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českého jazyka, občanské výchovy</w:t>
            </w:r>
            <w:r w:rsidRPr="002A250B">
              <w:rPr>
                <w:rFonts w:cs="Times New Roman"/>
              </w:rPr>
              <w:tab/>
              <w:t xml:space="preserve">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Rudolf Blažek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hudební výchovy</w:t>
            </w:r>
            <w:r w:rsidRPr="002A250B">
              <w:rPr>
                <w:rFonts w:cs="Times New Roman"/>
              </w:rPr>
              <w:tab/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Ing. Ivana Voborníková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Správa venkovního hřiště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Miroslav Topič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Správa sportovní haly, tělocvičny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Mgr. Petr Wolf, Miroslav Topič</w:t>
            </w:r>
          </w:p>
        </w:tc>
      </w:tr>
      <w:tr w:rsidR="00AE1A23" w:rsidRPr="005669AC" w:rsidTr="00AE1A2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tělesné výchovy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Petr Wolf</w:t>
            </w:r>
          </w:p>
        </w:tc>
      </w:tr>
      <w:tr w:rsidR="00AE1A23" w:rsidRPr="005669AC" w:rsidTr="00AE1A2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1A23" w:rsidRPr="002A250B" w:rsidRDefault="00AE1A23" w:rsidP="00AE1A23">
            <w:pPr>
              <w:rPr>
                <w:rFonts w:cs="Times New Roman"/>
                <w:b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Rudolf Blažek</w:t>
            </w:r>
          </w:p>
        </w:tc>
      </w:tr>
      <w:tr w:rsidR="00AE1A23" w:rsidRPr="005669AC" w:rsidTr="00AE1A2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23" w:rsidRPr="002A250B" w:rsidRDefault="00AE1A23" w:rsidP="00AE1A23">
            <w:pPr>
              <w:rPr>
                <w:rFonts w:cs="Times New Roman"/>
                <w:b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Ing. Alena Francová</w:t>
            </w:r>
          </w:p>
        </w:tc>
      </w:tr>
      <w:tr w:rsidR="00AE1A23" w:rsidRPr="005669AC" w:rsidTr="00AE1A2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anglického jazyka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Mgr. Aneta Petrunova</w:t>
            </w:r>
          </w:p>
        </w:tc>
      </w:tr>
      <w:tr w:rsidR="00AE1A23" w:rsidRPr="005669AC" w:rsidTr="00AE1A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23" w:rsidRPr="002A250B" w:rsidRDefault="00AE1A23" w:rsidP="00AE1A23">
            <w:pPr>
              <w:rPr>
                <w:rFonts w:cs="Times New Roman"/>
                <w:b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Alžběta Němcová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Kabinet německého a ruského jazyka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Pavlína Novotná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Správce keramické dílny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Jiří Beneš</w:t>
            </w:r>
          </w:p>
        </w:tc>
      </w:tr>
      <w:tr w:rsidR="00AE1A23" w:rsidRPr="005669AC" w:rsidTr="00AE1A2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Učitelská a žákovská knihovna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Jaroslava Hrnčárková</w:t>
            </w:r>
          </w:p>
        </w:tc>
      </w:tr>
      <w:tr w:rsidR="00AE1A23" w:rsidRPr="005669AC" w:rsidTr="00AE1A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23" w:rsidRPr="002A250B" w:rsidRDefault="00AE1A23" w:rsidP="00AE1A23">
            <w:pPr>
              <w:rPr>
                <w:rFonts w:cs="Times New Roman"/>
                <w:b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Martina Škrhová</w:t>
            </w:r>
          </w:p>
        </w:tc>
      </w:tr>
      <w:tr w:rsidR="00AE1A23" w:rsidRPr="005669AC" w:rsidTr="00AE1A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23" w:rsidRPr="002A250B" w:rsidRDefault="00AE1A23" w:rsidP="00AE1A23">
            <w:pPr>
              <w:rPr>
                <w:rFonts w:cs="Times New Roman"/>
                <w:b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Jiří Beneš</w:t>
            </w:r>
          </w:p>
        </w:tc>
      </w:tr>
      <w:tr w:rsidR="00AE1A23" w:rsidRPr="005669AC" w:rsidTr="00AE1A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23" w:rsidRPr="002A250B" w:rsidRDefault="00AE1A23" w:rsidP="00AE1A23">
            <w:pPr>
              <w:rPr>
                <w:rFonts w:cs="Times New Roman"/>
                <w:b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Rudolf Blažek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Zápisy z pedagogických porad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Martina Škrhová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Správa školního pozemku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Zdeňka Javorská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Správa školních dílen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Mgr. Mgr. Milan Kožíšek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Správa školní kuchyňky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Dana Hájíčková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Správa školního klubu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Alena Šlechtová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Tělovýchovný manažer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Petr Wolf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Výzdoba školní budovy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  <w:b/>
                <w:u w:val="single"/>
              </w:rPr>
            </w:pPr>
            <w:r w:rsidRPr="002A250B">
              <w:rPr>
                <w:rFonts w:cs="Times New Roman"/>
              </w:rPr>
              <w:t>Mgr. Pavlína Novotná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Péče o květinovou výzdobu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 xml:space="preserve">Mgr. Zdeňka Javorská 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Garant dopravní výchovy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Mgr. Petr Wolf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Mgr. Jaroslava Hrnčárková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Kronika školy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Mgr. Alžběta Němcová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Správa školního webu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Mgr. Jaroslava Hrnčárková</w:t>
            </w:r>
          </w:p>
        </w:tc>
      </w:tr>
      <w:tr w:rsidR="00AE1A23" w:rsidRPr="005669AC" w:rsidTr="00AE1A2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Správa školní nástěnky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23" w:rsidRPr="002A250B" w:rsidRDefault="00AE1A23" w:rsidP="00AE1A23">
            <w:pPr>
              <w:pStyle w:val="Bezmezer"/>
              <w:rPr>
                <w:rFonts w:cs="Times New Roman"/>
              </w:rPr>
            </w:pPr>
            <w:r w:rsidRPr="002A250B">
              <w:rPr>
                <w:rFonts w:cs="Times New Roman"/>
              </w:rPr>
              <w:t>Mgr. Petr Wolf</w:t>
            </w:r>
          </w:p>
        </w:tc>
      </w:tr>
    </w:tbl>
    <w:p w:rsidR="00AE1A23" w:rsidRPr="005669AC" w:rsidRDefault="00AE1A23" w:rsidP="00AE1A23">
      <w:pPr>
        <w:pStyle w:val="Bezmez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AE1A23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E1A23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A250B">
        <w:rPr>
          <w:rFonts w:ascii="Times New Roman" w:hAnsi="Times New Roman" w:cs="Times New Roman"/>
          <w:b/>
          <w:sz w:val="20"/>
          <w:szCs w:val="20"/>
          <w:u w:val="single"/>
        </w:rPr>
        <w:t>Jmenované funkce: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2A250B">
        <w:rPr>
          <w:rFonts w:ascii="Times New Roman" w:hAnsi="Times New Roman" w:cs="Times New Roman"/>
          <w:b/>
          <w:sz w:val="20"/>
          <w:szCs w:val="20"/>
        </w:rPr>
        <w:t>Výchovný poradce</w:t>
      </w:r>
      <w:r w:rsidRPr="002A250B">
        <w:rPr>
          <w:rFonts w:ascii="Times New Roman" w:hAnsi="Times New Roman" w:cs="Times New Roman"/>
          <w:b/>
          <w:sz w:val="20"/>
          <w:szCs w:val="20"/>
        </w:rPr>
        <w:tab/>
        <w:t xml:space="preserve">            Mgr. Dana Hájíčková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2A250B">
        <w:rPr>
          <w:rFonts w:ascii="Times New Roman" w:hAnsi="Times New Roman" w:cs="Times New Roman"/>
          <w:b/>
          <w:sz w:val="20"/>
          <w:szCs w:val="20"/>
        </w:rPr>
        <w:t>Školní metodik prevence</w:t>
      </w:r>
      <w:r w:rsidRPr="002A250B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2A250B">
        <w:rPr>
          <w:rFonts w:ascii="Times New Roman" w:hAnsi="Times New Roman" w:cs="Times New Roman"/>
          <w:b/>
          <w:sz w:val="20"/>
          <w:szCs w:val="20"/>
        </w:rPr>
        <w:t xml:space="preserve">Mgr. Alžběta Němcová 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2A250B">
        <w:rPr>
          <w:rFonts w:ascii="Times New Roman" w:hAnsi="Times New Roman" w:cs="Times New Roman"/>
          <w:b/>
          <w:sz w:val="20"/>
          <w:szCs w:val="20"/>
        </w:rPr>
        <w:t>Koordinátor ŠVP</w:t>
      </w:r>
      <w:r w:rsidRPr="002A250B">
        <w:rPr>
          <w:rFonts w:ascii="Times New Roman" w:hAnsi="Times New Roman" w:cs="Times New Roman"/>
          <w:b/>
          <w:sz w:val="20"/>
          <w:szCs w:val="20"/>
        </w:rPr>
        <w:tab/>
        <w:t xml:space="preserve">            Mgr. Irena Vozábalová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2A250B">
        <w:rPr>
          <w:rFonts w:ascii="Times New Roman" w:hAnsi="Times New Roman" w:cs="Times New Roman"/>
          <w:b/>
          <w:sz w:val="20"/>
          <w:szCs w:val="20"/>
        </w:rPr>
        <w:t>Bezpečnostní technik</w:t>
      </w:r>
      <w:r w:rsidRPr="002A250B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2A250B">
        <w:rPr>
          <w:rFonts w:ascii="Times New Roman" w:hAnsi="Times New Roman" w:cs="Times New Roman"/>
          <w:b/>
          <w:sz w:val="20"/>
          <w:szCs w:val="20"/>
        </w:rPr>
        <w:t>Miroslav Topič</w:t>
      </w:r>
      <w:r w:rsidR="0000433D">
        <w:rPr>
          <w:rFonts w:ascii="Times New Roman" w:hAnsi="Times New Roman" w:cs="Times New Roman"/>
          <w:b/>
          <w:sz w:val="20"/>
          <w:szCs w:val="20"/>
        </w:rPr>
        <w:t xml:space="preserve"> (Aleš Lála)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2A250B">
        <w:rPr>
          <w:rFonts w:ascii="Times New Roman" w:hAnsi="Times New Roman" w:cs="Times New Roman"/>
          <w:b/>
          <w:sz w:val="20"/>
          <w:szCs w:val="20"/>
        </w:rPr>
        <w:t>Požární preventista</w:t>
      </w:r>
      <w:r w:rsidRPr="002A250B">
        <w:rPr>
          <w:rFonts w:ascii="Times New Roman" w:hAnsi="Times New Roman" w:cs="Times New Roman"/>
          <w:b/>
          <w:sz w:val="20"/>
          <w:szCs w:val="20"/>
        </w:rPr>
        <w:tab/>
        <w:t xml:space="preserve">            Mgr. Jiří Beneš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2A250B">
        <w:rPr>
          <w:rFonts w:ascii="Times New Roman" w:hAnsi="Times New Roman" w:cs="Times New Roman"/>
          <w:b/>
          <w:sz w:val="20"/>
          <w:szCs w:val="20"/>
        </w:rPr>
        <w:t>Zdravotník</w:t>
      </w:r>
      <w:r w:rsidRPr="002A250B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A250B">
        <w:rPr>
          <w:rFonts w:ascii="Times New Roman" w:hAnsi="Times New Roman" w:cs="Times New Roman"/>
          <w:b/>
          <w:sz w:val="20"/>
          <w:szCs w:val="20"/>
        </w:rPr>
        <w:t>Marie Mikolášková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2A250B">
        <w:rPr>
          <w:rFonts w:ascii="Times New Roman" w:hAnsi="Times New Roman" w:cs="Times New Roman"/>
          <w:b/>
          <w:sz w:val="20"/>
          <w:szCs w:val="20"/>
        </w:rPr>
        <w:t>Skladník CO</w:t>
      </w:r>
      <w:r w:rsidRPr="002A250B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A250B">
        <w:rPr>
          <w:rFonts w:ascii="Times New Roman" w:hAnsi="Times New Roman" w:cs="Times New Roman"/>
          <w:b/>
          <w:sz w:val="20"/>
          <w:szCs w:val="20"/>
        </w:rPr>
        <w:t xml:space="preserve"> Mgr. Irena Vozábalová</w:t>
      </w:r>
    </w:p>
    <w:p w:rsidR="00AE1A23" w:rsidRDefault="00AE1A23" w:rsidP="00AE1A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12F42" w:rsidRDefault="00612F42" w:rsidP="00AE1A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12F42" w:rsidRPr="003A56ED" w:rsidRDefault="00612F42" w:rsidP="00AE1A2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E1A23" w:rsidRDefault="00AE1A23" w:rsidP="00AE1A23">
      <w:pPr>
        <w:pStyle w:val="Bezmezer"/>
        <w:rPr>
          <w:rFonts w:ascii="Times New Roman" w:hAnsi="Times New Roman" w:cs="Times New Roman"/>
          <w:b/>
          <w:color w:val="00B050"/>
          <w:sz w:val="16"/>
          <w:szCs w:val="16"/>
          <w:u w:val="single"/>
        </w:rPr>
      </w:pPr>
    </w:p>
    <w:p w:rsidR="00AE1A23" w:rsidRPr="005669AC" w:rsidRDefault="00AE1A23" w:rsidP="00AE1A23">
      <w:pPr>
        <w:pStyle w:val="Bezmez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69AC">
        <w:rPr>
          <w:rFonts w:ascii="Times New Roman" w:hAnsi="Times New Roman" w:cs="Times New Roman"/>
          <w:b/>
          <w:sz w:val="28"/>
          <w:szCs w:val="28"/>
          <w:u w:val="single"/>
        </w:rPr>
        <w:t>Metodická sdružení, předmětové komise</w:t>
      </w:r>
    </w:p>
    <w:p w:rsidR="00AE1A23" w:rsidRPr="005669AC" w:rsidRDefault="00AE1A23" w:rsidP="00AE1A23">
      <w:pPr>
        <w:pStyle w:val="Bezmez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4395"/>
        </w:tabs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 xml:space="preserve">Metodické sdružení pro 1. - 3. třídy </w:t>
      </w:r>
      <w:r w:rsidRPr="002A250B">
        <w:rPr>
          <w:rFonts w:ascii="Times New Roman" w:hAnsi="Times New Roman" w:cs="Times New Roman"/>
        </w:rPr>
        <w:tab/>
        <w:t>vedoucí: Mgr. Lenka Nádvorníková</w:t>
      </w: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4395"/>
        </w:tabs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 xml:space="preserve">Metodické sdružení pro 4. - 5. třídy </w:t>
      </w:r>
      <w:r w:rsidRPr="002A250B">
        <w:rPr>
          <w:rFonts w:ascii="Times New Roman" w:hAnsi="Times New Roman" w:cs="Times New Roman"/>
        </w:rPr>
        <w:tab/>
        <w:t>vedoucí: Mgr. Jaroslava Hrnčárková</w:t>
      </w: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4395"/>
        </w:tabs>
        <w:ind w:left="2126" w:hanging="2126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>Předmětové komise       - M</w:t>
      </w:r>
      <w:r w:rsidRPr="002A250B">
        <w:rPr>
          <w:rFonts w:ascii="Times New Roman" w:hAnsi="Times New Roman" w:cs="Times New Roman"/>
        </w:rPr>
        <w:tab/>
        <w:t>Mgr. Jana Meyerová</w:t>
      </w: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2127"/>
          <w:tab w:val="left" w:pos="4395"/>
        </w:tabs>
        <w:ind w:left="2126" w:hanging="2126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ab/>
        <w:t xml:space="preserve">- Čj </w:t>
      </w:r>
      <w:r w:rsidRPr="002A250B">
        <w:rPr>
          <w:rFonts w:ascii="Times New Roman" w:hAnsi="Times New Roman" w:cs="Times New Roman"/>
        </w:rPr>
        <w:tab/>
        <w:t>Mgr. Rudolf Blažek</w:t>
      </w: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2127"/>
          <w:tab w:val="left" w:pos="4395"/>
        </w:tabs>
        <w:ind w:left="2126" w:hanging="2126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ab/>
        <w:t>- Aj</w:t>
      </w:r>
      <w:r w:rsidRPr="002A250B">
        <w:rPr>
          <w:rFonts w:ascii="Times New Roman" w:hAnsi="Times New Roman" w:cs="Times New Roman"/>
        </w:rPr>
        <w:tab/>
        <w:t>Mgr. Aneta Petrunova</w:t>
      </w: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2127"/>
          <w:tab w:val="left" w:pos="4395"/>
        </w:tabs>
        <w:ind w:left="2126" w:hanging="2126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ab/>
        <w:t>- Nj, RJ</w:t>
      </w:r>
      <w:r w:rsidRPr="002A250B">
        <w:rPr>
          <w:rFonts w:ascii="Times New Roman" w:hAnsi="Times New Roman" w:cs="Times New Roman"/>
        </w:rPr>
        <w:tab/>
        <w:t>Mgr. Pavlína Novotná</w:t>
      </w: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2127"/>
          <w:tab w:val="left" w:pos="4395"/>
        </w:tabs>
        <w:ind w:left="2126" w:hanging="2126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ab/>
        <w:t>- F                                    Ing. Alena Francová</w:t>
      </w: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2127"/>
          <w:tab w:val="left" w:pos="4395"/>
        </w:tabs>
        <w:ind w:left="2126" w:hanging="2126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ab/>
        <w:t>- D</w:t>
      </w:r>
      <w:r w:rsidRPr="002A250B">
        <w:rPr>
          <w:rFonts w:ascii="Times New Roman" w:hAnsi="Times New Roman" w:cs="Times New Roman"/>
        </w:rPr>
        <w:tab/>
        <w:t>Mgr. Jiří Beneš</w:t>
      </w: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2127"/>
          <w:tab w:val="left" w:pos="4395"/>
        </w:tabs>
        <w:ind w:left="2126" w:hanging="2126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ab/>
        <w:t>- Z</w:t>
      </w:r>
      <w:r w:rsidRPr="002A250B">
        <w:rPr>
          <w:rFonts w:ascii="Times New Roman" w:hAnsi="Times New Roman" w:cs="Times New Roman"/>
        </w:rPr>
        <w:tab/>
        <w:t>Mgr. Jana Meyerová</w:t>
      </w:r>
    </w:p>
    <w:p w:rsidR="00AE1A23" w:rsidRPr="002A250B" w:rsidRDefault="00AE1A23" w:rsidP="00AE1A23">
      <w:pPr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2127"/>
          <w:tab w:val="left" w:pos="4395"/>
        </w:tabs>
        <w:ind w:left="2126" w:hanging="2126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ab/>
        <w:t>- Př</w:t>
      </w:r>
      <w:r w:rsidRPr="002A250B">
        <w:rPr>
          <w:rFonts w:ascii="Times New Roman" w:hAnsi="Times New Roman" w:cs="Times New Roman"/>
        </w:rPr>
        <w:tab/>
        <w:t>Mgr. Zdeňka Javorská</w:t>
      </w:r>
    </w:p>
    <w:p w:rsidR="00AE1A23" w:rsidRPr="005669AC" w:rsidRDefault="00AE1A23" w:rsidP="00AE1A23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69AC">
        <w:rPr>
          <w:rFonts w:ascii="Times New Roman" w:hAnsi="Times New Roman" w:cs="Times New Roman"/>
          <w:b/>
          <w:sz w:val="24"/>
          <w:szCs w:val="24"/>
          <w:u w:val="single"/>
        </w:rPr>
        <w:t xml:space="preserve">Rozdělení garancí za olympiády a soutěže 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  <w:b/>
          <w:u w:val="single"/>
        </w:rPr>
      </w:pPr>
      <w:r w:rsidRPr="002A250B">
        <w:rPr>
          <w:rFonts w:ascii="Times New Roman" w:hAnsi="Times New Roman" w:cs="Times New Roman"/>
        </w:rPr>
        <w:t>dějepisná olympiáda – Mgr. Beneš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>matematická olympiáda a matematické soutěže – Mgr. Meyerová, Mgr. Kodadová</w:t>
      </w:r>
      <w:r w:rsidR="00B62010">
        <w:rPr>
          <w:rFonts w:ascii="Times New Roman" w:hAnsi="Times New Roman" w:cs="Times New Roman"/>
        </w:rPr>
        <w:t>, Ing. Francová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>biologická ol. – Mgr. Javorská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>přírodovědný klokan – Mgr. Javorská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 xml:space="preserve">zeměpisná – Mgr. Meyerová 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 xml:space="preserve">chemická ol. – Mgr. Javorská 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>fyzikální – Mgr. Kodadová, Ing. Francová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>olympiáda v Čj – Mgr. Blažek, Mgr. Beneš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 xml:space="preserve">dětský literární projev – Mgr. Blažek 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 xml:space="preserve">soutěž dětských recitátorů a rec. kolektivů – Mgr. Blažek, Mgr Škrhová,. 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 xml:space="preserve">výtvarné soutěže – Mgr. Marková I. stupeň, Mgr. Novotná II. stupeň 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>sportovní olympiády a soutěže – Mgr. Wolf, Mgr. Blažek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 xml:space="preserve">olympiáda z německého jazyka – Mgr. Novotná 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 xml:space="preserve">olympiáda z anglického jazyka – Mgr. Petrunova, Mgr. Němcová  </w:t>
      </w:r>
    </w:p>
    <w:p w:rsidR="00AE1A23" w:rsidRPr="002A250B" w:rsidRDefault="00AE1A23" w:rsidP="00AE1A23">
      <w:pPr>
        <w:pStyle w:val="Bezmezer"/>
        <w:rPr>
          <w:rFonts w:ascii="Times New Roman" w:hAnsi="Times New Roman" w:cs="Times New Roman"/>
        </w:rPr>
      </w:pPr>
      <w:r w:rsidRPr="002A250B">
        <w:rPr>
          <w:rFonts w:ascii="Times New Roman" w:hAnsi="Times New Roman" w:cs="Times New Roman"/>
        </w:rPr>
        <w:t>pěvecké soutěže – Mgr. Škrhová, Mgr. Vozábalová, Mgr. Bromová Fejklová, Ing. Voborníková</w:t>
      </w:r>
    </w:p>
    <w:p w:rsidR="00AE1A23" w:rsidRDefault="00AE1A23" w:rsidP="00AE1A23">
      <w:pPr>
        <w:widowControl w:val="0"/>
        <w:numPr>
          <w:ilvl w:val="2"/>
          <w:numId w:val="24"/>
        </w:numPr>
        <w:autoSpaceDN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E1A23" w:rsidRDefault="00AE1A23" w:rsidP="00AE1A23">
      <w:pPr>
        <w:autoSpaceDN w:val="0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AE1A23" w:rsidRPr="00D321B2" w:rsidRDefault="00AE1A23" w:rsidP="00AE1A23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B2">
        <w:rPr>
          <w:rFonts w:ascii="Times New Roman" w:hAnsi="Times New Roman" w:cs="Times New Roman"/>
          <w:b/>
          <w:sz w:val="24"/>
          <w:szCs w:val="24"/>
          <w:u w:val="single"/>
        </w:rPr>
        <w:t>Plán povinných akcí ve školním roce 2020/2021</w:t>
      </w:r>
    </w:p>
    <w:p w:rsidR="00AE1A23" w:rsidRPr="00D321B2" w:rsidRDefault="00AE1A23" w:rsidP="00AE1A2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D321B2">
        <w:rPr>
          <w:rFonts w:ascii="Times New Roman" w:hAnsi="Times New Roman" w:cs="Times New Roman"/>
          <w:b/>
          <w:sz w:val="24"/>
          <w:szCs w:val="24"/>
          <w:u w:val="single"/>
        </w:rPr>
        <w:t>Klasifikační porady:</w:t>
      </w:r>
      <w:r w:rsidRPr="00D321B2">
        <w:rPr>
          <w:rFonts w:ascii="Times New Roman" w:hAnsi="Times New Roman" w:cs="Times New Roman"/>
          <w:b/>
          <w:sz w:val="24"/>
          <w:szCs w:val="24"/>
        </w:rPr>
        <w:tab/>
        <w:t xml:space="preserve">            16. listopadu 2020                                                                    </w:t>
      </w:r>
    </w:p>
    <w:p w:rsidR="00AE1A23" w:rsidRPr="00D321B2" w:rsidRDefault="00AE1A23" w:rsidP="00AE1A2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18. ledna 2021</w:t>
      </w:r>
    </w:p>
    <w:p w:rsidR="00AE1A23" w:rsidRPr="00D321B2" w:rsidRDefault="00AE1A23" w:rsidP="00AE1A2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19. dubna 2021</w:t>
      </w:r>
    </w:p>
    <w:p w:rsidR="00AE1A23" w:rsidRPr="00D321B2" w:rsidRDefault="00AE1A23" w:rsidP="00AE1A2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21. června 2021</w:t>
      </w:r>
    </w:p>
    <w:p w:rsidR="00AE1A23" w:rsidRPr="00D321B2" w:rsidRDefault="00AE1A23" w:rsidP="00AE1A2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AE1A23" w:rsidRPr="00D321B2" w:rsidRDefault="00AE1A23" w:rsidP="00AE1A23">
      <w:pPr>
        <w:rPr>
          <w:rFonts w:ascii="Times New Roman" w:hAnsi="Times New Roman" w:cs="Times New Roman"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D321B2">
        <w:rPr>
          <w:rFonts w:ascii="Times New Roman" w:hAnsi="Times New Roman" w:cs="Times New Roman"/>
          <w:b/>
          <w:sz w:val="24"/>
          <w:szCs w:val="24"/>
          <w:u w:val="single"/>
        </w:rPr>
        <w:t>Třídní schůzky:</w:t>
      </w:r>
      <w:r w:rsidRPr="00D321B2">
        <w:rPr>
          <w:rFonts w:ascii="Times New Roman" w:hAnsi="Times New Roman" w:cs="Times New Roman"/>
          <w:b/>
          <w:sz w:val="24"/>
          <w:szCs w:val="24"/>
        </w:rPr>
        <w:tab/>
      </w:r>
      <w:r w:rsidRPr="00D321B2">
        <w:rPr>
          <w:rFonts w:ascii="Times New Roman" w:hAnsi="Times New Roman" w:cs="Times New Roman"/>
          <w:b/>
          <w:sz w:val="24"/>
          <w:szCs w:val="24"/>
        </w:rPr>
        <w:tab/>
        <w:t xml:space="preserve">           19. listopadu 2020 </w:t>
      </w:r>
    </w:p>
    <w:p w:rsidR="00AE1A23" w:rsidRPr="00D321B2" w:rsidRDefault="00AE1A23" w:rsidP="00AE1A23">
      <w:pPr>
        <w:ind w:left="2844" w:firstLine="696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22. dubna 2021 </w:t>
      </w:r>
    </w:p>
    <w:p w:rsidR="00AE1A23" w:rsidRPr="00D321B2" w:rsidRDefault="00AE1A23" w:rsidP="00AE1A23">
      <w:pPr>
        <w:rPr>
          <w:rFonts w:ascii="Times New Roman" w:hAnsi="Times New Roman" w:cs="Times New Roman"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D321B2">
        <w:rPr>
          <w:rFonts w:ascii="Times New Roman" w:hAnsi="Times New Roman" w:cs="Times New Roman"/>
          <w:b/>
          <w:sz w:val="24"/>
          <w:szCs w:val="24"/>
          <w:u w:val="single"/>
        </w:rPr>
        <w:t>Pedagogické porady:</w:t>
      </w:r>
      <w:r w:rsidRPr="00D321B2">
        <w:rPr>
          <w:rFonts w:ascii="Times New Roman" w:hAnsi="Times New Roman" w:cs="Times New Roman"/>
          <w:b/>
          <w:sz w:val="24"/>
          <w:szCs w:val="24"/>
        </w:rPr>
        <w:tab/>
        <w:t xml:space="preserve">            14. září 2020 (</w:t>
      </w:r>
      <w:r>
        <w:rPr>
          <w:rFonts w:ascii="Times New Roman" w:hAnsi="Times New Roman" w:cs="Times New Roman"/>
          <w:b/>
          <w:sz w:val="24"/>
          <w:szCs w:val="24"/>
        </w:rPr>
        <w:t xml:space="preserve">školení </w:t>
      </w:r>
      <w:r w:rsidRPr="00D321B2">
        <w:rPr>
          <w:rFonts w:ascii="Times New Roman" w:hAnsi="Times New Roman" w:cs="Times New Roman"/>
          <w:b/>
          <w:sz w:val="24"/>
          <w:szCs w:val="24"/>
        </w:rPr>
        <w:t>BOZP)</w:t>
      </w:r>
    </w:p>
    <w:p w:rsidR="00AE1A23" w:rsidRPr="00D321B2" w:rsidRDefault="00AE1A23" w:rsidP="00AE1A23">
      <w:pPr>
        <w:ind w:left="2844" w:firstLine="696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>12. října 2020</w:t>
      </w:r>
    </w:p>
    <w:p w:rsidR="00AE1A23" w:rsidRPr="00D321B2" w:rsidRDefault="00AE1A23" w:rsidP="00AE1A23">
      <w:pPr>
        <w:ind w:left="3552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>16. listopadu 2020</w:t>
      </w:r>
    </w:p>
    <w:p w:rsidR="00AE1A23" w:rsidRPr="00D321B2" w:rsidRDefault="00AE1A23" w:rsidP="00AE1A23">
      <w:pPr>
        <w:ind w:left="2844" w:firstLine="696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>14. prosince 2020</w:t>
      </w:r>
    </w:p>
    <w:p w:rsidR="00AE1A23" w:rsidRPr="00D321B2" w:rsidRDefault="00AE1A23" w:rsidP="00AE1A23">
      <w:pPr>
        <w:ind w:left="2844" w:firstLine="696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>18. ledna 2021</w:t>
      </w:r>
    </w:p>
    <w:p w:rsidR="00AE1A23" w:rsidRPr="00D321B2" w:rsidRDefault="00AE1A23" w:rsidP="00AE1A23">
      <w:pPr>
        <w:ind w:left="2844" w:firstLine="696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>15. února 2021</w:t>
      </w:r>
    </w:p>
    <w:p w:rsidR="00AE1A23" w:rsidRPr="00D321B2" w:rsidRDefault="00AE1A23" w:rsidP="00AE1A23">
      <w:pPr>
        <w:ind w:left="2844" w:firstLine="696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>8. března 2021</w:t>
      </w:r>
    </w:p>
    <w:p w:rsidR="00AE1A23" w:rsidRPr="00D321B2" w:rsidRDefault="00AE1A23" w:rsidP="00AE1A23">
      <w:pPr>
        <w:ind w:left="2844" w:firstLine="696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>19. dubna 2021</w:t>
      </w:r>
    </w:p>
    <w:p w:rsidR="00AE1A23" w:rsidRPr="00D321B2" w:rsidRDefault="00AE1A23" w:rsidP="00AE1A23">
      <w:pPr>
        <w:ind w:left="2844" w:firstLine="696"/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>10. května 2021</w:t>
      </w:r>
    </w:p>
    <w:p w:rsidR="00AE1A23" w:rsidRPr="00D321B2" w:rsidRDefault="00AE1A23" w:rsidP="00AE1A23">
      <w:pPr>
        <w:rPr>
          <w:rFonts w:ascii="Times New Roman" w:hAnsi="Times New Roman" w:cs="Times New Roman"/>
          <w:b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21. června 2021</w:t>
      </w:r>
    </w:p>
    <w:p w:rsidR="00AE1A23" w:rsidRPr="009F686E" w:rsidRDefault="00AE1A23" w:rsidP="00AE1A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F686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AE1A23" w:rsidRPr="00D321B2" w:rsidRDefault="00AE1A23" w:rsidP="00AE1A23">
      <w:pPr>
        <w:ind w:left="720"/>
        <w:rPr>
          <w:rFonts w:ascii="Times New Roman" w:hAnsi="Times New Roman" w:cs="Times New Roman"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D321B2">
        <w:rPr>
          <w:rFonts w:ascii="Times New Roman" w:hAnsi="Times New Roman" w:cs="Times New Roman"/>
          <w:b/>
          <w:sz w:val="24"/>
          <w:szCs w:val="24"/>
          <w:u w:val="single"/>
        </w:rPr>
        <w:t xml:space="preserve">Zápis do 1. tříd </w:t>
      </w:r>
      <w:r w:rsidRPr="00D321B2">
        <w:rPr>
          <w:rFonts w:ascii="Times New Roman" w:hAnsi="Times New Roman" w:cs="Times New Roman"/>
          <w:b/>
          <w:sz w:val="24"/>
          <w:szCs w:val="24"/>
        </w:rPr>
        <w:t xml:space="preserve">              9. dubna 2021  (Den otevřených dveří)</w:t>
      </w:r>
    </w:p>
    <w:p w:rsidR="00AE1A23" w:rsidRPr="00D321B2" w:rsidRDefault="00AE1A23" w:rsidP="00AE1A23">
      <w:pPr>
        <w:ind w:left="851" w:hanging="142"/>
        <w:rPr>
          <w:rFonts w:ascii="Times New Roman" w:hAnsi="Times New Roman" w:cs="Times New Roman"/>
          <w:sz w:val="24"/>
          <w:szCs w:val="24"/>
        </w:rPr>
      </w:pPr>
      <w:r w:rsidRPr="00D321B2">
        <w:rPr>
          <w:rFonts w:ascii="Times New Roman" w:hAnsi="Times New Roman" w:cs="Times New Roman"/>
          <w:b/>
          <w:sz w:val="24"/>
          <w:szCs w:val="24"/>
        </w:rPr>
        <w:t xml:space="preserve">5) </w:t>
      </w:r>
      <w:r w:rsidRPr="00D321B2">
        <w:rPr>
          <w:rFonts w:ascii="Times New Roman" w:hAnsi="Times New Roman" w:cs="Times New Roman"/>
          <w:b/>
          <w:sz w:val="24"/>
          <w:szCs w:val="24"/>
          <w:u w:val="single"/>
        </w:rPr>
        <w:t>Školní akademie:</w:t>
      </w:r>
      <w:r w:rsidRPr="00D321B2">
        <w:rPr>
          <w:rFonts w:ascii="Times New Roman" w:hAnsi="Times New Roman" w:cs="Times New Roman"/>
          <w:b/>
          <w:sz w:val="24"/>
          <w:szCs w:val="24"/>
        </w:rPr>
        <w:tab/>
        <w:t xml:space="preserve">         24. června 2021 (čtvrtek) </w:t>
      </w:r>
    </w:p>
    <w:p w:rsidR="00AE1A23" w:rsidRPr="00F224DC" w:rsidRDefault="00AE1A23" w:rsidP="00AE1A23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E1A23" w:rsidRPr="00D321B2" w:rsidRDefault="00AE1A23" w:rsidP="00AE1A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21B2">
        <w:rPr>
          <w:rFonts w:ascii="Times New Roman" w:hAnsi="Times New Roman" w:cs="Times New Roman"/>
          <w:b/>
          <w:sz w:val="28"/>
          <w:szCs w:val="28"/>
          <w:u w:val="single"/>
        </w:rPr>
        <w:t>Soupis mimoškolních akcí pro rok 2020/2021</w:t>
      </w:r>
    </w:p>
    <w:tbl>
      <w:tblPr>
        <w:tblW w:w="814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7"/>
        <w:gridCol w:w="1590"/>
        <w:gridCol w:w="3231"/>
      </w:tblGrid>
      <w:tr w:rsidR="00AE1A23" w:rsidRPr="007E5653" w:rsidTr="00AE1A23">
        <w:trPr>
          <w:trHeight w:val="514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Termín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zajistí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Loučení s prázdninami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9/2020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J. Hrnčárková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 xml:space="preserve">Svatoludmilský běh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9/2020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R. Blažek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Projekt Děti do bruslí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9. – 12. 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Šlechtová</w:t>
            </w:r>
          </w:p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Škrhová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Beseda s Úřadem práce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10/ 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J. Meyerová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Výstava Vzdělání a řemeslo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11/2020 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D. Hájíčková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Planetárium ČB (5. roč.)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11/2020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pStyle w:val="Bezmezer"/>
              <w:jc w:val="center"/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V. Marková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Dopravní hřiště Tábor (4.A,B)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Hrnčárková, Mgr. Wolf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Bechyňská veverka - šplh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11/2020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 xml:space="preserve">Mgr. P. Wolf, Mgr. R. Blažek, 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Vánoční výzdoba školy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11/2020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M. Topič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Vánoční tvoření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12/2020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M. Mikolášková, N. Dlouhá, L. Buchcarová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Vánoční zpívání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22. 12. 2020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Zapojení pedagogové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Vánoční laťka (pro všechny)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12/2020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P. Wolf, Mgr. R. Blažek</w:t>
            </w:r>
          </w:p>
        </w:tc>
      </w:tr>
      <w:tr w:rsidR="00AE1A23" w:rsidRPr="007E5653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Vánoční jarmark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21. 12. 2020 (PO)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třídní učitelé,</w:t>
            </w:r>
          </w:p>
          <w:p w:rsidR="00AE1A23" w:rsidRPr="00D321B2" w:rsidRDefault="00AE1A23" w:rsidP="00AE1A2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učitelé Vv, Pč</w:t>
            </w:r>
          </w:p>
        </w:tc>
      </w:tr>
      <w:tr w:rsidR="00AE1A23" w:rsidRPr="00F224DC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Noční hra ve škole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1/2021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J. Beneš</w:t>
            </w:r>
          </w:p>
        </w:tc>
      </w:tr>
      <w:tr w:rsidR="00AE1A23" w:rsidRPr="00F224DC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LVVZ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2/2021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Wolf</w:t>
            </w:r>
          </w:p>
        </w:tc>
      </w:tr>
      <w:tr w:rsidR="00AE1A23" w:rsidRPr="00F224DC" w:rsidTr="00AE1A23">
        <w:trPr>
          <w:trHeight w:val="472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Karneval pro I. stupeň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2/2021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M. Mikolášková, N. Dlouhá, Mgr. A. Šlechtová</w:t>
            </w:r>
          </w:p>
          <w:p w:rsidR="00AE1A23" w:rsidRPr="00D321B2" w:rsidRDefault="00AE1A23" w:rsidP="00AE1A23">
            <w:pPr>
              <w:pStyle w:val="Bezmezer"/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L. Buchcarová</w:t>
            </w:r>
          </w:p>
        </w:tc>
      </w:tr>
      <w:tr w:rsidR="00AE1A23" w:rsidRPr="00F224DC" w:rsidTr="00AE1A23">
        <w:trPr>
          <w:trHeight w:val="472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Velikonoční tvoření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3/2021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M. Mikolášková, N. Dlouhá, L. Buchcarová</w:t>
            </w:r>
          </w:p>
        </w:tc>
      </w:tr>
      <w:tr w:rsidR="00AE1A23" w:rsidRPr="00F224DC" w:rsidTr="00AE1A23">
        <w:trPr>
          <w:trHeight w:val="472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Den otevřených dveří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4/2021</w:t>
            </w: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učitelé I. stupně</w:t>
            </w:r>
          </w:p>
        </w:tc>
      </w:tr>
      <w:tr w:rsidR="00AE1A23" w:rsidRPr="00F224DC" w:rsidTr="00AE1A23">
        <w:trPr>
          <w:trHeight w:val="472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Zápis do 1. třídy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9. 4. 2021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všichni ped. pracovníci</w:t>
            </w:r>
          </w:p>
        </w:tc>
      </w:tr>
      <w:tr w:rsidR="00AE1A23" w:rsidRPr="00F224DC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Bechyňská laťka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4/2021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Blažek, Wolf</w:t>
            </w:r>
          </w:p>
        </w:tc>
      </w:tr>
      <w:tr w:rsidR="00AE1A23" w:rsidRPr="00F224DC" w:rsidTr="00AE1A23">
        <w:trPr>
          <w:trHeight w:val="45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Den Země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4/2021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Javorská,</w:t>
            </w:r>
          </w:p>
          <w:p w:rsidR="00AE1A23" w:rsidRPr="00D321B2" w:rsidRDefault="00AE1A23" w:rsidP="00AE1A23">
            <w:pPr>
              <w:pStyle w:val="Bezmezer"/>
              <w:spacing w:line="276" w:lineRule="auto"/>
              <w:jc w:val="center"/>
              <w:rPr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Bromová Fejklová</w:t>
            </w:r>
          </w:p>
        </w:tc>
      </w:tr>
      <w:tr w:rsidR="00AE1A23" w:rsidRPr="00F224DC" w:rsidTr="00AE1A23">
        <w:trPr>
          <w:trHeight w:val="472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Dopravní hřiště Tábor (4.A,B)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6/2020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A23" w:rsidRPr="00D321B2" w:rsidRDefault="00AE1A23" w:rsidP="00AE1A23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Hrnčárková, Mgr. Wolf</w:t>
            </w:r>
          </w:p>
        </w:tc>
      </w:tr>
      <w:tr w:rsidR="00AE1A23" w:rsidRPr="00F224DC" w:rsidTr="00AE1A23">
        <w:trPr>
          <w:trHeight w:val="472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Školní výlety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6/2021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všichni třídní učitelé</w:t>
            </w:r>
          </w:p>
        </w:tc>
      </w:tr>
      <w:tr w:rsidR="00AE1A23" w:rsidRPr="00F224DC" w:rsidTr="00AE1A23">
        <w:trPr>
          <w:trHeight w:val="472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Výtvarné soutěže + výstava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6/2021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Novotná,</w:t>
            </w:r>
          </w:p>
          <w:p w:rsidR="00AE1A23" w:rsidRPr="00D321B2" w:rsidRDefault="00AE1A23" w:rsidP="00AE1A23">
            <w:pPr>
              <w:pStyle w:val="Bezmezer"/>
              <w:spacing w:line="276" w:lineRule="auto"/>
              <w:jc w:val="center"/>
              <w:rPr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Mgr. Marková</w:t>
            </w:r>
          </w:p>
        </w:tc>
      </w:tr>
      <w:tr w:rsidR="00AE1A23" w:rsidRPr="00F224DC" w:rsidTr="00AE1A23">
        <w:trPr>
          <w:trHeight w:val="472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Školní akademie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D321B2">
              <w:rPr>
                <w:rFonts w:ascii="Times New Roman" w:hAnsi="Times New Roman" w:cs="Times New Roman"/>
                <w:b/>
                <w:sz w:val="24"/>
                <w:szCs w:val="24"/>
              </w:rPr>
              <w:t>6/2021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1A23" w:rsidRPr="00D321B2" w:rsidRDefault="00AE1A23" w:rsidP="00AE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1B2">
              <w:rPr>
                <w:rFonts w:ascii="Times New Roman" w:hAnsi="Times New Roman" w:cs="Times New Roman"/>
                <w:sz w:val="24"/>
                <w:szCs w:val="24"/>
              </w:rPr>
              <w:t>všichni učitelé</w:t>
            </w:r>
          </w:p>
        </w:tc>
      </w:tr>
    </w:tbl>
    <w:p w:rsidR="00AE1A23" w:rsidRDefault="00EA0409" w:rsidP="00D21544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Velké množství naplánovaných činností nebylo možné vzhledem k opakovanému uzavírání škol uskutečnit.</w:t>
      </w:r>
    </w:p>
    <w:p w:rsidR="00EA0409" w:rsidRDefault="00EA0409" w:rsidP="004719F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19F5" w:rsidRPr="00EA0409" w:rsidRDefault="004719F5" w:rsidP="004719F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0409">
        <w:rPr>
          <w:rFonts w:ascii="Times New Roman" w:hAnsi="Times New Roman" w:cs="Times New Roman"/>
          <w:b/>
          <w:sz w:val="24"/>
          <w:szCs w:val="24"/>
          <w:u w:val="single"/>
        </w:rPr>
        <w:t>Další akce a projekty, do kterých se škola zapojila:</w:t>
      </w:r>
    </w:p>
    <w:p w:rsidR="00D21544" w:rsidRPr="004132A8" w:rsidRDefault="00D21544" w:rsidP="00D21544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D21544" w:rsidRPr="004132A8" w:rsidRDefault="004719F5" w:rsidP="00D21544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D21544" w:rsidRPr="004132A8">
        <w:rPr>
          <w:rFonts w:ascii="Times New Roman" w:hAnsi="Times New Roman"/>
          <w:b/>
          <w:sz w:val="24"/>
          <w:szCs w:val="24"/>
        </w:rPr>
        <w:t>) Šablony II – kluby, doučování, DVPP, projektové dny</w:t>
      </w:r>
      <w:r w:rsidR="007E5AF4" w:rsidRPr="004132A8">
        <w:rPr>
          <w:rFonts w:ascii="Times New Roman" w:hAnsi="Times New Roman"/>
          <w:b/>
          <w:sz w:val="24"/>
          <w:szCs w:val="24"/>
        </w:rPr>
        <w:t xml:space="preserve"> ve škole i mimo ni </w:t>
      </w:r>
      <w:r w:rsidR="007E5AF4" w:rsidRPr="004132A8">
        <w:rPr>
          <w:rFonts w:ascii="Times New Roman" w:hAnsi="Times New Roman"/>
          <w:sz w:val="24"/>
          <w:szCs w:val="24"/>
        </w:rPr>
        <w:t xml:space="preserve">– projekt byl vzhledem k uzavření škol 11. 3. 2020 (Covid-19) přerušen, bylo zažádáno o prodloužení termínu ukončení – nový termín ukončení byl stanoven </w:t>
      </w:r>
      <w:r>
        <w:rPr>
          <w:rFonts w:ascii="Times New Roman" w:hAnsi="Times New Roman"/>
          <w:sz w:val="24"/>
          <w:szCs w:val="24"/>
        </w:rPr>
        <w:t>na 31. 1. 2021, kdy byl projekt úspěšně ukončen.</w:t>
      </w:r>
    </w:p>
    <w:p w:rsidR="00D21544" w:rsidRPr="004132A8" w:rsidRDefault="00D21544" w:rsidP="00D21544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D21544" w:rsidRPr="004132A8" w:rsidRDefault="004719F5" w:rsidP="00D21544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D21544" w:rsidRPr="004132A8">
        <w:rPr>
          <w:rFonts w:ascii="Times New Roman" w:hAnsi="Times New Roman"/>
          <w:b/>
          <w:sz w:val="24"/>
          <w:szCs w:val="24"/>
        </w:rPr>
        <w:t>)</w:t>
      </w:r>
      <w:r w:rsidR="00D21544" w:rsidRPr="004132A8">
        <w:rPr>
          <w:rFonts w:ascii="Times New Roman" w:hAnsi="Times New Roman"/>
          <w:b/>
          <w:sz w:val="28"/>
          <w:szCs w:val="28"/>
        </w:rPr>
        <w:t xml:space="preserve"> </w:t>
      </w:r>
      <w:r w:rsidR="00D21544" w:rsidRPr="004132A8">
        <w:rPr>
          <w:rFonts w:ascii="Times New Roman" w:hAnsi="Times New Roman"/>
          <w:b/>
          <w:sz w:val="24"/>
          <w:szCs w:val="24"/>
        </w:rPr>
        <w:t>Implementace strategie digitálního vzdělávání II, výzva 02_18_067</w:t>
      </w:r>
      <w:r w:rsidR="00A12019" w:rsidRPr="004132A8">
        <w:rPr>
          <w:rFonts w:ascii="Times New Roman" w:hAnsi="Times New Roman"/>
          <w:b/>
          <w:sz w:val="24"/>
          <w:szCs w:val="24"/>
        </w:rPr>
        <w:t xml:space="preserve"> DigCompEdu</w:t>
      </w:r>
    </w:p>
    <w:p w:rsidR="00D21544" w:rsidRPr="004132A8" w:rsidRDefault="00D21544" w:rsidP="00D2154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4132A8">
        <w:rPr>
          <w:rFonts w:ascii="Times New Roman" w:hAnsi="Times New Roman"/>
          <w:sz w:val="24"/>
          <w:szCs w:val="24"/>
        </w:rPr>
        <w:t>projekt společnosti Attavena</w:t>
      </w:r>
      <w:r w:rsidR="00A12019" w:rsidRPr="004132A8">
        <w:rPr>
          <w:rFonts w:ascii="Times New Roman" w:hAnsi="Times New Roman"/>
          <w:sz w:val="24"/>
          <w:szCs w:val="24"/>
        </w:rPr>
        <w:t xml:space="preserve"> zaměřený na digitální kompetence pedagogů</w:t>
      </w:r>
      <w:r w:rsidRPr="004132A8">
        <w:rPr>
          <w:rFonts w:ascii="Times New Roman" w:hAnsi="Times New Roman"/>
          <w:sz w:val="24"/>
          <w:szCs w:val="24"/>
        </w:rPr>
        <w:t xml:space="preserve">, </w:t>
      </w:r>
      <w:r w:rsidR="007E5AF4" w:rsidRPr="004132A8">
        <w:rPr>
          <w:rFonts w:ascii="Times New Roman" w:hAnsi="Times New Roman"/>
          <w:sz w:val="24"/>
          <w:szCs w:val="24"/>
        </w:rPr>
        <w:t>projekt byl zahájen v srpnu 2020</w:t>
      </w:r>
      <w:r w:rsidR="00A12019" w:rsidRPr="004132A8">
        <w:rPr>
          <w:rFonts w:ascii="Times New Roman" w:hAnsi="Times New Roman"/>
          <w:sz w:val="24"/>
          <w:szCs w:val="24"/>
        </w:rPr>
        <w:t xml:space="preserve"> dvoudenním seminářem – účastní se </w:t>
      </w:r>
      <w:r w:rsidR="004719F5">
        <w:rPr>
          <w:rFonts w:ascii="Times New Roman" w:hAnsi="Times New Roman"/>
          <w:sz w:val="24"/>
          <w:szCs w:val="24"/>
        </w:rPr>
        <w:t xml:space="preserve">ho </w:t>
      </w:r>
      <w:r w:rsidR="00A12019" w:rsidRPr="004132A8">
        <w:rPr>
          <w:rFonts w:ascii="Times New Roman" w:hAnsi="Times New Roman"/>
          <w:sz w:val="24"/>
          <w:szCs w:val="24"/>
        </w:rPr>
        <w:t>16 pedagogů</w:t>
      </w:r>
      <w:r w:rsidR="004719F5">
        <w:rPr>
          <w:rFonts w:ascii="Times New Roman" w:hAnsi="Times New Roman"/>
          <w:sz w:val="24"/>
          <w:szCs w:val="24"/>
        </w:rPr>
        <w:t>, ve školním roce 2020/20021 byl projekt zaměřen na rozvoj digitálních kompetencí pedagogů formou individuálních setkání lektor – pedagog a společnými on-line semináři.</w:t>
      </w:r>
    </w:p>
    <w:p w:rsidR="00D21544" w:rsidRPr="004132A8" w:rsidRDefault="00D21544" w:rsidP="00D21544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D21544" w:rsidRDefault="004719F5" w:rsidP="00754634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D21544" w:rsidRPr="004132A8">
        <w:rPr>
          <w:rFonts w:ascii="Times New Roman" w:hAnsi="Times New Roman"/>
          <w:b/>
          <w:sz w:val="24"/>
          <w:szCs w:val="24"/>
        </w:rPr>
        <w:t xml:space="preserve">) Plavecký výcvik – kurz plavání 20 hodin pro 2. a 3. </w:t>
      </w:r>
      <w:r w:rsidR="00A12019" w:rsidRPr="004132A8">
        <w:rPr>
          <w:rFonts w:ascii="Times New Roman" w:hAnsi="Times New Roman"/>
          <w:b/>
          <w:sz w:val="24"/>
          <w:szCs w:val="24"/>
        </w:rPr>
        <w:t>r</w:t>
      </w:r>
      <w:r w:rsidR="00D21544" w:rsidRPr="004132A8">
        <w:rPr>
          <w:rFonts w:ascii="Times New Roman" w:hAnsi="Times New Roman"/>
          <w:b/>
          <w:sz w:val="24"/>
          <w:szCs w:val="24"/>
        </w:rPr>
        <w:t>očník</w:t>
      </w:r>
      <w:r w:rsidR="00A12019" w:rsidRPr="004132A8">
        <w:rPr>
          <w:rFonts w:ascii="Times New Roman" w:hAnsi="Times New Roman"/>
          <w:b/>
          <w:sz w:val="24"/>
          <w:szCs w:val="24"/>
        </w:rPr>
        <w:t xml:space="preserve">, </w:t>
      </w:r>
      <w:r w:rsidR="00A12019" w:rsidRPr="004719F5">
        <w:rPr>
          <w:rFonts w:ascii="Times New Roman" w:hAnsi="Times New Roman"/>
          <w:sz w:val="24"/>
          <w:szCs w:val="24"/>
        </w:rPr>
        <w:t>plavecký výcvik byl</w:t>
      </w:r>
      <w:r w:rsidR="00A12019" w:rsidRPr="004132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zahájen v září </w:t>
      </w:r>
      <w:r w:rsidR="00A12019" w:rsidRPr="004132A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020, vzhledem k uzavření škol 14. 10</w:t>
      </w:r>
      <w:r w:rsidR="00A12019" w:rsidRPr="004132A8">
        <w:rPr>
          <w:rFonts w:ascii="Times New Roman" w:hAnsi="Times New Roman"/>
          <w:sz w:val="24"/>
          <w:szCs w:val="24"/>
        </w:rPr>
        <w:t>. 2020 (Covid-19)</w:t>
      </w:r>
      <w:r>
        <w:rPr>
          <w:rFonts w:ascii="Times New Roman" w:hAnsi="Times New Roman"/>
          <w:sz w:val="24"/>
          <w:szCs w:val="24"/>
        </w:rPr>
        <w:t xml:space="preserve"> tak proběhly</w:t>
      </w:r>
      <w:r w:rsidR="00A12019" w:rsidRPr="004132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pouze 2 dvouhodinové lekce</w:t>
      </w:r>
      <w:r w:rsidR="00A12019" w:rsidRPr="004132A8">
        <w:rPr>
          <w:rFonts w:ascii="Times New Roman" w:hAnsi="Times New Roman"/>
          <w:sz w:val="24"/>
          <w:szCs w:val="24"/>
        </w:rPr>
        <w:t xml:space="preserve"> z celkových 20 hodin, poté byl kurz bez náhrady zrušen</w:t>
      </w:r>
      <w:r w:rsidR="00EA0409">
        <w:rPr>
          <w:rFonts w:ascii="Times New Roman" w:hAnsi="Times New Roman"/>
          <w:sz w:val="24"/>
          <w:szCs w:val="24"/>
        </w:rPr>
        <w:t>.</w:t>
      </w:r>
    </w:p>
    <w:p w:rsidR="00EA0409" w:rsidRDefault="00EA0409" w:rsidP="00754634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EA0409" w:rsidRPr="00EA0409" w:rsidRDefault="00EA0409" w:rsidP="0075463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EA0409">
        <w:rPr>
          <w:rFonts w:ascii="Times New Roman" w:hAnsi="Times New Roman"/>
          <w:b/>
          <w:sz w:val="24"/>
          <w:szCs w:val="24"/>
        </w:rPr>
        <w:t>4) Projekt Děti do bruslí</w:t>
      </w:r>
      <w:r>
        <w:rPr>
          <w:rFonts w:ascii="Times New Roman" w:hAnsi="Times New Roman"/>
          <w:b/>
          <w:sz w:val="24"/>
          <w:szCs w:val="24"/>
        </w:rPr>
        <w:t xml:space="preserve"> – kurz 10 lekcí bruslení pro 1. ročník. </w:t>
      </w:r>
      <w:r>
        <w:rPr>
          <w:rFonts w:ascii="Times New Roman" w:hAnsi="Times New Roman"/>
          <w:sz w:val="24"/>
          <w:szCs w:val="24"/>
        </w:rPr>
        <w:t>Projekt byl zahájen v září 2020 a vzhledem k uzavření škol 14. 10. 2020 proběhly pouze 3 hodinové lekce. Poté byl projekt přerušen a následně zrušen.</w:t>
      </w:r>
    </w:p>
    <w:p w:rsidR="00754634" w:rsidRDefault="00754634" w:rsidP="00754634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4132A8" w:rsidRPr="00754634" w:rsidRDefault="004132A8" w:rsidP="00754634">
      <w:pPr>
        <w:pStyle w:val="Bezmezer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7D4790" w:rsidRPr="00C40EEC" w:rsidRDefault="007D4790" w:rsidP="002D49FE">
      <w:pPr>
        <w:pStyle w:val="Default"/>
        <w:rPr>
          <w:rFonts w:ascii="Times New Roman" w:hAnsi="Times New Roman" w:cs="Times New Roman"/>
          <w:b/>
          <w:bCs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FE5C38" w:rsidRPr="004132A8" w:rsidRDefault="00FE5C38" w:rsidP="00C70328">
      <w:pPr>
        <w:pStyle w:val="Default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4132A8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Prevence sociálně patologických jevů</w:t>
      </w:r>
    </w:p>
    <w:p w:rsidR="00FE5C38" w:rsidRPr="00C40EEC" w:rsidRDefault="00FE5C38" w:rsidP="00FE5C38">
      <w:pPr>
        <w:pStyle w:val="Standard"/>
        <w:rPr>
          <w:rFonts w:ascii="Arial, 'Arial Black'" w:eastAsia="Arial, 'Arial Black'" w:hAnsi="Arial, 'Arial Black'" w:cs="Arial, 'Arial Black'"/>
          <w:b/>
          <w:bCs/>
          <w:color w:val="00B050"/>
          <w:sz w:val="12"/>
          <w:szCs w:val="12"/>
        </w:rPr>
      </w:pPr>
    </w:p>
    <w:p w:rsidR="00BE2C59" w:rsidRDefault="00FE5C38" w:rsidP="00754634">
      <w:pPr>
        <w:pStyle w:val="Standard"/>
        <w:jc w:val="both"/>
        <w:rPr>
          <w:rFonts w:eastAsia="Arial, 'Arial Black'" w:cs="Arial, 'Arial Black'"/>
          <w:b/>
        </w:rPr>
      </w:pPr>
      <w:r w:rsidRPr="004132A8">
        <w:t xml:space="preserve">   Škola si uvědomuje, jaké nástrahy číhají na děti a mladistvé v současném životě (drogy, alkohol, kouření, patologické hráč</w:t>
      </w:r>
      <w:r w:rsidR="008C5760" w:rsidRPr="004132A8">
        <w:t xml:space="preserve">ství, šikana, agrese a násilí, </w:t>
      </w:r>
      <w:r w:rsidRPr="004132A8">
        <w:t xml:space="preserve">závislost na počítačích). Proto má sestaven minimální preventivní program, který by měl děti od těchto nástrah úplně odvést nebo je alespoň částečně eliminovat. Koordinátorem prevence na škole je </w:t>
      </w:r>
      <w:r w:rsidR="00C40EEC" w:rsidRPr="004132A8">
        <w:t>od 1. 9. 2019 Mgr. Alžběta Němcová</w:t>
      </w:r>
      <w:r w:rsidRPr="004132A8">
        <w:t>, kte</w:t>
      </w:r>
      <w:r w:rsidR="00C40EEC" w:rsidRPr="004132A8">
        <w:t>rá</w:t>
      </w:r>
      <w:r w:rsidRPr="004132A8">
        <w:t xml:space="preserve"> se účastní porad koordinátorů prevence na OPPP v Táboře nebo setkání na krajské úrovni.  </w:t>
      </w:r>
      <w:r w:rsidRPr="004132A8">
        <w:rPr>
          <w:rFonts w:eastAsia="Arial, 'Arial Black'" w:cs="Arial, 'Arial Black'"/>
        </w:rPr>
        <w:t>Prevence probíhá podle plánu, základními kameny jsou sportovní a zábavní volnočasové aktivity pořádané naší školou, dále besedy a kulturní představení. Dále škola nakoupila nebo zdarma získala výukové materiály s tématikou primární prevence.</w:t>
      </w:r>
      <w:r w:rsidR="00C40EEC" w:rsidRPr="004132A8">
        <w:rPr>
          <w:rFonts w:eastAsia="Arial, 'Arial Black'" w:cs="Arial, 'Arial Black'"/>
        </w:rPr>
        <w:t xml:space="preserve"> </w:t>
      </w:r>
    </w:p>
    <w:p w:rsidR="00EA0409" w:rsidRPr="004132A8" w:rsidRDefault="00EA0409" w:rsidP="00754634">
      <w:pPr>
        <w:pStyle w:val="Standard"/>
        <w:jc w:val="both"/>
        <w:rPr>
          <w:rFonts w:eastAsia="Arial, 'Arial Black'" w:cs="Arial, 'Arial Black'"/>
          <w:b/>
        </w:rPr>
      </w:pPr>
    </w:p>
    <w:p w:rsidR="002D49FE" w:rsidRPr="004132A8" w:rsidRDefault="002D49FE" w:rsidP="002D49FE">
      <w:pPr>
        <w:pStyle w:val="Bezmezer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4132A8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Minimální preventivní program </w:t>
      </w:r>
      <w:r w:rsidR="008C5760" w:rsidRPr="004132A8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na školní ro</w:t>
      </w:r>
      <w:r w:rsidR="00EA0409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k 2020</w:t>
      </w:r>
      <w:r w:rsidR="00937FED" w:rsidRPr="004132A8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/</w:t>
      </w:r>
      <w:r w:rsidR="00EA0409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2021</w:t>
      </w:r>
    </w:p>
    <w:p w:rsidR="002D49FE" w:rsidRPr="00261E6E" w:rsidRDefault="002D49FE" w:rsidP="002D49FE">
      <w:pPr>
        <w:rPr>
          <w:rFonts w:ascii="Times New Roman" w:hAnsi="Times New Roman" w:cs="Times New Roman"/>
          <w:b/>
          <w:sz w:val="16"/>
          <w:szCs w:val="16"/>
        </w:rPr>
      </w:pPr>
    </w:p>
    <w:p w:rsidR="00EA0409" w:rsidRPr="00EA0409" w:rsidRDefault="002D49FE" w:rsidP="00EA0409">
      <w:pPr>
        <w:rPr>
          <w:rFonts w:ascii="Times New Roman" w:hAnsi="Times New Roman" w:cs="Times New Roman"/>
          <w:b/>
          <w:sz w:val="24"/>
          <w:szCs w:val="24"/>
        </w:rPr>
      </w:pPr>
      <w:r w:rsidRPr="004132A8">
        <w:rPr>
          <w:rFonts w:ascii="Times New Roman" w:hAnsi="Times New Roman" w:cs="Times New Roman"/>
          <w:b/>
          <w:sz w:val="24"/>
          <w:szCs w:val="24"/>
        </w:rPr>
        <w:t>Školní metodik prevence:    Mgr.</w:t>
      </w:r>
      <w:r w:rsidR="00C40EEC" w:rsidRPr="004132A8">
        <w:rPr>
          <w:rFonts w:ascii="Times New Roman" w:hAnsi="Times New Roman" w:cs="Times New Roman"/>
          <w:b/>
          <w:sz w:val="24"/>
          <w:szCs w:val="24"/>
        </w:rPr>
        <w:t xml:space="preserve"> Alžběta Němcová</w:t>
      </w:r>
    </w:p>
    <w:p w:rsidR="00EA0409" w:rsidRDefault="00EA0409" w:rsidP="00EA0409">
      <w:pPr>
        <w:pStyle w:val="Zkladntext"/>
      </w:pPr>
      <w:r>
        <w:t>1. Školní metodička prevence</w:t>
      </w:r>
      <w:r w:rsidRPr="00034C58">
        <w:t xml:space="preserve"> </w:t>
      </w:r>
      <w:r>
        <w:t>Mgr. A. Němcová</w:t>
      </w:r>
      <w:r w:rsidRPr="00034C58">
        <w:t>, výchovná poradkyně</w:t>
      </w:r>
      <w:r>
        <w:t xml:space="preserve"> Mgr. </w:t>
      </w:r>
      <w:r w:rsidRPr="00034C58">
        <w:t>D. Hájíčková, popřípadě další vyučující, se budou účastnit seminářů a přednášek zaměřených na prevenci sociálně – patologických</w:t>
      </w:r>
      <w:r>
        <w:t xml:space="preserve"> jevů</w:t>
      </w:r>
      <w:r w:rsidRPr="00034C58">
        <w:t xml:space="preserve">. </w:t>
      </w:r>
      <w:r>
        <w:t>S poznatky ze seminářů pak seznámí své kolegy a kolegyně</w:t>
      </w:r>
      <w:r w:rsidRPr="00034C58">
        <w:t>.</w:t>
      </w:r>
    </w:p>
    <w:p w:rsidR="00EA0409" w:rsidRPr="00034C58" w:rsidRDefault="00EA0409" w:rsidP="00EA0409">
      <w:pPr>
        <w:pStyle w:val="Bezmezer"/>
      </w:pP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Školní metodička prevence Mgr. A. Němcová</w:t>
      </w:r>
      <w:r w:rsidRPr="0003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nabídne vyučujícím materiály se zaměřením na kyberprostor</w:t>
      </w:r>
      <w:r w:rsidRPr="00034C58">
        <w:rPr>
          <w:rFonts w:ascii="Times New Roman" w:hAnsi="Times New Roman" w:cs="Times New Roman"/>
          <w:sz w:val="24"/>
          <w:szCs w:val="24"/>
        </w:rPr>
        <w:t xml:space="preserve"> obsahující různé formy práce 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34C58">
        <w:rPr>
          <w:rFonts w:ascii="Times New Roman" w:hAnsi="Times New Roman" w:cs="Times New Roman"/>
          <w:sz w:val="24"/>
          <w:szCs w:val="24"/>
        </w:rPr>
        <w:t xml:space="preserve"> žáky zejména při </w:t>
      </w:r>
      <w:r>
        <w:rPr>
          <w:rFonts w:ascii="Times New Roman" w:hAnsi="Times New Roman" w:cs="Times New Roman"/>
          <w:sz w:val="24"/>
          <w:szCs w:val="24"/>
        </w:rPr>
        <w:t xml:space="preserve">občanské </w:t>
      </w:r>
      <w:r w:rsidRPr="00034C58">
        <w:rPr>
          <w:rFonts w:ascii="Times New Roman" w:hAnsi="Times New Roman" w:cs="Times New Roman"/>
          <w:sz w:val="24"/>
          <w:szCs w:val="24"/>
        </w:rPr>
        <w:t>výchově, které získal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34C58">
        <w:rPr>
          <w:rFonts w:ascii="Times New Roman" w:hAnsi="Times New Roman" w:cs="Times New Roman"/>
          <w:sz w:val="24"/>
          <w:szCs w:val="24"/>
        </w:rPr>
        <w:t xml:space="preserve"> na seminářích a přednáškách v minulém škol</w:t>
      </w:r>
      <w:r>
        <w:rPr>
          <w:rFonts w:ascii="Times New Roman" w:hAnsi="Times New Roman" w:cs="Times New Roman"/>
          <w:sz w:val="24"/>
          <w:szCs w:val="24"/>
        </w:rPr>
        <w:t>ním roce</w:t>
      </w:r>
      <w:r w:rsidRPr="00034C58">
        <w:rPr>
          <w:rFonts w:ascii="Times New Roman" w:hAnsi="Times New Roman" w:cs="Times New Roman"/>
          <w:sz w:val="24"/>
          <w:szCs w:val="24"/>
        </w:rPr>
        <w:t>. Na toto téma uspořádá pro ostatní pe</w:t>
      </w:r>
      <w:r>
        <w:rPr>
          <w:rFonts w:ascii="Times New Roman" w:hAnsi="Times New Roman" w:cs="Times New Roman"/>
          <w:sz w:val="24"/>
          <w:szCs w:val="24"/>
        </w:rPr>
        <w:t>dagogické pracovníky přednášku.</w:t>
      </w: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 xml:space="preserve">3. Pedagogičtí pracovníci mohou využívat i publikace ze školní knihovny a publikace, které jsou k dispozici u </w:t>
      </w:r>
      <w:r>
        <w:rPr>
          <w:rFonts w:ascii="Times New Roman" w:hAnsi="Times New Roman" w:cs="Times New Roman"/>
          <w:sz w:val="24"/>
          <w:szCs w:val="24"/>
        </w:rPr>
        <w:t xml:space="preserve">školní metodičky prevence </w:t>
      </w:r>
      <w:r w:rsidRPr="00034C58">
        <w:rPr>
          <w:rFonts w:ascii="Times New Roman" w:hAnsi="Times New Roman" w:cs="Times New Roman"/>
          <w:sz w:val="24"/>
          <w:szCs w:val="24"/>
        </w:rPr>
        <w:t>a videokazety uložené v kabinetě přírodopisu a u výchovné poradkyně. Další publikace je možné zapůjčit ve státní vědecké knihovně a u organizací, které se touto problematikou zabývají. Jejich seznam je k </w:t>
      </w:r>
      <w:r>
        <w:rPr>
          <w:rFonts w:ascii="Times New Roman" w:hAnsi="Times New Roman" w:cs="Times New Roman"/>
          <w:sz w:val="24"/>
          <w:szCs w:val="24"/>
        </w:rPr>
        <w:t>dispozici u výchovné poradkyně.</w:t>
      </w: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 xml:space="preserve">4. Dle zájmu rodičů </w:t>
      </w:r>
      <w:r>
        <w:rPr>
          <w:rFonts w:ascii="Times New Roman" w:hAnsi="Times New Roman" w:cs="Times New Roman"/>
          <w:sz w:val="24"/>
          <w:szCs w:val="24"/>
        </w:rPr>
        <w:t>a času preventistů bude možno uspořádat</w:t>
      </w:r>
      <w:r w:rsidRPr="00034C58">
        <w:rPr>
          <w:rFonts w:ascii="Times New Roman" w:hAnsi="Times New Roman" w:cs="Times New Roman"/>
          <w:sz w:val="24"/>
          <w:szCs w:val="24"/>
        </w:rPr>
        <w:t xml:space="preserve"> besedy o problému primárních drog, kterými jsou alkohol, cigarety a léky (zejména analgetika), zaměřené na příliš tolerantní přístupu celé společnosti k těmto drogám, běžně rodiči tolerovanou či přehlíženou konzumaci alkoholu mladistvými a v některých rodinách i častou a nadměrnou konzumaci alkoholu samotnými rodiči. Je to jeden z </w:t>
      </w:r>
      <w:r>
        <w:rPr>
          <w:rFonts w:ascii="Times New Roman" w:hAnsi="Times New Roman" w:cs="Times New Roman"/>
          <w:sz w:val="24"/>
          <w:szCs w:val="24"/>
        </w:rPr>
        <w:t xml:space="preserve">nejvýznamnějších úkolů prevence v celé společnosti. V posledních letech také stoupá povědomí o kyberprostoru a jeho nástrahách, tudíž bychom chtěli v osvětě pokračovat zajištěním besed na toto téma. </w:t>
      </w: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>5. V mimoškolní době uspořádáme</w:t>
      </w:r>
      <w:r>
        <w:rPr>
          <w:rFonts w:ascii="Times New Roman" w:hAnsi="Times New Roman" w:cs="Times New Roman"/>
          <w:sz w:val="24"/>
          <w:szCs w:val="24"/>
        </w:rPr>
        <w:t xml:space="preserve"> (pokud to z hygienických důvodů v rámci nařízení vlády ohledně situace COVID-19 bude možné)</w:t>
      </w:r>
      <w:r w:rsidRPr="00034C58">
        <w:rPr>
          <w:rFonts w:ascii="Times New Roman" w:hAnsi="Times New Roman" w:cs="Times New Roman"/>
          <w:sz w:val="24"/>
          <w:szCs w:val="24"/>
        </w:rPr>
        <w:t>: školní sportovní soutěže, dopravní soutěže, karneval pro žáky, noční hru ve škole, hry v přírodě a další akce. Při přípravě budeme spolupracovat se žáky prost</w:t>
      </w:r>
      <w:r>
        <w:rPr>
          <w:rFonts w:ascii="Times New Roman" w:hAnsi="Times New Roman" w:cs="Times New Roman"/>
          <w:sz w:val="24"/>
          <w:szCs w:val="24"/>
        </w:rPr>
        <w:t>řednictvím žákovské samosprávy.</w:t>
      </w: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>6. Ve školním roce mají žáci možnost navštěvovat školní knihovnu a pravidelně různé zájmové kroužky se sportovním i uměleckým zaměřením a různá divadelní představení, zúčastní s</w:t>
      </w:r>
      <w:r>
        <w:rPr>
          <w:rFonts w:ascii="Times New Roman" w:hAnsi="Times New Roman" w:cs="Times New Roman"/>
          <w:sz w:val="24"/>
          <w:szCs w:val="24"/>
        </w:rPr>
        <w:t>e soutěží školních i okresních.</w:t>
      </w: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>7. Žáci mají možnost ve volném čase využívat Internet a</w:t>
      </w:r>
      <w:r>
        <w:rPr>
          <w:rFonts w:ascii="Times New Roman" w:hAnsi="Times New Roman" w:cs="Times New Roman"/>
          <w:sz w:val="24"/>
          <w:szCs w:val="24"/>
        </w:rPr>
        <w:t xml:space="preserve"> mají přístup na školní hřiště.</w:t>
      </w: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>8. V rámci výuky se žáci zúčastní exkurzí s dějepisným, zeměpisným, příro</w:t>
      </w:r>
      <w:r>
        <w:rPr>
          <w:rFonts w:ascii="Times New Roman" w:hAnsi="Times New Roman" w:cs="Times New Roman"/>
          <w:sz w:val="24"/>
          <w:szCs w:val="24"/>
        </w:rPr>
        <w:t>dovědným a uměleckým zaměřením.</w:t>
      </w: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 xml:space="preserve">9. V hodinách </w:t>
      </w:r>
      <w:r>
        <w:rPr>
          <w:rFonts w:ascii="Times New Roman" w:hAnsi="Times New Roman" w:cs="Times New Roman"/>
          <w:sz w:val="24"/>
          <w:szCs w:val="24"/>
        </w:rPr>
        <w:t xml:space="preserve">občanské </w:t>
      </w:r>
      <w:r w:rsidRPr="00034C58">
        <w:rPr>
          <w:rFonts w:ascii="Times New Roman" w:hAnsi="Times New Roman" w:cs="Times New Roman"/>
          <w:sz w:val="24"/>
          <w:szCs w:val="24"/>
        </w:rPr>
        <w:t>výchovy bude zahrnuta té</w:t>
      </w:r>
      <w:r>
        <w:rPr>
          <w:rFonts w:ascii="Times New Roman" w:hAnsi="Times New Roman" w:cs="Times New Roman"/>
          <w:sz w:val="24"/>
          <w:szCs w:val="24"/>
        </w:rPr>
        <w:t>ž primární prevence</w:t>
      </w:r>
      <w:r w:rsidRPr="00034C58">
        <w:rPr>
          <w:rFonts w:ascii="Times New Roman" w:hAnsi="Times New Roman" w:cs="Times New Roman"/>
          <w:sz w:val="24"/>
          <w:szCs w:val="24"/>
        </w:rPr>
        <w:t xml:space="preserve"> drogové závislosti, dalších sociálně patologických jevů a prevence pohlavně přenosných chorob včetně AIDS.  Žáci se seznámí s významem zdravého životního stylu: se zdravou výživou, nutností pohybových aktivit a jiné zájmové činnosti, se způsoby udržení psychického zdraví, se způsoby zvyš</w:t>
      </w:r>
      <w:r>
        <w:rPr>
          <w:rFonts w:ascii="Times New Roman" w:hAnsi="Times New Roman" w:cs="Times New Roman"/>
          <w:sz w:val="24"/>
          <w:szCs w:val="24"/>
        </w:rPr>
        <w:t>ování a udržování sebevědomí, s</w:t>
      </w:r>
      <w:r w:rsidRPr="00034C58">
        <w:rPr>
          <w:rFonts w:ascii="Times New Roman" w:hAnsi="Times New Roman" w:cs="Times New Roman"/>
          <w:sz w:val="24"/>
          <w:szCs w:val="24"/>
        </w:rPr>
        <w:t> asertivními technikami (odmítnutí drogy</w:t>
      </w:r>
      <w:r>
        <w:rPr>
          <w:rFonts w:ascii="Times New Roman" w:hAnsi="Times New Roman" w:cs="Times New Roman"/>
          <w:sz w:val="24"/>
          <w:szCs w:val="24"/>
        </w:rPr>
        <w:t xml:space="preserve">, zamezení nátlaku na posílání kompromitujících textů či fotek přes internet apod.). </w:t>
      </w: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 xml:space="preserve">10. V rámci </w:t>
      </w:r>
      <w:r>
        <w:rPr>
          <w:rFonts w:ascii="Times New Roman" w:hAnsi="Times New Roman" w:cs="Times New Roman"/>
          <w:sz w:val="24"/>
          <w:szCs w:val="24"/>
        </w:rPr>
        <w:t xml:space="preserve">občanské výchovy </w:t>
      </w:r>
      <w:r w:rsidRPr="00034C58">
        <w:rPr>
          <w:rFonts w:ascii="Times New Roman" w:hAnsi="Times New Roman" w:cs="Times New Roman"/>
          <w:sz w:val="24"/>
          <w:szCs w:val="24"/>
        </w:rPr>
        <w:t>se žáci zúčastní různých projektů</w:t>
      </w:r>
      <w:r>
        <w:rPr>
          <w:rFonts w:ascii="Times New Roman" w:hAnsi="Times New Roman" w:cs="Times New Roman"/>
          <w:sz w:val="24"/>
          <w:szCs w:val="24"/>
        </w:rPr>
        <w:t xml:space="preserve"> zaměřených na pohyb v kyberprostoru</w:t>
      </w:r>
      <w:r w:rsidRPr="00034C58">
        <w:rPr>
          <w:rFonts w:ascii="Times New Roman" w:hAnsi="Times New Roman" w:cs="Times New Roman"/>
          <w:sz w:val="24"/>
          <w:szCs w:val="24"/>
        </w:rPr>
        <w:t>.</w:t>
      </w:r>
    </w:p>
    <w:p w:rsidR="00EA0409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>11. Na školní nástěnce, ve školním rozhlase při pravidel</w:t>
      </w:r>
      <w:r>
        <w:rPr>
          <w:rFonts w:ascii="Times New Roman" w:hAnsi="Times New Roman" w:cs="Times New Roman"/>
          <w:sz w:val="24"/>
          <w:szCs w:val="24"/>
        </w:rPr>
        <w:t xml:space="preserve">ném hlášení </w:t>
      </w:r>
      <w:r w:rsidRPr="00034C58">
        <w:rPr>
          <w:rFonts w:ascii="Times New Roman" w:hAnsi="Times New Roman" w:cs="Times New Roman"/>
          <w:sz w:val="24"/>
          <w:szCs w:val="24"/>
        </w:rPr>
        <w:t xml:space="preserve">budeme publikovat důležité </w:t>
      </w:r>
      <w:r>
        <w:rPr>
          <w:rFonts w:ascii="Times New Roman" w:hAnsi="Times New Roman" w:cs="Times New Roman"/>
          <w:sz w:val="24"/>
          <w:szCs w:val="24"/>
        </w:rPr>
        <w:t>informace s touto problematikou.</w:t>
      </w:r>
      <w:r w:rsidRPr="00034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409" w:rsidRPr="00034C58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>12. Budeme se zapojovat do literárních a výtvarných</w:t>
      </w:r>
      <w:r>
        <w:rPr>
          <w:rFonts w:ascii="Times New Roman" w:hAnsi="Times New Roman" w:cs="Times New Roman"/>
          <w:sz w:val="24"/>
          <w:szCs w:val="24"/>
        </w:rPr>
        <w:t xml:space="preserve"> soutěží s touto problematikou.</w:t>
      </w:r>
    </w:p>
    <w:p w:rsidR="00EA0409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 xml:space="preserve">13. V případě nutnosti bude </w:t>
      </w:r>
      <w:r>
        <w:rPr>
          <w:rFonts w:ascii="Times New Roman" w:hAnsi="Times New Roman" w:cs="Times New Roman"/>
          <w:sz w:val="24"/>
          <w:szCs w:val="24"/>
        </w:rPr>
        <w:t xml:space="preserve">školní metodička prevence </w:t>
      </w:r>
      <w:r w:rsidRPr="00034C58">
        <w:rPr>
          <w:rFonts w:ascii="Times New Roman" w:hAnsi="Times New Roman" w:cs="Times New Roman"/>
          <w:sz w:val="24"/>
          <w:szCs w:val="24"/>
        </w:rPr>
        <w:t>kontaktovat</w:t>
      </w:r>
      <w:r>
        <w:rPr>
          <w:rFonts w:ascii="Times New Roman" w:hAnsi="Times New Roman" w:cs="Times New Roman"/>
          <w:sz w:val="24"/>
          <w:szCs w:val="24"/>
        </w:rPr>
        <w:t xml:space="preserve"> nebo problém konzultovat s Ing. Monikou Pýchovou, metodičkou prevence</w:t>
      </w:r>
      <w:r w:rsidRPr="0003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PPP Tábor (tel.:</w:t>
      </w:r>
      <w:r w:rsidRPr="00BB67F4">
        <w:t xml:space="preserve"> </w:t>
      </w:r>
      <w:r w:rsidRPr="00BB67F4">
        <w:rPr>
          <w:rFonts w:ascii="Times New Roman" w:hAnsi="Times New Roman" w:cs="Times New Roman"/>
          <w:sz w:val="24"/>
          <w:szCs w:val="24"/>
        </w:rPr>
        <w:t>724831375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0409" w:rsidRDefault="00EA0409" w:rsidP="00EA0409">
      <w:pPr>
        <w:jc w:val="both"/>
        <w:rPr>
          <w:rFonts w:ascii="Times New Roman" w:hAnsi="Times New Roman" w:cs="Times New Roman"/>
          <w:sz w:val="24"/>
          <w:szCs w:val="24"/>
        </w:rPr>
      </w:pPr>
      <w:r w:rsidRPr="00034C58"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 xml:space="preserve">Všichni učitelé si budou všímat klimatu ve třídách a zhoršení (podezření na šikanu či jiný patologický jev) budou neprodleně hlásit metodičce prevence a řediteli školy. </w:t>
      </w:r>
    </w:p>
    <w:p w:rsidR="00EA0409" w:rsidRDefault="00EA0409" w:rsidP="002D49FE">
      <w:pPr>
        <w:pStyle w:val="Zkladntext"/>
      </w:pPr>
    </w:p>
    <w:p w:rsidR="00EA0409" w:rsidRPr="000846F2" w:rsidRDefault="00EA0409" w:rsidP="00EA0409">
      <w:pPr>
        <w:pStyle w:val="Bezmezer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46F2">
        <w:rPr>
          <w:rFonts w:ascii="Times New Roman" w:hAnsi="Times New Roman" w:cs="Times New Roman"/>
          <w:b/>
          <w:sz w:val="40"/>
          <w:szCs w:val="40"/>
        </w:rPr>
        <w:t>Závěrečná zpráva</w:t>
      </w:r>
    </w:p>
    <w:p w:rsidR="00EA0409" w:rsidRPr="00644416" w:rsidRDefault="00EA0409" w:rsidP="00EA0409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09" w:rsidRDefault="00EA0409" w:rsidP="00EA0409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416">
        <w:rPr>
          <w:rFonts w:ascii="Times New Roman" w:hAnsi="Times New Roman" w:cs="Times New Roman"/>
          <w:b/>
          <w:sz w:val="28"/>
          <w:szCs w:val="28"/>
        </w:rPr>
        <w:t xml:space="preserve">Hodnocení Minimálního preventivního programu </w:t>
      </w:r>
    </w:p>
    <w:p w:rsidR="00EA0409" w:rsidRDefault="00EA0409" w:rsidP="00EA0409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Základní školy Františka Křižíka Bechyně za školní rok 2020/2021</w:t>
      </w:r>
    </w:p>
    <w:p w:rsidR="00EA0409" w:rsidRDefault="00EA0409" w:rsidP="00EA0409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09" w:rsidRPr="00EA0409" w:rsidRDefault="00EA0409" w:rsidP="00EA04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 xml:space="preserve">Škola se jako každý rok snažila vyplnit volný čas dětí vhodnými volnočasovými aktivitami, které vedou žáky k sounáležitosti se školou, neboť takovéto zapojování pomáhá v prevenci sociálně patologických jevů u dětí. Aktivity vycházely od samotné školy nebo od školského zařízení - školního klubu. Nicméně vzhledem k epidemiologické situaci ohledně COVID-19 se tyto aktivity nedařilo zcela naplnit (distanční výuka, rotace žáků, zákaz tělesné výchovy apod.) a spousta z nich byla přerušena či zrušena úplně. </w:t>
      </w:r>
    </w:p>
    <w:p w:rsidR="00EA0409" w:rsidRPr="00EA0409" w:rsidRDefault="00EA0409" w:rsidP="00EA040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409" w:rsidRPr="00EA0409" w:rsidRDefault="00EA0409" w:rsidP="00EA040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409">
        <w:rPr>
          <w:rFonts w:ascii="Times New Roman" w:hAnsi="Times New Roman" w:cs="Times New Roman"/>
          <w:b/>
          <w:sz w:val="24"/>
          <w:szCs w:val="24"/>
          <w:u w:val="single"/>
        </w:rPr>
        <w:t>Škola</w:t>
      </w:r>
      <w:r w:rsidRPr="00EA0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409" w:rsidRPr="00EA0409" w:rsidRDefault="00EA0409" w:rsidP="00EA0409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>Šablony II - ve škole se v prvním pololetí uskutečňovalo doučování žáků s problematickým prospěchem (na I. stupni doučovali třídní učitelé, na II. stupni probíhalo doučování hlavně v předmětech matematika, český jazyk a anglický jazyk). Dále pro žáky fungovaly 2 čtenářské kluby a 2 kluby matematické logiky a deskových her, o které by velký zájem.</w:t>
      </w:r>
    </w:p>
    <w:p w:rsidR="00EA0409" w:rsidRPr="00EA0409" w:rsidRDefault="00EA0409" w:rsidP="00EA0409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 xml:space="preserve">Škola nabízela žákům po možnost návštěvy žákovské knihovny, která nabízí široké spektrum knih vhodných „pro malé i velké“. </w:t>
      </w:r>
    </w:p>
    <w:p w:rsidR="00EA0409" w:rsidRPr="00EA0409" w:rsidRDefault="00EA0409" w:rsidP="00EA0409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>Druhé pololetí - v momentě, kdy to bylo jen trochu možné, nabízeli učitelé alespoň konzultace „jeden na jednoho,“ kde se žáci mohli doptat na látku, která jim nebyla jasná</w:t>
      </w:r>
    </w:p>
    <w:p w:rsidR="00EA0409" w:rsidRPr="00EA0409" w:rsidRDefault="00EA0409" w:rsidP="00EA0409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>Žáci 4. ročníku se účastnili kurzu Dopravní výchovy ve spolupráci s Dopravním hřištěm v Táboře. Žáci se seznámili s dopravními předpisy a s povinnostmi cyklisty.</w:t>
      </w:r>
    </w:p>
    <w:p w:rsidR="00EA0409" w:rsidRPr="00EA0409" w:rsidRDefault="00EA0409" w:rsidP="00EA0409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>Na konci školního roku se jednotlivé třídy mohly vydat na výlety za poznáváním památek ČR a starší děti měly možnost i vícedenního výletu, aby se kolektiv pořádně stmelil – po tak dlouhé době, kdy se spolužáci neviděli, měly výlety velký ohlas.</w:t>
      </w:r>
    </w:p>
    <w:p w:rsidR="00EA0409" w:rsidRPr="00EA0409" w:rsidRDefault="00EA0409" w:rsidP="00EA040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409" w:rsidRPr="00EA0409" w:rsidRDefault="00EA0409" w:rsidP="00EA040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b/>
          <w:sz w:val="24"/>
          <w:szCs w:val="24"/>
          <w:u w:val="single"/>
        </w:rPr>
        <w:t>Školní klub</w:t>
      </w:r>
      <w:r w:rsidRPr="00EA0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409" w:rsidRPr="00EA0409" w:rsidRDefault="00EA0409" w:rsidP="00EA0409">
      <w:pPr>
        <w:pStyle w:val="Bezmezer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 xml:space="preserve">Jako každý rok bylo v září nabízeno mnoho kroužků, ale vzhledem k vývoji epidemiologické situace v říjnu se ani nerozběhly. </w:t>
      </w:r>
    </w:p>
    <w:p w:rsidR="00EA0409" w:rsidRPr="00EA0409" w:rsidRDefault="00EA0409" w:rsidP="00EA0409">
      <w:pPr>
        <w:pStyle w:val="Bezmezer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>V období letních prázdnin fungoval tři týdny příměstský tábor.</w:t>
      </w:r>
    </w:p>
    <w:p w:rsidR="00EA0409" w:rsidRPr="00EA0409" w:rsidRDefault="00EA0409" w:rsidP="00EA0409">
      <w:pPr>
        <w:pStyle w:val="Bezmezer"/>
        <w:tabs>
          <w:tab w:val="left" w:pos="32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ab/>
      </w:r>
    </w:p>
    <w:p w:rsidR="00EA0409" w:rsidRPr="00EA0409" w:rsidRDefault="00EA0409" w:rsidP="00EA040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0409">
        <w:rPr>
          <w:rFonts w:ascii="Times New Roman" w:hAnsi="Times New Roman" w:cs="Times New Roman"/>
          <w:b/>
          <w:sz w:val="24"/>
          <w:szCs w:val="24"/>
          <w:u w:val="single"/>
        </w:rPr>
        <w:t>Prevence na škole:</w:t>
      </w:r>
    </w:p>
    <w:p w:rsidR="00EA0409" w:rsidRPr="00EA0409" w:rsidRDefault="00EA0409" w:rsidP="00EA0409">
      <w:pPr>
        <w:pStyle w:val="Bezmezer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>Během distanční výuky měly děti (a potažmo i jejich rodiče) možnost konzultačních hodin se svými třídními učiteli, kde nemuseli nutně řešit jen probíranou látku, ale dostávalo se jim i morální (a „ajťácké“) podpory.</w:t>
      </w:r>
    </w:p>
    <w:p w:rsidR="00EA0409" w:rsidRPr="00EA0409" w:rsidRDefault="00EA0409" w:rsidP="00EA0409">
      <w:pPr>
        <w:pStyle w:val="Bezmezer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>Třídní také využívali manuálu Dobronautů „Společně v pohodě“ pro online výuku a „Společně si zvykneme“ pro návrat do školy (vyšší ročníky si upravily pro své potřeby).</w:t>
      </w:r>
    </w:p>
    <w:p w:rsidR="00EA0409" w:rsidRPr="00EA0409" w:rsidRDefault="00EA0409" w:rsidP="00EA0409">
      <w:pPr>
        <w:pStyle w:val="Bezmezer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>Ve třetí třídě se během distanční výuky po odchodu učitelky z hodiny objevil nešvar, kdy jeden chlapec popichoval jiného a nabádal ostatní, aby se s ním nebavili apod. (matka zasaženého dítěte kontaktovala třídní učitelku) - děti v tu dobu byly rozděleny na dvě skupiny, takže po konzultaci s metodičkou prevence byl napadaný chlapec převeden do druhé skupiny, kde k problému už nedocházelo. Po nástupu do školy, kdy se spolužáci už na skupiny nedělili, nebyl zjištěn žádný problém.</w:t>
      </w:r>
    </w:p>
    <w:p w:rsidR="00EA0409" w:rsidRPr="00EA0409" w:rsidRDefault="00EA0409" w:rsidP="00EA0409">
      <w:pPr>
        <w:pStyle w:val="Bezmezer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409">
        <w:rPr>
          <w:rFonts w:ascii="Times New Roman" w:hAnsi="Times New Roman" w:cs="Times New Roman"/>
          <w:sz w:val="24"/>
          <w:szCs w:val="24"/>
        </w:rPr>
        <w:t>V první třídě byl řešen případ údajné šikany, kdy si holčička ostřihala vlasy kvůli spolužákovi, který jí to přikázal. Třídní učitelka a metodička prevence s holčičkou provedly rozhovor a zjistily, že holčička jen zazmatkovala doma a nechtěla mít potíže, tak to svedla na zlobivého spolužáka. Po rozhovoru s matkou holčičky se ukázalo, že má holčička v životě hodně změn a neví, jak vše řešit. Matka uvedla, že si zajistí schůzku v PPP, aby dceři pomohla. Pro jistotu třídu navštívila Ing. Váchová z PPP, aby prošetřila klima. Nezjistila žádnou skrytou šikanu nebo nevyhovující prostředí.</w:t>
      </w:r>
    </w:p>
    <w:p w:rsidR="00EA0409" w:rsidRPr="00EA0409" w:rsidRDefault="005D1354" w:rsidP="005D1354">
      <w:pPr>
        <w:pStyle w:val="Bezmezer"/>
        <w:numPr>
          <w:ilvl w:val="0"/>
          <w:numId w:val="27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409" w:rsidRPr="00EA0409">
        <w:rPr>
          <w:rFonts w:ascii="Times New Roman" w:hAnsi="Times New Roman" w:cs="Times New Roman"/>
          <w:sz w:val="24"/>
          <w:szCs w:val="24"/>
        </w:rPr>
        <w:t>V dubnu se zvedla vlna nevole ohledně budoucí třídní učitelky třeťáků</w:t>
      </w:r>
      <w:r w:rsidR="00EA0409">
        <w:rPr>
          <w:rFonts w:ascii="Times New Roman" w:hAnsi="Times New Roman" w:cs="Times New Roman"/>
          <w:sz w:val="24"/>
          <w:szCs w:val="24"/>
        </w:rPr>
        <w:t xml:space="preserve"> </w:t>
      </w:r>
      <w:r w:rsidR="00EA0409" w:rsidRPr="00EA0409">
        <w:rPr>
          <w:rFonts w:ascii="Times New Roman" w:hAnsi="Times New Roman" w:cs="Times New Roman"/>
          <w:sz w:val="24"/>
          <w:szCs w:val="24"/>
        </w:rPr>
        <w:t>- rodiče podali petici zřizovateli a řediteli školy. Situace byla konzultována s Ing. Váchovou, která do školy přijela jak na konzultaci</w:t>
      </w:r>
      <w:r w:rsidR="00EA0409">
        <w:rPr>
          <w:rFonts w:ascii="Times New Roman" w:hAnsi="Times New Roman" w:cs="Times New Roman"/>
          <w:sz w:val="24"/>
          <w:szCs w:val="24"/>
        </w:rPr>
        <w:t>,</w:t>
      </w:r>
      <w:r w:rsidR="00EA0409" w:rsidRPr="00EA0409">
        <w:rPr>
          <w:rFonts w:ascii="Times New Roman" w:hAnsi="Times New Roman" w:cs="Times New Roman"/>
          <w:sz w:val="24"/>
          <w:szCs w:val="24"/>
        </w:rPr>
        <w:t xml:space="preserve"> tak na pozorování a zjišťování klimatu v páté třídě (kde působila budoucí třídní </w:t>
      </w:r>
      <w:r w:rsidR="00612F42">
        <w:rPr>
          <w:rFonts w:ascii="Times New Roman" w:hAnsi="Times New Roman" w:cs="Times New Roman"/>
          <w:sz w:val="24"/>
          <w:szCs w:val="24"/>
        </w:rPr>
        <w:t>učitelka třeťáků). Nebylo zjištěno</w:t>
      </w:r>
      <w:r w:rsidR="00EA0409" w:rsidRPr="00EA0409">
        <w:rPr>
          <w:rFonts w:ascii="Times New Roman" w:hAnsi="Times New Roman" w:cs="Times New Roman"/>
          <w:sz w:val="24"/>
          <w:szCs w:val="24"/>
        </w:rPr>
        <w:t xml:space="preserve"> nic, co by mohlo vyvolat takové emoce u rodičů budoucích třeťáků. Byla svolána ještě „třídní schůzka“, kterou Ing. Váchová moderovala a kde se nastavila pravidla do budoucí třídy a kanály komunikace s třídní učitelkou. Ve třetí třídě bude od září probíhat pozorování a jsou nastavené konzultace rodičů s třídní učitelkou.</w:t>
      </w:r>
    </w:p>
    <w:p w:rsidR="00EA0409" w:rsidRDefault="00EA0409" w:rsidP="002D49FE">
      <w:pPr>
        <w:pStyle w:val="Zkladntext"/>
      </w:pPr>
    </w:p>
    <w:p w:rsidR="002D49FE" w:rsidRPr="009850F3" w:rsidRDefault="009E1A78" w:rsidP="009850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E04E9" w:rsidRPr="00194F23" w:rsidRDefault="002E04E9" w:rsidP="00D401BA">
      <w:pPr>
        <w:pStyle w:val="Bezmezer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194F23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Plán práce výchovného poradce</w:t>
      </w:r>
    </w:p>
    <w:p w:rsidR="002E04E9" w:rsidRPr="00194F23" w:rsidRDefault="009E1A78" w:rsidP="002E04E9">
      <w:pPr>
        <w:pStyle w:val="Bezmezer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na školní rok 2020</w:t>
      </w:r>
      <w:r w:rsidR="00937FED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</w:t>
      </w:r>
      <w:r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– 2021</w:t>
      </w:r>
    </w:p>
    <w:p w:rsidR="002E04E9" w:rsidRPr="006E557D" w:rsidRDefault="002E04E9" w:rsidP="002E04E9">
      <w:pPr>
        <w:pStyle w:val="Bezmezer"/>
        <w:rPr>
          <w:sz w:val="16"/>
          <w:szCs w:val="16"/>
        </w:rPr>
      </w:pPr>
    </w:p>
    <w:p w:rsidR="002E04E9" w:rsidRPr="00223F5A" w:rsidRDefault="002E04E9" w:rsidP="002E04E9">
      <w:pPr>
        <w:pStyle w:val="Bezmezer"/>
        <w:rPr>
          <w:sz w:val="40"/>
          <w:szCs w:val="40"/>
          <w:u w:val="single"/>
        </w:rPr>
      </w:pPr>
      <w:r w:rsidRPr="00223F5A">
        <w:rPr>
          <w:rFonts w:ascii="Times New Roman" w:hAnsi="Times New Roman" w:cs="Times New Roman"/>
          <w:b/>
          <w:sz w:val="24"/>
          <w:szCs w:val="24"/>
        </w:rPr>
        <w:t>výchovný poradce: Mgr. Dana Hájíčková</w:t>
      </w:r>
      <w:r w:rsidR="00D401BA" w:rsidRPr="00223F5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401BA" w:rsidRPr="00223F5A">
        <w:rPr>
          <w:rFonts w:ascii="Times New Roman" w:hAnsi="Times New Roman" w:cs="Times New Roman"/>
          <w:sz w:val="24"/>
          <w:szCs w:val="24"/>
        </w:rPr>
        <w:t>plán založen na průběžné spolupráci s PPP, ÚP</w:t>
      </w:r>
    </w:p>
    <w:p w:rsidR="00937FED" w:rsidRPr="00223F5A" w:rsidRDefault="00937FED" w:rsidP="002E04E9">
      <w:pPr>
        <w:pStyle w:val="Bezmezer"/>
        <w:rPr>
          <w:sz w:val="16"/>
          <w:szCs w:val="16"/>
          <w:u w:val="single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Září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Doplnění plánu práce v souladu s celoročním plánem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Doplnění a kontrola dokumentace výchovného poradce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Zařazení integrovaných žáků k asistentkám pro reedukace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Individuální vzdělávací plány pro integrované děti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Nástěnka k volbě povolání pro 9. třídu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Oznámení doby poradenských pohovorů VP rodičům a žákům (každé úterý mezi 13</w:t>
      </w:r>
      <w:r w:rsidRPr="009E1A78">
        <w:rPr>
          <w:rFonts w:ascii="Times New Roman" w:hAnsi="Times New Roman" w:cs="Times New Roman"/>
          <w:sz w:val="24"/>
          <w:szCs w:val="24"/>
          <w:vertAlign w:val="superscript"/>
        </w:rPr>
        <w:t>40</w:t>
      </w:r>
      <w:r w:rsidRPr="009E1A78">
        <w:rPr>
          <w:rFonts w:ascii="Times New Roman" w:hAnsi="Times New Roman" w:cs="Times New Roman"/>
          <w:sz w:val="24"/>
          <w:szCs w:val="24"/>
        </w:rPr>
        <w:t xml:space="preserve"> a 15</w:t>
      </w:r>
      <w:r w:rsidRPr="009E1A78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9E1A78">
        <w:rPr>
          <w:rFonts w:ascii="Times New Roman" w:hAnsi="Times New Roman" w:cs="Times New Roman"/>
          <w:sz w:val="24"/>
          <w:szCs w:val="24"/>
        </w:rPr>
        <w:t xml:space="preserve"> hod.)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Seznam vycházejících žáků, zjištění zájmu o studium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První informace žákům 9. tříd o povolání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Zajištění publikací k volbě povolání</w:t>
      </w:r>
    </w:p>
    <w:p w:rsidR="009E1A78" w:rsidRPr="009818CA" w:rsidRDefault="009E1A78" w:rsidP="009E1A78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Říjen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Testy zájmů – ÚP Tábor - 8.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A78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A78">
        <w:rPr>
          <w:rFonts w:ascii="Times New Roman" w:hAnsi="Times New Roman" w:cs="Times New Roman"/>
          <w:sz w:val="24"/>
          <w:szCs w:val="24"/>
        </w:rPr>
        <w:t>2020 Organizace exkurze do ČB – výstava Vzdělání a řemeslo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Prezentace SŠ v Táboře 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A78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A78">
        <w:rPr>
          <w:rFonts w:ascii="Times New Roman" w:hAnsi="Times New Roman" w:cs="Times New Roman"/>
          <w:sz w:val="24"/>
          <w:szCs w:val="24"/>
        </w:rPr>
        <w:t>2020 – informace žákům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Spolupráce s třídními učiteli 9. tříd ohledně volby povolání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Spolupráce se zástupci SŠ a SOŠ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Informace žáků o Dnech otevřených dveří na SŠ a SOŠ</w:t>
      </w:r>
    </w:p>
    <w:p w:rsidR="009E1A78" w:rsidRPr="009818CA" w:rsidRDefault="009E1A78" w:rsidP="009E1A78">
      <w:pPr>
        <w:pStyle w:val="Bezmezer"/>
        <w:rPr>
          <w:sz w:val="16"/>
          <w:szCs w:val="16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Listopad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Výstava Vzdělání a řemeslo –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A78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A78">
        <w:rPr>
          <w:rFonts w:ascii="Times New Roman" w:hAnsi="Times New Roman" w:cs="Times New Roman"/>
          <w:sz w:val="24"/>
          <w:szCs w:val="24"/>
        </w:rPr>
        <w:t>2020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Přehled zájmu žáků o studium na SŠ a SOŠ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Vyplnění přihlášek na obory s talentovou zkouškou – do 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A78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A78">
        <w:rPr>
          <w:rFonts w:ascii="Times New Roman" w:hAnsi="Times New Roman" w:cs="Times New Roman"/>
          <w:sz w:val="24"/>
          <w:szCs w:val="24"/>
        </w:rPr>
        <w:t>2020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Předávání pravidelných informací žákům a jejich rodičům – pohovory, nástěnka</w:t>
      </w:r>
    </w:p>
    <w:p w:rsid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Prosinec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Individuální rozhovory se žáky a rodiči, pokud ještě nejsou rozhodnuti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Doplnění přehledu zájmu o povolání</w:t>
      </w:r>
    </w:p>
    <w:p w:rsidR="009E1A78" w:rsidRPr="009818CA" w:rsidRDefault="009E1A78" w:rsidP="009E1A78">
      <w:pPr>
        <w:pStyle w:val="Bezmezer"/>
        <w:rPr>
          <w:sz w:val="16"/>
          <w:szCs w:val="16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Leden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Vydání přihlášek žákům 9. třídy, instrukce k jejich vyplnění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Průběžné odevzdávání přihlášek</w:t>
      </w:r>
    </w:p>
    <w:p w:rsidR="009E1A78" w:rsidRPr="009818CA" w:rsidRDefault="009E1A78" w:rsidP="009E1A78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Únor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Kontrola přihlášek do SŠ a SOŠ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Vyplnění přihlášek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Kontrola plnění individuálních plánů integrovaných žáků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 xml:space="preserve"> Instrukce pro odesílání přihlášek na SŠ a SOŠ</w:t>
      </w:r>
    </w:p>
    <w:p w:rsidR="009E1A78" w:rsidRPr="009818CA" w:rsidRDefault="009E1A78" w:rsidP="009E1A78">
      <w:pPr>
        <w:pStyle w:val="Bezmezer"/>
        <w:rPr>
          <w:rFonts w:ascii="Times New Roman" w:hAnsi="Times New Roman" w:cs="Times New Roman"/>
          <w:b/>
          <w:sz w:val="16"/>
          <w:szCs w:val="16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Březen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Poučení žáků o přijímacím řízení a termínech přijímacích zkoušek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Sledování přípravy žáků k přijímacím zkouškám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Informace o nových oborech žákům 8. třídy</w:t>
      </w:r>
    </w:p>
    <w:p w:rsidR="009E1A78" w:rsidRPr="009818CA" w:rsidRDefault="009E1A78" w:rsidP="009E1A78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Duben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Přijímací řízení – přehled o přijetí žáků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Pomoc rodičům v odvolacím řízení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Zjištění předběžného zájmu žáků 8. tříd o volbu povolání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Sledování práce s integrovanými žáky</w:t>
      </w:r>
    </w:p>
    <w:p w:rsidR="009E1A78" w:rsidRPr="009818CA" w:rsidRDefault="009E1A78" w:rsidP="009E1A78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Květen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Přehled o přijetí žáků na SŠ a SOŠ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Druhé kolo přijímacích řízení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Odeslání žádostí o následné kontroly integrovaných žáků</w:t>
      </w:r>
    </w:p>
    <w:p w:rsidR="009E1A78" w:rsidRPr="009818CA" w:rsidRDefault="009E1A78" w:rsidP="009E1A78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E1A78">
        <w:rPr>
          <w:rFonts w:ascii="Times New Roman" w:hAnsi="Times New Roman" w:cs="Times New Roman"/>
          <w:b/>
          <w:sz w:val="24"/>
          <w:szCs w:val="24"/>
        </w:rPr>
        <w:t>Červen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Vypracování celkového přehledu o rozmístění žáků 9. ročníku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Zhodnocení výsledků péče o integrované žáky (Vyhodnocení poskytování PO)</w:t>
      </w:r>
    </w:p>
    <w:p w:rsidR="009E1A78" w:rsidRPr="009E1A78" w:rsidRDefault="009E1A78" w:rsidP="009E1A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1A78">
        <w:rPr>
          <w:rFonts w:ascii="Times New Roman" w:hAnsi="Times New Roman" w:cs="Times New Roman"/>
          <w:sz w:val="24"/>
          <w:szCs w:val="24"/>
        </w:rPr>
        <w:t>Zhodnocení práce problémových žáků</w:t>
      </w:r>
    </w:p>
    <w:p w:rsidR="009E1A78" w:rsidRDefault="009E1A78" w:rsidP="00BB61B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B61B6" w:rsidRPr="00223F5A" w:rsidRDefault="00BB61B6" w:rsidP="00BB61B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23F5A">
        <w:rPr>
          <w:rFonts w:ascii="Times New Roman" w:hAnsi="Times New Roman" w:cs="Times New Roman"/>
          <w:sz w:val="24"/>
          <w:szCs w:val="24"/>
        </w:rPr>
        <w:t>Výstava Vzdělání a řemeslo - ČB –</w:t>
      </w:r>
      <w:r w:rsidR="00223F5A">
        <w:rPr>
          <w:rFonts w:ascii="Times New Roman" w:hAnsi="Times New Roman" w:cs="Times New Roman"/>
          <w:sz w:val="24"/>
          <w:szCs w:val="24"/>
        </w:rPr>
        <w:t xml:space="preserve"> listopad 2020</w:t>
      </w:r>
    </w:p>
    <w:p w:rsidR="00BB61B6" w:rsidRPr="00223F5A" w:rsidRDefault="00BB61B6" w:rsidP="00BB61B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23F5A">
        <w:rPr>
          <w:rFonts w:ascii="Times New Roman" w:hAnsi="Times New Roman" w:cs="Times New Roman"/>
          <w:sz w:val="24"/>
          <w:szCs w:val="24"/>
        </w:rPr>
        <w:t>Předávání pravidelných informací žákům a jejich rodičům – pohovory, nástěnka</w:t>
      </w:r>
    </w:p>
    <w:p w:rsidR="00BB61B6" w:rsidRPr="00223F5A" w:rsidRDefault="00BB61B6" w:rsidP="00BB61B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23F5A">
        <w:rPr>
          <w:rFonts w:ascii="Times New Roman" w:hAnsi="Times New Roman" w:cs="Times New Roman"/>
          <w:sz w:val="24"/>
          <w:szCs w:val="24"/>
        </w:rPr>
        <w:t>Sledování práce s integrovanými žáky</w:t>
      </w:r>
    </w:p>
    <w:p w:rsidR="00BB61B6" w:rsidRPr="00223F5A" w:rsidRDefault="00BB61B6" w:rsidP="00BB61B6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9E1A78" w:rsidRDefault="009E1A78" w:rsidP="00D401BA">
      <w:pPr>
        <w:pStyle w:val="Bezmezer"/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576576" w:rsidRPr="00D401BA" w:rsidRDefault="00B33E77" w:rsidP="00D401B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Probíhající  š</w:t>
      </w:r>
      <w:r w:rsidR="00576576" w:rsidRPr="00194F23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kolní projekty</w:t>
      </w:r>
    </w:p>
    <w:p w:rsidR="00EA1119" w:rsidRPr="007D4790" w:rsidRDefault="00EA1119" w:rsidP="009E60CB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:rsidR="006376D2" w:rsidRPr="0040636C" w:rsidRDefault="008C5760" w:rsidP="006376D2">
      <w:pPr>
        <w:pStyle w:val="Bezmez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="008903DD" w:rsidRPr="0040636C">
        <w:rPr>
          <w:rFonts w:ascii="Times New Roman" w:hAnsi="Times New Roman" w:cs="Times New Roman"/>
          <w:b/>
          <w:sz w:val="36"/>
          <w:szCs w:val="36"/>
        </w:rPr>
        <w:t xml:space="preserve">) </w:t>
      </w:r>
      <w:r w:rsidR="00576576" w:rsidRPr="0040636C">
        <w:rPr>
          <w:rFonts w:ascii="Times New Roman" w:hAnsi="Times New Roman" w:cs="Times New Roman"/>
          <w:b/>
          <w:sz w:val="36"/>
          <w:szCs w:val="36"/>
          <w:u w:val="single"/>
        </w:rPr>
        <w:t xml:space="preserve">Ovoce do škol </w:t>
      </w:r>
      <w:r w:rsidR="006376D2" w:rsidRPr="0040636C">
        <w:rPr>
          <w:rFonts w:ascii="Times New Roman" w:hAnsi="Times New Roman" w:cs="Times New Roman"/>
          <w:b/>
          <w:sz w:val="36"/>
          <w:szCs w:val="36"/>
          <w:u w:val="single"/>
        </w:rPr>
        <w:t xml:space="preserve">  </w:t>
      </w:r>
    </w:p>
    <w:p w:rsidR="003851E9" w:rsidRPr="00B04D98" w:rsidRDefault="003851E9" w:rsidP="006376D2">
      <w:pPr>
        <w:pStyle w:val="Bezmezer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3851E9" w:rsidTr="006E557D">
        <w:tc>
          <w:tcPr>
            <w:tcW w:w="2376" w:type="dxa"/>
          </w:tcPr>
          <w:p w:rsidR="003851E9" w:rsidRDefault="003851E9" w:rsidP="006376D2">
            <w:pPr>
              <w:pStyle w:val="Bezmezer"/>
              <w:rPr>
                <w:noProof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 wp14:anchorId="169110E8" wp14:editId="564249EE">
                  <wp:extent cx="1333500" cy="801557"/>
                  <wp:effectExtent l="0" t="0" r="0" b="0"/>
                  <wp:docPr id="50" name="Obrázek 50" descr="https://docs.google.com/a/bovys.cz/uc?id=0B80HasqTvXG6YU1GSHVpdXNnRElpTm9UVHh1dGV6eXNsT1JV&amp;export=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s.google.com/a/bovys.cz/uc?id=0B80HasqTvXG6YU1GSHVpdXNnRElpTm9UVHh1dGV6eXNsT1JV&amp;export=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01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6" w:type="dxa"/>
          </w:tcPr>
          <w:p w:rsidR="003851E9" w:rsidRPr="00223F5A" w:rsidRDefault="003851E9" w:rsidP="003851E9">
            <w:pPr>
              <w:pStyle w:val="Bezmezer"/>
              <w:rPr>
                <w:rFonts w:cs="Times New Roman"/>
                <w:sz w:val="24"/>
                <w:szCs w:val="24"/>
              </w:rPr>
            </w:pPr>
            <w:r w:rsidRPr="00223F5A">
              <w:rPr>
                <w:rFonts w:cs="Times New Roman"/>
                <w:sz w:val="24"/>
                <w:szCs w:val="24"/>
              </w:rPr>
              <w:t>V rámci projektu Ovoce do škol dostávají děti každý týden ovoce, zeleninu či džus zdarma.</w:t>
            </w:r>
          </w:p>
          <w:p w:rsidR="003851E9" w:rsidRDefault="003851E9" w:rsidP="006376D2">
            <w:pPr>
              <w:pStyle w:val="Bezmezer"/>
              <w:rPr>
                <w:noProof/>
              </w:rPr>
            </w:pPr>
          </w:p>
        </w:tc>
      </w:tr>
    </w:tbl>
    <w:p w:rsidR="009E60CB" w:rsidRPr="0040636C" w:rsidRDefault="008C5760" w:rsidP="005D521C">
      <w:pPr>
        <w:pStyle w:val="Bezmez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="008903DD" w:rsidRPr="0040636C">
        <w:rPr>
          <w:rFonts w:ascii="Times New Roman" w:hAnsi="Times New Roman" w:cs="Times New Roman"/>
          <w:b/>
          <w:sz w:val="36"/>
          <w:szCs w:val="36"/>
        </w:rPr>
        <w:t xml:space="preserve">) </w:t>
      </w:r>
      <w:r w:rsidR="00576576" w:rsidRPr="0040636C">
        <w:rPr>
          <w:rFonts w:ascii="Times New Roman" w:hAnsi="Times New Roman" w:cs="Times New Roman"/>
          <w:b/>
          <w:sz w:val="36"/>
          <w:szCs w:val="36"/>
          <w:u w:val="single"/>
        </w:rPr>
        <w:t xml:space="preserve">Mléko pro evropské školy </w:t>
      </w:r>
    </w:p>
    <w:p w:rsidR="00B04D98" w:rsidRPr="00B04D98" w:rsidRDefault="00B04D98" w:rsidP="005D521C">
      <w:pPr>
        <w:pStyle w:val="Bezmezer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3851E9" w:rsidTr="00B04D98">
        <w:tc>
          <w:tcPr>
            <w:tcW w:w="1951" w:type="dxa"/>
          </w:tcPr>
          <w:p w:rsidR="003851E9" w:rsidRPr="003851E9" w:rsidRDefault="00B04D98" w:rsidP="005D521C">
            <w:pPr>
              <w:pStyle w:val="Bezmezer"/>
              <w:rPr>
                <w:rFonts w:cs="Times New Roman"/>
                <w:b/>
                <w:sz w:val="40"/>
                <w:szCs w:val="40"/>
              </w:rPr>
            </w:pPr>
            <w:r>
              <w:rPr>
                <w:rFonts w:eastAsia="Times New Roman"/>
                <w:b/>
                <w:bCs/>
                <w:noProof/>
                <w:color w:val="006600"/>
                <w:sz w:val="27"/>
                <w:szCs w:val="27"/>
              </w:rPr>
              <w:drawing>
                <wp:inline distT="0" distB="0" distL="0" distR="0" wp14:anchorId="481B0B66" wp14:editId="50911D06">
                  <wp:extent cx="942975" cy="1028700"/>
                  <wp:effectExtent l="0" t="0" r="9525" b="0"/>
                  <wp:docPr id="51" name="Obrázek 51" descr="cid:part2.07090900.09090206@laktea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id:part2.07090900.09090206@laktea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</w:tcPr>
          <w:p w:rsidR="00B04D98" w:rsidRPr="00F14D63" w:rsidRDefault="00B04D98" w:rsidP="00B04D98">
            <w:pPr>
              <w:pStyle w:val="Bezmezer"/>
              <w:rPr>
                <w:rFonts w:cs="Times New Roman"/>
                <w:i/>
                <w:color w:val="00B050"/>
                <w:sz w:val="24"/>
                <w:szCs w:val="24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223F5A">
              <w:rPr>
                <w:rFonts w:cs="Times New Roman"/>
                <w:sz w:val="24"/>
                <w:szCs w:val="24"/>
              </w:rPr>
              <w:t>V rámci programu EU „Mléko pro evropské školy“ nabízíme denně dětem za dotované ceny lipánky, jogurty, ochucené a neochucené mléko</w:t>
            </w:r>
            <w:r w:rsidRPr="00F14D63">
              <w:rPr>
                <w:rFonts w:cs="Times New Roman"/>
                <w:color w:val="00B050"/>
                <w:sz w:val="24"/>
                <w:szCs w:val="24"/>
              </w:rPr>
              <w:t>.</w:t>
            </w:r>
          </w:p>
          <w:p w:rsidR="003851E9" w:rsidRPr="00B04D98" w:rsidRDefault="003851E9" w:rsidP="005D521C">
            <w:pPr>
              <w:pStyle w:val="Bezmezer"/>
              <w:rPr>
                <w:rFonts w:cs="Times New Roman"/>
                <w:sz w:val="40"/>
                <w:szCs w:val="40"/>
              </w:rPr>
            </w:pPr>
          </w:p>
        </w:tc>
      </w:tr>
    </w:tbl>
    <w:p w:rsidR="0027585C" w:rsidRDefault="0027585C" w:rsidP="00E32CF4">
      <w:pPr>
        <w:pStyle w:val="Bezmezer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F05AC8" w:rsidRPr="00F05AC8" w:rsidRDefault="009E1A78" w:rsidP="00E32CF4">
      <w:pPr>
        <w:pStyle w:val="Bezmezer"/>
        <w:jc w:val="both"/>
        <w:rPr>
          <w:rFonts w:ascii="Times New Roman" w:hAnsi="Times New Roman" w:cs="Times New Roman"/>
          <w:bCs/>
          <w:color w:val="002060"/>
          <w:sz w:val="36"/>
          <w:szCs w:val="36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="00F05AC8">
        <w:rPr>
          <w:rFonts w:ascii="Times New Roman" w:hAnsi="Times New Roman" w:cs="Times New Roman"/>
          <w:b/>
          <w:bCs/>
          <w:sz w:val="36"/>
          <w:szCs w:val="36"/>
        </w:rPr>
        <w:t xml:space="preserve">) </w:t>
      </w:r>
      <w:r w:rsidR="00F05AC8" w:rsidRPr="00F05AC8">
        <w:rPr>
          <w:rFonts w:ascii="Times New Roman" w:hAnsi="Times New Roman" w:cs="Times New Roman"/>
          <w:b/>
          <w:bCs/>
          <w:sz w:val="36"/>
          <w:szCs w:val="36"/>
          <w:u w:val="single"/>
        </w:rPr>
        <w:t>Atletika pro děti do škol</w:t>
      </w:r>
    </w:p>
    <w:p w:rsidR="00E24D34" w:rsidRPr="00F05AC8" w:rsidRDefault="00E24D34" w:rsidP="00F05AC8">
      <w:pPr>
        <w:pStyle w:val="Bezmezer"/>
        <w:rPr>
          <w:rFonts w:ascii="Times New Roman" w:hAnsi="Times New Roman" w:cs="Times New Roman"/>
          <w:b/>
          <w:bCs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F05AC8" w:rsidRPr="00F05AC8" w:rsidRDefault="00E24D34" w:rsidP="00F05AC8">
      <w:pPr>
        <w:pStyle w:val="Bezmezer"/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>
        <w:rPr>
          <w:noProof/>
          <w:lang w:eastAsia="cs-CZ"/>
        </w:rPr>
        <w:drawing>
          <wp:inline distT="0" distB="0" distL="0" distR="0" wp14:anchorId="6A134844" wp14:editId="00C857C9">
            <wp:extent cx="1581150" cy="523756"/>
            <wp:effectExtent l="0" t="0" r="0" b="0"/>
            <wp:docPr id="13" name="Obrázek 13" descr="Zapojili jsme se do projektu Atletika pro d&amp;ecaron;ti do š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pojili jsme se do projektu Atletika pro d&amp;ecaron;ti do ško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36" cy="52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119" w:rsidRPr="005018A5" w:rsidRDefault="00F05AC8" w:rsidP="00AA191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018A5">
        <w:rPr>
          <w:rFonts w:ascii="Times New Roman" w:hAnsi="Times New Roman" w:cs="Times New Roman"/>
          <w:sz w:val="24"/>
          <w:szCs w:val="24"/>
        </w:rPr>
        <w:t>Jde o projekt Českého atletického svazu, který je zaměřený na rozvoj zájmu o atletiku pro děti 1. stupně ZŠ. Cílem tohoto projektu je přitažlivou a přiměřenou formou odpovídající dětem dnešní doby ukázat krásy královny sportů a získat je pro pravidelné sportování a pro všestranné pohybové aktivity, které mají pozitivní vliv na jejich fyzický i duševní vývoj.</w:t>
      </w:r>
      <w:r w:rsidRPr="005018A5">
        <w:rPr>
          <w:rFonts w:ascii="Times New Roman" w:hAnsi="Times New Roman" w:cs="Times New Roman"/>
          <w:sz w:val="24"/>
          <w:szCs w:val="24"/>
        </w:rPr>
        <w:br/>
        <w:t>Tento projekt se realizuje při pravidelných hodinách tělesné výchovy, v zájmových kroužcích, absolvováním seminářů a školení, pořádáním soutěží a účastí na atletických závodech.</w:t>
      </w:r>
    </w:p>
    <w:p w:rsidR="00D401BA" w:rsidRPr="0027585C" w:rsidRDefault="00D401BA" w:rsidP="00AA1916">
      <w:pPr>
        <w:pStyle w:val="Bezmezer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7585C" w:rsidRPr="009818CA" w:rsidRDefault="009E1A78" w:rsidP="00AA1916">
      <w:pPr>
        <w:pStyle w:val="Bezmezer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4</w:t>
      </w:r>
      <w:r w:rsidR="002B52D8" w:rsidRPr="002B52D8">
        <w:rPr>
          <w:rFonts w:ascii="Times New Roman" w:hAnsi="Times New Roman" w:cs="Times New Roman"/>
          <w:b/>
          <w:sz w:val="36"/>
          <w:szCs w:val="36"/>
        </w:rPr>
        <w:t xml:space="preserve">) </w:t>
      </w:r>
      <w:r w:rsidR="002B52D8" w:rsidRPr="002B52D8">
        <w:rPr>
          <w:rFonts w:ascii="Times New Roman" w:hAnsi="Times New Roman" w:cs="Times New Roman"/>
          <w:b/>
          <w:sz w:val="36"/>
          <w:szCs w:val="36"/>
          <w:u w:val="single"/>
        </w:rPr>
        <w:t>Trochu méně horké léto</w:t>
      </w:r>
      <w:r w:rsidR="002B52D8">
        <w:rPr>
          <w:rFonts w:ascii="Times New Roman" w:hAnsi="Times New Roman" w:cs="Times New Roman"/>
          <w:b/>
          <w:sz w:val="36"/>
          <w:szCs w:val="36"/>
          <w:u w:val="single"/>
        </w:rPr>
        <w:t xml:space="preserve"> – příměstský tábor</w:t>
      </w:r>
    </w:p>
    <w:p w:rsidR="0027585C" w:rsidRDefault="0027585C" w:rsidP="00AA1916">
      <w:pPr>
        <w:pStyle w:val="Bezmezer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7585C" w:rsidRPr="0027585C" w:rsidRDefault="0027585C" w:rsidP="00AA1916">
      <w:pPr>
        <w:pStyle w:val="Bezmezer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B52D8" w:rsidRDefault="002B52D8" w:rsidP="00AA1916">
      <w:pPr>
        <w:pStyle w:val="Bezmezer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cs-CZ"/>
        </w:rPr>
        <w:drawing>
          <wp:inline distT="0" distB="0" distL="0" distR="0" wp14:anchorId="20DC6FE5" wp14:editId="43BD6EAC">
            <wp:extent cx="2667000" cy="476250"/>
            <wp:effectExtent l="0" t="0" r="0" b="0"/>
            <wp:docPr id="5" name="Obrázek 5" descr="Trochu mén&amp;ecaron; horké lé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chu mén&amp;ecaron; horké lét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D8" w:rsidRDefault="002B52D8" w:rsidP="00AA19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57D" w:rsidRPr="005018A5" w:rsidRDefault="002B52D8" w:rsidP="00AA191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018A5">
        <w:rPr>
          <w:rFonts w:ascii="Times New Roman" w:hAnsi="Times New Roman" w:cs="Times New Roman"/>
          <w:sz w:val="24"/>
          <w:szCs w:val="24"/>
        </w:rPr>
        <w:t xml:space="preserve">Projekt Trochu méně horké léto </w:t>
      </w:r>
      <w:r w:rsidR="004704BD" w:rsidRPr="005018A5">
        <w:rPr>
          <w:rFonts w:ascii="Times New Roman" w:hAnsi="Times New Roman" w:cs="Times New Roman"/>
          <w:sz w:val="24"/>
          <w:szCs w:val="24"/>
        </w:rPr>
        <w:t xml:space="preserve">je </w:t>
      </w:r>
      <w:r w:rsidR="002857F6" w:rsidRPr="005018A5">
        <w:rPr>
          <w:rFonts w:ascii="Times New Roman" w:hAnsi="Times New Roman" w:cs="Times New Roman"/>
          <w:sz w:val="24"/>
          <w:szCs w:val="24"/>
        </w:rPr>
        <w:t xml:space="preserve">dalším </w:t>
      </w:r>
      <w:r w:rsidR="004704BD" w:rsidRPr="005018A5">
        <w:rPr>
          <w:rFonts w:ascii="Times New Roman" w:hAnsi="Times New Roman" w:cs="Times New Roman"/>
          <w:sz w:val="24"/>
          <w:szCs w:val="24"/>
        </w:rPr>
        <w:t>pokračováním spolupráce</w:t>
      </w:r>
      <w:r w:rsidRPr="005018A5">
        <w:rPr>
          <w:rFonts w:ascii="Times New Roman" w:hAnsi="Times New Roman" w:cs="Times New Roman"/>
          <w:sz w:val="24"/>
          <w:szCs w:val="24"/>
        </w:rPr>
        <w:t xml:space="preserve"> škol</w:t>
      </w:r>
      <w:r w:rsidR="00261E6E" w:rsidRPr="005018A5">
        <w:rPr>
          <w:rFonts w:ascii="Times New Roman" w:hAnsi="Times New Roman" w:cs="Times New Roman"/>
          <w:sz w:val="24"/>
          <w:szCs w:val="24"/>
        </w:rPr>
        <w:t>y</w:t>
      </w:r>
      <w:r w:rsidRPr="005018A5">
        <w:rPr>
          <w:rFonts w:ascii="Times New Roman" w:hAnsi="Times New Roman" w:cs="Times New Roman"/>
          <w:sz w:val="24"/>
          <w:szCs w:val="24"/>
        </w:rPr>
        <w:t xml:space="preserve"> s českobudějovickou společností Attavena, o. p. s. V rámci spolupráce se o letních prázdninách uskutečnil </w:t>
      </w:r>
      <w:r w:rsidR="00744780" w:rsidRPr="005018A5">
        <w:rPr>
          <w:rFonts w:ascii="Times New Roman" w:hAnsi="Times New Roman" w:cs="Times New Roman"/>
          <w:sz w:val="24"/>
          <w:szCs w:val="24"/>
        </w:rPr>
        <w:t xml:space="preserve">již </w:t>
      </w:r>
      <w:r w:rsidR="002857F6" w:rsidRPr="005018A5">
        <w:rPr>
          <w:rFonts w:ascii="Times New Roman" w:hAnsi="Times New Roman" w:cs="Times New Roman"/>
          <w:sz w:val="24"/>
          <w:szCs w:val="24"/>
        </w:rPr>
        <w:t>šestým</w:t>
      </w:r>
      <w:r w:rsidR="00DB7FF1" w:rsidRPr="005018A5">
        <w:rPr>
          <w:rFonts w:ascii="Times New Roman" w:hAnsi="Times New Roman" w:cs="Times New Roman"/>
          <w:sz w:val="24"/>
          <w:szCs w:val="24"/>
        </w:rPr>
        <w:t xml:space="preserve"> </w:t>
      </w:r>
      <w:r w:rsidR="00744780" w:rsidRPr="005018A5">
        <w:rPr>
          <w:rFonts w:ascii="Times New Roman" w:hAnsi="Times New Roman" w:cs="Times New Roman"/>
          <w:sz w:val="24"/>
          <w:szCs w:val="24"/>
        </w:rPr>
        <w:t xml:space="preserve">rokem </w:t>
      </w:r>
      <w:r w:rsidRPr="005018A5">
        <w:rPr>
          <w:rFonts w:ascii="Times New Roman" w:hAnsi="Times New Roman" w:cs="Times New Roman"/>
          <w:sz w:val="24"/>
          <w:szCs w:val="24"/>
        </w:rPr>
        <w:t xml:space="preserve">příměstský tábor pro žáky I. stupně. Tábor proběhl </w:t>
      </w:r>
      <w:r w:rsidR="00C04F12" w:rsidRPr="005018A5">
        <w:rPr>
          <w:rFonts w:ascii="Times New Roman" w:hAnsi="Times New Roman" w:cs="Times New Roman"/>
          <w:sz w:val="24"/>
          <w:szCs w:val="24"/>
        </w:rPr>
        <w:t>na naší škole ve 3</w:t>
      </w:r>
      <w:r w:rsidR="00744780" w:rsidRPr="005018A5">
        <w:rPr>
          <w:rFonts w:ascii="Times New Roman" w:hAnsi="Times New Roman" w:cs="Times New Roman"/>
          <w:sz w:val="24"/>
          <w:szCs w:val="24"/>
        </w:rPr>
        <w:t xml:space="preserve"> turnusech</w:t>
      </w:r>
      <w:r w:rsidR="002857F6" w:rsidRPr="005018A5">
        <w:rPr>
          <w:rFonts w:ascii="Times New Roman" w:hAnsi="Times New Roman" w:cs="Times New Roman"/>
          <w:sz w:val="24"/>
          <w:szCs w:val="24"/>
        </w:rPr>
        <w:t xml:space="preserve"> (12. 7. – 16. 7. 2021, 19. 7. – 23. 7. 2021, 26. 7. – 30. 7. 2021)</w:t>
      </w:r>
      <w:r w:rsidR="00744780" w:rsidRPr="005018A5">
        <w:rPr>
          <w:rFonts w:ascii="Times New Roman" w:hAnsi="Times New Roman" w:cs="Times New Roman"/>
          <w:sz w:val="24"/>
          <w:szCs w:val="24"/>
        </w:rPr>
        <w:t xml:space="preserve">. </w:t>
      </w:r>
      <w:r w:rsidRPr="005018A5">
        <w:rPr>
          <w:rFonts w:ascii="Times New Roman" w:hAnsi="Times New Roman" w:cs="Times New Roman"/>
          <w:sz w:val="24"/>
          <w:szCs w:val="24"/>
        </w:rPr>
        <w:t>Projekt týdenních příměstských táborů byl podpořen Evropským sociálním fondem. Tábor fungoval od pondělí do pátku od 7 do 17 hodin</w:t>
      </w:r>
      <w:r w:rsidR="0048232D" w:rsidRPr="005018A5">
        <w:rPr>
          <w:rFonts w:ascii="Times New Roman" w:hAnsi="Times New Roman" w:cs="Times New Roman"/>
          <w:sz w:val="24"/>
          <w:szCs w:val="24"/>
        </w:rPr>
        <w:t>. Dohled nad dětmi zajišťovali pedagogové naší školy. Program táborů byl nastavený pro pobyt venku i uvnitř a kombinoval různé aktivity (výtvarné, sportovní, hrací</w:t>
      </w:r>
      <w:r w:rsidR="00DB7FF1" w:rsidRPr="005018A5">
        <w:rPr>
          <w:rFonts w:ascii="Times New Roman" w:hAnsi="Times New Roman" w:cs="Times New Roman"/>
          <w:sz w:val="24"/>
          <w:szCs w:val="24"/>
        </w:rPr>
        <w:t xml:space="preserve">, poznávací, soutěžní, apod.). </w:t>
      </w:r>
      <w:r w:rsidR="0048232D" w:rsidRPr="005018A5">
        <w:rPr>
          <w:rFonts w:ascii="Times New Roman" w:hAnsi="Times New Roman" w:cs="Times New Roman"/>
          <w:sz w:val="24"/>
          <w:szCs w:val="24"/>
        </w:rPr>
        <w:t xml:space="preserve">Tento projekt pomohl zabezpečit pracujícím rodičům dohled nad jejich dětmi v období letních prázdnin. </w:t>
      </w:r>
    </w:p>
    <w:p w:rsidR="0059466D" w:rsidRDefault="0059466D" w:rsidP="00EE014F">
      <w:pPr>
        <w:pStyle w:val="Bezmezer"/>
        <w:tabs>
          <w:tab w:val="right" w:pos="9072"/>
        </w:tabs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7585C" w:rsidRDefault="009E1A78" w:rsidP="00EE014F">
      <w:pPr>
        <w:pStyle w:val="Bezmezer"/>
        <w:tabs>
          <w:tab w:val="right" w:pos="9072"/>
        </w:tabs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>5</w:t>
      </w:r>
      <w:r w:rsidR="00744780" w:rsidRPr="00744780">
        <w:rPr>
          <w:rFonts w:ascii="Times New Roman" w:hAnsi="Times New Roman" w:cs="Times New Roman"/>
          <w:b/>
          <w:sz w:val="36"/>
          <w:szCs w:val="36"/>
        </w:rPr>
        <w:t xml:space="preserve">) </w:t>
      </w:r>
      <w:r w:rsidR="00744780" w:rsidRPr="00EE014F">
        <w:rPr>
          <w:rFonts w:ascii="Times New Roman" w:hAnsi="Times New Roman" w:cs="Times New Roman"/>
          <w:b/>
          <w:sz w:val="36"/>
          <w:szCs w:val="36"/>
          <w:u w:val="single"/>
        </w:rPr>
        <w:t>Děti do bruslí</w:t>
      </w:r>
    </w:p>
    <w:p w:rsidR="00744780" w:rsidRPr="00EE014F" w:rsidRDefault="00EE014F" w:rsidP="00EE014F">
      <w:pPr>
        <w:pStyle w:val="Bezmezer"/>
        <w:tabs>
          <w:tab w:val="right" w:pos="9072"/>
        </w:tabs>
        <w:jc w:val="both"/>
        <w:rPr>
          <w:rFonts w:ascii="Times New Roman" w:hAnsi="Times New Roman" w:cs="Times New Roman"/>
          <w:b/>
          <w:sz w:val="36"/>
          <w:szCs w:val="36"/>
        </w:rPr>
      </w:pPr>
      <w:r w:rsidRPr="00EE014F">
        <w:rPr>
          <w:rFonts w:ascii="Times New Roman" w:hAnsi="Times New Roman" w:cs="Times New Roman"/>
          <w:b/>
          <w:sz w:val="36"/>
          <w:szCs w:val="36"/>
        </w:rPr>
        <w:tab/>
      </w:r>
    </w:p>
    <w:p w:rsidR="00744780" w:rsidRDefault="00744780" w:rsidP="00AA1916">
      <w:pPr>
        <w:pStyle w:val="Bezmezer"/>
        <w:jc w:val="both"/>
        <w:rPr>
          <w:rFonts w:ascii="Times New Roman" w:hAnsi="Times New Roman" w:cs="Times New Roman"/>
          <w:color w:val="C00000"/>
          <w:sz w:val="48"/>
          <w:szCs w:val="48"/>
        </w:rPr>
      </w:pPr>
      <w:r>
        <w:rPr>
          <w:rFonts w:eastAsia="Times New Roman"/>
          <w:noProof/>
          <w:lang w:eastAsia="cs-CZ"/>
        </w:rPr>
        <w:drawing>
          <wp:inline distT="0" distB="0" distL="0" distR="0" wp14:anchorId="554B9097" wp14:editId="4EF6D9C1">
            <wp:extent cx="1435274" cy="1190625"/>
            <wp:effectExtent l="0" t="0" r="0" b="0"/>
            <wp:docPr id="8" name="Obrázek 8" descr="https://gallery.mailchimp.com/a66c04c787d1e55cf37978cb8/images/4c9e89e1-bc93-4dff-9e68-7315aad6f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llery.mailchimp.com/a66c04c787d1e55cf37978cb8/images/4c9e89e1-bc93-4dff-9e68-7315aad6f18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409" cy="11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780" w:rsidRPr="005018A5" w:rsidRDefault="00744780" w:rsidP="00AA191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5018A5">
        <w:rPr>
          <w:rFonts w:ascii="Times New Roman" w:hAnsi="Times New Roman" w:cs="Times New Roman"/>
          <w:sz w:val="24"/>
          <w:szCs w:val="24"/>
        </w:rPr>
        <w:t>Projekt Děti do bruslí navazuje</w:t>
      </w:r>
      <w:r w:rsidR="00CD01A0" w:rsidRPr="005018A5">
        <w:rPr>
          <w:rFonts w:ascii="Times New Roman" w:hAnsi="Times New Roman" w:cs="Times New Roman"/>
          <w:sz w:val="24"/>
          <w:szCs w:val="24"/>
        </w:rPr>
        <w:t xml:space="preserve"> již čtvrtým</w:t>
      </w:r>
      <w:r w:rsidR="00C04F12" w:rsidRPr="005018A5">
        <w:rPr>
          <w:rFonts w:ascii="Times New Roman" w:hAnsi="Times New Roman" w:cs="Times New Roman"/>
          <w:sz w:val="24"/>
          <w:szCs w:val="24"/>
        </w:rPr>
        <w:t xml:space="preserve"> rokem</w:t>
      </w:r>
      <w:r w:rsidRPr="005018A5">
        <w:rPr>
          <w:rFonts w:ascii="Times New Roman" w:hAnsi="Times New Roman" w:cs="Times New Roman"/>
          <w:sz w:val="24"/>
          <w:szCs w:val="24"/>
        </w:rPr>
        <w:t xml:space="preserve"> na projekt, kterého se</w:t>
      </w:r>
      <w:r w:rsidR="00C04F12" w:rsidRPr="005018A5">
        <w:rPr>
          <w:rFonts w:ascii="Times New Roman" w:hAnsi="Times New Roman" w:cs="Times New Roman"/>
          <w:sz w:val="24"/>
          <w:szCs w:val="24"/>
        </w:rPr>
        <w:t xml:space="preserve"> </w:t>
      </w:r>
      <w:r w:rsidRPr="005018A5">
        <w:rPr>
          <w:rFonts w:ascii="Times New Roman" w:hAnsi="Times New Roman" w:cs="Times New Roman"/>
          <w:sz w:val="24"/>
          <w:szCs w:val="24"/>
        </w:rPr>
        <w:t>děti účastnily již v mateřsk</w:t>
      </w:r>
      <w:r w:rsidR="00CD01A0" w:rsidRPr="005018A5">
        <w:rPr>
          <w:rFonts w:ascii="Times New Roman" w:hAnsi="Times New Roman" w:cs="Times New Roman"/>
          <w:sz w:val="24"/>
          <w:szCs w:val="24"/>
        </w:rPr>
        <w:t>é škole. Projektu se účastnilo 30</w:t>
      </w:r>
      <w:r w:rsidRPr="005018A5">
        <w:rPr>
          <w:rFonts w:ascii="Times New Roman" w:hAnsi="Times New Roman" w:cs="Times New Roman"/>
          <w:sz w:val="24"/>
          <w:szCs w:val="24"/>
        </w:rPr>
        <w:t xml:space="preserve"> žáků 1. ročníku. Proj</w:t>
      </w:r>
      <w:r w:rsidR="00C04F12" w:rsidRPr="005018A5">
        <w:rPr>
          <w:rFonts w:ascii="Times New Roman" w:hAnsi="Times New Roman" w:cs="Times New Roman"/>
          <w:sz w:val="24"/>
          <w:szCs w:val="24"/>
        </w:rPr>
        <w:t>ekt zaštiťuje společnost Děti do</w:t>
      </w:r>
      <w:r w:rsidRPr="005018A5">
        <w:rPr>
          <w:rFonts w:ascii="Times New Roman" w:hAnsi="Times New Roman" w:cs="Times New Roman"/>
          <w:sz w:val="24"/>
          <w:szCs w:val="24"/>
        </w:rPr>
        <w:t xml:space="preserve"> bruslí, z. s. z Jindřichova Hradce. </w:t>
      </w:r>
      <w:r w:rsidR="00CD01A0" w:rsidRPr="005018A5">
        <w:rPr>
          <w:rFonts w:ascii="Times New Roman" w:hAnsi="Times New Roman" w:cs="Times New Roman"/>
          <w:sz w:val="24"/>
          <w:szCs w:val="24"/>
        </w:rPr>
        <w:t>Vzhledem k pandemii Covid-19 proběhly pouze 3 lekce bruslení.</w:t>
      </w:r>
    </w:p>
    <w:p w:rsidR="009F5BEE" w:rsidRPr="009818CA" w:rsidRDefault="009F5BEE" w:rsidP="0005592D">
      <w:pPr>
        <w:pStyle w:val="Bezmezer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06157D" w:rsidRPr="008B662B" w:rsidRDefault="0027585C" w:rsidP="0005592D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="00B45BED">
        <w:rPr>
          <w:rFonts w:ascii="Times New Roman" w:hAnsi="Times New Roman" w:cs="Times New Roman"/>
          <w:b/>
          <w:bCs/>
          <w:sz w:val="36"/>
          <w:szCs w:val="36"/>
        </w:rPr>
        <w:t xml:space="preserve">) </w:t>
      </w:r>
      <w:r w:rsidR="0006157D" w:rsidRPr="00B85FB7">
        <w:rPr>
          <w:rFonts w:ascii="Times New Roman" w:hAnsi="Times New Roman" w:cs="Times New Roman"/>
          <w:b/>
          <w:bCs/>
          <w:sz w:val="36"/>
          <w:szCs w:val="36"/>
          <w:u w:val="single"/>
        </w:rPr>
        <w:t>Moderní vzdělávání v ZŠ Františka Křižíka Bechyně</w:t>
      </w:r>
      <w:r w:rsidR="0006157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II</w:t>
      </w:r>
    </w:p>
    <w:p w:rsidR="0006157D" w:rsidRPr="0005592D" w:rsidRDefault="0006157D" w:rsidP="0005592D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>
        <w:rPr>
          <w:noProof/>
          <w:lang w:eastAsia="cs-CZ"/>
        </w:rPr>
        <w:drawing>
          <wp:inline distT="0" distB="0" distL="0" distR="0" wp14:anchorId="6F0CA657" wp14:editId="535640A7">
            <wp:extent cx="5760720" cy="963295"/>
            <wp:effectExtent l="0" t="0" r="0" b="825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linkOPVVV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62B" w:rsidRPr="005018A5" w:rsidRDefault="0006157D" w:rsidP="0006157D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8A5">
        <w:rPr>
          <w:rFonts w:ascii="Times New Roman" w:hAnsi="Times New Roman" w:cs="Times New Roman"/>
          <w:bCs/>
          <w:sz w:val="24"/>
          <w:szCs w:val="24"/>
        </w:rPr>
        <w:t xml:space="preserve">Jedná s o projekt z OP VVV. </w:t>
      </w:r>
      <w:r w:rsidRPr="005018A5">
        <w:rPr>
          <w:rFonts w:ascii="Times New Roman" w:hAnsi="Times New Roman" w:cs="Times New Roman"/>
          <w:b/>
          <w:bCs/>
          <w:sz w:val="24"/>
          <w:szCs w:val="24"/>
        </w:rPr>
        <w:t>Celková výše dotace je 1.159.243,- Kč</w:t>
      </w:r>
      <w:r w:rsidRPr="005018A5">
        <w:rPr>
          <w:rFonts w:ascii="Times New Roman" w:hAnsi="Times New Roman" w:cs="Times New Roman"/>
          <w:bCs/>
          <w:sz w:val="24"/>
          <w:szCs w:val="24"/>
        </w:rPr>
        <w:t xml:space="preserve">. V tomto navazujícím projektu jsme se rozhodli většinu šablon zaměřit na práci s dětmi ve škole, ale nově i ve školní družině. V rámci projektu </w:t>
      </w:r>
      <w:r w:rsidR="00A659EA" w:rsidRPr="005018A5">
        <w:rPr>
          <w:rFonts w:ascii="Times New Roman" w:hAnsi="Times New Roman" w:cs="Times New Roman"/>
          <w:bCs/>
          <w:sz w:val="24"/>
          <w:szCs w:val="24"/>
        </w:rPr>
        <w:t xml:space="preserve">jsou </w:t>
      </w:r>
      <w:r w:rsidRPr="005018A5">
        <w:rPr>
          <w:rFonts w:ascii="Times New Roman" w:hAnsi="Times New Roman" w:cs="Times New Roman"/>
          <w:bCs/>
          <w:sz w:val="24"/>
          <w:szCs w:val="24"/>
        </w:rPr>
        <w:t xml:space="preserve">ve škole zřízeny 2 čtenářské kluby, </w:t>
      </w:r>
      <w:r w:rsidR="00A659EA" w:rsidRPr="005018A5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Pr="005018A5">
        <w:rPr>
          <w:rFonts w:ascii="Times New Roman" w:hAnsi="Times New Roman" w:cs="Times New Roman"/>
          <w:bCs/>
          <w:sz w:val="24"/>
          <w:szCs w:val="24"/>
        </w:rPr>
        <w:t xml:space="preserve">kluby zábavné logiky a deskových her, </w:t>
      </w:r>
      <w:r w:rsidR="00A659EA" w:rsidRPr="005018A5">
        <w:rPr>
          <w:rFonts w:ascii="Times New Roman" w:hAnsi="Times New Roman" w:cs="Times New Roman"/>
          <w:bCs/>
          <w:sz w:val="24"/>
          <w:szCs w:val="24"/>
        </w:rPr>
        <w:t xml:space="preserve">probíhá </w:t>
      </w:r>
      <w:r w:rsidRPr="005018A5">
        <w:rPr>
          <w:rFonts w:ascii="Times New Roman" w:hAnsi="Times New Roman" w:cs="Times New Roman"/>
          <w:bCs/>
          <w:sz w:val="24"/>
          <w:szCs w:val="24"/>
        </w:rPr>
        <w:t xml:space="preserve">doučování žáků v hlavních předmětech na I. i II. stupni. Pedagogové </w:t>
      </w:r>
      <w:r w:rsidR="00A659EA" w:rsidRPr="005018A5">
        <w:rPr>
          <w:rFonts w:ascii="Times New Roman" w:hAnsi="Times New Roman" w:cs="Times New Roman"/>
          <w:bCs/>
          <w:sz w:val="24"/>
          <w:szCs w:val="24"/>
        </w:rPr>
        <w:t>sdílejí</w:t>
      </w:r>
      <w:r w:rsidRPr="005018A5">
        <w:rPr>
          <w:rFonts w:ascii="Times New Roman" w:hAnsi="Times New Roman" w:cs="Times New Roman"/>
          <w:bCs/>
          <w:sz w:val="24"/>
          <w:szCs w:val="24"/>
        </w:rPr>
        <w:t xml:space="preserve"> zkušenosti pomocí návštěv pedagogů na jiných školách, některé šablony jsou zaměřené na další vzdělávání pedagogických pracovníků a na projektové dny ve škole i mimo školu. Projekt je dvouletý, byl zahájen 1. 9. 2018 a </w:t>
      </w:r>
      <w:r w:rsidR="00A659EA" w:rsidRPr="005018A5">
        <w:rPr>
          <w:rFonts w:ascii="Times New Roman" w:hAnsi="Times New Roman" w:cs="Times New Roman"/>
          <w:bCs/>
          <w:sz w:val="24"/>
          <w:szCs w:val="24"/>
        </w:rPr>
        <w:t>měl být</w:t>
      </w:r>
      <w:r w:rsidRPr="005018A5">
        <w:rPr>
          <w:rFonts w:ascii="Times New Roman" w:hAnsi="Times New Roman" w:cs="Times New Roman"/>
          <w:bCs/>
          <w:sz w:val="24"/>
          <w:szCs w:val="24"/>
        </w:rPr>
        <w:t xml:space="preserve"> ukončen 30. 6. 2020</w:t>
      </w:r>
      <w:r w:rsidR="008B662B" w:rsidRPr="005018A5">
        <w:rPr>
          <w:rFonts w:ascii="Times New Roman" w:hAnsi="Times New Roman" w:cs="Times New Roman"/>
          <w:bCs/>
          <w:sz w:val="24"/>
          <w:szCs w:val="24"/>
        </w:rPr>
        <w:t>.</w:t>
      </w:r>
      <w:r w:rsidR="00A659EA" w:rsidRPr="005018A5">
        <w:rPr>
          <w:rFonts w:ascii="Times New Roman" w:hAnsi="Times New Roman" w:cs="Times New Roman"/>
          <w:bCs/>
          <w:sz w:val="24"/>
          <w:szCs w:val="24"/>
        </w:rPr>
        <w:t xml:space="preserve"> Vzhledem k uzavření škol od 11. 3. 2020 (COVID-19) škola zažádala o prodloužení termínu ukončení projektu. Žádo</w:t>
      </w:r>
      <w:r w:rsidR="009E1A78" w:rsidRPr="005018A5">
        <w:rPr>
          <w:rFonts w:ascii="Times New Roman" w:hAnsi="Times New Roman" w:cs="Times New Roman"/>
          <w:bCs/>
          <w:sz w:val="24"/>
          <w:szCs w:val="24"/>
        </w:rPr>
        <w:t>sti MŠMT vyhovělo a projekt byl úspěšně ukončen k 31. 1. 2021</w:t>
      </w:r>
      <w:r w:rsidR="00A659EA" w:rsidRPr="005018A5">
        <w:rPr>
          <w:rFonts w:ascii="Times New Roman" w:hAnsi="Times New Roman" w:cs="Times New Roman"/>
          <w:bCs/>
          <w:sz w:val="24"/>
          <w:szCs w:val="24"/>
        </w:rPr>
        <w:t>.</w:t>
      </w:r>
    </w:p>
    <w:p w:rsidR="0027585C" w:rsidRPr="00223F5A" w:rsidRDefault="0027585C" w:rsidP="0006157D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662B" w:rsidRPr="0027585C" w:rsidRDefault="0027585C" w:rsidP="0027585C">
      <w:pPr>
        <w:pStyle w:val="Bezmezer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7585C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Připravované projekty</w:t>
      </w:r>
    </w:p>
    <w:p w:rsidR="00AB0641" w:rsidRPr="009818CA" w:rsidRDefault="00AB0641" w:rsidP="00CC2AC1">
      <w:pPr>
        <w:pStyle w:val="Bezmezer"/>
        <w:rPr>
          <w:rFonts w:ascii="Times New Roman" w:hAnsi="Times New Roman" w:cs="Times New Roman"/>
          <w:b/>
          <w:bCs/>
          <w:sz w:val="16"/>
          <w:szCs w:val="16"/>
        </w:rPr>
      </w:pPr>
    </w:p>
    <w:p w:rsidR="00B45BED" w:rsidRPr="00AF2D74" w:rsidRDefault="0027585C" w:rsidP="00CC2AC1">
      <w:pPr>
        <w:pStyle w:val="Bezmez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F2D74">
        <w:rPr>
          <w:rFonts w:ascii="Times New Roman" w:hAnsi="Times New Roman" w:cs="Times New Roman"/>
          <w:b/>
          <w:bCs/>
          <w:sz w:val="36"/>
          <w:szCs w:val="36"/>
          <w:u w:val="single"/>
        </w:rPr>
        <w:t>Šablony III – Moderní vzdělávání v ZŠ Františka Křižíka Bechyně</w:t>
      </w:r>
    </w:p>
    <w:p w:rsidR="0027585C" w:rsidRDefault="0027585C" w:rsidP="009818CA">
      <w:pPr>
        <w:pStyle w:val="Bezmezer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>
        <w:rPr>
          <w:noProof/>
          <w:lang w:eastAsia="cs-CZ"/>
        </w:rPr>
        <w:drawing>
          <wp:inline distT="0" distB="0" distL="0" distR="0" wp14:anchorId="2EFB39FC" wp14:editId="76EC40ED">
            <wp:extent cx="5010150" cy="837786"/>
            <wp:effectExtent l="0" t="0" r="0" b="63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linkOPVVV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764" cy="83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85C" w:rsidRPr="005018A5" w:rsidRDefault="0027585C" w:rsidP="003113AE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8A5">
        <w:rPr>
          <w:rFonts w:ascii="Times New Roman" w:hAnsi="Times New Roman" w:cs="Times New Roman"/>
          <w:bCs/>
          <w:sz w:val="24"/>
          <w:szCs w:val="24"/>
        </w:rPr>
        <w:t xml:space="preserve">Jedná se opět o projekt z OP VVV. V březnu 2021 byla podána žádost o dotaci, která byla schválena. Projekt se rozběhne od září 2021 a bude trvat do června 2023. </w:t>
      </w:r>
      <w:r w:rsidRPr="005018A5">
        <w:rPr>
          <w:rFonts w:ascii="Times New Roman" w:hAnsi="Times New Roman" w:cs="Times New Roman"/>
          <w:b/>
          <w:bCs/>
          <w:sz w:val="24"/>
          <w:szCs w:val="24"/>
        </w:rPr>
        <w:t>Celková výše schválené dotace je 588.219,- Kč</w:t>
      </w:r>
      <w:r w:rsidR="003113AE" w:rsidRPr="005018A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113AE" w:rsidRPr="005018A5">
        <w:rPr>
          <w:rFonts w:ascii="Times New Roman" w:hAnsi="Times New Roman" w:cs="Times New Roman"/>
          <w:bCs/>
          <w:sz w:val="24"/>
          <w:szCs w:val="24"/>
        </w:rPr>
        <w:t>V rámci projektu budou opět probíhat čtenářské kluby, kluby zábavné logiky a deskových her, kluby komunikace v anglickém jazyce, doučování žáků, projektové dny ve škole i mimo školu.</w:t>
      </w:r>
    </w:p>
    <w:p w:rsidR="003113AE" w:rsidRDefault="003113AE" w:rsidP="003113AE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13AE" w:rsidRDefault="003113AE" w:rsidP="003113AE">
      <w:pPr>
        <w:pStyle w:val="Bezmezer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3113AE">
        <w:rPr>
          <w:rFonts w:ascii="Times New Roman" w:hAnsi="Times New Roman" w:cs="Times New Roman"/>
          <w:b/>
          <w:bCs/>
          <w:sz w:val="36"/>
          <w:szCs w:val="36"/>
          <w:u w:val="single"/>
        </w:rPr>
        <w:t>Národní plán doučování</w:t>
      </w:r>
    </w:p>
    <w:p w:rsidR="003113AE" w:rsidRDefault="00AB0641" w:rsidP="003113AE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6083AFC5" wp14:editId="36FAF328">
            <wp:extent cx="1480320" cy="819150"/>
            <wp:effectExtent l="0" t="0" r="5715" b="0"/>
            <wp:docPr id="11" name="Obrázek 11" descr="Šerm Opava - TJ Slezan Op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Šerm Opava - TJ Slezan Opav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641" cy="82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41" w:rsidRPr="005018A5" w:rsidRDefault="00AB0641" w:rsidP="003113AE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13AE" w:rsidRPr="005018A5" w:rsidRDefault="003113AE" w:rsidP="003113AE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8A5">
        <w:rPr>
          <w:rFonts w:ascii="Times New Roman" w:hAnsi="Times New Roman" w:cs="Times New Roman"/>
          <w:bCs/>
          <w:sz w:val="24"/>
          <w:szCs w:val="24"/>
        </w:rPr>
        <w:t>Škola obdržela</w:t>
      </w:r>
      <w:r w:rsidRPr="005018A5">
        <w:rPr>
          <w:rFonts w:ascii="Times New Roman" w:hAnsi="Times New Roman" w:cs="Times New Roman"/>
          <w:b/>
          <w:bCs/>
          <w:sz w:val="24"/>
          <w:szCs w:val="24"/>
        </w:rPr>
        <w:t xml:space="preserve"> dotaci ve výši 111.163,- Kč</w:t>
      </w:r>
      <w:r w:rsidRPr="005018A5">
        <w:rPr>
          <w:rFonts w:ascii="Times New Roman" w:hAnsi="Times New Roman" w:cs="Times New Roman"/>
          <w:bCs/>
          <w:sz w:val="24"/>
          <w:szCs w:val="24"/>
        </w:rPr>
        <w:t xml:space="preserve">, která je </w:t>
      </w:r>
      <w:r w:rsidR="00AB0641" w:rsidRPr="005018A5">
        <w:rPr>
          <w:rFonts w:ascii="Times New Roman" w:hAnsi="Times New Roman" w:cs="Times New Roman"/>
          <w:bCs/>
          <w:sz w:val="24"/>
          <w:szCs w:val="24"/>
        </w:rPr>
        <w:t xml:space="preserve">primárně </w:t>
      </w:r>
      <w:r w:rsidRPr="005018A5">
        <w:rPr>
          <w:rFonts w:ascii="Times New Roman" w:hAnsi="Times New Roman" w:cs="Times New Roman"/>
          <w:bCs/>
          <w:sz w:val="24"/>
          <w:szCs w:val="24"/>
        </w:rPr>
        <w:t>určena na doučování žáků</w:t>
      </w:r>
      <w:r w:rsidR="00AB0641" w:rsidRPr="005018A5">
        <w:rPr>
          <w:rFonts w:ascii="Times New Roman" w:hAnsi="Times New Roman" w:cs="Times New Roman"/>
          <w:bCs/>
          <w:sz w:val="24"/>
          <w:szCs w:val="24"/>
        </w:rPr>
        <w:t>. Doučování má za úkol vyrovnat</w:t>
      </w:r>
      <w:r w:rsidRPr="005018A5">
        <w:rPr>
          <w:rFonts w:ascii="Times New Roman" w:hAnsi="Times New Roman" w:cs="Times New Roman"/>
          <w:bCs/>
          <w:sz w:val="24"/>
          <w:szCs w:val="24"/>
        </w:rPr>
        <w:t xml:space="preserve"> rozdíly </w:t>
      </w:r>
      <w:r w:rsidR="00AB0641" w:rsidRPr="005018A5">
        <w:rPr>
          <w:rFonts w:ascii="Times New Roman" w:hAnsi="Times New Roman" w:cs="Times New Roman"/>
          <w:bCs/>
          <w:sz w:val="24"/>
          <w:szCs w:val="24"/>
        </w:rPr>
        <w:t xml:space="preserve">ve vědomostech </w:t>
      </w:r>
      <w:r w:rsidRPr="005018A5">
        <w:rPr>
          <w:rFonts w:ascii="Times New Roman" w:hAnsi="Times New Roman" w:cs="Times New Roman"/>
          <w:bCs/>
          <w:sz w:val="24"/>
          <w:szCs w:val="24"/>
        </w:rPr>
        <w:t xml:space="preserve">mezi žáky jednotlivých ročníků, jejichž vznik byl zapříčiněn </w:t>
      </w:r>
      <w:r w:rsidR="00AB0641" w:rsidRPr="005018A5">
        <w:rPr>
          <w:rFonts w:ascii="Times New Roman" w:hAnsi="Times New Roman" w:cs="Times New Roman"/>
          <w:bCs/>
          <w:sz w:val="24"/>
          <w:szCs w:val="24"/>
        </w:rPr>
        <w:t>dlouhou dobou distanční výuky. Prostředky jsou vyčleněny na září – prosinec 2021. Národní plán doučování by měl pokračovat až do června 2023.</w:t>
      </w:r>
    </w:p>
    <w:p w:rsidR="0027585C" w:rsidRDefault="0027585C" w:rsidP="00CC2AC1">
      <w:pPr>
        <w:pStyle w:val="Bezmezer"/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B2150A" w:rsidRPr="00236CBB" w:rsidRDefault="00B2150A" w:rsidP="00305F52">
      <w:pPr>
        <w:pStyle w:val="Bezmezer"/>
        <w:jc w:val="center"/>
        <w:rPr>
          <w:rFonts w:ascii="Times New Roman" w:hAnsi="Times New Roman" w:cs="Times New Roman"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36CBB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Spolupráce školy s dalšími institucemi</w:t>
      </w:r>
    </w:p>
    <w:p w:rsidR="005707DB" w:rsidRPr="006E557D" w:rsidRDefault="005707DB" w:rsidP="00B2150A">
      <w:pPr>
        <w:pStyle w:val="Default"/>
        <w:jc w:val="both"/>
        <w:rPr>
          <w:rFonts w:ascii="Times New Roman" w:hAnsi="Times New Roman" w:cs="Times New Roman"/>
          <w:bCs/>
          <w:color w:val="0070C0"/>
          <w:sz w:val="16"/>
          <w:szCs w:val="16"/>
        </w:rPr>
      </w:pPr>
    </w:p>
    <w:p w:rsidR="00B2150A" w:rsidRPr="005018A5" w:rsidRDefault="00B2150A" w:rsidP="00B2150A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5018A5">
        <w:rPr>
          <w:rFonts w:ascii="Times New Roman" w:hAnsi="Times New Roman" w:cs="Times New Roman"/>
          <w:bCs/>
          <w:color w:val="auto"/>
        </w:rPr>
        <w:t>Naše škola při své činnosti spolupracuje s celou řadou státních, komunálních i komerčních institucí. Mezi ně patří:</w:t>
      </w:r>
    </w:p>
    <w:p w:rsidR="00B2150A" w:rsidRPr="005018A5" w:rsidRDefault="00B2150A" w:rsidP="00B2150A">
      <w:pPr>
        <w:pStyle w:val="Default"/>
        <w:jc w:val="both"/>
        <w:rPr>
          <w:rFonts w:ascii="Times New Roman" w:hAnsi="Times New Roman"/>
          <w:color w:val="auto"/>
        </w:rPr>
      </w:pPr>
      <w:r w:rsidRPr="005018A5">
        <w:rPr>
          <w:rFonts w:ascii="Times New Roman" w:hAnsi="Times New Roman"/>
          <w:b/>
          <w:color w:val="auto"/>
        </w:rPr>
        <w:t>Město Bechyně</w:t>
      </w:r>
      <w:r w:rsidRPr="005018A5">
        <w:rPr>
          <w:rFonts w:ascii="Times New Roman" w:hAnsi="Times New Roman"/>
          <w:color w:val="auto"/>
        </w:rPr>
        <w:t xml:space="preserve"> – spolupráce se zřizovatelem školy</w:t>
      </w:r>
    </w:p>
    <w:p w:rsidR="007D3BC3" w:rsidRPr="005018A5" w:rsidRDefault="007D3BC3" w:rsidP="00B2150A">
      <w:pPr>
        <w:pStyle w:val="Default"/>
        <w:jc w:val="both"/>
        <w:rPr>
          <w:rFonts w:ascii="Times New Roman" w:hAnsi="Times New Roman"/>
          <w:b/>
          <w:color w:val="auto"/>
        </w:rPr>
      </w:pPr>
      <w:r w:rsidRPr="005018A5">
        <w:rPr>
          <w:rFonts w:ascii="Times New Roman" w:hAnsi="Times New Roman"/>
          <w:b/>
          <w:color w:val="auto"/>
        </w:rPr>
        <w:t>Základní škola Bechyně, Školní 293</w:t>
      </w:r>
    </w:p>
    <w:p w:rsidR="00AB0641" w:rsidRPr="005018A5" w:rsidRDefault="00AB0641" w:rsidP="00B2150A">
      <w:pPr>
        <w:pStyle w:val="Default"/>
        <w:jc w:val="both"/>
        <w:rPr>
          <w:rFonts w:ascii="Times New Roman" w:hAnsi="Times New Roman"/>
          <w:b/>
          <w:color w:val="auto"/>
        </w:rPr>
      </w:pPr>
      <w:r w:rsidRPr="005018A5">
        <w:rPr>
          <w:rFonts w:ascii="Times New Roman" w:hAnsi="Times New Roman"/>
          <w:b/>
          <w:color w:val="auto"/>
        </w:rPr>
        <w:t xml:space="preserve">Pedagogicko psychologická poradna České Budějovice – </w:t>
      </w:r>
      <w:r w:rsidRPr="005018A5">
        <w:rPr>
          <w:rFonts w:ascii="Times New Roman" w:hAnsi="Times New Roman"/>
          <w:color w:val="auto"/>
        </w:rPr>
        <w:t>diagnostika vzdělávacích problémů, primární prevence, poradenství</w:t>
      </w:r>
    </w:p>
    <w:p w:rsidR="00B2150A" w:rsidRPr="005018A5" w:rsidRDefault="00B2150A" w:rsidP="00B2150A">
      <w:pPr>
        <w:pStyle w:val="Default"/>
        <w:jc w:val="both"/>
        <w:rPr>
          <w:rFonts w:ascii="Times New Roman" w:hAnsi="Times New Roman"/>
          <w:color w:val="auto"/>
        </w:rPr>
      </w:pPr>
      <w:r w:rsidRPr="005018A5">
        <w:rPr>
          <w:rFonts w:ascii="Times New Roman" w:hAnsi="Times New Roman"/>
          <w:b/>
          <w:color w:val="auto"/>
        </w:rPr>
        <w:t>Městský úřad Tábor</w:t>
      </w:r>
      <w:r w:rsidRPr="005018A5">
        <w:rPr>
          <w:rFonts w:ascii="Times New Roman" w:hAnsi="Times New Roman"/>
          <w:color w:val="auto"/>
        </w:rPr>
        <w:t xml:space="preserve"> – spolupráce s odborem školství</w:t>
      </w:r>
    </w:p>
    <w:p w:rsidR="00B2150A" w:rsidRPr="005018A5" w:rsidRDefault="00B2150A" w:rsidP="00B2150A">
      <w:pPr>
        <w:pStyle w:val="Default"/>
        <w:jc w:val="both"/>
        <w:rPr>
          <w:rFonts w:ascii="Times New Roman" w:hAnsi="Times New Roman"/>
          <w:color w:val="auto"/>
        </w:rPr>
      </w:pPr>
      <w:r w:rsidRPr="005018A5">
        <w:rPr>
          <w:rFonts w:ascii="Times New Roman" w:hAnsi="Times New Roman"/>
          <w:b/>
          <w:color w:val="auto"/>
        </w:rPr>
        <w:t>Krajský úřad České Budějovice</w:t>
      </w:r>
      <w:r w:rsidRPr="005018A5">
        <w:rPr>
          <w:rFonts w:ascii="Times New Roman" w:hAnsi="Times New Roman"/>
          <w:color w:val="auto"/>
        </w:rPr>
        <w:t xml:space="preserve"> - spolupráce s odborem školství</w:t>
      </w:r>
    </w:p>
    <w:p w:rsidR="00B2150A" w:rsidRPr="005018A5" w:rsidRDefault="00B2150A" w:rsidP="00B2150A">
      <w:pPr>
        <w:pStyle w:val="Standard"/>
        <w:jc w:val="both"/>
      </w:pPr>
      <w:r w:rsidRPr="005018A5">
        <w:rPr>
          <w:b/>
        </w:rPr>
        <w:t>SRPDŠ</w:t>
      </w:r>
      <w:r w:rsidRPr="005018A5">
        <w:t xml:space="preserve"> – občanské sdružení, třídní schůzky, konzultační hodiny</w:t>
      </w:r>
    </w:p>
    <w:p w:rsidR="00B2150A" w:rsidRPr="005018A5" w:rsidRDefault="00B2150A" w:rsidP="00B2150A">
      <w:pPr>
        <w:pStyle w:val="Standard"/>
        <w:jc w:val="both"/>
      </w:pPr>
      <w:r w:rsidRPr="005018A5">
        <w:rPr>
          <w:b/>
        </w:rPr>
        <w:t>Česká školní inspekce</w:t>
      </w:r>
      <w:r w:rsidRPr="005018A5">
        <w:t xml:space="preserve"> – testování žáků</w:t>
      </w:r>
      <w:r w:rsidR="0035125D" w:rsidRPr="005018A5">
        <w:t>, dotazníky</w:t>
      </w:r>
    </w:p>
    <w:p w:rsidR="00B2150A" w:rsidRPr="005018A5" w:rsidRDefault="005707DB" w:rsidP="00B2150A">
      <w:pPr>
        <w:pStyle w:val="Standard"/>
        <w:jc w:val="both"/>
      </w:pPr>
      <w:r w:rsidRPr="005018A5">
        <w:rPr>
          <w:b/>
        </w:rPr>
        <w:t>MŠ</w:t>
      </w:r>
      <w:r w:rsidR="00B2150A" w:rsidRPr="005018A5">
        <w:rPr>
          <w:b/>
        </w:rPr>
        <w:t xml:space="preserve"> „Jahůdka“ Bechyně</w:t>
      </w:r>
      <w:r w:rsidR="00B2150A" w:rsidRPr="005018A5">
        <w:t xml:space="preserve">  – ukázkové hodiny, dny otevřených dveří</w:t>
      </w:r>
    </w:p>
    <w:p w:rsidR="00B2150A" w:rsidRPr="005018A5" w:rsidRDefault="00B2150A" w:rsidP="00B2150A">
      <w:pPr>
        <w:pStyle w:val="Standard"/>
        <w:jc w:val="both"/>
      </w:pPr>
      <w:r w:rsidRPr="005018A5">
        <w:rPr>
          <w:b/>
        </w:rPr>
        <w:t>Asociace školních sportovních klubů</w:t>
      </w:r>
      <w:r w:rsidRPr="005018A5">
        <w:t xml:space="preserve"> – sportovní soutěže a závody</w:t>
      </w:r>
    </w:p>
    <w:p w:rsidR="00B2150A" w:rsidRPr="005018A5" w:rsidRDefault="00820C3E" w:rsidP="00B2150A">
      <w:pPr>
        <w:pStyle w:val="Standard"/>
        <w:jc w:val="both"/>
      </w:pPr>
      <w:r w:rsidRPr="005018A5">
        <w:rPr>
          <w:b/>
        </w:rPr>
        <w:t xml:space="preserve">Kulturní středisko města Bechyně </w:t>
      </w:r>
      <w:r w:rsidR="00B2150A" w:rsidRPr="005018A5">
        <w:t xml:space="preserve">– </w:t>
      </w:r>
      <w:r w:rsidRPr="005018A5">
        <w:t xml:space="preserve">výstavy, </w:t>
      </w:r>
      <w:r w:rsidR="00B2150A" w:rsidRPr="005018A5">
        <w:t>návštěvy, besedy, literární soutěže</w:t>
      </w:r>
    </w:p>
    <w:p w:rsidR="00B2150A" w:rsidRPr="005018A5" w:rsidRDefault="00B2150A" w:rsidP="00B2150A">
      <w:pPr>
        <w:pStyle w:val="Standard"/>
        <w:jc w:val="both"/>
      </w:pPr>
      <w:r w:rsidRPr="005018A5">
        <w:rPr>
          <w:b/>
        </w:rPr>
        <w:t>Policie České republiky</w:t>
      </w:r>
      <w:r w:rsidRPr="005018A5">
        <w:t xml:space="preserve"> – besedy, dopravní výchova</w:t>
      </w:r>
    </w:p>
    <w:p w:rsidR="00B2150A" w:rsidRPr="005018A5" w:rsidRDefault="00B2150A" w:rsidP="00B2150A">
      <w:pPr>
        <w:pStyle w:val="Standard"/>
        <w:autoSpaceDE w:val="0"/>
        <w:jc w:val="both"/>
        <w:rPr>
          <w:rFonts w:eastAsia="Arial, 'Arial Black'" w:cs="Arial, 'Arial Black'"/>
        </w:rPr>
      </w:pPr>
      <w:r w:rsidRPr="005018A5">
        <w:rPr>
          <w:rFonts w:eastAsia="Arial, 'Arial Black'" w:cs="Arial, 'Arial Black'"/>
          <w:b/>
        </w:rPr>
        <w:t>Městská policie Bechyně</w:t>
      </w:r>
      <w:r w:rsidRPr="005018A5">
        <w:rPr>
          <w:rFonts w:eastAsia="Arial, 'Arial Black'" w:cs="Arial, 'Arial Black'"/>
        </w:rPr>
        <w:t xml:space="preserve">  – dopravní výchova, prevence</w:t>
      </w:r>
    </w:p>
    <w:p w:rsidR="00B2150A" w:rsidRPr="005018A5" w:rsidRDefault="00B2150A" w:rsidP="00B2150A">
      <w:pPr>
        <w:pStyle w:val="Standard"/>
        <w:autoSpaceDE w:val="0"/>
        <w:jc w:val="both"/>
        <w:rPr>
          <w:rFonts w:eastAsia="Arial, 'Arial Black'" w:cs="Arial, 'Arial Black'"/>
        </w:rPr>
      </w:pPr>
      <w:r w:rsidRPr="005018A5">
        <w:rPr>
          <w:rFonts w:eastAsia="Arial, 'Arial Black'" w:cs="Arial, 'Arial Black'"/>
          <w:b/>
        </w:rPr>
        <w:t>CServis Richard Filip Bechyně</w:t>
      </w:r>
      <w:r w:rsidRPr="005018A5">
        <w:rPr>
          <w:rFonts w:eastAsia="Arial, 'Arial Black'" w:cs="Arial, 'Arial Black'"/>
        </w:rPr>
        <w:t xml:space="preserve"> – správa počítačové sítě, internet</w:t>
      </w:r>
    </w:p>
    <w:p w:rsidR="00B2150A" w:rsidRPr="005018A5" w:rsidRDefault="00B2150A" w:rsidP="00B2150A">
      <w:pPr>
        <w:pStyle w:val="Standard"/>
        <w:autoSpaceDE w:val="0"/>
        <w:jc w:val="both"/>
        <w:rPr>
          <w:rFonts w:eastAsia="Arial, 'Arial Black'" w:cs="Arial, 'Arial Black'"/>
        </w:rPr>
      </w:pPr>
      <w:r w:rsidRPr="005018A5">
        <w:rPr>
          <w:rFonts w:eastAsia="Arial, 'Arial Black'" w:cs="Arial, 'Arial Black'"/>
          <w:b/>
        </w:rPr>
        <w:t>W Partner s.r.o. Bechyně</w:t>
      </w:r>
      <w:r w:rsidRPr="005018A5">
        <w:rPr>
          <w:rFonts w:eastAsia="Arial, 'Arial Black'" w:cs="Arial, 'Arial Black'"/>
        </w:rPr>
        <w:t xml:space="preserve"> – správa www stránek</w:t>
      </w:r>
    </w:p>
    <w:p w:rsidR="0022406D" w:rsidRPr="005018A5" w:rsidRDefault="0022406D" w:rsidP="00B2150A">
      <w:pPr>
        <w:pStyle w:val="Standard"/>
        <w:autoSpaceDE w:val="0"/>
        <w:jc w:val="both"/>
        <w:rPr>
          <w:rFonts w:eastAsia="Arial, 'Arial Black'" w:cs="Arial, 'Arial Black'"/>
        </w:rPr>
      </w:pPr>
      <w:r w:rsidRPr="005018A5">
        <w:rPr>
          <w:rFonts w:eastAsia="Arial, 'Arial Black'" w:cs="Arial, 'Arial Black'"/>
          <w:b/>
        </w:rPr>
        <w:t>ZVAS České Budějovice</w:t>
      </w:r>
      <w:r w:rsidRPr="005018A5">
        <w:rPr>
          <w:rFonts w:eastAsia="Arial, 'Arial Black'" w:cs="Arial, 'Arial Black'"/>
        </w:rPr>
        <w:t xml:space="preserve"> – školení zaměstnanců, projektové partnerství</w:t>
      </w:r>
    </w:p>
    <w:p w:rsidR="0022406D" w:rsidRPr="005018A5" w:rsidRDefault="0022406D" w:rsidP="00B2150A">
      <w:pPr>
        <w:pStyle w:val="Standard"/>
        <w:autoSpaceDE w:val="0"/>
        <w:jc w:val="both"/>
        <w:rPr>
          <w:rFonts w:eastAsia="Arial, 'Arial Black'" w:cs="Arial, 'Arial Black'"/>
        </w:rPr>
      </w:pPr>
      <w:r w:rsidRPr="005018A5">
        <w:rPr>
          <w:rFonts w:eastAsia="Arial, 'Arial Black'" w:cs="Arial, 'Arial Black'"/>
          <w:b/>
        </w:rPr>
        <w:t>COP Sezimovo Ústí</w:t>
      </w:r>
      <w:r w:rsidRPr="005018A5">
        <w:rPr>
          <w:rFonts w:eastAsia="Arial, 'Arial Black'" w:cs="Arial, 'Arial Black'"/>
        </w:rPr>
        <w:t xml:space="preserve"> – projektové partnerství</w:t>
      </w:r>
    </w:p>
    <w:p w:rsidR="00E24D34" w:rsidRPr="005018A5" w:rsidRDefault="00E24D34" w:rsidP="00B2150A">
      <w:pPr>
        <w:pStyle w:val="Standard"/>
        <w:autoSpaceDE w:val="0"/>
        <w:jc w:val="both"/>
        <w:rPr>
          <w:rFonts w:eastAsia="Arial, 'Arial Black'" w:cs="Arial, 'Arial Black'"/>
        </w:rPr>
      </w:pPr>
      <w:r w:rsidRPr="005018A5">
        <w:rPr>
          <w:rFonts w:eastAsia="Arial, 'Arial Black'" w:cs="Arial, 'Arial Black'"/>
          <w:b/>
        </w:rPr>
        <w:t>SOŠ a SOU Hněvkovice</w:t>
      </w:r>
      <w:r w:rsidRPr="005018A5">
        <w:rPr>
          <w:rFonts w:eastAsia="Arial, 'Arial Black'" w:cs="Arial, 'Arial Black'"/>
        </w:rPr>
        <w:t xml:space="preserve"> – projektové partnerství</w:t>
      </w:r>
    </w:p>
    <w:p w:rsidR="00B2150A" w:rsidRPr="005018A5" w:rsidRDefault="0035125D" w:rsidP="00937857">
      <w:pPr>
        <w:pStyle w:val="Bezmezer"/>
        <w:rPr>
          <w:rFonts w:ascii="Times New Roman" w:eastAsia="Arial, 'Arial Black'" w:hAnsi="Times New Roman" w:cs="Times New Roman"/>
          <w:sz w:val="24"/>
          <w:szCs w:val="24"/>
        </w:rPr>
      </w:pPr>
      <w:r w:rsidRPr="005018A5">
        <w:rPr>
          <w:rFonts w:ascii="Times New Roman" w:hAnsi="Times New Roman" w:cs="Times New Roman"/>
          <w:b/>
          <w:sz w:val="24"/>
          <w:szCs w:val="24"/>
        </w:rPr>
        <w:t>Společnost</w:t>
      </w:r>
      <w:r w:rsidR="00F454E4" w:rsidRPr="005018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18A5">
        <w:rPr>
          <w:rFonts w:ascii="Times New Roman" w:hAnsi="Times New Roman" w:cs="Times New Roman"/>
          <w:b/>
          <w:sz w:val="24"/>
          <w:szCs w:val="24"/>
        </w:rPr>
        <w:t>pro kvalitu školy</w:t>
      </w:r>
      <w:r w:rsidR="00F454E4" w:rsidRPr="005018A5">
        <w:rPr>
          <w:rFonts w:ascii="Times New Roman" w:hAnsi="Times New Roman" w:cs="Times New Roman"/>
          <w:b/>
          <w:sz w:val="24"/>
          <w:szCs w:val="24"/>
        </w:rPr>
        <w:t xml:space="preserve"> Ostrava</w:t>
      </w:r>
      <w:r w:rsidRPr="005018A5">
        <w:rPr>
          <w:rFonts w:ascii="Times New Roman" w:hAnsi="Times New Roman" w:cs="Times New Roman"/>
          <w:sz w:val="24"/>
          <w:szCs w:val="24"/>
        </w:rPr>
        <w:t xml:space="preserve"> - </w:t>
      </w:r>
      <w:r w:rsidRPr="005018A5">
        <w:rPr>
          <w:rFonts w:ascii="Times New Roman" w:eastAsia="Arial, 'Arial Black'" w:hAnsi="Times New Roman" w:cs="Times New Roman"/>
          <w:sz w:val="24"/>
          <w:szCs w:val="24"/>
        </w:rPr>
        <w:t>projektové partnerství</w:t>
      </w:r>
    </w:p>
    <w:p w:rsidR="0035125D" w:rsidRPr="005018A5" w:rsidRDefault="0035125D" w:rsidP="00937857">
      <w:pPr>
        <w:pStyle w:val="Bezmezer"/>
        <w:rPr>
          <w:rFonts w:ascii="Times New Roman" w:eastAsia="Arial, 'Arial Black'" w:hAnsi="Times New Roman" w:cs="Times New Roman"/>
          <w:sz w:val="24"/>
          <w:szCs w:val="24"/>
        </w:rPr>
      </w:pPr>
      <w:r w:rsidRPr="005018A5">
        <w:rPr>
          <w:rFonts w:ascii="Times New Roman" w:eastAsia="Arial, 'Arial Black'" w:hAnsi="Times New Roman" w:cs="Times New Roman"/>
          <w:b/>
          <w:sz w:val="24"/>
          <w:szCs w:val="24"/>
        </w:rPr>
        <w:t>G-PROJECT s. r. o. České Budějovice</w:t>
      </w:r>
      <w:r w:rsidRPr="005018A5">
        <w:rPr>
          <w:rFonts w:ascii="Times New Roman" w:eastAsia="Arial, 'Arial Black'" w:hAnsi="Times New Roman" w:cs="Times New Roman"/>
          <w:sz w:val="24"/>
          <w:szCs w:val="24"/>
        </w:rPr>
        <w:t xml:space="preserve"> - projektové partnerství</w:t>
      </w:r>
    </w:p>
    <w:p w:rsidR="00B2150A" w:rsidRPr="005018A5" w:rsidRDefault="0035125D" w:rsidP="005A6EBB">
      <w:pPr>
        <w:pStyle w:val="Bezmezer"/>
        <w:rPr>
          <w:rFonts w:ascii="Times New Roman" w:eastAsia="Arial, 'Arial Black'" w:hAnsi="Times New Roman" w:cs="Times New Roman"/>
          <w:sz w:val="24"/>
          <w:szCs w:val="24"/>
        </w:rPr>
      </w:pPr>
      <w:r w:rsidRPr="005018A5">
        <w:rPr>
          <w:rFonts w:ascii="Times New Roman" w:eastAsia="Arial, 'Arial Black'" w:hAnsi="Times New Roman" w:cs="Times New Roman"/>
          <w:b/>
          <w:sz w:val="24"/>
          <w:szCs w:val="24"/>
        </w:rPr>
        <w:t>MŠMT ČR, MF ČR</w:t>
      </w:r>
      <w:r w:rsidRPr="005018A5">
        <w:rPr>
          <w:rFonts w:ascii="Times New Roman" w:eastAsia="Arial, 'Arial Black'" w:hAnsi="Times New Roman" w:cs="Times New Roman"/>
          <w:sz w:val="24"/>
          <w:szCs w:val="24"/>
        </w:rPr>
        <w:t xml:space="preserve"> </w:t>
      </w:r>
      <w:r w:rsidR="00E31227" w:rsidRPr="005018A5">
        <w:rPr>
          <w:rFonts w:ascii="Times New Roman" w:eastAsia="Arial, 'Arial Black'" w:hAnsi="Times New Roman" w:cs="Times New Roman"/>
          <w:sz w:val="24"/>
          <w:szCs w:val="24"/>
        </w:rPr>
        <w:t>–</w:t>
      </w:r>
      <w:r w:rsidRPr="005018A5">
        <w:rPr>
          <w:rFonts w:ascii="Times New Roman" w:eastAsia="Arial, 'Arial Black'" w:hAnsi="Times New Roman" w:cs="Times New Roman"/>
          <w:sz w:val="24"/>
          <w:szCs w:val="24"/>
        </w:rPr>
        <w:t xml:space="preserve"> výkaznictví</w:t>
      </w:r>
    </w:p>
    <w:p w:rsidR="00E31227" w:rsidRPr="005018A5" w:rsidRDefault="00E31227" w:rsidP="005A6EBB">
      <w:pPr>
        <w:pStyle w:val="Bezmezer"/>
        <w:rPr>
          <w:rFonts w:ascii="Times New Roman" w:eastAsia="Arial, 'Arial Black'" w:hAnsi="Times New Roman" w:cs="Times New Roman"/>
          <w:sz w:val="24"/>
          <w:szCs w:val="24"/>
        </w:rPr>
      </w:pPr>
      <w:r w:rsidRPr="005018A5">
        <w:rPr>
          <w:rFonts w:ascii="Times New Roman" w:eastAsia="Arial, 'Arial Black'" w:hAnsi="Times New Roman" w:cs="Times New Roman"/>
          <w:b/>
          <w:sz w:val="24"/>
          <w:szCs w:val="24"/>
        </w:rPr>
        <w:t>Top Priority, s.r.o</w:t>
      </w:r>
      <w:r w:rsidRPr="005018A5">
        <w:rPr>
          <w:rFonts w:ascii="Times New Roman" w:eastAsia="Arial, 'Arial Black'" w:hAnsi="Times New Roman" w:cs="Times New Roman"/>
          <w:sz w:val="24"/>
          <w:szCs w:val="24"/>
        </w:rPr>
        <w:t>. –</w:t>
      </w:r>
      <w:r w:rsidR="003B3245" w:rsidRPr="005018A5">
        <w:rPr>
          <w:rFonts w:ascii="Times New Roman" w:eastAsia="Arial, 'Arial Black'" w:hAnsi="Times New Roman" w:cs="Times New Roman"/>
          <w:sz w:val="24"/>
          <w:szCs w:val="24"/>
        </w:rPr>
        <w:t xml:space="preserve"> </w:t>
      </w:r>
      <w:r w:rsidRPr="005018A5">
        <w:rPr>
          <w:rFonts w:ascii="Times New Roman" w:eastAsia="Arial, 'Arial Black'" w:hAnsi="Times New Roman" w:cs="Times New Roman"/>
          <w:sz w:val="24"/>
          <w:szCs w:val="24"/>
        </w:rPr>
        <w:t>projektové partnerství</w:t>
      </w:r>
    </w:p>
    <w:p w:rsidR="00F05AC8" w:rsidRPr="005018A5" w:rsidRDefault="0048232D" w:rsidP="00AA1916">
      <w:pPr>
        <w:pStyle w:val="Bezmezer"/>
        <w:rPr>
          <w:rFonts w:ascii="Times New Roman" w:eastAsia="Arial, 'Arial Black'" w:hAnsi="Times New Roman" w:cs="Times New Roman"/>
          <w:sz w:val="24"/>
          <w:szCs w:val="24"/>
        </w:rPr>
      </w:pPr>
      <w:r w:rsidRPr="005018A5">
        <w:rPr>
          <w:rFonts w:ascii="Times New Roman" w:eastAsia="Arial, 'Arial Black'" w:hAnsi="Times New Roman" w:cs="Times New Roman"/>
          <w:b/>
          <w:sz w:val="24"/>
          <w:szCs w:val="24"/>
        </w:rPr>
        <w:t>Attavena, o. p. s. České Budějovice</w:t>
      </w:r>
      <w:r w:rsidRPr="005018A5">
        <w:rPr>
          <w:rFonts w:ascii="Times New Roman" w:eastAsia="Arial, 'Arial Black'" w:hAnsi="Times New Roman" w:cs="Times New Roman"/>
          <w:sz w:val="24"/>
          <w:szCs w:val="24"/>
        </w:rPr>
        <w:t xml:space="preserve"> – projektové partnerství </w:t>
      </w:r>
    </w:p>
    <w:p w:rsidR="00744780" w:rsidRPr="005018A5" w:rsidRDefault="00744780" w:rsidP="00AA1916">
      <w:pPr>
        <w:pStyle w:val="Bezmezer"/>
        <w:rPr>
          <w:rFonts w:ascii="Times New Roman" w:eastAsia="Arial, 'Arial Black'" w:hAnsi="Times New Roman" w:cs="Times New Roman"/>
          <w:sz w:val="24"/>
          <w:szCs w:val="24"/>
        </w:rPr>
      </w:pPr>
      <w:r w:rsidRPr="005018A5">
        <w:rPr>
          <w:rFonts w:ascii="Times New Roman" w:eastAsia="Arial, 'Arial Black'" w:hAnsi="Times New Roman" w:cs="Times New Roman"/>
          <w:b/>
          <w:sz w:val="24"/>
          <w:szCs w:val="24"/>
        </w:rPr>
        <w:t xml:space="preserve">Děti </w:t>
      </w:r>
      <w:r w:rsidR="00ED26DF" w:rsidRPr="005018A5">
        <w:rPr>
          <w:rFonts w:ascii="Times New Roman" w:eastAsia="Arial, 'Arial Black'" w:hAnsi="Times New Roman" w:cs="Times New Roman"/>
          <w:b/>
          <w:sz w:val="24"/>
          <w:szCs w:val="24"/>
        </w:rPr>
        <w:t>do bruslí</w:t>
      </w:r>
      <w:r w:rsidRPr="005018A5">
        <w:rPr>
          <w:rFonts w:ascii="Times New Roman" w:eastAsia="Arial, 'Arial Black'" w:hAnsi="Times New Roman" w:cs="Times New Roman"/>
          <w:b/>
          <w:sz w:val="24"/>
          <w:szCs w:val="24"/>
        </w:rPr>
        <w:t xml:space="preserve"> z.</w:t>
      </w:r>
      <w:r w:rsidR="00ED26DF" w:rsidRPr="005018A5">
        <w:rPr>
          <w:rFonts w:ascii="Times New Roman" w:eastAsia="Arial, 'Arial Black'" w:hAnsi="Times New Roman" w:cs="Times New Roman"/>
          <w:b/>
          <w:sz w:val="24"/>
          <w:szCs w:val="24"/>
        </w:rPr>
        <w:t xml:space="preserve"> s. Jindřichův H</w:t>
      </w:r>
      <w:r w:rsidRPr="005018A5">
        <w:rPr>
          <w:rFonts w:ascii="Times New Roman" w:eastAsia="Arial, 'Arial Black'" w:hAnsi="Times New Roman" w:cs="Times New Roman"/>
          <w:b/>
          <w:sz w:val="24"/>
          <w:szCs w:val="24"/>
        </w:rPr>
        <w:t>radec</w:t>
      </w:r>
      <w:r w:rsidR="00ED26DF" w:rsidRPr="005018A5">
        <w:rPr>
          <w:rFonts w:ascii="Times New Roman" w:eastAsia="Arial, 'Arial Black'" w:hAnsi="Times New Roman" w:cs="Times New Roman"/>
          <w:b/>
          <w:sz w:val="24"/>
          <w:szCs w:val="24"/>
        </w:rPr>
        <w:t xml:space="preserve"> – </w:t>
      </w:r>
      <w:r w:rsidR="00ED26DF" w:rsidRPr="005018A5">
        <w:rPr>
          <w:rFonts w:ascii="Times New Roman" w:eastAsia="Arial, 'Arial Black'" w:hAnsi="Times New Roman" w:cs="Times New Roman"/>
          <w:sz w:val="24"/>
          <w:szCs w:val="24"/>
        </w:rPr>
        <w:t>projekt Děti do bruslí</w:t>
      </w:r>
    </w:p>
    <w:p w:rsidR="00305F52" w:rsidRPr="005018A5" w:rsidRDefault="00305F52" w:rsidP="00AA1916">
      <w:pPr>
        <w:pStyle w:val="Bezmezer"/>
        <w:rPr>
          <w:rFonts w:ascii="Times New Roman" w:eastAsia="Arial, 'Arial Black'" w:hAnsi="Times New Roman" w:cs="Times New Roman"/>
          <w:b/>
          <w:sz w:val="24"/>
          <w:szCs w:val="24"/>
        </w:rPr>
      </w:pPr>
      <w:r w:rsidRPr="005018A5">
        <w:rPr>
          <w:rFonts w:ascii="Times New Roman" w:eastAsia="Arial, 'Arial Black'" w:hAnsi="Times New Roman" w:cs="Times New Roman"/>
          <w:b/>
          <w:sz w:val="24"/>
          <w:szCs w:val="24"/>
        </w:rPr>
        <w:t xml:space="preserve">Domov pro seniory Bechyně – </w:t>
      </w:r>
      <w:r w:rsidRPr="000A7D37">
        <w:rPr>
          <w:rFonts w:ascii="Times New Roman" w:eastAsia="Arial, 'Arial Black'" w:hAnsi="Times New Roman" w:cs="Times New Roman"/>
          <w:sz w:val="24"/>
          <w:szCs w:val="24"/>
        </w:rPr>
        <w:t>mezigenerační setkávání</w:t>
      </w:r>
    </w:p>
    <w:p w:rsidR="006413B8" w:rsidRDefault="006413B8" w:rsidP="00AA1916">
      <w:pPr>
        <w:pStyle w:val="Bezmezer"/>
        <w:rPr>
          <w:rFonts w:ascii="Times New Roman" w:eastAsia="Arial, 'Arial Black'" w:hAnsi="Times New Roman" w:cs="Times New Roman"/>
          <w:b/>
          <w:sz w:val="24"/>
          <w:szCs w:val="24"/>
        </w:rPr>
      </w:pPr>
      <w:r w:rsidRPr="005018A5">
        <w:rPr>
          <w:rFonts w:ascii="Times New Roman" w:eastAsia="Arial, 'Arial Black'" w:hAnsi="Times New Roman" w:cs="Times New Roman"/>
          <w:b/>
          <w:sz w:val="24"/>
          <w:szCs w:val="24"/>
        </w:rPr>
        <w:t xml:space="preserve">Mezi námi, o. p. s. Praha – </w:t>
      </w:r>
      <w:r w:rsidRPr="000A7D37">
        <w:rPr>
          <w:rFonts w:ascii="Times New Roman" w:eastAsia="Arial, 'Arial Black'" w:hAnsi="Times New Roman" w:cs="Times New Roman"/>
          <w:sz w:val="24"/>
          <w:szCs w:val="24"/>
        </w:rPr>
        <w:t>podpora mezigeneračních setkávání</w:t>
      </w:r>
    </w:p>
    <w:p w:rsidR="000A7D37" w:rsidRPr="005018A5" w:rsidRDefault="000A7D37" w:rsidP="00AA1916">
      <w:pPr>
        <w:pStyle w:val="Bezmezer"/>
        <w:rPr>
          <w:b/>
          <w:sz w:val="24"/>
          <w:szCs w:val="24"/>
        </w:rPr>
      </w:pPr>
      <w:r>
        <w:rPr>
          <w:rFonts w:ascii="Times New Roman" w:eastAsia="Arial, 'Arial Black'" w:hAnsi="Times New Roman" w:cs="Times New Roman"/>
          <w:b/>
          <w:sz w:val="24"/>
          <w:szCs w:val="24"/>
        </w:rPr>
        <w:t xml:space="preserve">Jihočeská hospodářská komora – </w:t>
      </w:r>
      <w:r w:rsidRPr="000A7D37">
        <w:rPr>
          <w:rFonts w:ascii="Times New Roman" w:eastAsia="Arial, 'Arial Black'" w:hAnsi="Times New Roman" w:cs="Times New Roman"/>
          <w:sz w:val="24"/>
          <w:szCs w:val="24"/>
        </w:rPr>
        <w:t>exkurze do výrobních závodů a firem</w:t>
      </w:r>
      <w:r>
        <w:rPr>
          <w:rFonts w:ascii="Times New Roman" w:eastAsia="Arial, 'Arial Black'" w:hAnsi="Times New Roman" w:cs="Times New Roman"/>
          <w:sz w:val="24"/>
          <w:szCs w:val="24"/>
        </w:rPr>
        <w:t>, projekty ve škole</w:t>
      </w:r>
    </w:p>
    <w:p w:rsidR="00D401BA" w:rsidRDefault="00216783" w:rsidP="006E557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6783">
        <w:rPr>
          <w:rFonts w:ascii="Times New Roman" w:hAnsi="Times New Roman" w:cs="Times New Roman"/>
          <w:b/>
          <w:sz w:val="24"/>
          <w:szCs w:val="24"/>
        </w:rPr>
        <w:t>Střední průmyslová škola strojní a stavební Tábor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216783">
        <w:rPr>
          <w:rFonts w:ascii="Times New Roman" w:hAnsi="Times New Roman" w:cs="Times New Roman"/>
          <w:sz w:val="24"/>
          <w:szCs w:val="24"/>
        </w:rPr>
        <w:t>projektové dny v rámci IKAP</w:t>
      </w:r>
    </w:p>
    <w:p w:rsidR="004C4D74" w:rsidRDefault="009A3962" w:rsidP="006E557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Hope4kids, z.s. – </w:t>
      </w:r>
      <w:r w:rsidRPr="009A3962">
        <w:rPr>
          <w:rFonts w:ascii="Times New Roman" w:hAnsi="Times New Roman" w:cs="Times New Roman"/>
          <w:sz w:val="24"/>
          <w:szCs w:val="24"/>
        </w:rPr>
        <w:t>preventivní programy Etické dílny</w:t>
      </w:r>
    </w:p>
    <w:p w:rsidR="002A1FDD" w:rsidRDefault="002A1FDD" w:rsidP="006E557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2A1FDD" w:rsidRDefault="002A1FDD" w:rsidP="006E557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2A1FDD" w:rsidRPr="002A1FDD" w:rsidRDefault="002A1FDD" w:rsidP="006E557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D401BA" w:rsidRPr="000A7D37" w:rsidRDefault="00C6104C" w:rsidP="000A7D37">
      <w:pPr>
        <w:pStyle w:val="Bezmezer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E143B9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Mimoškoln</w:t>
      </w:r>
      <w:r w:rsidR="0048232D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í činnost a akce pořádané školou</w:t>
      </w:r>
    </w:p>
    <w:p w:rsidR="004C4D74" w:rsidRDefault="004C4D74" w:rsidP="000C4CF8">
      <w:pPr>
        <w:pStyle w:val="Default"/>
        <w:rPr>
          <w:rFonts w:ascii="Times New Roman" w:hAnsi="Times New Roman" w:cs="Times New Roman"/>
        </w:rPr>
      </w:pPr>
    </w:p>
    <w:p w:rsidR="002A1FDD" w:rsidRDefault="002A1FDD" w:rsidP="000C4CF8">
      <w:pPr>
        <w:pStyle w:val="Default"/>
        <w:rPr>
          <w:rFonts w:ascii="Times New Roman" w:hAnsi="Times New Roman" w:cs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5386"/>
        <w:gridCol w:w="1843"/>
      </w:tblGrid>
      <w:tr w:rsidR="00B32142" w:rsidRPr="00CC2FAD" w:rsidTr="000D0DFB">
        <w:tc>
          <w:tcPr>
            <w:tcW w:w="1384" w:type="dxa"/>
            <w:shd w:val="clear" w:color="auto" w:fill="auto"/>
          </w:tcPr>
          <w:p w:rsidR="00B32142" w:rsidRPr="002A1FDD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Měsíc</w:t>
            </w:r>
          </w:p>
        </w:tc>
        <w:tc>
          <w:tcPr>
            <w:tcW w:w="1276" w:type="dxa"/>
            <w:shd w:val="clear" w:color="auto" w:fill="auto"/>
          </w:tcPr>
          <w:p w:rsidR="00B32142" w:rsidRPr="002A1FDD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Datum</w:t>
            </w:r>
          </w:p>
        </w:tc>
        <w:tc>
          <w:tcPr>
            <w:tcW w:w="5386" w:type="dxa"/>
            <w:shd w:val="clear" w:color="auto" w:fill="auto"/>
          </w:tcPr>
          <w:p w:rsidR="00B32142" w:rsidRPr="002A1FDD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Akce</w:t>
            </w:r>
          </w:p>
        </w:tc>
        <w:tc>
          <w:tcPr>
            <w:tcW w:w="1843" w:type="dxa"/>
            <w:shd w:val="clear" w:color="auto" w:fill="auto"/>
          </w:tcPr>
          <w:p w:rsidR="00B32142" w:rsidRPr="002A1FDD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Počet dětí</w:t>
            </w:r>
          </w:p>
        </w:tc>
      </w:tr>
      <w:tr w:rsidR="00B32142" w:rsidRPr="00CC2FAD" w:rsidTr="000D0DFB">
        <w:tc>
          <w:tcPr>
            <w:tcW w:w="1384" w:type="dxa"/>
            <w:vMerge w:val="restart"/>
            <w:shd w:val="clear" w:color="auto" w:fill="auto"/>
          </w:tcPr>
          <w:p w:rsidR="00B32142" w:rsidRPr="002A1FDD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Září</w:t>
            </w:r>
          </w:p>
        </w:tc>
        <w:tc>
          <w:tcPr>
            <w:tcW w:w="1276" w:type="dxa"/>
            <w:shd w:val="clear" w:color="auto" w:fill="auto"/>
          </w:tcPr>
          <w:p w:rsidR="00B32142" w:rsidRPr="002A1FDD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1. 9.</w:t>
            </w:r>
          </w:p>
        </w:tc>
        <w:tc>
          <w:tcPr>
            <w:tcW w:w="5386" w:type="dxa"/>
            <w:shd w:val="clear" w:color="auto" w:fill="auto"/>
          </w:tcPr>
          <w:p w:rsidR="00B32142" w:rsidRPr="002A1FDD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Slavnostní za</w:t>
            </w:r>
            <w:r w:rsidR="002A1FDD" w:rsidRPr="002A1FDD">
              <w:rPr>
                <w:rFonts w:ascii="Times New Roman" w:hAnsi="Times New Roman" w:cs="Times New Roman"/>
                <w:b/>
                <w:color w:val="7030A0"/>
              </w:rPr>
              <w:t>hájení nového školního roku 2022/2023</w:t>
            </w:r>
            <w:r w:rsidRPr="002A1FDD">
              <w:rPr>
                <w:rFonts w:ascii="Times New Roman" w:hAnsi="Times New Roman" w:cs="Times New Roman"/>
                <w:b/>
                <w:color w:val="7030A0"/>
              </w:rPr>
              <w:t>, stužkování prvňáčků</w:t>
            </w:r>
          </w:p>
        </w:tc>
        <w:tc>
          <w:tcPr>
            <w:tcW w:w="1843" w:type="dxa"/>
            <w:shd w:val="clear" w:color="auto" w:fill="auto"/>
          </w:tcPr>
          <w:p w:rsidR="00B32142" w:rsidRPr="002A1FDD" w:rsidRDefault="002A1FDD" w:rsidP="00AE6F6B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3</w:t>
            </w:r>
            <w:r w:rsidR="00B32142" w:rsidRPr="002A1FDD">
              <w:rPr>
                <w:rFonts w:ascii="Times New Roman" w:hAnsi="Times New Roman" w:cs="Times New Roman"/>
                <w:b/>
                <w:color w:val="7030A0"/>
              </w:rPr>
              <w:t xml:space="preserve">6 </w:t>
            </w:r>
            <w:r w:rsidR="00AE6F6B" w:rsidRPr="002A1FDD">
              <w:rPr>
                <w:rFonts w:ascii="Times New Roman" w:hAnsi="Times New Roman" w:cs="Times New Roman"/>
                <w:b/>
                <w:color w:val="7030A0"/>
              </w:rPr>
              <w:t>žáků</w:t>
            </w:r>
          </w:p>
        </w:tc>
      </w:tr>
      <w:tr w:rsidR="002A1FDD" w:rsidRPr="00CC2FAD" w:rsidTr="000D0DFB">
        <w:tc>
          <w:tcPr>
            <w:tcW w:w="1384" w:type="dxa"/>
            <w:vMerge/>
            <w:shd w:val="clear" w:color="auto" w:fill="auto"/>
          </w:tcPr>
          <w:p w:rsidR="002A1FDD" w:rsidRPr="00BF10DC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276" w:type="dxa"/>
            <w:shd w:val="clear" w:color="auto" w:fill="auto"/>
          </w:tcPr>
          <w:p w:rsidR="002A1FDD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14. 9.</w:t>
            </w:r>
          </w:p>
        </w:tc>
        <w:tc>
          <w:tcPr>
            <w:tcW w:w="5386" w:type="dxa"/>
            <w:shd w:val="clear" w:color="auto" w:fill="auto"/>
          </w:tcPr>
          <w:p w:rsidR="002A1FDD" w:rsidRPr="002A1FDD" w:rsidRDefault="002A1FDD" w:rsidP="002A1F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Beseda o budoucím povolání s pracovníky Úřadu práce v Táboře (9.</w:t>
            </w:r>
            <w:r w:rsidR="00766802">
              <w:rPr>
                <w:rFonts w:ascii="Times New Roman" w:hAnsi="Times New Roman" w:cs="Times New Roman"/>
                <w:b/>
                <w:color w:val="7030A0"/>
              </w:rPr>
              <w:t xml:space="preserve"> </w:t>
            </w:r>
            <w:r w:rsidRPr="002A1FDD">
              <w:rPr>
                <w:rFonts w:ascii="Times New Roman" w:hAnsi="Times New Roman" w:cs="Times New Roman"/>
                <w:b/>
                <w:color w:val="7030A0"/>
              </w:rPr>
              <w:t>A)</w:t>
            </w:r>
          </w:p>
        </w:tc>
        <w:tc>
          <w:tcPr>
            <w:tcW w:w="1843" w:type="dxa"/>
            <w:shd w:val="clear" w:color="auto" w:fill="auto"/>
          </w:tcPr>
          <w:p w:rsidR="002A1FDD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17 žáků</w:t>
            </w:r>
          </w:p>
        </w:tc>
      </w:tr>
      <w:tr w:rsidR="002A1FDD" w:rsidRPr="00CC2FAD" w:rsidTr="000D0DFB">
        <w:tc>
          <w:tcPr>
            <w:tcW w:w="1384" w:type="dxa"/>
            <w:vMerge/>
            <w:shd w:val="clear" w:color="auto" w:fill="auto"/>
          </w:tcPr>
          <w:p w:rsidR="002A1FDD" w:rsidRPr="00BF10DC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276" w:type="dxa"/>
            <w:shd w:val="clear" w:color="auto" w:fill="auto"/>
          </w:tcPr>
          <w:p w:rsidR="002A1FDD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19. 9.</w:t>
            </w:r>
          </w:p>
        </w:tc>
        <w:tc>
          <w:tcPr>
            <w:tcW w:w="5386" w:type="dxa"/>
            <w:shd w:val="clear" w:color="auto" w:fill="auto"/>
          </w:tcPr>
          <w:p w:rsidR="002A1FDD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Beseda o budoucím povolání s pracovníky Úřadu práce v Táboře (9. B)</w:t>
            </w:r>
          </w:p>
        </w:tc>
        <w:tc>
          <w:tcPr>
            <w:tcW w:w="1843" w:type="dxa"/>
            <w:shd w:val="clear" w:color="auto" w:fill="auto"/>
          </w:tcPr>
          <w:p w:rsidR="002A1FDD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14 žáků</w:t>
            </w:r>
          </w:p>
        </w:tc>
      </w:tr>
      <w:tr w:rsidR="002A1FDD" w:rsidRPr="00CC2FAD" w:rsidTr="000D0DFB">
        <w:tc>
          <w:tcPr>
            <w:tcW w:w="1384" w:type="dxa"/>
            <w:vMerge/>
            <w:shd w:val="clear" w:color="auto" w:fill="auto"/>
          </w:tcPr>
          <w:p w:rsidR="002A1FDD" w:rsidRPr="00BF10DC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276" w:type="dxa"/>
            <w:shd w:val="clear" w:color="auto" w:fill="auto"/>
          </w:tcPr>
          <w:p w:rsidR="002A1FDD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 xml:space="preserve">19. 9. </w:t>
            </w:r>
          </w:p>
        </w:tc>
        <w:tc>
          <w:tcPr>
            <w:tcW w:w="5386" w:type="dxa"/>
            <w:shd w:val="clear" w:color="auto" w:fill="auto"/>
          </w:tcPr>
          <w:p w:rsidR="002A1FDD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Talent roku 2022 – Divadlo Oskara Nedbala Tábor (OŠMT Tábor)</w:t>
            </w:r>
          </w:p>
        </w:tc>
        <w:tc>
          <w:tcPr>
            <w:tcW w:w="1843" w:type="dxa"/>
            <w:shd w:val="clear" w:color="auto" w:fill="auto"/>
          </w:tcPr>
          <w:p w:rsidR="002A1FDD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1 žákyně</w:t>
            </w:r>
          </w:p>
        </w:tc>
      </w:tr>
      <w:tr w:rsidR="00B32142" w:rsidRPr="00CC2FAD" w:rsidTr="000D0DFB">
        <w:tc>
          <w:tcPr>
            <w:tcW w:w="1384" w:type="dxa"/>
            <w:vMerge/>
            <w:shd w:val="clear" w:color="auto" w:fill="auto"/>
          </w:tcPr>
          <w:p w:rsidR="00B32142" w:rsidRPr="00BF10DC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276" w:type="dxa"/>
            <w:shd w:val="clear" w:color="auto" w:fill="auto"/>
          </w:tcPr>
          <w:p w:rsidR="00B32142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21</w:t>
            </w:r>
            <w:r w:rsidR="00B32142" w:rsidRPr="002A1FDD">
              <w:rPr>
                <w:rFonts w:ascii="Times New Roman" w:hAnsi="Times New Roman" w:cs="Times New Roman"/>
                <w:b/>
                <w:color w:val="7030A0"/>
              </w:rPr>
              <w:t>. 9.</w:t>
            </w:r>
          </w:p>
        </w:tc>
        <w:tc>
          <w:tcPr>
            <w:tcW w:w="5386" w:type="dxa"/>
            <w:shd w:val="clear" w:color="auto" w:fill="auto"/>
          </w:tcPr>
          <w:p w:rsidR="00B32142" w:rsidRPr="002A1FDD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Svatoludmilský běh</w:t>
            </w:r>
          </w:p>
        </w:tc>
        <w:tc>
          <w:tcPr>
            <w:tcW w:w="1843" w:type="dxa"/>
            <w:shd w:val="clear" w:color="auto" w:fill="auto"/>
          </w:tcPr>
          <w:p w:rsidR="00B32142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22</w:t>
            </w:r>
            <w:r w:rsidR="00AE6F6B" w:rsidRPr="002A1FDD">
              <w:rPr>
                <w:rFonts w:ascii="Times New Roman" w:hAnsi="Times New Roman" w:cs="Times New Roman"/>
                <w:b/>
                <w:color w:val="7030A0"/>
              </w:rPr>
              <w:t xml:space="preserve"> žáků</w:t>
            </w:r>
          </w:p>
        </w:tc>
      </w:tr>
      <w:tr w:rsidR="00B32142" w:rsidRPr="00CC2FAD" w:rsidTr="000D0DFB">
        <w:tc>
          <w:tcPr>
            <w:tcW w:w="1384" w:type="dxa"/>
            <w:vMerge/>
            <w:shd w:val="clear" w:color="auto" w:fill="auto"/>
          </w:tcPr>
          <w:p w:rsidR="00B32142" w:rsidRPr="00BF10DC" w:rsidRDefault="00B3214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276" w:type="dxa"/>
            <w:shd w:val="clear" w:color="auto" w:fill="auto"/>
          </w:tcPr>
          <w:p w:rsidR="00B32142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27</w:t>
            </w:r>
            <w:r w:rsidR="00B32142" w:rsidRPr="002A1FDD">
              <w:rPr>
                <w:rFonts w:ascii="Times New Roman" w:hAnsi="Times New Roman" w:cs="Times New Roman"/>
                <w:b/>
                <w:color w:val="7030A0"/>
              </w:rPr>
              <w:t xml:space="preserve">. 9. </w:t>
            </w:r>
          </w:p>
        </w:tc>
        <w:tc>
          <w:tcPr>
            <w:tcW w:w="5386" w:type="dxa"/>
            <w:shd w:val="clear" w:color="auto" w:fill="auto"/>
          </w:tcPr>
          <w:p w:rsidR="00B32142" w:rsidRPr="002A1FDD" w:rsidRDefault="002A1FDD" w:rsidP="002A1F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COP Sezimovo Ústí – projektový den v rámci IKAP II</w:t>
            </w:r>
          </w:p>
        </w:tc>
        <w:tc>
          <w:tcPr>
            <w:tcW w:w="1843" w:type="dxa"/>
            <w:shd w:val="clear" w:color="auto" w:fill="auto"/>
          </w:tcPr>
          <w:p w:rsidR="00B32142" w:rsidRPr="002A1FDD" w:rsidRDefault="002A1FDD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2A1FDD">
              <w:rPr>
                <w:rFonts w:ascii="Times New Roman" w:hAnsi="Times New Roman" w:cs="Times New Roman"/>
                <w:b/>
                <w:color w:val="7030A0"/>
              </w:rPr>
              <w:t>31</w:t>
            </w:r>
            <w:r w:rsidR="00AE6F6B" w:rsidRPr="002A1FDD">
              <w:rPr>
                <w:rFonts w:ascii="Times New Roman" w:hAnsi="Times New Roman" w:cs="Times New Roman"/>
                <w:b/>
                <w:color w:val="7030A0"/>
              </w:rPr>
              <w:t xml:space="preserve"> žáků</w:t>
            </w:r>
          </w:p>
        </w:tc>
      </w:tr>
      <w:tr w:rsidR="00766802" w:rsidRPr="00CC2FAD" w:rsidTr="000D0DFB">
        <w:tc>
          <w:tcPr>
            <w:tcW w:w="1384" w:type="dxa"/>
            <w:vMerge w:val="restart"/>
            <w:shd w:val="clear" w:color="auto" w:fill="auto"/>
          </w:tcPr>
          <w:p w:rsidR="00766802" w:rsidRPr="003E542E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bookmarkStart w:id="0" w:name="_GoBack" w:colFirst="0" w:colLast="0"/>
            <w:r w:rsidRPr="003E542E">
              <w:rPr>
                <w:rFonts w:ascii="Times New Roman" w:hAnsi="Times New Roman" w:cs="Times New Roman"/>
                <w:b/>
                <w:color w:val="7030A0"/>
              </w:rPr>
              <w:t>Říjen</w:t>
            </w:r>
          </w:p>
        </w:tc>
        <w:tc>
          <w:tcPr>
            <w:tcW w:w="1276" w:type="dxa"/>
            <w:shd w:val="clear" w:color="auto" w:fill="auto"/>
          </w:tcPr>
          <w:p w:rsidR="00766802" w:rsidRPr="003E542E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3E542E">
              <w:rPr>
                <w:rFonts w:ascii="Times New Roman" w:hAnsi="Times New Roman" w:cs="Times New Roman"/>
                <w:b/>
                <w:color w:val="7030A0"/>
              </w:rPr>
              <w:t>12. 10.</w:t>
            </w:r>
          </w:p>
        </w:tc>
        <w:tc>
          <w:tcPr>
            <w:tcW w:w="5386" w:type="dxa"/>
            <w:shd w:val="clear" w:color="auto" w:fill="auto"/>
          </w:tcPr>
          <w:p w:rsidR="00766802" w:rsidRPr="003E542E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3E542E">
              <w:rPr>
                <w:rFonts w:ascii="Times New Roman" w:hAnsi="Times New Roman" w:cs="Times New Roman"/>
                <w:b/>
                <w:color w:val="7030A0"/>
              </w:rPr>
              <w:t>Divadelní představení v ŠD – Divadlo v trávě – Kocour v botách</w:t>
            </w:r>
          </w:p>
        </w:tc>
        <w:tc>
          <w:tcPr>
            <w:tcW w:w="1843" w:type="dxa"/>
            <w:shd w:val="clear" w:color="auto" w:fill="auto"/>
          </w:tcPr>
          <w:p w:rsidR="00766802" w:rsidRPr="003E542E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3E542E">
              <w:rPr>
                <w:rFonts w:ascii="Times New Roman" w:hAnsi="Times New Roman" w:cs="Times New Roman"/>
                <w:b/>
                <w:color w:val="7030A0"/>
              </w:rPr>
              <w:t>68 žáků</w:t>
            </w:r>
          </w:p>
        </w:tc>
      </w:tr>
      <w:bookmarkEnd w:id="0"/>
      <w:tr w:rsidR="00766802" w:rsidRPr="00CC2FAD" w:rsidTr="000D0DFB">
        <w:tc>
          <w:tcPr>
            <w:tcW w:w="1384" w:type="dxa"/>
            <w:vMerge/>
            <w:shd w:val="clear" w:color="auto" w:fill="auto"/>
          </w:tcPr>
          <w:p w:rsidR="00766802" w:rsidRPr="003E542E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276" w:type="dxa"/>
            <w:shd w:val="clear" w:color="auto" w:fill="auto"/>
          </w:tcPr>
          <w:p w:rsidR="00766802" w:rsidRPr="003E542E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19. 10.</w:t>
            </w:r>
          </w:p>
        </w:tc>
        <w:tc>
          <w:tcPr>
            <w:tcW w:w="5386" w:type="dxa"/>
            <w:shd w:val="clear" w:color="auto" w:fill="auto"/>
          </w:tcPr>
          <w:p w:rsidR="00766802" w:rsidRPr="003E542E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 xml:space="preserve">Burza škol Tábor </w:t>
            </w:r>
          </w:p>
        </w:tc>
        <w:tc>
          <w:tcPr>
            <w:tcW w:w="1843" w:type="dxa"/>
            <w:shd w:val="clear" w:color="auto" w:fill="auto"/>
          </w:tcPr>
          <w:p w:rsidR="00766802" w:rsidRPr="003E542E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žáci 9. ročníku</w:t>
            </w:r>
          </w:p>
        </w:tc>
      </w:tr>
      <w:tr w:rsidR="00766802" w:rsidRPr="00CC2FAD" w:rsidTr="000D0DFB">
        <w:tc>
          <w:tcPr>
            <w:tcW w:w="1384" w:type="dxa"/>
            <w:vMerge/>
            <w:shd w:val="clear" w:color="auto" w:fill="auto"/>
          </w:tcPr>
          <w:p w:rsidR="00766802" w:rsidRPr="003E542E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276" w:type="dxa"/>
            <w:shd w:val="clear" w:color="auto" w:fill="auto"/>
          </w:tcPr>
          <w:p w:rsidR="00766802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31. 10.</w:t>
            </w:r>
          </w:p>
        </w:tc>
        <w:tc>
          <w:tcPr>
            <w:tcW w:w="5386" w:type="dxa"/>
            <w:shd w:val="clear" w:color="auto" w:fill="auto"/>
          </w:tcPr>
          <w:p w:rsidR="00766802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Halloween – strašidelná škola</w:t>
            </w:r>
          </w:p>
        </w:tc>
        <w:tc>
          <w:tcPr>
            <w:tcW w:w="1843" w:type="dxa"/>
            <w:shd w:val="clear" w:color="auto" w:fill="auto"/>
          </w:tcPr>
          <w:p w:rsidR="00766802" w:rsidRDefault="0076680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70 žáků</w:t>
            </w:r>
          </w:p>
        </w:tc>
      </w:tr>
      <w:tr w:rsidR="00576C54" w:rsidRPr="00CC2FAD" w:rsidTr="000D0DFB">
        <w:tc>
          <w:tcPr>
            <w:tcW w:w="1384" w:type="dxa"/>
            <w:vMerge w:val="restart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Listopad</w:t>
            </w:r>
          </w:p>
        </w:tc>
        <w:tc>
          <w:tcPr>
            <w:tcW w:w="127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1. 11.</w:t>
            </w:r>
          </w:p>
        </w:tc>
        <w:tc>
          <w:tcPr>
            <w:tcW w:w="5386" w:type="dxa"/>
            <w:shd w:val="clear" w:color="auto" w:fill="auto"/>
          </w:tcPr>
          <w:p w:rsidR="00576C54" w:rsidRPr="003E542E" w:rsidRDefault="00576C54" w:rsidP="00576C5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Halloween – soutěž masek</w:t>
            </w:r>
          </w:p>
        </w:tc>
        <w:tc>
          <w:tcPr>
            <w:tcW w:w="1843" w:type="dxa"/>
            <w:shd w:val="clear" w:color="auto" w:fill="auto"/>
          </w:tcPr>
          <w:p w:rsidR="00576C54" w:rsidRPr="003E542E" w:rsidRDefault="00576C54" w:rsidP="000A7D37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celá škola</w:t>
            </w:r>
          </w:p>
        </w:tc>
      </w:tr>
      <w:tr w:rsidR="00576C54" w:rsidRPr="00CC2FAD" w:rsidTr="000D0DFB">
        <w:tc>
          <w:tcPr>
            <w:tcW w:w="1384" w:type="dxa"/>
            <w:vMerge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5. 11.</w:t>
            </w:r>
          </w:p>
        </w:tc>
        <w:tc>
          <w:tcPr>
            <w:tcW w:w="538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Dopravní hřiště Tábor – dopravní výchova pro žáky 4. ročníku </w:t>
            </w:r>
          </w:p>
        </w:tc>
        <w:tc>
          <w:tcPr>
            <w:tcW w:w="1843" w:type="dxa"/>
            <w:shd w:val="clear" w:color="auto" w:fill="auto"/>
          </w:tcPr>
          <w:p w:rsidR="00576C54" w:rsidRPr="003E542E" w:rsidRDefault="00AE6F6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21 žáků</w:t>
            </w:r>
          </w:p>
        </w:tc>
      </w:tr>
      <w:tr w:rsidR="00576C54" w:rsidRPr="00CC2FAD" w:rsidTr="000D0DFB">
        <w:tc>
          <w:tcPr>
            <w:tcW w:w="1384" w:type="dxa"/>
            <w:vMerge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11. 11. </w:t>
            </w:r>
          </w:p>
        </w:tc>
        <w:tc>
          <w:tcPr>
            <w:tcW w:w="538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Den válečných veteránů – pietní akt</w:t>
            </w:r>
          </w:p>
        </w:tc>
        <w:tc>
          <w:tcPr>
            <w:tcW w:w="1843" w:type="dxa"/>
            <w:shd w:val="clear" w:color="auto" w:fill="auto"/>
          </w:tcPr>
          <w:p w:rsidR="00576C54" w:rsidRPr="003E542E" w:rsidRDefault="00AE6F6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58 žáků</w:t>
            </w:r>
          </w:p>
        </w:tc>
      </w:tr>
      <w:tr w:rsidR="00576C54" w:rsidRPr="00CC2FAD" w:rsidTr="000D0DFB">
        <w:tc>
          <w:tcPr>
            <w:tcW w:w="1384" w:type="dxa"/>
            <w:vMerge w:val="restart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Prosinec</w:t>
            </w:r>
          </w:p>
        </w:tc>
        <w:tc>
          <w:tcPr>
            <w:tcW w:w="127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6. 12.</w:t>
            </w:r>
          </w:p>
        </w:tc>
        <w:tc>
          <w:tcPr>
            <w:tcW w:w="538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Mikuláš s čerty ve škole</w:t>
            </w:r>
          </w:p>
        </w:tc>
        <w:tc>
          <w:tcPr>
            <w:tcW w:w="1843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celá škola</w:t>
            </w:r>
          </w:p>
        </w:tc>
      </w:tr>
      <w:tr w:rsidR="00576C54" w:rsidRPr="00CC2FAD" w:rsidTr="000D0DFB">
        <w:tc>
          <w:tcPr>
            <w:tcW w:w="1384" w:type="dxa"/>
            <w:vMerge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9. 12.</w:t>
            </w:r>
          </w:p>
        </w:tc>
        <w:tc>
          <w:tcPr>
            <w:tcW w:w="538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Planetárium České Budějovice – exkurze – 5. ročník</w:t>
            </w:r>
          </w:p>
        </w:tc>
        <w:tc>
          <w:tcPr>
            <w:tcW w:w="1843" w:type="dxa"/>
            <w:shd w:val="clear" w:color="auto" w:fill="auto"/>
          </w:tcPr>
          <w:p w:rsidR="00576C54" w:rsidRPr="003E542E" w:rsidRDefault="00AE6F6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37 žáků</w:t>
            </w:r>
          </w:p>
        </w:tc>
      </w:tr>
      <w:tr w:rsidR="00576C54" w:rsidRPr="00CC2FAD" w:rsidTr="000D0DFB">
        <w:tc>
          <w:tcPr>
            <w:tcW w:w="1384" w:type="dxa"/>
            <w:vMerge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14. 12.</w:t>
            </w:r>
          </w:p>
        </w:tc>
        <w:tc>
          <w:tcPr>
            <w:tcW w:w="538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REVOLUTION TRAIN v Táboře – exkurze, projekt v oblasti protidrogové prevence (8. ročník)</w:t>
            </w:r>
          </w:p>
        </w:tc>
        <w:tc>
          <w:tcPr>
            <w:tcW w:w="1843" w:type="dxa"/>
            <w:shd w:val="clear" w:color="auto" w:fill="auto"/>
          </w:tcPr>
          <w:p w:rsidR="00576C54" w:rsidRPr="003E542E" w:rsidRDefault="00AE6F6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28 žáků</w:t>
            </w:r>
          </w:p>
        </w:tc>
      </w:tr>
      <w:tr w:rsidR="00576C54" w:rsidRPr="00CC2FAD" w:rsidTr="000D0DFB">
        <w:tc>
          <w:tcPr>
            <w:tcW w:w="1384" w:type="dxa"/>
            <w:vMerge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21. 12.</w:t>
            </w:r>
          </w:p>
        </w:tc>
        <w:tc>
          <w:tcPr>
            <w:tcW w:w="538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Filmové představení: Princezna zakletá v čase</w:t>
            </w:r>
          </w:p>
        </w:tc>
        <w:tc>
          <w:tcPr>
            <w:tcW w:w="1843" w:type="dxa"/>
            <w:shd w:val="clear" w:color="auto" w:fill="auto"/>
          </w:tcPr>
          <w:p w:rsidR="00576C54" w:rsidRPr="003E542E" w:rsidRDefault="00AE6F6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164 žáků</w:t>
            </w:r>
          </w:p>
        </w:tc>
      </w:tr>
      <w:tr w:rsidR="00576C54" w:rsidRPr="00CC2FAD" w:rsidTr="000D0DFB">
        <w:tc>
          <w:tcPr>
            <w:tcW w:w="1384" w:type="dxa"/>
            <w:vMerge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22. 12.</w:t>
            </w:r>
          </w:p>
        </w:tc>
        <w:tc>
          <w:tcPr>
            <w:tcW w:w="5386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Vánoční besídky</w:t>
            </w:r>
          </w:p>
        </w:tc>
        <w:tc>
          <w:tcPr>
            <w:tcW w:w="1843" w:type="dxa"/>
            <w:shd w:val="clear" w:color="auto" w:fill="auto"/>
          </w:tcPr>
          <w:p w:rsidR="00576C54" w:rsidRPr="003E542E" w:rsidRDefault="00576C5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celá škola</w:t>
            </w:r>
          </w:p>
        </w:tc>
      </w:tr>
      <w:tr w:rsidR="00BF10DC" w:rsidRPr="00CC2FAD" w:rsidTr="000D0DFB">
        <w:tc>
          <w:tcPr>
            <w:tcW w:w="1384" w:type="dxa"/>
            <w:shd w:val="clear" w:color="auto" w:fill="auto"/>
          </w:tcPr>
          <w:p w:rsidR="00BF10DC" w:rsidRPr="003E542E" w:rsidRDefault="000D0DF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Leden</w:t>
            </w:r>
          </w:p>
        </w:tc>
        <w:tc>
          <w:tcPr>
            <w:tcW w:w="1276" w:type="dxa"/>
            <w:shd w:val="clear" w:color="auto" w:fill="auto"/>
          </w:tcPr>
          <w:p w:rsidR="00BF10DC" w:rsidRPr="003E542E" w:rsidRDefault="000D0DF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21. - 24.1.</w:t>
            </w:r>
          </w:p>
        </w:tc>
        <w:tc>
          <w:tcPr>
            <w:tcW w:w="5386" w:type="dxa"/>
            <w:shd w:val="clear" w:color="auto" w:fill="auto"/>
          </w:tcPr>
          <w:p w:rsidR="00BF10DC" w:rsidRPr="003E542E" w:rsidRDefault="000D0DF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Zimní pobyt dětí na horách, 5. ročník, Kvilda</w:t>
            </w:r>
          </w:p>
        </w:tc>
        <w:tc>
          <w:tcPr>
            <w:tcW w:w="1843" w:type="dxa"/>
            <w:shd w:val="clear" w:color="auto" w:fill="auto"/>
          </w:tcPr>
          <w:p w:rsidR="00BF10DC" w:rsidRPr="003E542E" w:rsidRDefault="00AE6F6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34 žáků</w:t>
            </w:r>
          </w:p>
        </w:tc>
      </w:tr>
      <w:tr w:rsidR="00677EF1" w:rsidRPr="00CC2FAD" w:rsidTr="000D0DFB">
        <w:tc>
          <w:tcPr>
            <w:tcW w:w="1384" w:type="dxa"/>
            <w:vMerge w:val="restart"/>
            <w:shd w:val="clear" w:color="auto" w:fill="auto"/>
          </w:tcPr>
          <w:p w:rsidR="00677EF1" w:rsidRPr="003E542E" w:rsidRDefault="00677EF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Březen</w:t>
            </w:r>
          </w:p>
        </w:tc>
        <w:tc>
          <w:tcPr>
            <w:tcW w:w="1276" w:type="dxa"/>
            <w:shd w:val="clear" w:color="auto" w:fill="auto"/>
          </w:tcPr>
          <w:p w:rsidR="00677EF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677EF1" w:rsidRPr="003E542E">
              <w:rPr>
                <w:rFonts w:ascii="Times New Roman" w:hAnsi="Times New Roman" w:cs="Times New Roman"/>
                <w:b/>
                <w:color w:val="auto"/>
              </w:rPr>
              <w:t>. 3.</w:t>
            </w:r>
          </w:p>
        </w:tc>
        <w:tc>
          <w:tcPr>
            <w:tcW w:w="5386" w:type="dxa"/>
            <w:shd w:val="clear" w:color="auto" w:fill="auto"/>
          </w:tcPr>
          <w:p w:rsidR="00677EF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Okresní kolo zeměpisné olympiády</w:t>
            </w:r>
          </w:p>
        </w:tc>
        <w:tc>
          <w:tcPr>
            <w:tcW w:w="1843" w:type="dxa"/>
            <w:shd w:val="clear" w:color="auto" w:fill="auto"/>
          </w:tcPr>
          <w:p w:rsidR="00677EF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9</w:t>
            </w:r>
            <w:r w:rsidR="00677EF1" w:rsidRPr="003E542E">
              <w:rPr>
                <w:rFonts w:ascii="Times New Roman" w:hAnsi="Times New Roman" w:cs="Times New Roman"/>
                <w:b/>
                <w:color w:val="auto"/>
              </w:rPr>
              <w:t xml:space="preserve"> žáků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6B4019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3. 3.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6B4019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Dětský maškarní karneval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6B4019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63 žáků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16. 3. 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Okresní </w:t>
            </w:r>
            <w:r w:rsidR="006B4019" w:rsidRPr="003E542E">
              <w:rPr>
                <w:rFonts w:ascii="Times New Roman" w:hAnsi="Times New Roman" w:cs="Times New Roman"/>
                <w:b/>
                <w:color w:val="auto"/>
              </w:rPr>
              <w:t>kolo olympiády</w:t>
            </w: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 v německém jazyce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 žákyně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1. – 25. 3. 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Návštěva městské knihovny – třídy I. stupně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21678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139 žáků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21. 3. 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Den otevřených dveří pro předškoláky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50 dětí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22. 3.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Okresní olympiáda v anglickém jazyce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 žák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22. 3. 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Divadelní představení v ŠD - Otesánek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74 žáků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24. 3. 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Okresní kolo dějepisné olympiády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3 žáci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24. 3. 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Den otevřených dveří pro rodiče předškoláků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18 rodičů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29. 3. 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Bechyňská laťka II. stupeň – skok vysoký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43 žáků</w:t>
            </w:r>
          </w:p>
        </w:tc>
      </w:tr>
      <w:tr w:rsidR="00654F21" w:rsidRPr="00CC2FAD" w:rsidTr="000D0DFB">
        <w:tc>
          <w:tcPr>
            <w:tcW w:w="1384" w:type="dxa"/>
            <w:vMerge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30. 3. 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Bechyňská laťka I. stupeň – skok vysoký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67 žáků</w:t>
            </w:r>
          </w:p>
        </w:tc>
      </w:tr>
      <w:tr w:rsidR="004623B2" w:rsidRPr="00CC2FAD" w:rsidTr="000D0DFB">
        <w:tc>
          <w:tcPr>
            <w:tcW w:w="1384" w:type="dxa"/>
            <w:vMerge w:val="restart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Duben</w:t>
            </w: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EF268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8. 4.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EF268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Zápis do 1. ročníku – organizační zajištění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EF268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20 žáků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EF268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12. 4.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EF268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Herkules – muzikálové představení dánských studentů v dánštině a angličtině – kulturní dům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EF268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142 žáků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21. 4.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Den Země – mobilní planetárium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žáci 1. stupně 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27. 4.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Krajské kolo olympiády v německém jazyce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 žákyně</w:t>
            </w:r>
          </w:p>
        </w:tc>
      </w:tr>
      <w:tr w:rsidR="004623B2" w:rsidRPr="00CC2FAD" w:rsidTr="000D0DFB">
        <w:tc>
          <w:tcPr>
            <w:tcW w:w="1384" w:type="dxa"/>
            <w:vMerge w:val="restart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Květen</w:t>
            </w: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5. 5.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Bechyňská atletická olympiáda – 2. stupeň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žáci 2. stupně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6. 5.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Bechyňská atletická olympiáda – 1. stupeň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žáci 1. stupně 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9. 5.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Projektový den na SPŠ Tábor – robotika, virtuální realita – 7. ročník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28 žáků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11. 5.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Zayferus – ukázky dravých ptáků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224 žáků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11. 5.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Projektový den na SPŠ Tábor – robotika, virtuální realita – 8. ročník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32 žáků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12. 5.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Celostátní kolo olympiády v německém jazyce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 žákyně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17. 5.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Okresní atletická olympiáda – 2. stupeň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18. 5.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Okresní atletická olympiáda – 1. stupeň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19. 5.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Okresní atletická olympiáda – 2. stupeň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24. 5.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Vystoupení ZUŠ pro žáky 1. ročníku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24 žáků</w:t>
            </w: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EF2680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25.5.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Etické dílny – Přátelé – 7. A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25.5.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Etické dílny - Život v mediální džungli – 7. B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26.5.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Etické dílny - Kdo jsem? – 9. A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4623B2" w:rsidRPr="00CC2FAD" w:rsidTr="000D0DFB">
        <w:tc>
          <w:tcPr>
            <w:tcW w:w="1384" w:type="dxa"/>
            <w:vMerge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26.5.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Etické dílny - Na vlně emocí – 6. A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F21" w:rsidRPr="00CC2FAD" w:rsidTr="000D0DFB">
        <w:tc>
          <w:tcPr>
            <w:tcW w:w="1384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Červen</w:t>
            </w: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1. 6. 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Etické dílny – Moc slova – 8. B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54F21" w:rsidRPr="00CC2FAD" w:rsidTr="000D0DFB">
        <w:tc>
          <w:tcPr>
            <w:tcW w:w="1384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1. 6.</w:t>
            </w:r>
          </w:p>
        </w:tc>
        <w:tc>
          <w:tcPr>
            <w:tcW w:w="5386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Etické dílny – Peníze, peníze, peníze – 8. A</w:t>
            </w:r>
          </w:p>
        </w:tc>
        <w:tc>
          <w:tcPr>
            <w:tcW w:w="1843" w:type="dxa"/>
            <w:shd w:val="clear" w:color="auto" w:fill="auto"/>
          </w:tcPr>
          <w:p w:rsidR="00654F21" w:rsidRPr="003E542E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3C585B" w:rsidRPr="00CC2FAD" w:rsidTr="000D0DFB">
        <w:tc>
          <w:tcPr>
            <w:tcW w:w="1384" w:type="dxa"/>
            <w:shd w:val="clear" w:color="auto" w:fill="auto"/>
          </w:tcPr>
          <w:p w:rsidR="003C585B" w:rsidRPr="003E542E" w:rsidRDefault="003C585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3C585B" w:rsidRPr="003E542E" w:rsidRDefault="003C585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7. 6.</w:t>
            </w:r>
          </w:p>
        </w:tc>
        <w:tc>
          <w:tcPr>
            <w:tcW w:w="5386" w:type="dxa"/>
            <w:shd w:val="clear" w:color="auto" w:fill="auto"/>
          </w:tcPr>
          <w:p w:rsidR="003C585B" w:rsidRPr="003E542E" w:rsidRDefault="003C585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Staré pověsti české – divadelní představení 4. A pro rodiče</w:t>
            </w:r>
          </w:p>
        </w:tc>
        <w:tc>
          <w:tcPr>
            <w:tcW w:w="1843" w:type="dxa"/>
            <w:shd w:val="clear" w:color="auto" w:fill="auto"/>
          </w:tcPr>
          <w:p w:rsidR="003C585B" w:rsidRPr="003E542E" w:rsidRDefault="003C585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24 žáků</w:t>
            </w:r>
          </w:p>
        </w:tc>
      </w:tr>
      <w:tr w:rsidR="004623B2" w:rsidRPr="00CC2FAD" w:rsidTr="000D0DFB">
        <w:tc>
          <w:tcPr>
            <w:tcW w:w="1384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3C585B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8</w:t>
            </w:r>
            <w:r w:rsidR="004623B2" w:rsidRPr="003E542E">
              <w:rPr>
                <w:rFonts w:ascii="Times New Roman" w:hAnsi="Times New Roman" w:cs="Times New Roman"/>
                <w:b/>
                <w:color w:val="auto"/>
              </w:rPr>
              <w:t xml:space="preserve">. 6.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4623B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Dopravní hřiště Tábor – dopravní výchova pro žáky 4. ročníku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C37CFA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22</w:t>
            </w:r>
            <w:r w:rsidR="004623B2" w:rsidRPr="003E542E">
              <w:rPr>
                <w:rFonts w:ascii="Times New Roman" w:hAnsi="Times New Roman" w:cs="Times New Roman"/>
                <w:b/>
                <w:color w:val="auto"/>
              </w:rPr>
              <w:t xml:space="preserve"> žáků</w:t>
            </w:r>
          </w:p>
        </w:tc>
      </w:tr>
      <w:tr w:rsidR="00C336A4" w:rsidRPr="00CC2FAD" w:rsidTr="000D0DFB">
        <w:tc>
          <w:tcPr>
            <w:tcW w:w="1384" w:type="dxa"/>
            <w:shd w:val="clear" w:color="auto" w:fill="auto"/>
          </w:tcPr>
          <w:p w:rsidR="00C336A4" w:rsidRPr="003E542E" w:rsidRDefault="00C336A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C336A4" w:rsidRPr="003E542E" w:rsidRDefault="00C336A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10. 6.</w:t>
            </w:r>
          </w:p>
        </w:tc>
        <w:tc>
          <w:tcPr>
            <w:tcW w:w="5386" w:type="dxa"/>
            <w:shd w:val="clear" w:color="auto" w:fill="auto"/>
          </w:tcPr>
          <w:p w:rsidR="00C336A4" w:rsidRPr="003E542E" w:rsidRDefault="00C336A4" w:rsidP="004623B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Beseda s moderátorkou Českého rozhlasu JUNIOR Veronikou Hájkovou na téma práce v Českém rozhlasu, rozhovory o zvířatech (4. A)</w:t>
            </w:r>
          </w:p>
        </w:tc>
        <w:tc>
          <w:tcPr>
            <w:tcW w:w="1843" w:type="dxa"/>
            <w:shd w:val="clear" w:color="auto" w:fill="auto"/>
          </w:tcPr>
          <w:p w:rsidR="00C336A4" w:rsidRPr="003E542E" w:rsidRDefault="00C336A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24 žáků</w:t>
            </w:r>
          </w:p>
        </w:tc>
      </w:tr>
      <w:tr w:rsidR="00C336A4" w:rsidRPr="00CC2FAD" w:rsidTr="000D0DFB">
        <w:tc>
          <w:tcPr>
            <w:tcW w:w="1384" w:type="dxa"/>
            <w:shd w:val="clear" w:color="auto" w:fill="auto"/>
          </w:tcPr>
          <w:p w:rsidR="00C336A4" w:rsidRPr="003E542E" w:rsidRDefault="00C336A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C336A4" w:rsidRPr="003E542E" w:rsidRDefault="00C336A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13. 6.</w:t>
            </w:r>
          </w:p>
        </w:tc>
        <w:tc>
          <w:tcPr>
            <w:tcW w:w="5386" w:type="dxa"/>
            <w:shd w:val="clear" w:color="auto" w:fill="auto"/>
          </w:tcPr>
          <w:p w:rsidR="00C336A4" w:rsidRPr="003E542E" w:rsidRDefault="00C336A4" w:rsidP="004623B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Pasování žáků 1. ročníku na čtenáře (ve spolupráci s městskou knihovnou)</w:t>
            </w:r>
          </w:p>
        </w:tc>
        <w:tc>
          <w:tcPr>
            <w:tcW w:w="1843" w:type="dxa"/>
            <w:shd w:val="clear" w:color="auto" w:fill="auto"/>
          </w:tcPr>
          <w:p w:rsidR="00C336A4" w:rsidRPr="003E542E" w:rsidRDefault="00C336A4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23 žáků</w:t>
            </w:r>
          </w:p>
        </w:tc>
      </w:tr>
      <w:tr w:rsidR="0062381F" w:rsidRPr="00CC2FAD" w:rsidTr="000D0DFB">
        <w:tc>
          <w:tcPr>
            <w:tcW w:w="1384" w:type="dxa"/>
            <w:shd w:val="clear" w:color="auto" w:fill="auto"/>
          </w:tcPr>
          <w:p w:rsidR="0062381F" w:rsidRPr="003E542E" w:rsidRDefault="0062381F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2381F" w:rsidRPr="003E542E" w:rsidRDefault="0062381F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16. 6.</w:t>
            </w:r>
          </w:p>
        </w:tc>
        <w:tc>
          <w:tcPr>
            <w:tcW w:w="5386" w:type="dxa"/>
            <w:shd w:val="clear" w:color="auto" w:fill="auto"/>
          </w:tcPr>
          <w:p w:rsidR="0062381F" w:rsidRPr="003E542E" w:rsidRDefault="0062381F" w:rsidP="004623B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Autorské čtení</w:t>
            </w:r>
            <w:r w:rsidR="00C336A4" w:rsidRPr="003E542E">
              <w:rPr>
                <w:rFonts w:ascii="Times New Roman" w:hAnsi="Times New Roman" w:cs="Times New Roman"/>
                <w:b/>
                <w:color w:val="auto"/>
              </w:rPr>
              <w:t xml:space="preserve"> -</w:t>
            </w: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 spisovatelka Ivana Blažková: Srdcový erb (žáci 5. a 6. ročníku)</w:t>
            </w:r>
          </w:p>
        </w:tc>
        <w:tc>
          <w:tcPr>
            <w:tcW w:w="1843" w:type="dxa"/>
            <w:shd w:val="clear" w:color="auto" w:fill="auto"/>
          </w:tcPr>
          <w:p w:rsidR="0062381F" w:rsidRPr="003E542E" w:rsidRDefault="0062381F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65 žáků</w:t>
            </w:r>
          </w:p>
        </w:tc>
      </w:tr>
      <w:tr w:rsidR="0062381F" w:rsidRPr="00CC2FAD" w:rsidTr="000D0DFB">
        <w:tc>
          <w:tcPr>
            <w:tcW w:w="1384" w:type="dxa"/>
            <w:shd w:val="clear" w:color="auto" w:fill="auto"/>
          </w:tcPr>
          <w:p w:rsidR="0062381F" w:rsidRPr="003E542E" w:rsidRDefault="0062381F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2381F" w:rsidRPr="003E542E" w:rsidRDefault="0062381F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16. 6. </w:t>
            </w:r>
          </w:p>
        </w:tc>
        <w:tc>
          <w:tcPr>
            <w:tcW w:w="5386" w:type="dxa"/>
            <w:shd w:val="clear" w:color="auto" w:fill="auto"/>
          </w:tcPr>
          <w:p w:rsidR="0062381F" w:rsidRPr="003E542E" w:rsidRDefault="0062381F" w:rsidP="004623B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Výtvarná výstava Po stopách našich malých umělců inspirovaná Ing. Františkem Křižíkem</w:t>
            </w:r>
          </w:p>
        </w:tc>
        <w:tc>
          <w:tcPr>
            <w:tcW w:w="1843" w:type="dxa"/>
            <w:shd w:val="clear" w:color="auto" w:fill="auto"/>
          </w:tcPr>
          <w:p w:rsidR="0062381F" w:rsidRPr="003E542E" w:rsidRDefault="0062381F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Žáci všech tříd</w:t>
            </w:r>
          </w:p>
        </w:tc>
      </w:tr>
      <w:tr w:rsidR="0062381F" w:rsidRPr="00CC2FAD" w:rsidTr="000D0DFB">
        <w:tc>
          <w:tcPr>
            <w:tcW w:w="1384" w:type="dxa"/>
            <w:shd w:val="clear" w:color="auto" w:fill="auto"/>
          </w:tcPr>
          <w:p w:rsidR="0062381F" w:rsidRPr="003E542E" w:rsidRDefault="0062381F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62381F" w:rsidRPr="003E542E" w:rsidRDefault="0062381F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17. 6. </w:t>
            </w:r>
          </w:p>
        </w:tc>
        <w:tc>
          <w:tcPr>
            <w:tcW w:w="5386" w:type="dxa"/>
            <w:shd w:val="clear" w:color="auto" w:fill="auto"/>
          </w:tcPr>
          <w:p w:rsidR="0062381F" w:rsidRPr="003E542E" w:rsidRDefault="0062381F" w:rsidP="004623B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Autorské čtení spisovatel</w:t>
            </w:r>
            <w:r w:rsidR="00C336A4" w:rsidRPr="003E542E">
              <w:rPr>
                <w:rFonts w:ascii="Times New Roman" w:hAnsi="Times New Roman" w:cs="Times New Roman"/>
                <w:b/>
                <w:color w:val="auto"/>
              </w:rPr>
              <w:t xml:space="preserve"> - </w:t>
            </w: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 Filip Rožek: Gump – pes, který naučil lidi žít (žáci 2. – 4. ročníku)</w:t>
            </w:r>
          </w:p>
        </w:tc>
        <w:tc>
          <w:tcPr>
            <w:tcW w:w="1843" w:type="dxa"/>
            <w:shd w:val="clear" w:color="auto" w:fill="auto"/>
          </w:tcPr>
          <w:p w:rsidR="0062381F" w:rsidRPr="003E542E" w:rsidRDefault="0062381F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86 žáků</w:t>
            </w:r>
          </w:p>
        </w:tc>
      </w:tr>
      <w:tr w:rsidR="004623B2" w:rsidRPr="00CC2FAD" w:rsidTr="000D0DFB">
        <w:tc>
          <w:tcPr>
            <w:tcW w:w="1384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22. 6.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4623B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Dobrodružství s technikou – výstava Č. B.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31 žáků</w:t>
            </w:r>
          </w:p>
        </w:tc>
      </w:tr>
      <w:tr w:rsidR="004623B2" w:rsidRPr="00CC2FAD" w:rsidTr="000D0DFB">
        <w:tc>
          <w:tcPr>
            <w:tcW w:w="1384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 xml:space="preserve">23. 6. </w:t>
            </w:r>
          </w:p>
        </w:tc>
        <w:tc>
          <w:tcPr>
            <w:tcW w:w="5386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Školní akademie</w:t>
            </w:r>
          </w:p>
        </w:tc>
        <w:tc>
          <w:tcPr>
            <w:tcW w:w="1843" w:type="dxa"/>
            <w:shd w:val="clear" w:color="auto" w:fill="auto"/>
          </w:tcPr>
          <w:p w:rsidR="004623B2" w:rsidRPr="003E542E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E542E">
              <w:rPr>
                <w:rFonts w:ascii="Times New Roman" w:hAnsi="Times New Roman" w:cs="Times New Roman"/>
                <w:b/>
                <w:color w:val="auto"/>
              </w:rPr>
              <w:t>všichni žáci</w:t>
            </w:r>
          </w:p>
        </w:tc>
      </w:tr>
      <w:tr w:rsidR="004623B2" w:rsidRPr="00CC2FAD" w:rsidTr="000D0DFB">
        <w:tc>
          <w:tcPr>
            <w:tcW w:w="1384" w:type="dxa"/>
            <w:shd w:val="clear" w:color="auto" w:fill="auto"/>
          </w:tcPr>
          <w:p w:rsidR="004623B2" w:rsidRPr="00BF10DC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276" w:type="dxa"/>
            <w:shd w:val="clear" w:color="auto" w:fill="auto"/>
          </w:tcPr>
          <w:p w:rsidR="004623B2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386" w:type="dxa"/>
            <w:shd w:val="clear" w:color="auto" w:fill="auto"/>
          </w:tcPr>
          <w:p w:rsidR="004623B2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843" w:type="dxa"/>
            <w:shd w:val="clear" w:color="auto" w:fill="auto"/>
          </w:tcPr>
          <w:p w:rsidR="004623B2" w:rsidRPr="00BF10DC" w:rsidRDefault="004623B2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654F21" w:rsidRPr="00CC2FAD" w:rsidTr="000D0DFB">
        <w:tc>
          <w:tcPr>
            <w:tcW w:w="1384" w:type="dxa"/>
            <w:shd w:val="clear" w:color="auto" w:fill="auto"/>
          </w:tcPr>
          <w:p w:rsidR="00654F21" w:rsidRPr="00BF10DC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276" w:type="dxa"/>
            <w:shd w:val="clear" w:color="auto" w:fill="auto"/>
          </w:tcPr>
          <w:p w:rsidR="00654F21" w:rsidRPr="00BF10DC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386" w:type="dxa"/>
            <w:shd w:val="clear" w:color="auto" w:fill="auto"/>
          </w:tcPr>
          <w:p w:rsidR="00654F21" w:rsidRPr="00BF10DC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843" w:type="dxa"/>
            <w:shd w:val="clear" w:color="auto" w:fill="auto"/>
          </w:tcPr>
          <w:p w:rsidR="00654F21" w:rsidRPr="00BF10DC" w:rsidRDefault="00654F21" w:rsidP="00B3214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</w:tbl>
    <w:p w:rsidR="009818CA" w:rsidRDefault="009818CA" w:rsidP="004623B2">
      <w:pPr>
        <w:pStyle w:val="Default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1A642A" w:rsidRPr="009818CA" w:rsidRDefault="00102B28" w:rsidP="009818CA">
      <w:pPr>
        <w:pStyle w:val="Default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9818CA">
        <w:rPr>
          <w:rFonts w:ascii="Times New Roman" w:hAnsi="Times New Roman" w:cs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Počty žáků v jednotliv</w:t>
      </w:r>
      <w:r w:rsidR="007B7262" w:rsidRPr="009818CA">
        <w:rPr>
          <w:rFonts w:ascii="Times New Roman" w:hAnsi="Times New Roman" w:cs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ých třídách</w:t>
      </w:r>
      <w:r w:rsidR="009818CA">
        <w:rPr>
          <w:rFonts w:ascii="Times New Roman" w:hAnsi="Times New Roman" w:cs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, </w:t>
      </w:r>
      <w:r w:rsidR="00B049C4" w:rsidRPr="009818CA">
        <w:rPr>
          <w:rFonts w:ascii="Times New Roman" w:hAnsi="Times New Roman" w:cs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školní rok</w:t>
      </w:r>
      <w:r w:rsidR="00AB0641" w:rsidRPr="009818CA">
        <w:rPr>
          <w:rFonts w:ascii="Times New Roman" w:hAnsi="Times New Roman" w:cs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2020/2021</w:t>
      </w:r>
    </w:p>
    <w:p w:rsidR="00F61950" w:rsidRDefault="00F61950" w:rsidP="00F61950">
      <w:pPr>
        <w:rPr>
          <w:vanish/>
        </w:rPr>
      </w:pPr>
    </w:p>
    <w:p w:rsidR="00F61950" w:rsidRDefault="00F61950" w:rsidP="00F61950">
      <w:pPr>
        <w:pStyle w:val="Textbody"/>
        <w:rPr>
          <w:sz w:val="12"/>
          <w:szCs w:val="12"/>
        </w:rPr>
      </w:pPr>
    </w:p>
    <w:tbl>
      <w:tblPr>
        <w:tblW w:w="933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4"/>
        <w:gridCol w:w="3888"/>
        <w:gridCol w:w="1701"/>
        <w:gridCol w:w="1275"/>
        <w:gridCol w:w="1383"/>
      </w:tblGrid>
      <w:tr w:rsidR="00B90EB2" w:rsidTr="00575AAE">
        <w:trPr>
          <w:trHeight w:val="319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B2" w:rsidRPr="00797EED" w:rsidRDefault="00B90EB2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Třída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B2" w:rsidRPr="00797EED" w:rsidRDefault="00B90EB2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Třídní učitel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EB2" w:rsidRPr="00797EED" w:rsidRDefault="00B90EB2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Počet žáků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B2" w:rsidRPr="00797EED" w:rsidRDefault="00B90EB2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Dívek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B2" w:rsidRPr="00797EED" w:rsidRDefault="00B90EB2" w:rsidP="00B90EB2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Chlapců</w:t>
            </w:r>
          </w:p>
        </w:tc>
      </w:tr>
      <w:tr w:rsidR="00AF2D74" w:rsidTr="00575AAE">
        <w:trPr>
          <w:trHeight w:val="273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Pr="00797EED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1. A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Pr="00797EED" w:rsidRDefault="00AF2D74" w:rsidP="000C4CF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Mgr. Alena Šlechtová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D74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8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8</w:t>
            </w:r>
          </w:p>
        </w:tc>
      </w:tr>
      <w:tr w:rsidR="00AF2D74" w:rsidTr="00575AAE">
        <w:trPr>
          <w:trHeight w:val="273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Pr="00797EED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1. B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Pr="00797EED" w:rsidRDefault="00AF2D74" w:rsidP="000C4CF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Mgr. Martina Škrhová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D74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7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8</w:t>
            </w:r>
          </w:p>
        </w:tc>
      </w:tr>
      <w:tr w:rsidR="00CC2AC1" w:rsidTr="00575AAE">
        <w:trPr>
          <w:trHeight w:val="273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2AC1" w:rsidRPr="00797EED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2</w:t>
            </w:r>
            <w:r w:rsidR="00CC2AC1" w:rsidRPr="00797EED">
              <w:rPr>
                <w:rFonts w:eastAsia="Arial, 'Arial Black'" w:cs="Arial, 'Arial Black'"/>
                <w:b/>
                <w:bCs/>
              </w:rPr>
              <w:t>. A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2AC1" w:rsidRPr="00797EED" w:rsidRDefault="00CC2AC1" w:rsidP="000C4CF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Mgr. Lenka Nádvorníková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2AC1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2AC1" w:rsidRPr="00797EED" w:rsidRDefault="00CC2AC1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10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2AC1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8</w:t>
            </w:r>
          </w:p>
        </w:tc>
      </w:tr>
      <w:tr w:rsidR="00CC2AC1" w:rsidTr="00575AAE">
        <w:trPr>
          <w:trHeight w:val="273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2AC1" w:rsidRPr="00797EED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2</w:t>
            </w:r>
            <w:r w:rsidR="00CC2AC1" w:rsidRPr="00797EED">
              <w:rPr>
                <w:rFonts w:eastAsia="Arial, 'Arial Black'" w:cs="Arial, 'Arial Black'"/>
                <w:b/>
                <w:bCs/>
              </w:rPr>
              <w:t>. B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2AC1" w:rsidRPr="00797EED" w:rsidRDefault="00CC2AC1" w:rsidP="000C4CF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Mgr. M. Bromová Fejklová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2AC1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2AC1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8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2AC1" w:rsidRPr="00797EED" w:rsidRDefault="00CC2AC1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8</w:t>
            </w:r>
          </w:p>
        </w:tc>
      </w:tr>
      <w:tr w:rsidR="00E37900" w:rsidTr="00575AAE">
        <w:trPr>
          <w:trHeight w:val="273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3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>. A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AF2D74" w:rsidP="00AF2D74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 xml:space="preserve">Ing. Ivana Voborníková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00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23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 xml:space="preserve"> + 1*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10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E37900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13 + 1*</w:t>
            </w:r>
          </w:p>
        </w:tc>
      </w:tr>
      <w:tr w:rsidR="006C1E17" w:rsidTr="00575AAE">
        <w:trPr>
          <w:trHeight w:val="273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E17" w:rsidRPr="00797EED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4</w:t>
            </w:r>
            <w:r w:rsidR="006C1E17" w:rsidRPr="00797EED">
              <w:rPr>
                <w:rFonts w:eastAsia="Arial, 'Arial Black'" w:cs="Arial, 'Arial Black'"/>
                <w:b/>
                <w:bCs/>
              </w:rPr>
              <w:t>.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 xml:space="preserve"> </w:t>
            </w:r>
            <w:r w:rsidR="006C1E17" w:rsidRPr="00797EED">
              <w:rPr>
                <w:rFonts w:eastAsia="Arial, 'Arial Black'" w:cs="Arial, 'Arial Black'"/>
                <w:b/>
                <w:bCs/>
              </w:rPr>
              <w:t>A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E17" w:rsidRPr="00797EED" w:rsidRDefault="006C1E17" w:rsidP="000C4CF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 xml:space="preserve">Mgr. </w:t>
            </w:r>
            <w:r w:rsidR="000C4CF8" w:rsidRPr="00797EED">
              <w:rPr>
                <w:rFonts w:eastAsia="Arial, 'Arial Black'" w:cs="Arial, 'Arial Black'"/>
                <w:b/>
                <w:bCs/>
              </w:rPr>
              <w:t>Jaroslava Hrnčárková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1E17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20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E17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11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1E17" w:rsidRPr="00797EED" w:rsidRDefault="000C4CF8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9</w:t>
            </w:r>
          </w:p>
        </w:tc>
      </w:tr>
      <w:tr w:rsidR="001A642A" w:rsidTr="00575AAE">
        <w:trPr>
          <w:trHeight w:val="273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42A" w:rsidRPr="00797EED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4</w:t>
            </w:r>
            <w:r w:rsidR="000C4CF8" w:rsidRPr="00797EED">
              <w:rPr>
                <w:rFonts w:eastAsia="Arial, 'Arial Black'" w:cs="Arial, 'Arial Black'"/>
                <w:b/>
                <w:bCs/>
              </w:rPr>
              <w:t>.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 xml:space="preserve"> </w:t>
            </w:r>
            <w:r w:rsidR="000C4CF8" w:rsidRPr="00797EED">
              <w:rPr>
                <w:rFonts w:eastAsia="Arial, 'Arial Black'" w:cs="Arial, 'Arial Black'"/>
                <w:b/>
                <w:bCs/>
              </w:rPr>
              <w:t>B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42A" w:rsidRPr="00797EED" w:rsidRDefault="001A642A" w:rsidP="0080526E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 xml:space="preserve">Mgr. </w:t>
            </w:r>
            <w:r w:rsidR="0080526E" w:rsidRPr="00797EED">
              <w:rPr>
                <w:rFonts w:eastAsia="Arial, 'Arial Black'" w:cs="Arial, 'Arial Black'"/>
                <w:b/>
                <w:bCs/>
              </w:rPr>
              <w:t>Petr Wolf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642A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21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42A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11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42A" w:rsidRPr="00797EED" w:rsidRDefault="0080526E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10</w:t>
            </w:r>
          </w:p>
        </w:tc>
      </w:tr>
      <w:tr w:rsidR="001A642A" w:rsidTr="00575AAE">
        <w:trPr>
          <w:trHeight w:val="273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42A" w:rsidRPr="00797EED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5</w:t>
            </w:r>
            <w:r w:rsidR="000C4CF8" w:rsidRPr="00797EED">
              <w:rPr>
                <w:rFonts w:eastAsia="Arial, 'Arial Black'" w:cs="Arial, 'Arial Black'"/>
                <w:b/>
                <w:bCs/>
              </w:rPr>
              <w:t>.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 xml:space="preserve"> </w:t>
            </w:r>
            <w:r w:rsidR="000C4CF8" w:rsidRPr="00797EED">
              <w:rPr>
                <w:rFonts w:eastAsia="Arial, 'Arial Black'" w:cs="Arial, 'Arial Black'"/>
                <w:b/>
                <w:bCs/>
              </w:rPr>
              <w:t>A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42A" w:rsidRPr="00797EED" w:rsidRDefault="001A642A" w:rsidP="00E37900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 xml:space="preserve">Mgr. 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>Vladimíra Marková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642A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42A" w:rsidRPr="00797EED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10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42A" w:rsidRPr="00797EED" w:rsidRDefault="00E37900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12</w:t>
            </w:r>
          </w:p>
        </w:tc>
      </w:tr>
      <w:tr w:rsidR="00AA1916" w:rsidTr="00575AAE">
        <w:trPr>
          <w:trHeight w:val="288"/>
        </w:trPr>
        <w:tc>
          <w:tcPr>
            <w:tcW w:w="497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1916" w:rsidRPr="00E606F2" w:rsidRDefault="00AA1916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  <w:color w:val="FF0000"/>
              </w:rPr>
            </w:pPr>
            <w:r w:rsidRPr="00E606F2">
              <w:rPr>
                <w:rFonts w:eastAsia="Arial, 'Arial Black'" w:cs="Arial, 'Arial Black'"/>
                <w:b/>
                <w:bCs/>
                <w:color w:val="FF0000"/>
              </w:rPr>
              <w:t>I. stupeň celkem: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916" w:rsidRPr="00E606F2" w:rsidRDefault="00AF2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  <w:color w:val="FF0000"/>
              </w:rPr>
            </w:pPr>
            <w:r>
              <w:rPr>
                <w:rFonts w:eastAsia="Arial, 'Arial Black'" w:cs="Arial, 'Arial Black'"/>
                <w:b/>
                <w:bCs/>
                <w:color w:val="FF0000"/>
              </w:rPr>
              <w:t>151</w:t>
            </w:r>
            <w:r w:rsidR="00090F48" w:rsidRPr="00E606F2">
              <w:rPr>
                <w:rFonts w:eastAsia="Arial, 'Arial Black'" w:cs="Arial, 'Arial Black'"/>
                <w:b/>
                <w:bCs/>
                <w:color w:val="FF0000"/>
              </w:rPr>
              <w:t xml:space="preserve"> </w:t>
            </w:r>
            <w:r w:rsidR="00E37900" w:rsidRPr="00E606F2">
              <w:rPr>
                <w:rFonts w:eastAsia="Arial, 'Arial Black'" w:cs="Arial, 'Arial Black'"/>
                <w:b/>
                <w:bCs/>
                <w:color w:val="FF0000"/>
              </w:rPr>
              <w:t>+</w:t>
            </w:r>
            <w:r w:rsidR="00090F48" w:rsidRPr="00E606F2">
              <w:rPr>
                <w:rFonts w:eastAsia="Arial, 'Arial Black'" w:cs="Arial, 'Arial Black'"/>
                <w:b/>
                <w:bCs/>
                <w:color w:val="FF0000"/>
              </w:rPr>
              <w:t xml:space="preserve"> </w:t>
            </w:r>
            <w:r>
              <w:rPr>
                <w:rFonts w:eastAsia="Arial, 'Arial Black'" w:cs="Arial, 'Arial Black'"/>
                <w:b/>
                <w:bCs/>
                <w:color w:val="FF0000"/>
              </w:rPr>
              <w:t>1</w:t>
            </w:r>
            <w:r w:rsidR="006C1E17" w:rsidRPr="00E606F2">
              <w:rPr>
                <w:rFonts w:eastAsia="Arial, 'Arial Black'" w:cs="Arial, 'Arial Black'"/>
                <w:b/>
                <w:bCs/>
                <w:color w:val="FF0000"/>
              </w:rPr>
              <w:t>*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1916" w:rsidRPr="00E606F2" w:rsidRDefault="004C4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  <w:color w:val="FF0000"/>
              </w:rPr>
            </w:pPr>
            <w:r>
              <w:rPr>
                <w:rFonts w:eastAsia="Arial, 'Arial Black'" w:cs="Arial, 'Arial Black'"/>
                <w:b/>
                <w:bCs/>
                <w:color w:val="FF0000"/>
              </w:rPr>
              <w:t>75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1916" w:rsidRPr="00E606F2" w:rsidRDefault="004C4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  <w:color w:val="FF0000"/>
              </w:rPr>
            </w:pPr>
            <w:r>
              <w:rPr>
                <w:rFonts w:eastAsia="Arial, 'Arial Black'" w:cs="Arial, 'Arial Black'"/>
                <w:b/>
                <w:bCs/>
                <w:color w:val="FF0000"/>
              </w:rPr>
              <w:t>76 + 1</w:t>
            </w:r>
            <w:r w:rsidR="00E37900" w:rsidRPr="00E606F2">
              <w:rPr>
                <w:rFonts w:eastAsia="Arial, 'Arial Black'" w:cs="Arial, 'Arial Black'"/>
                <w:b/>
                <w:bCs/>
                <w:color w:val="FF0000"/>
              </w:rPr>
              <w:t>*</w:t>
            </w:r>
          </w:p>
        </w:tc>
      </w:tr>
      <w:tr w:rsidR="0080526E" w:rsidTr="00575AAE">
        <w:trPr>
          <w:trHeight w:val="273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526E" w:rsidRPr="00797EED" w:rsidRDefault="0080526E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6. A</w:t>
            </w:r>
          </w:p>
        </w:tc>
        <w:tc>
          <w:tcPr>
            <w:tcW w:w="38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526E" w:rsidRPr="00797EED" w:rsidRDefault="00AF2D74" w:rsidP="00AA1916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Ing. Alena Francová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526E" w:rsidRPr="00797EED" w:rsidRDefault="00AF2D74" w:rsidP="00E37900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526E" w:rsidRPr="00797EED" w:rsidRDefault="00AF2D74" w:rsidP="00E37900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8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526E" w:rsidRPr="00797EED" w:rsidRDefault="00AF2D74" w:rsidP="00E37900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5</w:t>
            </w:r>
          </w:p>
        </w:tc>
      </w:tr>
      <w:tr w:rsidR="0080526E" w:rsidTr="00575AAE">
        <w:trPr>
          <w:trHeight w:val="273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526E" w:rsidRPr="00797EED" w:rsidRDefault="0080526E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6. B</w:t>
            </w:r>
          </w:p>
        </w:tc>
        <w:tc>
          <w:tcPr>
            <w:tcW w:w="38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526E" w:rsidRPr="00797EED" w:rsidRDefault="0080526E" w:rsidP="00AF2D74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 xml:space="preserve">Mgr. </w:t>
            </w:r>
            <w:r w:rsidR="00AF2D74">
              <w:rPr>
                <w:rFonts w:eastAsia="Arial, 'Arial Black'" w:cs="Arial, 'Arial Black'"/>
                <w:b/>
                <w:bCs/>
              </w:rPr>
              <w:t>Zdeňka Javorská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526E" w:rsidRPr="00797EED" w:rsidRDefault="00AF2D74" w:rsidP="00E37900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16</w:t>
            </w:r>
            <w:r w:rsidRPr="00797EED">
              <w:rPr>
                <w:rFonts w:eastAsia="Arial, 'Arial Black'" w:cs="Arial, 'Arial Black'"/>
                <w:b/>
                <w:bCs/>
              </w:rPr>
              <w:t>+1*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526E" w:rsidRPr="00797EED" w:rsidRDefault="00AF2D74" w:rsidP="00E37900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526E" w:rsidRPr="00797EED" w:rsidRDefault="00AF2D74" w:rsidP="00E37900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6</w:t>
            </w:r>
            <w:r w:rsidRPr="00797EED">
              <w:rPr>
                <w:rFonts w:eastAsia="Arial, 'Arial Black'" w:cs="Arial, 'Arial Black'"/>
                <w:b/>
                <w:bCs/>
              </w:rPr>
              <w:t>+1*</w:t>
            </w:r>
          </w:p>
        </w:tc>
      </w:tr>
      <w:tr w:rsidR="00E37900" w:rsidTr="00575AAE">
        <w:trPr>
          <w:trHeight w:val="273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80526E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7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>. A</w:t>
            </w:r>
          </w:p>
        </w:tc>
        <w:tc>
          <w:tcPr>
            <w:tcW w:w="38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E37900" w:rsidP="00AF2D74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 xml:space="preserve">Mgr. </w:t>
            </w:r>
            <w:r w:rsidR="00AF2D74">
              <w:rPr>
                <w:rFonts w:eastAsia="Arial, 'Arial Black'" w:cs="Arial, 'Arial Black'"/>
                <w:b/>
                <w:bCs/>
              </w:rPr>
              <w:t>Jiří Beneš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00" w:rsidRPr="00797EED" w:rsidRDefault="00AF2D74" w:rsidP="00E37900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AF2D74" w:rsidP="00E37900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7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AF2D74" w:rsidP="00E37900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11</w:t>
            </w:r>
          </w:p>
        </w:tc>
      </w:tr>
      <w:tr w:rsidR="00E37900" w:rsidTr="00575AAE">
        <w:trPr>
          <w:trHeight w:val="273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7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>.</w:t>
            </w:r>
            <w:r w:rsidR="00090F48" w:rsidRPr="00797EED">
              <w:rPr>
                <w:rFonts w:eastAsia="Arial, 'Arial Black'" w:cs="Arial, 'Arial Black'"/>
                <w:b/>
                <w:bCs/>
              </w:rPr>
              <w:t xml:space="preserve"> </w:t>
            </w:r>
            <w:r>
              <w:rPr>
                <w:rFonts w:eastAsia="Arial, 'Arial Black'" w:cs="Arial, 'Arial Black'"/>
                <w:b/>
                <w:bCs/>
              </w:rPr>
              <w:t>B</w:t>
            </w:r>
          </w:p>
        </w:tc>
        <w:tc>
          <w:tcPr>
            <w:tcW w:w="38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E37900" w:rsidP="00AF2D74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 xml:space="preserve">Mgr. </w:t>
            </w:r>
            <w:r w:rsidR="00AF2D74">
              <w:rPr>
                <w:rFonts w:eastAsia="Arial, 'Arial Black'" w:cs="Arial, 'Arial Black'"/>
                <w:b/>
                <w:bCs/>
              </w:rPr>
              <w:t>Veronika Kodadová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00" w:rsidRPr="00797EED" w:rsidRDefault="00AF2D74" w:rsidP="00266FCB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17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AF2D74" w:rsidP="00266FCB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AF2D74" w:rsidP="00266FCB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7</w:t>
            </w:r>
          </w:p>
        </w:tc>
      </w:tr>
      <w:tr w:rsidR="00AF2D74" w:rsidTr="00575AAE">
        <w:trPr>
          <w:trHeight w:val="273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Default="00AF2D74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8. A</w:t>
            </w:r>
          </w:p>
        </w:tc>
        <w:tc>
          <w:tcPr>
            <w:tcW w:w="38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Pr="00797EED" w:rsidRDefault="00AF2D74" w:rsidP="00AF2D74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Mgr. Rudolf Blažek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D74" w:rsidRDefault="00AF2D74" w:rsidP="00266FCB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24</w:t>
            </w:r>
            <w:r w:rsidRPr="00797EED">
              <w:rPr>
                <w:rFonts w:eastAsia="Arial, 'Arial Black'" w:cs="Arial, 'Arial Black'"/>
                <w:b/>
                <w:bCs/>
              </w:rPr>
              <w:t>+1*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Default="00AF2D74" w:rsidP="00266FCB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9+1*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2D74" w:rsidRDefault="00AF2D74" w:rsidP="00266FCB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15</w:t>
            </w:r>
          </w:p>
        </w:tc>
      </w:tr>
      <w:tr w:rsidR="00E37900" w:rsidTr="00575AAE">
        <w:trPr>
          <w:trHeight w:val="273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80526E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9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>.</w:t>
            </w:r>
            <w:r w:rsidR="00090F48" w:rsidRPr="00797EED">
              <w:rPr>
                <w:rFonts w:eastAsia="Arial, 'Arial Black'" w:cs="Arial, 'Arial Black'"/>
                <w:b/>
                <w:bCs/>
              </w:rPr>
              <w:t xml:space="preserve"> 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>A</w:t>
            </w:r>
          </w:p>
        </w:tc>
        <w:tc>
          <w:tcPr>
            <w:tcW w:w="38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E37900" w:rsidP="00AF2D74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 xml:space="preserve">Mgr. </w:t>
            </w:r>
            <w:r w:rsidR="00AF2D74">
              <w:rPr>
                <w:rFonts w:eastAsia="Arial, 'Arial Black'" w:cs="Arial, 'Arial Black'"/>
                <w:b/>
                <w:bCs/>
              </w:rPr>
              <w:t>Jana Meyerová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00" w:rsidRPr="00797EED" w:rsidRDefault="00AF2D74" w:rsidP="00266FCB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E37900" w:rsidP="00266FCB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4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AF2D74" w:rsidP="00266FCB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12</w:t>
            </w:r>
          </w:p>
        </w:tc>
      </w:tr>
      <w:tr w:rsidR="00E37900" w:rsidTr="00575AAE">
        <w:trPr>
          <w:trHeight w:val="288"/>
        </w:trPr>
        <w:tc>
          <w:tcPr>
            <w:tcW w:w="497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E606F2" w:rsidRDefault="00E37900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  <w:color w:val="FF0000"/>
              </w:rPr>
            </w:pPr>
            <w:r w:rsidRPr="00E606F2">
              <w:rPr>
                <w:rFonts w:eastAsia="Arial, 'Arial Black'" w:cs="Arial, 'Arial Black'"/>
                <w:b/>
                <w:bCs/>
                <w:color w:val="FF0000"/>
              </w:rPr>
              <w:t>II. stupeň celkem: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00" w:rsidRPr="00E606F2" w:rsidRDefault="004C4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  <w:color w:val="FF0000"/>
              </w:rPr>
            </w:pPr>
            <w:r>
              <w:rPr>
                <w:rFonts w:eastAsia="Arial, 'Arial Black'" w:cs="Arial, 'Arial Black'"/>
                <w:b/>
                <w:bCs/>
                <w:color w:val="FF0000"/>
              </w:rPr>
              <w:t>104</w:t>
            </w:r>
            <w:r w:rsidR="00090F48" w:rsidRPr="00E606F2">
              <w:rPr>
                <w:rFonts w:eastAsia="Arial, 'Arial Black'" w:cs="Arial, 'Arial Black'"/>
                <w:b/>
                <w:bCs/>
                <w:color w:val="FF0000"/>
              </w:rPr>
              <w:t xml:space="preserve"> + 2</w:t>
            </w:r>
            <w:r w:rsidR="00E37900" w:rsidRPr="00E606F2">
              <w:rPr>
                <w:rFonts w:eastAsia="Arial, 'Arial Black'" w:cs="Arial, 'Arial Black'"/>
                <w:b/>
                <w:bCs/>
                <w:color w:val="FF0000"/>
              </w:rPr>
              <w:t>*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E606F2" w:rsidRDefault="004C4D74" w:rsidP="00EC4195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  <w:color w:val="FF0000"/>
              </w:rPr>
            </w:pPr>
            <w:r>
              <w:rPr>
                <w:rFonts w:eastAsia="Arial, 'Arial Black'" w:cs="Arial, 'Arial Black'"/>
                <w:b/>
                <w:bCs/>
                <w:color w:val="FF0000"/>
              </w:rPr>
              <w:t>48</w:t>
            </w:r>
            <w:r w:rsidR="00090F48" w:rsidRPr="00E606F2">
              <w:rPr>
                <w:rFonts w:eastAsia="Arial, 'Arial Black'" w:cs="Arial, 'Arial Black'"/>
                <w:b/>
                <w:bCs/>
                <w:color w:val="FF0000"/>
              </w:rPr>
              <w:t xml:space="preserve"> + 1*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E606F2" w:rsidRDefault="004C4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  <w:color w:val="FF0000"/>
              </w:rPr>
            </w:pPr>
            <w:r>
              <w:rPr>
                <w:rFonts w:eastAsia="Arial, 'Arial Black'" w:cs="Arial, 'Arial Black'"/>
                <w:b/>
                <w:bCs/>
                <w:color w:val="FF0000"/>
              </w:rPr>
              <w:t>56</w:t>
            </w:r>
            <w:r w:rsidR="00090F48" w:rsidRPr="00E606F2">
              <w:rPr>
                <w:rFonts w:eastAsia="Arial, 'Arial Black'" w:cs="Arial, 'Arial Black'"/>
                <w:b/>
                <w:bCs/>
                <w:color w:val="FF0000"/>
              </w:rPr>
              <w:t>+1</w:t>
            </w:r>
            <w:r w:rsidR="00E37900" w:rsidRPr="00E606F2">
              <w:rPr>
                <w:rFonts w:eastAsia="Arial, 'Arial Black'" w:cs="Arial, 'Arial Black'"/>
                <w:b/>
                <w:bCs/>
                <w:color w:val="FF0000"/>
              </w:rPr>
              <w:t>*</w:t>
            </w:r>
          </w:p>
        </w:tc>
      </w:tr>
      <w:tr w:rsidR="00E37900" w:rsidRPr="007809DF" w:rsidTr="00575AAE">
        <w:trPr>
          <w:trHeight w:val="364"/>
        </w:trPr>
        <w:tc>
          <w:tcPr>
            <w:tcW w:w="497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E37900" w:rsidP="00AA1C18">
            <w:pPr>
              <w:pStyle w:val="TableContents"/>
              <w:jc w:val="both"/>
              <w:rPr>
                <w:rFonts w:eastAsia="Arial, 'Arial Black'" w:cs="Arial, 'Arial Black'"/>
                <w:b/>
                <w:bCs/>
              </w:rPr>
            </w:pPr>
            <w:r w:rsidRPr="00797EED">
              <w:rPr>
                <w:rFonts w:eastAsia="Arial, 'Arial Black'" w:cs="Arial, 'Arial Black'"/>
                <w:b/>
                <w:bCs/>
              </w:rPr>
              <w:t>Škola celkem: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00" w:rsidRPr="00797EED" w:rsidRDefault="004C4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255 + 3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>*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4C4D74" w:rsidP="00AA1C18">
            <w:pPr>
              <w:pStyle w:val="TableContents"/>
              <w:jc w:val="center"/>
              <w:rPr>
                <w:rFonts w:eastAsia="Arial, 'Arial Black'" w:cs="Arial, 'Arial Black'"/>
                <w:b/>
                <w:bCs/>
              </w:rPr>
            </w:pPr>
            <w:r>
              <w:rPr>
                <w:rFonts w:eastAsia="Arial, 'Arial Black'" w:cs="Arial, 'Arial Black'"/>
                <w:b/>
                <w:bCs/>
              </w:rPr>
              <w:t>123</w:t>
            </w:r>
            <w:r w:rsidR="00090F48" w:rsidRPr="00797EED">
              <w:rPr>
                <w:rFonts w:eastAsia="Arial, 'Arial Black'" w:cs="Arial, 'Arial Black'"/>
                <w:b/>
                <w:bCs/>
              </w:rPr>
              <w:t xml:space="preserve"> + 1</w:t>
            </w:r>
            <w:r w:rsidR="00E37900" w:rsidRPr="00797EED">
              <w:rPr>
                <w:rFonts w:eastAsia="Arial, 'Arial Black'" w:cs="Arial, 'Arial Black'"/>
                <w:b/>
                <w:bCs/>
              </w:rPr>
              <w:t>*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7900" w:rsidRPr="00797EED" w:rsidRDefault="0080526E" w:rsidP="00090F48">
            <w:pPr>
              <w:pStyle w:val="TableContents"/>
              <w:jc w:val="center"/>
              <w:rPr>
                <w:rFonts w:eastAsia="Arial, 'Arial Black'" w:cs="Times New Roman"/>
                <w:b/>
              </w:rPr>
            </w:pPr>
            <w:r w:rsidRPr="00797EED">
              <w:rPr>
                <w:rFonts w:eastAsia="Arial, 'Arial Black'" w:cs="Times New Roman"/>
                <w:b/>
              </w:rPr>
              <w:t>1</w:t>
            </w:r>
            <w:r w:rsidR="004C4D74">
              <w:rPr>
                <w:rFonts w:eastAsia="Arial, 'Arial Black'" w:cs="Times New Roman"/>
                <w:b/>
              </w:rPr>
              <w:t>32 +  2</w:t>
            </w:r>
            <w:r w:rsidR="00E37900" w:rsidRPr="00797EED">
              <w:rPr>
                <w:rFonts w:eastAsia="Arial, 'Arial Black'" w:cs="Times New Roman"/>
                <w:b/>
              </w:rPr>
              <w:t>*</w:t>
            </w:r>
          </w:p>
        </w:tc>
      </w:tr>
    </w:tbl>
    <w:p w:rsidR="00256E15" w:rsidRPr="00580AA0" w:rsidRDefault="006C1E17" w:rsidP="00E606F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580AA0">
        <w:rPr>
          <w:rFonts w:ascii="Times New Roman" w:hAnsi="Times New Roman" w:cs="Times New Roman"/>
          <w:b/>
          <w:bCs/>
          <w:color w:val="auto"/>
        </w:rPr>
        <w:t>*</w:t>
      </w:r>
      <w:r w:rsidR="005A1989" w:rsidRPr="00580AA0">
        <w:rPr>
          <w:rFonts w:ascii="Times New Roman" w:hAnsi="Times New Roman" w:cs="Times New Roman"/>
          <w:b/>
          <w:bCs/>
          <w:color w:val="auto"/>
        </w:rPr>
        <w:t xml:space="preserve"> Za znaménkem + je uváděn počet žáků, kteří plní povinnou školní docházku podle § 38 školského zákona</w:t>
      </w:r>
      <w:r w:rsidR="00E606F2" w:rsidRPr="00580AA0">
        <w:rPr>
          <w:rFonts w:ascii="Times New Roman" w:hAnsi="Times New Roman" w:cs="Times New Roman"/>
          <w:b/>
          <w:bCs/>
          <w:color w:val="auto"/>
        </w:rPr>
        <w:t>.</w:t>
      </w:r>
    </w:p>
    <w:p w:rsidR="004C4D74" w:rsidRPr="009818CA" w:rsidRDefault="004C4D74" w:rsidP="009818CA">
      <w:pPr>
        <w:pStyle w:val="Default"/>
        <w:rPr>
          <w:rFonts w:ascii="Times New Roman" w:hAnsi="Times New Roman" w:cs="Times New Roman"/>
          <w:b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F61950" w:rsidRPr="00EC4195" w:rsidRDefault="00D86CBE" w:rsidP="00236CBB">
      <w:pPr>
        <w:pStyle w:val="Default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EC4195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Průměrná naplněnost tříd</w:t>
      </w:r>
    </w:p>
    <w:p w:rsidR="00DC775F" w:rsidRPr="00E606F2" w:rsidRDefault="00DC775F" w:rsidP="005A1989">
      <w:pPr>
        <w:pStyle w:val="Default"/>
        <w:rPr>
          <w:rFonts w:ascii="Times New Roman" w:hAnsi="Times New Roman" w:cs="Times New Roman"/>
          <w:b/>
          <w:color w:val="00206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1710"/>
        <w:gridCol w:w="1671"/>
        <w:gridCol w:w="2973"/>
      </w:tblGrid>
      <w:tr w:rsidR="00F61950" w:rsidTr="004C4D74">
        <w:tc>
          <w:tcPr>
            <w:tcW w:w="2934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Školní rok</w:t>
            </w:r>
          </w:p>
        </w:tc>
        <w:tc>
          <w:tcPr>
            <w:tcW w:w="1710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Počet žáků</w:t>
            </w:r>
          </w:p>
        </w:tc>
        <w:tc>
          <w:tcPr>
            <w:tcW w:w="1671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Počet tříd</w:t>
            </w:r>
          </w:p>
        </w:tc>
        <w:tc>
          <w:tcPr>
            <w:tcW w:w="2973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Průměr žáků na třídu</w:t>
            </w:r>
          </w:p>
        </w:tc>
      </w:tr>
      <w:tr w:rsidR="00F61950" w:rsidTr="004C4D74">
        <w:tc>
          <w:tcPr>
            <w:tcW w:w="2934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2007/2008</w:t>
            </w:r>
          </w:p>
        </w:tc>
        <w:tc>
          <w:tcPr>
            <w:tcW w:w="1710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270</w:t>
            </w:r>
          </w:p>
        </w:tc>
        <w:tc>
          <w:tcPr>
            <w:tcW w:w="1671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13</w:t>
            </w:r>
          </w:p>
        </w:tc>
        <w:tc>
          <w:tcPr>
            <w:tcW w:w="2973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20,76</w:t>
            </w:r>
          </w:p>
        </w:tc>
      </w:tr>
      <w:tr w:rsidR="00F61950" w:rsidTr="004C4D74">
        <w:tc>
          <w:tcPr>
            <w:tcW w:w="2934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2008/2009</w:t>
            </w:r>
          </w:p>
        </w:tc>
        <w:tc>
          <w:tcPr>
            <w:tcW w:w="1710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248</w:t>
            </w:r>
          </w:p>
        </w:tc>
        <w:tc>
          <w:tcPr>
            <w:tcW w:w="1671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</w:tc>
        <w:tc>
          <w:tcPr>
            <w:tcW w:w="2973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20,66</w:t>
            </w:r>
          </w:p>
        </w:tc>
      </w:tr>
      <w:tr w:rsidR="00F61950" w:rsidTr="004C4D74">
        <w:tc>
          <w:tcPr>
            <w:tcW w:w="2934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2009/2010</w:t>
            </w:r>
          </w:p>
        </w:tc>
        <w:tc>
          <w:tcPr>
            <w:tcW w:w="1710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232</w:t>
            </w:r>
          </w:p>
        </w:tc>
        <w:tc>
          <w:tcPr>
            <w:tcW w:w="1671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11</w:t>
            </w:r>
          </w:p>
        </w:tc>
        <w:tc>
          <w:tcPr>
            <w:tcW w:w="2973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21,09</w:t>
            </w:r>
          </w:p>
        </w:tc>
      </w:tr>
      <w:tr w:rsidR="00F82DE8" w:rsidTr="00F82DE8">
        <w:tc>
          <w:tcPr>
            <w:tcW w:w="2934" w:type="dxa"/>
            <w:shd w:val="clear" w:color="auto" w:fill="auto"/>
          </w:tcPr>
          <w:p w:rsidR="00F82DE8" w:rsidRPr="00580AA0" w:rsidRDefault="00F82DE8" w:rsidP="00F82DE8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2010/2011</w:t>
            </w:r>
          </w:p>
        </w:tc>
        <w:tc>
          <w:tcPr>
            <w:tcW w:w="1710" w:type="dxa"/>
            <w:shd w:val="clear" w:color="auto" w:fill="auto"/>
          </w:tcPr>
          <w:p w:rsidR="00F82DE8" w:rsidRPr="00580AA0" w:rsidRDefault="00F82DE8" w:rsidP="00F82DE8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        217</w:t>
            </w:r>
          </w:p>
        </w:tc>
        <w:tc>
          <w:tcPr>
            <w:tcW w:w="1671" w:type="dxa"/>
            <w:shd w:val="clear" w:color="auto" w:fill="auto"/>
          </w:tcPr>
          <w:p w:rsidR="00F82DE8" w:rsidRPr="00580AA0" w:rsidRDefault="00F82DE8" w:rsidP="00F82DE8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        11</w:t>
            </w:r>
          </w:p>
        </w:tc>
        <w:tc>
          <w:tcPr>
            <w:tcW w:w="2973" w:type="dxa"/>
            <w:shd w:val="clear" w:color="auto" w:fill="auto"/>
          </w:tcPr>
          <w:p w:rsidR="00F82DE8" w:rsidRPr="00580AA0" w:rsidRDefault="00EC4195" w:rsidP="00F82DE8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                </w:t>
            </w:r>
            <w:r w:rsidR="00F82DE8" w:rsidRPr="00580AA0">
              <w:rPr>
                <w:rFonts w:ascii="Times New Roman" w:hAnsi="Times New Roman" w:cs="Times New Roman"/>
                <w:b/>
                <w:color w:val="auto"/>
              </w:rPr>
              <w:t>19,72</w:t>
            </w:r>
          </w:p>
        </w:tc>
      </w:tr>
      <w:tr w:rsidR="00F61950" w:rsidTr="004C4D74">
        <w:tc>
          <w:tcPr>
            <w:tcW w:w="2934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2011/2012</w:t>
            </w:r>
          </w:p>
        </w:tc>
        <w:tc>
          <w:tcPr>
            <w:tcW w:w="1710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209</w:t>
            </w:r>
          </w:p>
        </w:tc>
        <w:tc>
          <w:tcPr>
            <w:tcW w:w="1671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11</w:t>
            </w:r>
          </w:p>
        </w:tc>
        <w:tc>
          <w:tcPr>
            <w:tcW w:w="2973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19,00</w:t>
            </w:r>
          </w:p>
        </w:tc>
      </w:tr>
      <w:tr w:rsidR="00F61950" w:rsidTr="004C4D74">
        <w:tc>
          <w:tcPr>
            <w:tcW w:w="2934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2012/2013</w:t>
            </w:r>
          </w:p>
        </w:tc>
        <w:tc>
          <w:tcPr>
            <w:tcW w:w="1710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199</w:t>
            </w:r>
          </w:p>
        </w:tc>
        <w:tc>
          <w:tcPr>
            <w:tcW w:w="1671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  <w:tc>
          <w:tcPr>
            <w:tcW w:w="2973" w:type="dxa"/>
            <w:shd w:val="clear" w:color="auto" w:fill="auto"/>
          </w:tcPr>
          <w:p w:rsidR="00F61950" w:rsidRPr="00580AA0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19,90</w:t>
            </w:r>
          </w:p>
        </w:tc>
      </w:tr>
      <w:tr w:rsidR="00A15CC4" w:rsidTr="004C4D74">
        <w:tc>
          <w:tcPr>
            <w:tcW w:w="2934" w:type="dxa"/>
            <w:shd w:val="clear" w:color="auto" w:fill="auto"/>
          </w:tcPr>
          <w:p w:rsidR="00A15CC4" w:rsidRPr="00580AA0" w:rsidRDefault="00A15CC4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2013/2014</w:t>
            </w:r>
          </w:p>
        </w:tc>
        <w:tc>
          <w:tcPr>
            <w:tcW w:w="1710" w:type="dxa"/>
            <w:shd w:val="clear" w:color="auto" w:fill="auto"/>
          </w:tcPr>
          <w:p w:rsidR="00A15CC4" w:rsidRPr="00580AA0" w:rsidRDefault="00A15CC4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198</w:t>
            </w:r>
          </w:p>
        </w:tc>
        <w:tc>
          <w:tcPr>
            <w:tcW w:w="1671" w:type="dxa"/>
            <w:shd w:val="clear" w:color="auto" w:fill="auto"/>
          </w:tcPr>
          <w:p w:rsidR="00A15CC4" w:rsidRPr="00580AA0" w:rsidRDefault="00A15CC4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9</w:t>
            </w:r>
          </w:p>
        </w:tc>
        <w:tc>
          <w:tcPr>
            <w:tcW w:w="2973" w:type="dxa"/>
            <w:shd w:val="clear" w:color="auto" w:fill="auto"/>
          </w:tcPr>
          <w:p w:rsidR="000901A3" w:rsidRPr="00580AA0" w:rsidRDefault="00A15CC4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22,00</w:t>
            </w:r>
          </w:p>
        </w:tc>
      </w:tr>
      <w:tr w:rsidR="000901A3" w:rsidTr="004C4D74">
        <w:tc>
          <w:tcPr>
            <w:tcW w:w="2934" w:type="dxa"/>
            <w:shd w:val="clear" w:color="auto" w:fill="auto"/>
          </w:tcPr>
          <w:p w:rsidR="000901A3" w:rsidRPr="00580AA0" w:rsidRDefault="000901A3" w:rsidP="000901A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2014/2015 </w:t>
            </w:r>
          </w:p>
        </w:tc>
        <w:tc>
          <w:tcPr>
            <w:tcW w:w="1710" w:type="dxa"/>
            <w:shd w:val="clear" w:color="auto" w:fill="auto"/>
          </w:tcPr>
          <w:p w:rsidR="000901A3" w:rsidRPr="00580AA0" w:rsidRDefault="007B7262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217</w:t>
            </w:r>
          </w:p>
        </w:tc>
        <w:tc>
          <w:tcPr>
            <w:tcW w:w="1671" w:type="dxa"/>
            <w:shd w:val="clear" w:color="auto" w:fill="auto"/>
          </w:tcPr>
          <w:p w:rsidR="000901A3" w:rsidRPr="00580AA0" w:rsidRDefault="000901A3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  <w:tc>
          <w:tcPr>
            <w:tcW w:w="2973" w:type="dxa"/>
            <w:shd w:val="clear" w:color="auto" w:fill="auto"/>
          </w:tcPr>
          <w:p w:rsidR="000901A3" w:rsidRPr="00580AA0" w:rsidRDefault="007B7262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21,7</w:t>
            </w:r>
            <w:r w:rsidR="000901A3" w:rsidRPr="00580AA0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0901A3" w:rsidTr="004C4D74">
        <w:tc>
          <w:tcPr>
            <w:tcW w:w="2934" w:type="dxa"/>
            <w:shd w:val="clear" w:color="auto" w:fill="auto"/>
          </w:tcPr>
          <w:p w:rsidR="000901A3" w:rsidRPr="00580AA0" w:rsidRDefault="005A1989" w:rsidP="005A1989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2015/2016 </w:t>
            </w:r>
          </w:p>
        </w:tc>
        <w:tc>
          <w:tcPr>
            <w:tcW w:w="1710" w:type="dxa"/>
            <w:shd w:val="clear" w:color="auto" w:fill="auto"/>
          </w:tcPr>
          <w:p w:rsidR="000901A3" w:rsidRPr="00580AA0" w:rsidRDefault="005A1989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231</w:t>
            </w:r>
          </w:p>
        </w:tc>
        <w:tc>
          <w:tcPr>
            <w:tcW w:w="1671" w:type="dxa"/>
            <w:shd w:val="clear" w:color="auto" w:fill="auto"/>
          </w:tcPr>
          <w:p w:rsidR="000901A3" w:rsidRPr="00580AA0" w:rsidRDefault="005A1989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0901A3" w:rsidRPr="00580AA0">
              <w:rPr>
                <w:rFonts w:ascii="Times New Roman" w:hAnsi="Times New Roman" w:cs="Times New Roman"/>
                <w:b/>
                <w:color w:val="auto"/>
              </w:rPr>
              <w:t>11</w:t>
            </w:r>
          </w:p>
        </w:tc>
        <w:tc>
          <w:tcPr>
            <w:tcW w:w="2973" w:type="dxa"/>
            <w:shd w:val="clear" w:color="auto" w:fill="auto"/>
          </w:tcPr>
          <w:p w:rsidR="000901A3" w:rsidRPr="00580AA0" w:rsidRDefault="005A1989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21,0</w:t>
            </w:r>
            <w:r w:rsidR="000901A3" w:rsidRPr="00580AA0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5A1989" w:rsidTr="004C4D74">
        <w:tc>
          <w:tcPr>
            <w:tcW w:w="2934" w:type="dxa"/>
            <w:shd w:val="clear" w:color="auto" w:fill="FFFFFF" w:themeFill="background1"/>
          </w:tcPr>
          <w:p w:rsidR="005A1989" w:rsidRPr="00580AA0" w:rsidRDefault="00BD3573" w:rsidP="00BD357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2016/2017 </w:t>
            </w:r>
          </w:p>
        </w:tc>
        <w:tc>
          <w:tcPr>
            <w:tcW w:w="1710" w:type="dxa"/>
            <w:shd w:val="clear" w:color="auto" w:fill="FFFFFF" w:themeFill="background1"/>
          </w:tcPr>
          <w:p w:rsidR="005A1989" w:rsidRPr="00580AA0" w:rsidRDefault="00677D03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236</w:t>
            </w:r>
          </w:p>
        </w:tc>
        <w:tc>
          <w:tcPr>
            <w:tcW w:w="1671" w:type="dxa"/>
            <w:shd w:val="clear" w:color="auto" w:fill="FFFFFF" w:themeFill="background1"/>
          </w:tcPr>
          <w:p w:rsidR="005A1989" w:rsidRPr="00580AA0" w:rsidRDefault="005A1989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11</w:t>
            </w:r>
          </w:p>
        </w:tc>
        <w:tc>
          <w:tcPr>
            <w:tcW w:w="2973" w:type="dxa"/>
            <w:shd w:val="clear" w:color="auto" w:fill="FFFFFF" w:themeFill="background1"/>
          </w:tcPr>
          <w:p w:rsidR="005A1989" w:rsidRPr="00580AA0" w:rsidRDefault="00677D03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21,45</w:t>
            </w:r>
          </w:p>
        </w:tc>
      </w:tr>
      <w:tr w:rsidR="00BD3573" w:rsidTr="004C4D74">
        <w:tc>
          <w:tcPr>
            <w:tcW w:w="2934" w:type="dxa"/>
            <w:shd w:val="clear" w:color="auto" w:fill="FFFFFF" w:themeFill="background1"/>
          </w:tcPr>
          <w:p w:rsidR="00BD3573" w:rsidRPr="00580AA0" w:rsidRDefault="00BD3573" w:rsidP="00EC419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2017/2018 </w:t>
            </w:r>
          </w:p>
        </w:tc>
        <w:tc>
          <w:tcPr>
            <w:tcW w:w="1710" w:type="dxa"/>
            <w:shd w:val="clear" w:color="auto" w:fill="FFFFFF" w:themeFill="background1"/>
          </w:tcPr>
          <w:p w:rsidR="00BD3573" w:rsidRPr="00580AA0" w:rsidRDefault="00EC419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234</w:t>
            </w:r>
          </w:p>
        </w:tc>
        <w:tc>
          <w:tcPr>
            <w:tcW w:w="1671" w:type="dxa"/>
            <w:shd w:val="clear" w:color="auto" w:fill="FFFFFF" w:themeFill="background1"/>
          </w:tcPr>
          <w:p w:rsidR="00BD3573" w:rsidRPr="00580AA0" w:rsidRDefault="00F82DE8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EC4195" w:rsidRPr="00580AA0"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</w:tc>
        <w:tc>
          <w:tcPr>
            <w:tcW w:w="2973" w:type="dxa"/>
            <w:shd w:val="clear" w:color="auto" w:fill="FFFFFF" w:themeFill="background1"/>
          </w:tcPr>
          <w:p w:rsidR="00BD3573" w:rsidRPr="00580AA0" w:rsidRDefault="00EC4195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19,5</w:t>
            </w:r>
            <w:r w:rsidR="00BD3573" w:rsidRPr="00580AA0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EC4195" w:rsidTr="004C4D74">
        <w:tc>
          <w:tcPr>
            <w:tcW w:w="2934" w:type="dxa"/>
            <w:shd w:val="clear" w:color="auto" w:fill="FFFFFF" w:themeFill="background1"/>
          </w:tcPr>
          <w:p w:rsidR="00EC4195" w:rsidRPr="00580AA0" w:rsidRDefault="00EC4195" w:rsidP="00945A0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2018/2019 </w:t>
            </w:r>
          </w:p>
        </w:tc>
        <w:tc>
          <w:tcPr>
            <w:tcW w:w="1710" w:type="dxa"/>
            <w:shd w:val="clear" w:color="auto" w:fill="FFFFFF" w:themeFill="background1"/>
          </w:tcPr>
          <w:p w:rsidR="00EC4195" w:rsidRPr="00580AA0" w:rsidRDefault="00090F48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231</w:t>
            </w:r>
          </w:p>
        </w:tc>
        <w:tc>
          <w:tcPr>
            <w:tcW w:w="1671" w:type="dxa"/>
            <w:shd w:val="clear" w:color="auto" w:fill="FFFFFF" w:themeFill="background1"/>
          </w:tcPr>
          <w:p w:rsidR="00EC4195" w:rsidRPr="00580AA0" w:rsidRDefault="00EC419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12</w:t>
            </w:r>
          </w:p>
        </w:tc>
        <w:tc>
          <w:tcPr>
            <w:tcW w:w="2973" w:type="dxa"/>
            <w:shd w:val="clear" w:color="auto" w:fill="FFFFFF" w:themeFill="background1"/>
          </w:tcPr>
          <w:p w:rsidR="00EC4195" w:rsidRPr="00580AA0" w:rsidRDefault="00090F48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19,25</w:t>
            </w:r>
          </w:p>
        </w:tc>
      </w:tr>
      <w:tr w:rsidR="00945A08" w:rsidTr="004C4D74">
        <w:tc>
          <w:tcPr>
            <w:tcW w:w="2934" w:type="dxa"/>
            <w:shd w:val="clear" w:color="auto" w:fill="FFFFFF" w:themeFill="background1"/>
          </w:tcPr>
          <w:p w:rsidR="00945A08" w:rsidRPr="00580AA0" w:rsidRDefault="00E606F2" w:rsidP="00EC419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2019/2020 </w:t>
            </w:r>
          </w:p>
        </w:tc>
        <w:tc>
          <w:tcPr>
            <w:tcW w:w="1710" w:type="dxa"/>
            <w:shd w:val="clear" w:color="auto" w:fill="FFFFFF" w:themeFill="background1"/>
          </w:tcPr>
          <w:p w:rsidR="00945A08" w:rsidRPr="00580AA0" w:rsidRDefault="00E606F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253</w:t>
            </w:r>
          </w:p>
        </w:tc>
        <w:tc>
          <w:tcPr>
            <w:tcW w:w="1671" w:type="dxa"/>
            <w:shd w:val="clear" w:color="auto" w:fill="FFFFFF" w:themeFill="background1"/>
          </w:tcPr>
          <w:p w:rsidR="00945A08" w:rsidRPr="00580AA0" w:rsidRDefault="00945A08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13</w:t>
            </w:r>
          </w:p>
        </w:tc>
        <w:tc>
          <w:tcPr>
            <w:tcW w:w="2973" w:type="dxa"/>
            <w:shd w:val="clear" w:color="auto" w:fill="FFFFFF" w:themeFill="background1"/>
          </w:tcPr>
          <w:p w:rsidR="00945A08" w:rsidRPr="00580AA0" w:rsidRDefault="00E606F2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19,46</w:t>
            </w:r>
          </w:p>
        </w:tc>
      </w:tr>
      <w:tr w:rsidR="00E606F2" w:rsidTr="004C4D74">
        <w:tc>
          <w:tcPr>
            <w:tcW w:w="2934" w:type="dxa"/>
            <w:shd w:val="clear" w:color="auto" w:fill="FFFFFF" w:themeFill="background1"/>
          </w:tcPr>
          <w:p w:rsidR="00E606F2" w:rsidRPr="00580AA0" w:rsidRDefault="00E606F2" w:rsidP="00EC419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2020/2021</w:t>
            </w:r>
          </w:p>
        </w:tc>
        <w:tc>
          <w:tcPr>
            <w:tcW w:w="1710" w:type="dxa"/>
            <w:shd w:val="clear" w:color="auto" w:fill="FFFFFF" w:themeFill="background1"/>
          </w:tcPr>
          <w:p w:rsidR="00E606F2" w:rsidRPr="00580AA0" w:rsidRDefault="004C4D74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255</w:t>
            </w:r>
          </w:p>
        </w:tc>
        <w:tc>
          <w:tcPr>
            <w:tcW w:w="1671" w:type="dxa"/>
            <w:shd w:val="clear" w:color="auto" w:fill="FFFFFF" w:themeFill="background1"/>
          </w:tcPr>
          <w:p w:rsidR="00E606F2" w:rsidRPr="00580AA0" w:rsidRDefault="00E606F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14</w:t>
            </w:r>
          </w:p>
        </w:tc>
        <w:tc>
          <w:tcPr>
            <w:tcW w:w="2973" w:type="dxa"/>
            <w:shd w:val="clear" w:color="auto" w:fill="FFFFFF" w:themeFill="background1"/>
          </w:tcPr>
          <w:p w:rsidR="00E606F2" w:rsidRPr="00580AA0" w:rsidRDefault="004C4D74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18,2</w:t>
            </w:r>
            <w:r w:rsidR="0059466D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  <w:tr w:rsidR="00E606F2" w:rsidTr="004C4D74">
        <w:tc>
          <w:tcPr>
            <w:tcW w:w="2934" w:type="dxa"/>
            <w:shd w:val="clear" w:color="auto" w:fill="FFFF00"/>
          </w:tcPr>
          <w:p w:rsidR="00E606F2" w:rsidRPr="00580AA0" w:rsidRDefault="00E606F2" w:rsidP="00EC419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2021/2022 - výhled</w:t>
            </w:r>
          </w:p>
        </w:tc>
        <w:tc>
          <w:tcPr>
            <w:tcW w:w="1710" w:type="dxa"/>
            <w:shd w:val="clear" w:color="auto" w:fill="FFFF00"/>
          </w:tcPr>
          <w:p w:rsidR="00E606F2" w:rsidRPr="00580AA0" w:rsidRDefault="004C4D74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260</w:t>
            </w:r>
          </w:p>
        </w:tc>
        <w:tc>
          <w:tcPr>
            <w:tcW w:w="1671" w:type="dxa"/>
            <w:shd w:val="clear" w:color="auto" w:fill="FFFF00"/>
          </w:tcPr>
          <w:p w:rsidR="00E606F2" w:rsidRPr="00580AA0" w:rsidRDefault="00E606F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>14</w:t>
            </w:r>
          </w:p>
        </w:tc>
        <w:tc>
          <w:tcPr>
            <w:tcW w:w="2973" w:type="dxa"/>
            <w:shd w:val="clear" w:color="auto" w:fill="FFFF00"/>
          </w:tcPr>
          <w:p w:rsidR="00E606F2" w:rsidRPr="00580AA0" w:rsidRDefault="004C4D74" w:rsidP="000901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18,57</w:t>
            </w:r>
          </w:p>
        </w:tc>
      </w:tr>
    </w:tbl>
    <w:p w:rsidR="00F61950" w:rsidRPr="001445FC" w:rsidRDefault="00223F5A" w:rsidP="009818CA">
      <w:pPr>
        <w:pStyle w:val="Default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Údaje o zaměstnan</w:t>
      </w:r>
      <w:r w:rsidR="00D86CBE" w:rsidRPr="001445FC">
        <w:rPr>
          <w:rFonts w:ascii="Times New Roman" w:hAnsi="Times New Roman" w:cs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cích školy a jejich dalším vzdělávání</w:t>
      </w:r>
    </w:p>
    <w:p w:rsidR="004C4D74" w:rsidRPr="005018A5" w:rsidRDefault="004C4D74" w:rsidP="00F61950">
      <w:pPr>
        <w:pStyle w:val="Default"/>
        <w:jc w:val="both"/>
        <w:rPr>
          <w:rFonts w:ascii="Times New Roman" w:hAnsi="Times New Roman"/>
          <w:b/>
          <w:bCs/>
          <w:color w:val="auto"/>
        </w:rPr>
      </w:pPr>
      <w:r w:rsidRPr="005018A5">
        <w:rPr>
          <w:rFonts w:ascii="Times New Roman" w:hAnsi="Times New Roman"/>
          <w:b/>
          <w:bCs/>
          <w:color w:val="auto"/>
        </w:rPr>
        <w:t>Ve školním roce 2020/2021 pracovalo ve škole 21 učitelů (17</w:t>
      </w:r>
      <w:r w:rsidR="00F860D7" w:rsidRPr="005018A5">
        <w:rPr>
          <w:rFonts w:ascii="Times New Roman" w:hAnsi="Times New Roman"/>
          <w:b/>
          <w:bCs/>
          <w:color w:val="auto"/>
        </w:rPr>
        <w:t xml:space="preserve"> žen, 4 muži</w:t>
      </w:r>
      <w:r w:rsidR="009262D6" w:rsidRPr="005018A5">
        <w:rPr>
          <w:rFonts w:ascii="Times New Roman" w:hAnsi="Times New Roman"/>
          <w:b/>
          <w:bCs/>
          <w:color w:val="auto"/>
        </w:rPr>
        <w:t>),</w:t>
      </w:r>
      <w:r w:rsidRPr="005018A5">
        <w:rPr>
          <w:rFonts w:ascii="Times New Roman" w:hAnsi="Times New Roman"/>
          <w:b/>
          <w:bCs/>
          <w:color w:val="auto"/>
        </w:rPr>
        <w:t xml:space="preserve"> 3</w:t>
      </w:r>
      <w:r w:rsidR="00F860D7" w:rsidRPr="005018A5">
        <w:rPr>
          <w:rFonts w:ascii="Times New Roman" w:hAnsi="Times New Roman"/>
          <w:b/>
          <w:bCs/>
          <w:color w:val="auto"/>
        </w:rPr>
        <w:t xml:space="preserve"> učitel</w:t>
      </w:r>
      <w:r w:rsidRPr="005018A5">
        <w:rPr>
          <w:rFonts w:ascii="Times New Roman" w:hAnsi="Times New Roman"/>
          <w:b/>
          <w:bCs/>
          <w:color w:val="auto"/>
        </w:rPr>
        <w:t>é</w:t>
      </w:r>
      <w:r w:rsidR="00F860D7" w:rsidRPr="005018A5">
        <w:rPr>
          <w:rFonts w:ascii="Times New Roman" w:hAnsi="Times New Roman"/>
          <w:b/>
          <w:bCs/>
          <w:color w:val="auto"/>
        </w:rPr>
        <w:t xml:space="preserve"> pracoval</w:t>
      </w:r>
      <w:r w:rsidRPr="005018A5">
        <w:rPr>
          <w:rFonts w:ascii="Times New Roman" w:hAnsi="Times New Roman"/>
          <w:b/>
          <w:bCs/>
          <w:color w:val="auto"/>
        </w:rPr>
        <w:t>i</w:t>
      </w:r>
      <w:r w:rsidR="00090F48" w:rsidRPr="005018A5">
        <w:rPr>
          <w:rFonts w:ascii="Times New Roman" w:hAnsi="Times New Roman"/>
          <w:b/>
          <w:bCs/>
          <w:color w:val="auto"/>
        </w:rPr>
        <w:t xml:space="preserve"> na zkrácený úvazek</w:t>
      </w:r>
      <w:r w:rsidR="00E17159" w:rsidRPr="005018A5">
        <w:rPr>
          <w:rFonts w:ascii="Times New Roman" w:hAnsi="Times New Roman"/>
          <w:b/>
          <w:bCs/>
          <w:color w:val="auto"/>
        </w:rPr>
        <w:t>, dále</w:t>
      </w:r>
      <w:r w:rsidR="009262D6" w:rsidRPr="005018A5">
        <w:rPr>
          <w:rFonts w:ascii="Times New Roman" w:hAnsi="Times New Roman"/>
          <w:b/>
          <w:bCs/>
          <w:color w:val="auto"/>
        </w:rPr>
        <w:t xml:space="preserve"> 3 vyc</w:t>
      </w:r>
      <w:r w:rsidRPr="005018A5">
        <w:rPr>
          <w:rFonts w:ascii="Times New Roman" w:hAnsi="Times New Roman"/>
          <w:b/>
          <w:bCs/>
          <w:color w:val="auto"/>
        </w:rPr>
        <w:t>hovatelky školní družiny a 4</w:t>
      </w:r>
      <w:r w:rsidR="004F0E1E" w:rsidRPr="005018A5">
        <w:rPr>
          <w:rFonts w:ascii="Times New Roman" w:hAnsi="Times New Roman"/>
          <w:b/>
          <w:bCs/>
          <w:color w:val="auto"/>
        </w:rPr>
        <w:t xml:space="preserve"> asistentky</w:t>
      </w:r>
      <w:r w:rsidR="009262D6" w:rsidRPr="005018A5">
        <w:rPr>
          <w:rFonts w:ascii="Times New Roman" w:hAnsi="Times New Roman"/>
          <w:b/>
          <w:bCs/>
          <w:color w:val="auto"/>
        </w:rPr>
        <w:t xml:space="preserve"> pedagoga.</w:t>
      </w:r>
      <w:r w:rsidRPr="005018A5">
        <w:rPr>
          <w:rFonts w:ascii="Times New Roman" w:hAnsi="Times New Roman"/>
          <w:b/>
          <w:bCs/>
          <w:color w:val="auto"/>
        </w:rPr>
        <w:t xml:space="preserve"> </w:t>
      </w:r>
    </w:p>
    <w:p w:rsidR="00006FC3" w:rsidRPr="005018A5" w:rsidRDefault="004C4D74" w:rsidP="00F61950">
      <w:pPr>
        <w:pStyle w:val="Default"/>
        <w:jc w:val="both"/>
        <w:rPr>
          <w:rFonts w:ascii="Times New Roman" w:hAnsi="Times New Roman"/>
          <w:b/>
          <w:bCs/>
          <w:color w:val="auto"/>
        </w:rPr>
      </w:pPr>
      <w:r w:rsidRPr="005018A5">
        <w:rPr>
          <w:rFonts w:ascii="Times New Roman" w:hAnsi="Times New Roman"/>
          <w:b/>
          <w:bCs/>
          <w:color w:val="auto"/>
        </w:rPr>
        <w:t>Během školního roku 2020/2021</w:t>
      </w:r>
      <w:r w:rsidR="00E17159" w:rsidRPr="005018A5">
        <w:rPr>
          <w:rFonts w:ascii="Times New Roman" w:hAnsi="Times New Roman"/>
          <w:b/>
          <w:bCs/>
          <w:color w:val="auto"/>
        </w:rPr>
        <w:t xml:space="preserve"> se pedagogové ú</w:t>
      </w:r>
      <w:r w:rsidR="00E414C8" w:rsidRPr="005018A5">
        <w:rPr>
          <w:rFonts w:ascii="Times New Roman" w:hAnsi="Times New Roman"/>
          <w:b/>
          <w:bCs/>
          <w:color w:val="auto"/>
        </w:rPr>
        <w:t>častnili 115</w:t>
      </w:r>
      <w:r w:rsidR="009262D6" w:rsidRPr="005018A5">
        <w:rPr>
          <w:rFonts w:ascii="Times New Roman" w:hAnsi="Times New Roman"/>
          <w:b/>
          <w:bCs/>
          <w:color w:val="auto"/>
        </w:rPr>
        <w:t xml:space="preserve"> </w:t>
      </w:r>
      <w:r w:rsidR="00EB687B" w:rsidRPr="005018A5">
        <w:rPr>
          <w:rFonts w:ascii="Times New Roman" w:hAnsi="Times New Roman"/>
          <w:b/>
          <w:bCs/>
          <w:color w:val="auto"/>
        </w:rPr>
        <w:t xml:space="preserve">akreditovaných </w:t>
      </w:r>
      <w:r w:rsidR="009262D6" w:rsidRPr="005018A5">
        <w:rPr>
          <w:rFonts w:ascii="Times New Roman" w:hAnsi="Times New Roman"/>
          <w:b/>
          <w:bCs/>
          <w:color w:val="auto"/>
        </w:rPr>
        <w:t>akcí dalšího vzdělávání pedagogických pracovníků</w:t>
      </w:r>
      <w:r w:rsidR="00EB687B" w:rsidRPr="005018A5">
        <w:rPr>
          <w:rFonts w:ascii="Times New Roman" w:hAnsi="Times New Roman"/>
          <w:b/>
          <w:bCs/>
          <w:color w:val="auto"/>
        </w:rPr>
        <w:t xml:space="preserve">, další formou studia </w:t>
      </w:r>
      <w:r w:rsidR="0004194A" w:rsidRPr="005018A5">
        <w:rPr>
          <w:rFonts w:ascii="Times New Roman" w:hAnsi="Times New Roman"/>
          <w:b/>
          <w:bCs/>
          <w:color w:val="auto"/>
        </w:rPr>
        <w:t xml:space="preserve">pedagogů </w:t>
      </w:r>
      <w:r w:rsidR="00EB687B" w:rsidRPr="005018A5">
        <w:rPr>
          <w:rFonts w:ascii="Times New Roman" w:hAnsi="Times New Roman"/>
          <w:b/>
          <w:bCs/>
          <w:color w:val="auto"/>
        </w:rPr>
        <w:t>bylo samostudium.</w:t>
      </w:r>
    </w:p>
    <w:p w:rsidR="0004194A" w:rsidRPr="005018A5" w:rsidRDefault="00E414C8" w:rsidP="00F61950">
      <w:pPr>
        <w:pStyle w:val="Default"/>
        <w:jc w:val="both"/>
        <w:rPr>
          <w:rFonts w:ascii="Times New Roman" w:hAnsi="Times New Roman"/>
          <w:b/>
          <w:bCs/>
          <w:color w:val="auto"/>
        </w:rPr>
      </w:pPr>
      <w:r w:rsidRPr="005018A5">
        <w:rPr>
          <w:rFonts w:ascii="Times New Roman" w:hAnsi="Times New Roman"/>
          <w:b/>
          <w:bCs/>
          <w:color w:val="auto"/>
        </w:rPr>
        <w:t>Ve škole pracovalo v roce 2020/2021</w:t>
      </w:r>
      <w:r w:rsidR="0004194A" w:rsidRPr="005018A5">
        <w:rPr>
          <w:rFonts w:ascii="Times New Roman" w:hAnsi="Times New Roman"/>
          <w:b/>
          <w:bCs/>
          <w:color w:val="auto"/>
        </w:rPr>
        <w:t xml:space="preserve"> i 5 nepedagogických zaměstnanců: administrativní pracovnice, školník a 3 zaměstnanci zajišťující úklid.</w:t>
      </w:r>
    </w:p>
    <w:p w:rsidR="0004194A" w:rsidRDefault="0004194A" w:rsidP="00F61950">
      <w:pPr>
        <w:pStyle w:val="Default"/>
        <w:jc w:val="both"/>
        <w:rPr>
          <w:rFonts w:ascii="Times New Roman" w:hAnsi="Times New Roman"/>
          <w:b/>
          <w:bCs/>
        </w:rPr>
      </w:pPr>
    </w:p>
    <w:p w:rsidR="00006FC3" w:rsidRDefault="00006FC3" w:rsidP="00892553">
      <w:pPr>
        <w:pStyle w:val="Default"/>
        <w:tabs>
          <w:tab w:val="left" w:pos="1125"/>
        </w:tabs>
        <w:jc w:val="both"/>
        <w:rPr>
          <w:rFonts w:ascii="Times New Roman" w:hAnsi="Times New Roman"/>
          <w:b/>
          <w:bCs/>
        </w:rPr>
      </w:pPr>
    </w:p>
    <w:p w:rsidR="000B1A2B" w:rsidRPr="0004194A" w:rsidRDefault="000B1A2B" w:rsidP="0004194A">
      <w:pPr>
        <w:pStyle w:val="Default"/>
        <w:jc w:val="center"/>
        <w:rPr>
          <w:rFonts w:ascii="Times New Roman" w:hAnsi="Times New Roman"/>
          <w:b/>
          <w:bCs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04194A">
        <w:rPr>
          <w:rFonts w:ascii="Times New Roman" w:hAnsi="Times New Roman"/>
          <w:b/>
          <w:bCs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Vzdělávání v oblasti BOZP</w:t>
      </w:r>
      <w:r w:rsidR="0004194A" w:rsidRPr="0004194A">
        <w:rPr>
          <w:rFonts w:ascii="Times New Roman" w:hAnsi="Times New Roman"/>
          <w:b/>
          <w:bCs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a vzdělávání vedoucích zaměstnanců</w:t>
      </w:r>
    </w:p>
    <w:p w:rsidR="00F61950" w:rsidRPr="009B1A74" w:rsidRDefault="00F61950" w:rsidP="00F61950">
      <w:pPr>
        <w:pStyle w:val="Default"/>
        <w:jc w:val="both"/>
        <w:rPr>
          <w:rFonts w:ascii="Times New Roman" w:hAnsi="Times New Roman"/>
          <w:b/>
          <w:bCs/>
          <w:color w:val="C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3203"/>
        <w:gridCol w:w="1488"/>
        <w:gridCol w:w="1938"/>
      </w:tblGrid>
      <w:tr w:rsidR="009B1A74" w:rsidRPr="009B1A74" w:rsidTr="00754ED8">
        <w:tc>
          <w:tcPr>
            <w:tcW w:w="2659" w:type="dxa"/>
            <w:shd w:val="clear" w:color="auto" w:fill="auto"/>
          </w:tcPr>
          <w:p w:rsidR="00F61950" w:rsidRPr="00576C54" w:rsidRDefault="00F61950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t>Jméno, příjmení</w:t>
            </w:r>
          </w:p>
        </w:tc>
        <w:tc>
          <w:tcPr>
            <w:tcW w:w="3203" w:type="dxa"/>
            <w:shd w:val="clear" w:color="auto" w:fill="auto"/>
          </w:tcPr>
          <w:p w:rsidR="00F61950" w:rsidRPr="00576C54" w:rsidRDefault="00F61950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t>Obsah školení</w:t>
            </w:r>
          </w:p>
        </w:tc>
        <w:tc>
          <w:tcPr>
            <w:tcW w:w="1488" w:type="dxa"/>
            <w:shd w:val="clear" w:color="auto" w:fill="auto"/>
          </w:tcPr>
          <w:p w:rsidR="00F61950" w:rsidRPr="00576C54" w:rsidRDefault="00F61950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t>Dne:</w:t>
            </w:r>
          </w:p>
        </w:tc>
        <w:tc>
          <w:tcPr>
            <w:tcW w:w="1938" w:type="dxa"/>
            <w:shd w:val="clear" w:color="auto" w:fill="auto"/>
          </w:tcPr>
          <w:p w:rsidR="00F61950" w:rsidRPr="00576C54" w:rsidRDefault="00F61950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t>Platnost do:</w:t>
            </w:r>
          </w:p>
        </w:tc>
      </w:tr>
      <w:tr w:rsidR="009B1A74" w:rsidRPr="009B1A74" w:rsidTr="00754ED8">
        <w:tc>
          <w:tcPr>
            <w:tcW w:w="2659" w:type="dxa"/>
            <w:shd w:val="clear" w:color="auto" w:fill="auto"/>
          </w:tcPr>
          <w:p w:rsidR="00F61950" w:rsidRPr="00576C54" w:rsidRDefault="00F61950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Mgr. Milan Kožíšek</w:t>
            </w:r>
          </w:p>
        </w:tc>
        <w:tc>
          <w:tcPr>
            <w:tcW w:w="3203" w:type="dxa"/>
            <w:shd w:val="clear" w:color="auto" w:fill="auto"/>
          </w:tcPr>
          <w:p w:rsidR="00F61950" w:rsidRPr="00576C54" w:rsidRDefault="00F61950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Vyhl. č. 50/78 Sb. - elektro</w:t>
            </w:r>
          </w:p>
        </w:tc>
        <w:tc>
          <w:tcPr>
            <w:tcW w:w="1488" w:type="dxa"/>
            <w:shd w:val="clear" w:color="auto" w:fill="auto"/>
          </w:tcPr>
          <w:p w:rsidR="00F61950" w:rsidRPr="00576C54" w:rsidRDefault="00BA1FDE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29. 6. 2021</w:t>
            </w:r>
          </w:p>
        </w:tc>
        <w:tc>
          <w:tcPr>
            <w:tcW w:w="1938" w:type="dxa"/>
            <w:shd w:val="clear" w:color="auto" w:fill="auto"/>
          </w:tcPr>
          <w:p w:rsidR="00F61950" w:rsidRPr="00576C54" w:rsidRDefault="00BA1FDE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28. 6. 2024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Mgr. Dana Hájíčková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Vyhl. č. 50/78 Sb. - elektro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29. 6. 2021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BA1FDE" w:rsidP="00BA1FDE">
            <w:pPr>
              <w:pStyle w:val="Default"/>
              <w:tabs>
                <w:tab w:val="left" w:pos="300"/>
                <w:tab w:val="center" w:pos="861"/>
              </w:tabs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ab/>
            </w: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ab/>
              <w:t>28. 6. 2024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Mgr. Veronika Kodadová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Vyhl. č. 50/78 Sb. - elektro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29. 6. 2021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tabs>
                <w:tab w:val="left" w:pos="300"/>
                <w:tab w:val="center" w:pos="861"/>
              </w:tabs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ab/>
            </w: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ab/>
              <w:t>28. 6. 2024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Ing. Alena Francová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Vyhl. č. 50/78 Sb. - elektro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29. 6. 2021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tabs>
                <w:tab w:val="left" w:pos="300"/>
                <w:tab w:val="center" w:pos="861"/>
              </w:tabs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ab/>
            </w: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ab/>
              <w:t>28. 6. 2024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Aleš Lála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Vyhl. č. 50/78 Sb. - elektro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29. 6. 2021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BA1FDE" w:rsidP="002857F6">
            <w:pPr>
              <w:pStyle w:val="Default"/>
              <w:tabs>
                <w:tab w:val="left" w:pos="300"/>
                <w:tab w:val="center" w:pos="861"/>
              </w:tabs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ab/>
            </w: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ab/>
              <w:t>28. 6. 2024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Mgr. Jiří Beneš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Požární preventista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576C54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15. 2. 2022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576C54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14. 2. 2023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Mgr. Milan Kožíšek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Školení PO - vedení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576C54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15. 2. 2022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576C54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14. 2. 2025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Mgr. Milan Kožíšek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Školení BOZP - vedení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2B7DF9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10. 8. 2021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2B7DF9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9. 8. 2024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Mgr. Dana Hájíčková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Školení BOZP - vedení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2B7DF9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10</w:t>
            </w:r>
            <w:r w:rsidR="00BA1FDE"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. 8</w:t>
            </w: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. 2021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2B7DF9" w:rsidP="00754ED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9. 8. 2024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2325B5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Mgr. Alena Šlechtová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266FCB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Školení BOZP - vedení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2B7DF9" w:rsidP="00266FC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10. 8</w:t>
            </w:r>
            <w:r w:rsidR="00BA1FDE"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. 2021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2B7DF9" w:rsidP="00266FC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9. 8</w:t>
            </w:r>
            <w:r w:rsidR="00BA1FDE"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. 2024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Marie Mikolášková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266FCB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Školení BOZP - vedení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2B7DF9" w:rsidP="00266FC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10. 8. 2021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2B7DF9" w:rsidP="00266FC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9. 8. 2024</w:t>
            </w:r>
          </w:p>
        </w:tc>
      </w:tr>
      <w:tr w:rsidR="00BA1FDE" w:rsidRPr="009B1A74" w:rsidTr="00754ED8">
        <w:tc>
          <w:tcPr>
            <w:tcW w:w="2659" w:type="dxa"/>
            <w:shd w:val="clear" w:color="auto" w:fill="auto"/>
          </w:tcPr>
          <w:p w:rsidR="00BA1FDE" w:rsidRPr="00576C54" w:rsidRDefault="00BA1FDE" w:rsidP="00AA1C18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Aleš Lála</w:t>
            </w:r>
          </w:p>
        </w:tc>
        <w:tc>
          <w:tcPr>
            <w:tcW w:w="3203" w:type="dxa"/>
            <w:shd w:val="clear" w:color="auto" w:fill="auto"/>
          </w:tcPr>
          <w:p w:rsidR="00BA1FDE" w:rsidRPr="00576C54" w:rsidRDefault="00BA1FDE" w:rsidP="00266FCB">
            <w:pPr>
              <w:pStyle w:val="Default"/>
              <w:jc w:val="both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Školení BOZP - vedení</w:t>
            </w:r>
          </w:p>
        </w:tc>
        <w:tc>
          <w:tcPr>
            <w:tcW w:w="1488" w:type="dxa"/>
            <w:shd w:val="clear" w:color="auto" w:fill="auto"/>
          </w:tcPr>
          <w:p w:rsidR="00BA1FDE" w:rsidRPr="00576C54" w:rsidRDefault="002B7DF9" w:rsidP="00266FC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10. 8</w:t>
            </w:r>
            <w:r w:rsidR="00BA1FDE"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. 2021</w:t>
            </w:r>
          </w:p>
        </w:tc>
        <w:tc>
          <w:tcPr>
            <w:tcW w:w="1938" w:type="dxa"/>
            <w:shd w:val="clear" w:color="auto" w:fill="auto"/>
          </w:tcPr>
          <w:p w:rsidR="00BA1FDE" w:rsidRPr="00576C54" w:rsidRDefault="002B7DF9" w:rsidP="00266FCB">
            <w:pPr>
              <w:pStyle w:val="Default"/>
              <w:jc w:val="center"/>
              <w:rPr>
                <w:rFonts w:ascii="Times New Roman" w:hAnsi="Times New Roman"/>
                <w:bCs/>
                <w:color w:val="00B050"/>
                <w:sz w:val="22"/>
                <w:szCs w:val="22"/>
              </w:rPr>
            </w:pPr>
            <w:r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9. 8</w:t>
            </w:r>
            <w:r w:rsidR="00BA1FDE" w:rsidRPr="00576C54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>. 2024</w:t>
            </w:r>
          </w:p>
        </w:tc>
      </w:tr>
    </w:tbl>
    <w:p w:rsidR="006C6B0F" w:rsidRPr="00892553" w:rsidRDefault="00892553" w:rsidP="00F0562C">
      <w:pPr>
        <w:pStyle w:val="Default"/>
        <w:rPr>
          <w:rFonts w:ascii="Times New Roman" w:hAnsi="Times New Roman" w:cs="Times New Roman"/>
          <w:b/>
          <w:bCs/>
          <w:color w:val="C00000"/>
          <w:sz w:val="40"/>
          <w:szCs w:val="40"/>
          <w:u w:val="single"/>
        </w:rPr>
      </w:pPr>
      <w:r w:rsidRPr="00892553">
        <w:rPr>
          <w:rFonts w:ascii="Times New Roman" w:hAnsi="Times New Roman" w:cs="Times New Roman"/>
          <w:b/>
          <w:bCs/>
          <w:color w:val="C00000"/>
        </w:rPr>
        <w:t>Školení požárních preventistů pořádal pravidelně Z</w:t>
      </w:r>
      <w:r w:rsidR="002B7DF9">
        <w:rPr>
          <w:rFonts w:ascii="Times New Roman" w:hAnsi="Times New Roman" w:cs="Times New Roman"/>
          <w:b/>
          <w:bCs/>
          <w:color w:val="C00000"/>
        </w:rPr>
        <w:t xml:space="preserve">VaS Tábor, v roce </w:t>
      </w:r>
      <w:r w:rsidR="005D1354">
        <w:rPr>
          <w:rFonts w:ascii="Times New Roman" w:hAnsi="Times New Roman" w:cs="Times New Roman"/>
          <w:b/>
          <w:bCs/>
          <w:color w:val="C00000"/>
        </w:rPr>
        <w:t xml:space="preserve">2020 a </w:t>
      </w:r>
      <w:r w:rsidR="002B7DF9">
        <w:rPr>
          <w:rFonts w:ascii="Times New Roman" w:hAnsi="Times New Roman" w:cs="Times New Roman"/>
          <w:b/>
          <w:bCs/>
          <w:color w:val="C00000"/>
        </w:rPr>
        <w:t>2021</w:t>
      </w:r>
      <w:r w:rsidRPr="00892553">
        <w:rPr>
          <w:rFonts w:ascii="Times New Roman" w:hAnsi="Times New Roman" w:cs="Times New Roman"/>
          <w:b/>
          <w:bCs/>
          <w:color w:val="C00000"/>
        </w:rPr>
        <w:t xml:space="preserve"> se školení vzhledem ke COVID-19 nekonalo.</w:t>
      </w:r>
    </w:p>
    <w:p w:rsidR="00666266" w:rsidRDefault="00666266" w:rsidP="00F61950">
      <w:pPr>
        <w:pStyle w:val="Default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9C3DC4" w:rsidRPr="00A4711D" w:rsidRDefault="000B1A2B" w:rsidP="00F61950">
      <w:pPr>
        <w:pStyle w:val="Default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DC775F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Výsledky zápisu do 1. </w:t>
      </w:r>
      <w:r w:rsidR="00A4711D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r</w:t>
      </w:r>
      <w:r w:rsidRPr="00DC775F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očníku</w:t>
      </w:r>
    </w:p>
    <w:p w:rsidR="00F61950" w:rsidRDefault="00F61950" w:rsidP="00F61950">
      <w:pPr>
        <w:pStyle w:val="Default"/>
        <w:jc w:val="center"/>
        <w:rPr>
          <w:sz w:val="12"/>
          <w:szCs w:val="12"/>
        </w:rPr>
      </w:pPr>
    </w:p>
    <w:p w:rsidR="005F4231" w:rsidRPr="00FB3042" w:rsidRDefault="00F61950" w:rsidP="00715841">
      <w:pPr>
        <w:pStyle w:val="Default"/>
        <w:jc w:val="both"/>
        <w:rPr>
          <w:rFonts w:ascii="Times New Roman" w:hAnsi="Times New Roman"/>
          <w:b/>
          <w:bCs/>
          <w:color w:val="00B050"/>
        </w:rPr>
      </w:pPr>
      <w:r w:rsidRPr="00FB3042">
        <w:rPr>
          <w:rFonts w:ascii="Times New Roman" w:hAnsi="Times New Roman"/>
          <w:b/>
          <w:bCs/>
          <w:color w:val="00B050"/>
        </w:rPr>
        <w:t>Zápis</w:t>
      </w:r>
      <w:r w:rsidR="00DB12D3" w:rsidRPr="00FB3042">
        <w:rPr>
          <w:rFonts w:ascii="Times New Roman" w:hAnsi="Times New Roman"/>
          <w:b/>
          <w:bCs/>
          <w:color w:val="00B050"/>
        </w:rPr>
        <w:t xml:space="preserve"> dětí do</w:t>
      </w:r>
      <w:r w:rsidR="00FB3042" w:rsidRPr="00FB3042">
        <w:rPr>
          <w:rFonts w:ascii="Times New Roman" w:hAnsi="Times New Roman"/>
          <w:b/>
          <w:bCs/>
          <w:color w:val="00B050"/>
        </w:rPr>
        <w:t xml:space="preserve"> </w:t>
      </w:r>
      <w:r w:rsidR="00FB3042">
        <w:rPr>
          <w:rFonts w:ascii="Times New Roman" w:hAnsi="Times New Roman"/>
          <w:b/>
          <w:bCs/>
          <w:color w:val="00B050"/>
        </w:rPr>
        <w:t xml:space="preserve">prvního ročníku </w:t>
      </w:r>
      <w:r w:rsidR="00FB3042" w:rsidRPr="00FB3042">
        <w:rPr>
          <w:rFonts w:ascii="Times New Roman" w:hAnsi="Times New Roman"/>
          <w:b/>
          <w:bCs/>
          <w:color w:val="00B050"/>
        </w:rPr>
        <w:t>proběhl 8. dubna 2022</w:t>
      </w:r>
      <w:r w:rsidRPr="00FB3042">
        <w:rPr>
          <w:rFonts w:ascii="Times New Roman" w:hAnsi="Times New Roman"/>
          <w:b/>
          <w:bCs/>
          <w:color w:val="00B050"/>
        </w:rPr>
        <w:t>.</w:t>
      </w:r>
      <w:r w:rsidRPr="00FB3042">
        <w:rPr>
          <w:color w:val="00B050"/>
        </w:rPr>
        <w:t xml:space="preserve"> </w:t>
      </w:r>
      <w:r w:rsidR="00892553" w:rsidRPr="00FB3042">
        <w:rPr>
          <w:rFonts w:ascii="Times New Roman" w:hAnsi="Times New Roman"/>
          <w:b/>
          <w:bCs/>
          <w:color w:val="00B050"/>
        </w:rPr>
        <w:t xml:space="preserve">Bylo zapsáno </w:t>
      </w:r>
      <w:r w:rsidRPr="00FB3042">
        <w:rPr>
          <w:rFonts w:ascii="Times New Roman" w:hAnsi="Times New Roman"/>
          <w:b/>
          <w:bCs/>
          <w:color w:val="00B050"/>
        </w:rPr>
        <w:t xml:space="preserve">celkem </w:t>
      </w:r>
      <w:r w:rsidR="00FB3042" w:rsidRPr="00FB3042">
        <w:rPr>
          <w:rFonts w:ascii="Times New Roman" w:hAnsi="Times New Roman"/>
          <w:b/>
          <w:bCs/>
          <w:color w:val="00B050"/>
        </w:rPr>
        <w:t>33</w:t>
      </w:r>
      <w:r w:rsidR="00892553" w:rsidRPr="00FB3042">
        <w:rPr>
          <w:rFonts w:ascii="Times New Roman" w:hAnsi="Times New Roman"/>
          <w:b/>
          <w:bCs/>
          <w:color w:val="00B050"/>
        </w:rPr>
        <w:t xml:space="preserve"> </w:t>
      </w:r>
      <w:r w:rsidRPr="00FB3042">
        <w:rPr>
          <w:rFonts w:ascii="Times New Roman" w:hAnsi="Times New Roman"/>
          <w:b/>
          <w:bCs/>
          <w:color w:val="00B050"/>
        </w:rPr>
        <w:t xml:space="preserve">dětí. </w:t>
      </w:r>
      <w:r w:rsidR="00FB3042" w:rsidRPr="00FB3042">
        <w:rPr>
          <w:rFonts w:ascii="Times New Roman" w:hAnsi="Times New Roman"/>
          <w:b/>
          <w:bCs/>
          <w:color w:val="00B050"/>
        </w:rPr>
        <w:t xml:space="preserve">Mimořádný zápis pro ukrajinské děti proběhl 22. června 2022. Byly zapsány 3 ukrajinské děti. </w:t>
      </w:r>
      <w:r w:rsidR="00E414C8" w:rsidRPr="00FB3042">
        <w:rPr>
          <w:rFonts w:ascii="Times New Roman" w:hAnsi="Times New Roman"/>
          <w:b/>
          <w:bCs/>
          <w:color w:val="00B050"/>
        </w:rPr>
        <w:t>1. září 2</w:t>
      </w:r>
      <w:r w:rsidR="00FB3042" w:rsidRPr="00FB3042">
        <w:rPr>
          <w:rFonts w:ascii="Times New Roman" w:hAnsi="Times New Roman"/>
          <w:b/>
          <w:bCs/>
          <w:color w:val="00B050"/>
        </w:rPr>
        <w:t>022 budou otevřeny 2</w:t>
      </w:r>
      <w:r w:rsidR="0006716E" w:rsidRPr="00FB3042">
        <w:rPr>
          <w:rFonts w:ascii="Times New Roman" w:hAnsi="Times New Roman"/>
          <w:b/>
          <w:bCs/>
          <w:color w:val="00B050"/>
        </w:rPr>
        <w:t xml:space="preserve"> prv</w:t>
      </w:r>
      <w:r w:rsidR="00FB3042" w:rsidRPr="00FB3042">
        <w:rPr>
          <w:rFonts w:ascii="Times New Roman" w:hAnsi="Times New Roman"/>
          <w:b/>
          <w:bCs/>
          <w:color w:val="00B050"/>
        </w:rPr>
        <w:t>ní třídy, do kterých nastoupí celkem 3</w:t>
      </w:r>
      <w:r w:rsidR="00E414C8" w:rsidRPr="00FB3042">
        <w:rPr>
          <w:rFonts w:ascii="Times New Roman" w:hAnsi="Times New Roman"/>
          <w:b/>
          <w:bCs/>
          <w:color w:val="00B050"/>
        </w:rPr>
        <w:t>6</w:t>
      </w:r>
      <w:r w:rsidR="00562D83" w:rsidRPr="00FB3042">
        <w:rPr>
          <w:rFonts w:ascii="Times New Roman" w:hAnsi="Times New Roman"/>
          <w:b/>
          <w:bCs/>
          <w:color w:val="00B050"/>
        </w:rPr>
        <w:t xml:space="preserve"> žáků</w:t>
      </w:r>
      <w:r w:rsidR="00E414C8" w:rsidRPr="00FB3042">
        <w:rPr>
          <w:rFonts w:ascii="Times New Roman" w:hAnsi="Times New Roman"/>
          <w:b/>
          <w:bCs/>
          <w:color w:val="00B050"/>
        </w:rPr>
        <w:t>.</w:t>
      </w:r>
      <w:r w:rsidR="00892553" w:rsidRPr="00FB3042">
        <w:rPr>
          <w:rFonts w:ascii="Times New Roman" w:hAnsi="Times New Roman"/>
          <w:b/>
          <w:bCs/>
          <w:color w:val="00B050"/>
        </w:rPr>
        <w:t xml:space="preserve"> </w:t>
      </w:r>
      <w:r w:rsidR="00562D83" w:rsidRPr="00FB3042">
        <w:rPr>
          <w:rFonts w:ascii="Times New Roman" w:hAnsi="Times New Roman"/>
          <w:b/>
          <w:bCs/>
          <w:color w:val="00B050"/>
        </w:rPr>
        <w:t>Třídní</w:t>
      </w:r>
      <w:r w:rsidR="00FB3042" w:rsidRPr="00FB3042">
        <w:rPr>
          <w:rFonts w:ascii="Times New Roman" w:hAnsi="Times New Roman"/>
          <w:b/>
          <w:bCs/>
          <w:color w:val="00B050"/>
        </w:rPr>
        <w:t>mi učitelkami budou Mgr. Jaroslava Hrnčárková a Mgr. Jaroslava Smetková.</w:t>
      </w:r>
    </w:p>
    <w:p w:rsidR="00DB12D3" w:rsidRPr="00A6076C" w:rsidRDefault="00DB12D3" w:rsidP="00DC775F">
      <w:pPr>
        <w:pStyle w:val="Default"/>
        <w:jc w:val="center"/>
        <w:rPr>
          <w:rFonts w:ascii="Times New Roman" w:hAnsi="Times New Roman"/>
          <w:b/>
          <w:bCs/>
          <w:color w:val="002060"/>
          <w:sz w:val="28"/>
          <w:szCs w:val="28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DC775F" w:rsidRPr="00DC775F" w:rsidRDefault="00C50E1D" w:rsidP="00DC775F">
      <w:pPr>
        <w:pStyle w:val="Default"/>
        <w:jc w:val="center"/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DC775F"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Úspěchy žáků naší školy</w:t>
      </w:r>
    </w:p>
    <w:p w:rsidR="00AE6F6B" w:rsidRDefault="00AE6F6B" w:rsidP="00DC775F">
      <w:pPr>
        <w:pStyle w:val="Default"/>
        <w:ind w:left="-426"/>
        <w:rPr>
          <w:rFonts w:ascii="Times New Roman" w:hAnsi="Times New Roman"/>
          <w:b/>
          <w:bCs/>
          <w:color w:val="auto"/>
        </w:rPr>
      </w:pPr>
    </w:p>
    <w:p w:rsidR="00FB272E" w:rsidRDefault="00AE6F6B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auto"/>
        </w:rPr>
        <w:t xml:space="preserve">       </w:t>
      </w:r>
      <w:r w:rsidRPr="00AE6F6B">
        <w:rPr>
          <w:rFonts w:ascii="Times New Roman" w:hAnsi="Times New Roman"/>
          <w:b/>
          <w:bCs/>
          <w:color w:val="00B050"/>
        </w:rPr>
        <w:t>Lilian Lenghardtová</w:t>
      </w:r>
      <w:r w:rsidR="003A6993">
        <w:rPr>
          <w:rFonts w:ascii="Times New Roman" w:hAnsi="Times New Roman"/>
          <w:b/>
          <w:bCs/>
          <w:color w:val="00B050"/>
        </w:rPr>
        <w:t xml:space="preserve"> (8. B)</w:t>
      </w:r>
      <w:r w:rsidRPr="00AE6F6B">
        <w:rPr>
          <w:rFonts w:ascii="Times New Roman" w:hAnsi="Times New Roman"/>
          <w:b/>
          <w:bCs/>
          <w:color w:val="00B050"/>
        </w:rPr>
        <w:t xml:space="preserve"> – 1. místo – okresní kolo olympiády v německém jazyce</w:t>
      </w:r>
    </w:p>
    <w:p w:rsidR="003B56B4" w:rsidRDefault="003B56B4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                                               - 1. místo – krajské</w:t>
      </w:r>
      <w:r w:rsidRPr="00AE6F6B">
        <w:rPr>
          <w:rFonts w:ascii="Times New Roman" w:hAnsi="Times New Roman"/>
          <w:b/>
          <w:bCs/>
          <w:color w:val="00B050"/>
        </w:rPr>
        <w:t xml:space="preserve"> </w:t>
      </w:r>
      <w:r w:rsidR="000D10F6">
        <w:rPr>
          <w:rFonts w:ascii="Times New Roman" w:hAnsi="Times New Roman"/>
          <w:b/>
          <w:bCs/>
          <w:color w:val="00B050"/>
        </w:rPr>
        <w:t>kolo olympiády v německém jazyce</w:t>
      </w:r>
    </w:p>
    <w:p w:rsidR="000D10F6" w:rsidRDefault="000D10F6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                                               - 4. – 7. místo – celostátní kolo olympiády v německém jazyce </w:t>
      </w:r>
    </w:p>
    <w:p w:rsidR="007C31D7" w:rsidRDefault="003A6993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</w:t>
      </w:r>
      <w:r w:rsidR="007C31D7">
        <w:rPr>
          <w:rFonts w:ascii="Times New Roman" w:hAnsi="Times New Roman"/>
          <w:b/>
          <w:bCs/>
          <w:color w:val="00B050"/>
        </w:rPr>
        <w:t xml:space="preserve">Eliška Ondřichová (4. A) – 2. místo – okresní kolo přehlídky dětské recitace </w:t>
      </w:r>
    </w:p>
    <w:p w:rsidR="000D10F6" w:rsidRDefault="000D10F6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                                           - v krajském kole oceněna čestným uznáním</w:t>
      </w:r>
    </w:p>
    <w:p w:rsidR="003A6993" w:rsidRDefault="007C31D7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</w:t>
      </w:r>
      <w:r w:rsidR="003A6993">
        <w:rPr>
          <w:rFonts w:ascii="Times New Roman" w:hAnsi="Times New Roman"/>
          <w:b/>
          <w:bCs/>
          <w:color w:val="00B050"/>
        </w:rPr>
        <w:t>Jan Blažek (9. A) – 6. – 7. místo – okresní kolo olympiády v anglickém jazyce</w:t>
      </w:r>
    </w:p>
    <w:p w:rsidR="003B56B4" w:rsidRDefault="003B56B4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Daniel Ruman</w:t>
      </w:r>
      <w:r w:rsidR="007704B6">
        <w:rPr>
          <w:rFonts w:ascii="Times New Roman" w:hAnsi="Times New Roman"/>
          <w:b/>
          <w:bCs/>
          <w:color w:val="00B050"/>
        </w:rPr>
        <w:t xml:space="preserve"> </w:t>
      </w:r>
      <w:r>
        <w:rPr>
          <w:rFonts w:ascii="Times New Roman" w:hAnsi="Times New Roman"/>
          <w:b/>
          <w:bCs/>
          <w:color w:val="00B050"/>
        </w:rPr>
        <w:t>(6. A)</w:t>
      </w:r>
      <w:r w:rsidR="007704B6">
        <w:rPr>
          <w:rFonts w:ascii="Times New Roman" w:hAnsi="Times New Roman"/>
          <w:b/>
          <w:bCs/>
          <w:color w:val="00B050"/>
        </w:rPr>
        <w:t xml:space="preserve"> </w:t>
      </w:r>
      <w:r>
        <w:rPr>
          <w:rFonts w:ascii="Times New Roman" w:hAnsi="Times New Roman"/>
          <w:b/>
          <w:bCs/>
          <w:color w:val="00B050"/>
        </w:rPr>
        <w:t>– 12. místo – okresní kolo zeměpisné olympiády</w:t>
      </w:r>
      <w:r w:rsidR="007704B6">
        <w:rPr>
          <w:rFonts w:ascii="Times New Roman" w:hAnsi="Times New Roman"/>
          <w:b/>
          <w:bCs/>
          <w:color w:val="00B050"/>
        </w:rPr>
        <w:t xml:space="preserve"> </w:t>
      </w:r>
    </w:p>
    <w:p w:rsidR="003B56B4" w:rsidRDefault="007704B6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</w:t>
      </w:r>
      <w:r w:rsidR="003B56B4">
        <w:rPr>
          <w:rFonts w:ascii="Times New Roman" w:hAnsi="Times New Roman"/>
          <w:b/>
          <w:bCs/>
          <w:color w:val="00B050"/>
        </w:rPr>
        <w:t xml:space="preserve">   Martin Kotlář (6. A) – 13. místo – okresní kolo zeměpisné olympiády</w:t>
      </w:r>
    </w:p>
    <w:p w:rsidR="007C31D7" w:rsidRDefault="003B56B4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</w:t>
      </w:r>
      <w:r w:rsidR="007C31D7">
        <w:rPr>
          <w:rFonts w:ascii="Times New Roman" w:hAnsi="Times New Roman"/>
          <w:b/>
          <w:bCs/>
          <w:color w:val="00B050"/>
        </w:rPr>
        <w:t>Dalibor Švikruha (7. B) – 13. místo – okresní kolo zeměpisné olympiády</w:t>
      </w:r>
    </w:p>
    <w:p w:rsidR="007C31D7" w:rsidRDefault="007C31D7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Adéla Kolihová (7. B) - 14. místo – okresní kolo zeměpisné olympiády</w:t>
      </w:r>
    </w:p>
    <w:p w:rsidR="007704B6" w:rsidRDefault="007C31D7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</w:t>
      </w:r>
      <w:r w:rsidR="007704B6">
        <w:rPr>
          <w:rFonts w:ascii="Times New Roman" w:hAnsi="Times New Roman"/>
          <w:b/>
          <w:bCs/>
          <w:color w:val="00B050"/>
        </w:rPr>
        <w:t>Matěj Velinský (8. B) – 15. místo – okresní kolo dějepisné olympiády</w:t>
      </w:r>
    </w:p>
    <w:p w:rsidR="007C31D7" w:rsidRDefault="007C31D7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Michaela Černá (9. A) </w:t>
      </w:r>
      <w:r w:rsidR="00C76839">
        <w:rPr>
          <w:rFonts w:ascii="Times New Roman" w:hAnsi="Times New Roman"/>
          <w:b/>
          <w:bCs/>
          <w:color w:val="00B050"/>
        </w:rPr>
        <w:t>–</w:t>
      </w:r>
      <w:r>
        <w:rPr>
          <w:rFonts w:ascii="Times New Roman" w:hAnsi="Times New Roman"/>
          <w:b/>
          <w:bCs/>
          <w:color w:val="00B050"/>
        </w:rPr>
        <w:t xml:space="preserve"> </w:t>
      </w:r>
      <w:r w:rsidR="00C76839">
        <w:rPr>
          <w:rFonts w:ascii="Times New Roman" w:hAnsi="Times New Roman"/>
          <w:b/>
          <w:bCs/>
          <w:color w:val="00B050"/>
        </w:rPr>
        <w:t>22. místo – okresní kolo olympiády v ČJ</w:t>
      </w:r>
    </w:p>
    <w:p w:rsidR="007C31D7" w:rsidRDefault="007C31D7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</w:t>
      </w:r>
      <w:r w:rsidR="003B56B4">
        <w:rPr>
          <w:rFonts w:ascii="Times New Roman" w:hAnsi="Times New Roman"/>
          <w:b/>
          <w:bCs/>
          <w:color w:val="00B050"/>
        </w:rPr>
        <w:t>Adam Olah (6. A) – 23. místo</w:t>
      </w:r>
      <w:r w:rsidR="007704B6">
        <w:rPr>
          <w:rFonts w:ascii="Times New Roman" w:hAnsi="Times New Roman"/>
          <w:b/>
          <w:bCs/>
          <w:color w:val="00B050"/>
        </w:rPr>
        <w:t xml:space="preserve"> </w:t>
      </w:r>
      <w:r w:rsidR="003B56B4">
        <w:rPr>
          <w:rFonts w:ascii="Times New Roman" w:hAnsi="Times New Roman"/>
          <w:b/>
          <w:bCs/>
          <w:color w:val="00B050"/>
        </w:rPr>
        <w:t>– okresní kolo zeměpisné olympiády</w:t>
      </w:r>
      <w:r w:rsidR="007704B6">
        <w:rPr>
          <w:rFonts w:ascii="Times New Roman" w:hAnsi="Times New Roman"/>
          <w:b/>
          <w:bCs/>
          <w:color w:val="00B050"/>
        </w:rPr>
        <w:t xml:space="preserve"> </w:t>
      </w:r>
    </w:p>
    <w:p w:rsidR="007C31D7" w:rsidRDefault="007C31D7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Monika Hovorková (9. A) - 24. místo – okresní kolo zeměpisné olympiády</w:t>
      </w:r>
    </w:p>
    <w:p w:rsidR="007C31D7" w:rsidRDefault="007C31D7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Matěj Velinský (8. B) - 25. místo – okresní kolo zeměpisné olympiády</w:t>
      </w:r>
    </w:p>
    <w:p w:rsidR="003B56B4" w:rsidRDefault="007C31D7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Lu Duong Dieu Anh (7. A) - 25. místo – okresní kolo zeměpisné olympiády</w:t>
      </w:r>
      <w:r w:rsidR="007704B6">
        <w:rPr>
          <w:rFonts w:ascii="Times New Roman" w:hAnsi="Times New Roman"/>
          <w:b/>
          <w:bCs/>
          <w:color w:val="00B050"/>
        </w:rPr>
        <w:t xml:space="preserve">     </w:t>
      </w:r>
    </w:p>
    <w:p w:rsidR="007C31D7" w:rsidRDefault="003B56B4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</w:t>
      </w:r>
      <w:r w:rsidR="007C31D7">
        <w:rPr>
          <w:rFonts w:ascii="Times New Roman" w:hAnsi="Times New Roman"/>
          <w:b/>
          <w:bCs/>
          <w:color w:val="00B050"/>
        </w:rPr>
        <w:t xml:space="preserve">Tomáš Slavětínský (8. A) - 30. místo – okresní kolo zeměpisné olympiády     </w:t>
      </w:r>
    </w:p>
    <w:p w:rsidR="007704B6" w:rsidRDefault="007C31D7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</w:t>
      </w:r>
      <w:r w:rsidR="007704B6">
        <w:rPr>
          <w:rFonts w:ascii="Times New Roman" w:hAnsi="Times New Roman"/>
          <w:b/>
          <w:bCs/>
          <w:color w:val="00B050"/>
        </w:rPr>
        <w:t>Tereza Barborová (8. A) – 32. místo – okresní kolo dějepisné olympiády</w:t>
      </w:r>
    </w:p>
    <w:p w:rsidR="00C76839" w:rsidRDefault="00C76839" w:rsidP="00DC775F">
      <w:pPr>
        <w:pStyle w:val="Default"/>
        <w:ind w:left="-426"/>
        <w:rPr>
          <w:rFonts w:ascii="Times New Roman" w:hAnsi="Times New Roman"/>
          <w:b/>
          <w:bCs/>
          <w:color w:val="00B050"/>
        </w:rPr>
      </w:pPr>
      <w:r>
        <w:rPr>
          <w:rFonts w:ascii="Times New Roman" w:hAnsi="Times New Roman"/>
          <w:b/>
          <w:bCs/>
          <w:color w:val="00B050"/>
        </w:rPr>
        <w:t xml:space="preserve">       Nikola Novotná (9. A) - 34. místo – okresní kolo olympiády v ČJ</w:t>
      </w:r>
    </w:p>
    <w:p w:rsidR="007704B6" w:rsidRPr="00AE6F6B" w:rsidRDefault="007704B6" w:rsidP="00DC775F">
      <w:pPr>
        <w:pStyle w:val="Default"/>
        <w:ind w:left="-426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00B050"/>
        </w:rPr>
        <w:t xml:space="preserve">     </w:t>
      </w:r>
      <w:r w:rsidR="003B56B4">
        <w:rPr>
          <w:rFonts w:ascii="Times New Roman" w:hAnsi="Times New Roman"/>
          <w:b/>
          <w:bCs/>
          <w:color w:val="00B050"/>
        </w:rPr>
        <w:t xml:space="preserve">  Tereza Řezáčová (8. A) – 36. m</w:t>
      </w:r>
      <w:r>
        <w:rPr>
          <w:rFonts w:ascii="Times New Roman" w:hAnsi="Times New Roman"/>
          <w:b/>
          <w:bCs/>
          <w:color w:val="00B050"/>
        </w:rPr>
        <w:t>ísto – okresní kolo dějepisné olympiády</w:t>
      </w:r>
    </w:p>
    <w:p w:rsidR="00945A08" w:rsidRPr="009818CA" w:rsidRDefault="00945A08" w:rsidP="00F02D52">
      <w:pPr>
        <w:pStyle w:val="Default"/>
        <w:jc w:val="center"/>
        <w:rPr>
          <w:rFonts w:ascii="Times New Roman" w:hAnsi="Times New Roman"/>
          <w:b/>
          <w:bCs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FB272E" w:rsidRPr="00E414C8" w:rsidRDefault="00FB272E" w:rsidP="00F02D52">
      <w:pPr>
        <w:pStyle w:val="Default"/>
        <w:jc w:val="center"/>
        <w:rPr>
          <w:rFonts w:ascii="Times New Roman" w:hAnsi="Times New Roman"/>
          <w:b/>
          <w:bCs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F61950" w:rsidRPr="00DC775F" w:rsidRDefault="000B1A2B" w:rsidP="00F02D52">
      <w:pPr>
        <w:pStyle w:val="Default"/>
        <w:jc w:val="center"/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DC775F"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Údaje o výsledcích inspekce provedené ČŠI</w:t>
      </w:r>
    </w:p>
    <w:p w:rsidR="00A80D77" w:rsidRPr="00F02D52" w:rsidRDefault="00A80D77" w:rsidP="00F61950">
      <w:pPr>
        <w:pStyle w:val="Default"/>
        <w:jc w:val="both"/>
        <w:rPr>
          <w:color w:val="auto"/>
          <w:sz w:val="16"/>
          <w:szCs w:val="16"/>
        </w:rPr>
      </w:pPr>
    </w:p>
    <w:p w:rsidR="00DF2015" w:rsidRPr="00A6076C" w:rsidRDefault="00FB3042" w:rsidP="00E414C8">
      <w:pPr>
        <w:pStyle w:val="Default"/>
        <w:jc w:val="both"/>
        <w:rPr>
          <w:rFonts w:ascii="Times New Roman" w:hAnsi="Times New Roman" w:cs="Times New Roman"/>
          <w:b/>
          <w:color w:val="00B050"/>
        </w:rPr>
      </w:pPr>
      <w:r w:rsidRPr="00A6076C">
        <w:rPr>
          <w:rFonts w:ascii="Times New Roman" w:hAnsi="Times New Roman"/>
          <w:b/>
          <w:bCs/>
          <w:color w:val="00B050"/>
        </w:rPr>
        <w:t>Ve školním roce 2021</w:t>
      </w:r>
      <w:r w:rsidR="00E414C8" w:rsidRPr="00A6076C">
        <w:rPr>
          <w:rFonts w:ascii="Times New Roman" w:hAnsi="Times New Roman"/>
          <w:b/>
          <w:bCs/>
          <w:color w:val="00B050"/>
        </w:rPr>
        <w:t>/</w:t>
      </w:r>
      <w:r w:rsidR="00AB4DD6" w:rsidRPr="00A6076C">
        <w:rPr>
          <w:rFonts w:ascii="Times New Roman" w:hAnsi="Times New Roman"/>
          <w:b/>
          <w:bCs/>
          <w:color w:val="00B050"/>
        </w:rPr>
        <w:t>20</w:t>
      </w:r>
      <w:r w:rsidRPr="00A6076C">
        <w:rPr>
          <w:rFonts w:ascii="Times New Roman" w:hAnsi="Times New Roman"/>
          <w:b/>
          <w:bCs/>
          <w:color w:val="00B050"/>
        </w:rPr>
        <w:t>22</w:t>
      </w:r>
      <w:r w:rsidR="00E414C8" w:rsidRPr="00A6076C">
        <w:rPr>
          <w:rFonts w:ascii="Times New Roman" w:hAnsi="Times New Roman"/>
          <w:b/>
          <w:bCs/>
          <w:color w:val="00B050"/>
        </w:rPr>
        <w:t xml:space="preserve"> </w:t>
      </w:r>
      <w:r w:rsidR="00F61950" w:rsidRPr="00A6076C">
        <w:rPr>
          <w:rFonts w:ascii="Times New Roman" w:hAnsi="Times New Roman"/>
          <w:b/>
          <w:bCs/>
          <w:color w:val="00B050"/>
        </w:rPr>
        <w:t xml:space="preserve">na naší škole </w:t>
      </w:r>
      <w:r w:rsidR="00FB272E" w:rsidRPr="00A6076C">
        <w:rPr>
          <w:rFonts w:ascii="Times New Roman" w:hAnsi="Times New Roman"/>
          <w:b/>
          <w:bCs/>
          <w:color w:val="00B050"/>
        </w:rPr>
        <w:t>ne</w:t>
      </w:r>
      <w:r w:rsidR="00EB6EE3" w:rsidRPr="00A6076C">
        <w:rPr>
          <w:rFonts w:ascii="Times New Roman" w:hAnsi="Times New Roman"/>
          <w:b/>
          <w:bCs/>
          <w:color w:val="00B050"/>
        </w:rPr>
        <w:t xml:space="preserve">proběhla </w:t>
      </w:r>
      <w:r w:rsidR="007B0F78" w:rsidRPr="00A6076C">
        <w:rPr>
          <w:rFonts w:ascii="Times New Roman" w:hAnsi="Times New Roman"/>
          <w:b/>
          <w:bCs/>
          <w:color w:val="00B050"/>
        </w:rPr>
        <w:t xml:space="preserve">přímá </w:t>
      </w:r>
      <w:r w:rsidR="0007556A" w:rsidRPr="00A6076C">
        <w:rPr>
          <w:rFonts w:ascii="Times New Roman" w:hAnsi="Times New Roman"/>
          <w:b/>
          <w:bCs/>
          <w:color w:val="00B050"/>
        </w:rPr>
        <w:t>inspekční činnost</w:t>
      </w:r>
      <w:r w:rsidR="00FB272E" w:rsidRPr="00A6076C">
        <w:rPr>
          <w:rFonts w:ascii="Times New Roman" w:hAnsi="Times New Roman"/>
          <w:b/>
          <w:bCs/>
          <w:color w:val="00B050"/>
        </w:rPr>
        <w:t>.</w:t>
      </w:r>
      <w:r w:rsidR="00DB12D3" w:rsidRPr="00A6076C">
        <w:rPr>
          <w:rFonts w:ascii="Times New Roman" w:hAnsi="Times New Roman"/>
          <w:b/>
          <w:bCs/>
          <w:color w:val="00B050"/>
        </w:rPr>
        <w:t xml:space="preserve"> </w:t>
      </w:r>
      <w:r w:rsidR="007B0F78" w:rsidRPr="00A6076C">
        <w:rPr>
          <w:rFonts w:ascii="Times New Roman" w:hAnsi="Times New Roman"/>
          <w:b/>
          <w:bCs/>
          <w:color w:val="00B050"/>
        </w:rPr>
        <w:t>Škola s ČŠI spolupracovala formou</w:t>
      </w:r>
      <w:r w:rsidR="007B0F78" w:rsidRPr="00A6076C">
        <w:rPr>
          <w:rFonts w:ascii="Times New Roman" w:hAnsi="Times New Roman"/>
          <w:b/>
          <w:bCs/>
          <w:color w:val="00B050"/>
          <w:sz w:val="26"/>
          <w:szCs w:val="26"/>
        </w:rPr>
        <w:t xml:space="preserve"> </w:t>
      </w:r>
      <w:r w:rsidR="007B0F78" w:rsidRPr="00A6076C">
        <w:rPr>
          <w:rFonts w:ascii="Times New Roman" w:hAnsi="Times New Roman" w:cs="Times New Roman"/>
          <w:b/>
          <w:color w:val="00B050"/>
        </w:rPr>
        <w:t xml:space="preserve">elektronického zjišťování, které nahrazuje v daných záležitostech inspekční činnost na místě. </w:t>
      </w:r>
      <w:r w:rsidRPr="00A6076C">
        <w:rPr>
          <w:rFonts w:ascii="Times New Roman" w:hAnsi="Times New Roman" w:cs="Times New Roman"/>
          <w:b/>
          <w:color w:val="00B050"/>
        </w:rPr>
        <w:t xml:space="preserve">Bylo provedeno testování žáků 5. ročníku z matematiky, českého jazyka a dovedností usnadňujících učení. </w:t>
      </w:r>
    </w:p>
    <w:p w:rsidR="00FB3042" w:rsidRDefault="00FB3042" w:rsidP="002C3372">
      <w:pPr>
        <w:pStyle w:val="Default"/>
        <w:jc w:val="center"/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726D49" w:rsidRPr="00223F5A" w:rsidRDefault="000B1A2B" w:rsidP="002C3372">
      <w:pPr>
        <w:pStyle w:val="Default"/>
        <w:jc w:val="center"/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23F5A"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Výsledky při</w:t>
      </w:r>
      <w:r w:rsidR="00C50E1D" w:rsidRPr="00223F5A"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jímacího řízení žáků 9. </w:t>
      </w:r>
      <w:r w:rsidR="00BC6187" w:rsidRPr="00223F5A"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r</w:t>
      </w:r>
      <w:r w:rsidR="00C50E1D" w:rsidRPr="00223F5A"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očníku</w:t>
      </w:r>
    </w:p>
    <w:p w:rsidR="00B43663" w:rsidRPr="00A6076C" w:rsidRDefault="00B43663" w:rsidP="00B43663">
      <w:pPr>
        <w:pStyle w:val="Default"/>
        <w:jc w:val="both"/>
        <w:rPr>
          <w:rFonts w:ascii="Times New Roman" w:hAnsi="Times New Roman"/>
          <w:bCs/>
          <w:color w:val="00B050"/>
        </w:rPr>
      </w:pPr>
    </w:p>
    <w:p w:rsidR="00B43663" w:rsidRPr="00A6076C" w:rsidRDefault="00FB3042" w:rsidP="00B43663">
      <w:pPr>
        <w:pStyle w:val="Default"/>
        <w:jc w:val="both"/>
        <w:rPr>
          <w:rFonts w:ascii="Times New Roman" w:hAnsi="Times New Roman"/>
          <w:bCs/>
          <w:color w:val="00B050"/>
        </w:rPr>
      </w:pPr>
      <w:r w:rsidRPr="00A6076C">
        <w:rPr>
          <w:rFonts w:ascii="Times New Roman" w:hAnsi="Times New Roman"/>
          <w:bCs/>
          <w:color w:val="00B050"/>
        </w:rPr>
        <w:t>Naši školu ve školním roce 2021/2022</w:t>
      </w:r>
      <w:r w:rsidR="00A6076C" w:rsidRPr="00A6076C">
        <w:rPr>
          <w:rFonts w:ascii="Times New Roman" w:hAnsi="Times New Roman"/>
          <w:bCs/>
          <w:color w:val="00B050"/>
        </w:rPr>
        <w:t xml:space="preserve"> navštěvovalo 22</w:t>
      </w:r>
      <w:r w:rsidR="00B43663" w:rsidRPr="00A6076C">
        <w:rPr>
          <w:rFonts w:ascii="Times New Roman" w:hAnsi="Times New Roman"/>
          <w:bCs/>
          <w:color w:val="00B050"/>
        </w:rPr>
        <w:t xml:space="preserve"> žáků 9. ročníku. </w:t>
      </w:r>
      <w:r w:rsidR="00A4711D" w:rsidRPr="00A6076C">
        <w:rPr>
          <w:rFonts w:ascii="Times New Roman" w:hAnsi="Times New Roman"/>
          <w:bCs/>
          <w:color w:val="00B050"/>
        </w:rPr>
        <w:t xml:space="preserve">Všech </w:t>
      </w:r>
      <w:r w:rsidR="00A6076C" w:rsidRPr="00A6076C">
        <w:rPr>
          <w:rFonts w:ascii="Times New Roman" w:hAnsi="Times New Roman"/>
          <w:bCs/>
          <w:color w:val="00B050"/>
        </w:rPr>
        <w:t>22</w:t>
      </w:r>
      <w:r w:rsidR="00B43663" w:rsidRPr="00A6076C">
        <w:rPr>
          <w:rFonts w:ascii="Times New Roman" w:hAnsi="Times New Roman"/>
          <w:bCs/>
          <w:color w:val="00B050"/>
        </w:rPr>
        <w:t xml:space="preserve"> žáků se podařilo umístit na maturitní nebo učební obory podle jejich přání a studijních výsledků. </w:t>
      </w:r>
    </w:p>
    <w:p w:rsidR="00B43663" w:rsidRPr="005018A5" w:rsidRDefault="00B43663" w:rsidP="00B43663">
      <w:pPr>
        <w:pStyle w:val="Default"/>
        <w:jc w:val="both"/>
        <w:rPr>
          <w:rFonts w:ascii="Times New Roman" w:hAnsi="Times New Roman"/>
          <w:bCs/>
          <w:color w:val="auto"/>
        </w:rPr>
      </w:pPr>
    </w:p>
    <w:p w:rsidR="00B43663" w:rsidRPr="005018A5" w:rsidRDefault="00B43663" w:rsidP="00B43663">
      <w:pPr>
        <w:pStyle w:val="Default"/>
        <w:jc w:val="both"/>
        <w:rPr>
          <w:rFonts w:ascii="Times New Roman" w:hAnsi="Times New Roman"/>
          <w:b/>
          <w:bCs/>
          <w:color w:val="auto"/>
        </w:rPr>
      </w:pPr>
      <w:r w:rsidRPr="005018A5">
        <w:rPr>
          <w:rFonts w:ascii="Times New Roman" w:hAnsi="Times New Roman"/>
          <w:b/>
          <w:bCs/>
          <w:color w:val="auto"/>
        </w:rPr>
        <w:t>Rozčle</w:t>
      </w:r>
      <w:r w:rsidR="001F1D67" w:rsidRPr="005018A5">
        <w:rPr>
          <w:rFonts w:ascii="Times New Roman" w:hAnsi="Times New Roman"/>
          <w:b/>
          <w:bCs/>
          <w:color w:val="auto"/>
        </w:rPr>
        <w:t>ně</w:t>
      </w:r>
      <w:r w:rsidRPr="005018A5">
        <w:rPr>
          <w:rFonts w:ascii="Times New Roman" w:hAnsi="Times New Roman"/>
          <w:b/>
          <w:bCs/>
          <w:color w:val="auto"/>
        </w:rPr>
        <w:t>ní</w:t>
      </w:r>
      <w:r w:rsidR="002C3131" w:rsidRPr="005018A5">
        <w:rPr>
          <w:rFonts w:ascii="Times New Roman" w:hAnsi="Times New Roman"/>
          <w:b/>
          <w:bCs/>
          <w:color w:val="auto"/>
        </w:rPr>
        <w:t xml:space="preserve"> výsledků přijímacího řízení</w:t>
      </w:r>
      <w:r w:rsidRPr="005018A5">
        <w:rPr>
          <w:rFonts w:ascii="Times New Roman" w:hAnsi="Times New Roman"/>
          <w:b/>
          <w:bCs/>
          <w:color w:val="auto"/>
        </w:rPr>
        <w:t xml:space="preserve"> žáků podle volby oboru:</w:t>
      </w:r>
    </w:p>
    <w:p w:rsidR="00B43663" w:rsidRPr="005018A5" w:rsidRDefault="00B43663" w:rsidP="00B43663">
      <w:pPr>
        <w:pStyle w:val="Default"/>
        <w:jc w:val="both"/>
        <w:rPr>
          <w:rFonts w:ascii="Times New Roman" w:hAnsi="Times New Roman"/>
          <w:bCs/>
          <w:color w:val="auto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C3131" w:rsidRPr="005018A5" w:rsidTr="00B43663">
        <w:tc>
          <w:tcPr>
            <w:tcW w:w="3070" w:type="dxa"/>
          </w:tcPr>
          <w:p w:rsidR="00B43663" w:rsidRPr="00A6076C" w:rsidRDefault="00B43663" w:rsidP="00B4366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A6076C">
              <w:rPr>
                <w:rFonts w:ascii="Times New Roman" w:hAnsi="Times New Roman"/>
                <w:b/>
                <w:bCs/>
                <w:color w:val="00B050"/>
              </w:rPr>
              <w:t>Maturitní obory</w:t>
            </w:r>
          </w:p>
        </w:tc>
        <w:tc>
          <w:tcPr>
            <w:tcW w:w="3071" w:type="dxa"/>
          </w:tcPr>
          <w:p w:rsidR="00B43663" w:rsidRPr="00A6076C" w:rsidRDefault="00B43663" w:rsidP="00B4366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A6076C">
              <w:rPr>
                <w:rFonts w:ascii="Times New Roman" w:hAnsi="Times New Roman"/>
                <w:b/>
                <w:bCs/>
                <w:color w:val="00B050"/>
              </w:rPr>
              <w:t>Učební obory</w:t>
            </w:r>
          </w:p>
        </w:tc>
        <w:tc>
          <w:tcPr>
            <w:tcW w:w="3071" w:type="dxa"/>
          </w:tcPr>
          <w:p w:rsidR="00B43663" w:rsidRPr="00A6076C" w:rsidRDefault="00B43663" w:rsidP="00B4366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A6076C">
              <w:rPr>
                <w:rFonts w:ascii="Times New Roman" w:hAnsi="Times New Roman"/>
                <w:b/>
                <w:bCs/>
                <w:color w:val="00B050"/>
              </w:rPr>
              <w:t>Z toho technické obory</w:t>
            </w:r>
          </w:p>
        </w:tc>
      </w:tr>
      <w:tr w:rsidR="00B43663" w:rsidRPr="005018A5" w:rsidTr="00B43663">
        <w:tc>
          <w:tcPr>
            <w:tcW w:w="3070" w:type="dxa"/>
          </w:tcPr>
          <w:p w:rsidR="00B43663" w:rsidRPr="00A6076C" w:rsidRDefault="00A6076C" w:rsidP="00B4366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A6076C">
              <w:rPr>
                <w:rFonts w:ascii="Times New Roman" w:hAnsi="Times New Roman"/>
                <w:b/>
                <w:bCs/>
                <w:color w:val="00B050"/>
              </w:rPr>
              <w:t>15</w:t>
            </w:r>
            <w:r w:rsidR="00B43663" w:rsidRPr="00A6076C">
              <w:rPr>
                <w:rFonts w:ascii="Times New Roman" w:hAnsi="Times New Roman"/>
                <w:b/>
                <w:bCs/>
                <w:color w:val="00B050"/>
              </w:rPr>
              <w:t xml:space="preserve"> žáků</w:t>
            </w:r>
          </w:p>
        </w:tc>
        <w:tc>
          <w:tcPr>
            <w:tcW w:w="3071" w:type="dxa"/>
          </w:tcPr>
          <w:p w:rsidR="00B43663" w:rsidRPr="00A6076C" w:rsidRDefault="00A6076C" w:rsidP="00B4366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A6076C">
              <w:rPr>
                <w:rFonts w:ascii="Times New Roman" w:hAnsi="Times New Roman"/>
                <w:b/>
                <w:bCs/>
                <w:color w:val="00B050"/>
              </w:rPr>
              <w:t>7 žáků</w:t>
            </w:r>
          </w:p>
        </w:tc>
        <w:tc>
          <w:tcPr>
            <w:tcW w:w="3071" w:type="dxa"/>
          </w:tcPr>
          <w:p w:rsidR="00B43663" w:rsidRPr="00A6076C" w:rsidRDefault="00A6076C" w:rsidP="00DD400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A6076C">
              <w:rPr>
                <w:rFonts w:ascii="Times New Roman" w:hAnsi="Times New Roman"/>
                <w:b/>
                <w:bCs/>
                <w:color w:val="00B050"/>
              </w:rPr>
              <w:t>10</w:t>
            </w:r>
            <w:r w:rsidR="00DD4005" w:rsidRPr="00A6076C">
              <w:rPr>
                <w:rFonts w:ascii="Times New Roman" w:hAnsi="Times New Roman"/>
                <w:b/>
                <w:bCs/>
                <w:color w:val="00B050"/>
              </w:rPr>
              <w:t xml:space="preserve"> žáků</w:t>
            </w:r>
          </w:p>
        </w:tc>
      </w:tr>
    </w:tbl>
    <w:p w:rsidR="002C3131" w:rsidRPr="00223F5A" w:rsidRDefault="002C3131" w:rsidP="00A6076C">
      <w:pPr>
        <w:pStyle w:val="Default"/>
        <w:jc w:val="center"/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23F5A">
        <w:rPr>
          <w:rFonts w:ascii="Times New Roman" w:hAnsi="Times New Roman"/>
          <w:b/>
          <w:bCs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Výsledky přijímacího řízení na víceletá gymnázia</w:t>
      </w:r>
    </w:p>
    <w:p w:rsidR="002C3131" w:rsidRPr="00580AA0" w:rsidRDefault="002C3131" w:rsidP="00DD4005">
      <w:pPr>
        <w:pStyle w:val="Default"/>
        <w:jc w:val="both"/>
        <w:rPr>
          <w:rFonts w:ascii="Times New Roman" w:hAnsi="Times New Roman"/>
          <w:bCs/>
          <w:color w:val="auto"/>
        </w:rPr>
      </w:pPr>
    </w:p>
    <w:p w:rsidR="00B43663" w:rsidRPr="00A6076C" w:rsidRDefault="00DD4005" w:rsidP="00DD4005">
      <w:pPr>
        <w:pStyle w:val="Default"/>
        <w:jc w:val="both"/>
        <w:rPr>
          <w:rFonts w:ascii="Times New Roman" w:hAnsi="Times New Roman"/>
          <w:b/>
          <w:bCs/>
          <w:color w:val="00B050"/>
          <w14:glow w14:rad="228600">
            <w14:schemeClr w14:val="accent4">
              <w14:alpha w14:val="60000"/>
              <w14:satMod w14:val="175000"/>
            </w14:schemeClr>
          </w14:glow>
        </w:rPr>
      </w:pPr>
      <w:r w:rsidRPr="00A6076C">
        <w:rPr>
          <w:rFonts w:ascii="Times New Roman" w:hAnsi="Times New Roman"/>
          <w:bCs/>
          <w:color w:val="00B050"/>
        </w:rPr>
        <w:t xml:space="preserve">Přijímacího řízení na víceletá </w:t>
      </w:r>
      <w:r w:rsidR="00FB272E" w:rsidRPr="00A6076C">
        <w:rPr>
          <w:rFonts w:ascii="Times New Roman" w:hAnsi="Times New Roman"/>
          <w:bCs/>
          <w:color w:val="00B050"/>
        </w:rPr>
        <w:t>gymnázia se ve školním roce 2</w:t>
      </w:r>
      <w:r w:rsidR="00A6076C" w:rsidRPr="00A6076C">
        <w:rPr>
          <w:rFonts w:ascii="Times New Roman" w:hAnsi="Times New Roman"/>
          <w:bCs/>
          <w:color w:val="00B050"/>
        </w:rPr>
        <w:t>021/2022</w:t>
      </w:r>
      <w:r w:rsidRPr="00A6076C">
        <w:rPr>
          <w:rFonts w:ascii="Times New Roman" w:hAnsi="Times New Roman"/>
          <w:bCs/>
          <w:color w:val="00B050"/>
        </w:rPr>
        <w:t xml:space="preserve"> </w:t>
      </w:r>
      <w:r w:rsidR="00BC6187" w:rsidRPr="00A6076C">
        <w:rPr>
          <w:rFonts w:ascii="Times New Roman" w:hAnsi="Times New Roman"/>
          <w:bCs/>
          <w:color w:val="00B050"/>
        </w:rPr>
        <w:t>z</w:t>
      </w:r>
      <w:r w:rsidR="00FB272E" w:rsidRPr="00A6076C">
        <w:rPr>
          <w:rFonts w:ascii="Times New Roman" w:hAnsi="Times New Roman"/>
          <w:bCs/>
          <w:color w:val="00B050"/>
        </w:rPr>
        <w:t>účastnil</w:t>
      </w:r>
      <w:r w:rsidR="00A6076C" w:rsidRPr="00A6076C">
        <w:rPr>
          <w:rFonts w:ascii="Times New Roman" w:hAnsi="Times New Roman"/>
          <w:bCs/>
          <w:color w:val="00B050"/>
        </w:rPr>
        <w:t>i čtyři</w:t>
      </w:r>
      <w:r w:rsidR="005D1334" w:rsidRPr="00A6076C">
        <w:rPr>
          <w:rFonts w:ascii="Times New Roman" w:hAnsi="Times New Roman"/>
          <w:bCs/>
          <w:color w:val="00B050"/>
        </w:rPr>
        <w:t xml:space="preserve"> </w:t>
      </w:r>
      <w:r w:rsidR="007C7F32" w:rsidRPr="00A6076C">
        <w:rPr>
          <w:rFonts w:ascii="Times New Roman" w:hAnsi="Times New Roman"/>
          <w:bCs/>
          <w:color w:val="00B050"/>
        </w:rPr>
        <w:t xml:space="preserve">žáci </w:t>
      </w:r>
      <w:r w:rsidR="00BC6187" w:rsidRPr="00A6076C">
        <w:rPr>
          <w:rFonts w:ascii="Times New Roman" w:hAnsi="Times New Roman"/>
          <w:bCs/>
          <w:color w:val="00B050"/>
        </w:rPr>
        <w:t>5</w:t>
      </w:r>
      <w:r w:rsidRPr="00A6076C">
        <w:rPr>
          <w:rFonts w:ascii="Times New Roman" w:hAnsi="Times New Roman"/>
          <w:bCs/>
          <w:color w:val="00B050"/>
        </w:rPr>
        <w:t xml:space="preserve">. </w:t>
      </w:r>
      <w:r w:rsidR="00F412D6" w:rsidRPr="00A6076C">
        <w:rPr>
          <w:rFonts w:ascii="Times New Roman" w:hAnsi="Times New Roman"/>
          <w:bCs/>
          <w:color w:val="00B050"/>
        </w:rPr>
        <w:t>r</w:t>
      </w:r>
      <w:r w:rsidRPr="00A6076C">
        <w:rPr>
          <w:rFonts w:ascii="Times New Roman" w:hAnsi="Times New Roman"/>
          <w:bCs/>
          <w:color w:val="00B050"/>
        </w:rPr>
        <w:t>očníku</w:t>
      </w:r>
      <w:r w:rsidR="007C7F32" w:rsidRPr="00A6076C">
        <w:rPr>
          <w:rFonts w:ascii="Times New Roman" w:hAnsi="Times New Roman"/>
          <w:bCs/>
          <w:color w:val="00B050"/>
        </w:rPr>
        <w:t xml:space="preserve">, </w:t>
      </w:r>
      <w:r w:rsidR="008F7FC6" w:rsidRPr="00A6076C">
        <w:rPr>
          <w:rFonts w:ascii="Times New Roman" w:hAnsi="Times New Roman"/>
          <w:bCs/>
          <w:color w:val="00B050"/>
        </w:rPr>
        <w:t>jeden byl přijat</w:t>
      </w:r>
      <w:r w:rsidR="00A6076C" w:rsidRPr="00A6076C">
        <w:rPr>
          <w:rFonts w:ascii="Times New Roman" w:hAnsi="Times New Roman"/>
          <w:bCs/>
          <w:color w:val="00B050"/>
        </w:rPr>
        <w:t xml:space="preserve"> na Gymnázium Týn nad Vltavou, jeden byl přijat na Gymnázium Pierra de Coubertina Tábor</w:t>
      </w:r>
      <w:r w:rsidR="008F7FC6" w:rsidRPr="00A6076C">
        <w:rPr>
          <w:rFonts w:ascii="Times New Roman" w:hAnsi="Times New Roman"/>
          <w:bCs/>
          <w:color w:val="00B050"/>
        </w:rPr>
        <w:t>. Dále se přijímacího řízení</w:t>
      </w:r>
      <w:r w:rsidR="00A6076C" w:rsidRPr="00A6076C">
        <w:rPr>
          <w:rFonts w:ascii="Times New Roman" w:hAnsi="Times New Roman"/>
          <w:bCs/>
          <w:color w:val="00B050"/>
        </w:rPr>
        <w:t xml:space="preserve"> na víceletá gymnázia zúčastnila jedna </w:t>
      </w:r>
      <w:r w:rsidR="008F7FC6" w:rsidRPr="00A6076C">
        <w:rPr>
          <w:rFonts w:ascii="Times New Roman" w:hAnsi="Times New Roman"/>
          <w:bCs/>
          <w:color w:val="00B050"/>
        </w:rPr>
        <w:t xml:space="preserve"> žákyně 7. ročníku, </w:t>
      </w:r>
      <w:r w:rsidR="00A6076C" w:rsidRPr="00A6076C">
        <w:rPr>
          <w:rFonts w:ascii="Times New Roman" w:hAnsi="Times New Roman"/>
          <w:bCs/>
          <w:color w:val="00B050"/>
        </w:rPr>
        <w:t xml:space="preserve">která byla přijata na </w:t>
      </w:r>
      <w:r w:rsidR="001F1D67" w:rsidRPr="00A6076C">
        <w:rPr>
          <w:rFonts w:ascii="Times New Roman" w:hAnsi="Times New Roman"/>
          <w:bCs/>
          <w:color w:val="00B050"/>
        </w:rPr>
        <w:t xml:space="preserve">Gymnázium Pierra </w:t>
      </w:r>
      <w:r w:rsidR="00A6076C" w:rsidRPr="00A6076C">
        <w:rPr>
          <w:rFonts w:ascii="Times New Roman" w:hAnsi="Times New Roman"/>
          <w:bCs/>
          <w:color w:val="00B050"/>
        </w:rPr>
        <w:t>de Coubertina Tábor</w:t>
      </w:r>
      <w:r w:rsidR="008F7FC6" w:rsidRPr="00A6076C">
        <w:rPr>
          <w:rFonts w:ascii="Times New Roman" w:hAnsi="Times New Roman"/>
          <w:bCs/>
          <w:color w:val="00B050"/>
        </w:rPr>
        <w:t>.</w:t>
      </w:r>
    </w:p>
    <w:p w:rsidR="00DD4005" w:rsidRDefault="00DD4005" w:rsidP="00DB12D3">
      <w:pPr>
        <w:pStyle w:val="Default"/>
        <w:jc w:val="both"/>
        <w:rPr>
          <w:rFonts w:ascii="Times New Roman" w:hAnsi="Times New Roman"/>
          <w:b/>
          <w:bCs/>
          <w:color w:val="002060"/>
          <w:sz w:val="16"/>
          <w:szCs w:val="16"/>
          <w:u w:val="single"/>
        </w:rPr>
      </w:pPr>
    </w:p>
    <w:p w:rsidR="00DB12D3" w:rsidRDefault="00DB12D3" w:rsidP="00DB12D3">
      <w:pPr>
        <w:pStyle w:val="Default"/>
        <w:jc w:val="both"/>
        <w:rPr>
          <w:rFonts w:ascii="Times New Roman" w:hAnsi="Times New Roman"/>
          <w:b/>
          <w:bCs/>
          <w:color w:val="002060"/>
          <w:sz w:val="16"/>
          <w:szCs w:val="16"/>
          <w:u w:val="single"/>
        </w:rPr>
      </w:pPr>
    </w:p>
    <w:p w:rsidR="00DB12D3" w:rsidRDefault="00DB12D3" w:rsidP="00DB12D3">
      <w:pPr>
        <w:pStyle w:val="Default"/>
        <w:jc w:val="both"/>
        <w:rPr>
          <w:rFonts w:ascii="Times New Roman" w:hAnsi="Times New Roman"/>
          <w:b/>
          <w:bCs/>
          <w:color w:val="002060"/>
          <w:sz w:val="16"/>
          <w:szCs w:val="16"/>
          <w:u w:val="single"/>
        </w:rPr>
      </w:pPr>
    </w:p>
    <w:p w:rsidR="00046521" w:rsidRDefault="00046521" w:rsidP="00DB12D3">
      <w:pPr>
        <w:pStyle w:val="Default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F61950" w:rsidRPr="00A369D2" w:rsidRDefault="000571B3" w:rsidP="00A80D77">
      <w:pPr>
        <w:pStyle w:val="Default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A369D2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Zpráva </w:t>
      </w:r>
      <w:r w:rsidR="00DF2015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o hospodaření </w:t>
      </w:r>
      <w:r w:rsidR="001C772E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školy za rok 2021</w:t>
      </w:r>
      <w:r w:rsidR="00715841" w:rsidRPr="00A369D2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</w:t>
      </w:r>
    </w:p>
    <w:p w:rsidR="00A80D77" w:rsidRPr="00F02D52" w:rsidRDefault="00A80D77" w:rsidP="00F61950">
      <w:pPr>
        <w:pStyle w:val="Default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C6187" w:rsidRDefault="0012671E" w:rsidP="00F61950">
      <w:pPr>
        <w:pStyle w:val="Default"/>
        <w:jc w:val="both"/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  <w:t>NÁKLADY</w:t>
      </w:r>
    </w:p>
    <w:p w:rsidR="00A80D77" w:rsidRPr="004A3F7C" w:rsidRDefault="00F61950" w:rsidP="00F61950">
      <w:pPr>
        <w:pStyle w:val="Default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4A3F7C">
        <w:rPr>
          <w:rFonts w:ascii="Times New Roman" w:hAnsi="Times New Roman" w:cs="Times New Roman"/>
          <w:b/>
          <w:color w:val="auto"/>
          <w:u w:val="single"/>
        </w:rPr>
        <w:t>Čerpání městské dotace:</w:t>
      </w:r>
    </w:p>
    <w:p w:rsidR="00F02D52" w:rsidRDefault="00F02D52" w:rsidP="00F61950">
      <w:pPr>
        <w:pStyle w:val="Default"/>
        <w:jc w:val="both"/>
        <w:rPr>
          <w:rFonts w:ascii="Times New Roman" w:hAnsi="Times New Roman" w:cs="Times New Roman"/>
          <w:b/>
          <w:color w:val="auto"/>
          <w:sz w:val="16"/>
          <w:szCs w:val="16"/>
          <w:u w:val="single"/>
        </w:rPr>
      </w:pPr>
    </w:p>
    <w:p w:rsidR="00BC6187" w:rsidRDefault="00BC6187" w:rsidP="00F61950">
      <w:pPr>
        <w:pStyle w:val="Default"/>
        <w:jc w:val="both"/>
        <w:rPr>
          <w:rFonts w:ascii="Times New Roman" w:hAnsi="Times New Roman" w:cs="Times New Roman"/>
          <w:b/>
          <w:color w:val="auto"/>
          <w:sz w:val="16"/>
          <w:szCs w:val="16"/>
          <w:u w:val="single"/>
        </w:rPr>
      </w:pPr>
    </w:p>
    <w:p w:rsidR="00BC6187" w:rsidRPr="001E0626" w:rsidRDefault="00BC6187" w:rsidP="00F61950">
      <w:pPr>
        <w:pStyle w:val="Default"/>
        <w:jc w:val="both"/>
        <w:rPr>
          <w:rFonts w:ascii="Times New Roman" w:hAnsi="Times New Roman" w:cs="Times New Roman"/>
          <w:b/>
          <w:color w:val="auto"/>
          <w:sz w:val="16"/>
          <w:szCs w:val="16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1701"/>
        <w:gridCol w:w="1417"/>
        <w:gridCol w:w="1418"/>
      </w:tblGrid>
      <w:tr w:rsidR="00FC7BD8" w:rsidRPr="00A80D77" w:rsidTr="00FC7BD8">
        <w:tc>
          <w:tcPr>
            <w:tcW w:w="3369" w:type="dxa"/>
            <w:shd w:val="clear" w:color="auto" w:fill="FF0000"/>
          </w:tcPr>
          <w:p w:rsidR="00F61950" w:rsidRPr="00F02D5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02D5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Položka</w:t>
            </w:r>
          </w:p>
        </w:tc>
        <w:tc>
          <w:tcPr>
            <w:tcW w:w="1701" w:type="dxa"/>
            <w:shd w:val="clear" w:color="auto" w:fill="FF0000"/>
          </w:tcPr>
          <w:p w:rsidR="00F61950" w:rsidRPr="00F02D5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02D5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Celkem</w:t>
            </w:r>
          </w:p>
        </w:tc>
        <w:tc>
          <w:tcPr>
            <w:tcW w:w="1701" w:type="dxa"/>
            <w:shd w:val="clear" w:color="auto" w:fill="FF0000"/>
          </w:tcPr>
          <w:p w:rsidR="00F61950" w:rsidRPr="00F02D5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02D5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ZŠ</w:t>
            </w:r>
          </w:p>
        </w:tc>
        <w:tc>
          <w:tcPr>
            <w:tcW w:w="1417" w:type="dxa"/>
            <w:shd w:val="clear" w:color="auto" w:fill="FF0000"/>
          </w:tcPr>
          <w:p w:rsidR="00F61950" w:rsidRPr="00F02D5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02D5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ŠD</w:t>
            </w:r>
          </w:p>
        </w:tc>
        <w:tc>
          <w:tcPr>
            <w:tcW w:w="1418" w:type="dxa"/>
            <w:shd w:val="clear" w:color="auto" w:fill="FF0000"/>
          </w:tcPr>
          <w:p w:rsidR="00F61950" w:rsidRPr="00F02D5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02D5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ŠK</w:t>
            </w: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501  Spotřeba materiálu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7C7F3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="001C772E" w:rsidRPr="001C772E">
              <w:rPr>
                <w:rFonts w:ascii="Times New Roman" w:hAnsi="Times New Roman" w:cs="Times New Roman"/>
                <w:b/>
                <w:color w:val="00B050"/>
              </w:rPr>
              <w:t>336.911,67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7C7F32" w:rsidP="009F60E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502 Spotřeba energie - voda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1C772E" w:rsidP="00C51543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Pr="001C772E">
              <w:rPr>
                <w:rFonts w:ascii="Times New Roman" w:hAnsi="Times New Roman" w:cs="Times New Roman"/>
                <w:b/>
                <w:color w:val="00B050"/>
              </w:rPr>
              <w:t>91.604</w:t>
            </w:r>
            <w:r w:rsidR="008C0DAC" w:rsidRPr="001C772E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9F60E1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502 Spotřeba energie - teplo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037AA" w:rsidP="00C51543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="001C772E" w:rsidRPr="001C772E">
              <w:rPr>
                <w:rFonts w:ascii="Times New Roman" w:hAnsi="Times New Roman" w:cs="Times New Roman"/>
                <w:b/>
                <w:color w:val="00B050"/>
              </w:rPr>
              <w:t>720.242</w:t>
            </w:r>
            <w:r w:rsidR="008C0DAC" w:rsidRPr="001C772E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9F60E1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502 Spotřeba energie – elektř.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1C772E" w:rsidP="00997720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Pr="001C772E">
              <w:rPr>
                <w:rFonts w:ascii="Times New Roman" w:hAnsi="Times New Roman" w:cs="Times New Roman"/>
                <w:b/>
                <w:color w:val="00B050"/>
              </w:rPr>
              <w:t>194.132,90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9F60E1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C5154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502 Spotřeba energie – plyn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1C772E" w:rsidP="008037A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C772E">
              <w:rPr>
                <w:rFonts w:ascii="Times New Roman" w:hAnsi="Times New Roman" w:cs="Times New Roman"/>
                <w:b/>
                <w:color w:val="00B050"/>
              </w:rPr>
              <w:t>1.571</w:t>
            </w:r>
            <w:r w:rsidR="008C0DAC" w:rsidRPr="001C772E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8037A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511 Opravy a udržování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1C772E" w:rsidP="00A7342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Pr="001C772E">
              <w:rPr>
                <w:rFonts w:ascii="Times New Roman" w:hAnsi="Times New Roman" w:cs="Times New Roman"/>
                <w:b/>
                <w:color w:val="00B050"/>
              </w:rPr>
              <w:t>200.137,35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9F60E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8037AA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512 Cestovné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1C772E" w:rsidP="008037A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C772E">
              <w:rPr>
                <w:rFonts w:ascii="Times New Roman" w:hAnsi="Times New Roman" w:cs="Times New Roman"/>
                <w:b/>
                <w:color w:val="00B050"/>
              </w:rPr>
              <w:t>252</w:t>
            </w:r>
            <w:r w:rsidR="008037AA" w:rsidRPr="001C772E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8037A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513 Náklady na reprezentaci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1C772E" w:rsidP="0099772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</w:t>
            </w:r>
            <w:r w:rsidR="009F60E1" w:rsidRPr="001C772E">
              <w:rPr>
                <w:rFonts w:ascii="Times New Roman" w:hAnsi="Times New Roman" w:cs="Times New Roman"/>
                <w:b/>
                <w:color w:val="00B050"/>
              </w:rPr>
              <w:t>0</w:t>
            </w:r>
            <w:r w:rsidR="008C0DAC" w:rsidRPr="001C772E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9F60E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      </w:t>
            </w: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518 Ostatní služby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1C772E" w:rsidP="0099772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Pr="001C772E">
              <w:rPr>
                <w:rFonts w:ascii="Times New Roman" w:hAnsi="Times New Roman" w:cs="Times New Roman"/>
                <w:b/>
                <w:color w:val="00B050"/>
              </w:rPr>
              <w:t>382.075,62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9F60E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4E11F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4E11F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521 Mzdové náklady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1C772E" w:rsidP="009975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</w:t>
            </w:r>
            <w:r w:rsidRPr="001C772E">
              <w:rPr>
                <w:rFonts w:ascii="Times New Roman" w:hAnsi="Times New Roman" w:cs="Times New Roman"/>
                <w:b/>
                <w:color w:val="00B050"/>
              </w:rPr>
              <w:t>90</w:t>
            </w:r>
            <w:r w:rsidR="008C0DAC" w:rsidRPr="001C772E">
              <w:rPr>
                <w:rFonts w:ascii="Times New Roman" w:hAnsi="Times New Roman" w:cs="Times New Roman"/>
                <w:b/>
                <w:color w:val="00B050"/>
              </w:rPr>
              <w:t>0,-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9F60E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  </w:t>
            </w: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527 Zákonné soc. náklady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BD048B" w:rsidP="0099772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Pr="00BD048B">
              <w:rPr>
                <w:rFonts w:ascii="Times New Roman" w:hAnsi="Times New Roman" w:cs="Times New Roman"/>
                <w:b/>
                <w:color w:val="00B050"/>
              </w:rPr>
              <w:t>159.075,55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9F60E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    </w:t>
            </w: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549 Ostatní náklady z činnosti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BD048B" w:rsidP="00D153F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Pr="00BD048B">
              <w:rPr>
                <w:rFonts w:ascii="Times New Roman" w:hAnsi="Times New Roman" w:cs="Times New Roman"/>
                <w:b/>
                <w:color w:val="00B050"/>
              </w:rPr>
              <w:t>118.208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A8564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551 Odpisy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BD048B" w:rsidP="009975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D048B">
              <w:rPr>
                <w:rFonts w:ascii="Times New Roman" w:hAnsi="Times New Roman" w:cs="Times New Roman"/>
                <w:b/>
                <w:color w:val="00B050"/>
              </w:rPr>
              <w:t xml:space="preserve">   </w:t>
            </w:r>
            <w:r w:rsidR="00713264" w:rsidRPr="00BD048B">
              <w:rPr>
                <w:rFonts w:ascii="Times New Roman" w:hAnsi="Times New Roman" w:cs="Times New Roman"/>
                <w:b/>
                <w:color w:val="00B050"/>
              </w:rPr>
              <w:t>127.268</w:t>
            </w:r>
            <w:r w:rsidR="008C0DAC" w:rsidRPr="00BD048B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A8564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713264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557 N</w:t>
            </w:r>
            <w:r w:rsidR="008C0DAC" w:rsidRPr="005018A5">
              <w:rPr>
                <w:rFonts w:ascii="Times New Roman" w:hAnsi="Times New Roman" w:cs="Times New Roman"/>
                <w:b/>
                <w:color w:val="auto"/>
              </w:rPr>
              <w:t>áklady z vyřaz. pohled.</w:t>
            </w:r>
          </w:p>
        </w:tc>
        <w:tc>
          <w:tcPr>
            <w:tcW w:w="1701" w:type="dxa"/>
            <w:shd w:val="clear" w:color="auto" w:fill="auto"/>
          </w:tcPr>
          <w:p w:rsidR="008C0DAC" w:rsidRPr="00BD048B" w:rsidRDefault="008C0DAC" w:rsidP="00A8564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048B">
              <w:rPr>
                <w:rFonts w:ascii="Times New Roman" w:hAnsi="Times New Roman" w:cs="Times New Roman"/>
                <w:b/>
                <w:color w:val="00B050"/>
              </w:rPr>
              <w:t>0,-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A8564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558 DDHM</w:t>
            </w:r>
          </w:p>
        </w:tc>
        <w:tc>
          <w:tcPr>
            <w:tcW w:w="1701" w:type="dxa"/>
            <w:shd w:val="clear" w:color="auto" w:fill="auto"/>
          </w:tcPr>
          <w:p w:rsidR="008C0DAC" w:rsidRPr="00BD048B" w:rsidRDefault="00BD048B" w:rsidP="00A8564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048B">
              <w:rPr>
                <w:rFonts w:ascii="Times New Roman" w:hAnsi="Times New Roman" w:cs="Times New Roman"/>
                <w:b/>
                <w:color w:val="00B050"/>
              </w:rPr>
              <w:t>133.796</w:t>
            </w:r>
            <w:r w:rsidR="008C0DAC" w:rsidRPr="00BD048B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A8564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F01A8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569 Ostatní finanční náklady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BD048B" w:rsidP="00BD048B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0</w:t>
            </w:r>
            <w:r w:rsidR="008C0DAC" w:rsidRPr="005018A5">
              <w:rPr>
                <w:rFonts w:ascii="Times New Roman" w:hAnsi="Times New Roman" w:cs="Times New Roman"/>
                <w:b/>
                <w:color w:val="auto"/>
              </w:rPr>
              <w:t>,-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A8564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auto"/>
          </w:tcPr>
          <w:p w:rsidR="008C0DAC" w:rsidRPr="00BD048B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BD048B">
              <w:rPr>
                <w:rFonts w:ascii="Times New Roman" w:hAnsi="Times New Roman" w:cs="Times New Roman"/>
                <w:b/>
                <w:color w:val="auto"/>
              </w:rPr>
              <w:t>591 Daň z příjmů</w:t>
            </w:r>
          </w:p>
        </w:tc>
        <w:tc>
          <w:tcPr>
            <w:tcW w:w="1701" w:type="dxa"/>
            <w:shd w:val="clear" w:color="auto" w:fill="auto"/>
          </w:tcPr>
          <w:p w:rsidR="008C0DAC" w:rsidRPr="00BD048B" w:rsidRDefault="00BD048B" w:rsidP="00A8564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048B">
              <w:rPr>
                <w:rFonts w:ascii="Times New Roman" w:hAnsi="Times New Roman" w:cs="Times New Roman"/>
                <w:b/>
                <w:color w:val="00B050"/>
              </w:rPr>
              <w:t>128,28</w:t>
            </w:r>
          </w:p>
        </w:tc>
        <w:tc>
          <w:tcPr>
            <w:tcW w:w="1701" w:type="dxa"/>
            <w:shd w:val="clear" w:color="auto" w:fill="auto"/>
          </w:tcPr>
          <w:p w:rsidR="008C0DAC" w:rsidRPr="005018A5" w:rsidRDefault="008C0DAC" w:rsidP="00A8564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8C0DAC" w:rsidRPr="00A80D77" w:rsidTr="00FC7BD8">
        <w:tc>
          <w:tcPr>
            <w:tcW w:w="3369" w:type="dxa"/>
            <w:shd w:val="clear" w:color="auto" w:fill="FF0000"/>
          </w:tcPr>
          <w:p w:rsidR="008C0DAC" w:rsidRPr="00F02D52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02D5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Náklady celkem</w:t>
            </w:r>
          </w:p>
        </w:tc>
        <w:tc>
          <w:tcPr>
            <w:tcW w:w="1701" w:type="dxa"/>
            <w:shd w:val="clear" w:color="auto" w:fill="FF0000"/>
          </w:tcPr>
          <w:p w:rsidR="008C0DAC" w:rsidRPr="00A369D2" w:rsidRDefault="00BD048B" w:rsidP="00245179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048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2.537.952,37</w:t>
            </w:r>
          </w:p>
        </w:tc>
        <w:tc>
          <w:tcPr>
            <w:tcW w:w="1701" w:type="dxa"/>
            <w:shd w:val="clear" w:color="auto" w:fill="FF0000"/>
          </w:tcPr>
          <w:p w:rsidR="008C0DAC" w:rsidRPr="00A369D2" w:rsidRDefault="008C0DAC" w:rsidP="0047110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0000"/>
          </w:tcPr>
          <w:p w:rsidR="008C0DAC" w:rsidRPr="00A369D2" w:rsidRDefault="008C0DAC" w:rsidP="008D673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0000"/>
          </w:tcPr>
          <w:p w:rsidR="008C0DAC" w:rsidRPr="00A369D2" w:rsidRDefault="008C0DAC" w:rsidP="00A8564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BD048B" w:rsidRDefault="00BD048B" w:rsidP="00F61950">
      <w:pPr>
        <w:pStyle w:val="Default"/>
        <w:jc w:val="both"/>
        <w:rPr>
          <w:rFonts w:ascii="Times New Roman" w:hAnsi="Times New Roman" w:cs="Times New Roman"/>
          <w:b/>
          <w:color w:val="auto"/>
          <w:u w:val="single"/>
        </w:rPr>
      </w:pPr>
    </w:p>
    <w:p w:rsidR="00F61950" w:rsidRPr="004A3F7C" w:rsidRDefault="00F61950" w:rsidP="00F61950">
      <w:pPr>
        <w:pStyle w:val="Default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4A3F7C">
        <w:rPr>
          <w:rFonts w:ascii="Times New Roman" w:hAnsi="Times New Roman" w:cs="Times New Roman"/>
          <w:b/>
          <w:color w:val="auto"/>
          <w:u w:val="single"/>
        </w:rPr>
        <w:t>Čerpání státní dotace (UZ 33353):</w:t>
      </w:r>
    </w:p>
    <w:p w:rsidR="00F02D52" w:rsidRPr="001E0626" w:rsidRDefault="00F02D52" w:rsidP="00F61950">
      <w:pPr>
        <w:pStyle w:val="Default"/>
        <w:jc w:val="both"/>
        <w:rPr>
          <w:rFonts w:ascii="Times New Roman" w:hAnsi="Times New Roman" w:cs="Times New Roman"/>
          <w:b/>
          <w:color w:val="auto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1640"/>
        <w:gridCol w:w="1673"/>
        <w:gridCol w:w="1179"/>
        <w:gridCol w:w="1207"/>
      </w:tblGrid>
      <w:tr w:rsidR="00F61950" w:rsidRPr="00A80D77" w:rsidTr="008C0DAC">
        <w:tc>
          <w:tcPr>
            <w:tcW w:w="3589" w:type="dxa"/>
            <w:shd w:val="clear" w:color="auto" w:fill="FF0000"/>
          </w:tcPr>
          <w:p w:rsidR="00F61950" w:rsidRPr="00F02D5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02D5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Položka</w:t>
            </w:r>
          </w:p>
        </w:tc>
        <w:tc>
          <w:tcPr>
            <w:tcW w:w="1640" w:type="dxa"/>
            <w:shd w:val="clear" w:color="auto" w:fill="FF0000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Celkem</w:t>
            </w:r>
          </w:p>
        </w:tc>
        <w:tc>
          <w:tcPr>
            <w:tcW w:w="1673" w:type="dxa"/>
            <w:shd w:val="clear" w:color="auto" w:fill="FF0000"/>
          </w:tcPr>
          <w:p w:rsidR="00F61950" w:rsidRPr="00A369D2" w:rsidRDefault="00F61950" w:rsidP="00FC7BD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ZŠ</w:t>
            </w:r>
          </w:p>
        </w:tc>
        <w:tc>
          <w:tcPr>
            <w:tcW w:w="1179" w:type="dxa"/>
            <w:shd w:val="clear" w:color="auto" w:fill="FF0000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ŠD</w:t>
            </w:r>
          </w:p>
        </w:tc>
        <w:tc>
          <w:tcPr>
            <w:tcW w:w="1207" w:type="dxa"/>
            <w:shd w:val="clear" w:color="auto" w:fill="FF0000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ŠK</w:t>
            </w:r>
          </w:p>
        </w:tc>
      </w:tr>
      <w:tr w:rsidR="008C0DAC" w:rsidRPr="00580AA0" w:rsidTr="008C0DAC">
        <w:tc>
          <w:tcPr>
            <w:tcW w:w="358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501 Spotřeba materiálu</w:t>
            </w:r>
          </w:p>
        </w:tc>
        <w:tc>
          <w:tcPr>
            <w:tcW w:w="1640" w:type="dxa"/>
            <w:shd w:val="clear" w:color="auto" w:fill="auto"/>
          </w:tcPr>
          <w:p w:rsidR="008C0DAC" w:rsidRPr="005018A5" w:rsidRDefault="00BD048B" w:rsidP="00A8564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  <w:r w:rsidRPr="00BD048B">
              <w:rPr>
                <w:rFonts w:ascii="Times New Roman" w:hAnsi="Times New Roman" w:cs="Times New Roman"/>
                <w:b/>
                <w:color w:val="00B050"/>
              </w:rPr>
              <w:t>363</w:t>
            </w:r>
            <w:r w:rsidR="008C0DAC" w:rsidRPr="00BD048B">
              <w:rPr>
                <w:rFonts w:ascii="Times New Roman" w:hAnsi="Times New Roman" w:cs="Times New Roman"/>
                <w:b/>
                <w:color w:val="00B050"/>
              </w:rPr>
              <w:t>.</w:t>
            </w:r>
            <w:r w:rsidRPr="00BD048B">
              <w:rPr>
                <w:rFonts w:ascii="Times New Roman" w:hAnsi="Times New Roman" w:cs="Times New Roman"/>
                <w:b/>
                <w:color w:val="00B050"/>
              </w:rPr>
              <w:t>425,63</w:t>
            </w:r>
          </w:p>
        </w:tc>
        <w:tc>
          <w:tcPr>
            <w:tcW w:w="1673" w:type="dxa"/>
            <w:shd w:val="clear" w:color="auto" w:fill="auto"/>
          </w:tcPr>
          <w:p w:rsidR="008C0DAC" w:rsidRPr="00580AA0" w:rsidRDefault="008C0DAC" w:rsidP="0071326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</w:p>
        </w:tc>
        <w:tc>
          <w:tcPr>
            <w:tcW w:w="1179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0DAC" w:rsidRPr="00580AA0" w:rsidTr="008C0DAC">
        <w:tc>
          <w:tcPr>
            <w:tcW w:w="358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512 Cestovné</w:t>
            </w:r>
          </w:p>
        </w:tc>
        <w:tc>
          <w:tcPr>
            <w:tcW w:w="1640" w:type="dxa"/>
            <w:shd w:val="clear" w:color="auto" w:fill="auto"/>
          </w:tcPr>
          <w:p w:rsidR="008C0DAC" w:rsidRPr="005018A5" w:rsidRDefault="00BD048B" w:rsidP="008D673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D048B">
              <w:rPr>
                <w:rFonts w:ascii="Times New Roman" w:hAnsi="Times New Roman" w:cs="Times New Roman"/>
                <w:b/>
                <w:color w:val="00B050"/>
              </w:rPr>
              <w:t xml:space="preserve">      7.27</w:t>
            </w:r>
            <w:r w:rsidR="00713264" w:rsidRPr="00BD048B">
              <w:rPr>
                <w:rFonts w:ascii="Times New Roman" w:hAnsi="Times New Roman" w:cs="Times New Roman"/>
                <w:b/>
                <w:color w:val="00B050"/>
              </w:rPr>
              <w:t>0</w:t>
            </w:r>
            <w:r w:rsidR="008C0DAC" w:rsidRPr="00BD048B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673" w:type="dxa"/>
            <w:shd w:val="clear" w:color="auto" w:fill="auto"/>
          </w:tcPr>
          <w:p w:rsidR="008C0DAC" w:rsidRPr="00580AA0" w:rsidRDefault="008C0DAC" w:rsidP="0047110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79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0DAC" w:rsidRPr="00580AA0" w:rsidTr="008C0DAC">
        <w:tc>
          <w:tcPr>
            <w:tcW w:w="358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518 Ostatní služby</w:t>
            </w:r>
          </w:p>
        </w:tc>
        <w:tc>
          <w:tcPr>
            <w:tcW w:w="1640" w:type="dxa"/>
            <w:shd w:val="clear" w:color="auto" w:fill="auto"/>
          </w:tcPr>
          <w:p w:rsidR="008C0DAC" w:rsidRPr="005018A5" w:rsidRDefault="00BD048B" w:rsidP="00A8564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Pr="00BD048B">
              <w:rPr>
                <w:rFonts w:ascii="Times New Roman" w:hAnsi="Times New Roman" w:cs="Times New Roman"/>
                <w:b/>
                <w:color w:val="00B050"/>
              </w:rPr>
              <w:t>124.901,40</w:t>
            </w:r>
          </w:p>
        </w:tc>
        <w:tc>
          <w:tcPr>
            <w:tcW w:w="1673" w:type="dxa"/>
            <w:shd w:val="clear" w:color="auto" w:fill="auto"/>
          </w:tcPr>
          <w:p w:rsidR="008C0DAC" w:rsidRPr="00580AA0" w:rsidRDefault="008C0DAC" w:rsidP="0071326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   </w:t>
            </w:r>
            <w:r w:rsidR="00A8564D" w:rsidRPr="00580AA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179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0DAC" w:rsidRPr="00580AA0" w:rsidTr="008C0DAC">
        <w:tc>
          <w:tcPr>
            <w:tcW w:w="358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521 Mzdové náklady</w:t>
            </w:r>
          </w:p>
        </w:tc>
        <w:tc>
          <w:tcPr>
            <w:tcW w:w="1640" w:type="dxa"/>
            <w:shd w:val="clear" w:color="auto" w:fill="auto"/>
          </w:tcPr>
          <w:p w:rsidR="008C0DAC" w:rsidRPr="005018A5" w:rsidRDefault="00BD048B" w:rsidP="008D673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D048B">
              <w:rPr>
                <w:rFonts w:ascii="Times New Roman" w:hAnsi="Times New Roman" w:cs="Times New Roman"/>
                <w:b/>
                <w:color w:val="00B050"/>
              </w:rPr>
              <w:t>16.160.992</w:t>
            </w:r>
            <w:r w:rsidR="008C0DAC" w:rsidRPr="00BD048B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673" w:type="dxa"/>
            <w:shd w:val="clear" w:color="auto" w:fill="auto"/>
          </w:tcPr>
          <w:p w:rsidR="008C0DAC" w:rsidRPr="00580AA0" w:rsidRDefault="008C0DAC" w:rsidP="00A8564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79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D048B" w:rsidRPr="00580AA0" w:rsidTr="008C0DAC">
        <w:tc>
          <w:tcPr>
            <w:tcW w:w="3589" w:type="dxa"/>
            <w:shd w:val="clear" w:color="auto" w:fill="auto"/>
          </w:tcPr>
          <w:p w:rsidR="00BD048B" w:rsidRPr="005018A5" w:rsidRDefault="00BD048B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521 Mzdové náklady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– douč.</w:t>
            </w:r>
          </w:p>
        </w:tc>
        <w:tc>
          <w:tcPr>
            <w:tcW w:w="1640" w:type="dxa"/>
            <w:shd w:val="clear" w:color="auto" w:fill="auto"/>
          </w:tcPr>
          <w:p w:rsidR="00BD048B" w:rsidRPr="00BD048B" w:rsidRDefault="00BD048B" w:rsidP="008D673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 xml:space="preserve">       91.500</w:t>
            </w:r>
          </w:p>
        </w:tc>
        <w:tc>
          <w:tcPr>
            <w:tcW w:w="1673" w:type="dxa"/>
            <w:shd w:val="clear" w:color="auto" w:fill="auto"/>
          </w:tcPr>
          <w:p w:rsidR="00BD048B" w:rsidRPr="00580AA0" w:rsidRDefault="00BD048B" w:rsidP="00A8564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79" w:type="dxa"/>
            <w:shd w:val="clear" w:color="auto" w:fill="auto"/>
          </w:tcPr>
          <w:p w:rsidR="00BD048B" w:rsidRPr="00580AA0" w:rsidRDefault="00BD048B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BD048B" w:rsidRPr="00580AA0" w:rsidRDefault="00BD048B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0DAC" w:rsidRPr="00580AA0" w:rsidTr="008C0DAC">
        <w:tc>
          <w:tcPr>
            <w:tcW w:w="358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521 Mzdové náklady - nemoc</w:t>
            </w:r>
          </w:p>
        </w:tc>
        <w:tc>
          <w:tcPr>
            <w:tcW w:w="1640" w:type="dxa"/>
            <w:shd w:val="clear" w:color="auto" w:fill="auto"/>
          </w:tcPr>
          <w:p w:rsidR="008C0DAC" w:rsidRPr="005018A5" w:rsidRDefault="008C0DAC" w:rsidP="00DF201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      </w:t>
            </w:r>
            <w:r w:rsidR="00BD048B" w:rsidRPr="00BD048B">
              <w:rPr>
                <w:rFonts w:ascii="Times New Roman" w:hAnsi="Times New Roman" w:cs="Times New Roman"/>
                <w:b/>
                <w:color w:val="00B050"/>
              </w:rPr>
              <w:t>117.909</w:t>
            </w:r>
            <w:r w:rsidR="00DF2015" w:rsidRPr="00BD048B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673" w:type="dxa"/>
            <w:shd w:val="clear" w:color="auto" w:fill="auto"/>
          </w:tcPr>
          <w:p w:rsidR="008C0DAC" w:rsidRPr="00580AA0" w:rsidRDefault="008C0DAC" w:rsidP="0071326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    </w:t>
            </w:r>
          </w:p>
        </w:tc>
        <w:tc>
          <w:tcPr>
            <w:tcW w:w="1179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0DAC" w:rsidRPr="00580AA0" w:rsidTr="008C0DAC">
        <w:tc>
          <w:tcPr>
            <w:tcW w:w="358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 xml:space="preserve">524 Zákonné pojištění </w:t>
            </w:r>
          </w:p>
        </w:tc>
        <w:tc>
          <w:tcPr>
            <w:tcW w:w="1640" w:type="dxa"/>
            <w:shd w:val="clear" w:color="auto" w:fill="auto"/>
          </w:tcPr>
          <w:p w:rsidR="008C0DAC" w:rsidRPr="005018A5" w:rsidRDefault="00BD048B" w:rsidP="008D673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BD048B">
              <w:rPr>
                <w:rFonts w:ascii="Times New Roman" w:hAnsi="Times New Roman" w:cs="Times New Roman"/>
                <w:b/>
                <w:color w:val="00B050"/>
              </w:rPr>
              <w:t>5.448.056</w:t>
            </w:r>
            <w:r w:rsidR="008C0DAC" w:rsidRPr="00BD048B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673" w:type="dxa"/>
            <w:shd w:val="clear" w:color="auto" w:fill="auto"/>
          </w:tcPr>
          <w:p w:rsidR="008C0DAC" w:rsidRPr="00580AA0" w:rsidRDefault="008C0DAC" w:rsidP="00C1389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79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0DAC" w:rsidRPr="00580AA0" w:rsidTr="008C0DAC">
        <w:tc>
          <w:tcPr>
            <w:tcW w:w="358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525 Jiné soc. pojištění</w:t>
            </w:r>
          </w:p>
        </w:tc>
        <w:tc>
          <w:tcPr>
            <w:tcW w:w="1640" w:type="dxa"/>
            <w:shd w:val="clear" w:color="auto" w:fill="auto"/>
          </w:tcPr>
          <w:p w:rsidR="008C0DAC" w:rsidRPr="005018A5" w:rsidRDefault="00BD048B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</w:t>
            </w:r>
            <w:r w:rsidRPr="00BD048B">
              <w:rPr>
                <w:rFonts w:ascii="Times New Roman" w:hAnsi="Times New Roman" w:cs="Times New Roman"/>
                <w:b/>
                <w:color w:val="00B050"/>
              </w:rPr>
              <w:t>65.439</w:t>
            </w:r>
            <w:r w:rsidR="008C0DAC" w:rsidRPr="00BD048B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673" w:type="dxa"/>
            <w:shd w:val="clear" w:color="auto" w:fill="auto"/>
          </w:tcPr>
          <w:p w:rsidR="008C0DAC" w:rsidRPr="00580AA0" w:rsidRDefault="008C0DAC" w:rsidP="0071326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    </w:t>
            </w:r>
          </w:p>
        </w:tc>
        <w:tc>
          <w:tcPr>
            <w:tcW w:w="1179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0DAC" w:rsidRPr="00580AA0" w:rsidTr="008C0DAC">
        <w:tc>
          <w:tcPr>
            <w:tcW w:w="358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527 Zákonné sociální náklady</w:t>
            </w:r>
          </w:p>
        </w:tc>
        <w:tc>
          <w:tcPr>
            <w:tcW w:w="1640" w:type="dxa"/>
            <w:shd w:val="clear" w:color="auto" w:fill="auto"/>
          </w:tcPr>
          <w:p w:rsidR="008C0DAC" w:rsidRPr="005018A5" w:rsidRDefault="00BD048B" w:rsidP="008D673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  <w:r w:rsidRPr="00BD048B">
              <w:rPr>
                <w:rFonts w:ascii="Times New Roman" w:hAnsi="Times New Roman" w:cs="Times New Roman"/>
                <w:b/>
                <w:color w:val="00B050"/>
              </w:rPr>
              <w:t>323.579</w:t>
            </w:r>
            <w:r w:rsidR="008C0DAC" w:rsidRPr="00BD048B">
              <w:rPr>
                <w:rFonts w:ascii="Times New Roman" w:hAnsi="Times New Roman" w:cs="Times New Roman"/>
                <w:b/>
                <w:color w:val="00B050"/>
              </w:rPr>
              <w:t xml:space="preserve">,- </w:t>
            </w:r>
          </w:p>
        </w:tc>
        <w:tc>
          <w:tcPr>
            <w:tcW w:w="1673" w:type="dxa"/>
            <w:shd w:val="clear" w:color="auto" w:fill="auto"/>
          </w:tcPr>
          <w:p w:rsidR="008C0DAC" w:rsidRPr="00580AA0" w:rsidRDefault="008C0DAC" w:rsidP="0071326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</w:p>
        </w:tc>
        <w:tc>
          <w:tcPr>
            <w:tcW w:w="1179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0DAC" w:rsidRPr="00580AA0" w:rsidTr="008C0DAC">
        <w:tc>
          <w:tcPr>
            <w:tcW w:w="3589" w:type="dxa"/>
            <w:shd w:val="clear" w:color="auto" w:fill="auto"/>
          </w:tcPr>
          <w:p w:rsidR="008C0DAC" w:rsidRPr="005018A5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527 Zákonné soc. náklady – škol.</w:t>
            </w:r>
          </w:p>
        </w:tc>
        <w:tc>
          <w:tcPr>
            <w:tcW w:w="1640" w:type="dxa"/>
            <w:shd w:val="clear" w:color="auto" w:fill="auto"/>
          </w:tcPr>
          <w:p w:rsidR="008C0DAC" w:rsidRPr="005018A5" w:rsidRDefault="00BD048B" w:rsidP="008C0DAC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</w:t>
            </w:r>
            <w:r w:rsidRPr="00BD048B">
              <w:rPr>
                <w:rFonts w:ascii="Times New Roman" w:hAnsi="Times New Roman" w:cs="Times New Roman"/>
                <w:b/>
                <w:color w:val="00B050"/>
              </w:rPr>
              <w:t>43.543</w:t>
            </w:r>
            <w:r w:rsidR="008C0DAC" w:rsidRPr="00BD048B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  <w:tc>
          <w:tcPr>
            <w:tcW w:w="1673" w:type="dxa"/>
            <w:shd w:val="clear" w:color="auto" w:fill="auto"/>
          </w:tcPr>
          <w:p w:rsidR="008C0DAC" w:rsidRPr="00580AA0" w:rsidRDefault="00DF2015" w:rsidP="007132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</w:p>
        </w:tc>
        <w:tc>
          <w:tcPr>
            <w:tcW w:w="1179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F2015" w:rsidRPr="00580AA0" w:rsidTr="008C0DAC">
        <w:tc>
          <w:tcPr>
            <w:tcW w:w="3589" w:type="dxa"/>
            <w:shd w:val="clear" w:color="auto" w:fill="auto"/>
          </w:tcPr>
          <w:p w:rsidR="00DF2015" w:rsidRPr="005018A5" w:rsidRDefault="00DF2015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558 Náklady z DDHM</w:t>
            </w:r>
          </w:p>
        </w:tc>
        <w:tc>
          <w:tcPr>
            <w:tcW w:w="1640" w:type="dxa"/>
            <w:shd w:val="clear" w:color="auto" w:fill="auto"/>
          </w:tcPr>
          <w:p w:rsidR="00DF2015" w:rsidRPr="00BD048B" w:rsidRDefault="00BD048B" w:rsidP="00DF201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048B">
              <w:rPr>
                <w:rFonts w:ascii="Times New Roman" w:hAnsi="Times New Roman" w:cs="Times New Roman"/>
                <w:b/>
                <w:color w:val="00B050"/>
              </w:rPr>
              <w:t xml:space="preserve"> 3.051,97</w:t>
            </w:r>
          </w:p>
        </w:tc>
        <w:tc>
          <w:tcPr>
            <w:tcW w:w="1673" w:type="dxa"/>
            <w:shd w:val="clear" w:color="auto" w:fill="auto"/>
          </w:tcPr>
          <w:p w:rsidR="00DF2015" w:rsidRPr="00580AA0" w:rsidRDefault="00DF2015" w:rsidP="007F429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</w:p>
        </w:tc>
        <w:tc>
          <w:tcPr>
            <w:tcW w:w="1179" w:type="dxa"/>
            <w:shd w:val="clear" w:color="auto" w:fill="auto"/>
          </w:tcPr>
          <w:p w:rsidR="00DF2015" w:rsidRPr="00580AA0" w:rsidRDefault="00DF2015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7" w:type="dxa"/>
            <w:shd w:val="clear" w:color="auto" w:fill="auto"/>
          </w:tcPr>
          <w:p w:rsidR="00DF2015" w:rsidRPr="00580AA0" w:rsidRDefault="00DF2015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0DAC" w:rsidRPr="00580AA0" w:rsidTr="008C0DAC">
        <w:tc>
          <w:tcPr>
            <w:tcW w:w="3589" w:type="dxa"/>
            <w:shd w:val="clear" w:color="auto" w:fill="FF0000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Náklady celkem</w:t>
            </w:r>
          </w:p>
        </w:tc>
        <w:tc>
          <w:tcPr>
            <w:tcW w:w="1640" w:type="dxa"/>
            <w:shd w:val="clear" w:color="auto" w:fill="FF0000"/>
          </w:tcPr>
          <w:p w:rsidR="008C0DAC" w:rsidRPr="00BD048B" w:rsidRDefault="00BD048B" w:rsidP="003662EC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D048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22.749.667</w:t>
            </w:r>
            <w:r w:rsidR="00DF2015" w:rsidRPr="00BD048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,-</w:t>
            </w:r>
          </w:p>
        </w:tc>
        <w:tc>
          <w:tcPr>
            <w:tcW w:w="1673" w:type="dxa"/>
            <w:shd w:val="clear" w:color="auto" w:fill="FF0000"/>
          </w:tcPr>
          <w:p w:rsidR="008C0DAC" w:rsidRPr="00580AA0" w:rsidRDefault="008C0DAC" w:rsidP="0047110F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FF0000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FF0000"/>
          </w:tcPr>
          <w:p w:rsidR="008C0DAC" w:rsidRPr="00580AA0" w:rsidRDefault="008C0DA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E9467F" w:rsidRPr="004A3F7C" w:rsidRDefault="00E9467F" w:rsidP="00F61950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887823" w:rsidRPr="004A3F7C" w:rsidRDefault="00887823" w:rsidP="0088782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3F7C">
        <w:rPr>
          <w:rFonts w:ascii="Times New Roman" w:hAnsi="Times New Roman" w:cs="Times New Roman"/>
          <w:b/>
          <w:sz w:val="24"/>
          <w:szCs w:val="24"/>
          <w:u w:val="single"/>
        </w:rPr>
        <w:t>Čerpání prostředků OP VVV „Výzva 63“ (UZ 33063):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4565"/>
      </w:tblGrid>
      <w:tr w:rsidR="00E9467F" w:rsidRPr="00580AA0" w:rsidTr="00E9467F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9467F" w:rsidRPr="00580AA0" w:rsidRDefault="00E9467F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Položka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9467F" w:rsidRPr="00580AA0" w:rsidRDefault="00E9467F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Náklady</w:t>
            </w:r>
          </w:p>
        </w:tc>
      </w:tr>
      <w:tr w:rsidR="00E9467F" w:rsidRPr="00580AA0" w:rsidTr="00887823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7F" w:rsidRPr="005018A5" w:rsidRDefault="00E9467F" w:rsidP="00887823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501 Spotřeba materiálu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7F" w:rsidRPr="000F27E8" w:rsidRDefault="000F27E8" w:rsidP="007F4298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7.571,37</w:t>
            </w:r>
          </w:p>
        </w:tc>
      </w:tr>
      <w:tr w:rsidR="00E9467F" w:rsidRPr="00580AA0" w:rsidTr="00887823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7F" w:rsidRPr="005018A5" w:rsidRDefault="00E9467F" w:rsidP="00887823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512 Cestovné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7F" w:rsidRPr="000F27E8" w:rsidRDefault="000F27E8" w:rsidP="007F4298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  <w:r w:rsidR="007F4298" w:rsidRPr="000F27E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,-</w:t>
            </w:r>
          </w:p>
        </w:tc>
      </w:tr>
      <w:tr w:rsidR="00E9467F" w:rsidRPr="00580AA0" w:rsidTr="00887823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7F" w:rsidRPr="005018A5" w:rsidRDefault="00E9467F" w:rsidP="00887823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518 Ostatní služby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7F" w:rsidRPr="000F27E8" w:rsidRDefault="000F27E8" w:rsidP="007F4298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43.992,-</w:t>
            </w:r>
          </w:p>
        </w:tc>
      </w:tr>
      <w:tr w:rsidR="00E9467F" w:rsidRPr="00580AA0" w:rsidTr="00887823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7F" w:rsidRPr="005018A5" w:rsidRDefault="00E9467F" w:rsidP="00887823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521 Mzdové náklady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7F" w:rsidRPr="000F27E8" w:rsidRDefault="000F27E8" w:rsidP="007F4298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64.250</w:t>
            </w:r>
            <w:r w:rsidR="00E9467F"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,-</w:t>
            </w:r>
          </w:p>
        </w:tc>
      </w:tr>
      <w:tr w:rsidR="00E9467F" w:rsidTr="00887823">
        <w:trPr>
          <w:trHeight w:val="70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9467F" w:rsidRPr="00887823" w:rsidRDefault="00E9467F" w:rsidP="00887823">
            <w:pPr>
              <w:pStyle w:val="Bezmez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7823">
              <w:rPr>
                <w:rFonts w:ascii="Times New Roman" w:hAnsi="Times New Roman" w:cs="Times New Roman"/>
                <w:b/>
                <w:sz w:val="28"/>
                <w:szCs w:val="28"/>
              </w:rPr>
              <w:t>NÁKLADY CELKEM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9467F" w:rsidRPr="00887823" w:rsidRDefault="00E9467F" w:rsidP="006F1722">
            <w:pPr>
              <w:pStyle w:val="Bezmez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78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0F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0F27E8" w:rsidRPr="000F27E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115.813,37</w:t>
            </w:r>
            <w:r w:rsidRPr="000F27E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,-</w:t>
            </w:r>
          </w:p>
        </w:tc>
      </w:tr>
    </w:tbl>
    <w:p w:rsidR="00A36972" w:rsidRDefault="00A36972" w:rsidP="007C65F5">
      <w:pPr>
        <w:pStyle w:val="Default"/>
        <w:jc w:val="both"/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</w:pPr>
    </w:p>
    <w:p w:rsidR="007C65F5" w:rsidRPr="007C65F5" w:rsidRDefault="00F61950" w:rsidP="007C65F5">
      <w:pPr>
        <w:pStyle w:val="Default"/>
        <w:jc w:val="both"/>
        <w:rPr>
          <w:rFonts w:ascii="Times New Roman" w:hAnsi="Times New Roman" w:cs="Times New Roman"/>
          <w:b/>
          <w:color w:val="auto"/>
          <w:sz w:val="16"/>
          <w:szCs w:val="16"/>
          <w:u w:val="single"/>
        </w:rPr>
      </w:pPr>
      <w:r w:rsidRPr="004A3F7C"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  <w:t>Výnosy: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2325"/>
        <w:gridCol w:w="3402"/>
      </w:tblGrid>
      <w:tr w:rsidR="007C65F5" w:rsidTr="00E9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C65F5" w:rsidRPr="007C65F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5F5">
              <w:rPr>
                <w:rFonts w:ascii="Times New Roman" w:hAnsi="Times New Roman" w:cs="Times New Roman"/>
                <w:b/>
                <w:sz w:val="24"/>
                <w:szCs w:val="24"/>
              </w:rPr>
              <w:t>POLOŽKA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C65F5" w:rsidRPr="007C65F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5F5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C65F5" w:rsidRPr="007C65F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Pozn.</w:t>
            </w:r>
          </w:p>
        </w:tc>
      </w:tr>
      <w:tr w:rsidR="007C65F5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601 Výnosy z prodeje vl. výrobků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0F27E8" w:rsidRDefault="000F27E8" w:rsidP="000F27E8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0,-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Vánoční jarmark</w:t>
            </w:r>
          </w:p>
        </w:tc>
      </w:tr>
      <w:tr w:rsidR="007C65F5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602 Tržby z prodeje a služeb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F5" w:rsidRPr="000F27E8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0,-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5F5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Poplatky za ŠD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0F27E8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91.20</w:t>
            </w:r>
            <w:r w:rsidR="007C65F5"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5F5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Vedení kroužků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80.00</w:t>
            </w:r>
            <w:r w:rsidR="007C65F5"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5F5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603 Pronájmy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22.71</w:t>
            </w:r>
            <w:r w:rsidR="00E9467F"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  <w:r w:rsidR="007C65F5"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5F5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604 Výnosy z prodaného zb.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7E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372,-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Ztráta a poškození učebnic</w:t>
            </w:r>
          </w:p>
        </w:tc>
      </w:tr>
      <w:tr w:rsidR="00E9467F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7F" w:rsidRPr="005018A5" w:rsidRDefault="00E9467F" w:rsidP="009A187D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648 Zúčtování fondů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7F" w:rsidRPr="005018A5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72.062,57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7F" w:rsidRPr="005018A5" w:rsidRDefault="00E9467F" w:rsidP="009A187D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467F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7F" w:rsidRPr="005018A5" w:rsidRDefault="00E9467F" w:rsidP="009A187D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649 Ostatní výnosy z činnosti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7F" w:rsidRPr="005018A5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7E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198.768,80</w:t>
            </w:r>
            <w:r w:rsidR="00E9467F" w:rsidRPr="000F27E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7F" w:rsidRPr="005018A5" w:rsidRDefault="000F27E8" w:rsidP="009A187D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Testy, roušky, respirátory</w:t>
            </w:r>
          </w:p>
        </w:tc>
      </w:tr>
      <w:tr w:rsidR="000F27E8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E8" w:rsidRPr="005018A5" w:rsidRDefault="000F27E8" w:rsidP="009A187D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649 Ostatní výnosy z činnosti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E8" w:rsidRPr="000F27E8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28.930,-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E8" w:rsidRDefault="000F27E8" w:rsidP="009A187D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Převod hmot. mov. věcí</w:t>
            </w:r>
          </w:p>
        </w:tc>
      </w:tr>
      <w:tr w:rsidR="000F27E8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E8" w:rsidRPr="005018A5" w:rsidRDefault="000F27E8" w:rsidP="009A187D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649 Ostatní výnosy z činnosti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E8" w:rsidRPr="000F27E8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7.779,-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E8" w:rsidRDefault="000F27E8" w:rsidP="009A187D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Náhrada za škodu (notebook)</w:t>
            </w:r>
          </w:p>
        </w:tc>
      </w:tr>
      <w:tr w:rsidR="004E7601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01" w:rsidRPr="005018A5" w:rsidRDefault="004E7601" w:rsidP="009A187D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662 Úroky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01" w:rsidRPr="000F27E8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675,21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601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669 Ostatní finanční výnosy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0F27E8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0,-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Dob. vstupné – šk. akademie</w:t>
            </w:r>
          </w:p>
        </w:tc>
      </w:tr>
      <w:tr w:rsidR="004E7601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672 Dotace (město)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0F27E8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2.0</w:t>
            </w:r>
            <w:r w:rsidR="007C43D0"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00</w:t>
            </w:r>
            <w:r w:rsidR="004E7601"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.000,-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601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672 Dotace KÚ (UZ 33353)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0F27E8" w:rsidRDefault="000F27E8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22.658.167</w:t>
            </w:r>
            <w:r w:rsidR="004E7601"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7E8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E8" w:rsidRPr="005018A5" w:rsidRDefault="000F27E8" w:rsidP="007C65F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672 Dotace KÚ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douč.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E8" w:rsidRPr="000F27E8" w:rsidRDefault="000F27E8" w:rsidP="007C43D0">
            <w:pPr>
              <w:pStyle w:val="Bezmezer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F27E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91.500,-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E8" w:rsidRPr="005018A5" w:rsidRDefault="000F27E8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601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672 Dotace Výzva 63 (UZ 33063)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5018A5" w:rsidRDefault="00A36972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115.813,37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601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5018A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672 Dotace </w:t>
            </w:r>
            <w:r w:rsidRPr="00A36972">
              <w:rPr>
                <w:rFonts w:ascii="Times New Roman" w:hAnsi="Times New Roman" w:cs="Times New Roman"/>
                <w:b/>
                <w:sz w:val="16"/>
                <w:szCs w:val="16"/>
              </w:rPr>
              <w:t>(Modernizace vybavení ZŠ)</w:t>
            </w: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5018A5" w:rsidRDefault="004E7601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90.960,-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1" w:rsidRPr="00A36972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6972">
              <w:rPr>
                <w:rFonts w:ascii="Times New Roman" w:hAnsi="Times New Roman" w:cs="Times New Roman"/>
                <w:b/>
                <w:sz w:val="20"/>
                <w:szCs w:val="20"/>
              </w:rPr>
              <w:t>Vyúč. výnosů ve výši odpisů majetku</w:t>
            </w:r>
          </w:p>
        </w:tc>
      </w:tr>
      <w:tr w:rsidR="004E7601" w:rsidTr="007C65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E7601" w:rsidRPr="007C65F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65F5">
              <w:rPr>
                <w:rFonts w:ascii="Times New Roman" w:hAnsi="Times New Roman" w:cs="Times New Roman"/>
                <w:b/>
                <w:sz w:val="28"/>
                <w:szCs w:val="28"/>
              </w:rPr>
              <w:t>VÝNOSY CELKEM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E7601" w:rsidRPr="007C65F5" w:rsidRDefault="00A36972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25.458.942,95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E7601" w:rsidRPr="007C65F5" w:rsidRDefault="004E7601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4297C" w:rsidRPr="00A36972" w:rsidRDefault="0094297C" w:rsidP="00F61950">
      <w:pPr>
        <w:pStyle w:val="Default"/>
        <w:jc w:val="both"/>
        <w:rPr>
          <w:rFonts w:ascii="Times New Roman" w:hAnsi="Times New Roman" w:cs="Times New Roman"/>
          <w:b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6"/>
        <w:gridCol w:w="2783"/>
      </w:tblGrid>
      <w:tr w:rsidR="00F61950" w:rsidRPr="00CD1BC6" w:rsidTr="007C65F5">
        <w:tc>
          <w:tcPr>
            <w:tcW w:w="9039" w:type="dxa"/>
            <w:gridSpan w:val="2"/>
            <w:shd w:val="clear" w:color="auto" w:fill="FF0000"/>
          </w:tcPr>
          <w:p w:rsidR="00F61950" w:rsidRPr="00CD1BC6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D1B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Rekapitulace – hospodaření se státní dotací (UZ 33353)</w:t>
            </w:r>
          </w:p>
        </w:tc>
      </w:tr>
      <w:tr w:rsidR="00F61950" w:rsidRPr="00580AA0" w:rsidTr="007C65F5">
        <w:tc>
          <w:tcPr>
            <w:tcW w:w="6256" w:type="dxa"/>
            <w:shd w:val="clear" w:color="auto" w:fill="auto"/>
          </w:tcPr>
          <w:p w:rsidR="00F61950" w:rsidRPr="005018A5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Výnosy (dotace)</w:t>
            </w:r>
          </w:p>
        </w:tc>
        <w:tc>
          <w:tcPr>
            <w:tcW w:w="2783" w:type="dxa"/>
            <w:shd w:val="clear" w:color="auto" w:fill="auto"/>
          </w:tcPr>
          <w:p w:rsidR="00F61950" w:rsidRPr="00A36972" w:rsidRDefault="00A36972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</w:rPr>
              <w:t>22.658.167</w:t>
            </w:r>
            <w:r w:rsidR="007C65F5" w:rsidRPr="00A36972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</w:tr>
      <w:tr w:rsidR="00F61950" w:rsidRPr="00580AA0" w:rsidTr="007C65F5">
        <w:tc>
          <w:tcPr>
            <w:tcW w:w="6256" w:type="dxa"/>
            <w:shd w:val="clear" w:color="auto" w:fill="auto"/>
          </w:tcPr>
          <w:p w:rsidR="00F61950" w:rsidRPr="005018A5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Náklady</w:t>
            </w:r>
          </w:p>
        </w:tc>
        <w:tc>
          <w:tcPr>
            <w:tcW w:w="2783" w:type="dxa"/>
            <w:shd w:val="clear" w:color="auto" w:fill="auto"/>
          </w:tcPr>
          <w:p w:rsidR="00F61950" w:rsidRPr="00A36972" w:rsidRDefault="00A36972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</w:rPr>
              <w:t>22.658.167</w:t>
            </w:r>
            <w:r w:rsidR="007C43D0" w:rsidRPr="00A36972">
              <w:rPr>
                <w:rFonts w:ascii="Times New Roman" w:hAnsi="Times New Roman" w:cs="Times New Roman"/>
                <w:b/>
                <w:color w:val="00B050"/>
              </w:rPr>
              <w:t>,-</w:t>
            </w:r>
          </w:p>
        </w:tc>
      </w:tr>
      <w:tr w:rsidR="00F61950" w:rsidRPr="00580AA0" w:rsidTr="007C65F5">
        <w:tc>
          <w:tcPr>
            <w:tcW w:w="6256" w:type="dxa"/>
            <w:shd w:val="clear" w:color="auto" w:fill="FF0000"/>
          </w:tcPr>
          <w:p w:rsidR="00F61950" w:rsidRPr="00580AA0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Hospodářský výsledek</w:t>
            </w:r>
          </w:p>
        </w:tc>
        <w:tc>
          <w:tcPr>
            <w:tcW w:w="2783" w:type="dxa"/>
            <w:shd w:val="clear" w:color="auto" w:fill="FF0000"/>
          </w:tcPr>
          <w:p w:rsidR="00F61950" w:rsidRPr="00A3697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          0,-</w:t>
            </w:r>
          </w:p>
        </w:tc>
      </w:tr>
    </w:tbl>
    <w:p w:rsidR="001E0626" w:rsidRPr="00A36972" w:rsidRDefault="001E0626" w:rsidP="00F61950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6"/>
        <w:gridCol w:w="2786"/>
      </w:tblGrid>
      <w:tr w:rsidR="00F61950" w:rsidRPr="00580AA0" w:rsidTr="005E01F8">
        <w:tc>
          <w:tcPr>
            <w:tcW w:w="9062" w:type="dxa"/>
            <w:gridSpan w:val="2"/>
            <w:shd w:val="clear" w:color="auto" w:fill="FF0000"/>
          </w:tcPr>
          <w:p w:rsidR="00F61950" w:rsidRPr="00580AA0" w:rsidRDefault="00F61950" w:rsidP="0094297C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Rekapitulace – hospodaření s dotací </w:t>
            </w:r>
            <w:r w:rsidR="00E70909"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„Výzva 63</w:t>
            </w:r>
            <w:r w:rsidR="0094297C"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“ </w:t>
            </w:r>
            <w:r w:rsidR="00AE74E5"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(</w:t>
            </w:r>
            <w:r w:rsidR="0094297C"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UZ 33063</w:t>
            </w:r>
            <w:r w:rsidRPr="00580AA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)</w:t>
            </w:r>
          </w:p>
        </w:tc>
      </w:tr>
      <w:tr w:rsidR="00CD1BC6" w:rsidRPr="00580AA0" w:rsidTr="005E01F8">
        <w:tc>
          <w:tcPr>
            <w:tcW w:w="6276" w:type="dxa"/>
            <w:shd w:val="clear" w:color="auto" w:fill="auto"/>
          </w:tcPr>
          <w:p w:rsidR="00F61950" w:rsidRPr="005018A5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Výnosy (dotace)</w:t>
            </w:r>
          </w:p>
        </w:tc>
        <w:tc>
          <w:tcPr>
            <w:tcW w:w="2786" w:type="dxa"/>
            <w:shd w:val="clear" w:color="auto" w:fill="auto"/>
          </w:tcPr>
          <w:p w:rsidR="00F61950" w:rsidRPr="00A36972" w:rsidRDefault="00C566AF" w:rsidP="0094297C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</w:rPr>
              <w:t xml:space="preserve">    </w:t>
            </w:r>
            <w:r w:rsidR="00A36972" w:rsidRPr="00A36972">
              <w:rPr>
                <w:rFonts w:ascii="Times New Roman" w:hAnsi="Times New Roman" w:cs="Times New Roman"/>
                <w:b/>
                <w:color w:val="00B050"/>
              </w:rPr>
              <w:t>115</w:t>
            </w:r>
            <w:r w:rsidR="001E0626" w:rsidRPr="00A36972">
              <w:rPr>
                <w:rFonts w:ascii="Times New Roman" w:hAnsi="Times New Roman" w:cs="Times New Roman"/>
                <w:b/>
                <w:color w:val="00B050"/>
              </w:rPr>
              <w:t>.</w:t>
            </w:r>
            <w:r w:rsidR="00A36972" w:rsidRPr="00A36972">
              <w:rPr>
                <w:rFonts w:ascii="Times New Roman" w:hAnsi="Times New Roman" w:cs="Times New Roman"/>
                <w:b/>
                <w:color w:val="00B050"/>
              </w:rPr>
              <w:t>813,37</w:t>
            </w:r>
          </w:p>
        </w:tc>
      </w:tr>
      <w:tr w:rsidR="00CD1BC6" w:rsidRPr="00580AA0" w:rsidTr="005E01F8">
        <w:tc>
          <w:tcPr>
            <w:tcW w:w="6276" w:type="dxa"/>
            <w:shd w:val="clear" w:color="auto" w:fill="auto"/>
          </w:tcPr>
          <w:p w:rsidR="00F61950" w:rsidRPr="005018A5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</w:rPr>
              <w:t>Náklady</w:t>
            </w:r>
          </w:p>
        </w:tc>
        <w:tc>
          <w:tcPr>
            <w:tcW w:w="2786" w:type="dxa"/>
            <w:shd w:val="clear" w:color="auto" w:fill="auto"/>
          </w:tcPr>
          <w:p w:rsidR="00F61950" w:rsidRPr="00A36972" w:rsidRDefault="00CD1BC6" w:rsidP="007C43D0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</w:rPr>
              <w:t xml:space="preserve">    </w:t>
            </w:r>
            <w:r w:rsidR="00A36972" w:rsidRPr="00A36972">
              <w:rPr>
                <w:rFonts w:ascii="Times New Roman" w:hAnsi="Times New Roman" w:cs="Times New Roman"/>
                <w:b/>
                <w:color w:val="00B050"/>
              </w:rPr>
              <w:t>115.813,37</w:t>
            </w:r>
          </w:p>
        </w:tc>
      </w:tr>
      <w:tr w:rsidR="00CD1BC6" w:rsidRPr="00CD1BC6" w:rsidTr="005E01F8">
        <w:tc>
          <w:tcPr>
            <w:tcW w:w="6276" w:type="dxa"/>
            <w:shd w:val="clear" w:color="auto" w:fill="FF0000"/>
          </w:tcPr>
          <w:p w:rsidR="00F61950" w:rsidRPr="00CD1BC6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D1B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Hospodářský výsledek</w:t>
            </w:r>
          </w:p>
        </w:tc>
        <w:tc>
          <w:tcPr>
            <w:tcW w:w="2786" w:type="dxa"/>
            <w:shd w:val="clear" w:color="auto" w:fill="FF0000"/>
          </w:tcPr>
          <w:p w:rsidR="00F61950" w:rsidRPr="00A3697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          0,-</w:t>
            </w:r>
          </w:p>
        </w:tc>
      </w:tr>
    </w:tbl>
    <w:p w:rsidR="00F412D6" w:rsidRPr="00A36972" w:rsidRDefault="00F412D6" w:rsidP="007C65F5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0"/>
        <w:gridCol w:w="2422"/>
      </w:tblGrid>
      <w:tr w:rsidR="007C65F5" w:rsidRPr="007C65F5" w:rsidTr="007C65F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C65F5" w:rsidRPr="006318C4" w:rsidRDefault="007C65F5" w:rsidP="00A36972">
            <w:pPr>
              <w:pStyle w:val="Bezmez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8C4">
              <w:rPr>
                <w:rFonts w:ascii="Times New Roman" w:hAnsi="Times New Roman" w:cs="Times New Roman"/>
                <w:b/>
                <w:sz w:val="28"/>
                <w:szCs w:val="28"/>
              </w:rPr>
              <w:t>Rekapitula</w:t>
            </w:r>
            <w:r w:rsidR="00A36972">
              <w:rPr>
                <w:rFonts w:ascii="Times New Roman" w:hAnsi="Times New Roman" w:cs="Times New Roman"/>
                <w:b/>
                <w:sz w:val="28"/>
                <w:szCs w:val="28"/>
              </w:rPr>
              <w:t>ce – hospodaření s dotací na doučování (UZ 33353)</w:t>
            </w:r>
            <w:r w:rsidRPr="00631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C65F5" w:rsidRPr="007C65F5" w:rsidTr="007C65F5"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Výnosy (dotace)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A36972" w:rsidRDefault="00A36972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91</w:t>
            </w:r>
            <w:r w:rsidR="007C43D0"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.500,-</w:t>
            </w:r>
          </w:p>
        </w:tc>
      </w:tr>
      <w:tr w:rsidR="007C65F5" w:rsidRPr="007C65F5" w:rsidTr="007C65F5"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A36972" w:rsidRDefault="00A36972" w:rsidP="007C43D0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91</w:t>
            </w:r>
            <w:r w:rsidR="007C43D0"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.500,-</w:t>
            </w:r>
          </w:p>
        </w:tc>
      </w:tr>
      <w:tr w:rsidR="007C65F5" w:rsidRPr="007C65F5" w:rsidTr="007C65F5"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C65F5" w:rsidRPr="007C65F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5F5">
              <w:rPr>
                <w:rFonts w:ascii="Times New Roman" w:hAnsi="Times New Roman" w:cs="Times New Roman"/>
                <w:b/>
                <w:sz w:val="24"/>
                <w:szCs w:val="24"/>
              </w:rPr>
              <w:t>Hospodářský výsledek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C65F5" w:rsidRPr="00A36972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            0,-</w:t>
            </w:r>
          </w:p>
        </w:tc>
      </w:tr>
    </w:tbl>
    <w:p w:rsidR="00F412D6" w:rsidRPr="00A36972" w:rsidRDefault="00F412D6" w:rsidP="007C65F5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7"/>
        <w:gridCol w:w="2425"/>
      </w:tblGrid>
      <w:tr w:rsidR="007C65F5" w:rsidRPr="007C65F5" w:rsidTr="007C65F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C65F5" w:rsidRPr="007C65F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5F5">
              <w:rPr>
                <w:rFonts w:ascii="Times New Roman" w:hAnsi="Times New Roman" w:cs="Times New Roman"/>
                <w:b/>
                <w:sz w:val="24"/>
                <w:szCs w:val="24"/>
              </w:rPr>
              <w:t>Rekapitulace – hospodaření s městskou dotací</w:t>
            </w:r>
          </w:p>
        </w:tc>
      </w:tr>
      <w:tr w:rsidR="007C65F5" w:rsidRPr="007C65F5" w:rsidTr="007C65F5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A36972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 (dotace + tržby)  2.000.000,- + 593.462,58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A36972" w:rsidRDefault="00A36972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2.593.462,58</w:t>
            </w:r>
          </w:p>
        </w:tc>
      </w:tr>
      <w:tr w:rsidR="007C65F5" w:rsidRPr="007C65F5" w:rsidTr="007C65F5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5018A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8A5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F5" w:rsidRPr="00A36972" w:rsidRDefault="00A36972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2.537.952,37</w:t>
            </w:r>
          </w:p>
        </w:tc>
      </w:tr>
      <w:tr w:rsidR="007C65F5" w:rsidRPr="007C65F5" w:rsidTr="007C65F5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C65F5" w:rsidRPr="007C65F5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5F5">
              <w:rPr>
                <w:rFonts w:ascii="Times New Roman" w:hAnsi="Times New Roman" w:cs="Times New Roman"/>
                <w:b/>
                <w:sz w:val="24"/>
                <w:szCs w:val="24"/>
              </w:rPr>
              <w:t>Hospodářský výsledek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C65F5" w:rsidRPr="00A36972" w:rsidRDefault="00A36972" w:rsidP="006318C4">
            <w:pPr>
              <w:pStyle w:val="Bezmez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+   55.510,2</w:t>
            </w:r>
            <w:r w:rsidR="007C43D0"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  <w:r w:rsidR="006318C4" w:rsidRPr="00A369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</w:p>
        </w:tc>
      </w:tr>
    </w:tbl>
    <w:p w:rsidR="00F412D6" w:rsidRDefault="00F412D6" w:rsidP="00F61950">
      <w:pPr>
        <w:pStyle w:val="Default"/>
        <w:jc w:val="both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7C65F5" w:rsidRDefault="007C65F5" w:rsidP="00F61950">
      <w:pPr>
        <w:pStyle w:val="Default"/>
        <w:jc w:val="both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5"/>
        <w:gridCol w:w="2994"/>
      </w:tblGrid>
      <w:tr w:rsidR="007C65F5" w:rsidTr="005E01F8"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7C65F5" w:rsidRPr="005E01F8" w:rsidRDefault="007C65F5" w:rsidP="007C65F5">
            <w:pPr>
              <w:pStyle w:val="Bezmez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5E01F8">
              <w:rPr>
                <w:rFonts w:ascii="Times New Roman" w:hAnsi="Times New Roman" w:cs="Times New Roman"/>
                <w:b/>
                <w:sz w:val="40"/>
                <w:szCs w:val="40"/>
              </w:rPr>
              <w:t>Hospodářský výsledek celkem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7C65F5" w:rsidRPr="005E01F8" w:rsidRDefault="00A36972" w:rsidP="006318C4">
            <w:pPr>
              <w:pStyle w:val="Bezmezer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A36972"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  <w:t>+ 55.510,2</w:t>
            </w:r>
            <w:r w:rsidR="004A3F7C" w:rsidRPr="00A36972"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  <w:t>1</w:t>
            </w:r>
            <w:r w:rsidR="006318C4" w:rsidRPr="00A36972"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  <w:t xml:space="preserve"> Kč</w:t>
            </w:r>
          </w:p>
        </w:tc>
      </w:tr>
    </w:tbl>
    <w:p w:rsidR="008F7FC6" w:rsidRDefault="008F7FC6" w:rsidP="00A36972">
      <w:pPr>
        <w:pStyle w:val="Default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6076C" w:rsidRDefault="00A6076C" w:rsidP="00A36972">
      <w:pPr>
        <w:pStyle w:val="Default"/>
        <w:rPr>
          <w:rFonts w:ascii="Times New Roman" w:hAnsi="Times New Roman" w:cs="Times New Roman"/>
          <w:b/>
          <w:color w:val="002060"/>
          <w:sz w:val="28"/>
          <w:szCs w:val="28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A6076C" w:rsidRDefault="00A6076C" w:rsidP="00A36972">
      <w:pPr>
        <w:pStyle w:val="Default"/>
        <w:rPr>
          <w:rFonts w:ascii="Times New Roman" w:hAnsi="Times New Roman" w:cs="Times New Roman"/>
          <w:b/>
          <w:color w:val="002060"/>
          <w:sz w:val="28"/>
          <w:szCs w:val="28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A6076C" w:rsidRPr="00A6076C" w:rsidRDefault="00A6076C" w:rsidP="00A36972">
      <w:pPr>
        <w:pStyle w:val="Default"/>
        <w:rPr>
          <w:rFonts w:ascii="Times New Roman" w:hAnsi="Times New Roman" w:cs="Times New Roman"/>
          <w:b/>
          <w:color w:val="002060"/>
          <w:sz w:val="28"/>
          <w:szCs w:val="28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9676C7" w:rsidRPr="002934AF" w:rsidRDefault="007B04C1" w:rsidP="009676C7">
      <w:pPr>
        <w:pStyle w:val="Default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2934AF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Přehled klasifikace a chování</w:t>
      </w:r>
      <w:r w:rsidR="00A6076C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2021</w:t>
      </w:r>
      <w:r w:rsidR="009676C7" w:rsidRPr="002934AF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/202</w:t>
      </w:r>
      <w:r w:rsidR="00A6076C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2</w:t>
      </w:r>
    </w:p>
    <w:p w:rsidR="00A232B7" w:rsidRDefault="00A232B7" w:rsidP="009676C7">
      <w:pPr>
        <w:pStyle w:val="Defaul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232B7" w:rsidRPr="008F7FC6" w:rsidRDefault="00496B82" w:rsidP="008F7FC6">
      <w:pPr>
        <w:pStyle w:val="Defaul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676C7">
        <w:rPr>
          <w:rFonts w:ascii="Times New Roman" w:hAnsi="Times New Roman" w:cs="Times New Roman"/>
          <w:b/>
          <w:color w:val="C00000"/>
          <w:sz w:val="28"/>
          <w:szCs w:val="28"/>
        </w:rPr>
        <w:t>I. stupeň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777"/>
        <w:gridCol w:w="970"/>
        <w:gridCol w:w="972"/>
        <w:gridCol w:w="972"/>
        <w:gridCol w:w="972"/>
        <w:gridCol w:w="970"/>
        <w:gridCol w:w="972"/>
        <w:gridCol w:w="1166"/>
      </w:tblGrid>
      <w:tr w:rsidR="009A187D" w:rsidRPr="002C3131" w:rsidTr="00A40816">
        <w:trPr>
          <w:trHeight w:val="270"/>
        </w:trPr>
        <w:tc>
          <w:tcPr>
            <w:tcW w:w="2720" w:type="dxa"/>
            <w:shd w:val="clear" w:color="auto" w:fill="auto"/>
          </w:tcPr>
          <w:p w:rsidR="009A187D" w:rsidRPr="00461953" w:rsidRDefault="009A187D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6195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I. pololetí</w:t>
            </w:r>
          </w:p>
        </w:tc>
        <w:tc>
          <w:tcPr>
            <w:tcW w:w="777" w:type="dxa"/>
          </w:tcPr>
          <w:p w:rsidR="009A187D" w:rsidRPr="002C3131" w:rsidRDefault="009A187D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1.</w:t>
            </w:r>
            <w:r w:rsidR="009D58A6"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A</w:t>
            </w:r>
          </w:p>
        </w:tc>
        <w:tc>
          <w:tcPr>
            <w:tcW w:w="970" w:type="dxa"/>
            <w:shd w:val="clear" w:color="auto" w:fill="auto"/>
          </w:tcPr>
          <w:p w:rsidR="009A187D" w:rsidRPr="002C3131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2. A</w:t>
            </w:r>
          </w:p>
        </w:tc>
        <w:tc>
          <w:tcPr>
            <w:tcW w:w="972" w:type="dxa"/>
          </w:tcPr>
          <w:p w:rsidR="009A187D" w:rsidRPr="002C3131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2. B</w:t>
            </w:r>
          </w:p>
        </w:tc>
        <w:tc>
          <w:tcPr>
            <w:tcW w:w="972" w:type="dxa"/>
            <w:shd w:val="clear" w:color="auto" w:fill="auto"/>
          </w:tcPr>
          <w:p w:rsidR="009A187D" w:rsidRPr="002C3131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3. A</w:t>
            </w:r>
          </w:p>
        </w:tc>
        <w:tc>
          <w:tcPr>
            <w:tcW w:w="972" w:type="dxa"/>
          </w:tcPr>
          <w:p w:rsidR="009A187D" w:rsidRPr="002C3131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3. B</w:t>
            </w:r>
          </w:p>
        </w:tc>
        <w:tc>
          <w:tcPr>
            <w:tcW w:w="970" w:type="dxa"/>
            <w:shd w:val="clear" w:color="auto" w:fill="auto"/>
          </w:tcPr>
          <w:p w:rsidR="009A187D" w:rsidRPr="002C3131" w:rsidRDefault="009A187D" w:rsidP="00496B8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4. A</w:t>
            </w:r>
          </w:p>
        </w:tc>
        <w:tc>
          <w:tcPr>
            <w:tcW w:w="972" w:type="dxa"/>
            <w:shd w:val="clear" w:color="auto" w:fill="auto"/>
          </w:tcPr>
          <w:p w:rsidR="009A187D" w:rsidRPr="002C3131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5. A</w:t>
            </w:r>
          </w:p>
        </w:tc>
        <w:tc>
          <w:tcPr>
            <w:tcW w:w="1166" w:type="dxa"/>
            <w:shd w:val="clear" w:color="auto" w:fill="auto"/>
          </w:tcPr>
          <w:p w:rsidR="009A187D" w:rsidRPr="002C3131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5. B</w:t>
            </w:r>
          </w:p>
        </w:tc>
      </w:tr>
      <w:tr w:rsidR="00B63E27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B63E27" w:rsidRPr="00580AA0" w:rsidRDefault="00B63E27" w:rsidP="00A4081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Počet žáků</w:t>
            </w:r>
          </w:p>
        </w:tc>
        <w:tc>
          <w:tcPr>
            <w:tcW w:w="777" w:type="dxa"/>
          </w:tcPr>
          <w:p w:rsidR="00B63E27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26</w:t>
            </w:r>
          </w:p>
        </w:tc>
        <w:tc>
          <w:tcPr>
            <w:tcW w:w="970" w:type="dxa"/>
            <w:shd w:val="clear" w:color="auto" w:fill="auto"/>
          </w:tcPr>
          <w:p w:rsidR="00B63E27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15</w:t>
            </w:r>
          </w:p>
        </w:tc>
        <w:tc>
          <w:tcPr>
            <w:tcW w:w="972" w:type="dxa"/>
          </w:tcPr>
          <w:p w:rsidR="00B63E27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15</w:t>
            </w:r>
          </w:p>
        </w:tc>
        <w:tc>
          <w:tcPr>
            <w:tcW w:w="972" w:type="dxa"/>
            <w:shd w:val="clear" w:color="auto" w:fill="auto"/>
          </w:tcPr>
          <w:p w:rsidR="00B63E27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18</w:t>
            </w:r>
          </w:p>
        </w:tc>
        <w:tc>
          <w:tcPr>
            <w:tcW w:w="972" w:type="dxa"/>
          </w:tcPr>
          <w:p w:rsidR="00B63E27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13</w:t>
            </w:r>
          </w:p>
        </w:tc>
        <w:tc>
          <w:tcPr>
            <w:tcW w:w="970" w:type="dxa"/>
            <w:shd w:val="clear" w:color="auto" w:fill="auto"/>
          </w:tcPr>
          <w:p w:rsidR="00B63E27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25</w:t>
            </w:r>
          </w:p>
        </w:tc>
        <w:tc>
          <w:tcPr>
            <w:tcW w:w="972" w:type="dxa"/>
            <w:shd w:val="clear" w:color="auto" w:fill="auto"/>
          </w:tcPr>
          <w:p w:rsidR="00B63E27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20</w:t>
            </w:r>
          </w:p>
        </w:tc>
        <w:tc>
          <w:tcPr>
            <w:tcW w:w="1166" w:type="dxa"/>
            <w:shd w:val="clear" w:color="auto" w:fill="auto"/>
          </w:tcPr>
          <w:p w:rsidR="00B63E27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22</w:t>
            </w:r>
          </w:p>
        </w:tc>
      </w:tr>
      <w:tr w:rsidR="00A40816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A40816" w:rsidRPr="00580AA0" w:rsidRDefault="00A40816" w:rsidP="00A4081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Průměr třídy</w:t>
            </w:r>
          </w:p>
        </w:tc>
        <w:tc>
          <w:tcPr>
            <w:tcW w:w="777" w:type="dxa"/>
          </w:tcPr>
          <w:p w:rsidR="00A40816" w:rsidRPr="00B63E27" w:rsidRDefault="00BA50AF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</w:t>
            </w:r>
            <w:r w:rsidR="00B63E27"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1,04</w:t>
            </w:r>
          </w:p>
        </w:tc>
        <w:tc>
          <w:tcPr>
            <w:tcW w:w="972" w:type="dxa"/>
          </w:tcPr>
          <w:p w:rsidR="00A40816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1,04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1,20</w:t>
            </w:r>
          </w:p>
        </w:tc>
        <w:tc>
          <w:tcPr>
            <w:tcW w:w="972" w:type="dxa"/>
          </w:tcPr>
          <w:p w:rsidR="00A40816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1,28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1,10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1,34</w:t>
            </w:r>
          </w:p>
        </w:tc>
        <w:tc>
          <w:tcPr>
            <w:tcW w:w="1166" w:type="dxa"/>
            <w:shd w:val="clear" w:color="auto" w:fill="auto"/>
          </w:tcPr>
          <w:p w:rsidR="00A40816" w:rsidRPr="00B63E27" w:rsidRDefault="00B63E27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1,30</w:t>
            </w:r>
          </w:p>
        </w:tc>
      </w:tr>
      <w:tr w:rsidR="00A40816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A40816" w:rsidRPr="00580AA0" w:rsidRDefault="00A40816" w:rsidP="009A187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prospělo s vyznam.</w:t>
            </w:r>
          </w:p>
        </w:tc>
        <w:tc>
          <w:tcPr>
            <w:tcW w:w="777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25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A50AF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15</w:t>
            </w:r>
          </w:p>
        </w:tc>
        <w:tc>
          <w:tcPr>
            <w:tcW w:w="972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15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16</w:t>
            </w:r>
          </w:p>
        </w:tc>
        <w:tc>
          <w:tcPr>
            <w:tcW w:w="972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11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22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14</w:t>
            </w:r>
          </w:p>
        </w:tc>
        <w:tc>
          <w:tcPr>
            <w:tcW w:w="1166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15</w:t>
            </w:r>
          </w:p>
        </w:tc>
      </w:tr>
      <w:tr w:rsidR="00A40816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A40816" w:rsidRPr="00580AA0" w:rsidRDefault="00A40816" w:rsidP="009A187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prospělo</w:t>
            </w:r>
          </w:p>
        </w:tc>
        <w:tc>
          <w:tcPr>
            <w:tcW w:w="777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972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BA50AF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972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BA50AF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</w:t>
            </w:r>
          </w:p>
        </w:tc>
        <w:tc>
          <w:tcPr>
            <w:tcW w:w="1166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</w:p>
        </w:tc>
      </w:tr>
      <w:tr w:rsidR="00A40816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A40816" w:rsidRPr="00580AA0" w:rsidRDefault="00A40816" w:rsidP="009A187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neprospělo</w:t>
            </w:r>
          </w:p>
        </w:tc>
        <w:tc>
          <w:tcPr>
            <w:tcW w:w="777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  <w:tr w:rsidR="00A40816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A40816" w:rsidRPr="00580AA0" w:rsidRDefault="00A40816" w:rsidP="009A187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nehodnoceno</w:t>
            </w:r>
          </w:p>
        </w:tc>
        <w:tc>
          <w:tcPr>
            <w:tcW w:w="777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  <w:tr w:rsidR="00A40816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A40816" w:rsidRPr="00580AA0" w:rsidRDefault="00A40816" w:rsidP="009A187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 stupeň z chování</w:t>
            </w:r>
          </w:p>
        </w:tc>
        <w:tc>
          <w:tcPr>
            <w:tcW w:w="777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25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16</w:t>
            </w:r>
          </w:p>
        </w:tc>
        <w:tc>
          <w:tcPr>
            <w:tcW w:w="972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15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18</w:t>
            </w:r>
          </w:p>
        </w:tc>
        <w:tc>
          <w:tcPr>
            <w:tcW w:w="972" w:type="dxa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  <w:r w:rsidR="00BA50AF"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24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B63E2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20</w:t>
            </w:r>
          </w:p>
        </w:tc>
        <w:tc>
          <w:tcPr>
            <w:tcW w:w="1166" w:type="dxa"/>
            <w:shd w:val="clear" w:color="auto" w:fill="auto"/>
          </w:tcPr>
          <w:p w:rsidR="00A40816" w:rsidRPr="00B63E27" w:rsidRDefault="00BA50AF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22</w:t>
            </w:r>
          </w:p>
        </w:tc>
      </w:tr>
      <w:tr w:rsidR="00A40816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A40816" w:rsidRPr="00580AA0" w:rsidRDefault="00A40816" w:rsidP="009A187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stupeň z chování</w:t>
            </w:r>
          </w:p>
        </w:tc>
        <w:tc>
          <w:tcPr>
            <w:tcW w:w="777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  <w:tr w:rsidR="00A40816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A40816" w:rsidRPr="00580AA0" w:rsidRDefault="00A40816" w:rsidP="009A187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 stupeň z chování</w:t>
            </w:r>
          </w:p>
        </w:tc>
        <w:tc>
          <w:tcPr>
            <w:tcW w:w="777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  <w:tr w:rsidR="00A40816" w:rsidRPr="00EC4D39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A40816" w:rsidRPr="00580AA0" w:rsidRDefault="00A40816" w:rsidP="009A187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Neomluvené hodiny</w:t>
            </w:r>
          </w:p>
        </w:tc>
        <w:tc>
          <w:tcPr>
            <w:tcW w:w="777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A40816" w:rsidRPr="00B63E27" w:rsidRDefault="00A40816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  <w:tr w:rsidR="00C774B4" w:rsidRPr="00DE2587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C774B4" w:rsidRPr="00461953" w:rsidRDefault="00C774B4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46195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II. pololetí</w:t>
            </w:r>
          </w:p>
        </w:tc>
        <w:tc>
          <w:tcPr>
            <w:tcW w:w="777" w:type="dxa"/>
          </w:tcPr>
          <w:p w:rsidR="00C774B4" w:rsidRPr="00461953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 w:rsidRPr="00461953"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 xml:space="preserve"> </w:t>
            </w:r>
            <w:r w:rsidRPr="00461953"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A</w:t>
            </w:r>
          </w:p>
        </w:tc>
        <w:tc>
          <w:tcPr>
            <w:tcW w:w="970" w:type="dxa"/>
            <w:shd w:val="clear" w:color="auto" w:fill="auto"/>
          </w:tcPr>
          <w:p w:rsidR="00C774B4" w:rsidRPr="002C3131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2. A</w:t>
            </w:r>
          </w:p>
        </w:tc>
        <w:tc>
          <w:tcPr>
            <w:tcW w:w="972" w:type="dxa"/>
          </w:tcPr>
          <w:p w:rsidR="00C774B4" w:rsidRPr="002C3131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2. B</w:t>
            </w:r>
          </w:p>
        </w:tc>
        <w:tc>
          <w:tcPr>
            <w:tcW w:w="972" w:type="dxa"/>
            <w:shd w:val="clear" w:color="auto" w:fill="auto"/>
          </w:tcPr>
          <w:p w:rsidR="00C774B4" w:rsidRPr="002C3131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3. A</w:t>
            </w:r>
          </w:p>
        </w:tc>
        <w:tc>
          <w:tcPr>
            <w:tcW w:w="972" w:type="dxa"/>
          </w:tcPr>
          <w:p w:rsidR="00C774B4" w:rsidRPr="002C3131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3. B</w:t>
            </w:r>
          </w:p>
        </w:tc>
        <w:tc>
          <w:tcPr>
            <w:tcW w:w="970" w:type="dxa"/>
            <w:shd w:val="clear" w:color="auto" w:fill="auto"/>
          </w:tcPr>
          <w:p w:rsidR="00C774B4" w:rsidRPr="002C3131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4. A</w:t>
            </w:r>
          </w:p>
        </w:tc>
        <w:tc>
          <w:tcPr>
            <w:tcW w:w="972" w:type="dxa"/>
            <w:shd w:val="clear" w:color="auto" w:fill="auto"/>
          </w:tcPr>
          <w:p w:rsidR="00C774B4" w:rsidRPr="002C3131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5. A</w:t>
            </w:r>
          </w:p>
        </w:tc>
        <w:tc>
          <w:tcPr>
            <w:tcW w:w="1166" w:type="dxa"/>
            <w:shd w:val="clear" w:color="auto" w:fill="auto"/>
          </w:tcPr>
          <w:p w:rsidR="00C774B4" w:rsidRPr="002C3131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5. B</w:t>
            </w:r>
          </w:p>
        </w:tc>
      </w:tr>
      <w:tr w:rsidR="00C774B4" w:rsidRPr="009F1B1F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C774B4" w:rsidRPr="00580AA0" w:rsidRDefault="00C774B4" w:rsidP="007B2CB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Počet žáků</w:t>
            </w:r>
          </w:p>
        </w:tc>
        <w:tc>
          <w:tcPr>
            <w:tcW w:w="777" w:type="dxa"/>
          </w:tcPr>
          <w:p w:rsidR="00C774B4" w:rsidRPr="00C774B4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26</w:t>
            </w:r>
          </w:p>
        </w:tc>
        <w:tc>
          <w:tcPr>
            <w:tcW w:w="970" w:type="dxa"/>
            <w:shd w:val="clear" w:color="auto" w:fill="auto"/>
          </w:tcPr>
          <w:p w:rsidR="00C774B4" w:rsidRPr="00B63E27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17</w:t>
            </w:r>
          </w:p>
        </w:tc>
        <w:tc>
          <w:tcPr>
            <w:tcW w:w="972" w:type="dxa"/>
          </w:tcPr>
          <w:p w:rsidR="00C774B4" w:rsidRPr="00B63E27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17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19</w:t>
            </w:r>
          </w:p>
        </w:tc>
        <w:tc>
          <w:tcPr>
            <w:tcW w:w="972" w:type="dxa"/>
          </w:tcPr>
          <w:p w:rsidR="00C774B4" w:rsidRPr="00B63E27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63E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13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25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C774B4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20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9F6595" w:rsidP="007B2CB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21</w:t>
            </w:r>
          </w:p>
        </w:tc>
      </w:tr>
      <w:tr w:rsidR="00C774B4" w:rsidRPr="009F1B1F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C774B4" w:rsidRPr="00580AA0" w:rsidRDefault="00C774B4" w:rsidP="007E5AF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Průměr třídy</w:t>
            </w:r>
          </w:p>
        </w:tc>
        <w:tc>
          <w:tcPr>
            <w:tcW w:w="777" w:type="dxa"/>
          </w:tcPr>
          <w:p w:rsidR="00C774B4" w:rsidRPr="00C774B4" w:rsidRDefault="00C774B4" w:rsidP="007E5A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1,00</w:t>
            </w:r>
          </w:p>
        </w:tc>
        <w:tc>
          <w:tcPr>
            <w:tcW w:w="970" w:type="dxa"/>
            <w:shd w:val="clear" w:color="auto" w:fill="auto"/>
          </w:tcPr>
          <w:p w:rsidR="00C774B4" w:rsidRPr="00C774B4" w:rsidRDefault="00C774B4" w:rsidP="009E73C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1,10</w:t>
            </w:r>
          </w:p>
        </w:tc>
        <w:tc>
          <w:tcPr>
            <w:tcW w:w="972" w:type="dxa"/>
          </w:tcPr>
          <w:p w:rsidR="00C774B4" w:rsidRPr="00B10B17" w:rsidRDefault="00B10B17" w:rsidP="007E5A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10B1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1,08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7E5A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1,20</w:t>
            </w:r>
          </w:p>
        </w:tc>
        <w:tc>
          <w:tcPr>
            <w:tcW w:w="972" w:type="dxa"/>
          </w:tcPr>
          <w:p w:rsidR="00C774B4" w:rsidRPr="00C774B4" w:rsidRDefault="00C774B4" w:rsidP="007E5A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1,20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C774B4" w:rsidP="007E5A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1,15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9F6595" w:rsidP="007E5A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1,42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9F6595" w:rsidP="007E5A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1,29</w:t>
            </w:r>
          </w:p>
        </w:tc>
      </w:tr>
      <w:tr w:rsidR="00C774B4" w:rsidRPr="009F1B1F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C774B4" w:rsidRPr="00580AA0" w:rsidRDefault="00C774B4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prospělo s vyznam.</w:t>
            </w:r>
          </w:p>
        </w:tc>
        <w:tc>
          <w:tcPr>
            <w:tcW w:w="777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25</w:t>
            </w:r>
          </w:p>
        </w:tc>
        <w:tc>
          <w:tcPr>
            <w:tcW w:w="970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15</w:t>
            </w:r>
          </w:p>
        </w:tc>
        <w:tc>
          <w:tcPr>
            <w:tcW w:w="972" w:type="dxa"/>
          </w:tcPr>
          <w:p w:rsidR="00C774B4" w:rsidRPr="00B10B17" w:rsidRDefault="00B10B1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10B1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17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15</w:t>
            </w:r>
          </w:p>
        </w:tc>
        <w:tc>
          <w:tcPr>
            <w:tcW w:w="972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10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21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11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15</w:t>
            </w:r>
          </w:p>
        </w:tc>
      </w:tr>
      <w:tr w:rsidR="00C774B4" w:rsidRPr="009F1B1F" w:rsidTr="00A40816">
        <w:trPr>
          <w:trHeight w:val="114"/>
        </w:trPr>
        <w:tc>
          <w:tcPr>
            <w:tcW w:w="2720" w:type="dxa"/>
            <w:shd w:val="clear" w:color="auto" w:fill="auto"/>
          </w:tcPr>
          <w:p w:rsidR="00C774B4" w:rsidRPr="00580AA0" w:rsidRDefault="00C774B4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prospělo</w:t>
            </w:r>
          </w:p>
        </w:tc>
        <w:tc>
          <w:tcPr>
            <w:tcW w:w="777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972" w:type="dxa"/>
          </w:tcPr>
          <w:p w:rsidR="00C774B4" w:rsidRPr="00B10B17" w:rsidRDefault="00B10B1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10B1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4</w:t>
            </w:r>
          </w:p>
        </w:tc>
        <w:tc>
          <w:tcPr>
            <w:tcW w:w="972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</w:t>
            </w:r>
          </w:p>
        </w:tc>
      </w:tr>
      <w:tr w:rsidR="00C774B4" w:rsidRPr="009F1B1F" w:rsidTr="00A40816">
        <w:trPr>
          <w:trHeight w:val="70"/>
        </w:trPr>
        <w:tc>
          <w:tcPr>
            <w:tcW w:w="2720" w:type="dxa"/>
            <w:shd w:val="clear" w:color="auto" w:fill="auto"/>
          </w:tcPr>
          <w:p w:rsidR="00C774B4" w:rsidRPr="00580AA0" w:rsidRDefault="00C774B4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neprospělo</w:t>
            </w:r>
          </w:p>
        </w:tc>
        <w:tc>
          <w:tcPr>
            <w:tcW w:w="777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C774B4" w:rsidRPr="00B10B17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10B1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  <w:tr w:rsidR="00C774B4" w:rsidRPr="009F1B1F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C774B4" w:rsidRPr="00580AA0" w:rsidRDefault="00C774B4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nehodnoceno</w:t>
            </w:r>
          </w:p>
        </w:tc>
        <w:tc>
          <w:tcPr>
            <w:tcW w:w="777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970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972" w:type="dxa"/>
          </w:tcPr>
          <w:p w:rsidR="00C774B4" w:rsidRPr="00B10B17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10B1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  <w:tr w:rsidR="00C774B4" w:rsidRPr="009F1B1F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C774B4" w:rsidRPr="00580AA0" w:rsidRDefault="00C774B4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1. stupeň z chování</w:t>
            </w:r>
          </w:p>
        </w:tc>
        <w:tc>
          <w:tcPr>
            <w:tcW w:w="777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25</w:t>
            </w:r>
          </w:p>
        </w:tc>
        <w:tc>
          <w:tcPr>
            <w:tcW w:w="970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16</w:t>
            </w:r>
          </w:p>
        </w:tc>
        <w:tc>
          <w:tcPr>
            <w:tcW w:w="972" w:type="dxa"/>
          </w:tcPr>
          <w:p w:rsidR="00C774B4" w:rsidRPr="00B10B17" w:rsidRDefault="00B10B17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10B1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17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19</w:t>
            </w:r>
          </w:p>
        </w:tc>
        <w:tc>
          <w:tcPr>
            <w:tcW w:w="972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13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24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20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9F6595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21</w:t>
            </w:r>
          </w:p>
        </w:tc>
      </w:tr>
      <w:tr w:rsidR="00C774B4" w:rsidRPr="009F1B1F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C774B4" w:rsidRPr="00580AA0" w:rsidRDefault="00C774B4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2. stupeň z chování</w:t>
            </w:r>
          </w:p>
        </w:tc>
        <w:tc>
          <w:tcPr>
            <w:tcW w:w="777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C774B4" w:rsidRPr="00B10B17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10B1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9D58A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C774B4" w:rsidRPr="00C774B4" w:rsidRDefault="00C774B4" w:rsidP="009D58A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  <w:tr w:rsidR="00C774B4" w:rsidRPr="009F1B1F" w:rsidTr="00C774B4">
        <w:trPr>
          <w:trHeight w:val="70"/>
        </w:trPr>
        <w:tc>
          <w:tcPr>
            <w:tcW w:w="2720" w:type="dxa"/>
            <w:shd w:val="clear" w:color="auto" w:fill="auto"/>
          </w:tcPr>
          <w:p w:rsidR="00C774B4" w:rsidRPr="00580AA0" w:rsidRDefault="00C774B4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3. stupeň z chování</w:t>
            </w:r>
          </w:p>
        </w:tc>
        <w:tc>
          <w:tcPr>
            <w:tcW w:w="777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C774B4" w:rsidRPr="00B10B17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10B1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  <w:tr w:rsidR="00C774B4" w:rsidRPr="009F1B1F" w:rsidTr="00A40816">
        <w:trPr>
          <w:trHeight w:val="144"/>
        </w:trPr>
        <w:tc>
          <w:tcPr>
            <w:tcW w:w="2720" w:type="dxa"/>
            <w:shd w:val="clear" w:color="auto" w:fill="auto"/>
          </w:tcPr>
          <w:p w:rsidR="00C774B4" w:rsidRPr="00580AA0" w:rsidRDefault="00C774B4" w:rsidP="009A18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Neomluvené hodiny</w:t>
            </w:r>
          </w:p>
        </w:tc>
        <w:tc>
          <w:tcPr>
            <w:tcW w:w="777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C774B4" w:rsidRPr="00B10B17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10B1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</w:tcPr>
          <w:p w:rsidR="00C774B4" w:rsidRPr="00C774B4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774B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C774B4" w:rsidRPr="009F6595" w:rsidRDefault="00C774B4" w:rsidP="009A187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F659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</w:tc>
      </w:tr>
    </w:tbl>
    <w:p w:rsidR="00A232B7" w:rsidRPr="008F7FC6" w:rsidRDefault="00496B82" w:rsidP="008F7FC6">
      <w:pPr>
        <w:pStyle w:val="Defaul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676C7">
        <w:rPr>
          <w:rFonts w:ascii="Times New Roman" w:hAnsi="Times New Roman" w:cs="Times New Roman"/>
          <w:b/>
          <w:color w:val="C00000"/>
          <w:sz w:val="28"/>
          <w:szCs w:val="28"/>
        </w:rPr>
        <w:t>II. stupeň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6"/>
        <w:gridCol w:w="1276"/>
        <w:gridCol w:w="1134"/>
        <w:gridCol w:w="1134"/>
        <w:gridCol w:w="992"/>
        <w:gridCol w:w="1276"/>
      </w:tblGrid>
      <w:tr w:rsidR="009D58A6" w:rsidRPr="002C3131" w:rsidTr="009D58A6">
        <w:trPr>
          <w:trHeight w:val="270"/>
        </w:trPr>
        <w:tc>
          <w:tcPr>
            <w:tcW w:w="3261" w:type="dxa"/>
            <w:shd w:val="clear" w:color="auto" w:fill="auto"/>
          </w:tcPr>
          <w:p w:rsidR="009D58A6" w:rsidRPr="00496B82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96B8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I. pololetí</w:t>
            </w:r>
          </w:p>
        </w:tc>
        <w:tc>
          <w:tcPr>
            <w:tcW w:w="1276" w:type="dxa"/>
          </w:tcPr>
          <w:p w:rsidR="009D58A6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6. A</w:t>
            </w:r>
          </w:p>
        </w:tc>
        <w:tc>
          <w:tcPr>
            <w:tcW w:w="1276" w:type="dxa"/>
          </w:tcPr>
          <w:p w:rsidR="009D58A6" w:rsidRPr="002C3131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6. B</w:t>
            </w:r>
          </w:p>
        </w:tc>
        <w:tc>
          <w:tcPr>
            <w:tcW w:w="1134" w:type="dxa"/>
            <w:shd w:val="clear" w:color="auto" w:fill="auto"/>
          </w:tcPr>
          <w:p w:rsidR="009D58A6" w:rsidRPr="002C3131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7. A</w:t>
            </w:r>
          </w:p>
        </w:tc>
        <w:tc>
          <w:tcPr>
            <w:tcW w:w="1134" w:type="dxa"/>
          </w:tcPr>
          <w:p w:rsidR="009D58A6" w:rsidRPr="002C3131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7. B</w:t>
            </w:r>
          </w:p>
        </w:tc>
        <w:tc>
          <w:tcPr>
            <w:tcW w:w="992" w:type="dxa"/>
            <w:shd w:val="clear" w:color="auto" w:fill="auto"/>
          </w:tcPr>
          <w:p w:rsidR="009D58A6" w:rsidRPr="002C3131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8. A</w:t>
            </w:r>
          </w:p>
        </w:tc>
        <w:tc>
          <w:tcPr>
            <w:tcW w:w="1276" w:type="dxa"/>
          </w:tcPr>
          <w:p w:rsidR="009D58A6" w:rsidRPr="002C3131" w:rsidRDefault="009D58A6" w:rsidP="00496B8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9. A</w:t>
            </w:r>
          </w:p>
        </w:tc>
      </w:tr>
      <w:tr w:rsidR="009D58A6" w:rsidRPr="002C3131" w:rsidTr="009D58A6">
        <w:trPr>
          <w:trHeight w:val="270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Průměr třídy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1,62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1,30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1,48</w:t>
            </w:r>
          </w:p>
        </w:tc>
        <w:tc>
          <w:tcPr>
            <w:tcW w:w="1134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1,42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1,60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1,63</w:t>
            </w:r>
          </w:p>
        </w:tc>
      </w:tr>
      <w:tr w:rsidR="009D58A6" w:rsidRPr="004F1242" w:rsidTr="009D58A6">
        <w:trPr>
          <w:trHeight w:val="70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prospělo s vyznam.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prospělo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neprospělo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nehodnoceno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Pochvala ŘŠ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pochvala TU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F60E1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F60E1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D58A6" w:rsidRPr="005018A5" w:rsidRDefault="009F60E1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napomenutí TU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F60E1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F60E1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důtka TU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F60E1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F60E1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D58A6" w:rsidRPr="005018A5" w:rsidRDefault="009F60E1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důtka ŘŠ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F60E1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1. stupeň z chování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2. stupeň z chování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3. stupeň z chování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4F1242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Neomluvené hodiny</w:t>
            </w:r>
          </w:p>
        </w:tc>
        <w:tc>
          <w:tcPr>
            <w:tcW w:w="1276" w:type="dxa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3C02C3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14"/>
        </w:trPr>
        <w:tc>
          <w:tcPr>
            <w:tcW w:w="3261" w:type="dxa"/>
            <w:shd w:val="clear" w:color="auto" w:fill="auto"/>
          </w:tcPr>
          <w:p w:rsidR="009D58A6" w:rsidRPr="00496B82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</w:t>
            </w:r>
            <w:r w:rsidRPr="00496B8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I. pololetí</w:t>
            </w:r>
          </w:p>
        </w:tc>
        <w:tc>
          <w:tcPr>
            <w:tcW w:w="1276" w:type="dxa"/>
          </w:tcPr>
          <w:p w:rsidR="009D58A6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6. A</w:t>
            </w:r>
          </w:p>
        </w:tc>
        <w:tc>
          <w:tcPr>
            <w:tcW w:w="1276" w:type="dxa"/>
          </w:tcPr>
          <w:p w:rsidR="009D58A6" w:rsidRPr="002C3131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6. B</w:t>
            </w:r>
          </w:p>
        </w:tc>
        <w:tc>
          <w:tcPr>
            <w:tcW w:w="1134" w:type="dxa"/>
            <w:shd w:val="clear" w:color="auto" w:fill="auto"/>
          </w:tcPr>
          <w:p w:rsidR="009D58A6" w:rsidRPr="002C3131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7. A</w:t>
            </w:r>
          </w:p>
        </w:tc>
        <w:tc>
          <w:tcPr>
            <w:tcW w:w="1134" w:type="dxa"/>
          </w:tcPr>
          <w:p w:rsidR="009D58A6" w:rsidRPr="002C3131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7. B</w:t>
            </w:r>
          </w:p>
        </w:tc>
        <w:tc>
          <w:tcPr>
            <w:tcW w:w="992" w:type="dxa"/>
            <w:shd w:val="clear" w:color="auto" w:fill="auto"/>
          </w:tcPr>
          <w:p w:rsidR="009D58A6" w:rsidRPr="002C3131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8. A</w:t>
            </w:r>
          </w:p>
        </w:tc>
        <w:tc>
          <w:tcPr>
            <w:tcW w:w="1276" w:type="dxa"/>
          </w:tcPr>
          <w:p w:rsidR="009D58A6" w:rsidRPr="002C3131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  <w:t>9. A</w:t>
            </w:r>
          </w:p>
        </w:tc>
      </w:tr>
      <w:tr w:rsidR="009D58A6" w:rsidRPr="003240D8" w:rsidTr="009D58A6">
        <w:trPr>
          <w:trHeight w:val="11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Průměr třídy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1,70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1,3</w:t>
            </w:r>
            <w:r w:rsidR="009D58A6"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1,64</w:t>
            </w:r>
          </w:p>
        </w:tc>
        <w:tc>
          <w:tcPr>
            <w:tcW w:w="1134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1,46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1,68</w:t>
            </w:r>
          </w:p>
        </w:tc>
        <w:tc>
          <w:tcPr>
            <w:tcW w:w="1276" w:type="dxa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1,61</w:t>
            </w:r>
          </w:p>
        </w:tc>
      </w:tr>
      <w:tr w:rsidR="009D58A6" w:rsidRPr="003240D8" w:rsidTr="009D58A6">
        <w:trPr>
          <w:trHeight w:val="11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prospělo s vyznam.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</w:tr>
      <w:tr w:rsidR="009D58A6" w:rsidRPr="003240D8" w:rsidTr="009D58A6">
        <w:trPr>
          <w:trHeight w:val="11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prospělo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</w:tr>
      <w:tr w:rsidR="009D58A6" w:rsidRPr="003240D8" w:rsidTr="009D58A6">
        <w:trPr>
          <w:trHeight w:val="70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neprospělo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nehodnoceno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pochvala ředitele školy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pochvala tříd. učitele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E83F6F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E83F6F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E83F6F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9D58A6" w:rsidRPr="005018A5" w:rsidRDefault="00E83F6F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napomenutí tříd. učitele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E83F6F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důtka třídního učitele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důtka ředitele školy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1. stupeň z chování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2. stupeň z chování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3. stupeň z chování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D58A6" w:rsidRPr="003240D8" w:rsidTr="009D58A6">
        <w:trPr>
          <w:trHeight w:val="144"/>
        </w:trPr>
        <w:tc>
          <w:tcPr>
            <w:tcW w:w="3261" w:type="dxa"/>
            <w:shd w:val="clear" w:color="auto" w:fill="auto"/>
          </w:tcPr>
          <w:p w:rsidR="009D58A6" w:rsidRPr="00580AA0" w:rsidRDefault="009D58A6" w:rsidP="00A408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80AA0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Neomluvené hodiny</w:t>
            </w:r>
          </w:p>
        </w:tc>
        <w:tc>
          <w:tcPr>
            <w:tcW w:w="1276" w:type="dxa"/>
          </w:tcPr>
          <w:p w:rsidR="009D58A6" w:rsidRPr="005018A5" w:rsidRDefault="00844E22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D58A6" w:rsidRPr="005018A5" w:rsidRDefault="00CA0EA9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122</w:t>
            </w:r>
          </w:p>
        </w:tc>
        <w:tc>
          <w:tcPr>
            <w:tcW w:w="1276" w:type="dxa"/>
          </w:tcPr>
          <w:p w:rsidR="009D58A6" w:rsidRPr="005018A5" w:rsidRDefault="009D58A6" w:rsidP="00A4081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01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</w:tbl>
    <w:p w:rsidR="00496B82" w:rsidRDefault="00496B82" w:rsidP="00F61950">
      <w:pPr>
        <w:pStyle w:val="Default"/>
        <w:jc w:val="both"/>
        <w:rPr>
          <w:color w:val="FF0000"/>
          <w:sz w:val="16"/>
          <w:szCs w:val="16"/>
        </w:rPr>
      </w:pPr>
    </w:p>
    <w:p w:rsidR="00A6076C" w:rsidRPr="008F7FC6" w:rsidRDefault="00A6076C" w:rsidP="00F61950">
      <w:pPr>
        <w:pStyle w:val="Default"/>
        <w:jc w:val="both"/>
        <w:rPr>
          <w:color w:val="FF0000"/>
          <w:sz w:val="16"/>
          <w:szCs w:val="16"/>
        </w:rPr>
      </w:pPr>
    </w:p>
    <w:p w:rsidR="00A232B7" w:rsidRPr="00763976" w:rsidRDefault="007B04C1" w:rsidP="008F7FC6">
      <w:pPr>
        <w:pStyle w:val="Default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763976">
        <w:rPr>
          <w:rFonts w:ascii="Times New Roman" w:hAnsi="Times New Roman" w:cs="Times New Roman"/>
          <w:b/>
          <w:color w:val="002060"/>
          <w:sz w:val="32"/>
          <w:szCs w:val="32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Zameškané hodiny</w:t>
      </w:r>
      <w:r w:rsidR="009F1B1F" w:rsidRPr="00763976">
        <w:rPr>
          <w:rFonts w:ascii="Times New Roman" w:hAnsi="Times New Roman" w:cs="Times New Roman"/>
          <w:b/>
          <w:color w:val="002060"/>
          <w:sz w:val="32"/>
          <w:szCs w:val="32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(omluvené)</w:t>
      </w:r>
      <w:r w:rsidRPr="00763976">
        <w:rPr>
          <w:rFonts w:ascii="Times New Roman" w:hAnsi="Times New Roman" w:cs="Times New Roman"/>
          <w:b/>
          <w:color w:val="002060"/>
          <w:sz w:val="32"/>
          <w:szCs w:val="32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</w:t>
      </w:r>
      <w:r w:rsidR="00DC775F" w:rsidRPr="00763976">
        <w:rPr>
          <w:rFonts w:ascii="Times New Roman" w:hAnsi="Times New Roman" w:cs="Times New Roman"/>
          <w:b/>
          <w:color w:val="002060"/>
          <w:sz w:val="32"/>
          <w:szCs w:val="32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–</w:t>
      </w:r>
      <w:r w:rsidRPr="00763976">
        <w:rPr>
          <w:rFonts w:ascii="Times New Roman" w:hAnsi="Times New Roman" w:cs="Times New Roman"/>
          <w:b/>
          <w:color w:val="002060"/>
          <w:sz w:val="32"/>
          <w:szCs w:val="32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přehled</w:t>
      </w:r>
      <w:r w:rsidR="00EB5E1C" w:rsidRPr="00763976">
        <w:rPr>
          <w:rFonts w:ascii="Times New Roman" w:hAnsi="Times New Roman" w:cs="Times New Roman"/>
          <w:b/>
          <w:color w:val="002060"/>
          <w:sz w:val="32"/>
          <w:szCs w:val="32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2020/2021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743"/>
        <w:gridCol w:w="2275"/>
        <w:gridCol w:w="1871"/>
        <w:gridCol w:w="3186"/>
      </w:tblGrid>
      <w:tr w:rsidR="00F61950" w:rsidRPr="00DC775F" w:rsidTr="00446742">
        <w:tc>
          <w:tcPr>
            <w:tcW w:w="1416" w:type="dxa"/>
            <w:vMerge w:val="restart"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18" w:type="dxa"/>
            <w:gridSpan w:val="2"/>
            <w:shd w:val="clear" w:color="auto" w:fill="auto"/>
          </w:tcPr>
          <w:p w:rsidR="00F61950" w:rsidRPr="00A369D2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</w:rPr>
              <w:t>I. pololetí</w:t>
            </w:r>
          </w:p>
        </w:tc>
        <w:tc>
          <w:tcPr>
            <w:tcW w:w="5057" w:type="dxa"/>
            <w:gridSpan w:val="2"/>
            <w:shd w:val="clear" w:color="auto" w:fill="auto"/>
          </w:tcPr>
          <w:p w:rsidR="00F61950" w:rsidRPr="00A369D2" w:rsidRDefault="00F61950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</w:rPr>
              <w:t>II. pololetí</w:t>
            </w:r>
          </w:p>
        </w:tc>
      </w:tr>
      <w:tr w:rsidR="00F61950" w:rsidRPr="00DC775F" w:rsidTr="00446742">
        <w:tc>
          <w:tcPr>
            <w:tcW w:w="1416" w:type="dxa"/>
            <w:vMerge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3" w:type="dxa"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</w:rPr>
              <w:t>počet hodin</w:t>
            </w:r>
          </w:p>
        </w:tc>
        <w:tc>
          <w:tcPr>
            <w:tcW w:w="2275" w:type="dxa"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</w:rPr>
              <w:t>průměr na žáka</w:t>
            </w:r>
          </w:p>
        </w:tc>
        <w:tc>
          <w:tcPr>
            <w:tcW w:w="1871" w:type="dxa"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</w:rPr>
              <w:t>počet hodin</w:t>
            </w:r>
          </w:p>
        </w:tc>
        <w:tc>
          <w:tcPr>
            <w:tcW w:w="3186" w:type="dxa"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</w:rPr>
              <w:t>průměr na žáka</w:t>
            </w:r>
          </w:p>
        </w:tc>
      </w:tr>
      <w:tr w:rsidR="00F61950" w:rsidRPr="00DC775F" w:rsidTr="00446742">
        <w:tc>
          <w:tcPr>
            <w:tcW w:w="1416" w:type="dxa"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1.A</w:t>
            </w:r>
          </w:p>
        </w:tc>
        <w:tc>
          <w:tcPr>
            <w:tcW w:w="1743" w:type="dxa"/>
            <w:shd w:val="clear" w:color="auto" w:fill="auto"/>
          </w:tcPr>
          <w:p w:rsidR="00F61950" w:rsidRPr="00D444A6" w:rsidRDefault="00E83F6F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217</w:t>
            </w:r>
          </w:p>
        </w:tc>
        <w:tc>
          <w:tcPr>
            <w:tcW w:w="2275" w:type="dxa"/>
            <w:shd w:val="clear" w:color="auto" w:fill="auto"/>
          </w:tcPr>
          <w:p w:rsidR="00F61950" w:rsidRPr="00D444A6" w:rsidRDefault="00E83F6F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13,56</w:t>
            </w:r>
          </w:p>
        </w:tc>
        <w:tc>
          <w:tcPr>
            <w:tcW w:w="1871" w:type="dxa"/>
            <w:shd w:val="clear" w:color="auto" w:fill="auto"/>
          </w:tcPr>
          <w:p w:rsidR="00F61950" w:rsidRPr="00D444A6" w:rsidRDefault="009D58A6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243</w:t>
            </w:r>
          </w:p>
        </w:tc>
        <w:tc>
          <w:tcPr>
            <w:tcW w:w="3186" w:type="dxa"/>
            <w:shd w:val="clear" w:color="auto" w:fill="auto"/>
          </w:tcPr>
          <w:p w:rsidR="00F61950" w:rsidRPr="00D444A6" w:rsidRDefault="009D58A6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15,19</w:t>
            </w:r>
          </w:p>
        </w:tc>
      </w:tr>
      <w:tr w:rsidR="00BA6586" w:rsidRPr="00DC775F" w:rsidTr="00446742">
        <w:tc>
          <w:tcPr>
            <w:tcW w:w="1416" w:type="dxa"/>
            <w:shd w:val="clear" w:color="auto" w:fill="auto"/>
          </w:tcPr>
          <w:p w:rsidR="00BA6586" w:rsidRPr="00A369D2" w:rsidRDefault="009676C7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1.B</w:t>
            </w:r>
          </w:p>
        </w:tc>
        <w:tc>
          <w:tcPr>
            <w:tcW w:w="1743" w:type="dxa"/>
            <w:shd w:val="clear" w:color="auto" w:fill="auto"/>
          </w:tcPr>
          <w:p w:rsidR="00BA6586" w:rsidRPr="00D444A6" w:rsidRDefault="00E83F6F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247</w:t>
            </w:r>
          </w:p>
        </w:tc>
        <w:tc>
          <w:tcPr>
            <w:tcW w:w="2275" w:type="dxa"/>
            <w:shd w:val="clear" w:color="auto" w:fill="auto"/>
          </w:tcPr>
          <w:p w:rsidR="00BA6586" w:rsidRPr="00D444A6" w:rsidRDefault="00E83F6F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16,47</w:t>
            </w:r>
          </w:p>
        </w:tc>
        <w:tc>
          <w:tcPr>
            <w:tcW w:w="1871" w:type="dxa"/>
            <w:shd w:val="clear" w:color="auto" w:fill="auto"/>
          </w:tcPr>
          <w:p w:rsidR="00BA6586" w:rsidRPr="00D444A6" w:rsidRDefault="00EB5E1C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229</w:t>
            </w:r>
          </w:p>
        </w:tc>
        <w:tc>
          <w:tcPr>
            <w:tcW w:w="3186" w:type="dxa"/>
            <w:shd w:val="clear" w:color="auto" w:fill="auto"/>
          </w:tcPr>
          <w:p w:rsidR="00BA6586" w:rsidRPr="00D444A6" w:rsidRDefault="00EB5E1C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15,27</w:t>
            </w:r>
          </w:p>
        </w:tc>
      </w:tr>
      <w:tr w:rsidR="00F50B2B" w:rsidRPr="00DC775F" w:rsidTr="00446742">
        <w:tc>
          <w:tcPr>
            <w:tcW w:w="1416" w:type="dxa"/>
            <w:shd w:val="clear" w:color="auto" w:fill="auto"/>
          </w:tcPr>
          <w:p w:rsidR="00F50B2B" w:rsidRPr="00A369D2" w:rsidRDefault="009676C7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2.A</w:t>
            </w:r>
          </w:p>
        </w:tc>
        <w:tc>
          <w:tcPr>
            <w:tcW w:w="1743" w:type="dxa"/>
            <w:shd w:val="clear" w:color="auto" w:fill="auto"/>
          </w:tcPr>
          <w:p w:rsidR="00F50B2B" w:rsidRPr="00D444A6" w:rsidRDefault="00E83F6F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435</w:t>
            </w:r>
          </w:p>
        </w:tc>
        <w:tc>
          <w:tcPr>
            <w:tcW w:w="2275" w:type="dxa"/>
            <w:shd w:val="clear" w:color="auto" w:fill="auto"/>
          </w:tcPr>
          <w:p w:rsidR="00F50B2B" w:rsidRPr="00D444A6" w:rsidRDefault="00E83F6F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24,17</w:t>
            </w:r>
          </w:p>
        </w:tc>
        <w:tc>
          <w:tcPr>
            <w:tcW w:w="1871" w:type="dxa"/>
            <w:shd w:val="clear" w:color="auto" w:fill="auto"/>
          </w:tcPr>
          <w:p w:rsidR="00F50B2B" w:rsidRPr="00D444A6" w:rsidRDefault="00EB5E1C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139</w:t>
            </w:r>
          </w:p>
        </w:tc>
        <w:tc>
          <w:tcPr>
            <w:tcW w:w="3186" w:type="dxa"/>
            <w:shd w:val="clear" w:color="auto" w:fill="auto"/>
          </w:tcPr>
          <w:p w:rsidR="00F50B2B" w:rsidRPr="00D444A6" w:rsidRDefault="00EB5E1C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7,72</w:t>
            </w:r>
          </w:p>
        </w:tc>
      </w:tr>
      <w:tr w:rsidR="00EB5E1C" w:rsidRPr="00DC775F" w:rsidTr="00446742">
        <w:tc>
          <w:tcPr>
            <w:tcW w:w="1416" w:type="dxa"/>
            <w:shd w:val="clear" w:color="auto" w:fill="auto"/>
          </w:tcPr>
          <w:p w:rsidR="00EB5E1C" w:rsidRDefault="00EB5E1C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2.B</w:t>
            </w:r>
          </w:p>
        </w:tc>
        <w:tc>
          <w:tcPr>
            <w:tcW w:w="1743" w:type="dxa"/>
            <w:shd w:val="clear" w:color="auto" w:fill="auto"/>
          </w:tcPr>
          <w:p w:rsidR="00EB5E1C" w:rsidRPr="00D444A6" w:rsidRDefault="00E83F6F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182</w:t>
            </w:r>
          </w:p>
        </w:tc>
        <w:tc>
          <w:tcPr>
            <w:tcW w:w="2275" w:type="dxa"/>
            <w:shd w:val="clear" w:color="auto" w:fill="auto"/>
          </w:tcPr>
          <w:p w:rsidR="00EB5E1C" w:rsidRPr="00D444A6" w:rsidRDefault="00E83F6F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11,38</w:t>
            </w:r>
          </w:p>
        </w:tc>
        <w:tc>
          <w:tcPr>
            <w:tcW w:w="1871" w:type="dxa"/>
            <w:shd w:val="clear" w:color="auto" w:fill="auto"/>
          </w:tcPr>
          <w:p w:rsidR="00EB5E1C" w:rsidRPr="00D444A6" w:rsidRDefault="00EB5E1C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428</w:t>
            </w:r>
          </w:p>
        </w:tc>
        <w:tc>
          <w:tcPr>
            <w:tcW w:w="3186" w:type="dxa"/>
            <w:shd w:val="clear" w:color="auto" w:fill="auto"/>
          </w:tcPr>
          <w:p w:rsidR="00EB5E1C" w:rsidRPr="00D444A6" w:rsidRDefault="00EB5E1C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26,75</w:t>
            </w:r>
          </w:p>
        </w:tc>
      </w:tr>
      <w:tr w:rsidR="00DC3EE9" w:rsidRPr="00DC775F" w:rsidTr="00446742">
        <w:tc>
          <w:tcPr>
            <w:tcW w:w="1416" w:type="dxa"/>
            <w:shd w:val="clear" w:color="auto" w:fill="auto"/>
          </w:tcPr>
          <w:p w:rsidR="00DC3EE9" w:rsidRPr="00A369D2" w:rsidRDefault="00DC5A44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3.A</w:t>
            </w:r>
          </w:p>
        </w:tc>
        <w:tc>
          <w:tcPr>
            <w:tcW w:w="1743" w:type="dxa"/>
            <w:shd w:val="clear" w:color="auto" w:fill="auto"/>
          </w:tcPr>
          <w:p w:rsidR="00DC3EE9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386</w:t>
            </w:r>
          </w:p>
        </w:tc>
        <w:tc>
          <w:tcPr>
            <w:tcW w:w="2275" w:type="dxa"/>
            <w:shd w:val="clear" w:color="auto" w:fill="auto"/>
          </w:tcPr>
          <w:p w:rsidR="00DC3EE9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16,0</w:t>
            </w:r>
            <w:r w:rsidR="009676C7"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871" w:type="dxa"/>
            <w:shd w:val="clear" w:color="auto" w:fill="auto"/>
          </w:tcPr>
          <w:p w:rsidR="00DC3EE9" w:rsidRPr="00D444A6" w:rsidRDefault="00EB5E1C" w:rsidP="00DC3EE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177</w:t>
            </w:r>
          </w:p>
        </w:tc>
        <w:tc>
          <w:tcPr>
            <w:tcW w:w="3186" w:type="dxa"/>
            <w:shd w:val="clear" w:color="auto" w:fill="auto"/>
          </w:tcPr>
          <w:p w:rsidR="00DC3EE9" w:rsidRPr="00D444A6" w:rsidRDefault="00EB5E1C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</w:t>
            </w:r>
            <w:r w:rsidR="00D25EFA"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,38</w:t>
            </w:r>
          </w:p>
        </w:tc>
      </w:tr>
      <w:tr w:rsidR="00F61950" w:rsidRPr="00DC775F" w:rsidTr="00446742">
        <w:tc>
          <w:tcPr>
            <w:tcW w:w="1416" w:type="dxa"/>
            <w:shd w:val="clear" w:color="auto" w:fill="auto"/>
          </w:tcPr>
          <w:p w:rsidR="00F61950" w:rsidRPr="00A369D2" w:rsidRDefault="009676C7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4.A</w:t>
            </w:r>
          </w:p>
        </w:tc>
        <w:tc>
          <w:tcPr>
            <w:tcW w:w="1743" w:type="dxa"/>
            <w:shd w:val="clear" w:color="auto" w:fill="auto"/>
          </w:tcPr>
          <w:p w:rsidR="00F6195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289</w:t>
            </w:r>
          </w:p>
        </w:tc>
        <w:tc>
          <w:tcPr>
            <w:tcW w:w="2275" w:type="dxa"/>
            <w:shd w:val="clear" w:color="auto" w:fill="auto"/>
          </w:tcPr>
          <w:p w:rsidR="00F6195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14,45</w:t>
            </w:r>
          </w:p>
        </w:tc>
        <w:tc>
          <w:tcPr>
            <w:tcW w:w="1871" w:type="dxa"/>
            <w:shd w:val="clear" w:color="auto" w:fill="auto"/>
          </w:tcPr>
          <w:p w:rsidR="00F61950" w:rsidRPr="00D444A6" w:rsidRDefault="00EB5E1C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300</w:t>
            </w:r>
          </w:p>
        </w:tc>
        <w:tc>
          <w:tcPr>
            <w:tcW w:w="3186" w:type="dxa"/>
            <w:shd w:val="clear" w:color="auto" w:fill="auto"/>
          </w:tcPr>
          <w:p w:rsidR="00F61950" w:rsidRPr="00D444A6" w:rsidRDefault="00EB5E1C" w:rsidP="008B22C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  <w:r w:rsidR="003240D8"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</w:t>
            </w: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00</w:t>
            </w:r>
          </w:p>
        </w:tc>
      </w:tr>
      <w:tr w:rsidR="00844E22" w:rsidRPr="00DC775F" w:rsidTr="00446742">
        <w:tc>
          <w:tcPr>
            <w:tcW w:w="1416" w:type="dxa"/>
            <w:shd w:val="clear" w:color="auto" w:fill="auto"/>
          </w:tcPr>
          <w:p w:rsidR="00844E22" w:rsidRDefault="00844E22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4.B</w:t>
            </w:r>
          </w:p>
        </w:tc>
        <w:tc>
          <w:tcPr>
            <w:tcW w:w="1743" w:type="dxa"/>
            <w:shd w:val="clear" w:color="auto" w:fill="auto"/>
          </w:tcPr>
          <w:p w:rsidR="00844E22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259</w:t>
            </w:r>
          </w:p>
        </w:tc>
        <w:tc>
          <w:tcPr>
            <w:tcW w:w="2275" w:type="dxa"/>
            <w:shd w:val="clear" w:color="auto" w:fill="auto"/>
          </w:tcPr>
          <w:p w:rsidR="00844E22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12,33</w:t>
            </w:r>
          </w:p>
        </w:tc>
        <w:tc>
          <w:tcPr>
            <w:tcW w:w="1871" w:type="dxa"/>
            <w:shd w:val="clear" w:color="auto" w:fill="auto"/>
          </w:tcPr>
          <w:p w:rsidR="00844E22" w:rsidRPr="00D444A6" w:rsidRDefault="00844E2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284</w:t>
            </w:r>
          </w:p>
        </w:tc>
        <w:tc>
          <w:tcPr>
            <w:tcW w:w="3186" w:type="dxa"/>
            <w:shd w:val="clear" w:color="auto" w:fill="auto"/>
          </w:tcPr>
          <w:p w:rsidR="00844E22" w:rsidRPr="00D444A6" w:rsidRDefault="00844E22" w:rsidP="008B22C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13,52</w:t>
            </w:r>
          </w:p>
        </w:tc>
      </w:tr>
      <w:tr w:rsidR="00D46630" w:rsidRPr="00DC775F" w:rsidTr="00446742">
        <w:tc>
          <w:tcPr>
            <w:tcW w:w="1416" w:type="dxa"/>
            <w:shd w:val="clear" w:color="auto" w:fill="auto"/>
          </w:tcPr>
          <w:p w:rsidR="00D46630" w:rsidRPr="00A369D2" w:rsidRDefault="003240D8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5.A</w:t>
            </w:r>
          </w:p>
        </w:tc>
        <w:tc>
          <w:tcPr>
            <w:tcW w:w="1743" w:type="dxa"/>
            <w:shd w:val="clear" w:color="auto" w:fill="auto"/>
          </w:tcPr>
          <w:p w:rsidR="00D4663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147</w:t>
            </w:r>
          </w:p>
        </w:tc>
        <w:tc>
          <w:tcPr>
            <w:tcW w:w="2275" w:type="dxa"/>
            <w:shd w:val="clear" w:color="auto" w:fill="auto"/>
          </w:tcPr>
          <w:p w:rsidR="00D4663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6,</w:t>
            </w:r>
            <w:r w:rsidR="009676C7"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871" w:type="dxa"/>
            <w:shd w:val="clear" w:color="auto" w:fill="auto"/>
          </w:tcPr>
          <w:p w:rsidR="00D46630" w:rsidRPr="00D444A6" w:rsidRDefault="00844E2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330</w:t>
            </w:r>
          </w:p>
        </w:tc>
        <w:tc>
          <w:tcPr>
            <w:tcW w:w="3186" w:type="dxa"/>
            <w:shd w:val="clear" w:color="auto" w:fill="auto"/>
          </w:tcPr>
          <w:p w:rsidR="00D46630" w:rsidRPr="00D444A6" w:rsidRDefault="00844E22" w:rsidP="008B22C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15,00</w:t>
            </w:r>
          </w:p>
        </w:tc>
      </w:tr>
      <w:tr w:rsidR="00F61950" w:rsidRPr="00DC775F" w:rsidTr="00446742">
        <w:tc>
          <w:tcPr>
            <w:tcW w:w="1416" w:type="dxa"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6.A</w:t>
            </w:r>
          </w:p>
        </w:tc>
        <w:tc>
          <w:tcPr>
            <w:tcW w:w="1743" w:type="dxa"/>
            <w:shd w:val="clear" w:color="auto" w:fill="auto"/>
          </w:tcPr>
          <w:p w:rsidR="00F61950" w:rsidRPr="00D444A6" w:rsidRDefault="00862BC5" w:rsidP="00862BC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443</w:t>
            </w:r>
          </w:p>
        </w:tc>
        <w:tc>
          <w:tcPr>
            <w:tcW w:w="2275" w:type="dxa"/>
            <w:shd w:val="clear" w:color="auto" w:fill="auto"/>
          </w:tcPr>
          <w:p w:rsidR="00F6195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29,53</w:t>
            </w:r>
          </w:p>
        </w:tc>
        <w:tc>
          <w:tcPr>
            <w:tcW w:w="1871" w:type="dxa"/>
            <w:shd w:val="clear" w:color="auto" w:fill="auto"/>
          </w:tcPr>
          <w:p w:rsidR="00F61950" w:rsidRPr="00D444A6" w:rsidRDefault="00844E2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93</w:t>
            </w:r>
          </w:p>
        </w:tc>
        <w:tc>
          <w:tcPr>
            <w:tcW w:w="3186" w:type="dxa"/>
            <w:shd w:val="clear" w:color="auto" w:fill="auto"/>
          </w:tcPr>
          <w:p w:rsidR="00F61950" w:rsidRPr="00D444A6" w:rsidRDefault="00844E22" w:rsidP="00DC3EE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7,1</w:t>
            </w:r>
            <w:r w:rsidR="00A232B7"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9676C7" w:rsidRPr="00DC775F" w:rsidTr="00446742">
        <w:tc>
          <w:tcPr>
            <w:tcW w:w="1416" w:type="dxa"/>
            <w:shd w:val="clear" w:color="auto" w:fill="auto"/>
          </w:tcPr>
          <w:p w:rsidR="009676C7" w:rsidRPr="00A369D2" w:rsidRDefault="009676C7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6.B</w:t>
            </w:r>
          </w:p>
        </w:tc>
        <w:tc>
          <w:tcPr>
            <w:tcW w:w="1743" w:type="dxa"/>
            <w:shd w:val="clear" w:color="auto" w:fill="auto"/>
          </w:tcPr>
          <w:p w:rsidR="009676C7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207</w:t>
            </w:r>
          </w:p>
        </w:tc>
        <w:tc>
          <w:tcPr>
            <w:tcW w:w="2275" w:type="dxa"/>
            <w:shd w:val="clear" w:color="auto" w:fill="auto"/>
          </w:tcPr>
          <w:p w:rsidR="009676C7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12,18</w:t>
            </w:r>
          </w:p>
        </w:tc>
        <w:tc>
          <w:tcPr>
            <w:tcW w:w="1871" w:type="dxa"/>
            <w:shd w:val="clear" w:color="auto" w:fill="auto"/>
          </w:tcPr>
          <w:p w:rsidR="009676C7" w:rsidRPr="00D444A6" w:rsidRDefault="00844E2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3186" w:type="dxa"/>
            <w:shd w:val="clear" w:color="auto" w:fill="auto"/>
          </w:tcPr>
          <w:p w:rsidR="009676C7" w:rsidRPr="00D444A6" w:rsidRDefault="00844E22" w:rsidP="00DC3EE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3,38</w:t>
            </w:r>
          </w:p>
        </w:tc>
      </w:tr>
      <w:tr w:rsidR="00F61950" w:rsidRPr="00DC775F" w:rsidTr="00446742">
        <w:tc>
          <w:tcPr>
            <w:tcW w:w="1416" w:type="dxa"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7.A</w:t>
            </w:r>
          </w:p>
        </w:tc>
        <w:tc>
          <w:tcPr>
            <w:tcW w:w="1743" w:type="dxa"/>
            <w:shd w:val="clear" w:color="auto" w:fill="auto"/>
          </w:tcPr>
          <w:p w:rsidR="00F6195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237</w:t>
            </w:r>
          </w:p>
        </w:tc>
        <w:tc>
          <w:tcPr>
            <w:tcW w:w="2275" w:type="dxa"/>
            <w:shd w:val="clear" w:color="auto" w:fill="auto"/>
          </w:tcPr>
          <w:p w:rsidR="00F61950" w:rsidRPr="00D444A6" w:rsidRDefault="00844E22" w:rsidP="00844E22">
            <w:pPr>
              <w:pStyle w:val="Default"/>
              <w:tabs>
                <w:tab w:val="left" w:pos="720"/>
                <w:tab w:val="center" w:pos="1029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ab/>
            </w: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ab/>
            </w:r>
            <w:r w:rsidR="00862BC5"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13,17</w:t>
            </w:r>
          </w:p>
        </w:tc>
        <w:tc>
          <w:tcPr>
            <w:tcW w:w="1871" w:type="dxa"/>
            <w:shd w:val="clear" w:color="auto" w:fill="auto"/>
          </w:tcPr>
          <w:p w:rsidR="00F61950" w:rsidRPr="00D444A6" w:rsidRDefault="00844E2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212</w:t>
            </w:r>
          </w:p>
        </w:tc>
        <w:tc>
          <w:tcPr>
            <w:tcW w:w="3186" w:type="dxa"/>
            <w:shd w:val="clear" w:color="auto" w:fill="auto"/>
          </w:tcPr>
          <w:p w:rsidR="00F61950" w:rsidRPr="00D444A6" w:rsidRDefault="00844E2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11,78</w:t>
            </w:r>
          </w:p>
        </w:tc>
      </w:tr>
      <w:tr w:rsidR="00844E22" w:rsidRPr="00DC775F" w:rsidTr="00446742">
        <w:tc>
          <w:tcPr>
            <w:tcW w:w="1416" w:type="dxa"/>
            <w:shd w:val="clear" w:color="auto" w:fill="auto"/>
          </w:tcPr>
          <w:p w:rsidR="00844E22" w:rsidRPr="00A369D2" w:rsidRDefault="00844E22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7.B</w:t>
            </w:r>
          </w:p>
        </w:tc>
        <w:tc>
          <w:tcPr>
            <w:tcW w:w="1743" w:type="dxa"/>
            <w:shd w:val="clear" w:color="auto" w:fill="auto"/>
          </w:tcPr>
          <w:p w:rsidR="00844E22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332</w:t>
            </w:r>
          </w:p>
        </w:tc>
        <w:tc>
          <w:tcPr>
            <w:tcW w:w="2275" w:type="dxa"/>
            <w:shd w:val="clear" w:color="auto" w:fill="auto"/>
          </w:tcPr>
          <w:p w:rsidR="00844E22" w:rsidRPr="00D444A6" w:rsidRDefault="00862BC5" w:rsidP="00862BC5">
            <w:pPr>
              <w:pStyle w:val="Default"/>
              <w:tabs>
                <w:tab w:val="left" w:pos="720"/>
                <w:tab w:val="center" w:pos="1029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19,53</w:t>
            </w:r>
          </w:p>
        </w:tc>
        <w:tc>
          <w:tcPr>
            <w:tcW w:w="1871" w:type="dxa"/>
            <w:shd w:val="clear" w:color="auto" w:fill="auto"/>
          </w:tcPr>
          <w:p w:rsidR="00844E22" w:rsidRPr="00D444A6" w:rsidRDefault="00844E2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176</w:t>
            </w:r>
          </w:p>
        </w:tc>
        <w:tc>
          <w:tcPr>
            <w:tcW w:w="3186" w:type="dxa"/>
            <w:shd w:val="clear" w:color="auto" w:fill="auto"/>
          </w:tcPr>
          <w:p w:rsidR="00844E22" w:rsidRPr="00D444A6" w:rsidRDefault="00844E22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11,00</w:t>
            </w:r>
          </w:p>
        </w:tc>
      </w:tr>
      <w:tr w:rsidR="00F61950" w:rsidRPr="00DC775F" w:rsidTr="00446742">
        <w:tc>
          <w:tcPr>
            <w:tcW w:w="1416" w:type="dxa"/>
            <w:shd w:val="clear" w:color="auto" w:fill="auto"/>
          </w:tcPr>
          <w:p w:rsidR="00F61950" w:rsidRPr="003066EA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232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8.A</w:t>
            </w:r>
          </w:p>
        </w:tc>
        <w:tc>
          <w:tcPr>
            <w:tcW w:w="1743" w:type="dxa"/>
            <w:shd w:val="clear" w:color="auto" w:fill="auto"/>
          </w:tcPr>
          <w:p w:rsidR="00F6195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460</w:t>
            </w:r>
          </w:p>
        </w:tc>
        <w:tc>
          <w:tcPr>
            <w:tcW w:w="2275" w:type="dxa"/>
            <w:shd w:val="clear" w:color="auto" w:fill="auto"/>
          </w:tcPr>
          <w:p w:rsidR="00F6195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18,14</w:t>
            </w:r>
          </w:p>
        </w:tc>
        <w:tc>
          <w:tcPr>
            <w:tcW w:w="1871" w:type="dxa"/>
            <w:shd w:val="clear" w:color="auto" w:fill="auto"/>
          </w:tcPr>
          <w:p w:rsidR="00F61950" w:rsidRPr="00D444A6" w:rsidRDefault="00CA0EA9" w:rsidP="00BA658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347</w:t>
            </w:r>
          </w:p>
        </w:tc>
        <w:tc>
          <w:tcPr>
            <w:tcW w:w="3186" w:type="dxa"/>
            <w:shd w:val="clear" w:color="auto" w:fill="auto"/>
          </w:tcPr>
          <w:p w:rsidR="00F61950" w:rsidRPr="00D444A6" w:rsidRDefault="00CA0EA9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13,88</w:t>
            </w:r>
          </w:p>
        </w:tc>
      </w:tr>
      <w:tr w:rsidR="00F61950" w:rsidRPr="00DC775F" w:rsidTr="00446742">
        <w:tc>
          <w:tcPr>
            <w:tcW w:w="1416" w:type="dxa"/>
            <w:shd w:val="clear" w:color="auto" w:fill="auto"/>
          </w:tcPr>
          <w:p w:rsidR="00F61950" w:rsidRPr="00A369D2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69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9.A</w:t>
            </w:r>
          </w:p>
        </w:tc>
        <w:tc>
          <w:tcPr>
            <w:tcW w:w="1743" w:type="dxa"/>
            <w:shd w:val="clear" w:color="auto" w:fill="auto"/>
          </w:tcPr>
          <w:p w:rsidR="00F6195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204</w:t>
            </w:r>
          </w:p>
        </w:tc>
        <w:tc>
          <w:tcPr>
            <w:tcW w:w="2275" w:type="dxa"/>
            <w:shd w:val="clear" w:color="auto" w:fill="auto"/>
          </w:tcPr>
          <w:p w:rsidR="00F6195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12,75</w:t>
            </w:r>
          </w:p>
        </w:tc>
        <w:tc>
          <w:tcPr>
            <w:tcW w:w="1871" w:type="dxa"/>
            <w:shd w:val="clear" w:color="auto" w:fill="auto"/>
          </w:tcPr>
          <w:p w:rsidR="00F61950" w:rsidRPr="00D444A6" w:rsidRDefault="00CA0EA9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142</w:t>
            </w:r>
          </w:p>
        </w:tc>
        <w:tc>
          <w:tcPr>
            <w:tcW w:w="3186" w:type="dxa"/>
            <w:shd w:val="clear" w:color="auto" w:fill="auto"/>
          </w:tcPr>
          <w:p w:rsidR="00F61950" w:rsidRPr="00D444A6" w:rsidRDefault="00CA0EA9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444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8,88</w:t>
            </w:r>
          </w:p>
        </w:tc>
      </w:tr>
      <w:tr w:rsidR="00F61950" w:rsidRPr="00DC775F" w:rsidTr="00446742">
        <w:tc>
          <w:tcPr>
            <w:tcW w:w="1416" w:type="dxa"/>
            <w:shd w:val="clear" w:color="auto" w:fill="auto"/>
          </w:tcPr>
          <w:p w:rsidR="00F61950" w:rsidRPr="00D444A6" w:rsidRDefault="00F61950" w:rsidP="00AA1C1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D444A6">
              <w:rPr>
                <w:rFonts w:ascii="Times New Roman" w:hAnsi="Times New Roman" w:cs="Times New Roman"/>
                <w:b/>
                <w:color w:val="C00000"/>
              </w:rPr>
              <w:t>Celkem:</w:t>
            </w:r>
          </w:p>
        </w:tc>
        <w:tc>
          <w:tcPr>
            <w:tcW w:w="1743" w:type="dxa"/>
            <w:shd w:val="clear" w:color="auto" w:fill="auto"/>
          </w:tcPr>
          <w:p w:rsidR="00F61950" w:rsidRPr="00D444A6" w:rsidRDefault="00862BC5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D444A6">
              <w:rPr>
                <w:rFonts w:ascii="Times New Roman" w:hAnsi="Times New Roman" w:cs="Times New Roman"/>
                <w:b/>
                <w:color w:val="C00000"/>
              </w:rPr>
              <w:t>4.045</w:t>
            </w:r>
          </w:p>
        </w:tc>
        <w:tc>
          <w:tcPr>
            <w:tcW w:w="2275" w:type="dxa"/>
            <w:shd w:val="clear" w:color="auto" w:fill="auto"/>
          </w:tcPr>
          <w:p w:rsidR="00F61950" w:rsidRPr="00D444A6" w:rsidRDefault="00BA50AF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D444A6">
              <w:rPr>
                <w:rFonts w:ascii="Times New Roman" w:hAnsi="Times New Roman" w:cs="Times New Roman"/>
                <w:b/>
                <w:color w:val="C00000"/>
              </w:rPr>
              <w:t>15,74</w:t>
            </w:r>
          </w:p>
        </w:tc>
        <w:tc>
          <w:tcPr>
            <w:tcW w:w="1871" w:type="dxa"/>
            <w:shd w:val="clear" w:color="auto" w:fill="auto"/>
          </w:tcPr>
          <w:p w:rsidR="00F61950" w:rsidRPr="00D444A6" w:rsidRDefault="00FA40DB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D444A6">
              <w:rPr>
                <w:rFonts w:ascii="Times New Roman" w:hAnsi="Times New Roman" w:cs="Times New Roman"/>
                <w:b/>
                <w:color w:val="C00000"/>
              </w:rPr>
              <w:t>3.154</w:t>
            </w:r>
          </w:p>
        </w:tc>
        <w:tc>
          <w:tcPr>
            <w:tcW w:w="3186" w:type="dxa"/>
            <w:shd w:val="clear" w:color="auto" w:fill="auto"/>
          </w:tcPr>
          <w:p w:rsidR="00F61950" w:rsidRPr="00D444A6" w:rsidRDefault="00FA40DB" w:rsidP="00AA1C1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D444A6">
              <w:rPr>
                <w:rFonts w:ascii="Times New Roman" w:hAnsi="Times New Roman" w:cs="Times New Roman"/>
                <w:b/>
                <w:color w:val="C00000"/>
              </w:rPr>
              <w:t>12,99</w:t>
            </w:r>
          </w:p>
        </w:tc>
      </w:tr>
    </w:tbl>
    <w:p w:rsidR="00A232B7" w:rsidRPr="00D444A6" w:rsidRDefault="00F61950" w:rsidP="00F61950">
      <w:pPr>
        <w:pStyle w:val="Default"/>
        <w:jc w:val="both"/>
        <w:rPr>
          <w:rFonts w:ascii="Times New Roman" w:hAnsi="Times New Roman"/>
          <w:b/>
          <w:color w:val="auto"/>
        </w:rPr>
      </w:pPr>
      <w:r w:rsidRPr="00D444A6">
        <w:rPr>
          <w:rFonts w:ascii="Times New Roman" w:hAnsi="Times New Roman"/>
          <w:b/>
          <w:color w:val="auto"/>
        </w:rPr>
        <w:t xml:space="preserve">Pozn.: </w:t>
      </w:r>
    </w:p>
    <w:p w:rsidR="007B04C1" w:rsidRPr="00D444A6" w:rsidRDefault="00A232B7" w:rsidP="00F61950">
      <w:pPr>
        <w:pStyle w:val="Default"/>
        <w:jc w:val="both"/>
        <w:rPr>
          <w:rFonts w:ascii="Times New Roman" w:hAnsi="Times New Roman"/>
          <w:color w:val="auto"/>
        </w:rPr>
      </w:pPr>
      <w:r w:rsidRPr="00D444A6">
        <w:rPr>
          <w:rFonts w:ascii="Times New Roman" w:hAnsi="Times New Roman"/>
          <w:color w:val="auto"/>
        </w:rPr>
        <w:t xml:space="preserve">1) </w:t>
      </w:r>
      <w:r w:rsidR="005B1912" w:rsidRPr="00D444A6">
        <w:rPr>
          <w:rFonts w:ascii="Times New Roman" w:hAnsi="Times New Roman"/>
          <w:color w:val="auto"/>
        </w:rPr>
        <w:t>U</w:t>
      </w:r>
      <w:r w:rsidR="008B22CE" w:rsidRPr="00D444A6">
        <w:rPr>
          <w:rFonts w:ascii="Times New Roman" w:hAnsi="Times New Roman"/>
          <w:color w:val="auto"/>
        </w:rPr>
        <w:t>vedeny</w:t>
      </w:r>
      <w:r w:rsidR="008B22CE" w:rsidRPr="00D444A6">
        <w:rPr>
          <w:rFonts w:ascii="Times New Roman" w:hAnsi="Times New Roman"/>
          <w:b/>
          <w:color w:val="auto"/>
        </w:rPr>
        <w:t xml:space="preserve"> </w:t>
      </w:r>
      <w:r w:rsidR="009C3DC4" w:rsidRPr="00D444A6">
        <w:rPr>
          <w:rFonts w:ascii="Times New Roman" w:hAnsi="Times New Roman"/>
          <w:color w:val="auto"/>
        </w:rPr>
        <w:t>pouze omluvené hodiny</w:t>
      </w:r>
      <w:r w:rsidR="009B7FDB" w:rsidRPr="00D444A6">
        <w:rPr>
          <w:rFonts w:ascii="Times New Roman" w:hAnsi="Times New Roman"/>
          <w:color w:val="auto"/>
        </w:rPr>
        <w:t>, neomluvené ho</w:t>
      </w:r>
      <w:r w:rsidR="00CA0EA9" w:rsidRPr="00D444A6">
        <w:rPr>
          <w:rFonts w:ascii="Times New Roman" w:hAnsi="Times New Roman"/>
          <w:color w:val="auto"/>
        </w:rPr>
        <w:t>diny byly ve školním roce 2020/2021</w:t>
      </w:r>
      <w:r w:rsidR="009B7FDB" w:rsidRPr="00D444A6">
        <w:rPr>
          <w:rFonts w:ascii="Times New Roman" w:hAnsi="Times New Roman"/>
          <w:color w:val="auto"/>
        </w:rPr>
        <w:t xml:space="preserve"> evidovány</w:t>
      </w:r>
      <w:r w:rsidR="000129D7" w:rsidRPr="00D444A6">
        <w:rPr>
          <w:rFonts w:ascii="Times New Roman" w:hAnsi="Times New Roman"/>
          <w:color w:val="auto"/>
        </w:rPr>
        <w:t xml:space="preserve"> pouze u jednoho žáka </w:t>
      </w:r>
      <w:r w:rsidR="00CA0EA9" w:rsidRPr="00D444A6">
        <w:rPr>
          <w:rFonts w:ascii="Times New Roman" w:hAnsi="Times New Roman"/>
          <w:color w:val="auto"/>
        </w:rPr>
        <w:t>v 8</w:t>
      </w:r>
      <w:r w:rsidR="000129D7" w:rsidRPr="00D444A6">
        <w:rPr>
          <w:rFonts w:ascii="Times New Roman" w:hAnsi="Times New Roman"/>
          <w:color w:val="auto"/>
        </w:rPr>
        <w:t>. A</w:t>
      </w:r>
      <w:r w:rsidR="00CA0EA9" w:rsidRPr="00D444A6">
        <w:rPr>
          <w:rFonts w:ascii="Times New Roman" w:hAnsi="Times New Roman"/>
          <w:color w:val="auto"/>
        </w:rPr>
        <w:t xml:space="preserve"> v 2</w:t>
      </w:r>
      <w:r w:rsidR="00D25EFA" w:rsidRPr="00D444A6">
        <w:rPr>
          <w:rFonts w:ascii="Times New Roman" w:hAnsi="Times New Roman"/>
          <w:color w:val="auto"/>
        </w:rPr>
        <w:t>. pololetí</w:t>
      </w:r>
      <w:r w:rsidR="00CA0EA9" w:rsidRPr="00D444A6">
        <w:rPr>
          <w:rFonts w:ascii="Times New Roman" w:hAnsi="Times New Roman"/>
          <w:color w:val="auto"/>
        </w:rPr>
        <w:t xml:space="preserve"> (122</w:t>
      </w:r>
      <w:r w:rsidR="003066EA" w:rsidRPr="00D444A6">
        <w:rPr>
          <w:rFonts w:ascii="Times New Roman" w:hAnsi="Times New Roman"/>
          <w:color w:val="auto"/>
        </w:rPr>
        <w:t xml:space="preserve"> hodin)</w:t>
      </w:r>
      <w:r w:rsidR="009B7FDB" w:rsidRPr="00D444A6">
        <w:rPr>
          <w:rFonts w:ascii="Times New Roman" w:hAnsi="Times New Roman"/>
          <w:color w:val="auto"/>
        </w:rPr>
        <w:t>.</w:t>
      </w:r>
      <w:r w:rsidR="005B1912" w:rsidRPr="00D444A6">
        <w:rPr>
          <w:rFonts w:ascii="Times New Roman" w:hAnsi="Times New Roman"/>
          <w:color w:val="auto"/>
        </w:rPr>
        <w:t xml:space="preserve"> </w:t>
      </w:r>
    </w:p>
    <w:p w:rsidR="00A232B7" w:rsidRPr="00D444A6" w:rsidRDefault="00A232B7" w:rsidP="00F61950">
      <w:pPr>
        <w:pStyle w:val="Default"/>
        <w:jc w:val="both"/>
        <w:rPr>
          <w:rFonts w:ascii="Times New Roman" w:hAnsi="Times New Roman"/>
          <w:color w:val="auto"/>
          <w:sz w:val="16"/>
          <w:szCs w:val="16"/>
        </w:rPr>
      </w:pPr>
    </w:p>
    <w:p w:rsidR="00D25EFA" w:rsidRPr="00D444A6" w:rsidRDefault="00A232B7" w:rsidP="008F7FC6">
      <w:pPr>
        <w:pStyle w:val="Default"/>
        <w:jc w:val="both"/>
        <w:rPr>
          <w:rFonts w:ascii="Times New Roman" w:hAnsi="Times New Roman"/>
          <w:color w:val="auto"/>
        </w:rPr>
      </w:pPr>
      <w:r w:rsidRPr="00D444A6">
        <w:rPr>
          <w:rFonts w:ascii="Times New Roman" w:hAnsi="Times New Roman"/>
          <w:color w:val="auto"/>
        </w:rPr>
        <w:t xml:space="preserve">2) </w:t>
      </w:r>
      <w:r w:rsidR="00612F42" w:rsidRPr="00D444A6">
        <w:rPr>
          <w:rFonts w:ascii="Times New Roman" w:hAnsi="Times New Roman"/>
          <w:color w:val="auto"/>
        </w:rPr>
        <w:t>Nízký p</w:t>
      </w:r>
      <w:r w:rsidRPr="00D444A6">
        <w:rPr>
          <w:rFonts w:ascii="Times New Roman" w:hAnsi="Times New Roman"/>
          <w:color w:val="auto"/>
        </w:rPr>
        <w:t xml:space="preserve">očet omluvených zameškaných hodin je silně ovlivněn </w:t>
      </w:r>
      <w:r w:rsidR="00FA40DB" w:rsidRPr="00D444A6">
        <w:rPr>
          <w:rFonts w:ascii="Times New Roman" w:hAnsi="Times New Roman"/>
          <w:color w:val="auto"/>
        </w:rPr>
        <w:t xml:space="preserve">distanční výukou </w:t>
      </w:r>
      <w:r w:rsidRPr="00D444A6">
        <w:rPr>
          <w:rFonts w:ascii="Times New Roman" w:hAnsi="Times New Roman"/>
          <w:color w:val="auto"/>
        </w:rPr>
        <w:t>v důsledku šíření koronaviru COVID 19.</w:t>
      </w:r>
    </w:p>
    <w:p w:rsidR="00D5607F" w:rsidRDefault="007B04C1" w:rsidP="009818CA">
      <w:pPr>
        <w:pStyle w:val="Default"/>
        <w:jc w:val="center"/>
        <w:rPr>
          <w:rFonts w:ascii="Times New Roman" w:hAnsi="Times New Roman"/>
          <w:b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9818CA">
        <w:rPr>
          <w:rFonts w:ascii="Times New Roman" w:hAnsi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Budova školy</w:t>
      </w:r>
    </w:p>
    <w:p w:rsidR="00D444A6" w:rsidRPr="00D444A6" w:rsidRDefault="00D444A6" w:rsidP="009818CA">
      <w:pPr>
        <w:pStyle w:val="Default"/>
        <w:jc w:val="center"/>
        <w:rPr>
          <w:rFonts w:ascii="Times New Roman" w:hAnsi="Times New Roman"/>
          <w:b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D5607F" w:rsidRPr="002735B0" w:rsidRDefault="00296B32" w:rsidP="00D5607F">
      <w:pPr>
        <w:pStyle w:val="Default"/>
        <w:jc w:val="both"/>
        <w:rPr>
          <w:rFonts w:ascii="Times New Roman" w:hAnsi="Times New Roman"/>
          <w:b/>
          <w:color w:val="auto"/>
        </w:rPr>
      </w:pPr>
      <w:r w:rsidRPr="002735B0">
        <w:rPr>
          <w:rFonts w:ascii="Times New Roman" w:hAnsi="Times New Roman"/>
          <w:b/>
          <w:color w:val="auto"/>
        </w:rPr>
        <w:t xml:space="preserve">Bezpečnost - </w:t>
      </w:r>
      <w:r w:rsidR="00D5607F" w:rsidRPr="002735B0">
        <w:rPr>
          <w:rFonts w:ascii="Times New Roman" w:hAnsi="Times New Roman"/>
          <w:b/>
          <w:color w:val="auto"/>
        </w:rPr>
        <w:t>Zabezpečení školy proti vniknutí nepovolaných osob</w:t>
      </w:r>
    </w:p>
    <w:p w:rsidR="00D5607F" w:rsidRPr="002735B0" w:rsidRDefault="00D5607F" w:rsidP="00D5607F">
      <w:pPr>
        <w:pStyle w:val="Default"/>
        <w:jc w:val="both"/>
        <w:rPr>
          <w:rFonts w:ascii="Times New Roman" w:hAnsi="Times New Roman"/>
          <w:color w:val="auto"/>
        </w:rPr>
      </w:pPr>
      <w:r w:rsidRPr="002735B0">
        <w:rPr>
          <w:rFonts w:ascii="Times New Roman" w:hAnsi="Times New Roman"/>
          <w:color w:val="auto"/>
        </w:rPr>
        <w:t>Škola je zabezpečena proti vniknutí nepovolaných osob elektromechanickým zámkem a systémem videokamer</w:t>
      </w:r>
      <w:r w:rsidR="00046521" w:rsidRPr="002735B0">
        <w:rPr>
          <w:rFonts w:ascii="Times New Roman" w:hAnsi="Times New Roman"/>
          <w:color w:val="auto"/>
        </w:rPr>
        <w:t xml:space="preserve"> u zvonků</w:t>
      </w:r>
      <w:r w:rsidR="00D33CA7" w:rsidRPr="002735B0">
        <w:rPr>
          <w:rFonts w:ascii="Times New Roman" w:hAnsi="Times New Roman"/>
          <w:color w:val="auto"/>
        </w:rPr>
        <w:t xml:space="preserve"> (videokamera u hlavního vchodu do školy, videokamery ve 3 odděleních školní družiny, videokamera v kanceláři sekretářky školy)</w:t>
      </w:r>
      <w:r w:rsidRPr="002735B0">
        <w:rPr>
          <w:rFonts w:ascii="Times New Roman" w:hAnsi="Times New Roman"/>
          <w:color w:val="auto"/>
        </w:rPr>
        <w:t xml:space="preserve">. </w:t>
      </w:r>
      <w:r w:rsidR="00D33CA7" w:rsidRPr="002735B0">
        <w:rPr>
          <w:rFonts w:ascii="Times New Roman" w:hAnsi="Times New Roman"/>
          <w:color w:val="auto"/>
        </w:rPr>
        <w:t>Dále je škola vybavena ústřednou a detektory pohybu od firmy JABLOTRON GROUP a. s.</w:t>
      </w:r>
      <w:r w:rsidRPr="002735B0">
        <w:rPr>
          <w:rFonts w:ascii="Times New Roman" w:hAnsi="Times New Roman"/>
          <w:color w:val="auto"/>
        </w:rPr>
        <w:t xml:space="preserve">  </w:t>
      </w:r>
    </w:p>
    <w:p w:rsidR="00580AA0" w:rsidRPr="001D0AEE" w:rsidRDefault="00580AA0" w:rsidP="00F61950">
      <w:pPr>
        <w:pStyle w:val="Default"/>
        <w:jc w:val="both"/>
        <w:rPr>
          <w:rFonts w:ascii="Times New Roman" w:hAnsi="Times New Roman"/>
          <w:b/>
          <w:color w:val="auto"/>
          <w:sz w:val="16"/>
          <w:szCs w:val="16"/>
        </w:rPr>
      </w:pPr>
    </w:p>
    <w:p w:rsidR="00296B32" w:rsidRDefault="00AB4DD6" w:rsidP="00F61950">
      <w:pPr>
        <w:pStyle w:val="Default"/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Opravy a modernizace</w:t>
      </w:r>
    </w:p>
    <w:p w:rsidR="00585A7E" w:rsidRPr="00585A7E" w:rsidRDefault="00585A7E" w:rsidP="00F61950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585A7E">
        <w:rPr>
          <w:rFonts w:ascii="Times New Roman" w:hAnsi="Times New Roman"/>
          <w:color w:val="auto"/>
        </w:rPr>
        <w:t>B</w:t>
      </w:r>
      <w:r>
        <w:rPr>
          <w:rFonts w:ascii="Times New Roman" w:hAnsi="Times New Roman"/>
          <w:color w:val="auto"/>
        </w:rPr>
        <w:t>ylo provedeno malování chodeb a sociálních zařízení pro žáky i zaměstnance školy. Za sportovní halou bylo vybudováno víceúčelové hřiště 18 m x 36 m s umělým povrchem, kruh a výseč pro vrh koulí, 3 dráhy pro běh na 50 m a doskočiště pro skok daleký. Současně škola buduje nové oplocení hřiště. Vzhledem k nedostatku dřeva zatím nebyly dodány plotovky.</w:t>
      </w:r>
    </w:p>
    <w:p w:rsidR="00AB4DD6" w:rsidRPr="001D0AEE" w:rsidRDefault="00AB4DD6" w:rsidP="00296B32">
      <w:pPr>
        <w:pStyle w:val="Default"/>
        <w:jc w:val="both"/>
        <w:rPr>
          <w:rFonts w:ascii="Times New Roman" w:hAnsi="Times New Roman"/>
          <w:color w:val="auto"/>
          <w:sz w:val="16"/>
          <w:szCs w:val="16"/>
        </w:rPr>
      </w:pPr>
    </w:p>
    <w:p w:rsidR="00763976" w:rsidRDefault="00AE70C7" w:rsidP="009818CA">
      <w:pPr>
        <w:pStyle w:val="Bezmezer"/>
        <w:jc w:val="center"/>
        <w:rPr>
          <w:rFonts w:ascii="Times New Roman" w:hAnsi="Times New Roman"/>
          <w:b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9818CA">
        <w:rPr>
          <w:rFonts w:ascii="Times New Roman" w:hAnsi="Times New Roman"/>
          <w:b/>
          <w:color w:val="002060"/>
          <w:sz w:val="36"/>
          <w:szCs w:val="3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Škola a koronavirus</w:t>
      </w:r>
    </w:p>
    <w:p w:rsidR="00D444A6" w:rsidRPr="00D444A6" w:rsidRDefault="00D444A6" w:rsidP="009818CA">
      <w:pPr>
        <w:pStyle w:val="Bezmezer"/>
        <w:jc w:val="center"/>
        <w:rPr>
          <w:rFonts w:ascii="Times New Roman" w:hAnsi="Times New Roman"/>
          <w:b/>
          <w:color w:val="002060"/>
          <w:sz w:val="16"/>
          <w:szCs w:val="1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585A7E" w:rsidRPr="00D444A6" w:rsidRDefault="003A0DE9" w:rsidP="003A0DE9">
      <w:pPr>
        <w:pStyle w:val="Standard"/>
        <w:ind w:left="23"/>
        <w:jc w:val="both"/>
      </w:pPr>
      <w:r w:rsidRPr="00D444A6">
        <w:t xml:space="preserve">    Bohužel i školní rok 2020/2021 byl ovlivněn šířením koronaviru COVID 19, které mělo velký vliv na prezenční výuku. Hned 2. 9. 2020 oznámila škole KHS České Budějovice, že jeden z pedagogických zaměstnanců byl pozitivně testován na koronavir COVID 19. Vzhledem k tomu, že se 4 dny předtím konala společná porada všech pedagogických zaměstnanců, byl rozhodnutím KHS České Budějovice poslán celý pedagogický sbor do karantény s nutností podrobit se PCR testům. Celkem bylo zjištěno 6 pozitivních zaměstnanců. S MŠMT byla vyjednána změna organizace školního roku 2020/2021. Výuka byla zahájena po skončení karantény 9. 9. 2020.</w:t>
      </w:r>
      <w:r w:rsidR="005D1354">
        <w:t xml:space="preserve"> </w:t>
      </w:r>
      <w:r w:rsidR="00344E8F" w:rsidRPr="00D444A6">
        <w:t>Vzhledem k šíření pa</w:t>
      </w:r>
      <w:r w:rsidR="00EA245B" w:rsidRPr="00D444A6">
        <w:t xml:space="preserve">ndemie koronaviru </w:t>
      </w:r>
      <w:r w:rsidR="00344E8F" w:rsidRPr="00D444A6">
        <w:t xml:space="preserve">byla od 12. 10. 2020 zavedena rotační výuka ve třídách 2. stupně. Od 14. 10. 2020 byly všechny školy v celé </w:t>
      </w:r>
      <w:r w:rsidR="00EA245B" w:rsidRPr="00D444A6">
        <w:t xml:space="preserve">republice </w:t>
      </w:r>
      <w:r w:rsidR="00344E8F" w:rsidRPr="00D444A6">
        <w:t xml:space="preserve">uzavřeny. Prezenční výuka byla nahrazena výukou distanční. </w:t>
      </w:r>
      <w:r w:rsidR="00EA245B" w:rsidRPr="00D444A6">
        <w:t>Od 18. 11. 2020 byly kombinovány různé způsoby výuky – prezenční výuka, prezenční výuka s rotací, distanční výuka. 1. 3. 2021 došlo opět k uzavření všech škol. K zlepšení situace došlo až 12. 4. 2021, kdy se rozběhla prezenční výuka s rotací na 1. stupni, od 24. 5. 2021 se na celé škole rozběhla opět prezenční výuka. Součástí výuky bylo pravidelné testování žáků a zaměstnanců školy antigenními testy a dodržování protiepidemických opatření.</w:t>
      </w:r>
    </w:p>
    <w:p w:rsidR="00763976" w:rsidRPr="00D444A6" w:rsidRDefault="00763976" w:rsidP="00AE70C7">
      <w:pPr>
        <w:pStyle w:val="Bezmezer"/>
        <w:jc w:val="both"/>
        <w:rPr>
          <w:rFonts w:ascii="Times New Roman" w:hAnsi="Times New Roman"/>
          <w:sz w:val="16"/>
          <w:szCs w:val="16"/>
        </w:rPr>
      </w:pPr>
    </w:p>
    <w:p w:rsidR="00585A7E" w:rsidRPr="00D444A6" w:rsidRDefault="00763976" w:rsidP="00AE70C7">
      <w:pPr>
        <w:pStyle w:val="Bezmezer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44A6">
        <w:rPr>
          <w:rFonts w:ascii="Times New Roman" w:hAnsi="Times New Roman"/>
          <w:b/>
          <w:sz w:val="24"/>
          <w:szCs w:val="24"/>
          <w:u w:val="single"/>
        </w:rPr>
        <w:t>Průběh výuky ve školním roce 2020/2021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2. 9. 2020 – 8. 9. 2020</w:t>
      </w:r>
      <w:r w:rsidRPr="00D444A6">
        <w:rPr>
          <w:rFonts w:ascii="Times New Roman" w:hAnsi="Times New Roman" w:cs="Times New Roman"/>
          <w:sz w:val="24"/>
          <w:szCs w:val="24"/>
        </w:rPr>
        <w:t xml:space="preserve"> – Karanténa školy (všichni pedagogové)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12. 10. 2020</w:t>
      </w:r>
      <w:r w:rsidRPr="00D444A6">
        <w:rPr>
          <w:rFonts w:ascii="Times New Roman" w:hAnsi="Times New Roman" w:cs="Times New Roman"/>
          <w:sz w:val="24"/>
          <w:szCs w:val="24"/>
        </w:rPr>
        <w:t xml:space="preserve"> – I. stupeň prezenční výuka ve škole, II. stupeň rotační výuka (střídání tříd 2. stupně na prezenční a distanční výuce po týdnech) 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14. 10. 2020</w:t>
      </w:r>
      <w:r w:rsidRPr="00D444A6">
        <w:rPr>
          <w:rFonts w:ascii="Times New Roman" w:hAnsi="Times New Roman" w:cs="Times New Roman"/>
          <w:sz w:val="24"/>
          <w:szCs w:val="24"/>
        </w:rPr>
        <w:t xml:space="preserve"> </w:t>
      </w:r>
      <w:r w:rsidR="001D0AEE" w:rsidRPr="00D444A6">
        <w:rPr>
          <w:rFonts w:ascii="Times New Roman" w:hAnsi="Times New Roman" w:cs="Times New Roman"/>
          <w:sz w:val="24"/>
          <w:szCs w:val="24"/>
        </w:rPr>
        <w:t xml:space="preserve">- </w:t>
      </w:r>
      <w:r w:rsidRPr="00D444A6">
        <w:rPr>
          <w:rFonts w:ascii="Times New Roman" w:hAnsi="Times New Roman" w:cs="Times New Roman"/>
          <w:sz w:val="24"/>
          <w:szCs w:val="24"/>
        </w:rPr>
        <w:t>uzavření I. i II. stupně školy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18. 11. 2020</w:t>
      </w:r>
      <w:r w:rsidRPr="00D444A6">
        <w:rPr>
          <w:rFonts w:ascii="Times New Roman" w:hAnsi="Times New Roman" w:cs="Times New Roman"/>
          <w:sz w:val="24"/>
          <w:szCs w:val="24"/>
        </w:rPr>
        <w:t xml:space="preserve"> </w:t>
      </w:r>
      <w:r w:rsidR="001D0AEE" w:rsidRPr="00D444A6">
        <w:rPr>
          <w:rFonts w:ascii="Times New Roman" w:hAnsi="Times New Roman" w:cs="Times New Roman"/>
          <w:sz w:val="24"/>
          <w:szCs w:val="24"/>
        </w:rPr>
        <w:t xml:space="preserve">- </w:t>
      </w:r>
      <w:r w:rsidRPr="00D444A6">
        <w:rPr>
          <w:rFonts w:ascii="Times New Roman" w:hAnsi="Times New Roman" w:cs="Times New Roman"/>
          <w:sz w:val="24"/>
          <w:szCs w:val="24"/>
        </w:rPr>
        <w:t xml:space="preserve">prezenční výuka v 1. a 2. ročníku, ostatní třídy distanční výuka 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30. 11. 2020</w:t>
      </w:r>
      <w:r w:rsidRPr="00D444A6">
        <w:rPr>
          <w:rFonts w:ascii="Times New Roman" w:hAnsi="Times New Roman" w:cs="Times New Roman"/>
          <w:sz w:val="24"/>
          <w:szCs w:val="24"/>
        </w:rPr>
        <w:t xml:space="preserve"> </w:t>
      </w:r>
      <w:r w:rsidR="001D0AEE" w:rsidRPr="00D444A6">
        <w:rPr>
          <w:rFonts w:ascii="Times New Roman" w:hAnsi="Times New Roman" w:cs="Times New Roman"/>
          <w:sz w:val="24"/>
          <w:szCs w:val="24"/>
        </w:rPr>
        <w:t xml:space="preserve">- </w:t>
      </w:r>
      <w:r w:rsidRPr="00D444A6">
        <w:rPr>
          <w:rFonts w:ascii="Times New Roman" w:hAnsi="Times New Roman" w:cs="Times New Roman"/>
          <w:sz w:val="24"/>
          <w:szCs w:val="24"/>
        </w:rPr>
        <w:t>prezenční výuka na celém 1. stupni a v 9. ročníku, 6. – 8. ročník – rotační výuka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4. 1. 2021</w:t>
      </w:r>
      <w:r w:rsidR="001D0AEE" w:rsidRPr="00D444A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1D0AEE" w:rsidRPr="00D444A6">
        <w:rPr>
          <w:rFonts w:ascii="Times New Roman" w:hAnsi="Times New Roman" w:cs="Times New Roman"/>
          <w:sz w:val="24"/>
          <w:szCs w:val="24"/>
        </w:rPr>
        <w:t xml:space="preserve">prezenční výuka v 1. a 2. ročníku, ostatní třídy distanční výuka 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1. 3. 2021</w:t>
      </w:r>
      <w:r w:rsidR="001D0AEE" w:rsidRPr="00D444A6">
        <w:rPr>
          <w:rFonts w:ascii="Times New Roman" w:hAnsi="Times New Roman" w:cs="Times New Roman"/>
          <w:sz w:val="24"/>
          <w:szCs w:val="24"/>
        </w:rPr>
        <w:t xml:space="preserve"> – opětovné </w:t>
      </w:r>
      <w:r w:rsidRPr="00D444A6">
        <w:rPr>
          <w:rFonts w:ascii="Times New Roman" w:hAnsi="Times New Roman" w:cs="Times New Roman"/>
          <w:sz w:val="24"/>
          <w:szCs w:val="24"/>
        </w:rPr>
        <w:t xml:space="preserve">uzavření celé školy, distanční </w:t>
      </w:r>
      <w:r w:rsidR="001D0AEE" w:rsidRPr="00D444A6">
        <w:rPr>
          <w:rFonts w:ascii="Times New Roman" w:hAnsi="Times New Roman" w:cs="Times New Roman"/>
          <w:sz w:val="24"/>
          <w:szCs w:val="24"/>
        </w:rPr>
        <w:t>výuka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12. 4. 2021</w:t>
      </w:r>
      <w:r w:rsidRPr="00D444A6">
        <w:rPr>
          <w:rFonts w:ascii="Times New Roman" w:hAnsi="Times New Roman" w:cs="Times New Roman"/>
          <w:sz w:val="24"/>
          <w:szCs w:val="24"/>
        </w:rPr>
        <w:t xml:space="preserve"> – </w:t>
      </w:r>
      <w:r w:rsidR="001D0AEE" w:rsidRPr="00D444A6">
        <w:rPr>
          <w:rFonts w:ascii="Times New Roman" w:hAnsi="Times New Roman" w:cs="Times New Roman"/>
          <w:sz w:val="24"/>
          <w:szCs w:val="24"/>
        </w:rPr>
        <w:t>prezenční výuka s rotací na 1. stupni, 2. stupeň distanční výuka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 xml:space="preserve">10. 5. 2021- </w:t>
      </w:r>
      <w:r w:rsidR="001D0AEE" w:rsidRPr="00D444A6">
        <w:rPr>
          <w:rFonts w:ascii="Times New Roman" w:hAnsi="Times New Roman" w:cs="Times New Roman"/>
          <w:sz w:val="24"/>
          <w:szCs w:val="24"/>
        </w:rPr>
        <w:t>prezenční</w:t>
      </w:r>
      <w:r w:rsidR="001D0AEE" w:rsidRPr="00D44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AEE" w:rsidRPr="00D444A6">
        <w:rPr>
          <w:rFonts w:ascii="Times New Roman" w:hAnsi="Times New Roman" w:cs="Times New Roman"/>
          <w:sz w:val="24"/>
          <w:szCs w:val="24"/>
        </w:rPr>
        <w:t>rotační výuka</w:t>
      </w:r>
      <w:r w:rsidRPr="00D444A6">
        <w:rPr>
          <w:rFonts w:ascii="Times New Roman" w:hAnsi="Times New Roman" w:cs="Times New Roman"/>
          <w:sz w:val="24"/>
          <w:szCs w:val="24"/>
        </w:rPr>
        <w:t xml:space="preserve"> na 1. i 2. stupni </w:t>
      </w:r>
    </w:p>
    <w:p w:rsidR="00763976" w:rsidRPr="00D444A6" w:rsidRDefault="00763976" w:rsidP="007639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17. 5. 2021</w:t>
      </w:r>
      <w:r w:rsidR="001D0AEE" w:rsidRPr="00D44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AEE" w:rsidRPr="00D444A6">
        <w:rPr>
          <w:rFonts w:ascii="Times New Roman" w:hAnsi="Times New Roman" w:cs="Times New Roman"/>
          <w:sz w:val="24"/>
          <w:szCs w:val="24"/>
        </w:rPr>
        <w:t>– prezenční výuka na 1. stupni, prezenční výuka s rotací na 2. stupni</w:t>
      </w:r>
      <w:r w:rsidRPr="00D44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976" w:rsidRPr="00D444A6" w:rsidRDefault="00763976" w:rsidP="009818C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44A6">
        <w:rPr>
          <w:rFonts w:ascii="Times New Roman" w:hAnsi="Times New Roman" w:cs="Times New Roman"/>
          <w:b/>
          <w:sz w:val="24"/>
          <w:szCs w:val="24"/>
        </w:rPr>
        <w:t>24. 5. 2021</w:t>
      </w:r>
      <w:r w:rsidRPr="00D444A6">
        <w:rPr>
          <w:rFonts w:ascii="Times New Roman" w:hAnsi="Times New Roman" w:cs="Times New Roman"/>
          <w:sz w:val="24"/>
          <w:szCs w:val="24"/>
        </w:rPr>
        <w:t xml:space="preserve"> – </w:t>
      </w:r>
      <w:r w:rsidR="001D0AEE" w:rsidRPr="00D444A6">
        <w:rPr>
          <w:rFonts w:ascii="Times New Roman" w:hAnsi="Times New Roman" w:cs="Times New Roman"/>
          <w:sz w:val="24"/>
          <w:szCs w:val="24"/>
        </w:rPr>
        <w:t>prezenční výuka v celé škole</w:t>
      </w:r>
    </w:p>
    <w:p w:rsidR="00AE70C7" w:rsidRPr="00D444A6" w:rsidRDefault="00ED0872" w:rsidP="001C6E90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D444A6">
        <w:rPr>
          <w:rFonts w:ascii="Times New Roman" w:hAnsi="Times New Roman"/>
          <w:sz w:val="24"/>
          <w:szCs w:val="24"/>
        </w:rPr>
        <w:t>Tento způsob výuky značně prohloubil rozdíly mezi pracovními návyky a vědomostmi jednotlivých žáků. Škola se na z</w:t>
      </w:r>
      <w:r w:rsidR="001D0AEE" w:rsidRPr="00D444A6">
        <w:rPr>
          <w:rFonts w:ascii="Times New Roman" w:hAnsi="Times New Roman"/>
          <w:sz w:val="24"/>
          <w:szCs w:val="24"/>
        </w:rPr>
        <w:t>ačátku nového školního roku 2021/2022</w:t>
      </w:r>
      <w:r w:rsidRPr="00D444A6">
        <w:rPr>
          <w:rFonts w:ascii="Times New Roman" w:hAnsi="Times New Roman"/>
          <w:sz w:val="24"/>
          <w:szCs w:val="24"/>
        </w:rPr>
        <w:t xml:space="preserve"> bude snažit přede</w:t>
      </w:r>
      <w:r w:rsidR="001D0AEE" w:rsidRPr="00D444A6">
        <w:rPr>
          <w:rFonts w:ascii="Times New Roman" w:hAnsi="Times New Roman"/>
          <w:sz w:val="24"/>
          <w:szCs w:val="24"/>
        </w:rPr>
        <w:t>vším o vyrovnání těchto rozdílů zavedením hodin doučování.</w:t>
      </w:r>
      <w:r w:rsidRPr="00D444A6">
        <w:rPr>
          <w:rFonts w:ascii="Times New Roman" w:hAnsi="Times New Roman"/>
          <w:sz w:val="24"/>
          <w:szCs w:val="24"/>
        </w:rPr>
        <w:t xml:space="preserve">  </w:t>
      </w:r>
    </w:p>
    <w:p w:rsidR="00612F42" w:rsidRDefault="00BA1B82" w:rsidP="004005FC">
      <w:pPr>
        <w:pStyle w:val="Bezmezer"/>
        <w:rPr>
          <w:rFonts w:ascii="Times New Roman" w:hAnsi="Times New Roman"/>
          <w:sz w:val="28"/>
          <w:szCs w:val="28"/>
        </w:rPr>
      </w:pPr>
      <w:r w:rsidRPr="00580AA0">
        <w:rPr>
          <w:rFonts w:ascii="Times New Roman" w:hAnsi="Times New Roman"/>
          <w:sz w:val="28"/>
          <w:szCs w:val="28"/>
        </w:rPr>
        <w:t xml:space="preserve">                </w:t>
      </w:r>
      <w:r w:rsidR="002C3372" w:rsidRPr="00580AA0">
        <w:rPr>
          <w:rFonts w:ascii="Times New Roman" w:hAnsi="Times New Roman"/>
          <w:sz w:val="28"/>
          <w:szCs w:val="28"/>
        </w:rPr>
        <w:t xml:space="preserve">                                </w:t>
      </w:r>
      <w:r w:rsidR="002735B0" w:rsidRPr="00580AA0">
        <w:rPr>
          <w:rFonts w:ascii="Times New Roman" w:hAnsi="Times New Roman"/>
          <w:sz w:val="28"/>
          <w:szCs w:val="28"/>
        </w:rPr>
        <w:t xml:space="preserve">            </w:t>
      </w:r>
    </w:p>
    <w:p w:rsidR="00612F42" w:rsidRPr="00D444A6" w:rsidRDefault="00612F42" w:rsidP="00612F4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BA1B82" w:rsidRPr="00580AA0">
        <w:rPr>
          <w:rFonts w:ascii="Times New Roman" w:hAnsi="Times New Roman"/>
          <w:sz w:val="28"/>
          <w:szCs w:val="28"/>
        </w:rPr>
        <w:t xml:space="preserve"> </w:t>
      </w:r>
    </w:p>
    <w:p w:rsidR="002C3372" w:rsidRPr="00612F42" w:rsidRDefault="002C3372" w:rsidP="00612F42">
      <w:pPr>
        <w:pStyle w:val="Bezmezer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612F42">
        <w:rPr>
          <w:rFonts w:ascii="Times New Roman" w:hAnsi="Times New Roman" w:cs="Times New Roman"/>
          <w:b/>
          <w:color w:val="002060"/>
          <w:sz w:val="40"/>
          <w:szCs w:val="40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Vyjádření školské rady</w:t>
      </w:r>
    </w:p>
    <w:p w:rsidR="002C3372" w:rsidRPr="008F02C4" w:rsidRDefault="002C3372" w:rsidP="009C61F6">
      <w:pPr>
        <w:pStyle w:val="Bezmez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C3372" w:rsidRPr="002C3372" w:rsidTr="00146593">
        <w:tc>
          <w:tcPr>
            <w:tcW w:w="9777" w:type="dxa"/>
            <w:shd w:val="clear" w:color="auto" w:fill="auto"/>
          </w:tcPr>
          <w:p w:rsidR="002C3372" w:rsidRPr="009C61F6" w:rsidRDefault="002C3372" w:rsidP="00146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Vyjádření:  Školská rada schvaluje Výroční zprávu o činnosti </w:t>
            </w:r>
            <w:r w:rsidR="00E10381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>Základní školy F</w:t>
            </w:r>
            <w:r w:rsidR="00333B54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rantiška Křižíka Bechyně </w:t>
            </w:r>
            <w:r w:rsidR="001D0AEE">
              <w:rPr>
                <w:rFonts w:ascii="Times New Roman" w:hAnsi="Times New Roman" w:cs="Times New Roman"/>
                <w:b/>
                <w:sz w:val="24"/>
                <w:szCs w:val="24"/>
              </w:rPr>
              <w:t>za školní rok 2020/2021</w:t>
            </w:r>
            <w:r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3372" w:rsidRPr="009C61F6" w:rsidRDefault="00D948F5" w:rsidP="00146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>Mgr</w:t>
            </w:r>
            <w:r w:rsidR="002C3372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67E74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4E54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>Alžběta Němcová, předsedkyně školské rady …</w:t>
            </w:r>
            <w:r w:rsidR="002C3372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……………………….            </w:t>
            </w:r>
          </w:p>
          <w:p w:rsidR="002C3372" w:rsidRPr="009C61F6" w:rsidRDefault="00BC4E54" w:rsidP="00146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Andrea Horáková Balčíková, členka školské rady  </w:t>
            </w:r>
            <w:r w:rsidR="002C3372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………………………. </w:t>
            </w:r>
            <w:r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="002C3372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2C3372" w:rsidRPr="009C61F6" w:rsidRDefault="002C3372" w:rsidP="00146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>Mgr.</w:t>
            </w:r>
            <w:r w:rsidR="009847EB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>Štěpán Ondřich, č</w:t>
            </w:r>
            <w:r w:rsidR="008F02C4"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len školské rady                   </w:t>
            </w:r>
            <w:r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…………………………                         </w:t>
            </w:r>
          </w:p>
          <w:p w:rsidR="002C3372" w:rsidRPr="00D35601" w:rsidRDefault="002C3131" w:rsidP="00D35601">
            <w:pPr>
              <w:rPr>
                <w:rFonts w:ascii="Times New Roman" w:hAnsi="Times New Roman" w:cs="Times New Roman"/>
              </w:rPr>
            </w:pPr>
            <w:r w:rsidRPr="009C6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 Bechyni dne </w:t>
            </w:r>
            <w:r w:rsidR="0000433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612F42">
              <w:rPr>
                <w:rFonts w:ascii="Times New Roman" w:hAnsi="Times New Roman" w:cs="Times New Roman"/>
                <w:b/>
                <w:sz w:val="24"/>
                <w:szCs w:val="24"/>
              </w:rPr>
              <w:t>. 10. 2021</w:t>
            </w:r>
          </w:p>
        </w:tc>
      </w:tr>
    </w:tbl>
    <w:p w:rsidR="0073398C" w:rsidRPr="004005FC" w:rsidRDefault="0073398C" w:rsidP="004005FC">
      <w:pPr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B2150A" w:rsidRDefault="00B2150A" w:rsidP="00860BF9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</w:p>
    <w:p w:rsidR="000F6F06" w:rsidRDefault="000F6F06" w:rsidP="00860BF9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</w:p>
    <w:p w:rsidR="00596948" w:rsidRDefault="00596948" w:rsidP="00860BF9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</w:p>
    <w:p w:rsidR="00354A27" w:rsidRPr="00CC1EA0" w:rsidRDefault="00354A27" w:rsidP="00CC1EA0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</w:p>
    <w:sectPr w:rsidR="00354A27" w:rsidRPr="00CC1EA0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92E" w:rsidRDefault="0082592E" w:rsidP="00695695">
      <w:pPr>
        <w:spacing w:after="0" w:line="240" w:lineRule="auto"/>
      </w:pPr>
      <w:r>
        <w:separator/>
      </w:r>
    </w:p>
  </w:endnote>
  <w:endnote w:type="continuationSeparator" w:id="0">
    <w:p w:rsidR="0082592E" w:rsidRDefault="0082592E" w:rsidP="00695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 'Arial Black'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590714"/>
      <w:docPartObj>
        <w:docPartGallery w:val="Page Numbers (Bottom of Page)"/>
        <w:docPartUnique/>
      </w:docPartObj>
    </w:sdtPr>
    <w:sdtEndPr/>
    <w:sdtContent>
      <w:p w:rsidR="00FB3042" w:rsidRDefault="00FB30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92E">
          <w:rPr>
            <w:noProof/>
          </w:rPr>
          <w:t>1</w:t>
        </w:r>
        <w:r>
          <w:fldChar w:fldCharType="end"/>
        </w:r>
      </w:p>
    </w:sdtContent>
  </w:sdt>
  <w:p w:rsidR="00FB3042" w:rsidRDefault="00FB30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92E" w:rsidRDefault="0082592E" w:rsidP="00695695">
      <w:pPr>
        <w:spacing w:after="0" w:line="240" w:lineRule="auto"/>
      </w:pPr>
      <w:r>
        <w:separator/>
      </w:r>
    </w:p>
  </w:footnote>
  <w:footnote w:type="continuationSeparator" w:id="0">
    <w:p w:rsidR="0082592E" w:rsidRDefault="0082592E" w:rsidP="00695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470C"/>
    <w:multiLevelType w:val="multilevel"/>
    <w:tmpl w:val="A6E62E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14E136AC"/>
    <w:multiLevelType w:val="multilevel"/>
    <w:tmpl w:val="47FA9686"/>
    <w:styleLink w:val="RTFNum40"/>
    <w:lvl w:ilvl="0"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>
      <w:numFmt w:val="bullet"/>
      <w:lvlText w:val="-"/>
      <w:lvlJc w:val="left"/>
      <w:pPr>
        <w:ind w:left="2160" w:hanging="360"/>
      </w:pPr>
      <w:rPr>
        <w:rFonts w:ascii="Times New Roman" w:hAnsi="Times New Roman"/>
      </w:rPr>
    </w:lvl>
    <w:lvl w:ilvl="2">
      <w:numFmt w:val="bullet"/>
      <w:lvlText w:val="-"/>
      <w:lvlJc w:val="left"/>
      <w:pPr>
        <w:ind w:left="3240" w:hanging="360"/>
      </w:pPr>
      <w:rPr>
        <w:rFonts w:ascii="Times New Roman" w:hAnsi="Times New Roman"/>
      </w:rPr>
    </w:lvl>
    <w:lvl w:ilvl="3">
      <w:numFmt w:val="bullet"/>
      <w:lvlText w:val="-"/>
      <w:lvlJc w:val="left"/>
      <w:pPr>
        <w:ind w:left="4320" w:hanging="360"/>
      </w:pPr>
      <w:rPr>
        <w:rFonts w:ascii="Times New Roman" w:hAnsi="Times New Roman"/>
      </w:rPr>
    </w:lvl>
    <w:lvl w:ilvl="4">
      <w:numFmt w:val="bullet"/>
      <w:lvlText w:val="-"/>
      <w:lvlJc w:val="left"/>
      <w:pPr>
        <w:ind w:left="5400" w:hanging="360"/>
      </w:pPr>
      <w:rPr>
        <w:rFonts w:ascii="Times New Roman" w:hAnsi="Times New Roman"/>
      </w:rPr>
    </w:lvl>
    <w:lvl w:ilvl="5">
      <w:numFmt w:val="bullet"/>
      <w:lvlText w:val="-"/>
      <w:lvlJc w:val="left"/>
      <w:pPr>
        <w:ind w:left="6480" w:hanging="360"/>
      </w:pPr>
      <w:rPr>
        <w:rFonts w:ascii="Times New Roman" w:hAnsi="Times New Roman"/>
      </w:rPr>
    </w:lvl>
    <w:lvl w:ilvl="6">
      <w:numFmt w:val="bullet"/>
      <w:lvlText w:val="-"/>
      <w:lvlJc w:val="left"/>
      <w:pPr>
        <w:ind w:left="7560" w:hanging="360"/>
      </w:pPr>
      <w:rPr>
        <w:rFonts w:ascii="Times New Roman" w:hAnsi="Times New Roman"/>
      </w:rPr>
    </w:lvl>
    <w:lvl w:ilvl="7">
      <w:numFmt w:val="bullet"/>
      <w:lvlText w:val="-"/>
      <w:lvlJc w:val="left"/>
      <w:pPr>
        <w:ind w:left="8640" w:hanging="360"/>
      </w:pPr>
      <w:rPr>
        <w:rFonts w:ascii="Times New Roman" w:hAnsi="Times New Roman"/>
      </w:rPr>
    </w:lvl>
    <w:lvl w:ilvl="8">
      <w:numFmt w:val="bullet"/>
      <w:lvlText w:val="-"/>
      <w:lvlJc w:val="left"/>
      <w:pPr>
        <w:ind w:left="9720" w:hanging="360"/>
      </w:pPr>
      <w:rPr>
        <w:rFonts w:ascii="Times New Roman" w:hAnsi="Times New Roman"/>
      </w:rPr>
    </w:lvl>
  </w:abstractNum>
  <w:abstractNum w:abstractNumId="2">
    <w:nsid w:val="18BD5243"/>
    <w:multiLevelType w:val="hybridMultilevel"/>
    <w:tmpl w:val="5AC0F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E0188"/>
    <w:multiLevelType w:val="hybridMultilevel"/>
    <w:tmpl w:val="00342036"/>
    <w:lvl w:ilvl="0" w:tplc="28522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CE9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186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7E8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D03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B09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85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FC8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D0B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F7B6C1D"/>
    <w:multiLevelType w:val="multilevel"/>
    <w:tmpl w:val="C41CEC92"/>
    <w:styleLink w:val="Numbering2"/>
    <w:lvl w:ilvl="0">
      <w:start w:val="1"/>
      <w:numFmt w:val="decimal"/>
      <w:lvlText w:val="%1"/>
      <w:lvlJc w:val="left"/>
    </w:lvl>
    <w:lvl w:ilvl="1">
      <w:start w:val="2"/>
      <w:numFmt w:val="decimal"/>
      <w:lvlText w:val="%2"/>
      <w:lvlJc w:val="left"/>
    </w:lvl>
    <w:lvl w:ilvl="2">
      <w:start w:val="3"/>
      <w:numFmt w:val="decimal"/>
      <w:lvlText w:val="%3"/>
      <w:lvlJc w:val="left"/>
    </w:lvl>
    <w:lvl w:ilvl="3">
      <w:start w:val="4"/>
      <w:numFmt w:val="decimal"/>
      <w:lvlText w:val="%4"/>
      <w:lvlJc w:val="left"/>
    </w:lvl>
    <w:lvl w:ilvl="4">
      <w:start w:val="5"/>
      <w:numFmt w:val="decimal"/>
      <w:lvlText w:val="%5"/>
      <w:lvlJc w:val="left"/>
    </w:lvl>
    <w:lvl w:ilvl="5">
      <w:start w:val="6"/>
      <w:numFmt w:val="decimal"/>
      <w:lvlText w:val="%6"/>
      <w:lvlJc w:val="left"/>
    </w:lvl>
    <w:lvl w:ilvl="6">
      <w:start w:val="7"/>
      <w:numFmt w:val="decimal"/>
      <w:lvlText w:val="%7"/>
      <w:lvlJc w:val="left"/>
    </w:lvl>
    <w:lvl w:ilvl="7">
      <w:start w:val="8"/>
      <w:numFmt w:val="decimal"/>
      <w:lvlText w:val="%8"/>
      <w:lvlJc w:val="left"/>
    </w:lvl>
    <w:lvl w:ilvl="8">
      <w:start w:val="9"/>
      <w:numFmt w:val="decimal"/>
      <w:lvlText w:val="%9"/>
      <w:lvlJc w:val="left"/>
    </w:lvl>
  </w:abstractNum>
  <w:abstractNum w:abstractNumId="5">
    <w:nsid w:val="232873AB"/>
    <w:multiLevelType w:val="multilevel"/>
    <w:tmpl w:val="755E3164"/>
    <w:lvl w:ilvl="0">
      <w:numFmt w:val="bullet"/>
      <w:lvlText w:val="-"/>
      <w:lvlJc w:val="left"/>
      <w:pPr>
        <w:ind w:left="204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2A5A7523"/>
    <w:multiLevelType w:val="multilevel"/>
    <w:tmpl w:val="FE546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AC4FCC"/>
    <w:multiLevelType w:val="multilevel"/>
    <w:tmpl w:val="1186A0AE"/>
    <w:styleLink w:val="Numbering3"/>
    <w:lvl w:ilvl="0">
      <w:start w:val="1"/>
      <w:numFmt w:val="decimal"/>
      <w:lvlText w:val="%1"/>
      <w:lvlJc w:val="left"/>
    </w:lvl>
    <w:lvl w:ilvl="1">
      <w:start w:val="2"/>
      <w:numFmt w:val="decimal"/>
      <w:lvlText w:val="%2"/>
      <w:lvlJc w:val="left"/>
    </w:lvl>
    <w:lvl w:ilvl="2">
      <w:start w:val="3"/>
      <w:numFmt w:val="decimal"/>
      <w:lvlText w:val="%3"/>
      <w:lvlJc w:val="left"/>
    </w:lvl>
    <w:lvl w:ilvl="3">
      <w:start w:val="4"/>
      <w:numFmt w:val="decimal"/>
      <w:lvlText w:val="%4"/>
      <w:lvlJc w:val="left"/>
    </w:lvl>
    <w:lvl w:ilvl="4">
      <w:start w:val="5"/>
      <w:numFmt w:val="decimal"/>
      <w:lvlText w:val="%5"/>
      <w:lvlJc w:val="left"/>
    </w:lvl>
    <w:lvl w:ilvl="5">
      <w:start w:val="6"/>
      <w:numFmt w:val="decimal"/>
      <w:lvlText w:val="%6"/>
      <w:lvlJc w:val="left"/>
    </w:lvl>
    <w:lvl w:ilvl="6">
      <w:start w:val="7"/>
      <w:numFmt w:val="decimal"/>
      <w:lvlText w:val="%7"/>
      <w:lvlJc w:val="left"/>
    </w:lvl>
    <w:lvl w:ilvl="7">
      <w:start w:val="8"/>
      <w:numFmt w:val="decimal"/>
      <w:lvlText w:val="%8"/>
      <w:lvlJc w:val="left"/>
    </w:lvl>
    <w:lvl w:ilvl="8">
      <w:start w:val="9"/>
      <w:numFmt w:val="decimal"/>
      <w:lvlText w:val="%9"/>
      <w:lvlJc w:val="left"/>
    </w:lvl>
  </w:abstractNum>
  <w:abstractNum w:abstractNumId="8">
    <w:nsid w:val="2DED2339"/>
    <w:multiLevelType w:val="hybridMultilevel"/>
    <w:tmpl w:val="66C86534"/>
    <w:lvl w:ilvl="0" w:tplc="D7A8EA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E4749"/>
    <w:multiLevelType w:val="multilevel"/>
    <w:tmpl w:val="04AEF1AA"/>
    <w:lvl w:ilvl="0">
      <w:numFmt w:val="bullet"/>
      <w:lvlText w:val="-"/>
      <w:lvlJc w:val="left"/>
      <w:pPr>
        <w:ind w:left="2040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2FA16212"/>
    <w:multiLevelType w:val="hybridMultilevel"/>
    <w:tmpl w:val="359AA488"/>
    <w:lvl w:ilvl="0" w:tplc="6DF0F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5A0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7EE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121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CE1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AA8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343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9AB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061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27E35F5"/>
    <w:multiLevelType w:val="multilevel"/>
    <w:tmpl w:val="490CA9AC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9744703"/>
    <w:multiLevelType w:val="multilevel"/>
    <w:tmpl w:val="E85EEB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40AC3935"/>
    <w:multiLevelType w:val="hybridMultilevel"/>
    <w:tmpl w:val="D90C4B6E"/>
    <w:lvl w:ilvl="0" w:tplc="44D2B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8CD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5E3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D2B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482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D25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B05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86B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94E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4DA114A"/>
    <w:multiLevelType w:val="multilevel"/>
    <w:tmpl w:val="E158864A"/>
    <w:styleLink w:val="Numbering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55A328BC"/>
    <w:multiLevelType w:val="multilevel"/>
    <w:tmpl w:val="D1B6DBC6"/>
    <w:lvl w:ilvl="0">
      <w:numFmt w:val="bullet"/>
      <w:lvlText w:val="-"/>
      <w:lvlJc w:val="left"/>
      <w:pPr>
        <w:ind w:left="1080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5B790657"/>
    <w:multiLevelType w:val="multilevel"/>
    <w:tmpl w:val="C666C00A"/>
    <w:lvl w:ilvl="0">
      <w:numFmt w:val="bullet"/>
      <w:lvlText w:val="-"/>
      <w:lvlJc w:val="left"/>
      <w:pPr>
        <w:ind w:left="1068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F2A1951"/>
    <w:multiLevelType w:val="hybridMultilevel"/>
    <w:tmpl w:val="DB18E0CC"/>
    <w:lvl w:ilvl="0" w:tplc="AE5C7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CA8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A61B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FEF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C28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72C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465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809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B44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24D76E2"/>
    <w:multiLevelType w:val="hybridMultilevel"/>
    <w:tmpl w:val="3AF66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02B31"/>
    <w:multiLevelType w:val="multilevel"/>
    <w:tmpl w:val="610A199C"/>
    <w:lvl w:ilvl="0">
      <w:start w:val="1"/>
      <w:numFmt w:val="bullet"/>
      <w:lvlText w:val=""/>
      <w:lvlJc w:val="left"/>
      <w:pPr>
        <w:ind w:left="228" w:hanging="360"/>
      </w:pPr>
      <w:rPr>
        <w:rFonts w:ascii="Symbol" w:hAnsi="Symbol" w:hint="defaul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76148A4"/>
    <w:multiLevelType w:val="multilevel"/>
    <w:tmpl w:val="1576BC16"/>
    <w:styleLink w:val="Numbering5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3"/>
      <w:numFmt w:val="lowerLetter"/>
      <w:lvlText w:val="%3)"/>
      <w:lvlJc w:val="left"/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21">
    <w:nsid w:val="6B090530"/>
    <w:multiLevelType w:val="hybridMultilevel"/>
    <w:tmpl w:val="F0467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538AE"/>
    <w:multiLevelType w:val="multilevel"/>
    <w:tmpl w:val="573280C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65B63ED"/>
    <w:multiLevelType w:val="hybridMultilevel"/>
    <w:tmpl w:val="8848A162"/>
    <w:lvl w:ilvl="0" w:tplc="66B004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22"/>
  </w:num>
  <w:num w:numId="8">
    <w:abstractNumId w:val="0"/>
  </w:num>
  <w:num w:numId="9">
    <w:abstractNumId w:val="5"/>
  </w:num>
  <w:num w:numId="10">
    <w:abstractNumId w:val="4"/>
  </w:num>
  <w:num w:numId="11">
    <w:abstractNumId w:val="7"/>
  </w:num>
  <w:num w:numId="12">
    <w:abstractNumId w:val="20"/>
  </w:num>
  <w:num w:numId="13">
    <w:abstractNumId w:val="1"/>
  </w:num>
  <w:num w:numId="14">
    <w:abstractNumId w:val="9"/>
  </w:num>
  <w:num w:numId="15">
    <w:abstractNumId w:val="3"/>
  </w:num>
  <w:num w:numId="16">
    <w:abstractNumId w:val="10"/>
  </w:num>
  <w:num w:numId="17">
    <w:abstractNumId w:val="13"/>
  </w:num>
  <w:num w:numId="18">
    <w:abstractNumId w:val="17"/>
  </w:num>
  <w:num w:numId="19">
    <w:abstractNumId w:val="19"/>
  </w:num>
  <w:num w:numId="20">
    <w:abstractNumId w:val="8"/>
  </w:num>
  <w:num w:numId="21">
    <w:abstractNumId w:val="23"/>
  </w:num>
  <w:num w:numId="22">
    <w:abstractNumId w:val="11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E1"/>
    <w:rsid w:val="0000433D"/>
    <w:rsid w:val="00006FC3"/>
    <w:rsid w:val="00011141"/>
    <w:rsid w:val="000129D7"/>
    <w:rsid w:val="00012D74"/>
    <w:rsid w:val="00013F9A"/>
    <w:rsid w:val="00016F8A"/>
    <w:rsid w:val="00023D2B"/>
    <w:rsid w:val="00024DFA"/>
    <w:rsid w:val="000333B5"/>
    <w:rsid w:val="00034951"/>
    <w:rsid w:val="000366F2"/>
    <w:rsid w:val="00036B55"/>
    <w:rsid w:val="000377A8"/>
    <w:rsid w:val="000410B4"/>
    <w:rsid w:val="0004194A"/>
    <w:rsid w:val="0004272C"/>
    <w:rsid w:val="000435D3"/>
    <w:rsid w:val="00043916"/>
    <w:rsid w:val="00046521"/>
    <w:rsid w:val="000466AD"/>
    <w:rsid w:val="000469AE"/>
    <w:rsid w:val="0004733C"/>
    <w:rsid w:val="0004759A"/>
    <w:rsid w:val="00050514"/>
    <w:rsid w:val="00052398"/>
    <w:rsid w:val="0005592D"/>
    <w:rsid w:val="0005671B"/>
    <w:rsid w:val="00057065"/>
    <w:rsid w:val="000571B3"/>
    <w:rsid w:val="000606EB"/>
    <w:rsid w:val="000613C7"/>
    <w:rsid w:val="0006157D"/>
    <w:rsid w:val="000670B3"/>
    <w:rsid w:val="0006716E"/>
    <w:rsid w:val="0007003B"/>
    <w:rsid w:val="0007360F"/>
    <w:rsid w:val="0007556A"/>
    <w:rsid w:val="00077029"/>
    <w:rsid w:val="00077084"/>
    <w:rsid w:val="00077D96"/>
    <w:rsid w:val="00083AA0"/>
    <w:rsid w:val="00087763"/>
    <w:rsid w:val="000901A3"/>
    <w:rsid w:val="00090F48"/>
    <w:rsid w:val="00093D15"/>
    <w:rsid w:val="00096E53"/>
    <w:rsid w:val="00097532"/>
    <w:rsid w:val="000A0593"/>
    <w:rsid w:val="000A2EBE"/>
    <w:rsid w:val="000A360B"/>
    <w:rsid w:val="000A4A53"/>
    <w:rsid w:val="000A6941"/>
    <w:rsid w:val="000A6F88"/>
    <w:rsid w:val="000A7D37"/>
    <w:rsid w:val="000B11A8"/>
    <w:rsid w:val="000B17BA"/>
    <w:rsid w:val="000B1A2B"/>
    <w:rsid w:val="000B389D"/>
    <w:rsid w:val="000B43C7"/>
    <w:rsid w:val="000B4840"/>
    <w:rsid w:val="000B5D1A"/>
    <w:rsid w:val="000C3149"/>
    <w:rsid w:val="000C4CF8"/>
    <w:rsid w:val="000C5283"/>
    <w:rsid w:val="000D0DFB"/>
    <w:rsid w:val="000D10F6"/>
    <w:rsid w:val="000D7123"/>
    <w:rsid w:val="000E1972"/>
    <w:rsid w:val="000E24F5"/>
    <w:rsid w:val="000E27F0"/>
    <w:rsid w:val="000E4588"/>
    <w:rsid w:val="000E5F5D"/>
    <w:rsid w:val="000E649C"/>
    <w:rsid w:val="000E759C"/>
    <w:rsid w:val="000E7CE3"/>
    <w:rsid w:val="000F15E8"/>
    <w:rsid w:val="000F27E8"/>
    <w:rsid w:val="000F2D5D"/>
    <w:rsid w:val="000F32BA"/>
    <w:rsid w:val="000F631F"/>
    <w:rsid w:val="000F6803"/>
    <w:rsid w:val="000F6E0C"/>
    <w:rsid w:val="000F6F06"/>
    <w:rsid w:val="00102B28"/>
    <w:rsid w:val="001071C2"/>
    <w:rsid w:val="001102A8"/>
    <w:rsid w:val="00114451"/>
    <w:rsid w:val="001163DF"/>
    <w:rsid w:val="00124058"/>
    <w:rsid w:val="0012671E"/>
    <w:rsid w:val="00126D70"/>
    <w:rsid w:val="00127148"/>
    <w:rsid w:val="0013075C"/>
    <w:rsid w:val="0013130C"/>
    <w:rsid w:val="001371D3"/>
    <w:rsid w:val="00143EE7"/>
    <w:rsid w:val="001445FC"/>
    <w:rsid w:val="001460E2"/>
    <w:rsid w:val="00146593"/>
    <w:rsid w:val="001551B8"/>
    <w:rsid w:val="00156247"/>
    <w:rsid w:val="00156F3D"/>
    <w:rsid w:val="0016448D"/>
    <w:rsid w:val="0016731B"/>
    <w:rsid w:val="00167879"/>
    <w:rsid w:val="001731C7"/>
    <w:rsid w:val="001762A9"/>
    <w:rsid w:val="00177435"/>
    <w:rsid w:val="00177611"/>
    <w:rsid w:val="001801C3"/>
    <w:rsid w:val="00180A77"/>
    <w:rsid w:val="00183EC6"/>
    <w:rsid w:val="00184382"/>
    <w:rsid w:val="0018549A"/>
    <w:rsid w:val="00185B32"/>
    <w:rsid w:val="00190086"/>
    <w:rsid w:val="00190F03"/>
    <w:rsid w:val="00192895"/>
    <w:rsid w:val="00194897"/>
    <w:rsid w:val="00194F23"/>
    <w:rsid w:val="001A1606"/>
    <w:rsid w:val="001A41F2"/>
    <w:rsid w:val="001A45D8"/>
    <w:rsid w:val="001A57A0"/>
    <w:rsid w:val="001A6032"/>
    <w:rsid w:val="001A642A"/>
    <w:rsid w:val="001A75B4"/>
    <w:rsid w:val="001B0561"/>
    <w:rsid w:val="001B11FE"/>
    <w:rsid w:val="001B3031"/>
    <w:rsid w:val="001B51F5"/>
    <w:rsid w:val="001B7724"/>
    <w:rsid w:val="001C5641"/>
    <w:rsid w:val="001C6E90"/>
    <w:rsid w:val="001C772E"/>
    <w:rsid w:val="001D0AEE"/>
    <w:rsid w:val="001D1F1B"/>
    <w:rsid w:val="001E0626"/>
    <w:rsid w:val="001E08C9"/>
    <w:rsid w:val="001E5AE5"/>
    <w:rsid w:val="001F1D67"/>
    <w:rsid w:val="001F1F19"/>
    <w:rsid w:val="001F4BCC"/>
    <w:rsid w:val="001F7D04"/>
    <w:rsid w:val="0020117C"/>
    <w:rsid w:val="002040F2"/>
    <w:rsid w:val="00205BFA"/>
    <w:rsid w:val="00206AD3"/>
    <w:rsid w:val="00207D01"/>
    <w:rsid w:val="0021080F"/>
    <w:rsid w:val="00213722"/>
    <w:rsid w:val="00216783"/>
    <w:rsid w:val="00223F5A"/>
    <w:rsid w:val="0022406D"/>
    <w:rsid w:val="002325B5"/>
    <w:rsid w:val="00232666"/>
    <w:rsid w:val="00235123"/>
    <w:rsid w:val="00236CBB"/>
    <w:rsid w:val="00240A4C"/>
    <w:rsid w:val="00241E92"/>
    <w:rsid w:val="00245179"/>
    <w:rsid w:val="0024575C"/>
    <w:rsid w:val="0024578C"/>
    <w:rsid w:val="00246D95"/>
    <w:rsid w:val="00251CC8"/>
    <w:rsid w:val="002555DE"/>
    <w:rsid w:val="00256E15"/>
    <w:rsid w:val="00261289"/>
    <w:rsid w:val="00261E6E"/>
    <w:rsid w:val="00262CF2"/>
    <w:rsid w:val="00263668"/>
    <w:rsid w:val="00264836"/>
    <w:rsid w:val="00265118"/>
    <w:rsid w:val="002657B6"/>
    <w:rsid w:val="00266E54"/>
    <w:rsid w:val="00266FCB"/>
    <w:rsid w:val="00267D23"/>
    <w:rsid w:val="002715D3"/>
    <w:rsid w:val="002721EB"/>
    <w:rsid w:val="002735B0"/>
    <w:rsid w:val="00273FD9"/>
    <w:rsid w:val="00275160"/>
    <w:rsid w:val="0027585C"/>
    <w:rsid w:val="00276F7D"/>
    <w:rsid w:val="00283078"/>
    <w:rsid w:val="002857F6"/>
    <w:rsid w:val="00286284"/>
    <w:rsid w:val="00290D97"/>
    <w:rsid w:val="002934AF"/>
    <w:rsid w:val="00296B32"/>
    <w:rsid w:val="002A0424"/>
    <w:rsid w:val="002A045D"/>
    <w:rsid w:val="002A0C3B"/>
    <w:rsid w:val="002A0D83"/>
    <w:rsid w:val="002A1FDD"/>
    <w:rsid w:val="002A2653"/>
    <w:rsid w:val="002A2849"/>
    <w:rsid w:val="002B402C"/>
    <w:rsid w:val="002B4B7A"/>
    <w:rsid w:val="002B52D8"/>
    <w:rsid w:val="002B6538"/>
    <w:rsid w:val="002B6EB0"/>
    <w:rsid w:val="002B7DF9"/>
    <w:rsid w:val="002C2E86"/>
    <w:rsid w:val="002C3131"/>
    <w:rsid w:val="002C3372"/>
    <w:rsid w:val="002C3A5E"/>
    <w:rsid w:val="002C4EA2"/>
    <w:rsid w:val="002D0682"/>
    <w:rsid w:val="002D0F6C"/>
    <w:rsid w:val="002D13F4"/>
    <w:rsid w:val="002D3632"/>
    <w:rsid w:val="002D48C7"/>
    <w:rsid w:val="002D49FE"/>
    <w:rsid w:val="002D4B08"/>
    <w:rsid w:val="002E04E9"/>
    <w:rsid w:val="002E1DDD"/>
    <w:rsid w:val="002E4016"/>
    <w:rsid w:val="002E63FC"/>
    <w:rsid w:val="002F07C0"/>
    <w:rsid w:val="002F113A"/>
    <w:rsid w:val="002F36D5"/>
    <w:rsid w:val="002F5354"/>
    <w:rsid w:val="002F7307"/>
    <w:rsid w:val="002F7E3B"/>
    <w:rsid w:val="00301ECB"/>
    <w:rsid w:val="00305F52"/>
    <w:rsid w:val="003066EA"/>
    <w:rsid w:val="003113AE"/>
    <w:rsid w:val="00311E00"/>
    <w:rsid w:val="003120A0"/>
    <w:rsid w:val="00312AF7"/>
    <w:rsid w:val="003152C7"/>
    <w:rsid w:val="00316690"/>
    <w:rsid w:val="00317DF8"/>
    <w:rsid w:val="00321D8C"/>
    <w:rsid w:val="00321F13"/>
    <w:rsid w:val="003240D8"/>
    <w:rsid w:val="00330448"/>
    <w:rsid w:val="003328B7"/>
    <w:rsid w:val="00333B54"/>
    <w:rsid w:val="00342A9F"/>
    <w:rsid w:val="00342B92"/>
    <w:rsid w:val="003440D4"/>
    <w:rsid w:val="00344E8F"/>
    <w:rsid w:val="00346CA9"/>
    <w:rsid w:val="0034769C"/>
    <w:rsid w:val="0035125D"/>
    <w:rsid w:val="0035274D"/>
    <w:rsid w:val="00354A27"/>
    <w:rsid w:val="003634C4"/>
    <w:rsid w:val="00364DD4"/>
    <w:rsid w:val="003662EC"/>
    <w:rsid w:val="003674B5"/>
    <w:rsid w:val="00371874"/>
    <w:rsid w:val="003747FA"/>
    <w:rsid w:val="003806F7"/>
    <w:rsid w:val="003826F1"/>
    <w:rsid w:val="00382742"/>
    <w:rsid w:val="003851E9"/>
    <w:rsid w:val="003908E4"/>
    <w:rsid w:val="003943D6"/>
    <w:rsid w:val="003A0409"/>
    <w:rsid w:val="003A0DE9"/>
    <w:rsid w:val="003A3B3D"/>
    <w:rsid w:val="003A4DCD"/>
    <w:rsid w:val="003A6993"/>
    <w:rsid w:val="003A7499"/>
    <w:rsid w:val="003A76D0"/>
    <w:rsid w:val="003B3245"/>
    <w:rsid w:val="003B3614"/>
    <w:rsid w:val="003B56B4"/>
    <w:rsid w:val="003C02C3"/>
    <w:rsid w:val="003C2EB4"/>
    <w:rsid w:val="003C4B91"/>
    <w:rsid w:val="003C585B"/>
    <w:rsid w:val="003D1E15"/>
    <w:rsid w:val="003E05C2"/>
    <w:rsid w:val="003E2136"/>
    <w:rsid w:val="003E2AB9"/>
    <w:rsid w:val="003E542E"/>
    <w:rsid w:val="003F13B2"/>
    <w:rsid w:val="003F4A2F"/>
    <w:rsid w:val="003F7209"/>
    <w:rsid w:val="004005FC"/>
    <w:rsid w:val="004053B1"/>
    <w:rsid w:val="0040636C"/>
    <w:rsid w:val="00412B18"/>
    <w:rsid w:val="004132A8"/>
    <w:rsid w:val="00413462"/>
    <w:rsid w:val="00414CDC"/>
    <w:rsid w:val="0042069C"/>
    <w:rsid w:val="00422456"/>
    <w:rsid w:val="00423570"/>
    <w:rsid w:val="004252AF"/>
    <w:rsid w:val="0042672B"/>
    <w:rsid w:val="00431ECC"/>
    <w:rsid w:val="00434B7E"/>
    <w:rsid w:val="00434D18"/>
    <w:rsid w:val="004372DB"/>
    <w:rsid w:val="004425DF"/>
    <w:rsid w:val="00442A3C"/>
    <w:rsid w:val="004444D6"/>
    <w:rsid w:val="00445170"/>
    <w:rsid w:val="00446742"/>
    <w:rsid w:val="00447DD2"/>
    <w:rsid w:val="0045118D"/>
    <w:rsid w:val="00451676"/>
    <w:rsid w:val="004559A4"/>
    <w:rsid w:val="00461953"/>
    <w:rsid w:val="00461DE0"/>
    <w:rsid w:val="00462066"/>
    <w:rsid w:val="004623B2"/>
    <w:rsid w:val="00462547"/>
    <w:rsid w:val="00462C13"/>
    <w:rsid w:val="00464D8B"/>
    <w:rsid w:val="00466550"/>
    <w:rsid w:val="004704B9"/>
    <w:rsid w:val="004704BD"/>
    <w:rsid w:val="0047110F"/>
    <w:rsid w:val="004719F5"/>
    <w:rsid w:val="00474704"/>
    <w:rsid w:val="0047737E"/>
    <w:rsid w:val="0048232D"/>
    <w:rsid w:val="00486C0B"/>
    <w:rsid w:val="00496B82"/>
    <w:rsid w:val="004A1025"/>
    <w:rsid w:val="004A1A7B"/>
    <w:rsid w:val="004A2A42"/>
    <w:rsid w:val="004A3218"/>
    <w:rsid w:val="004A3F7C"/>
    <w:rsid w:val="004A604D"/>
    <w:rsid w:val="004A6455"/>
    <w:rsid w:val="004B0660"/>
    <w:rsid w:val="004B2D27"/>
    <w:rsid w:val="004B6B7C"/>
    <w:rsid w:val="004C3C2D"/>
    <w:rsid w:val="004C3DAF"/>
    <w:rsid w:val="004C4D74"/>
    <w:rsid w:val="004C5214"/>
    <w:rsid w:val="004C643F"/>
    <w:rsid w:val="004D1D22"/>
    <w:rsid w:val="004D62E7"/>
    <w:rsid w:val="004D6CD2"/>
    <w:rsid w:val="004E030F"/>
    <w:rsid w:val="004E11F8"/>
    <w:rsid w:val="004E3CB8"/>
    <w:rsid w:val="004E55D1"/>
    <w:rsid w:val="004E7601"/>
    <w:rsid w:val="004F0E1E"/>
    <w:rsid w:val="004F1242"/>
    <w:rsid w:val="004F3BF0"/>
    <w:rsid w:val="004F72E0"/>
    <w:rsid w:val="005018A5"/>
    <w:rsid w:val="00502D9A"/>
    <w:rsid w:val="00504657"/>
    <w:rsid w:val="00505071"/>
    <w:rsid w:val="00507246"/>
    <w:rsid w:val="005075FE"/>
    <w:rsid w:val="005103B0"/>
    <w:rsid w:val="00510C3B"/>
    <w:rsid w:val="00511C4D"/>
    <w:rsid w:val="00513C32"/>
    <w:rsid w:val="005145F7"/>
    <w:rsid w:val="00514B92"/>
    <w:rsid w:val="00514F21"/>
    <w:rsid w:val="005159BC"/>
    <w:rsid w:val="00515C3E"/>
    <w:rsid w:val="00517050"/>
    <w:rsid w:val="00523A20"/>
    <w:rsid w:val="0052409D"/>
    <w:rsid w:val="00526A0E"/>
    <w:rsid w:val="005270B9"/>
    <w:rsid w:val="005273AD"/>
    <w:rsid w:val="005322EA"/>
    <w:rsid w:val="00535C99"/>
    <w:rsid w:val="00540F59"/>
    <w:rsid w:val="00541CC8"/>
    <w:rsid w:val="00543191"/>
    <w:rsid w:val="00543CC6"/>
    <w:rsid w:val="00544F92"/>
    <w:rsid w:val="00545444"/>
    <w:rsid w:val="005503A4"/>
    <w:rsid w:val="0055166F"/>
    <w:rsid w:val="00561686"/>
    <w:rsid w:val="00562B35"/>
    <w:rsid w:val="00562CEC"/>
    <w:rsid w:val="00562D83"/>
    <w:rsid w:val="005707DB"/>
    <w:rsid w:val="005718E1"/>
    <w:rsid w:val="00571C0A"/>
    <w:rsid w:val="00571D30"/>
    <w:rsid w:val="00571D43"/>
    <w:rsid w:val="005722B8"/>
    <w:rsid w:val="00572540"/>
    <w:rsid w:val="00572AA8"/>
    <w:rsid w:val="005735F3"/>
    <w:rsid w:val="00575AAE"/>
    <w:rsid w:val="00576576"/>
    <w:rsid w:val="00576C54"/>
    <w:rsid w:val="00580AA0"/>
    <w:rsid w:val="00581AD4"/>
    <w:rsid w:val="005842A1"/>
    <w:rsid w:val="00585A7E"/>
    <w:rsid w:val="0058668D"/>
    <w:rsid w:val="005904DD"/>
    <w:rsid w:val="00593575"/>
    <w:rsid w:val="00593737"/>
    <w:rsid w:val="0059466D"/>
    <w:rsid w:val="00594CFD"/>
    <w:rsid w:val="00595BFC"/>
    <w:rsid w:val="005964C0"/>
    <w:rsid w:val="00596948"/>
    <w:rsid w:val="00597F44"/>
    <w:rsid w:val="005A1989"/>
    <w:rsid w:val="005A208C"/>
    <w:rsid w:val="005A312D"/>
    <w:rsid w:val="005A4829"/>
    <w:rsid w:val="005A6EBB"/>
    <w:rsid w:val="005B0E03"/>
    <w:rsid w:val="005B1912"/>
    <w:rsid w:val="005B3DAE"/>
    <w:rsid w:val="005B4AE2"/>
    <w:rsid w:val="005B4BA3"/>
    <w:rsid w:val="005B5605"/>
    <w:rsid w:val="005B7CAD"/>
    <w:rsid w:val="005C0F04"/>
    <w:rsid w:val="005C29B8"/>
    <w:rsid w:val="005C2BEC"/>
    <w:rsid w:val="005C5BD0"/>
    <w:rsid w:val="005D1334"/>
    <w:rsid w:val="005D1354"/>
    <w:rsid w:val="005D15C5"/>
    <w:rsid w:val="005D521C"/>
    <w:rsid w:val="005D7F0D"/>
    <w:rsid w:val="005E01F8"/>
    <w:rsid w:val="005E04AA"/>
    <w:rsid w:val="005E0A39"/>
    <w:rsid w:val="005E5DCB"/>
    <w:rsid w:val="005E7378"/>
    <w:rsid w:val="005F4231"/>
    <w:rsid w:val="00602078"/>
    <w:rsid w:val="006046E2"/>
    <w:rsid w:val="00606731"/>
    <w:rsid w:val="006101E4"/>
    <w:rsid w:val="006125E7"/>
    <w:rsid w:val="00612F42"/>
    <w:rsid w:val="00613B6C"/>
    <w:rsid w:val="006146A2"/>
    <w:rsid w:val="00616370"/>
    <w:rsid w:val="006164BB"/>
    <w:rsid w:val="00622690"/>
    <w:rsid w:val="00623030"/>
    <w:rsid w:val="0062381F"/>
    <w:rsid w:val="00625A41"/>
    <w:rsid w:val="006271AB"/>
    <w:rsid w:val="006318C4"/>
    <w:rsid w:val="0063461B"/>
    <w:rsid w:val="006356B2"/>
    <w:rsid w:val="00636ED2"/>
    <w:rsid w:val="006376D2"/>
    <w:rsid w:val="006378C1"/>
    <w:rsid w:val="006413B8"/>
    <w:rsid w:val="00643014"/>
    <w:rsid w:val="006457D4"/>
    <w:rsid w:val="006472C6"/>
    <w:rsid w:val="00653C5D"/>
    <w:rsid w:val="00654F21"/>
    <w:rsid w:val="0066384D"/>
    <w:rsid w:val="0066585D"/>
    <w:rsid w:val="00666266"/>
    <w:rsid w:val="00666565"/>
    <w:rsid w:val="0066736D"/>
    <w:rsid w:val="0067083E"/>
    <w:rsid w:val="006708BE"/>
    <w:rsid w:val="00671455"/>
    <w:rsid w:val="00671B6F"/>
    <w:rsid w:val="00672939"/>
    <w:rsid w:val="00675588"/>
    <w:rsid w:val="006763E5"/>
    <w:rsid w:val="00677D03"/>
    <w:rsid w:val="00677EF1"/>
    <w:rsid w:val="00683016"/>
    <w:rsid w:val="006831AC"/>
    <w:rsid w:val="00691967"/>
    <w:rsid w:val="006942A3"/>
    <w:rsid w:val="00695695"/>
    <w:rsid w:val="00696C97"/>
    <w:rsid w:val="006A4DCE"/>
    <w:rsid w:val="006A61A7"/>
    <w:rsid w:val="006B27A0"/>
    <w:rsid w:val="006B4019"/>
    <w:rsid w:val="006B63A5"/>
    <w:rsid w:val="006C0D49"/>
    <w:rsid w:val="006C1E17"/>
    <w:rsid w:val="006C3E70"/>
    <w:rsid w:val="006C3E78"/>
    <w:rsid w:val="006C6B0F"/>
    <w:rsid w:val="006D002A"/>
    <w:rsid w:val="006D18A4"/>
    <w:rsid w:val="006D728C"/>
    <w:rsid w:val="006E12A6"/>
    <w:rsid w:val="006E357A"/>
    <w:rsid w:val="006E3664"/>
    <w:rsid w:val="006E557D"/>
    <w:rsid w:val="006F0A58"/>
    <w:rsid w:val="006F13E5"/>
    <w:rsid w:val="006F14FC"/>
    <w:rsid w:val="006F1722"/>
    <w:rsid w:val="006F3F24"/>
    <w:rsid w:val="006F4C70"/>
    <w:rsid w:val="006F6567"/>
    <w:rsid w:val="0070268E"/>
    <w:rsid w:val="00705549"/>
    <w:rsid w:val="00707B9F"/>
    <w:rsid w:val="00710403"/>
    <w:rsid w:val="00713264"/>
    <w:rsid w:val="007138D0"/>
    <w:rsid w:val="00713F03"/>
    <w:rsid w:val="00714CA7"/>
    <w:rsid w:val="00715841"/>
    <w:rsid w:val="00717B20"/>
    <w:rsid w:val="007214F6"/>
    <w:rsid w:val="0072192E"/>
    <w:rsid w:val="007237D8"/>
    <w:rsid w:val="007240A7"/>
    <w:rsid w:val="00726A4A"/>
    <w:rsid w:val="00726D49"/>
    <w:rsid w:val="00727CA0"/>
    <w:rsid w:val="00732182"/>
    <w:rsid w:val="0073398C"/>
    <w:rsid w:val="00744780"/>
    <w:rsid w:val="00745F80"/>
    <w:rsid w:val="007525ED"/>
    <w:rsid w:val="00754634"/>
    <w:rsid w:val="00754ED8"/>
    <w:rsid w:val="00756239"/>
    <w:rsid w:val="00757CFB"/>
    <w:rsid w:val="00760CA5"/>
    <w:rsid w:val="00762F97"/>
    <w:rsid w:val="00763976"/>
    <w:rsid w:val="007639EB"/>
    <w:rsid w:val="00766054"/>
    <w:rsid w:val="00766802"/>
    <w:rsid w:val="0076769F"/>
    <w:rsid w:val="007704B6"/>
    <w:rsid w:val="00771177"/>
    <w:rsid w:val="007746B8"/>
    <w:rsid w:val="007809DF"/>
    <w:rsid w:val="00780B78"/>
    <w:rsid w:val="007877C6"/>
    <w:rsid w:val="00791F4F"/>
    <w:rsid w:val="00792919"/>
    <w:rsid w:val="00795CB9"/>
    <w:rsid w:val="00797BFE"/>
    <w:rsid w:val="00797EED"/>
    <w:rsid w:val="007A0EA9"/>
    <w:rsid w:val="007A1FE7"/>
    <w:rsid w:val="007A56F3"/>
    <w:rsid w:val="007A5AD7"/>
    <w:rsid w:val="007A5E3C"/>
    <w:rsid w:val="007A64E5"/>
    <w:rsid w:val="007A7C2B"/>
    <w:rsid w:val="007B04C1"/>
    <w:rsid w:val="007B0F78"/>
    <w:rsid w:val="007B26AF"/>
    <w:rsid w:val="007B4B43"/>
    <w:rsid w:val="007B4D33"/>
    <w:rsid w:val="007B502F"/>
    <w:rsid w:val="007B600B"/>
    <w:rsid w:val="007B7262"/>
    <w:rsid w:val="007C31D7"/>
    <w:rsid w:val="007C3D06"/>
    <w:rsid w:val="007C43D0"/>
    <w:rsid w:val="007C47C8"/>
    <w:rsid w:val="007C4E71"/>
    <w:rsid w:val="007C65F5"/>
    <w:rsid w:val="007C7F32"/>
    <w:rsid w:val="007D30F5"/>
    <w:rsid w:val="007D3593"/>
    <w:rsid w:val="007D3BC3"/>
    <w:rsid w:val="007D4441"/>
    <w:rsid w:val="007D4790"/>
    <w:rsid w:val="007D68B0"/>
    <w:rsid w:val="007E10F6"/>
    <w:rsid w:val="007E3248"/>
    <w:rsid w:val="007E4CB6"/>
    <w:rsid w:val="007E5AED"/>
    <w:rsid w:val="007E5AF4"/>
    <w:rsid w:val="007F0286"/>
    <w:rsid w:val="007F0375"/>
    <w:rsid w:val="007F1A7E"/>
    <w:rsid w:val="007F4298"/>
    <w:rsid w:val="007F5C39"/>
    <w:rsid w:val="007F712B"/>
    <w:rsid w:val="007F7DB9"/>
    <w:rsid w:val="00801841"/>
    <w:rsid w:val="008026C9"/>
    <w:rsid w:val="00802C01"/>
    <w:rsid w:val="008037AA"/>
    <w:rsid w:val="0080526E"/>
    <w:rsid w:val="00806074"/>
    <w:rsid w:val="00806624"/>
    <w:rsid w:val="00806B08"/>
    <w:rsid w:val="00806E2F"/>
    <w:rsid w:val="00811514"/>
    <w:rsid w:val="00811CD6"/>
    <w:rsid w:val="008177CC"/>
    <w:rsid w:val="00820C3E"/>
    <w:rsid w:val="00821BED"/>
    <w:rsid w:val="0082592E"/>
    <w:rsid w:val="00825CCA"/>
    <w:rsid w:val="008323DE"/>
    <w:rsid w:val="00832D09"/>
    <w:rsid w:val="00832F4A"/>
    <w:rsid w:val="00834074"/>
    <w:rsid w:val="00836644"/>
    <w:rsid w:val="0083711B"/>
    <w:rsid w:val="008401BD"/>
    <w:rsid w:val="00840927"/>
    <w:rsid w:val="008449F5"/>
    <w:rsid w:val="00844E22"/>
    <w:rsid w:val="008456FB"/>
    <w:rsid w:val="00850372"/>
    <w:rsid w:val="00860BF9"/>
    <w:rsid w:val="00862BC5"/>
    <w:rsid w:val="00867C33"/>
    <w:rsid w:val="00867CB0"/>
    <w:rsid w:val="00867E08"/>
    <w:rsid w:val="00870166"/>
    <w:rsid w:val="008720A7"/>
    <w:rsid w:val="008725CF"/>
    <w:rsid w:val="008835D1"/>
    <w:rsid w:val="008873CD"/>
    <w:rsid w:val="00887823"/>
    <w:rsid w:val="008903DD"/>
    <w:rsid w:val="00890910"/>
    <w:rsid w:val="00891652"/>
    <w:rsid w:val="00891A6A"/>
    <w:rsid w:val="00892553"/>
    <w:rsid w:val="00892F57"/>
    <w:rsid w:val="00893D3B"/>
    <w:rsid w:val="0089742D"/>
    <w:rsid w:val="008A2A19"/>
    <w:rsid w:val="008A5DEA"/>
    <w:rsid w:val="008B0BEA"/>
    <w:rsid w:val="008B22CE"/>
    <w:rsid w:val="008B29BD"/>
    <w:rsid w:val="008B4DC7"/>
    <w:rsid w:val="008B4DEB"/>
    <w:rsid w:val="008B59EE"/>
    <w:rsid w:val="008B662B"/>
    <w:rsid w:val="008B67E5"/>
    <w:rsid w:val="008B694E"/>
    <w:rsid w:val="008C0C9B"/>
    <w:rsid w:val="008C0DAC"/>
    <w:rsid w:val="008C4068"/>
    <w:rsid w:val="008C5404"/>
    <w:rsid w:val="008C5760"/>
    <w:rsid w:val="008C5C8A"/>
    <w:rsid w:val="008D0904"/>
    <w:rsid w:val="008D63C0"/>
    <w:rsid w:val="008D673F"/>
    <w:rsid w:val="008D73BD"/>
    <w:rsid w:val="008E32B4"/>
    <w:rsid w:val="008E5BD6"/>
    <w:rsid w:val="008F02C4"/>
    <w:rsid w:val="008F4DEA"/>
    <w:rsid w:val="008F54F6"/>
    <w:rsid w:val="008F7FC6"/>
    <w:rsid w:val="00905767"/>
    <w:rsid w:val="0090622F"/>
    <w:rsid w:val="00911027"/>
    <w:rsid w:val="00913C2F"/>
    <w:rsid w:val="00915B83"/>
    <w:rsid w:val="00920052"/>
    <w:rsid w:val="00924A56"/>
    <w:rsid w:val="009262D6"/>
    <w:rsid w:val="00927A1C"/>
    <w:rsid w:val="00935043"/>
    <w:rsid w:val="00937857"/>
    <w:rsid w:val="00937FED"/>
    <w:rsid w:val="00940158"/>
    <w:rsid w:val="0094207A"/>
    <w:rsid w:val="0094297C"/>
    <w:rsid w:val="009435BE"/>
    <w:rsid w:val="00943A4C"/>
    <w:rsid w:val="0094424E"/>
    <w:rsid w:val="00945A08"/>
    <w:rsid w:val="009462F7"/>
    <w:rsid w:val="00952AC7"/>
    <w:rsid w:val="009622BC"/>
    <w:rsid w:val="00962B1F"/>
    <w:rsid w:val="009654B3"/>
    <w:rsid w:val="00965862"/>
    <w:rsid w:val="009676C7"/>
    <w:rsid w:val="009818CA"/>
    <w:rsid w:val="0098339A"/>
    <w:rsid w:val="009834EA"/>
    <w:rsid w:val="00983BC4"/>
    <w:rsid w:val="009847EB"/>
    <w:rsid w:val="009850F3"/>
    <w:rsid w:val="0099176C"/>
    <w:rsid w:val="00997515"/>
    <w:rsid w:val="00997720"/>
    <w:rsid w:val="009A0079"/>
    <w:rsid w:val="009A187D"/>
    <w:rsid w:val="009A26C4"/>
    <w:rsid w:val="009A3962"/>
    <w:rsid w:val="009A400B"/>
    <w:rsid w:val="009A4880"/>
    <w:rsid w:val="009B1A74"/>
    <w:rsid w:val="009B2351"/>
    <w:rsid w:val="009B2552"/>
    <w:rsid w:val="009B2B4B"/>
    <w:rsid w:val="009B7FDB"/>
    <w:rsid w:val="009C27E6"/>
    <w:rsid w:val="009C3DC4"/>
    <w:rsid w:val="009C61F6"/>
    <w:rsid w:val="009C6BF9"/>
    <w:rsid w:val="009C6CC5"/>
    <w:rsid w:val="009D1267"/>
    <w:rsid w:val="009D162B"/>
    <w:rsid w:val="009D58A6"/>
    <w:rsid w:val="009D5B13"/>
    <w:rsid w:val="009E03C0"/>
    <w:rsid w:val="009E0F46"/>
    <w:rsid w:val="009E1A78"/>
    <w:rsid w:val="009E3DF9"/>
    <w:rsid w:val="009E60CB"/>
    <w:rsid w:val="009E73C2"/>
    <w:rsid w:val="009F1B1F"/>
    <w:rsid w:val="009F5BEE"/>
    <w:rsid w:val="009F60E1"/>
    <w:rsid w:val="009F6595"/>
    <w:rsid w:val="009F7526"/>
    <w:rsid w:val="009F7FB7"/>
    <w:rsid w:val="00A00E01"/>
    <w:rsid w:val="00A020CA"/>
    <w:rsid w:val="00A0464C"/>
    <w:rsid w:val="00A05409"/>
    <w:rsid w:val="00A1146F"/>
    <w:rsid w:val="00A11797"/>
    <w:rsid w:val="00A12019"/>
    <w:rsid w:val="00A13E93"/>
    <w:rsid w:val="00A143C9"/>
    <w:rsid w:val="00A15065"/>
    <w:rsid w:val="00A15CC4"/>
    <w:rsid w:val="00A21E64"/>
    <w:rsid w:val="00A22397"/>
    <w:rsid w:val="00A232B7"/>
    <w:rsid w:val="00A2388A"/>
    <w:rsid w:val="00A2479F"/>
    <w:rsid w:val="00A2501B"/>
    <w:rsid w:val="00A256A4"/>
    <w:rsid w:val="00A30E0A"/>
    <w:rsid w:val="00A31776"/>
    <w:rsid w:val="00A363D2"/>
    <w:rsid w:val="00A36972"/>
    <w:rsid w:val="00A369D2"/>
    <w:rsid w:val="00A40816"/>
    <w:rsid w:val="00A40FFC"/>
    <w:rsid w:val="00A42C78"/>
    <w:rsid w:val="00A42E1D"/>
    <w:rsid w:val="00A4311A"/>
    <w:rsid w:val="00A45E42"/>
    <w:rsid w:val="00A4711D"/>
    <w:rsid w:val="00A47F4F"/>
    <w:rsid w:val="00A50184"/>
    <w:rsid w:val="00A52C8E"/>
    <w:rsid w:val="00A5433B"/>
    <w:rsid w:val="00A54347"/>
    <w:rsid w:val="00A5696E"/>
    <w:rsid w:val="00A6043F"/>
    <w:rsid w:val="00A6076C"/>
    <w:rsid w:val="00A6493A"/>
    <w:rsid w:val="00A64AEB"/>
    <w:rsid w:val="00A659EA"/>
    <w:rsid w:val="00A66358"/>
    <w:rsid w:val="00A66468"/>
    <w:rsid w:val="00A71956"/>
    <w:rsid w:val="00A72BE4"/>
    <w:rsid w:val="00A73423"/>
    <w:rsid w:val="00A77533"/>
    <w:rsid w:val="00A7766A"/>
    <w:rsid w:val="00A80BA7"/>
    <w:rsid w:val="00A80D13"/>
    <w:rsid w:val="00A80D77"/>
    <w:rsid w:val="00A825CE"/>
    <w:rsid w:val="00A83719"/>
    <w:rsid w:val="00A839E6"/>
    <w:rsid w:val="00A8564D"/>
    <w:rsid w:val="00A86419"/>
    <w:rsid w:val="00A87CF5"/>
    <w:rsid w:val="00A90FE6"/>
    <w:rsid w:val="00A9411B"/>
    <w:rsid w:val="00A96905"/>
    <w:rsid w:val="00A97A4E"/>
    <w:rsid w:val="00AA1916"/>
    <w:rsid w:val="00AA1C18"/>
    <w:rsid w:val="00AA6502"/>
    <w:rsid w:val="00AB0641"/>
    <w:rsid w:val="00AB0CF7"/>
    <w:rsid w:val="00AB2606"/>
    <w:rsid w:val="00AB3DE8"/>
    <w:rsid w:val="00AB4DD6"/>
    <w:rsid w:val="00AB5D6B"/>
    <w:rsid w:val="00AC4A24"/>
    <w:rsid w:val="00AC6260"/>
    <w:rsid w:val="00AD1417"/>
    <w:rsid w:val="00AD1669"/>
    <w:rsid w:val="00AD365A"/>
    <w:rsid w:val="00AE0F05"/>
    <w:rsid w:val="00AE0F66"/>
    <w:rsid w:val="00AE1A23"/>
    <w:rsid w:val="00AE1AEE"/>
    <w:rsid w:val="00AE240E"/>
    <w:rsid w:val="00AE6524"/>
    <w:rsid w:val="00AE6F6B"/>
    <w:rsid w:val="00AE70C7"/>
    <w:rsid w:val="00AE74E5"/>
    <w:rsid w:val="00AF0A22"/>
    <w:rsid w:val="00AF271D"/>
    <w:rsid w:val="00AF2D74"/>
    <w:rsid w:val="00AF4BDB"/>
    <w:rsid w:val="00B00501"/>
    <w:rsid w:val="00B037D9"/>
    <w:rsid w:val="00B03FF1"/>
    <w:rsid w:val="00B049C4"/>
    <w:rsid w:val="00B04D98"/>
    <w:rsid w:val="00B10B17"/>
    <w:rsid w:val="00B1298D"/>
    <w:rsid w:val="00B12C9C"/>
    <w:rsid w:val="00B14D5F"/>
    <w:rsid w:val="00B14E40"/>
    <w:rsid w:val="00B16DC8"/>
    <w:rsid w:val="00B2150A"/>
    <w:rsid w:val="00B2294E"/>
    <w:rsid w:val="00B31404"/>
    <w:rsid w:val="00B31A74"/>
    <w:rsid w:val="00B32142"/>
    <w:rsid w:val="00B33E77"/>
    <w:rsid w:val="00B34DE7"/>
    <w:rsid w:val="00B358C0"/>
    <w:rsid w:val="00B409EF"/>
    <w:rsid w:val="00B40B01"/>
    <w:rsid w:val="00B43663"/>
    <w:rsid w:val="00B43787"/>
    <w:rsid w:val="00B447D1"/>
    <w:rsid w:val="00B45BED"/>
    <w:rsid w:val="00B47133"/>
    <w:rsid w:val="00B47E70"/>
    <w:rsid w:val="00B5359D"/>
    <w:rsid w:val="00B54177"/>
    <w:rsid w:val="00B54897"/>
    <w:rsid w:val="00B56607"/>
    <w:rsid w:val="00B56BCE"/>
    <w:rsid w:val="00B57519"/>
    <w:rsid w:val="00B57809"/>
    <w:rsid w:val="00B62010"/>
    <w:rsid w:val="00B63578"/>
    <w:rsid w:val="00B63E27"/>
    <w:rsid w:val="00B64EC5"/>
    <w:rsid w:val="00B66F01"/>
    <w:rsid w:val="00B67095"/>
    <w:rsid w:val="00B7192F"/>
    <w:rsid w:val="00B74D29"/>
    <w:rsid w:val="00B8043E"/>
    <w:rsid w:val="00B815CD"/>
    <w:rsid w:val="00B815E1"/>
    <w:rsid w:val="00B85FB7"/>
    <w:rsid w:val="00B861F2"/>
    <w:rsid w:val="00B90EB2"/>
    <w:rsid w:val="00B918DB"/>
    <w:rsid w:val="00BA0D7B"/>
    <w:rsid w:val="00BA1B82"/>
    <w:rsid w:val="00BA1FDE"/>
    <w:rsid w:val="00BA3AC2"/>
    <w:rsid w:val="00BA50AF"/>
    <w:rsid w:val="00BA5E4B"/>
    <w:rsid w:val="00BA6586"/>
    <w:rsid w:val="00BB03EB"/>
    <w:rsid w:val="00BB0CE3"/>
    <w:rsid w:val="00BB61B6"/>
    <w:rsid w:val="00BB79B7"/>
    <w:rsid w:val="00BC26F8"/>
    <w:rsid w:val="00BC3C63"/>
    <w:rsid w:val="00BC4E54"/>
    <w:rsid w:val="00BC604A"/>
    <w:rsid w:val="00BC6187"/>
    <w:rsid w:val="00BC6B70"/>
    <w:rsid w:val="00BD048B"/>
    <w:rsid w:val="00BD1956"/>
    <w:rsid w:val="00BD1D47"/>
    <w:rsid w:val="00BD3092"/>
    <w:rsid w:val="00BD3573"/>
    <w:rsid w:val="00BD62D5"/>
    <w:rsid w:val="00BE11AE"/>
    <w:rsid w:val="00BE204F"/>
    <w:rsid w:val="00BE2C59"/>
    <w:rsid w:val="00BE324A"/>
    <w:rsid w:val="00BE5F59"/>
    <w:rsid w:val="00BF0708"/>
    <w:rsid w:val="00BF0DDF"/>
    <w:rsid w:val="00BF10DC"/>
    <w:rsid w:val="00C004D3"/>
    <w:rsid w:val="00C029A9"/>
    <w:rsid w:val="00C04F12"/>
    <w:rsid w:val="00C06E72"/>
    <w:rsid w:val="00C074E9"/>
    <w:rsid w:val="00C1389C"/>
    <w:rsid w:val="00C15558"/>
    <w:rsid w:val="00C20E22"/>
    <w:rsid w:val="00C23B74"/>
    <w:rsid w:val="00C23CE1"/>
    <w:rsid w:val="00C263E1"/>
    <w:rsid w:val="00C336A4"/>
    <w:rsid w:val="00C34D95"/>
    <w:rsid w:val="00C355D2"/>
    <w:rsid w:val="00C377FE"/>
    <w:rsid w:val="00C37CFA"/>
    <w:rsid w:val="00C40EEC"/>
    <w:rsid w:val="00C45F45"/>
    <w:rsid w:val="00C4683D"/>
    <w:rsid w:val="00C50E1D"/>
    <w:rsid w:val="00C51543"/>
    <w:rsid w:val="00C529E1"/>
    <w:rsid w:val="00C52AA6"/>
    <w:rsid w:val="00C547EE"/>
    <w:rsid w:val="00C566AF"/>
    <w:rsid w:val="00C56E3C"/>
    <w:rsid w:val="00C57010"/>
    <w:rsid w:val="00C6104C"/>
    <w:rsid w:val="00C61360"/>
    <w:rsid w:val="00C614DC"/>
    <w:rsid w:val="00C66229"/>
    <w:rsid w:val="00C66B04"/>
    <w:rsid w:val="00C66C81"/>
    <w:rsid w:val="00C70328"/>
    <w:rsid w:val="00C705B4"/>
    <w:rsid w:val="00C72FB8"/>
    <w:rsid w:val="00C76839"/>
    <w:rsid w:val="00C774B4"/>
    <w:rsid w:val="00C8031D"/>
    <w:rsid w:val="00C80A16"/>
    <w:rsid w:val="00C84116"/>
    <w:rsid w:val="00C87934"/>
    <w:rsid w:val="00C900C0"/>
    <w:rsid w:val="00C90DF3"/>
    <w:rsid w:val="00C923A7"/>
    <w:rsid w:val="00CA026A"/>
    <w:rsid w:val="00CA0EA9"/>
    <w:rsid w:val="00CA12C2"/>
    <w:rsid w:val="00CA2028"/>
    <w:rsid w:val="00CA204A"/>
    <w:rsid w:val="00CA2D5B"/>
    <w:rsid w:val="00CA5864"/>
    <w:rsid w:val="00CA5F0B"/>
    <w:rsid w:val="00CA7B34"/>
    <w:rsid w:val="00CB0A92"/>
    <w:rsid w:val="00CB2163"/>
    <w:rsid w:val="00CB26E2"/>
    <w:rsid w:val="00CB2FC3"/>
    <w:rsid w:val="00CB4705"/>
    <w:rsid w:val="00CB4A5B"/>
    <w:rsid w:val="00CC0DA7"/>
    <w:rsid w:val="00CC1EA0"/>
    <w:rsid w:val="00CC2AC1"/>
    <w:rsid w:val="00CC2FAD"/>
    <w:rsid w:val="00CC348F"/>
    <w:rsid w:val="00CC400C"/>
    <w:rsid w:val="00CC5633"/>
    <w:rsid w:val="00CC61E3"/>
    <w:rsid w:val="00CC73D1"/>
    <w:rsid w:val="00CD01A0"/>
    <w:rsid w:val="00CD1BC6"/>
    <w:rsid w:val="00CD75AE"/>
    <w:rsid w:val="00CD7E03"/>
    <w:rsid w:val="00CE0D73"/>
    <w:rsid w:val="00CE4DE6"/>
    <w:rsid w:val="00CE73C0"/>
    <w:rsid w:val="00CF0203"/>
    <w:rsid w:val="00CF08C1"/>
    <w:rsid w:val="00CF3260"/>
    <w:rsid w:val="00CF3816"/>
    <w:rsid w:val="00D03BE8"/>
    <w:rsid w:val="00D03EAA"/>
    <w:rsid w:val="00D06CDC"/>
    <w:rsid w:val="00D07FEA"/>
    <w:rsid w:val="00D153FF"/>
    <w:rsid w:val="00D21409"/>
    <w:rsid w:val="00D21544"/>
    <w:rsid w:val="00D21954"/>
    <w:rsid w:val="00D22605"/>
    <w:rsid w:val="00D25EFA"/>
    <w:rsid w:val="00D30AF2"/>
    <w:rsid w:val="00D33CA7"/>
    <w:rsid w:val="00D34B8F"/>
    <w:rsid w:val="00D35601"/>
    <w:rsid w:val="00D35847"/>
    <w:rsid w:val="00D37C75"/>
    <w:rsid w:val="00D401BA"/>
    <w:rsid w:val="00D444A6"/>
    <w:rsid w:val="00D460EE"/>
    <w:rsid w:val="00D46630"/>
    <w:rsid w:val="00D524AB"/>
    <w:rsid w:val="00D52A03"/>
    <w:rsid w:val="00D556E4"/>
    <w:rsid w:val="00D55CC3"/>
    <w:rsid w:val="00D5607F"/>
    <w:rsid w:val="00D60106"/>
    <w:rsid w:val="00D62938"/>
    <w:rsid w:val="00D62E70"/>
    <w:rsid w:val="00D636E8"/>
    <w:rsid w:val="00D63D97"/>
    <w:rsid w:val="00D65D16"/>
    <w:rsid w:val="00D7663A"/>
    <w:rsid w:val="00D772C1"/>
    <w:rsid w:val="00D77D7D"/>
    <w:rsid w:val="00D8183C"/>
    <w:rsid w:val="00D829F6"/>
    <w:rsid w:val="00D86CBE"/>
    <w:rsid w:val="00D871A6"/>
    <w:rsid w:val="00D948F5"/>
    <w:rsid w:val="00D97513"/>
    <w:rsid w:val="00DA1239"/>
    <w:rsid w:val="00DA1584"/>
    <w:rsid w:val="00DA426A"/>
    <w:rsid w:val="00DA5EB9"/>
    <w:rsid w:val="00DA6D7B"/>
    <w:rsid w:val="00DB12D3"/>
    <w:rsid w:val="00DB7FF1"/>
    <w:rsid w:val="00DC026F"/>
    <w:rsid w:val="00DC3A67"/>
    <w:rsid w:val="00DC3EE9"/>
    <w:rsid w:val="00DC5A44"/>
    <w:rsid w:val="00DC6615"/>
    <w:rsid w:val="00DC775F"/>
    <w:rsid w:val="00DD099B"/>
    <w:rsid w:val="00DD0F9D"/>
    <w:rsid w:val="00DD4005"/>
    <w:rsid w:val="00DD7DB9"/>
    <w:rsid w:val="00DE2374"/>
    <w:rsid w:val="00DE2587"/>
    <w:rsid w:val="00DE60B0"/>
    <w:rsid w:val="00DE7C54"/>
    <w:rsid w:val="00DF005B"/>
    <w:rsid w:val="00DF1738"/>
    <w:rsid w:val="00DF2015"/>
    <w:rsid w:val="00DF56A1"/>
    <w:rsid w:val="00DF5710"/>
    <w:rsid w:val="00E014FF"/>
    <w:rsid w:val="00E018AF"/>
    <w:rsid w:val="00E02EB3"/>
    <w:rsid w:val="00E06964"/>
    <w:rsid w:val="00E10381"/>
    <w:rsid w:val="00E11DDE"/>
    <w:rsid w:val="00E143B9"/>
    <w:rsid w:val="00E14A89"/>
    <w:rsid w:val="00E1636A"/>
    <w:rsid w:val="00E17159"/>
    <w:rsid w:val="00E1767E"/>
    <w:rsid w:val="00E205E3"/>
    <w:rsid w:val="00E22252"/>
    <w:rsid w:val="00E24702"/>
    <w:rsid w:val="00E24D34"/>
    <w:rsid w:val="00E31084"/>
    <w:rsid w:val="00E31227"/>
    <w:rsid w:val="00E32CF4"/>
    <w:rsid w:val="00E34AC3"/>
    <w:rsid w:val="00E35A25"/>
    <w:rsid w:val="00E36A34"/>
    <w:rsid w:val="00E37900"/>
    <w:rsid w:val="00E414C8"/>
    <w:rsid w:val="00E43CC2"/>
    <w:rsid w:val="00E44371"/>
    <w:rsid w:val="00E45B62"/>
    <w:rsid w:val="00E463B5"/>
    <w:rsid w:val="00E53858"/>
    <w:rsid w:val="00E5493C"/>
    <w:rsid w:val="00E54D14"/>
    <w:rsid w:val="00E562B7"/>
    <w:rsid w:val="00E606F2"/>
    <w:rsid w:val="00E60AA9"/>
    <w:rsid w:val="00E619E3"/>
    <w:rsid w:val="00E61B8A"/>
    <w:rsid w:val="00E61F05"/>
    <w:rsid w:val="00E62E4D"/>
    <w:rsid w:val="00E67878"/>
    <w:rsid w:val="00E67E74"/>
    <w:rsid w:val="00E70909"/>
    <w:rsid w:val="00E72609"/>
    <w:rsid w:val="00E77CC5"/>
    <w:rsid w:val="00E83F6F"/>
    <w:rsid w:val="00E847C3"/>
    <w:rsid w:val="00E864E5"/>
    <w:rsid w:val="00E87D60"/>
    <w:rsid w:val="00E90FCD"/>
    <w:rsid w:val="00E93172"/>
    <w:rsid w:val="00E93FFA"/>
    <w:rsid w:val="00E9467F"/>
    <w:rsid w:val="00E970EC"/>
    <w:rsid w:val="00EA0409"/>
    <w:rsid w:val="00EA050C"/>
    <w:rsid w:val="00EA09E5"/>
    <w:rsid w:val="00EA0A36"/>
    <w:rsid w:val="00EA1119"/>
    <w:rsid w:val="00EA245B"/>
    <w:rsid w:val="00EA27D1"/>
    <w:rsid w:val="00EA618C"/>
    <w:rsid w:val="00EA74D5"/>
    <w:rsid w:val="00EB2D88"/>
    <w:rsid w:val="00EB318F"/>
    <w:rsid w:val="00EB5E1C"/>
    <w:rsid w:val="00EB687B"/>
    <w:rsid w:val="00EB6EE0"/>
    <w:rsid w:val="00EB6EE3"/>
    <w:rsid w:val="00EC3864"/>
    <w:rsid w:val="00EC4195"/>
    <w:rsid w:val="00EC469D"/>
    <w:rsid w:val="00EC4D39"/>
    <w:rsid w:val="00ED0872"/>
    <w:rsid w:val="00ED26DF"/>
    <w:rsid w:val="00ED3A41"/>
    <w:rsid w:val="00ED3F77"/>
    <w:rsid w:val="00ED42A9"/>
    <w:rsid w:val="00ED6357"/>
    <w:rsid w:val="00ED6637"/>
    <w:rsid w:val="00EE014F"/>
    <w:rsid w:val="00EE1D3F"/>
    <w:rsid w:val="00EE3A2C"/>
    <w:rsid w:val="00EE7874"/>
    <w:rsid w:val="00EF14D2"/>
    <w:rsid w:val="00EF181A"/>
    <w:rsid w:val="00EF194B"/>
    <w:rsid w:val="00EF21D0"/>
    <w:rsid w:val="00EF2680"/>
    <w:rsid w:val="00EF579B"/>
    <w:rsid w:val="00EF7075"/>
    <w:rsid w:val="00EF7A67"/>
    <w:rsid w:val="00F01A8D"/>
    <w:rsid w:val="00F02D52"/>
    <w:rsid w:val="00F03EA5"/>
    <w:rsid w:val="00F0562C"/>
    <w:rsid w:val="00F05AC8"/>
    <w:rsid w:val="00F114F1"/>
    <w:rsid w:val="00F143E1"/>
    <w:rsid w:val="00F14D63"/>
    <w:rsid w:val="00F16EC1"/>
    <w:rsid w:val="00F20D41"/>
    <w:rsid w:val="00F22752"/>
    <w:rsid w:val="00F234A6"/>
    <w:rsid w:val="00F27D5D"/>
    <w:rsid w:val="00F32C17"/>
    <w:rsid w:val="00F33DCC"/>
    <w:rsid w:val="00F37D57"/>
    <w:rsid w:val="00F412D6"/>
    <w:rsid w:val="00F41AF9"/>
    <w:rsid w:val="00F41DAC"/>
    <w:rsid w:val="00F42BB0"/>
    <w:rsid w:val="00F4434B"/>
    <w:rsid w:val="00F454E4"/>
    <w:rsid w:val="00F4579C"/>
    <w:rsid w:val="00F462A1"/>
    <w:rsid w:val="00F47DBA"/>
    <w:rsid w:val="00F50817"/>
    <w:rsid w:val="00F50B2B"/>
    <w:rsid w:val="00F52137"/>
    <w:rsid w:val="00F54C68"/>
    <w:rsid w:val="00F55384"/>
    <w:rsid w:val="00F60383"/>
    <w:rsid w:val="00F60756"/>
    <w:rsid w:val="00F61950"/>
    <w:rsid w:val="00F63851"/>
    <w:rsid w:val="00F661CC"/>
    <w:rsid w:val="00F66CD8"/>
    <w:rsid w:val="00F679CE"/>
    <w:rsid w:val="00F71BD4"/>
    <w:rsid w:val="00F71F7E"/>
    <w:rsid w:val="00F73213"/>
    <w:rsid w:val="00F752F2"/>
    <w:rsid w:val="00F77B64"/>
    <w:rsid w:val="00F82DE8"/>
    <w:rsid w:val="00F85BD6"/>
    <w:rsid w:val="00F860D7"/>
    <w:rsid w:val="00F9339F"/>
    <w:rsid w:val="00F94071"/>
    <w:rsid w:val="00FA40DB"/>
    <w:rsid w:val="00FA56F0"/>
    <w:rsid w:val="00FB01BB"/>
    <w:rsid w:val="00FB272E"/>
    <w:rsid w:val="00FB3042"/>
    <w:rsid w:val="00FB38F4"/>
    <w:rsid w:val="00FB42F1"/>
    <w:rsid w:val="00FB53E8"/>
    <w:rsid w:val="00FB6716"/>
    <w:rsid w:val="00FC5C6D"/>
    <w:rsid w:val="00FC6923"/>
    <w:rsid w:val="00FC7BD8"/>
    <w:rsid w:val="00FD04E5"/>
    <w:rsid w:val="00FD0902"/>
    <w:rsid w:val="00FD2247"/>
    <w:rsid w:val="00FD2EB8"/>
    <w:rsid w:val="00FD3433"/>
    <w:rsid w:val="00FD4749"/>
    <w:rsid w:val="00FD4DC8"/>
    <w:rsid w:val="00FE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Textbody"/>
    <w:link w:val="Nadpis1Char"/>
    <w:rsid w:val="00860BF9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Arial" w:eastAsia="MS Mincho" w:hAnsi="Arial" w:cs="Tahoma"/>
      <w:b/>
      <w:bCs/>
      <w:kern w:val="3"/>
      <w:sz w:val="28"/>
      <w:szCs w:val="28"/>
      <w:lang w:eastAsia="cs-CZ"/>
    </w:rPr>
  </w:style>
  <w:style w:type="paragraph" w:styleId="Nadpis2">
    <w:name w:val="heading 2"/>
    <w:basedOn w:val="Normln"/>
    <w:next w:val="Textbody"/>
    <w:link w:val="Nadpis2Char"/>
    <w:rsid w:val="00860BF9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1"/>
    </w:pPr>
    <w:rPr>
      <w:rFonts w:ascii="Arial" w:eastAsia="MS Mincho" w:hAnsi="Arial" w:cs="Tahoma"/>
      <w:b/>
      <w:bCs/>
      <w:i/>
      <w:iCs/>
      <w:kern w:val="3"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0BF9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kern w:val="3"/>
      <w:sz w:val="26"/>
      <w:szCs w:val="26"/>
      <w:lang w:eastAsia="cs-CZ"/>
    </w:rPr>
  </w:style>
  <w:style w:type="paragraph" w:styleId="Nadpis4">
    <w:name w:val="heading 4"/>
    <w:basedOn w:val="Heading"/>
    <w:next w:val="Textbody"/>
    <w:link w:val="Nadpis4Char"/>
    <w:rsid w:val="00F61950"/>
    <w:pPr>
      <w:outlineLvl w:val="3"/>
    </w:pPr>
    <w:rPr>
      <w:b/>
      <w:bCs/>
      <w:i/>
      <w:iCs/>
    </w:rPr>
  </w:style>
  <w:style w:type="paragraph" w:styleId="Nadpis5">
    <w:name w:val="heading 5"/>
    <w:basedOn w:val="Heading"/>
    <w:next w:val="Textbody"/>
    <w:link w:val="Nadpis5Char"/>
    <w:rsid w:val="00F61950"/>
    <w:pPr>
      <w:outlineLvl w:val="4"/>
    </w:pPr>
    <w:rPr>
      <w:b/>
      <w:bCs/>
    </w:rPr>
  </w:style>
  <w:style w:type="paragraph" w:styleId="Nadpis6">
    <w:name w:val="heading 6"/>
    <w:basedOn w:val="Heading"/>
    <w:next w:val="Textbody"/>
    <w:link w:val="Nadpis6Char"/>
    <w:rsid w:val="00F61950"/>
    <w:pPr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nhideWhenUsed/>
    <w:rsid w:val="00C2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263E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263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styleId="Bezmezer">
    <w:name w:val="No Spacing"/>
    <w:uiPriority w:val="1"/>
    <w:qFormat/>
    <w:rsid w:val="00C263E1"/>
    <w:pPr>
      <w:spacing w:after="0" w:line="240" w:lineRule="auto"/>
    </w:pPr>
  </w:style>
  <w:style w:type="paragraph" w:customStyle="1" w:styleId="Textbody">
    <w:name w:val="Text body"/>
    <w:basedOn w:val="Standard"/>
    <w:rsid w:val="00C263E1"/>
    <w:pPr>
      <w:spacing w:after="120"/>
    </w:pPr>
  </w:style>
  <w:style w:type="character" w:customStyle="1" w:styleId="StrongEmphasis">
    <w:name w:val="Strong Emphasis"/>
    <w:rsid w:val="00C263E1"/>
    <w:rPr>
      <w:b/>
      <w:bCs/>
    </w:rPr>
  </w:style>
  <w:style w:type="paragraph" w:customStyle="1" w:styleId="TableContents">
    <w:name w:val="Table Contents"/>
    <w:basedOn w:val="Standard"/>
    <w:rsid w:val="000F6E0C"/>
    <w:pPr>
      <w:suppressLineNumbers/>
    </w:pPr>
  </w:style>
  <w:style w:type="numbering" w:customStyle="1" w:styleId="RTFNum40">
    <w:name w:val="RTF_Num 40"/>
    <w:basedOn w:val="Bezseznamu"/>
    <w:rsid w:val="000F6E0C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860BF9"/>
    <w:rPr>
      <w:rFonts w:ascii="Arial" w:eastAsia="MS Mincho" w:hAnsi="Arial" w:cs="Tahoma"/>
      <w:b/>
      <w:bCs/>
      <w:kern w:val="3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860BF9"/>
    <w:rPr>
      <w:rFonts w:ascii="Arial" w:eastAsia="MS Mincho" w:hAnsi="Arial" w:cs="Tahoma"/>
      <w:b/>
      <w:bCs/>
      <w:i/>
      <w:iCs/>
      <w:kern w:val="3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0BF9"/>
    <w:rPr>
      <w:rFonts w:ascii="Cambria" w:eastAsia="Times New Roman" w:hAnsi="Cambria" w:cs="Times New Roman"/>
      <w:b/>
      <w:bCs/>
      <w:kern w:val="3"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860B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60B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basedOn w:val="Standard"/>
    <w:rsid w:val="00860BF9"/>
    <w:pPr>
      <w:autoSpaceDE w:val="0"/>
    </w:pPr>
    <w:rPr>
      <w:rFonts w:ascii="Arial, 'Arial Black'" w:eastAsia="Arial, 'Arial Black'" w:hAnsi="Arial, 'Arial Black'" w:cs="Arial, 'Arial Black'"/>
      <w:color w:val="000000"/>
    </w:rPr>
  </w:style>
  <w:style w:type="numbering" w:customStyle="1" w:styleId="Numbering1">
    <w:name w:val="Numbering 1"/>
    <w:basedOn w:val="Bezseznamu"/>
    <w:rsid w:val="00860BF9"/>
    <w:pPr>
      <w:numPr>
        <w:numId w:val="3"/>
      </w:numPr>
    </w:pPr>
  </w:style>
  <w:style w:type="paragraph" w:customStyle="1" w:styleId="articleanotation">
    <w:name w:val="article_anotation"/>
    <w:basedOn w:val="Normln"/>
    <w:rsid w:val="00576576"/>
    <w:pPr>
      <w:spacing w:before="100" w:beforeAutospacing="1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B2150A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rsid w:val="00F61950"/>
    <w:rPr>
      <w:rFonts w:ascii="Arial" w:eastAsia="MS Mincho" w:hAnsi="Arial" w:cs="Tahoma"/>
      <w:b/>
      <w:bCs/>
      <w:i/>
      <w:iCs/>
      <w:kern w:val="3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61950"/>
    <w:rPr>
      <w:rFonts w:ascii="Arial" w:eastAsia="MS Mincho" w:hAnsi="Arial" w:cs="Tahoma"/>
      <w:b/>
      <w:bCs/>
      <w:kern w:val="3"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rsid w:val="00F61950"/>
    <w:rPr>
      <w:rFonts w:ascii="Arial" w:eastAsia="MS Mincho" w:hAnsi="Arial" w:cs="Tahoma"/>
      <w:b/>
      <w:bCs/>
      <w:kern w:val="3"/>
      <w:sz w:val="28"/>
      <w:szCs w:val="28"/>
      <w:lang w:eastAsia="cs-CZ"/>
    </w:rPr>
  </w:style>
  <w:style w:type="paragraph" w:customStyle="1" w:styleId="Heading">
    <w:name w:val="Heading"/>
    <w:basedOn w:val="Standard"/>
    <w:next w:val="Textbody"/>
    <w:rsid w:val="00F61950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Seznam">
    <w:name w:val="List"/>
    <w:basedOn w:val="Textbody"/>
    <w:rsid w:val="00F61950"/>
  </w:style>
  <w:style w:type="paragraph" w:styleId="Titulek">
    <w:name w:val="caption"/>
    <w:basedOn w:val="Standard"/>
    <w:rsid w:val="00F6195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61950"/>
    <w:pPr>
      <w:suppressLineNumbers/>
    </w:pPr>
  </w:style>
  <w:style w:type="paragraph" w:customStyle="1" w:styleId="Firstlineindent">
    <w:name w:val="First line indent"/>
    <w:basedOn w:val="Textbody"/>
    <w:rsid w:val="00F61950"/>
    <w:pPr>
      <w:ind w:firstLine="283"/>
    </w:pPr>
  </w:style>
  <w:style w:type="paragraph" w:customStyle="1" w:styleId="ListIndent">
    <w:name w:val="List Indent"/>
    <w:basedOn w:val="Textbody"/>
    <w:rsid w:val="00F61950"/>
    <w:pPr>
      <w:tabs>
        <w:tab w:val="left" w:pos="2835"/>
      </w:tabs>
      <w:ind w:left="2835" w:hanging="2551"/>
    </w:pPr>
  </w:style>
  <w:style w:type="paragraph" w:customStyle="1" w:styleId="Heading10">
    <w:name w:val="Heading 10"/>
    <w:basedOn w:val="Heading"/>
    <w:next w:val="Textbody"/>
    <w:rsid w:val="00F61950"/>
    <w:rPr>
      <w:b/>
      <w:bCs/>
    </w:rPr>
  </w:style>
  <w:style w:type="paragraph" w:customStyle="1" w:styleId="Contents1">
    <w:name w:val="Contents 1"/>
    <w:basedOn w:val="Index"/>
    <w:rsid w:val="00F61950"/>
    <w:pPr>
      <w:tabs>
        <w:tab w:val="right" w:leader="dot" w:pos="9637"/>
      </w:tabs>
    </w:pPr>
  </w:style>
  <w:style w:type="paragraph" w:customStyle="1" w:styleId="Contents10">
    <w:name w:val="Contents 10"/>
    <w:basedOn w:val="Index"/>
    <w:rsid w:val="00F61950"/>
    <w:pPr>
      <w:tabs>
        <w:tab w:val="right" w:leader="dot" w:pos="9637"/>
      </w:tabs>
      <w:ind w:left="2547"/>
    </w:pPr>
  </w:style>
  <w:style w:type="paragraph" w:customStyle="1" w:styleId="UserIndex4">
    <w:name w:val="User Index 4"/>
    <w:basedOn w:val="Index"/>
    <w:rsid w:val="00F61950"/>
    <w:pPr>
      <w:tabs>
        <w:tab w:val="right" w:leader="dot" w:pos="9637"/>
      </w:tabs>
      <w:ind w:left="849"/>
    </w:pPr>
  </w:style>
  <w:style w:type="paragraph" w:customStyle="1" w:styleId="UserIndex3">
    <w:name w:val="User Index 3"/>
    <w:basedOn w:val="Index"/>
    <w:rsid w:val="00F61950"/>
    <w:pPr>
      <w:tabs>
        <w:tab w:val="right" w:leader="dot" w:pos="9637"/>
      </w:tabs>
      <w:ind w:left="566"/>
    </w:pPr>
  </w:style>
  <w:style w:type="paragraph" w:customStyle="1" w:styleId="UserIndex10">
    <w:name w:val="User Index 10"/>
    <w:basedOn w:val="Index"/>
    <w:rsid w:val="00F61950"/>
    <w:pPr>
      <w:tabs>
        <w:tab w:val="right" w:leader="dot" w:pos="9637"/>
      </w:tabs>
      <w:ind w:left="2547"/>
    </w:pPr>
  </w:style>
  <w:style w:type="paragraph" w:customStyle="1" w:styleId="Numbering1Start">
    <w:name w:val="Numbering 1 Start"/>
    <w:basedOn w:val="Seznam"/>
    <w:rsid w:val="00F61950"/>
    <w:pPr>
      <w:spacing w:before="240" w:after="0"/>
      <w:ind w:left="360" w:hanging="360"/>
    </w:pPr>
  </w:style>
  <w:style w:type="paragraph" w:styleId="Zpat">
    <w:name w:val="footer"/>
    <w:basedOn w:val="Standard"/>
    <w:link w:val="ZpatChar"/>
    <w:uiPriority w:val="99"/>
    <w:rsid w:val="00F61950"/>
    <w:pPr>
      <w:suppressLineNumbers/>
      <w:tabs>
        <w:tab w:val="center" w:pos="4818"/>
        <w:tab w:val="right" w:pos="9637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1950"/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customStyle="1" w:styleId="TableHeading">
    <w:name w:val="Table Heading"/>
    <w:basedOn w:val="TableContents"/>
    <w:rsid w:val="00F61950"/>
    <w:pPr>
      <w:jc w:val="center"/>
    </w:pPr>
    <w:rPr>
      <w:b/>
      <w:bCs/>
    </w:rPr>
  </w:style>
  <w:style w:type="character" w:customStyle="1" w:styleId="RTFNum401">
    <w:name w:val="RTF_Num 40 1"/>
    <w:rsid w:val="00F61950"/>
  </w:style>
  <w:style w:type="character" w:customStyle="1" w:styleId="Internetlink">
    <w:name w:val="Internet link"/>
    <w:rsid w:val="00F61950"/>
    <w:rPr>
      <w:color w:val="000080"/>
      <w:u w:val="single"/>
    </w:rPr>
  </w:style>
  <w:style w:type="character" w:customStyle="1" w:styleId="BulletSymbols">
    <w:name w:val="Bullet Symbols"/>
    <w:rsid w:val="00F61950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F61950"/>
  </w:style>
  <w:style w:type="paragraph" w:styleId="Zhlav">
    <w:name w:val="header"/>
    <w:basedOn w:val="Normln"/>
    <w:link w:val="ZhlavChar"/>
    <w:uiPriority w:val="99"/>
    <w:unhideWhenUsed/>
    <w:rsid w:val="00F61950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F61950"/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61950"/>
    <w:pPr>
      <w:spacing w:after="0" w:line="240" w:lineRule="auto"/>
    </w:pPr>
    <w:rPr>
      <w:rFonts w:ascii="Times New Roman" w:eastAsia="Arial Unicode MS" w:hAnsi="Times New Roman" w:cs="Tahoma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ing2">
    <w:name w:val="Numbering 2"/>
    <w:basedOn w:val="Bezseznamu"/>
    <w:rsid w:val="00F61950"/>
    <w:pPr>
      <w:numPr>
        <w:numId w:val="10"/>
      </w:numPr>
    </w:pPr>
  </w:style>
  <w:style w:type="numbering" w:customStyle="1" w:styleId="Numbering3">
    <w:name w:val="Numbering 3"/>
    <w:basedOn w:val="Bezseznamu"/>
    <w:rsid w:val="00F61950"/>
    <w:pPr>
      <w:numPr>
        <w:numId w:val="11"/>
      </w:numPr>
    </w:pPr>
  </w:style>
  <w:style w:type="numbering" w:customStyle="1" w:styleId="Numbering5">
    <w:name w:val="Numbering 5"/>
    <w:basedOn w:val="Bezseznamu"/>
    <w:rsid w:val="00F61950"/>
    <w:pPr>
      <w:numPr>
        <w:numId w:val="12"/>
      </w:numPr>
    </w:pPr>
  </w:style>
  <w:style w:type="paragraph" w:styleId="Odstavecseseznamem">
    <w:name w:val="List Paragraph"/>
    <w:basedOn w:val="Normln"/>
    <w:uiPriority w:val="34"/>
    <w:qFormat/>
    <w:rsid w:val="00E14A89"/>
    <w:pPr>
      <w:ind w:left="720"/>
      <w:contextualSpacing/>
    </w:pPr>
    <w:rPr>
      <w:rFonts w:ascii="Calibri" w:eastAsia="Calibri" w:hAnsi="Calibri" w:cs="Times New Roman"/>
    </w:rPr>
  </w:style>
  <w:style w:type="table" w:customStyle="1" w:styleId="Mkatabulky1">
    <w:name w:val="Mřížka tabulky1"/>
    <w:basedOn w:val="Normlntabulka"/>
    <w:next w:val="Mkatabulky"/>
    <w:uiPriority w:val="59"/>
    <w:rsid w:val="00185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C4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22-1">
    <w:name w:val="s22-1"/>
    <w:basedOn w:val="Standardnpsmoodstavce"/>
    <w:rsid w:val="00EB6EE3"/>
    <w:rPr>
      <w:rFonts w:ascii="Calibri" w:hAnsi="Calibri" w:hint="default"/>
      <w:b/>
      <w:bCs/>
      <w:color w:val="000000"/>
      <w:sz w:val="24"/>
      <w:szCs w:val="24"/>
    </w:rPr>
  </w:style>
  <w:style w:type="character" w:customStyle="1" w:styleId="s26-1">
    <w:name w:val="s26-1"/>
    <w:basedOn w:val="Standardnpsmoodstavce"/>
    <w:rsid w:val="00EB6EE3"/>
    <w:rPr>
      <w:rFonts w:ascii="Calibri" w:hAnsi="Calibri" w:hint="default"/>
      <w:b/>
      <w:bCs/>
      <w:color w:val="000000"/>
      <w:sz w:val="24"/>
      <w:szCs w:val="24"/>
      <w:u w:val="single"/>
    </w:rPr>
  </w:style>
  <w:style w:type="character" w:customStyle="1" w:styleId="s27-1">
    <w:name w:val="s27-1"/>
    <w:basedOn w:val="Standardnpsmoodstavce"/>
    <w:rsid w:val="00EB6EE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49-1">
    <w:name w:val="s49-1"/>
    <w:basedOn w:val="Standardnpsmoodstavce"/>
    <w:rsid w:val="004D6CD2"/>
    <w:rPr>
      <w:rFonts w:ascii="Arial" w:hAnsi="Arial" w:cs="Arial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Textbody"/>
    <w:link w:val="Nadpis1Char"/>
    <w:rsid w:val="00860BF9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Arial" w:eastAsia="MS Mincho" w:hAnsi="Arial" w:cs="Tahoma"/>
      <w:b/>
      <w:bCs/>
      <w:kern w:val="3"/>
      <w:sz w:val="28"/>
      <w:szCs w:val="28"/>
      <w:lang w:eastAsia="cs-CZ"/>
    </w:rPr>
  </w:style>
  <w:style w:type="paragraph" w:styleId="Nadpis2">
    <w:name w:val="heading 2"/>
    <w:basedOn w:val="Normln"/>
    <w:next w:val="Textbody"/>
    <w:link w:val="Nadpis2Char"/>
    <w:rsid w:val="00860BF9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1"/>
    </w:pPr>
    <w:rPr>
      <w:rFonts w:ascii="Arial" w:eastAsia="MS Mincho" w:hAnsi="Arial" w:cs="Tahoma"/>
      <w:b/>
      <w:bCs/>
      <w:i/>
      <w:iCs/>
      <w:kern w:val="3"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0BF9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kern w:val="3"/>
      <w:sz w:val="26"/>
      <w:szCs w:val="26"/>
      <w:lang w:eastAsia="cs-CZ"/>
    </w:rPr>
  </w:style>
  <w:style w:type="paragraph" w:styleId="Nadpis4">
    <w:name w:val="heading 4"/>
    <w:basedOn w:val="Heading"/>
    <w:next w:val="Textbody"/>
    <w:link w:val="Nadpis4Char"/>
    <w:rsid w:val="00F61950"/>
    <w:pPr>
      <w:outlineLvl w:val="3"/>
    </w:pPr>
    <w:rPr>
      <w:b/>
      <w:bCs/>
      <w:i/>
      <w:iCs/>
    </w:rPr>
  </w:style>
  <w:style w:type="paragraph" w:styleId="Nadpis5">
    <w:name w:val="heading 5"/>
    <w:basedOn w:val="Heading"/>
    <w:next w:val="Textbody"/>
    <w:link w:val="Nadpis5Char"/>
    <w:rsid w:val="00F61950"/>
    <w:pPr>
      <w:outlineLvl w:val="4"/>
    </w:pPr>
    <w:rPr>
      <w:b/>
      <w:bCs/>
    </w:rPr>
  </w:style>
  <w:style w:type="paragraph" w:styleId="Nadpis6">
    <w:name w:val="heading 6"/>
    <w:basedOn w:val="Heading"/>
    <w:next w:val="Textbody"/>
    <w:link w:val="Nadpis6Char"/>
    <w:rsid w:val="00F61950"/>
    <w:pPr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nhideWhenUsed/>
    <w:rsid w:val="00C2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263E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263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styleId="Bezmezer">
    <w:name w:val="No Spacing"/>
    <w:uiPriority w:val="1"/>
    <w:qFormat/>
    <w:rsid w:val="00C263E1"/>
    <w:pPr>
      <w:spacing w:after="0" w:line="240" w:lineRule="auto"/>
    </w:pPr>
  </w:style>
  <w:style w:type="paragraph" w:customStyle="1" w:styleId="Textbody">
    <w:name w:val="Text body"/>
    <w:basedOn w:val="Standard"/>
    <w:rsid w:val="00C263E1"/>
    <w:pPr>
      <w:spacing w:after="120"/>
    </w:pPr>
  </w:style>
  <w:style w:type="character" w:customStyle="1" w:styleId="StrongEmphasis">
    <w:name w:val="Strong Emphasis"/>
    <w:rsid w:val="00C263E1"/>
    <w:rPr>
      <w:b/>
      <w:bCs/>
    </w:rPr>
  </w:style>
  <w:style w:type="paragraph" w:customStyle="1" w:styleId="TableContents">
    <w:name w:val="Table Contents"/>
    <w:basedOn w:val="Standard"/>
    <w:rsid w:val="000F6E0C"/>
    <w:pPr>
      <w:suppressLineNumbers/>
    </w:pPr>
  </w:style>
  <w:style w:type="numbering" w:customStyle="1" w:styleId="RTFNum40">
    <w:name w:val="RTF_Num 40"/>
    <w:basedOn w:val="Bezseznamu"/>
    <w:rsid w:val="000F6E0C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860BF9"/>
    <w:rPr>
      <w:rFonts w:ascii="Arial" w:eastAsia="MS Mincho" w:hAnsi="Arial" w:cs="Tahoma"/>
      <w:b/>
      <w:bCs/>
      <w:kern w:val="3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860BF9"/>
    <w:rPr>
      <w:rFonts w:ascii="Arial" w:eastAsia="MS Mincho" w:hAnsi="Arial" w:cs="Tahoma"/>
      <w:b/>
      <w:bCs/>
      <w:i/>
      <w:iCs/>
      <w:kern w:val="3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0BF9"/>
    <w:rPr>
      <w:rFonts w:ascii="Cambria" w:eastAsia="Times New Roman" w:hAnsi="Cambria" w:cs="Times New Roman"/>
      <w:b/>
      <w:bCs/>
      <w:kern w:val="3"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860B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60B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basedOn w:val="Standard"/>
    <w:rsid w:val="00860BF9"/>
    <w:pPr>
      <w:autoSpaceDE w:val="0"/>
    </w:pPr>
    <w:rPr>
      <w:rFonts w:ascii="Arial, 'Arial Black'" w:eastAsia="Arial, 'Arial Black'" w:hAnsi="Arial, 'Arial Black'" w:cs="Arial, 'Arial Black'"/>
      <w:color w:val="000000"/>
    </w:rPr>
  </w:style>
  <w:style w:type="numbering" w:customStyle="1" w:styleId="Numbering1">
    <w:name w:val="Numbering 1"/>
    <w:basedOn w:val="Bezseznamu"/>
    <w:rsid w:val="00860BF9"/>
    <w:pPr>
      <w:numPr>
        <w:numId w:val="3"/>
      </w:numPr>
    </w:pPr>
  </w:style>
  <w:style w:type="paragraph" w:customStyle="1" w:styleId="articleanotation">
    <w:name w:val="article_anotation"/>
    <w:basedOn w:val="Normln"/>
    <w:rsid w:val="00576576"/>
    <w:pPr>
      <w:spacing w:before="100" w:beforeAutospacing="1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B2150A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rsid w:val="00F61950"/>
    <w:rPr>
      <w:rFonts w:ascii="Arial" w:eastAsia="MS Mincho" w:hAnsi="Arial" w:cs="Tahoma"/>
      <w:b/>
      <w:bCs/>
      <w:i/>
      <w:iCs/>
      <w:kern w:val="3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61950"/>
    <w:rPr>
      <w:rFonts w:ascii="Arial" w:eastAsia="MS Mincho" w:hAnsi="Arial" w:cs="Tahoma"/>
      <w:b/>
      <w:bCs/>
      <w:kern w:val="3"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rsid w:val="00F61950"/>
    <w:rPr>
      <w:rFonts w:ascii="Arial" w:eastAsia="MS Mincho" w:hAnsi="Arial" w:cs="Tahoma"/>
      <w:b/>
      <w:bCs/>
      <w:kern w:val="3"/>
      <w:sz w:val="28"/>
      <w:szCs w:val="28"/>
      <w:lang w:eastAsia="cs-CZ"/>
    </w:rPr>
  </w:style>
  <w:style w:type="paragraph" w:customStyle="1" w:styleId="Heading">
    <w:name w:val="Heading"/>
    <w:basedOn w:val="Standard"/>
    <w:next w:val="Textbody"/>
    <w:rsid w:val="00F61950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Seznam">
    <w:name w:val="List"/>
    <w:basedOn w:val="Textbody"/>
    <w:rsid w:val="00F61950"/>
  </w:style>
  <w:style w:type="paragraph" w:styleId="Titulek">
    <w:name w:val="caption"/>
    <w:basedOn w:val="Standard"/>
    <w:rsid w:val="00F6195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61950"/>
    <w:pPr>
      <w:suppressLineNumbers/>
    </w:pPr>
  </w:style>
  <w:style w:type="paragraph" w:customStyle="1" w:styleId="Firstlineindent">
    <w:name w:val="First line indent"/>
    <w:basedOn w:val="Textbody"/>
    <w:rsid w:val="00F61950"/>
    <w:pPr>
      <w:ind w:firstLine="283"/>
    </w:pPr>
  </w:style>
  <w:style w:type="paragraph" w:customStyle="1" w:styleId="ListIndent">
    <w:name w:val="List Indent"/>
    <w:basedOn w:val="Textbody"/>
    <w:rsid w:val="00F61950"/>
    <w:pPr>
      <w:tabs>
        <w:tab w:val="left" w:pos="2835"/>
      </w:tabs>
      <w:ind w:left="2835" w:hanging="2551"/>
    </w:pPr>
  </w:style>
  <w:style w:type="paragraph" w:customStyle="1" w:styleId="Heading10">
    <w:name w:val="Heading 10"/>
    <w:basedOn w:val="Heading"/>
    <w:next w:val="Textbody"/>
    <w:rsid w:val="00F61950"/>
    <w:rPr>
      <w:b/>
      <w:bCs/>
    </w:rPr>
  </w:style>
  <w:style w:type="paragraph" w:customStyle="1" w:styleId="Contents1">
    <w:name w:val="Contents 1"/>
    <w:basedOn w:val="Index"/>
    <w:rsid w:val="00F61950"/>
    <w:pPr>
      <w:tabs>
        <w:tab w:val="right" w:leader="dot" w:pos="9637"/>
      </w:tabs>
    </w:pPr>
  </w:style>
  <w:style w:type="paragraph" w:customStyle="1" w:styleId="Contents10">
    <w:name w:val="Contents 10"/>
    <w:basedOn w:val="Index"/>
    <w:rsid w:val="00F61950"/>
    <w:pPr>
      <w:tabs>
        <w:tab w:val="right" w:leader="dot" w:pos="9637"/>
      </w:tabs>
      <w:ind w:left="2547"/>
    </w:pPr>
  </w:style>
  <w:style w:type="paragraph" w:customStyle="1" w:styleId="UserIndex4">
    <w:name w:val="User Index 4"/>
    <w:basedOn w:val="Index"/>
    <w:rsid w:val="00F61950"/>
    <w:pPr>
      <w:tabs>
        <w:tab w:val="right" w:leader="dot" w:pos="9637"/>
      </w:tabs>
      <w:ind w:left="849"/>
    </w:pPr>
  </w:style>
  <w:style w:type="paragraph" w:customStyle="1" w:styleId="UserIndex3">
    <w:name w:val="User Index 3"/>
    <w:basedOn w:val="Index"/>
    <w:rsid w:val="00F61950"/>
    <w:pPr>
      <w:tabs>
        <w:tab w:val="right" w:leader="dot" w:pos="9637"/>
      </w:tabs>
      <w:ind w:left="566"/>
    </w:pPr>
  </w:style>
  <w:style w:type="paragraph" w:customStyle="1" w:styleId="UserIndex10">
    <w:name w:val="User Index 10"/>
    <w:basedOn w:val="Index"/>
    <w:rsid w:val="00F61950"/>
    <w:pPr>
      <w:tabs>
        <w:tab w:val="right" w:leader="dot" w:pos="9637"/>
      </w:tabs>
      <w:ind w:left="2547"/>
    </w:pPr>
  </w:style>
  <w:style w:type="paragraph" w:customStyle="1" w:styleId="Numbering1Start">
    <w:name w:val="Numbering 1 Start"/>
    <w:basedOn w:val="Seznam"/>
    <w:rsid w:val="00F61950"/>
    <w:pPr>
      <w:spacing w:before="240" w:after="0"/>
      <w:ind w:left="360" w:hanging="360"/>
    </w:pPr>
  </w:style>
  <w:style w:type="paragraph" w:styleId="Zpat">
    <w:name w:val="footer"/>
    <w:basedOn w:val="Standard"/>
    <w:link w:val="ZpatChar"/>
    <w:uiPriority w:val="99"/>
    <w:rsid w:val="00F61950"/>
    <w:pPr>
      <w:suppressLineNumbers/>
      <w:tabs>
        <w:tab w:val="center" w:pos="4818"/>
        <w:tab w:val="right" w:pos="9637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1950"/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customStyle="1" w:styleId="TableHeading">
    <w:name w:val="Table Heading"/>
    <w:basedOn w:val="TableContents"/>
    <w:rsid w:val="00F61950"/>
    <w:pPr>
      <w:jc w:val="center"/>
    </w:pPr>
    <w:rPr>
      <w:b/>
      <w:bCs/>
    </w:rPr>
  </w:style>
  <w:style w:type="character" w:customStyle="1" w:styleId="RTFNum401">
    <w:name w:val="RTF_Num 40 1"/>
    <w:rsid w:val="00F61950"/>
  </w:style>
  <w:style w:type="character" w:customStyle="1" w:styleId="Internetlink">
    <w:name w:val="Internet link"/>
    <w:rsid w:val="00F61950"/>
    <w:rPr>
      <w:color w:val="000080"/>
      <w:u w:val="single"/>
    </w:rPr>
  </w:style>
  <w:style w:type="character" w:customStyle="1" w:styleId="BulletSymbols">
    <w:name w:val="Bullet Symbols"/>
    <w:rsid w:val="00F61950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F61950"/>
  </w:style>
  <w:style w:type="paragraph" w:styleId="Zhlav">
    <w:name w:val="header"/>
    <w:basedOn w:val="Normln"/>
    <w:link w:val="ZhlavChar"/>
    <w:uiPriority w:val="99"/>
    <w:unhideWhenUsed/>
    <w:rsid w:val="00F61950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F61950"/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61950"/>
    <w:pPr>
      <w:spacing w:after="0" w:line="240" w:lineRule="auto"/>
    </w:pPr>
    <w:rPr>
      <w:rFonts w:ascii="Times New Roman" w:eastAsia="Arial Unicode MS" w:hAnsi="Times New Roman" w:cs="Tahoma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ing2">
    <w:name w:val="Numbering 2"/>
    <w:basedOn w:val="Bezseznamu"/>
    <w:rsid w:val="00F61950"/>
    <w:pPr>
      <w:numPr>
        <w:numId w:val="10"/>
      </w:numPr>
    </w:pPr>
  </w:style>
  <w:style w:type="numbering" w:customStyle="1" w:styleId="Numbering3">
    <w:name w:val="Numbering 3"/>
    <w:basedOn w:val="Bezseznamu"/>
    <w:rsid w:val="00F61950"/>
    <w:pPr>
      <w:numPr>
        <w:numId w:val="11"/>
      </w:numPr>
    </w:pPr>
  </w:style>
  <w:style w:type="numbering" w:customStyle="1" w:styleId="Numbering5">
    <w:name w:val="Numbering 5"/>
    <w:basedOn w:val="Bezseznamu"/>
    <w:rsid w:val="00F61950"/>
    <w:pPr>
      <w:numPr>
        <w:numId w:val="12"/>
      </w:numPr>
    </w:pPr>
  </w:style>
  <w:style w:type="paragraph" w:styleId="Odstavecseseznamem">
    <w:name w:val="List Paragraph"/>
    <w:basedOn w:val="Normln"/>
    <w:uiPriority w:val="34"/>
    <w:qFormat/>
    <w:rsid w:val="00E14A89"/>
    <w:pPr>
      <w:ind w:left="720"/>
      <w:contextualSpacing/>
    </w:pPr>
    <w:rPr>
      <w:rFonts w:ascii="Calibri" w:eastAsia="Calibri" w:hAnsi="Calibri" w:cs="Times New Roman"/>
    </w:rPr>
  </w:style>
  <w:style w:type="table" w:customStyle="1" w:styleId="Mkatabulky1">
    <w:name w:val="Mřížka tabulky1"/>
    <w:basedOn w:val="Normlntabulka"/>
    <w:next w:val="Mkatabulky"/>
    <w:uiPriority w:val="59"/>
    <w:rsid w:val="00185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C4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22-1">
    <w:name w:val="s22-1"/>
    <w:basedOn w:val="Standardnpsmoodstavce"/>
    <w:rsid w:val="00EB6EE3"/>
    <w:rPr>
      <w:rFonts w:ascii="Calibri" w:hAnsi="Calibri" w:hint="default"/>
      <w:b/>
      <w:bCs/>
      <w:color w:val="000000"/>
      <w:sz w:val="24"/>
      <w:szCs w:val="24"/>
    </w:rPr>
  </w:style>
  <w:style w:type="character" w:customStyle="1" w:styleId="s26-1">
    <w:name w:val="s26-1"/>
    <w:basedOn w:val="Standardnpsmoodstavce"/>
    <w:rsid w:val="00EB6EE3"/>
    <w:rPr>
      <w:rFonts w:ascii="Calibri" w:hAnsi="Calibri" w:hint="default"/>
      <w:b/>
      <w:bCs/>
      <w:color w:val="000000"/>
      <w:sz w:val="24"/>
      <w:szCs w:val="24"/>
      <w:u w:val="single"/>
    </w:rPr>
  </w:style>
  <w:style w:type="character" w:customStyle="1" w:styleId="s27-1">
    <w:name w:val="s27-1"/>
    <w:basedOn w:val="Standardnpsmoodstavce"/>
    <w:rsid w:val="00EB6EE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49-1">
    <w:name w:val="s49-1"/>
    <w:basedOn w:val="Standardnpsmoodstavce"/>
    <w:rsid w:val="004D6CD2"/>
    <w:rPr>
      <w:rFonts w:ascii="Arial" w:hAnsi="Arial" w:cs="Arial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49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6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1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80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4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4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4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2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3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9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0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0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0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3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2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2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1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31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7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4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0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25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0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1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90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8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15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1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66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9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3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2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1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6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53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03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1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87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1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2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3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82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0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6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1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0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1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1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4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5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3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image" Target="media/image4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image" Target="media/image3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slibusina.cz/" TargetMode="External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cid:part2.07090900.09090206@laktea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DF57D4-7AFF-4CAA-8EC4-5DBCBA378004}" type="doc">
      <dgm:prSet loTypeId="urn:microsoft.com/office/officeart/2005/8/layout/orgChart1" loCatId="hierarchy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81335858-EB91-474F-8E0F-D34F4888B7DE}">
      <dgm:prSet phldrT="[Text]" custT="1"/>
      <dgm:spPr>
        <a:xfrm>
          <a:off x="3788002" y="1279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ředitel</a:t>
          </a:r>
        </a:p>
      </dgm:t>
    </dgm:pt>
    <dgm:pt modelId="{A7C67239-89AD-44CC-974B-051DECD5D258}" type="parTrans" cxnId="{37205A92-0E17-4A38-A1DE-47228DA869A8}">
      <dgm:prSet/>
      <dgm:spPr/>
      <dgm:t>
        <a:bodyPr/>
        <a:lstStyle/>
        <a:p>
          <a:pPr algn="ctr"/>
          <a:endParaRPr lang="cs-CZ"/>
        </a:p>
      </dgm:t>
    </dgm:pt>
    <dgm:pt modelId="{5C79A117-4874-4693-99CC-EED73C5CF574}" type="sibTrans" cxnId="{37205A92-0E17-4A38-A1DE-47228DA869A8}">
      <dgm:prSet/>
      <dgm:spPr/>
      <dgm:t>
        <a:bodyPr/>
        <a:lstStyle/>
        <a:p>
          <a:pPr algn="ctr"/>
          <a:endParaRPr lang="cs-CZ"/>
        </a:p>
      </dgm:t>
    </dgm:pt>
    <dgm:pt modelId="{4ACC99CC-50DE-4D1C-8409-F76E1CFC220D}">
      <dgm:prSet phldrT="[Text]" custT="1"/>
      <dgm:spPr>
        <a:xfrm>
          <a:off x="876313" y="3523833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učitelé </a:t>
          </a:r>
          <a:b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2. stupně (11)</a:t>
          </a:r>
        </a:p>
      </dgm:t>
    </dgm:pt>
    <dgm:pt modelId="{6F576F5A-D498-4D76-8D51-56CC9AB28895}" type="parTrans" cxnId="{90D6E72E-AF17-40C7-9896-C78255D4AB06}">
      <dgm:prSet/>
      <dgm:spPr>
        <a:xfrm>
          <a:off x="685376" y="1502085"/>
          <a:ext cx="190937" cy="2331831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F4AF83F2-5EA3-48C8-BA98-88942FE5889D}" type="sibTrans" cxnId="{90D6E72E-AF17-40C7-9896-C78255D4AB06}">
      <dgm:prSet/>
      <dgm:spPr/>
      <dgm:t>
        <a:bodyPr/>
        <a:lstStyle/>
        <a:p>
          <a:pPr algn="ctr"/>
          <a:endParaRPr lang="cs-CZ"/>
        </a:p>
      </dgm:t>
    </dgm:pt>
    <dgm:pt modelId="{EDF57255-22C9-4DA3-A8CE-F8E7DF73FB48}">
      <dgm:prSet phldrT="[Text]" custT="1"/>
      <dgm:spPr>
        <a:xfrm>
          <a:off x="5508968" y="881917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školník</a:t>
          </a:r>
        </a:p>
      </dgm:t>
    </dgm:pt>
    <dgm:pt modelId="{628FE193-3BD7-45CD-AC0C-65C0CD1D06F5}" type="parTrans" cxnId="{CDDC1D18-D206-4841-B5ED-7913DCBD08C8}">
      <dgm:prSet/>
      <dgm:spPr>
        <a:xfrm>
          <a:off x="4408169" y="621446"/>
          <a:ext cx="1720966" cy="260470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7A82FB74-FA8F-474B-B75D-C5F34EE9F628}" type="sibTrans" cxnId="{CDDC1D18-D206-4841-B5ED-7913DCBD08C8}">
      <dgm:prSet/>
      <dgm:spPr/>
      <dgm:t>
        <a:bodyPr/>
        <a:lstStyle/>
        <a:p>
          <a:pPr algn="ctr"/>
          <a:endParaRPr lang="cs-CZ"/>
        </a:p>
      </dgm:t>
    </dgm:pt>
    <dgm:pt modelId="{2DFF4BB2-06B6-4C9B-AD11-B7FDC5D3CBED}">
      <dgm:prSet phldrT="[Text]" custT="1"/>
      <dgm:spPr>
        <a:xfrm>
          <a:off x="876313" y="2643194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učitelé</a:t>
          </a:r>
          <a:b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1. stupně (9)</a:t>
          </a:r>
        </a:p>
      </dgm:t>
    </dgm:pt>
    <dgm:pt modelId="{77380F3C-6411-4F91-82B5-A4573EF4DF0C}" type="sibTrans" cxnId="{4CF058F0-60F3-45C5-B0F5-E249D8C93DEA}">
      <dgm:prSet/>
      <dgm:spPr/>
      <dgm:t>
        <a:bodyPr/>
        <a:lstStyle/>
        <a:p>
          <a:pPr algn="ctr"/>
          <a:endParaRPr lang="cs-CZ"/>
        </a:p>
      </dgm:t>
    </dgm:pt>
    <dgm:pt modelId="{9146C5E4-1A79-4069-AA77-358451BE4967}" type="parTrans" cxnId="{4CF058F0-60F3-45C5-B0F5-E249D8C93DEA}">
      <dgm:prSet/>
      <dgm:spPr>
        <a:xfrm>
          <a:off x="685376" y="1502085"/>
          <a:ext cx="190937" cy="1451193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FFCF9093-9290-4EAA-8EF9-F5FA5B32EEE3}">
      <dgm:prSet phldrT="[Text]" custT="1"/>
      <dgm:spPr>
        <a:xfrm>
          <a:off x="561342" y="881917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zástupce ředitele</a:t>
          </a:r>
        </a:p>
      </dgm:t>
    </dgm:pt>
    <dgm:pt modelId="{0E0EE338-0553-4C8C-A9D6-C288AAB61169}" type="sibTrans" cxnId="{59CE1342-0417-443F-BB0A-99C503F2843F}">
      <dgm:prSet/>
      <dgm:spPr/>
      <dgm:t>
        <a:bodyPr/>
        <a:lstStyle/>
        <a:p>
          <a:pPr algn="ctr"/>
          <a:endParaRPr lang="cs-CZ"/>
        </a:p>
      </dgm:t>
    </dgm:pt>
    <dgm:pt modelId="{28E7137A-E5C1-4862-B099-8DA16705039C}" type="parTrans" cxnId="{59CE1342-0417-443F-BB0A-99C503F2843F}">
      <dgm:prSet/>
      <dgm:spPr>
        <a:xfrm>
          <a:off x="1181510" y="621446"/>
          <a:ext cx="3226659" cy="260470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1F2792DF-12F9-4B1A-98CD-8CC87D027251}">
      <dgm:prSet phldrT="[Text]" custT="1"/>
      <dgm:spPr>
        <a:xfrm>
          <a:off x="4318245" y="1762556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vychovatelky (2,5)</a:t>
          </a:r>
        </a:p>
      </dgm:t>
    </dgm:pt>
    <dgm:pt modelId="{ABC9A8B9-6D59-416E-95F5-53C834F70051}" type="sibTrans" cxnId="{91CBC866-1BDA-4120-9E08-79056D913018}">
      <dgm:prSet/>
      <dgm:spPr/>
      <dgm:t>
        <a:bodyPr/>
        <a:lstStyle/>
        <a:p>
          <a:pPr algn="ctr"/>
          <a:endParaRPr lang="cs-CZ"/>
        </a:p>
      </dgm:t>
    </dgm:pt>
    <dgm:pt modelId="{B225E4D9-5178-490B-B3A0-8E18ABDE9C9A}" type="parTrans" cxnId="{91CBC866-1BDA-4120-9E08-79056D913018}">
      <dgm:prSet/>
      <dgm:spPr>
        <a:xfrm>
          <a:off x="4188010" y="1502085"/>
          <a:ext cx="130235" cy="570554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056ECD9B-2ADE-45C6-9E9F-8BE68EDAD4CF}">
      <dgm:prSet phldrT="[Text]" custT="1"/>
      <dgm:spPr>
        <a:xfrm>
          <a:off x="3567842" y="881917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vedoucí</a:t>
          </a:r>
        </a:p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vychovatelka</a:t>
          </a:r>
        </a:p>
      </dgm:t>
    </dgm:pt>
    <dgm:pt modelId="{73336162-84DA-4F64-A82E-DC39E3D8C54C}" type="sibTrans" cxnId="{DF12896F-0AC8-4044-9A03-2F72C6CC1098}">
      <dgm:prSet/>
      <dgm:spPr/>
      <dgm:t>
        <a:bodyPr/>
        <a:lstStyle/>
        <a:p>
          <a:pPr algn="ctr"/>
          <a:endParaRPr lang="cs-CZ"/>
        </a:p>
      </dgm:t>
    </dgm:pt>
    <dgm:pt modelId="{3BA147D2-1861-4A12-B67A-E7FE70CF689A}" type="parTrans" cxnId="{DF12896F-0AC8-4044-9A03-2F72C6CC1098}">
      <dgm:prSet/>
      <dgm:spPr>
        <a:xfrm>
          <a:off x="4188010" y="621446"/>
          <a:ext cx="220159" cy="260470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A8F63986-D630-4297-9664-BA1C444F4BE2}">
      <dgm:prSet phldrT="[Text]" custT="1"/>
      <dgm:spPr>
        <a:xfrm>
          <a:off x="5819052" y="1762556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uklízečky (3,0)</a:t>
          </a:r>
        </a:p>
      </dgm:t>
    </dgm:pt>
    <dgm:pt modelId="{2C57318A-4924-4197-8C8E-4565615505EE}" type="parTrans" cxnId="{2ADBC230-CB07-46A7-B941-CB98E6DB5CC9}">
      <dgm:prSet/>
      <dgm:spPr>
        <a:xfrm>
          <a:off x="5633001" y="1502085"/>
          <a:ext cx="186050" cy="570554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AA577CE0-83DF-4F4C-B395-02E7A7705DFF}" type="sibTrans" cxnId="{2ADBC230-CB07-46A7-B941-CB98E6DB5CC9}">
      <dgm:prSet/>
      <dgm:spPr/>
      <dgm:t>
        <a:bodyPr/>
        <a:lstStyle/>
        <a:p>
          <a:pPr algn="ctr"/>
          <a:endParaRPr lang="cs-CZ"/>
        </a:p>
      </dgm:t>
    </dgm:pt>
    <dgm:pt modelId="{BB156BFB-A3F5-4D30-BAD4-C44B75059345}">
      <dgm:prSet phldrT="[Text]" custT="1"/>
      <dgm:spPr>
        <a:xfrm>
          <a:off x="2067035" y="881917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vedoucí školního klubu</a:t>
          </a:r>
        </a:p>
      </dgm:t>
    </dgm:pt>
    <dgm:pt modelId="{671D015F-65F7-4BCC-874C-437593965772}" type="parTrans" cxnId="{076393E7-B55B-49B0-8A70-A8A68E627209}">
      <dgm:prSet/>
      <dgm:spPr>
        <a:xfrm>
          <a:off x="2687203" y="621446"/>
          <a:ext cx="1720966" cy="260470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4EF5A0B8-88F7-49CA-A017-1A04BB1B89DA}" type="sibTrans" cxnId="{076393E7-B55B-49B0-8A70-A8A68E627209}">
      <dgm:prSet/>
      <dgm:spPr/>
      <dgm:t>
        <a:bodyPr/>
        <a:lstStyle/>
        <a:p>
          <a:pPr algn="ctr"/>
          <a:endParaRPr lang="cs-CZ"/>
        </a:p>
      </dgm:t>
    </dgm:pt>
    <dgm:pt modelId="{045C93D9-125A-48E4-8F31-4EBEF69D2FB9}">
      <dgm:prSet phldrT="[Text]" custT="1"/>
      <dgm:spPr>
        <a:xfrm>
          <a:off x="2377119" y="1762556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vedoucí kroužků(15)</a:t>
          </a:r>
        </a:p>
      </dgm:t>
    </dgm:pt>
    <dgm:pt modelId="{538AF5AF-4997-4BA0-A159-CB3598BAACC7}" type="parTrans" cxnId="{92F67CF4-0726-403F-B4AD-DA529B44C1EA}">
      <dgm:prSet/>
      <dgm:spPr>
        <a:xfrm>
          <a:off x="2191069" y="1502085"/>
          <a:ext cx="186050" cy="570554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196CAB44-35A7-4C7F-9D87-BDF30C0EF04B}" type="sibTrans" cxnId="{92F67CF4-0726-403F-B4AD-DA529B44C1EA}">
      <dgm:prSet/>
      <dgm:spPr/>
      <dgm:t>
        <a:bodyPr/>
        <a:lstStyle/>
        <a:p>
          <a:pPr algn="ctr"/>
          <a:endParaRPr lang="cs-CZ"/>
        </a:p>
      </dgm:t>
    </dgm:pt>
    <dgm:pt modelId="{9BCE5E00-FFBF-4A82-9E29-ABA69A261FD8}">
      <dgm:prSet phldrT="[Text]" custT="1"/>
      <dgm:spPr>
        <a:xfrm>
          <a:off x="876313" y="1762556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výchovný poradce</a:t>
          </a:r>
        </a:p>
      </dgm:t>
    </dgm:pt>
    <dgm:pt modelId="{4F7FEDB2-1594-4D04-BA78-6BDD205F23D9}" type="parTrans" cxnId="{C63B82D9-3731-41EA-915E-71C7746570FF}">
      <dgm:prSet/>
      <dgm:spPr>
        <a:xfrm>
          <a:off x="685376" y="1502085"/>
          <a:ext cx="190937" cy="570554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DAE63901-763C-4FBB-B3BC-7D3E7E807FD6}" type="sibTrans" cxnId="{C63B82D9-3731-41EA-915E-71C7746570FF}">
      <dgm:prSet/>
      <dgm:spPr/>
      <dgm:t>
        <a:bodyPr/>
        <a:lstStyle/>
        <a:p>
          <a:pPr algn="ctr"/>
          <a:endParaRPr lang="cs-CZ"/>
        </a:p>
      </dgm:t>
    </dgm:pt>
    <dgm:pt modelId="{EED664BD-BC16-458D-8413-9C96F93038B8}">
      <dgm:prSet phldrT="[Text]" custT="1"/>
      <dgm:spPr>
        <a:xfrm>
          <a:off x="7009774" y="881917"/>
          <a:ext cx="1240335" cy="620167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cs-CZ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hospodářka</a:t>
          </a:r>
        </a:p>
      </dgm:t>
    </dgm:pt>
    <dgm:pt modelId="{12A9F406-54E7-4753-B9D0-09C140B40359}" type="parTrans" cxnId="{B9E9E79E-4E57-4056-BB36-5F08E1D12BCD}">
      <dgm:prSet/>
      <dgm:spPr>
        <a:xfrm>
          <a:off x="4408169" y="621446"/>
          <a:ext cx="3221772" cy="260470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pPr algn="ctr"/>
          <a:endParaRPr lang="cs-CZ"/>
        </a:p>
      </dgm:t>
    </dgm:pt>
    <dgm:pt modelId="{ED4B6015-C98F-4D8D-890F-E011F52DE954}" type="sibTrans" cxnId="{B9E9E79E-4E57-4056-BB36-5F08E1D12BCD}">
      <dgm:prSet/>
      <dgm:spPr/>
      <dgm:t>
        <a:bodyPr/>
        <a:lstStyle/>
        <a:p>
          <a:pPr algn="ctr"/>
          <a:endParaRPr lang="cs-CZ"/>
        </a:p>
      </dgm:t>
    </dgm:pt>
    <dgm:pt modelId="{4D194605-C0B7-4FBE-9CBA-60213E252674}" type="pres">
      <dgm:prSet presAssocID="{D6DF57D4-7AFF-4CAA-8EC4-5DBCBA378004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cs-CZ"/>
        </a:p>
      </dgm:t>
    </dgm:pt>
    <dgm:pt modelId="{428A841E-0629-4BBD-944D-F1F196C20D5A}" type="pres">
      <dgm:prSet presAssocID="{81335858-EB91-474F-8E0F-D34F4888B7DE}" presName="hierRoot1" presStyleCnt="0">
        <dgm:presLayoutVars>
          <dgm:hierBranch val="init"/>
        </dgm:presLayoutVars>
      </dgm:prSet>
      <dgm:spPr/>
      <dgm:t>
        <a:bodyPr/>
        <a:lstStyle/>
        <a:p>
          <a:endParaRPr lang="cs-CZ"/>
        </a:p>
      </dgm:t>
    </dgm:pt>
    <dgm:pt modelId="{C7E83131-B789-43D8-849F-481816C6D17B}" type="pres">
      <dgm:prSet presAssocID="{81335858-EB91-474F-8E0F-D34F4888B7DE}" presName="rootComposite1" presStyleCnt="0"/>
      <dgm:spPr/>
      <dgm:t>
        <a:bodyPr/>
        <a:lstStyle/>
        <a:p>
          <a:endParaRPr lang="cs-CZ"/>
        </a:p>
      </dgm:t>
    </dgm:pt>
    <dgm:pt modelId="{91EE6BD4-C7D4-475E-8B20-50647A1A79CD}" type="pres">
      <dgm:prSet presAssocID="{81335858-EB91-474F-8E0F-D34F4888B7DE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59EFF5BE-4FFC-4F71-8619-ECD8D9FA4A34}" type="pres">
      <dgm:prSet presAssocID="{81335858-EB91-474F-8E0F-D34F4888B7DE}" presName="rootConnector1" presStyleLbl="node1" presStyleIdx="0" presStyleCnt="0"/>
      <dgm:spPr/>
      <dgm:t>
        <a:bodyPr/>
        <a:lstStyle/>
        <a:p>
          <a:endParaRPr lang="cs-CZ"/>
        </a:p>
      </dgm:t>
    </dgm:pt>
    <dgm:pt modelId="{3546FDB1-90CC-46E1-A7C4-AAE1B0C5D53F}" type="pres">
      <dgm:prSet presAssocID="{81335858-EB91-474F-8E0F-D34F4888B7DE}" presName="hierChild2" presStyleCnt="0"/>
      <dgm:spPr/>
      <dgm:t>
        <a:bodyPr/>
        <a:lstStyle/>
        <a:p>
          <a:endParaRPr lang="cs-CZ"/>
        </a:p>
      </dgm:t>
    </dgm:pt>
    <dgm:pt modelId="{42C661AA-89D0-4665-B6F0-4B0485AFFECC}" type="pres">
      <dgm:prSet presAssocID="{12A9F406-54E7-4753-B9D0-09C140B40359}" presName="Name37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35"/>
              </a:lnTo>
              <a:lnTo>
                <a:pt x="3221772" y="130235"/>
              </a:lnTo>
              <a:lnTo>
                <a:pt x="3221772" y="260470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11EC0180-4AB3-49ED-B654-088CE4227409}" type="pres">
      <dgm:prSet presAssocID="{EED664BD-BC16-458D-8413-9C96F93038B8}" presName="hierRoot2" presStyleCnt="0">
        <dgm:presLayoutVars>
          <dgm:hierBranch val="init"/>
        </dgm:presLayoutVars>
      </dgm:prSet>
      <dgm:spPr/>
    </dgm:pt>
    <dgm:pt modelId="{73376A0A-19A1-468E-B22B-933FCFD803B9}" type="pres">
      <dgm:prSet presAssocID="{EED664BD-BC16-458D-8413-9C96F93038B8}" presName="rootComposite" presStyleCnt="0"/>
      <dgm:spPr/>
    </dgm:pt>
    <dgm:pt modelId="{BA8D6547-C1CF-488D-9DB9-3B149295A2A5}" type="pres">
      <dgm:prSet presAssocID="{EED664BD-BC16-458D-8413-9C96F93038B8}" presName="rootText" presStyleLbl="node2" presStyleIdx="0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AD8E477D-10A2-4AC9-AFC3-62D13BF46859}" type="pres">
      <dgm:prSet presAssocID="{EED664BD-BC16-458D-8413-9C96F93038B8}" presName="rootConnector" presStyleLbl="node2" presStyleIdx="0" presStyleCnt="5"/>
      <dgm:spPr/>
      <dgm:t>
        <a:bodyPr/>
        <a:lstStyle/>
        <a:p>
          <a:endParaRPr lang="cs-CZ"/>
        </a:p>
      </dgm:t>
    </dgm:pt>
    <dgm:pt modelId="{9FCCC4A4-2A8F-4E62-9F7F-D8C95452AF25}" type="pres">
      <dgm:prSet presAssocID="{EED664BD-BC16-458D-8413-9C96F93038B8}" presName="hierChild4" presStyleCnt="0"/>
      <dgm:spPr/>
    </dgm:pt>
    <dgm:pt modelId="{320CA8F4-2704-421C-BE89-23D98A15FD0E}" type="pres">
      <dgm:prSet presAssocID="{EED664BD-BC16-458D-8413-9C96F93038B8}" presName="hierChild5" presStyleCnt="0"/>
      <dgm:spPr/>
    </dgm:pt>
    <dgm:pt modelId="{A0AE3D50-C4B3-4C76-BBC7-574211A844DB}" type="pres">
      <dgm:prSet presAssocID="{628FE193-3BD7-45CD-AC0C-65C0CD1D06F5}" presName="Name37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35"/>
              </a:lnTo>
              <a:lnTo>
                <a:pt x="1720966" y="130235"/>
              </a:lnTo>
              <a:lnTo>
                <a:pt x="1720966" y="260470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AF49BA49-A97B-4F92-972D-4AF2E80FB433}" type="pres">
      <dgm:prSet presAssocID="{EDF57255-22C9-4DA3-A8CE-F8E7DF73FB48}" presName="hierRoot2" presStyleCnt="0">
        <dgm:presLayoutVars>
          <dgm:hierBranch val="init"/>
        </dgm:presLayoutVars>
      </dgm:prSet>
      <dgm:spPr/>
      <dgm:t>
        <a:bodyPr/>
        <a:lstStyle/>
        <a:p>
          <a:endParaRPr lang="cs-CZ"/>
        </a:p>
      </dgm:t>
    </dgm:pt>
    <dgm:pt modelId="{23362574-0749-4A2D-A958-FEC2E7D66754}" type="pres">
      <dgm:prSet presAssocID="{EDF57255-22C9-4DA3-A8CE-F8E7DF73FB48}" presName="rootComposite" presStyleCnt="0"/>
      <dgm:spPr/>
      <dgm:t>
        <a:bodyPr/>
        <a:lstStyle/>
        <a:p>
          <a:endParaRPr lang="cs-CZ"/>
        </a:p>
      </dgm:t>
    </dgm:pt>
    <dgm:pt modelId="{83002F22-A7C3-4F62-B8FE-B976EA7E802F}" type="pres">
      <dgm:prSet presAssocID="{EDF57255-22C9-4DA3-A8CE-F8E7DF73FB48}" presName="rootText" presStyleLbl="node2" presStyleIdx="1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79673DE5-64D4-4A8F-895A-CCF4514BA405}" type="pres">
      <dgm:prSet presAssocID="{EDF57255-22C9-4DA3-A8CE-F8E7DF73FB48}" presName="rootConnector" presStyleLbl="node2" presStyleIdx="1" presStyleCnt="5"/>
      <dgm:spPr/>
      <dgm:t>
        <a:bodyPr/>
        <a:lstStyle/>
        <a:p>
          <a:endParaRPr lang="cs-CZ"/>
        </a:p>
      </dgm:t>
    </dgm:pt>
    <dgm:pt modelId="{A58529D6-5B77-4EF9-8766-6C35B9F5C260}" type="pres">
      <dgm:prSet presAssocID="{EDF57255-22C9-4DA3-A8CE-F8E7DF73FB48}" presName="hierChild4" presStyleCnt="0"/>
      <dgm:spPr/>
      <dgm:t>
        <a:bodyPr/>
        <a:lstStyle/>
        <a:p>
          <a:endParaRPr lang="cs-CZ"/>
        </a:p>
      </dgm:t>
    </dgm:pt>
    <dgm:pt modelId="{BC954FD1-5D07-44E5-BB66-8C348C0D45E8}" type="pres">
      <dgm:prSet presAssocID="{2C57318A-4924-4197-8C8E-4565615505EE}" presName="Name37" presStyleLbl="parChTrans1D3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554"/>
              </a:lnTo>
              <a:lnTo>
                <a:pt x="186050" y="570554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6D02F700-0240-4459-BF9B-CAD71E69E4C7}" type="pres">
      <dgm:prSet presAssocID="{A8F63986-D630-4297-9664-BA1C444F4BE2}" presName="hierRoot2" presStyleCnt="0">
        <dgm:presLayoutVars>
          <dgm:hierBranch val="init"/>
        </dgm:presLayoutVars>
      </dgm:prSet>
      <dgm:spPr/>
      <dgm:t>
        <a:bodyPr/>
        <a:lstStyle/>
        <a:p>
          <a:endParaRPr lang="cs-CZ"/>
        </a:p>
      </dgm:t>
    </dgm:pt>
    <dgm:pt modelId="{4676F0D5-8F1B-43FB-9C1D-07AE199506E7}" type="pres">
      <dgm:prSet presAssocID="{A8F63986-D630-4297-9664-BA1C444F4BE2}" presName="rootComposite" presStyleCnt="0"/>
      <dgm:spPr/>
      <dgm:t>
        <a:bodyPr/>
        <a:lstStyle/>
        <a:p>
          <a:endParaRPr lang="cs-CZ"/>
        </a:p>
      </dgm:t>
    </dgm:pt>
    <dgm:pt modelId="{72F1E2E5-BFF1-4825-937E-1F080F40AA0C}" type="pres">
      <dgm:prSet presAssocID="{A8F63986-D630-4297-9664-BA1C444F4BE2}" presName="rootText" presStyleLbl="node3" presStyleIdx="0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1F0FD574-326F-47A3-BEEF-982DAA84E1CC}" type="pres">
      <dgm:prSet presAssocID="{A8F63986-D630-4297-9664-BA1C444F4BE2}" presName="rootConnector" presStyleLbl="node3" presStyleIdx="0" presStyleCnt="6"/>
      <dgm:spPr/>
      <dgm:t>
        <a:bodyPr/>
        <a:lstStyle/>
        <a:p>
          <a:endParaRPr lang="cs-CZ"/>
        </a:p>
      </dgm:t>
    </dgm:pt>
    <dgm:pt modelId="{F62B0882-9AD9-4F0C-B9A3-F4D8CA519E71}" type="pres">
      <dgm:prSet presAssocID="{A8F63986-D630-4297-9664-BA1C444F4BE2}" presName="hierChild4" presStyleCnt="0"/>
      <dgm:spPr/>
      <dgm:t>
        <a:bodyPr/>
        <a:lstStyle/>
        <a:p>
          <a:endParaRPr lang="cs-CZ"/>
        </a:p>
      </dgm:t>
    </dgm:pt>
    <dgm:pt modelId="{E754D731-2BC3-43A2-ABCD-AC719739E4C3}" type="pres">
      <dgm:prSet presAssocID="{A8F63986-D630-4297-9664-BA1C444F4BE2}" presName="hierChild5" presStyleCnt="0"/>
      <dgm:spPr/>
      <dgm:t>
        <a:bodyPr/>
        <a:lstStyle/>
        <a:p>
          <a:endParaRPr lang="cs-CZ"/>
        </a:p>
      </dgm:t>
    </dgm:pt>
    <dgm:pt modelId="{2D5EC814-E4E3-481C-B863-28A68AE957AA}" type="pres">
      <dgm:prSet presAssocID="{EDF57255-22C9-4DA3-A8CE-F8E7DF73FB48}" presName="hierChild5" presStyleCnt="0"/>
      <dgm:spPr/>
      <dgm:t>
        <a:bodyPr/>
        <a:lstStyle/>
        <a:p>
          <a:endParaRPr lang="cs-CZ"/>
        </a:p>
      </dgm:t>
    </dgm:pt>
    <dgm:pt modelId="{7A38DAEE-667B-46B5-9B2E-0C3ACFD6FBFB}" type="pres">
      <dgm:prSet presAssocID="{3BA147D2-1861-4A12-B67A-E7FE70CF689A}" presName="Name37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220159" y="0"/>
              </a:moveTo>
              <a:lnTo>
                <a:pt x="220159" y="130235"/>
              </a:lnTo>
              <a:lnTo>
                <a:pt x="0" y="130235"/>
              </a:lnTo>
              <a:lnTo>
                <a:pt x="0" y="260470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257266C9-FFC7-40FF-8D20-5ED21A2B9EB5}" type="pres">
      <dgm:prSet presAssocID="{056ECD9B-2ADE-45C6-9E9F-8BE68EDAD4CF}" presName="hierRoot2" presStyleCnt="0">
        <dgm:presLayoutVars>
          <dgm:hierBranch val="hang"/>
        </dgm:presLayoutVars>
      </dgm:prSet>
      <dgm:spPr/>
      <dgm:t>
        <a:bodyPr/>
        <a:lstStyle/>
        <a:p>
          <a:endParaRPr lang="cs-CZ"/>
        </a:p>
      </dgm:t>
    </dgm:pt>
    <dgm:pt modelId="{5F4784EC-CCCC-442F-BED6-3D2409655903}" type="pres">
      <dgm:prSet presAssocID="{056ECD9B-2ADE-45C6-9E9F-8BE68EDAD4CF}" presName="rootComposite" presStyleCnt="0"/>
      <dgm:spPr/>
      <dgm:t>
        <a:bodyPr/>
        <a:lstStyle/>
        <a:p>
          <a:endParaRPr lang="cs-CZ"/>
        </a:p>
      </dgm:t>
    </dgm:pt>
    <dgm:pt modelId="{7837A328-2841-495C-8EE1-EF7BA8A4CF11}" type="pres">
      <dgm:prSet presAssocID="{056ECD9B-2ADE-45C6-9E9F-8BE68EDAD4CF}" presName="rootText" presStyleLbl="node2" presStyleIdx="2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7B4BCCC9-7769-4A89-9DAF-ED1E4D429D36}" type="pres">
      <dgm:prSet presAssocID="{056ECD9B-2ADE-45C6-9E9F-8BE68EDAD4CF}" presName="rootConnector" presStyleLbl="node2" presStyleIdx="2" presStyleCnt="5"/>
      <dgm:spPr/>
      <dgm:t>
        <a:bodyPr/>
        <a:lstStyle/>
        <a:p>
          <a:endParaRPr lang="cs-CZ"/>
        </a:p>
      </dgm:t>
    </dgm:pt>
    <dgm:pt modelId="{A6445494-DD8C-48CC-9FFC-ACAA29F19754}" type="pres">
      <dgm:prSet presAssocID="{056ECD9B-2ADE-45C6-9E9F-8BE68EDAD4CF}" presName="hierChild4" presStyleCnt="0"/>
      <dgm:spPr/>
      <dgm:t>
        <a:bodyPr/>
        <a:lstStyle/>
        <a:p>
          <a:endParaRPr lang="cs-CZ"/>
        </a:p>
      </dgm:t>
    </dgm:pt>
    <dgm:pt modelId="{9C8D6926-06CF-44AE-A2A5-558AC7AE163E}" type="pres">
      <dgm:prSet presAssocID="{B225E4D9-5178-490B-B3A0-8E18ABDE9C9A}" presName="Name48" presStyleLbl="parChTrans1D3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554"/>
              </a:lnTo>
              <a:lnTo>
                <a:pt x="130235" y="570554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5BA33752-382F-4EE0-8E7E-7374C7A60324}" type="pres">
      <dgm:prSet presAssocID="{1F2792DF-12F9-4B1A-98CD-8CC87D027251}" presName="hierRoot2" presStyleCnt="0">
        <dgm:presLayoutVars>
          <dgm:hierBranch val="init"/>
        </dgm:presLayoutVars>
      </dgm:prSet>
      <dgm:spPr/>
      <dgm:t>
        <a:bodyPr/>
        <a:lstStyle/>
        <a:p>
          <a:endParaRPr lang="cs-CZ"/>
        </a:p>
      </dgm:t>
    </dgm:pt>
    <dgm:pt modelId="{FFCEB0D1-7E78-4F27-B34C-B64228D57E29}" type="pres">
      <dgm:prSet presAssocID="{1F2792DF-12F9-4B1A-98CD-8CC87D027251}" presName="rootComposite" presStyleCnt="0"/>
      <dgm:spPr/>
      <dgm:t>
        <a:bodyPr/>
        <a:lstStyle/>
        <a:p>
          <a:endParaRPr lang="cs-CZ"/>
        </a:p>
      </dgm:t>
    </dgm:pt>
    <dgm:pt modelId="{E302FC8D-54D2-4A79-B144-D56F189A4499}" type="pres">
      <dgm:prSet presAssocID="{1F2792DF-12F9-4B1A-98CD-8CC87D027251}" presName="rootText" presStyleLbl="node3" presStyleIdx="1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0AD79F5C-8171-4216-ABD5-AA88DDBC61F0}" type="pres">
      <dgm:prSet presAssocID="{1F2792DF-12F9-4B1A-98CD-8CC87D027251}" presName="rootConnector" presStyleLbl="node3" presStyleIdx="1" presStyleCnt="6"/>
      <dgm:spPr/>
      <dgm:t>
        <a:bodyPr/>
        <a:lstStyle/>
        <a:p>
          <a:endParaRPr lang="cs-CZ"/>
        </a:p>
      </dgm:t>
    </dgm:pt>
    <dgm:pt modelId="{9972FC8C-0197-4311-A4BD-AC94FBC71639}" type="pres">
      <dgm:prSet presAssocID="{1F2792DF-12F9-4B1A-98CD-8CC87D027251}" presName="hierChild4" presStyleCnt="0"/>
      <dgm:spPr/>
      <dgm:t>
        <a:bodyPr/>
        <a:lstStyle/>
        <a:p>
          <a:endParaRPr lang="cs-CZ"/>
        </a:p>
      </dgm:t>
    </dgm:pt>
    <dgm:pt modelId="{4B6D3266-D862-4E08-B03C-3B7ACFC2DFA2}" type="pres">
      <dgm:prSet presAssocID="{1F2792DF-12F9-4B1A-98CD-8CC87D027251}" presName="hierChild5" presStyleCnt="0"/>
      <dgm:spPr/>
      <dgm:t>
        <a:bodyPr/>
        <a:lstStyle/>
        <a:p>
          <a:endParaRPr lang="cs-CZ"/>
        </a:p>
      </dgm:t>
    </dgm:pt>
    <dgm:pt modelId="{86AF3851-A014-4501-8CA4-142796FA912F}" type="pres">
      <dgm:prSet presAssocID="{056ECD9B-2ADE-45C6-9E9F-8BE68EDAD4CF}" presName="hierChild5" presStyleCnt="0"/>
      <dgm:spPr/>
      <dgm:t>
        <a:bodyPr/>
        <a:lstStyle/>
        <a:p>
          <a:endParaRPr lang="cs-CZ"/>
        </a:p>
      </dgm:t>
    </dgm:pt>
    <dgm:pt modelId="{C1F4BF91-17CD-4E5F-8D48-7C3F6AB82106}" type="pres">
      <dgm:prSet presAssocID="{671D015F-65F7-4BCC-874C-437593965772}" presName="Name37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720966" y="0"/>
              </a:moveTo>
              <a:lnTo>
                <a:pt x="1720966" y="130235"/>
              </a:lnTo>
              <a:lnTo>
                <a:pt x="0" y="130235"/>
              </a:lnTo>
              <a:lnTo>
                <a:pt x="0" y="260470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16F34774-2E8B-4F36-95A2-BDE51FF1675E}" type="pres">
      <dgm:prSet presAssocID="{BB156BFB-A3F5-4D30-BAD4-C44B75059345}" presName="hierRoot2" presStyleCnt="0">
        <dgm:presLayoutVars>
          <dgm:hierBranch val="init"/>
        </dgm:presLayoutVars>
      </dgm:prSet>
      <dgm:spPr/>
      <dgm:t>
        <a:bodyPr/>
        <a:lstStyle/>
        <a:p>
          <a:endParaRPr lang="cs-CZ"/>
        </a:p>
      </dgm:t>
    </dgm:pt>
    <dgm:pt modelId="{D98BD9C4-CA99-4500-B8E0-B68D4EAD6D70}" type="pres">
      <dgm:prSet presAssocID="{BB156BFB-A3F5-4D30-BAD4-C44B75059345}" presName="rootComposite" presStyleCnt="0"/>
      <dgm:spPr/>
      <dgm:t>
        <a:bodyPr/>
        <a:lstStyle/>
        <a:p>
          <a:endParaRPr lang="cs-CZ"/>
        </a:p>
      </dgm:t>
    </dgm:pt>
    <dgm:pt modelId="{0AC2D03E-4278-4EC8-BCFE-E66197FC1202}" type="pres">
      <dgm:prSet presAssocID="{BB156BFB-A3F5-4D30-BAD4-C44B75059345}" presName="rootText" presStyleLbl="node2" presStyleIdx="3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734E06C9-3839-4408-B543-37DBADC0E7A8}" type="pres">
      <dgm:prSet presAssocID="{BB156BFB-A3F5-4D30-BAD4-C44B75059345}" presName="rootConnector" presStyleLbl="node2" presStyleIdx="3" presStyleCnt="5"/>
      <dgm:spPr/>
      <dgm:t>
        <a:bodyPr/>
        <a:lstStyle/>
        <a:p>
          <a:endParaRPr lang="cs-CZ"/>
        </a:p>
      </dgm:t>
    </dgm:pt>
    <dgm:pt modelId="{BE8BAF26-390D-42EF-A76E-6A33321CDCAE}" type="pres">
      <dgm:prSet presAssocID="{BB156BFB-A3F5-4D30-BAD4-C44B75059345}" presName="hierChild4" presStyleCnt="0"/>
      <dgm:spPr/>
      <dgm:t>
        <a:bodyPr/>
        <a:lstStyle/>
        <a:p>
          <a:endParaRPr lang="cs-CZ"/>
        </a:p>
      </dgm:t>
    </dgm:pt>
    <dgm:pt modelId="{946C0DD0-C49B-4D30-8021-6E54108A7663}" type="pres">
      <dgm:prSet presAssocID="{538AF5AF-4997-4BA0-A159-CB3598BAACC7}" presName="Name37" presStyleLbl="parChTrans1D3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554"/>
              </a:lnTo>
              <a:lnTo>
                <a:pt x="186050" y="570554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CC85BB3F-1C44-4D09-9A91-031984E01A20}" type="pres">
      <dgm:prSet presAssocID="{045C93D9-125A-48E4-8F31-4EBEF69D2FB9}" presName="hierRoot2" presStyleCnt="0">
        <dgm:presLayoutVars>
          <dgm:hierBranch val="init"/>
        </dgm:presLayoutVars>
      </dgm:prSet>
      <dgm:spPr/>
      <dgm:t>
        <a:bodyPr/>
        <a:lstStyle/>
        <a:p>
          <a:endParaRPr lang="cs-CZ"/>
        </a:p>
      </dgm:t>
    </dgm:pt>
    <dgm:pt modelId="{BDB6A3EC-D439-4F53-B3E0-8948D77D4661}" type="pres">
      <dgm:prSet presAssocID="{045C93D9-125A-48E4-8F31-4EBEF69D2FB9}" presName="rootComposite" presStyleCnt="0"/>
      <dgm:spPr/>
      <dgm:t>
        <a:bodyPr/>
        <a:lstStyle/>
        <a:p>
          <a:endParaRPr lang="cs-CZ"/>
        </a:p>
      </dgm:t>
    </dgm:pt>
    <dgm:pt modelId="{19CBACAC-956A-45B7-86F9-A0D944408B3E}" type="pres">
      <dgm:prSet presAssocID="{045C93D9-125A-48E4-8F31-4EBEF69D2FB9}" presName="rootText" presStyleLbl="node3" presStyleIdx="2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3268C7C5-8FA4-448E-AF99-B0AFC73EF52B}" type="pres">
      <dgm:prSet presAssocID="{045C93D9-125A-48E4-8F31-4EBEF69D2FB9}" presName="rootConnector" presStyleLbl="node3" presStyleIdx="2" presStyleCnt="6"/>
      <dgm:spPr/>
      <dgm:t>
        <a:bodyPr/>
        <a:lstStyle/>
        <a:p>
          <a:endParaRPr lang="cs-CZ"/>
        </a:p>
      </dgm:t>
    </dgm:pt>
    <dgm:pt modelId="{9EB23288-0DF9-446B-B8F9-F44A1DD626EA}" type="pres">
      <dgm:prSet presAssocID="{045C93D9-125A-48E4-8F31-4EBEF69D2FB9}" presName="hierChild4" presStyleCnt="0"/>
      <dgm:spPr/>
      <dgm:t>
        <a:bodyPr/>
        <a:lstStyle/>
        <a:p>
          <a:endParaRPr lang="cs-CZ"/>
        </a:p>
      </dgm:t>
    </dgm:pt>
    <dgm:pt modelId="{D0D0023B-E479-48EC-B98B-0FABDE1E22C1}" type="pres">
      <dgm:prSet presAssocID="{045C93D9-125A-48E4-8F31-4EBEF69D2FB9}" presName="hierChild5" presStyleCnt="0"/>
      <dgm:spPr/>
      <dgm:t>
        <a:bodyPr/>
        <a:lstStyle/>
        <a:p>
          <a:endParaRPr lang="cs-CZ"/>
        </a:p>
      </dgm:t>
    </dgm:pt>
    <dgm:pt modelId="{BF5F8979-846A-4F91-8BC2-09FF4D0F55B0}" type="pres">
      <dgm:prSet presAssocID="{BB156BFB-A3F5-4D30-BAD4-C44B75059345}" presName="hierChild5" presStyleCnt="0"/>
      <dgm:spPr/>
      <dgm:t>
        <a:bodyPr/>
        <a:lstStyle/>
        <a:p>
          <a:endParaRPr lang="cs-CZ"/>
        </a:p>
      </dgm:t>
    </dgm:pt>
    <dgm:pt modelId="{B6A48FBB-23B3-4A4A-841C-98BFBE9FF30D}" type="pres">
      <dgm:prSet presAssocID="{28E7137A-E5C1-4862-B099-8DA16705039C}" presName="Name37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3226659" y="0"/>
              </a:moveTo>
              <a:lnTo>
                <a:pt x="3226659" y="130235"/>
              </a:lnTo>
              <a:lnTo>
                <a:pt x="0" y="130235"/>
              </a:lnTo>
              <a:lnTo>
                <a:pt x="0" y="260470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3D200E25-AC13-4111-AC40-1E7913AE6704}" type="pres">
      <dgm:prSet presAssocID="{FFCF9093-9290-4EAA-8EF9-F5FA5B32EEE3}" presName="hierRoot2" presStyleCnt="0">
        <dgm:presLayoutVars>
          <dgm:hierBranch val="init"/>
        </dgm:presLayoutVars>
      </dgm:prSet>
      <dgm:spPr/>
      <dgm:t>
        <a:bodyPr/>
        <a:lstStyle/>
        <a:p>
          <a:endParaRPr lang="cs-CZ"/>
        </a:p>
      </dgm:t>
    </dgm:pt>
    <dgm:pt modelId="{3D095B55-4B7F-46EE-9C7D-CA70FF282ABE}" type="pres">
      <dgm:prSet presAssocID="{FFCF9093-9290-4EAA-8EF9-F5FA5B32EEE3}" presName="rootComposite" presStyleCnt="0"/>
      <dgm:spPr/>
      <dgm:t>
        <a:bodyPr/>
        <a:lstStyle/>
        <a:p>
          <a:endParaRPr lang="cs-CZ"/>
        </a:p>
      </dgm:t>
    </dgm:pt>
    <dgm:pt modelId="{0EE7FF26-0E4C-4C26-A5E4-D0C89656F4DF}" type="pres">
      <dgm:prSet presAssocID="{FFCF9093-9290-4EAA-8EF9-F5FA5B32EEE3}" presName="rootText" presStyleLbl="node2" presStyleIdx="4" presStyleCnt="5" custLinFactNeighborX="-39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ECE0A7C9-1B27-4C61-94B4-6C025916268D}" type="pres">
      <dgm:prSet presAssocID="{FFCF9093-9290-4EAA-8EF9-F5FA5B32EEE3}" presName="rootConnector" presStyleLbl="node2" presStyleIdx="4" presStyleCnt="5"/>
      <dgm:spPr/>
      <dgm:t>
        <a:bodyPr/>
        <a:lstStyle/>
        <a:p>
          <a:endParaRPr lang="cs-CZ"/>
        </a:p>
      </dgm:t>
    </dgm:pt>
    <dgm:pt modelId="{61875C1B-56E1-422E-9EEE-27D9E78139B6}" type="pres">
      <dgm:prSet presAssocID="{FFCF9093-9290-4EAA-8EF9-F5FA5B32EEE3}" presName="hierChild4" presStyleCnt="0"/>
      <dgm:spPr/>
      <dgm:t>
        <a:bodyPr/>
        <a:lstStyle/>
        <a:p>
          <a:endParaRPr lang="cs-CZ"/>
        </a:p>
      </dgm:t>
    </dgm:pt>
    <dgm:pt modelId="{A850BAC0-B581-4EA6-9476-14FB0348881A}" type="pres">
      <dgm:prSet presAssocID="{4F7FEDB2-1594-4D04-BA78-6BDD205F23D9}" presName="Name37" presStyleLbl="parChTrans1D3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554"/>
              </a:lnTo>
              <a:lnTo>
                <a:pt x="190937" y="570554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145461C7-3EFB-4C64-9572-89EF753B49C2}" type="pres">
      <dgm:prSet presAssocID="{9BCE5E00-FFBF-4A82-9E29-ABA69A261FD8}" presName="hierRoot2" presStyleCnt="0">
        <dgm:presLayoutVars>
          <dgm:hierBranch val="init"/>
        </dgm:presLayoutVars>
      </dgm:prSet>
      <dgm:spPr/>
    </dgm:pt>
    <dgm:pt modelId="{E990E2B4-3203-49F8-A9EE-9AA7DBC319C5}" type="pres">
      <dgm:prSet presAssocID="{9BCE5E00-FFBF-4A82-9E29-ABA69A261FD8}" presName="rootComposite" presStyleCnt="0"/>
      <dgm:spPr/>
    </dgm:pt>
    <dgm:pt modelId="{762B68D2-4C68-4759-8591-52D6EBE2E7D7}" type="pres">
      <dgm:prSet presAssocID="{9BCE5E00-FFBF-4A82-9E29-ABA69A261FD8}" presName="rootText" presStyleLbl="node3" presStyleIdx="3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C97DFC7D-B57E-473C-B7EB-AAD75C26FA38}" type="pres">
      <dgm:prSet presAssocID="{9BCE5E00-FFBF-4A82-9E29-ABA69A261FD8}" presName="rootConnector" presStyleLbl="node3" presStyleIdx="3" presStyleCnt="6"/>
      <dgm:spPr/>
      <dgm:t>
        <a:bodyPr/>
        <a:lstStyle/>
        <a:p>
          <a:endParaRPr lang="cs-CZ"/>
        </a:p>
      </dgm:t>
    </dgm:pt>
    <dgm:pt modelId="{3AABB1C8-90DF-4EF3-81E2-BCBBE329DD0C}" type="pres">
      <dgm:prSet presAssocID="{9BCE5E00-FFBF-4A82-9E29-ABA69A261FD8}" presName="hierChild4" presStyleCnt="0"/>
      <dgm:spPr/>
    </dgm:pt>
    <dgm:pt modelId="{235A2DE7-FEC3-43BD-860E-8A99CC91322F}" type="pres">
      <dgm:prSet presAssocID="{9BCE5E00-FFBF-4A82-9E29-ABA69A261FD8}" presName="hierChild5" presStyleCnt="0"/>
      <dgm:spPr/>
    </dgm:pt>
    <dgm:pt modelId="{1C389E83-6ADD-43AA-B819-B9E0418FCE56}" type="pres">
      <dgm:prSet presAssocID="{9146C5E4-1A79-4069-AA77-358451BE4967}" presName="Name37" presStyleLbl="parChTrans1D3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1193"/>
              </a:lnTo>
              <a:lnTo>
                <a:pt x="190937" y="1451193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EFEEB674-DA12-4972-9B99-E638272527C5}" type="pres">
      <dgm:prSet presAssocID="{2DFF4BB2-06B6-4C9B-AD11-B7FDC5D3CBED}" presName="hierRoot2" presStyleCnt="0">
        <dgm:presLayoutVars>
          <dgm:hierBranch val="init"/>
        </dgm:presLayoutVars>
      </dgm:prSet>
      <dgm:spPr/>
      <dgm:t>
        <a:bodyPr/>
        <a:lstStyle/>
        <a:p>
          <a:endParaRPr lang="cs-CZ"/>
        </a:p>
      </dgm:t>
    </dgm:pt>
    <dgm:pt modelId="{36446BC9-1F65-4B0E-9E8E-0586A105C786}" type="pres">
      <dgm:prSet presAssocID="{2DFF4BB2-06B6-4C9B-AD11-B7FDC5D3CBED}" presName="rootComposite" presStyleCnt="0"/>
      <dgm:spPr/>
      <dgm:t>
        <a:bodyPr/>
        <a:lstStyle/>
        <a:p>
          <a:endParaRPr lang="cs-CZ"/>
        </a:p>
      </dgm:t>
    </dgm:pt>
    <dgm:pt modelId="{D7459A14-C088-4F76-8E4C-4E84158C5E0A}" type="pres">
      <dgm:prSet presAssocID="{2DFF4BB2-06B6-4C9B-AD11-B7FDC5D3CBED}" presName="rootText" presStyleLbl="node3" presStyleIdx="4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96474B7A-7E2A-4FD3-A6CD-D133B0F40E4C}" type="pres">
      <dgm:prSet presAssocID="{2DFF4BB2-06B6-4C9B-AD11-B7FDC5D3CBED}" presName="rootConnector" presStyleLbl="node3" presStyleIdx="4" presStyleCnt="6"/>
      <dgm:spPr/>
      <dgm:t>
        <a:bodyPr/>
        <a:lstStyle/>
        <a:p>
          <a:endParaRPr lang="cs-CZ"/>
        </a:p>
      </dgm:t>
    </dgm:pt>
    <dgm:pt modelId="{37D3A97B-EC1A-4121-AC8B-EEEFCA5B3873}" type="pres">
      <dgm:prSet presAssocID="{2DFF4BB2-06B6-4C9B-AD11-B7FDC5D3CBED}" presName="hierChild4" presStyleCnt="0"/>
      <dgm:spPr/>
      <dgm:t>
        <a:bodyPr/>
        <a:lstStyle/>
        <a:p>
          <a:endParaRPr lang="cs-CZ"/>
        </a:p>
      </dgm:t>
    </dgm:pt>
    <dgm:pt modelId="{9A79363D-5231-4456-BCCE-B40354BDA6F8}" type="pres">
      <dgm:prSet presAssocID="{2DFF4BB2-06B6-4C9B-AD11-B7FDC5D3CBED}" presName="hierChild5" presStyleCnt="0"/>
      <dgm:spPr/>
      <dgm:t>
        <a:bodyPr/>
        <a:lstStyle/>
        <a:p>
          <a:endParaRPr lang="cs-CZ"/>
        </a:p>
      </dgm:t>
    </dgm:pt>
    <dgm:pt modelId="{C031396B-FAC6-4ADB-8AB5-05B7E4220C66}" type="pres">
      <dgm:prSet presAssocID="{6F576F5A-D498-4D76-8D51-56CC9AB28895}" presName="Name37" presStyleLbl="parChTrans1D3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1831"/>
              </a:lnTo>
              <a:lnTo>
                <a:pt x="190937" y="2331831"/>
              </a:lnTo>
            </a:path>
          </a:pathLst>
        </a:custGeom>
      </dgm:spPr>
      <dgm:t>
        <a:bodyPr/>
        <a:lstStyle/>
        <a:p>
          <a:endParaRPr lang="cs-CZ"/>
        </a:p>
      </dgm:t>
    </dgm:pt>
    <dgm:pt modelId="{412B860B-43F6-412D-BD87-EC0F3F068668}" type="pres">
      <dgm:prSet presAssocID="{4ACC99CC-50DE-4D1C-8409-F76E1CFC220D}" presName="hierRoot2" presStyleCnt="0">
        <dgm:presLayoutVars>
          <dgm:hierBranch val="init"/>
        </dgm:presLayoutVars>
      </dgm:prSet>
      <dgm:spPr/>
      <dgm:t>
        <a:bodyPr/>
        <a:lstStyle/>
        <a:p>
          <a:endParaRPr lang="cs-CZ"/>
        </a:p>
      </dgm:t>
    </dgm:pt>
    <dgm:pt modelId="{CED20FC7-7B37-4D44-BFE2-BC915FB22F07}" type="pres">
      <dgm:prSet presAssocID="{4ACC99CC-50DE-4D1C-8409-F76E1CFC220D}" presName="rootComposite" presStyleCnt="0"/>
      <dgm:spPr/>
      <dgm:t>
        <a:bodyPr/>
        <a:lstStyle/>
        <a:p>
          <a:endParaRPr lang="cs-CZ"/>
        </a:p>
      </dgm:t>
    </dgm:pt>
    <dgm:pt modelId="{D59E14DA-3BD4-488F-ADD1-E36E54F4746B}" type="pres">
      <dgm:prSet presAssocID="{4ACC99CC-50DE-4D1C-8409-F76E1CFC220D}" presName="rootText" presStyleLbl="node3" presStyleIdx="5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49D71510-2F91-4494-B8E2-19D609494D94}" type="pres">
      <dgm:prSet presAssocID="{4ACC99CC-50DE-4D1C-8409-F76E1CFC220D}" presName="rootConnector" presStyleLbl="node3" presStyleIdx="5" presStyleCnt="6"/>
      <dgm:spPr/>
      <dgm:t>
        <a:bodyPr/>
        <a:lstStyle/>
        <a:p>
          <a:endParaRPr lang="cs-CZ"/>
        </a:p>
      </dgm:t>
    </dgm:pt>
    <dgm:pt modelId="{1494F276-AC42-472F-8BC6-BA8643F1F056}" type="pres">
      <dgm:prSet presAssocID="{4ACC99CC-50DE-4D1C-8409-F76E1CFC220D}" presName="hierChild4" presStyleCnt="0"/>
      <dgm:spPr/>
      <dgm:t>
        <a:bodyPr/>
        <a:lstStyle/>
        <a:p>
          <a:endParaRPr lang="cs-CZ"/>
        </a:p>
      </dgm:t>
    </dgm:pt>
    <dgm:pt modelId="{6BB13CA3-25B7-4781-B75C-90D60121590D}" type="pres">
      <dgm:prSet presAssocID="{4ACC99CC-50DE-4D1C-8409-F76E1CFC220D}" presName="hierChild5" presStyleCnt="0"/>
      <dgm:spPr/>
      <dgm:t>
        <a:bodyPr/>
        <a:lstStyle/>
        <a:p>
          <a:endParaRPr lang="cs-CZ"/>
        </a:p>
      </dgm:t>
    </dgm:pt>
    <dgm:pt modelId="{5A0FCD65-F24A-4427-B0AA-DBB3A7299DD1}" type="pres">
      <dgm:prSet presAssocID="{FFCF9093-9290-4EAA-8EF9-F5FA5B32EEE3}" presName="hierChild5" presStyleCnt="0"/>
      <dgm:spPr/>
      <dgm:t>
        <a:bodyPr/>
        <a:lstStyle/>
        <a:p>
          <a:endParaRPr lang="cs-CZ"/>
        </a:p>
      </dgm:t>
    </dgm:pt>
    <dgm:pt modelId="{DF2298E7-C4EA-4A97-8EAE-37EBDE38A3A5}" type="pres">
      <dgm:prSet presAssocID="{81335858-EB91-474F-8E0F-D34F4888B7DE}" presName="hierChild3" presStyleCnt="0"/>
      <dgm:spPr/>
      <dgm:t>
        <a:bodyPr/>
        <a:lstStyle/>
        <a:p>
          <a:endParaRPr lang="cs-CZ"/>
        </a:p>
      </dgm:t>
    </dgm:pt>
  </dgm:ptLst>
  <dgm:cxnLst>
    <dgm:cxn modelId="{00305A76-9B5E-43BD-B607-25D4662E3003}" type="presOf" srcId="{BB156BFB-A3F5-4D30-BAD4-C44B75059345}" destId="{734E06C9-3839-4408-B543-37DBADC0E7A8}" srcOrd="1" destOrd="0" presId="urn:microsoft.com/office/officeart/2005/8/layout/orgChart1"/>
    <dgm:cxn modelId="{90D6E72E-AF17-40C7-9896-C78255D4AB06}" srcId="{FFCF9093-9290-4EAA-8EF9-F5FA5B32EEE3}" destId="{4ACC99CC-50DE-4D1C-8409-F76E1CFC220D}" srcOrd="2" destOrd="0" parTransId="{6F576F5A-D498-4D76-8D51-56CC9AB28895}" sibTransId="{F4AF83F2-5EA3-48C8-BA98-88942FE5889D}"/>
    <dgm:cxn modelId="{311AA3B6-CA8B-479E-864C-2781223E9176}" type="presOf" srcId="{4F7FEDB2-1594-4D04-BA78-6BDD205F23D9}" destId="{A850BAC0-B581-4EA6-9476-14FB0348881A}" srcOrd="0" destOrd="0" presId="urn:microsoft.com/office/officeart/2005/8/layout/orgChart1"/>
    <dgm:cxn modelId="{B9E9E79E-4E57-4056-BB36-5F08E1D12BCD}" srcId="{81335858-EB91-474F-8E0F-D34F4888B7DE}" destId="{EED664BD-BC16-458D-8413-9C96F93038B8}" srcOrd="0" destOrd="0" parTransId="{12A9F406-54E7-4753-B9D0-09C140B40359}" sibTransId="{ED4B6015-C98F-4D8D-890F-E011F52DE954}"/>
    <dgm:cxn modelId="{6EFEDF63-CBC2-426E-89B7-D0363B859BC7}" type="presOf" srcId="{28E7137A-E5C1-4862-B099-8DA16705039C}" destId="{B6A48FBB-23B3-4A4A-841C-98BFBE9FF30D}" srcOrd="0" destOrd="0" presId="urn:microsoft.com/office/officeart/2005/8/layout/orgChart1"/>
    <dgm:cxn modelId="{72B94899-CF39-4EC8-808A-6CB15FAD5731}" type="presOf" srcId="{045C93D9-125A-48E4-8F31-4EBEF69D2FB9}" destId="{3268C7C5-8FA4-448E-AF99-B0AFC73EF52B}" srcOrd="1" destOrd="0" presId="urn:microsoft.com/office/officeart/2005/8/layout/orgChart1"/>
    <dgm:cxn modelId="{91CBC866-1BDA-4120-9E08-79056D913018}" srcId="{056ECD9B-2ADE-45C6-9E9F-8BE68EDAD4CF}" destId="{1F2792DF-12F9-4B1A-98CD-8CC87D027251}" srcOrd="0" destOrd="0" parTransId="{B225E4D9-5178-490B-B3A0-8E18ABDE9C9A}" sibTransId="{ABC9A8B9-6D59-416E-95F5-53C834F70051}"/>
    <dgm:cxn modelId="{D864F75E-1FCB-4A6E-B1EF-57DA202A5151}" type="presOf" srcId="{FFCF9093-9290-4EAA-8EF9-F5FA5B32EEE3}" destId="{0EE7FF26-0E4C-4C26-A5E4-D0C89656F4DF}" srcOrd="0" destOrd="0" presId="urn:microsoft.com/office/officeart/2005/8/layout/orgChart1"/>
    <dgm:cxn modelId="{77B7ABC2-A5E1-4377-BB02-FEFADE3F3737}" type="presOf" srcId="{2C57318A-4924-4197-8C8E-4565615505EE}" destId="{BC954FD1-5D07-44E5-BB66-8C348C0D45E8}" srcOrd="0" destOrd="0" presId="urn:microsoft.com/office/officeart/2005/8/layout/orgChart1"/>
    <dgm:cxn modelId="{1A8981DA-C81F-471A-AE34-5A00778716D9}" type="presOf" srcId="{D6DF57D4-7AFF-4CAA-8EC4-5DBCBA378004}" destId="{4D194605-C0B7-4FBE-9CBA-60213E252674}" srcOrd="0" destOrd="0" presId="urn:microsoft.com/office/officeart/2005/8/layout/orgChart1"/>
    <dgm:cxn modelId="{7C0BA029-1BA7-4732-BCAD-DE679FEDD08C}" type="presOf" srcId="{81335858-EB91-474F-8E0F-D34F4888B7DE}" destId="{59EFF5BE-4FFC-4F71-8619-ECD8D9FA4A34}" srcOrd="1" destOrd="0" presId="urn:microsoft.com/office/officeart/2005/8/layout/orgChart1"/>
    <dgm:cxn modelId="{92F67CF4-0726-403F-B4AD-DA529B44C1EA}" srcId="{BB156BFB-A3F5-4D30-BAD4-C44B75059345}" destId="{045C93D9-125A-48E4-8F31-4EBEF69D2FB9}" srcOrd="0" destOrd="0" parTransId="{538AF5AF-4997-4BA0-A159-CB3598BAACC7}" sibTransId="{196CAB44-35A7-4C7F-9D87-BDF30C0EF04B}"/>
    <dgm:cxn modelId="{860B9340-A4F9-45BF-8D62-30B1DEDC69F3}" type="presOf" srcId="{628FE193-3BD7-45CD-AC0C-65C0CD1D06F5}" destId="{A0AE3D50-C4B3-4C76-BBC7-574211A844DB}" srcOrd="0" destOrd="0" presId="urn:microsoft.com/office/officeart/2005/8/layout/orgChart1"/>
    <dgm:cxn modelId="{59CE1342-0417-443F-BB0A-99C503F2843F}" srcId="{81335858-EB91-474F-8E0F-D34F4888B7DE}" destId="{FFCF9093-9290-4EAA-8EF9-F5FA5B32EEE3}" srcOrd="4" destOrd="0" parTransId="{28E7137A-E5C1-4862-B099-8DA16705039C}" sibTransId="{0E0EE338-0553-4C8C-A9D6-C288AAB61169}"/>
    <dgm:cxn modelId="{BD11D7F1-AEA9-4082-96D0-F02E13EC6166}" type="presOf" srcId="{9146C5E4-1A79-4069-AA77-358451BE4967}" destId="{1C389E83-6ADD-43AA-B819-B9E0418FCE56}" srcOrd="0" destOrd="0" presId="urn:microsoft.com/office/officeart/2005/8/layout/orgChart1"/>
    <dgm:cxn modelId="{499B6CE3-8DBF-486F-8B45-C8C54A9BA30A}" type="presOf" srcId="{671D015F-65F7-4BCC-874C-437593965772}" destId="{C1F4BF91-17CD-4E5F-8D48-7C3F6AB82106}" srcOrd="0" destOrd="0" presId="urn:microsoft.com/office/officeart/2005/8/layout/orgChart1"/>
    <dgm:cxn modelId="{F0170DA7-0E83-46EE-836F-67A7ED4AF6BB}" type="presOf" srcId="{1F2792DF-12F9-4B1A-98CD-8CC87D027251}" destId="{0AD79F5C-8171-4216-ABD5-AA88DDBC61F0}" srcOrd="1" destOrd="0" presId="urn:microsoft.com/office/officeart/2005/8/layout/orgChart1"/>
    <dgm:cxn modelId="{3D2901B4-D708-49CA-913C-752D0CD11EB8}" type="presOf" srcId="{12A9F406-54E7-4753-B9D0-09C140B40359}" destId="{42C661AA-89D0-4665-B6F0-4B0485AFFECC}" srcOrd="0" destOrd="0" presId="urn:microsoft.com/office/officeart/2005/8/layout/orgChart1"/>
    <dgm:cxn modelId="{ABE44675-D2EA-46B8-B695-5BEEDDBA72D8}" type="presOf" srcId="{1F2792DF-12F9-4B1A-98CD-8CC87D027251}" destId="{E302FC8D-54D2-4A79-B144-D56F189A4499}" srcOrd="0" destOrd="0" presId="urn:microsoft.com/office/officeart/2005/8/layout/orgChart1"/>
    <dgm:cxn modelId="{5C9E7202-C43B-4FDA-93FF-D26B1D8B1FEF}" type="presOf" srcId="{B225E4D9-5178-490B-B3A0-8E18ABDE9C9A}" destId="{9C8D6926-06CF-44AE-A2A5-558AC7AE163E}" srcOrd="0" destOrd="0" presId="urn:microsoft.com/office/officeart/2005/8/layout/orgChart1"/>
    <dgm:cxn modelId="{CDDC1D18-D206-4841-B5ED-7913DCBD08C8}" srcId="{81335858-EB91-474F-8E0F-D34F4888B7DE}" destId="{EDF57255-22C9-4DA3-A8CE-F8E7DF73FB48}" srcOrd="1" destOrd="0" parTransId="{628FE193-3BD7-45CD-AC0C-65C0CD1D06F5}" sibTransId="{7A82FB74-FA8F-474B-B75D-C5F34EE9F628}"/>
    <dgm:cxn modelId="{DF12896F-0AC8-4044-9A03-2F72C6CC1098}" srcId="{81335858-EB91-474F-8E0F-D34F4888B7DE}" destId="{056ECD9B-2ADE-45C6-9E9F-8BE68EDAD4CF}" srcOrd="2" destOrd="0" parTransId="{3BA147D2-1861-4A12-B67A-E7FE70CF689A}" sibTransId="{73336162-84DA-4F64-A82E-DC39E3D8C54C}"/>
    <dgm:cxn modelId="{041F9162-B34D-4C33-8B6A-11EB8AD2264F}" type="presOf" srcId="{3BA147D2-1861-4A12-B67A-E7FE70CF689A}" destId="{7A38DAEE-667B-46B5-9B2E-0C3ACFD6FBFB}" srcOrd="0" destOrd="0" presId="urn:microsoft.com/office/officeart/2005/8/layout/orgChart1"/>
    <dgm:cxn modelId="{37205A92-0E17-4A38-A1DE-47228DA869A8}" srcId="{D6DF57D4-7AFF-4CAA-8EC4-5DBCBA378004}" destId="{81335858-EB91-474F-8E0F-D34F4888B7DE}" srcOrd="0" destOrd="0" parTransId="{A7C67239-89AD-44CC-974B-051DECD5D258}" sibTransId="{5C79A117-4874-4693-99CC-EED73C5CF574}"/>
    <dgm:cxn modelId="{E08D1968-6A27-4016-9442-0E1CA128AD55}" type="presOf" srcId="{EED664BD-BC16-458D-8413-9C96F93038B8}" destId="{AD8E477D-10A2-4AC9-AFC3-62D13BF46859}" srcOrd="1" destOrd="0" presId="urn:microsoft.com/office/officeart/2005/8/layout/orgChart1"/>
    <dgm:cxn modelId="{13BC24E8-DC1D-4B0C-9E8C-FAD85580DA6A}" type="presOf" srcId="{EED664BD-BC16-458D-8413-9C96F93038B8}" destId="{BA8D6547-C1CF-488D-9DB9-3B149295A2A5}" srcOrd="0" destOrd="0" presId="urn:microsoft.com/office/officeart/2005/8/layout/orgChart1"/>
    <dgm:cxn modelId="{2ADBC230-CB07-46A7-B941-CB98E6DB5CC9}" srcId="{EDF57255-22C9-4DA3-A8CE-F8E7DF73FB48}" destId="{A8F63986-D630-4297-9664-BA1C444F4BE2}" srcOrd="0" destOrd="0" parTransId="{2C57318A-4924-4197-8C8E-4565615505EE}" sibTransId="{AA577CE0-83DF-4F4C-B395-02E7A7705DFF}"/>
    <dgm:cxn modelId="{11FD623C-D39D-498F-905D-9FF433C684CB}" type="presOf" srcId="{A8F63986-D630-4297-9664-BA1C444F4BE2}" destId="{72F1E2E5-BFF1-4825-937E-1F080F40AA0C}" srcOrd="0" destOrd="0" presId="urn:microsoft.com/office/officeart/2005/8/layout/orgChart1"/>
    <dgm:cxn modelId="{D8CA4EC0-33CB-4635-A705-3E0E73EC3AB4}" type="presOf" srcId="{BB156BFB-A3F5-4D30-BAD4-C44B75059345}" destId="{0AC2D03E-4278-4EC8-BCFE-E66197FC1202}" srcOrd="0" destOrd="0" presId="urn:microsoft.com/office/officeart/2005/8/layout/orgChart1"/>
    <dgm:cxn modelId="{7184835C-3FC8-4056-A328-42AB392B8C6E}" type="presOf" srcId="{4ACC99CC-50DE-4D1C-8409-F76E1CFC220D}" destId="{49D71510-2F91-4494-B8E2-19D609494D94}" srcOrd="1" destOrd="0" presId="urn:microsoft.com/office/officeart/2005/8/layout/orgChart1"/>
    <dgm:cxn modelId="{FFD892F2-1D78-4012-B863-EF97BDFD474B}" type="presOf" srcId="{A8F63986-D630-4297-9664-BA1C444F4BE2}" destId="{1F0FD574-326F-47A3-BEEF-982DAA84E1CC}" srcOrd="1" destOrd="0" presId="urn:microsoft.com/office/officeart/2005/8/layout/orgChart1"/>
    <dgm:cxn modelId="{ECF3A673-3302-4CAC-A5AB-D3ADBAEFCCF1}" type="presOf" srcId="{9BCE5E00-FFBF-4A82-9E29-ABA69A261FD8}" destId="{762B68D2-4C68-4759-8591-52D6EBE2E7D7}" srcOrd="0" destOrd="0" presId="urn:microsoft.com/office/officeart/2005/8/layout/orgChart1"/>
    <dgm:cxn modelId="{080D8031-378C-411C-9BF4-BEF250D3F91D}" type="presOf" srcId="{EDF57255-22C9-4DA3-A8CE-F8E7DF73FB48}" destId="{83002F22-A7C3-4F62-B8FE-B976EA7E802F}" srcOrd="0" destOrd="0" presId="urn:microsoft.com/office/officeart/2005/8/layout/orgChart1"/>
    <dgm:cxn modelId="{4CF058F0-60F3-45C5-B0F5-E249D8C93DEA}" srcId="{FFCF9093-9290-4EAA-8EF9-F5FA5B32EEE3}" destId="{2DFF4BB2-06B6-4C9B-AD11-B7FDC5D3CBED}" srcOrd="1" destOrd="0" parTransId="{9146C5E4-1A79-4069-AA77-358451BE4967}" sibTransId="{77380F3C-6411-4F91-82B5-A4573EF4DF0C}"/>
    <dgm:cxn modelId="{E6CB167A-DED0-46F5-8D99-757EB44C2903}" type="presOf" srcId="{2DFF4BB2-06B6-4C9B-AD11-B7FDC5D3CBED}" destId="{96474B7A-7E2A-4FD3-A6CD-D133B0F40E4C}" srcOrd="1" destOrd="0" presId="urn:microsoft.com/office/officeart/2005/8/layout/orgChart1"/>
    <dgm:cxn modelId="{AB0EA58F-CCF8-4F3F-ABD1-59A9A4700184}" type="presOf" srcId="{2DFF4BB2-06B6-4C9B-AD11-B7FDC5D3CBED}" destId="{D7459A14-C088-4F76-8E4C-4E84158C5E0A}" srcOrd="0" destOrd="0" presId="urn:microsoft.com/office/officeart/2005/8/layout/orgChart1"/>
    <dgm:cxn modelId="{60CC260C-21E2-45BE-ABBE-D57E04D31A01}" type="presOf" srcId="{056ECD9B-2ADE-45C6-9E9F-8BE68EDAD4CF}" destId="{7837A328-2841-495C-8EE1-EF7BA8A4CF11}" srcOrd="0" destOrd="0" presId="urn:microsoft.com/office/officeart/2005/8/layout/orgChart1"/>
    <dgm:cxn modelId="{AE00CC85-4308-4DAE-8628-0FCD00627AAC}" type="presOf" srcId="{FFCF9093-9290-4EAA-8EF9-F5FA5B32EEE3}" destId="{ECE0A7C9-1B27-4C61-94B4-6C025916268D}" srcOrd="1" destOrd="0" presId="urn:microsoft.com/office/officeart/2005/8/layout/orgChart1"/>
    <dgm:cxn modelId="{1945A824-868E-4637-BFB7-89985A7D3671}" type="presOf" srcId="{9BCE5E00-FFBF-4A82-9E29-ABA69A261FD8}" destId="{C97DFC7D-B57E-473C-B7EB-AAD75C26FA38}" srcOrd="1" destOrd="0" presId="urn:microsoft.com/office/officeart/2005/8/layout/orgChart1"/>
    <dgm:cxn modelId="{D7BBEE7A-D206-4D70-8EBF-07DA6CB76DC3}" type="presOf" srcId="{EDF57255-22C9-4DA3-A8CE-F8E7DF73FB48}" destId="{79673DE5-64D4-4A8F-895A-CCF4514BA405}" srcOrd="1" destOrd="0" presId="urn:microsoft.com/office/officeart/2005/8/layout/orgChart1"/>
    <dgm:cxn modelId="{076393E7-B55B-49B0-8A70-A8A68E627209}" srcId="{81335858-EB91-474F-8E0F-D34F4888B7DE}" destId="{BB156BFB-A3F5-4D30-BAD4-C44B75059345}" srcOrd="3" destOrd="0" parTransId="{671D015F-65F7-4BCC-874C-437593965772}" sibTransId="{4EF5A0B8-88F7-49CA-A017-1A04BB1B89DA}"/>
    <dgm:cxn modelId="{417009FF-7F97-4712-AC2C-928A9CE91390}" type="presOf" srcId="{045C93D9-125A-48E4-8F31-4EBEF69D2FB9}" destId="{19CBACAC-956A-45B7-86F9-A0D944408B3E}" srcOrd="0" destOrd="0" presId="urn:microsoft.com/office/officeart/2005/8/layout/orgChart1"/>
    <dgm:cxn modelId="{FCCF373D-0652-4C4E-8925-04021D59342E}" type="presOf" srcId="{81335858-EB91-474F-8E0F-D34F4888B7DE}" destId="{91EE6BD4-C7D4-475E-8B20-50647A1A79CD}" srcOrd="0" destOrd="0" presId="urn:microsoft.com/office/officeart/2005/8/layout/orgChart1"/>
    <dgm:cxn modelId="{BAC28771-A465-46AF-9A1C-4217E023444F}" type="presOf" srcId="{4ACC99CC-50DE-4D1C-8409-F76E1CFC220D}" destId="{D59E14DA-3BD4-488F-ADD1-E36E54F4746B}" srcOrd="0" destOrd="0" presId="urn:microsoft.com/office/officeart/2005/8/layout/orgChart1"/>
    <dgm:cxn modelId="{D5B09861-B744-4CD8-B45B-8A1D1C4E6AD0}" type="presOf" srcId="{538AF5AF-4997-4BA0-A159-CB3598BAACC7}" destId="{946C0DD0-C49B-4D30-8021-6E54108A7663}" srcOrd="0" destOrd="0" presId="urn:microsoft.com/office/officeart/2005/8/layout/orgChart1"/>
    <dgm:cxn modelId="{B9D4F670-BFA6-4107-943D-1E501549F58A}" type="presOf" srcId="{6F576F5A-D498-4D76-8D51-56CC9AB28895}" destId="{C031396B-FAC6-4ADB-8AB5-05B7E4220C66}" srcOrd="0" destOrd="0" presId="urn:microsoft.com/office/officeart/2005/8/layout/orgChart1"/>
    <dgm:cxn modelId="{140FCA4A-81DA-446D-91FE-82123F8E9E90}" type="presOf" srcId="{056ECD9B-2ADE-45C6-9E9F-8BE68EDAD4CF}" destId="{7B4BCCC9-7769-4A89-9DAF-ED1E4D429D36}" srcOrd="1" destOrd="0" presId="urn:microsoft.com/office/officeart/2005/8/layout/orgChart1"/>
    <dgm:cxn modelId="{C63B82D9-3731-41EA-915E-71C7746570FF}" srcId="{FFCF9093-9290-4EAA-8EF9-F5FA5B32EEE3}" destId="{9BCE5E00-FFBF-4A82-9E29-ABA69A261FD8}" srcOrd="0" destOrd="0" parTransId="{4F7FEDB2-1594-4D04-BA78-6BDD205F23D9}" sibTransId="{DAE63901-763C-4FBB-B3BC-7D3E7E807FD6}"/>
    <dgm:cxn modelId="{147E4CBB-6563-4E20-86E1-C45131921994}" type="presParOf" srcId="{4D194605-C0B7-4FBE-9CBA-60213E252674}" destId="{428A841E-0629-4BBD-944D-F1F196C20D5A}" srcOrd="0" destOrd="0" presId="urn:microsoft.com/office/officeart/2005/8/layout/orgChart1"/>
    <dgm:cxn modelId="{ACB5ECDE-CD3E-40A6-A477-AED5A946F67E}" type="presParOf" srcId="{428A841E-0629-4BBD-944D-F1F196C20D5A}" destId="{C7E83131-B789-43D8-849F-481816C6D17B}" srcOrd="0" destOrd="0" presId="urn:microsoft.com/office/officeart/2005/8/layout/orgChart1"/>
    <dgm:cxn modelId="{3C23069F-963D-4707-B17D-82A2C488D16A}" type="presParOf" srcId="{C7E83131-B789-43D8-849F-481816C6D17B}" destId="{91EE6BD4-C7D4-475E-8B20-50647A1A79CD}" srcOrd="0" destOrd="0" presId="urn:microsoft.com/office/officeart/2005/8/layout/orgChart1"/>
    <dgm:cxn modelId="{10755D85-5E2F-45EB-8441-60094B2D84B4}" type="presParOf" srcId="{C7E83131-B789-43D8-849F-481816C6D17B}" destId="{59EFF5BE-4FFC-4F71-8619-ECD8D9FA4A34}" srcOrd="1" destOrd="0" presId="urn:microsoft.com/office/officeart/2005/8/layout/orgChart1"/>
    <dgm:cxn modelId="{9B37D057-DA35-465C-AE0A-908F1E0DB8D0}" type="presParOf" srcId="{428A841E-0629-4BBD-944D-F1F196C20D5A}" destId="{3546FDB1-90CC-46E1-A7C4-AAE1B0C5D53F}" srcOrd="1" destOrd="0" presId="urn:microsoft.com/office/officeart/2005/8/layout/orgChart1"/>
    <dgm:cxn modelId="{AE958829-DFD8-494A-815E-C0B16CDE584C}" type="presParOf" srcId="{3546FDB1-90CC-46E1-A7C4-AAE1B0C5D53F}" destId="{42C661AA-89D0-4665-B6F0-4B0485AFFECC}" srcOrd="0" destOrd="0" presId="urn:microsoft.com/office/officeart/2005/8/layout/orgChart1"/>
    <dgm:cxn modelId="{49194D59-0C12-4F9D-B62B-61E6BFC2827C}" type="presParOf" srcId="{3546FDB1-90CC-46E1-A7C4-AAE1B0C5D53F}" destId="{11EC0180-4AB3-49ED-B654-088CE4227409}" srcOrd="1" destOrd="0" presId="urn:microsoft.com/office/officeart/2005/8/layout/orgChart1"/>
    <dgm:cxn modelId="{AF217D77-3627-4493-9AA6-E57BBC5A540E}" type="presParOf" srcId="{11EC0180-4AB3-49ED-B654-088CE4227409}" destId="{73376A0A-19A1-468E-B22B-933FCFD803B9}" srcOrd="0" destOrd="0" presId="urn:microsoft.com/office/officeart/2005/8/layout/orgChart1"/>
    <dgm:cxn modelId="{7AE9AF0D-6662-4C54-91A3-1E5282574EF0}" type="presParOf" srcId="{73376A0A-19A1-468E-B22B-933FCFD803B9}" destId="{BA8D6547-C1CF-488D-9DB9-3B149295A2A5}" srcOrd="0" destOrd="0" presId="urn:microsoft.com/office/officeart/2005/8/layout/orgChart1"/>
    <dgm:cxn modelId="{EE419C82-773C-43F9-A199-C827D7446CE4}" type="presParOf" srcId="{73376A0A-19A1-468E-B22B-933FCFD803B9}" destId="{AD8E477D-10A2-4AC9-AFC3-62D13BF46859}" srcOrd="1" destOrd="0" presId="urn:microsoft.com/office/officeart/2005/8/layout/orgChart1"/>
    <dgm:cxn modelId="{DD057D98-8A81-4234-8BAD-DF31F363F9F3}" type="presParOf" srcId="{11EC0180-4AB3-49ED-B654-088CE4227409}" destId="{9FCCC4A4-2A8F-4E62-9F7F-D8C95452AF25}" srcOrd="1" destOrd="0" presId="urn:microsoft.com/office/officeart/2005/8/layout/orgChart1"/>
    <dgm:cxn modelId="{4B4EAD45-0979-4634-95DC-17C5ADF93AF0}" type="presParOf" srcId="{11EC0180-4AB3-49ED-B654-088CE4227409}" destId="{320CA8F4-2704-421C-BE89-23D98A15FD0E}" srcOrd="2" destOrd="0" presId="urn:microsoft.com/office/officeart/2005/8/layout/orgChart1"/>
    <dgm:cxn modelId="{382C8DAD-DB70-40C2-8997-88DD1532DF98}" type="presParOf" srcId="{3546FDB1-90CC-46E1-A7C4-AAE1B0C5D53F}" destId="{A0AE3D50-C4B3-4C76-BBC7-574211A844DB}" srcOrd="2" destOrd="0" presId="urn:microsoft.com/office/officeart/2005/8/layout/orgChart1"/>
    <dgm:cxn modelId="{E35FC3E2-6265-4CBF-95B9-6917ED684FE2}" type="presParOf" srcId="{3546FDB1-90CC-46E1-A7C4-AAE1B0C5D53F}" destId="{AF49BA49-A97B-4F92-972D-4AF2E80FB433}" srcOrd="3" destOrd="0" presId="urn:microsoft.com/office/officeart/2005/8/layout/orgChart1"/>
    <dgm:cxn modelId="{E569D55F-29CD-40BF-8274-A2E0F24E0E88}" type="presParOf" srcId="{AF49BA49-A97B-4F92-972D-4AF2E80FB433}" destId="{23362574-0749-4A2D-A958-FEC2E7D66754}" srcOrd="0" destOrd="0" presId="urn:microsoft.com/office/officeart/2005/8/layout/orgChart1"/>
    <dgm:cxn modelId="{C63FE6E9-B253-407E-88B0-824075E6904F}" type="presParOf" srcId="{23362574-0749-4A2D-A958-FEC2E7D66754}" destId="{83002F22-A7C3-4F62-B8FE-B976EA7E802F}" srcOrd="0" destOrd="0" presId="urn:microsoft.com/office/officeart/2005/8/layout/orgChart1"/>
    <dgm:cxn modelId="{D62E4149-8D8C-4334-B009-C7F29A2243D9}" type="presParOf" srcId="{23362574-0749-4A2D-A958-FEC2E7D66754}" destId="{79673DE5-64D4-4A8F-895A-CCF4514BA405}" srcOrd="1" destOrd="0" presId="urn:microsoft.com/office/officeart/2005/8/layout/orgChart1"/>
    <dgm:cxn modelId="{6C8BD558-C398-4742-B12A-D15F8B7CAB9B}" type="presParOf" srcId="{AF49BA49-A97B-4F92-972D-4AF2E80FB433}" destId="{A58529D6-5B77-4EF9-8766-6C35B9F5C260}" srcOrd="1" destOrd="0" presId="urn:microsoft.com/office/officeart/2005/8/layout/orgChart1"/>
    <dgm:cxn modelId="{E8EA0FD7-C4AF-4D0C-8465-684A417A2DFF}" type="presParOf" srcId="{A58529D6-5B77-4EF9-8766-6C35B9F5C260}" destId="{BC954FD1-5D07-44E5-BB66-8C348C0D45E8}" srcOrd="0" destOrd="0" presId="urn:microsoft.com/office/officeart/2005/8/layout/orgChart1"/>
    <dgm:cxn modelId="{F3E539BB-EF60-4088-B122-7139FADE7BEB}" type="presParOf" srcId="{A58529D6-5B77-4EF9-8766-6C35B9F5C260}" destId="{6D02F700-0240-4459-BF9B-CAD71E69E4C7}" srcOrd="1" destOrd="0" presId="urn:microsoft.com/office/officeart/2005/8/layout/orgChart1"/>
    <dgm:cxn modelId="{D8ADEF63-B831-4C0A-B337-4F043AF7CBD3}" type="presParOf" srcId="{6D02F700-0240-4459-BF9B-CAD71E69E4C7}" destId="{4676F0D5-8F1B-43FB-9C1D-07AE199506E7}" srcOrd="0" destOrd="0" presId="urn:microsoft.com/office/officeart/2005/8/layout/orgChart1"/>
    <dgm:cxn modelId="{BFD49F09-A62C-4684-A459-ED6E2D3BB85C}" type="presParOf" srcId="{4676F0D5-8F1B-43FB-9C1D-07AE199506E7}" destId="{72F1E2E5-BFF1-4825-937E-1F080F40AA0C}" srcOrd="0" destOrd="0" presId="urn:microsoft.com/office/officeart/2005/8/layout/orgChart1"/>
    <dgm:cxn modelId="{1EF15B7B-7028-45B7-A04D-CC99130010D9}" type="presParOf" srcId="{4676F0D5-8F1B-43FB-9C1D-07AE199506E7}" destId="{1F0FD574-326F-47A3-BEEF-982DAA84E1CC}" srcOrd="1" destOrd="0" presId="urn:microsoft.com/office/officeart/2005/8/layout/orgChart1"/>
    <dgm:cxn modelId="{0BA6EEC0-A74E-4A6D-B871-EA36ADE6C7F0}" type="presParOf" srcId="{6D02F700-0240-4459-BF9B-CAD71E69E4C7}" destId="{F62B0882-9AD9-4F0C-B9A3-F4D8CA519E71}" srcOrd="1" destOrd="0" presId="urn:microsoft.com/office/officeart/2005/8/layout/orgChart1"/>
    <dgm:cxn modelId="{A19704F0-9D36-4844-A881-C603B865FB1D}" type="presParOf" srcId="{6D02F700-0240-4459-BF9B-CAD71E69E4C7}" destId="{E754D731-2BC3-43A2-ABCD-AC719739E4C3}" srcOrd="2" destOrd="0" presId="urn:microsoft.com/office/officeart/2005/8/layout/orgChart1"/>
    <dgm:cxn modelId="{D528C52A-87EA-4E20-8226-3FD611FE24E4}" type="presParOf" srcId="{AF49BA49-A97B-4F92-972D-4AF2E80FB433}" destId="{2D5EC814-E4E3-481C-B863-28A68AE957AA}" srcOrd="2" destOrd="0" presId="urn:microsoft.com/office/officeart/2005/8/layout/orgChart1"/>
    <dgm:cxn modelId="{7C774451-FE7C-4F9E-8778-A2620ACCDCF5}" type="presParOf" srcId="{3546FDB1-90CC-46E1-A7C4-AAE1B0C5D53F}" destId="{7A38DAEE-667B-46B5-9B2E-0C3ACFD6FBFB}" srcOrd="4" destOrd="0" presId="urn:microsoft.com/office/officeart/2005/8/layout/orgChart1"/>
    <dgm:cxn modelId="{40679869-C6FF-41C2-94D9-A562E01181EA}" type="presParOf" srcId="{3546FDB1-90CC-46E1-A7C4-AAE1B0C5D53F}" destId="{257266C9-FFC7-40FF-8D20-5ED21A2B9EB5}" srcOrd="5" destOrd="0" presId="urn:microsoft.com/office/officeart/2005/8/layout/orgChart1"/>
    <dgm:cxn modelId="{60C4469B-A214-4822-953A-34F6F9699E3C}" type="presParOf" srcId="{257266C9-FFC7-40FF-8D20-5ED21A2B9EB5}" destId="{5F4784EC-CCCC-442F-BED6-3D2409655903}" srcOrd="0" destOrd="0" presId="urn:microsoft.com/office/officeart/2005/8/layout/orgChart1"/>
    <dgm:cxn modelId="{D0EA94B9-99A6-466C-A48D-71C537F1B842}" type="presParOf" srcId="{5F4784EC-CCCC-442F-BED6-3D2409655903}" destId="{7837A328-2841-495C-8EE1-EF7BA8A4CF11}" srcOrd="0" destOrd="0" presId="urn:microsoft.com/office/officeart/2005/8/layout/orgChart1"/>
    <dgm:cxn modelId="{D5B5887C-F9F3-4F0B-9915-AB05E833B701}" type="presParOf" srcId="{5F4784EC-CCCC-442F-BED6-3D2409655903}" destId="{7B4BCCC9-7769-4A89-9DAF-ED1E4D429D36}" srcOrd="1" destOrd="0" presId="urn:microsoft.com/office/officeart/2005/8/layout/orgChart1"/>
    <dgm:cxn modelId="{D061F682-F5AD-443D-8584-D577E2BEC55B}" type="presParOf" srcId="{257266C9-FFC7-40FF-8D20-5ED21A2B9EB5}" destId="{A6445494-DD8C-48CC-9FFC-ACAA29F19754}" srcOrd="1" destOrd="0" presId="urn:microsoft.com/office/officeart/2005/8/layout/orgChart1"/>
    <dgm:cxn modelId="{265576E6-A2B7-4998-A279-ABA363205851}" type="presParOf" srcId="{A6445494-DD8C-48CC-9FFC-ACAA29F19754}" destId="{9C8D6926-06CF-44AE-A2A5-558AC7AE163E}" srcOrd="0" destOrd="0" presId="urn:microsoft.com/office/officeart/2005/8/layout/orgChart1"/>
    <dgm:cxn modelId="{7BE9ABC0-9064-4A3F-BF62-6D066B2CAC4A}" type="presParOf" srcId="{A6445494-DD8C-48CC-9FFC-ACAA29F19754}" destId="{5BA33752-382F-4EE0-8E7E-7374C7A60324}" srcOrd="1" destOrd="0" presId="urn:microsoft.com/office/officeart/2005/8/layout/orgChart1"/>
    <dgm:cxn modelId="{C9DE4E55-F4D7-42AE-A3F2-DC3F76D3D6B7}" type="presParOf" srcId="{5BA33752-382F-4EE0-8E7E-7374C7A60324}" destId="{FFCEB0D1-7E78-4F27-B34C-B64228D57E29}" srcOrd="0" destOrd="0" presId="urn:microsoft.com/office/officeart/2005/8/layout/orgChart1"/>
    <dgm:cxn modelId="{91574B3B-2AC7-4691-B64E-9F74CC683545}" type="presParOf" srcId="{FFCEB0D1-7E78-4F27-B34C-B64228D57E29}" destId="{E302FC8D-54D2-4A79-B144-D56F189A4499}" srcOrd="0" destOrd="0" presId="urn:microsoft.com/office/officeart/2005/8/layout/orgChart1"/>
    <dgm:cxn modelId="{579CE050-9C96-4166-84D7-2CA5DB2966C4}" type="presParOf" srcId="{FFCEB0D1-7E78-4F27-B34C-B64228D57E29}" destId="{0AD79F5C-8171-4216-ABD5-AA88DDBC61F0}" srcOrd="1" destOrd="0" presId="urn:microsoft.com/office/officeart/2005/8/layout/orgChart1"/>
    <dgm:cxn modelId="{44FF7805-42F1-43B7-89EB-D6CDA08D3B7D}" type="presParOf" srcId="{5BA33752-382F-4EE0-8E7E-7374C7A60324}" destId="{9972FC8C-0197-4311-A4BD-AC94FBC71639}" srcOrd="1" destOrd="0" presId="urn:microsoft.com/office/officeart/2005/8/layout/orgChart1"/>
    <dgm:cxn modelId="{1E9F8BDA-4A17-4C3F-A0D4-DD3AB8B1BA67}" type="presParOf" srcId="{5BA33752-382F-4EE0-8E7E-7374C7A60324}" destId="{4B6D3266-D862-4E08-B03C-3B7ACFC2DFA2}" srcOrd="2" destOrd="0" presId="urn:microsoft.com/office/officeart/2005/8/layout/orgChart1"/>
    <dgm:cxn modelId="{BB1E170D-3B26-4090-9F75-5B17A5BAF783}" type="presParOf" srcId="{257266C9-FFC7-40FF-8D20-5ED21A2B9EB5}" destId="{86AF3851-A014-4501-8CA4-142796FA912F}" srcOrd="2" destOrd="0" presId="urn:microsoft.com/office/officeart/2005/8/layout/orgChart1"/>
    <dgm:cxn modelId="{6DD3093A-6FA5-4C1D-A794-B1A55BE20D36}" type="presParOf" srcId="{3546FDB1-90CC-46E1-A7C4-AAE1B0C5D53F}" destId="{C1F4BF91-17CD-4E5F-8D48-7C3F6AB82106}" srcOrd="6" destOrd="0" presId="urn:microsoft.com/office/officeart/2005/8/layout/orgChart1"/>
    <dgm:cxn modelId="{6AE2FDC2-B59D-494F-AE25-81C6F29C566B}" type="presParOf" srcId="{3546FDB1-90CC-46E1-A7C4-AAE1B0C5D53F}" destId="{16F34774-2E8B-4F36-95A2-BDE51FF1675E}" srcOrd="7" destOrd="0" presId="urn:microsoft.com/office/officeart/2005/8/layout/orgChart1"/>
    <dgm:cxn modelId="{8509418C-ADCD-4A36-BDA2-EC55432292BB}" type="presParOf" srcId="{16F34774-2E8B-4F36-95A2-BDE51FF1675E}" destId="{D98BD9C4-CA99-4500-B8E0-B68D4EAD6D70}" srcOrd="0" destOrd="0" presId="urn:microsoft.com/office/officeart/2005/8/layout/orgChart1"/>
    <dgm:cxn modelId="{7FD858F6-750A-4733-B36E-49933B9BAF82}" type="presParOf" srcId="{D98BD9C4-CA99-4500-B8E0-B68D4EAD6D70}" destId="{0AC2D03E-4278-4EC8-BCFE-E66197FC1202}" srcOrd="0" destOrd="0" presId="urn:microsoft.com/office/officeart/2005/8/layout/orgChart1"/>
    <dgm:cxn modelId="{15C295A1-5779-45D6-8BBD-8661C3B09A08}" type="presParOf" srcId="{D98BD9C4-CA99-4500-B8E0-B68D4EAD6D70}" destId="{734E06C9-3839-4408-B543-37DBADC0E7A8}" srcOrd="1" destOrd="0" presId="urn:microsoft.com/office/officeart/2005/8/layout/orgChart1"/>
    <dgm:cxn modelId="{D5679EC7-7A29-4A88-B9EF-D66E1BCC0CF0}" type="presParOf" srcId="{16F34774-2E8B-4F36-95A2-BDE51FF1675E}" destId="{BE8BAF26-390D-42EF-A76E-6A33321CDCAE}" srcOrd="1" destOrd="0" presId="urn:microsoft.com/office/officeart/2005/8/layout/orgChart1"/>
    <dgm:cxn modelId="{54061ECB-D304-4F54-B8BF-FE28CE970EC5}" type="presParOf" srcId="{BE8BAF26-390D-42EF-A76E-6A33321CDCAE}" destId="{946C0DD0-C49B-4D30-8021-6E54108A7663}" srcOrd="0" destOrd="0" presId="urn:microsoft.com/office/officeart/2005/8/layout/orgChart1"/>
    <dgm:cxn modelId="{D593ABDE-542E-43F2-BE48-B2B2FF6646C8}" type="presParOf" srcId="{BE8BAF26-390D-42EF-A76E-6A33321CDCAE}" destId="{CC85BB3F-1C44-4D09-9A91-031984E01A20}" srcOrd="1" destOrd="0" presId="urn:microsoft.com/office/officeart/2005/8/layout/orgChart1"/>
    <dgm:cxn modelId="{42B49413-281F-4A5F-B96C-51057F22D9B5}" type="presParOf" srcId="{CC85BB3F-1C44-4D09-9A91-031984E01A20}" destId="{BDB6A3EC-D439-4F53-B3E0-8948D77D4661}" srcOrd="0" destOrd="0" presId="urn:microsoft.com/office/officeart/2005/8/layout/orgChart1"/>
    <dgm:cxn modelId="{CBB5E1B6-276F-468F-B16F-9FE235946B88}" type="presParOf" srcId="{BDB6A3EC-D439-4F53-B3E0-8948D77D4661}" destId="{19CBACAC-956A-45B7-86F9-A0D944408B3E}" srcOrd="0" destOrd="0" presId="urn:microsoft.com/office/officeart/2005/8/layout/orgChart1"/>
    <dgm:cxn modelId="{D1BE0AC3-60AB-48A3-A8BF-BBD1961F2FD0}" type="presParOf" srcId="{BDB6A3EC-D439-4F53-B3E0-8948D77D4661}" destId="{3268C7C5-8FA4-448E-AF99-B0AFC73EF52B}" srcOrd="1" destOrd="0" presId="urn:microsoft.com/office/officeart/2005/8/layout/orgChart1"/>
    <dgm:cxn modelId="{04645E10-AFB3-486A-9E18-E19DD795A621}" type="presParOf" srcId="{CC85BB3F-1C44-4D09-9A91-031984E01A20}" destId="{9EB23288-0DF9-446B-B8F9-F44A1DD626EA}" srcOrd="1" destOrd="0" presId="urn:microsoft.com/office/officeart/2005/8/layout/orgChart1"/>
    <dgm:cxn modelId="{A89864EA-50D3-477B-8FFE-79CF66959F8F}" type="presParOf" srcId="{CC85BB3F-1C44-4D09-9A91-031984E01A20}" destId="{D0D0023B-E479-48EC-B98B-0FABDE1E22C1}" srcOrd="2" destOrd="0" presId="urn:microsoft.com/office/officeart/2005/8/layout/orgChart1"/>
    <dgm:cxn modelId="{FC768206-89E9-4C51-8E1C-B08F57E983B5}" type="presParOf" srcId="{16F34774-2E8B-4F36-95A2-BDE51FF1675E}" destId="{BF5F8979-846A-4F91-8BC2-09FF4D0F55B0}" srcOrd="2" destOrd="0" presId="urn:microsoft.com/office/officeart/2005/8/layout/orgChart1"/>
    <dgm:cxn modelId="{4FA5891D-3BB0-4E7C-AC91-5701BDB75249}" type="presParOf" srcId="{3546FDB1-90CC-46E1-A7C4-AAE1B0C5D53F}" destId="{B6A48FBB-23B3-4A4A-841C-98BFBE9FF30D}" srcOrd="8" destOrd="0" presId="urn:microsoft.com/office/officeart/2005/8/layout/orgChart1"/>
    <dgm:cxn modelId="{CF15BBD8-65B5-42B8-A715-4393C9D6D820}" type="presParOf" srcId="{3546FDB1-90CC-46E1-A7C4-AAE1B0C5D53F}" destId="{3D200E25-AC13-4111-AC40-1E7913AE6704}" srcOrd="9" destOrd="0" presId="urn:microsoft.com/office/officeart/2005/8/layout/orgChart1"/>
    <dgm:cxn modelId="{88F5BA58-1EAB-4A6F-B8C6-DAB14B6B6951}" type="presParOf" srcId="{3D200E25-AC13-4111-AC40-1E7913AE6704}" destId="{3D095B55-4B7F-46EE-9C7D-CA70FF282ABE}" srcOrd="0" destOrd="0" presId="urn:microsoft.com/office/officeart/2005/8/layout/orgChart1"/>
    <dgm:cxn modelId="{37CAF29D-0310-4A59-B4A3-A77D85650F8A}" type="presParOf" srcId="{3D095B55-4B7F-46EE-9C7D-CA70FF282ABE}" destId="{0EE7FF26-0E4C-4C26-A5E4-D0C89656F4DF}" srcOrd="0" destOrd="0" presId="urn:microsoft.com/office/officeart/2005/8/layout/orgChart1"/>
    <dgm:cxn modelId="{0C10A2F4-8392-48EC-97F5-3C367FA88AAB}" type="presParOf" srcId="{3D095B55-4B7F-46EE-9C7D-CA70FF282ABE}" destId="{ECE0A7C9-1B27-4C61-94B4-6C025916268D}" srcOrd="1" destOrd="0" presId="urn:microsoft.com/office/officeart/2005/8/layout/orgChart1"/>
    <dgm:cxn modelId="{FEAA3395-94BD-4ED7-B4E4-6CEE3337FA23}" type="presParOf" srcId="{3D200E25-AC13-4111-AC40-1E7913AE6704}" destId="{61875C1B-56E1-422E-9EEE-27D9E78139B6}" srcOrd="1" destOrd="0" presId="urn:microsoft.com/office/officeart/2005/8/layout/orgChart1"/>
    <dgm:cxn modelId="{54241CD2-CC53-42FE-AB6F-A5588579B46D}" type="presParOf" srcId="{61875C1B-56E1-422E-9EEE-27D9E78139B6}" destId="{A850BAC0-B581-4EA6-9476-14FB0348881A}" srcOrd="0" destOrd="0" presId="urn:microsoft.com/office/officeart/2005/8/layout/orgChart1"/>
    <dgm:cxn modelId="{FA321CE6-76F4-4D6F-93ED-DEFF20A4267E}" type="presParOf" srcId="{61875C1B-56E1-422E-9EEE-27D9E78139B6}" destId="{145461C7-3EFB-4C64-9572-89EF753B49C2}" srcOrd="1" destOrd="0" presId="urn:microsoft.com/office/officeart/2005/8/layout/orgChart1"/>
    <dgm:cxn modelId="{55C73CA8-2636-45E5-BABF-35F50FE8F12B}" type="presParOf" srcId="{145461C7-3EFB-4C64-9572-89EF753B49C2}" destId="{E990E2B4-3203-49F8-A9EE-9AA7DBC319C5}" srcOrd="0" destOrd="0" presId="urn:microsoft.com/office/officeart/2005/8/layout/orgChart1"/>
    <dgm:cxn modelId="{7213ABC2-63B7-4FF7-9AFC-0928DC7D7630}" type="presParOf" srcId="{E990E2B4-3203-49F8-A9EE-9AA7DBC319C5}" destId="{762B68D2-4C68-4759-8591-52D6EBE2E7D7}" srcOrd="0" destOrd="0" presId="urn:microsoft.com/office/officeart/2005/8/layout/orgChart1"/>
    <dgm:cxn modelId="{48E8F4D6-C4EA-4786-9606-A829E4B910E2}" type="presParOf" srcId="{E990E2B4-3203-49F8-A9EE-9AA7DBC319C5}" destId="{C97DFC7D-B57E-473C-B7EB-AAD75C26FA38}" srcOrd="1" destOrd="0" presId="urn:microsoft.com/office/officeart/2005/8/layout/orgChart1"/>
    <dgm:cxn modelId="{CE5F87E9-14B8-49A8-828F-0A48C3903CE2}" type="presParOf" srcId="{145461C7-3EFB-4C64-9572-89EF753B49C2}" destId="{3AABB1C8-90DF-4EF3-81E2-BCBBE329DD0C}" srcOrd="1" destOrd="0" presId="urn:microsoft.com/office/officeart/2005/8/layout/orgChart1"/>
    <dgm:cxn modelId="{1EAF4618-338F-4DCF-89B8-21F81E6EDFA1}" type="presParOf" srcId="{145461C7-3EFB-4C64-9572-89EF753B49C2}" destId="{235A2DE7-FEC3-43BD-860E-8A99CC91322F}" srcOrd="2" destOrd="0" presId="urn:microsoft.com/office/officeart/2005/8/layout/orgChart1"/>
    <dgm:cxn modelId="{7315A881-D385-42AD-869B-8678F62A768A}" type="presParOf" srcId="{61875C1B-56E1-422E-9EEE-27D9E78139B6}" destId="{1C389E83-6ADD-43AA-B819-B9E0418FCE56}" srcOrd="2" destOrd="0" presId="urn:microsoft.com/office/officeart/2005/8/layout/orgChart1"/>
    <dgm:cxn modelId="{1108B79B-4D3B-4D94-82A1-CB472B37957F}" type="presParOf" srcId="{61875C1B-56E1-422E-9EEE-27D9E78139B6}" destId="{EFEEB674-DA12-4972-9B99-E638272527C5}" srcOrd="3" destOrd="0" presId="urn:microsoft.com/office/officeart/2005/8/layout/orgChart1"/>
    <dgm:cxn modelId="{B32D55A9-26A2-4880-A6A7-C66F5F3494F1}" type="presParOf" srcId="{EFEEB674-DA12-4972-9B99-E638272527C5}" destId="{36446BC9-1F65-4B0E-9E8E-0586A105C786}" srcOrd="0" destOrd="0" presId="urn:microsoft.com/office/officeart/2005/8/layout/orgChart1"/>
    <dgm:cxn modelId="{904B33DD-1BE5-46CB-8990-82476A887FC4}" type="presParOf" srcId="{36446BC9-1F65-4B0E-9E8E-0586A105C786}" destId="{D7459A14-C088-4F76-8E4C-4E84158C5E0A}" srcOrd="0" destOrd="0" presId="urn:microsoft.com/office/officeart/2005/8/layout/orgChart1"/>
    <dgm:cxn modelId="{DEE6F0A8-D57F-43CE-9A4E-FD9A2AC233BA}" type="presParOf" srcId="{36446BC9-1F65-4B0E-9E8E-0586A105C786}" destId="{96474B7A-7E2A-4FD3-A6CD-D133B0F40E4C}" srcOrd="1" destOrd="0" presId="urn:microsoft.com/office/officeart/2005/8/layout/orgChart1"/>
    <dgm:cxn modelId="{10B67B27-6765-4710-9B46-5AEC7F02C1CE}" type="presParOf" srcId="{EFEEB674-DA12-4972-9B99-E638272527C5}" destId="{37D3A97B-EC1A-4121-AC8B-EEEFCA5B3873}" srcOrd="1" destOrd="0" presId="urn:microsoft.com/office/officeart/2005/8/layout/orgChart1"/>
    <dgm:cxn modelId="{4B092641-72A5-4FC7-85B7-6667F5E141D7}" type="presParOf" srcId="{EFEEB674-DA12-4972-9B99-E638272527C5}" destId="{9A79363D-5231-4456-BCCE-B40354BDA6F8}" srcOrd="2" destOrd="0" presId="urn:microsoft.com/office/officeart/2005/8/layout/orgChart1"/>
    <dgm:cxn modelId="{73E18EBF-30AB-49CA-8E55-6FCA89EA42E8}" type="presParOf" srcId="{61875C1B-56E1-422E-9EEE-27D9E78139B6}" destId="{C031396B-FAC6-4ADB-8AB5-05B7E4220C66}" srcOrd="4" destOrd="0" presId="urn:microsoft.com/office/officeart/2005/8/layout/orgChart1"/>
    <dgm:cxn modelId="{539D066D-A2F9-4C76-B1BB-2686666CA873}" type="presParOf" srcId="{61875C1B-56E1-422E-9EEE-27D9E78139B6}" destId="{412B860B-43F6-412D-BD87-EC0F3F068668}" srcOrd="5" destOrd="0" presId="urn:microsoft.com/office/officeart/2005/8/layout/orgChart1"/>
    <dgm:cxn modelId="{6524B124-7DFC-48EB-9CEF-81A328CA578A}" type="presParOf" srcId="{412B860B-43F6-412D-BD87-EC0F3F068668}" destId="{CED20FC7-7B37-4D44-BFE2-BC915FB22F07}" srcOrd="0" destOrd="0" presId="urn:microsoft.com/office/officeart/2005/8/layout/orgChart1"/>
    <dgm:cxn modelId="{D3411C17-2D49-45AA-898F-D96801E7CEB3}" type="presParOf" srcId="{CED20FC7-7B37-4D44-BFE2-BC915FB22F07}" destId="{D59E14DA-3BD4-488F-ADD1-E36E54F4746B}" srcOrd="0" destOrd="0" presId="urn:microsoft.com/office/officeart/2005/8/layout/orgChart1"/>
    <dgm:cxn modelId="{A136C702-0F04-4527-8B86-82D553500C14}" type="presParOf" srcId="{CED20FC7-7B37-4D44-BFE2-BC915FB22F07}" destId="{49D71510-2F91-4494-B8E2-19D609494D94}" srcOrd="1" destOrd="0" presId="urn:microsoft.com/office/officeart/2005/8/layout/orgChart1"/>
    <dgm:cxn modelId="{96B9638E-4939-4D4E-9ABA-4226C7B8BC78}" type="presParOf" srcId="{412B860B-43F6-412D-BD87-EC0F3F068668}" destId="{1494F276-AC42-472F-8BC6-BA8643F1F056}" srcOrd="1" destOrd="0" presId="urn:microsoft.com/office/officeart/2005/8/layout/orgChart1"/>
    <dgm:cxn modelId="{CC7A8283-1DDF-43CC-9E70-86847856696D}" type="presParOf" srcId="{412B860B-43F6-412D-BD87-EC0F3F068668}" destId="{6BB13CA3-25B7-4781-B75C-90D60121590D}" srcOrd="2" destOrd="0" presId="urn:microsoft.com/office/officeart/2005/8/layout/orgChart1"/>
    <dgm:cxn modelId="{5066A0BB-4828-4D3F-BB34-FCAFC28857E9}" type="presParOf" srcId="{3D200E25-AC13-4111-AC40-1E7913AE6704}" destId="{5A0FCD65-F24A-4427-B0AA-DBB3A7299DD1}" srcOrd="2" destOrd="0" presId="urn:microsoft.com/office/officeart/2005/8/layout/orgChart1"/>
    <dgm:cxn modelId="{8911F86B-029E-4658-8658-75A692CEB018}" type="presParOf" srcId="{428A841E-0629-4BBD-944D-F1F196C20D5A}" destId="{DF2298E7-C4EA-4A97-8EAE-37EBDE38A3A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31396B-FAC6-4ADB-8AB5-05B7E4220C66}">
      <dsp:nvSpPr>
        <dsp:cNvPr id="0" name=""/>
        <dsp:cNvSpPr/>
      </dsp:nvSpPr>
      <dsp:spPr>
        <a:xfrm>
          <a:off x="105245" y="1499885"/>
          <a:ext cx="159479" cy="19476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1831"/>
              </a:lnTo>
              <a:lnTo>
                <a:pt x="190937" y="2331831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389E83-6ADD-43AA-B819-B9E0418FCE56}">
      <dsp:nvSpPr>
        <dsp:cNvPr id="0" name=""/>
        <dsp:cNvSpPr/>
      </dsp:nvSpPr>
      <dsp:spPr>
        <a:xfrm>
          <a:off x="105245" y="1499885"/>
          <a:ext cx="159479" cy="12121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1193"/>
              </a:lnTo>
              <a:lnTo>
                <a:pt x="190937" y="145119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50BAC0-B581-4EA6-9476-14FB0348881A}">
      <dsp:nvSpPr>
        <dsp:cNvPr id="0" name=""/>
        <dsp:cNvSpPr/>
      </dsp:nvSpPr>
      <dsp:spPr>
        <a:xfrm>
          <a:off x="105245" y="1499885"/>
          <a:ext cx="159479" cy="476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554"/>
              </a:lnTo>
              <a:lnTo>
                <a:pt x="190937" y="570554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48FBB-23B3-4A4A-841C-98BFBE9FF30D}">
      <dsp:nvSpPr>
        <dsp:cNvPr id="0" name=""/>
        <dsp:cNvSpPr/>
      </dsp:nvSpPr>
      <dsp:spPr>
        <a:xfrm>
          <a:off x="519639" y="764337"/>
          <a:ext cx="2695048" cy="217556"/>
        </a:xfrm>
        <a:custGeom>
          <a:avLst/>
          <a:gdLst/>
          <a:ahLst/>
          <a:cxnLst/>
          <a:rect l="0" t="0" r="0" b="0"/>
          <a:pathLst>
            <a:path>
              <a:moveTo>
                <a:pt x="3226659" y="0"/>
              </a:moveTo>
              <a:lnTo>
                <a:pt x="3226659" y="130235"/>
              </a:lnTo>
              <a:lnTo>
                <a:pt x="0" y="130235"/>
              </a:lnTo>
              <a:lnTo>
                <a:pt x="0" y="26047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6C0DD0-C49B-4D30-8021-6E54108A7663}">
      <dsp:nvSpPr>
        <dsp:cNvPr id="0" name=""/>
        <dsp:cNvSpPr/>
      </dsp:nvSpPr>
      <dsp:spPr>
        <a:xfrm>
          <a:off x="1362867" y="1499885"/>
          <a:ext cx="155397" cy="476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554"/>
              </a:lnTo>
              <a:lnTo>
                <a:pt x="186050" y="570554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F4BF91-17CD-4E5F-8D48-7C3F6AB82106}">
      <dsp:nvSpPr>
        <dsp:cNvPr id="0" name=""/>
        <dsp:cNvSpPr/>
      </dsp:nvSpPr>
      <dsp:spPr>
        <a:xfrm>
          <a:off x="1777260" y="764337"/>
          <a:ext cx="1437426" cy="217556"/>
        </a:xfrm>
        <a:custGeom>
          <a:avLst/>
          <a:gdLst/>
          <a:ahLst/>
          <a:cxnLst/>
          <a:rect l="0" t="0" r="0" b="0"/>
          <a:pathLst>
            <a:path>
              <a:moveTo>
                <a:pt x="1720966" y="0"/>
              </a:moveTo>
              <a:lnTo>
                <a:pt x="1720966" y="130235"/>
              </a:lnTo>
              <a:lnTo>
                <a:pt x="0" y="130235"/>
              </a:lnTo>
              <a:lnTo>
                <a:pt x="0" y="26047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D6926-06CF-44AE-A2A5-558AC7AE163E}">
      <dsp:nvSpPr>
        <dsp:cNvPr id="0" name=""/>
        <dsp:cNvSpPr/>
      </dsp:nvSpPr>
      <dsp:spPr>
        <a:xfrm>
          <a:off x="3030800" y="1499885"/>
          <a:ext cx="108778" cy="476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554"/>
              </a:lnTo>
              <a:lnTo>
                <a:pt x="130235" y="570554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38DAEE-667B-46B5-9B2E-0C3ACFD6FBFB}">
      <dsp:nvSpPr>
        <dsp:cNvPr id="0" name=""/>
        <dsp:cNvSpPr/>
      </dsp:nvSpPr>
      <dsp:spPr>
        <a:xfrm>
          <a:off x="3030800" y="764337"/>
          <a:ext cx="183887" cy="217556"/>
        </a:xfrm>
        <a:custGeom>
          <a:avLst/>
          <a:gdLst/>
          <a:ahLst/>
          <a:cxnLst/>
          <a:rect l="0" t="0" r="0" b="0"/>
          <a:pathLst>
            <a:path>
              <a:moveTo>
                <a:pt x="220159" y="0"/>
              </a:moveTo>
              <a:lnTo>
                <a:pt x="220159" y="130235"/>
              </a:lnTo>
              <a:lnTo>
                <a:pt x="0" y="130235"/>
              </a:lnTo>
              <a:lnTo>
                <a:pt x="0" y="26047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954FD1-5D07-44E5-BB66-8C348C0D45E8}">
      <dsp:nvSpPr>
        <dsp:cNvPr id="0" name=""/>
        <dsp:cNvSpPr/>
      </dsp:nvSpPr>
      <dsp:spPr>
        <a:xfrm>
          <a:off x="4237720" y="1499885"/>
          <a:ext cx="155397" cy="476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554"/>
              </a:lnTo>
              <a:lnTo>
                <a:pt x="186050" y="570554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AE3D50-C4B3-4C76-BBC7-574211A844DB}">
      <dsp:nvSpPr>
        <dsp:cNvPr id="0" name=""/>
        <dsp:cNvSpPr/>
      </dsp:nvSpPr>
      <dsp:spPr>
        <a:xfrm>
          <a:off x="3214687" y="764337"/>
          <a:ext cx="1437426" cy="2175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35"/>
              </a:lnTo>
              <a:lnTo>
                <a:pt x="1720966" y="130235"/>
              </a:lnTo>
              <a:lnTo>
                <a:pt x="1720966" y="26047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C661AA-89D0-4665-B6F0-4B0485AFFECC}">
      <dsp:nvSpPr>
        <dsp:cNvPr id="0" name=""/>
        <dsp:cNvSpPr/>
      </dsp:nvSpPr>
      <dsp:spPr>
        <a:xfrm>
          <a:off x="3214687" y="764337"/>
          <a:ext cx="2690966" cy="2175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235"/>
              </a:lnTo>
              <a:lnTo>
                <a:pt x="3221772" y="130235"/>
              </a:lnTo>
              <a:lnTo>
                <a:pt x="3221772" y="26047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EE6BD4-C7D4-475E-8B20-50647A1A79CD}">
      <dsp:nvSpPr>
        <dsp:cNvPr id="0" name=""/>
        <dsp:cNvSpPr/>
      </dsp:nvSpPr>
      <dsp:spPr>
        <a:xfrm>
          <a:off x="2696695" y="246345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ředitel</a:t>
          </a:r>
        </a:p>
      </dsp:txBody>
      <dsp:txXfrm>
        <a:off x="2696695" y="246345"/>
        <a:ext cx="1035983" cy="517991"/>
      </dsp:txXfrm>
    </dsp:sp>
    <dsp:sp modelId="{BA8D6547-C1CF-488D-9DB9-3B149295A2A5}">
      <dsp:nvSpPr>
        <dsp:cNvPr id="0" name=""/>
        <dsp:cNvSpPr/>
      </dsp:nvSpPr>
      <dsp:spPr>
        <a:xfrm>
          <a:off x="5387662" y="981893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hospodářka</a:t>
          </a:r>
        </a:p>
      </dsp:txBody>
      <dsp:txXfrm>
        <a:off x="5387662" y="981893"/>
        <a:ext cx="1035983" cy="517991"/>
      </dsp:txXfrm>
    </dsp:sp>
    <dsp:sp modelId="{83002F22-A7C3-4F62-B8FE-B976EA7E802F}">
      <dsp:nvSpPr>
        <dsp:cNvPr id="0" name=""/>
        <dsp:cNvSpPr/>
      </dsp:nvSpPr>
      <dsp:spPr>
        <a:xfrm>
          <a:off x="4134122" y="981893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školník</a:t>
          </a:r>
        </a:p>
      </dsp:txBody>
      <dsp:txXfrm>
        <a:off x="4134122" y="981893"/>
        <a:ext cx="1035983" cy="517991"/>
      </dsp:txXfrm>
    </dsp:sp>
    <dsp:sp modelId="{72F1E2E5-BFF1-4825-937E-1F080F40AA0C}">
      <dsp:nvSpPr>
        <dsp:cNvPr id="0" name=""/>
        <dsp:cNvSpPr/>
      </dsp:nvSpPr>
      <dsp:spPr>
        <a:xfrm>
          <a:off x="4393118" y="1717441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uklízečky (3,0)</a:t>
          </a:r>
        </a:p>
      </dsp:txBody>
      <dsp:txXfrm>
        <a:off x="4393118" y="1717441"/>
        <a:ext cx="1035983" cy="517991"/>
      </dsp:txXfrm>
    </dsp:sp>
    <dsp:sp modelId="{7837A328-2841-495C-8EE1-EF7BA8A4CF11}">
      <dsp:nvSpPr>
        <dsp:cNvPr id="0" name=""/>
        <dsp:cNvSpPr/>
      </dsp:nvSpPr>
      <dsp:spPr>
        <a:xfrm>
          <a:off x="2512808" y="981893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vedoucí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vychovatelka</a:t>
          </a:r>
        </a:p>
      </dsp:txBody>
      <dsp:txXfrm>
        <a:off x="2512808" y="981893"/>
        <a:ext cx="1035983" cy="517991"/>
      </dsp:txXfrm>
    </dsp:sp>
    <dsp:sp modelId="{E302FC8D-54D2-4A79-B144-D56F189A4499}">
      <dsp:nvSpPr>
        <dsp:cNvPr id="0" name=""/>
        <dsp:cNvSpPr/>
      </dsp:nvSpPr>
      <dsp:spPr>
        <a:xfrm>
          <a:off x="3139578" y="1717441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vychovatelky (2,5)</a:t>
          </a:r>
        </a:p>
      </dsp:txBody>
      <dsp:txXfrm>
        <a:off x="3139578" y="1717441"/>
        <a:ext cx="1035983" cy="517991"/>
      </dsp:txXfrm>
    </dsp:sp>
    <dsp:sp modelId="{0AC2D03E-4278-4EC8-BCFE-E66197FC1202}">
      <dsp:nvSpPr>
        <dsp:cNvPr id="0" name=""/>
        <dsp:cNvSpPr/>
      </dsp:nvSpPr>
      <dsp:spPr>
        <a:xfrm>
          <a:off x="1259269" y="981893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vedoucí školního klubu</a:t>
          </a:r>
        </a:p>
      </dsp:txBody>
      <dsp:txXfrm>
        <a:off x="1259269" y="981893"/>
        <a:ext cx="1035983" cy="517991"/>
      </dsp:txXfrm>
    </dsp:sp>
    <dsp:sp modelId="{19CBACAC-956A-45B7-86F9-A0D944408B3E}">
      <dsp:nvSpPr>
        <dsp:cNvPr id="0" name=""/>
        <dsp:cNvSpPr/>
      </dsp:nvSpPr>
      <dsp:spPr>
        <a:xfrm>
          <a:off x="1518264" y="1717441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vedoucí kroužků(15)</a:t>
          </a:r>
        </a:p>
      </dsp:txBody>
      <dsp:txXfrm>
        <a:off x="1518264" y="1717441"/>
        <a:ext cx="1035983" cy="517991"/>
      </dsp:txXfrm>
    </dsp:sp>
    <dsp:sp modelId="{0EE7FF26-0E4C-4C26-A5E4-D0C89656F4DF}">
      <dsp:nvSpPr>
        <dsp:cNvPr id="0" name=""/>
        <dsp:cNvSpPr/>
      </dsp:nvSpPr>
      <dsp:spPr>
        <a:xfrm>
          <a:off x="1647" y="981893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zástupce ředitele</a:t>
          </a:r>
        </a:p>
      </dsp:txBody>
      <dsp:txXfrm>
        <a:off x="1647" y="981893"/>
        <a:ext cx="1035983" cy="517991"/>
      </dsp:txXfrm>
    </dsp:sp>
    <dsp:sp modelId="{762B68D2-4C68-4759-8591-52D6EBE2E7D7}">
      <dsp:nvSpPr>
        <dsp:cNvPr id="0" name=""/>
        <dsp:cNvSpPr/>
      </dsp:nvSpPr>
      <dsp:spPr>
        <a:xfrm>
          <a:off x="264725" y="1717441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výchovný poradce</a:t>
          </a:r>
        </a:p>
      </dsp:txBody>
      <dsp:txXfrm>
        <a:off x="264725" y="1717441"/>
        <a:ext cx="1035983" cy="517991"/>
      </dsp:txXfrm>
    </dsp:sp>
    <dsp:sp modelId="{D7459A14-C088-4F76-8E4C-4E84158C5E0A}">
      <dsp:nvSpPr>
        <dsp:cNvPr id="0" name=""/>
        <dsp:cNvSpPr/>
      </dsp:nvSpPr>
      <dsp:spPr>
        <a:xfrm>
          <a:off x="264725" y="2452989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učitelé</a:t>
          </a:r>
          <a:b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1. stupně (9)</a:t>
          </a:r>
        </a:p>
      </dsp:txBody>
      <dsp:txXfrm>
        <a:off x="264725" y="2452989"/>
        <a:ext cx="1035983" cy="517991"/>
      </dsp:txXfrm>
    </dsp:sp>
    <dsp:sp modelId="{D59E14DA-3BD4-488F-ADD1-E36E54F4746B}">
      <dsp:nvSpPr>
        <dsp:cNvPr id="0" name=""/>
        <dsp:cNvSpPr/>
      </dsp:nvSpPr>
      <dsp:spPr>
        <a:xfrm>
          <a:off x="264725" y="3188537"/>
          <a:ext cx="1035983" cy="51799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učitelé </a:t>
          </a:r>
          <a:b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cs-CZ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2. stupně (11)</a:t>
          </a:r>
        </a:p>
      </dsp:txBody>
      <dsp:txXfrm>
        <a:off x="264725" y="3188537"/>
        <a:ext cx="1035983" cy="5179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F286A-86DB-468C-99B2-8C84DBC4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29</Pages>
  <Words>8044</Words>
  <Characters>47465</Characters>
  <Application>Microsoft Office Word</Application>
  <DocSecurity>0</DocSecurity>
  <Lines>395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5</cp:revision>
  <cp:lastPrinted>2021-10-12T11:17:00Z</cp:lastPrinted>
  <dcterms:created xsi:type="dcterms:W3CDTF">2022-09-20T07:55:00Z</dcterms:created>
  <dcterms:modified xsi:type="dcterms:W3CDTF">2022-11-01T10:43:00Z</dcterms:modified>
</cp:coreProperties>
</file>