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A1B2" w14:textId="77777777" w:rsidR="00955BEA" w:rsidRDefault="00955BEA" w:rsidP="00955BEA">
      <w:pPr>
        <w:pStyle w:val="Zhlav"/>
        <w:jc w:val="right"/>
        <w:rPr>
          <w:rFonts w:ascii="Palatino Linotype" w:hAnsi="Palatino Linotyp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0CB336E" wp14:editId="7E80D6BA">
            <wp:simplePos x="0" y="0"/>
            <wp:positionH relativeFrom="page">
              <wp:posOffset>610235</wp:posOffset>
            </wp:positionH>
            <wp:positionV relativeFrom="page">
              <wp:posOffset>579124</wp:posOffset>
            </wp:positionV>
            <wp:extent cx="6538595" cy="869950"/>
            <wp:effectExtent l="0" t="0" r="0" b="0"/>
            <wp:wrapNone/>
            <wp:docPr id="5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59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sz w:val="36"/>
          <w:szCs w:val="36"/>
        </w:rPr>
        <w:t>Základní škola Bruntál, Okružní 38,</w:t>
      </w:r>
    </w:p>
    <w:p w14:paraId="46F23270" w14:textId="77777777" w:rsidR="00955BEA" w:rsidRDefault="00955BEA" w:rsidP="00955BEA">
      <w:pPr>
        <w:pStyle w:val="Zhlav"/>
        <w:jc w:val="right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příspěvková organizace</w:t>
      </w:r>
    </w:p>
    <w:p w14:paraId="672A6659" w14:textId="77777777" w:rsidR="00955BEA" w:rsidRPr="004F649B" w:rsidRDefault="00955BEA" w:rsidP="00955BEA">
      <w:pPr>
        <w:pStyle w:val="Zhlav"/>
        <w:jc w:val="right"/>
        <w:rPr>
          <w:rFonts w:ascii="Palatino Linotype" w:hAnsi="Palatino Linotype"/>
          <w:sz w:val="10"/>
          <w:szCs w:val="10"/>
        </w:rPr>
      </w:pPr>
    </w:p>
    <w:p w14:paraId="580DE058" w14:textId="77777777" w:rsidR="00955BEA" w:rsidRDefault="00955BEA" w:rsidP="00955BEA">
      <w:pPr>
        <w:pStyle w:val="Zhlav"/>
        <w:jc w:val="right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Sídlo organizace: Okružní 38, 792 01 Bruntál</w:t>
      </w:r>
    </w:p>
    <w:p w14:paraId="1FFD3724" w14:textId="77777777" w:rsidR="00955BEA" w:rsidRDefault="00955BEA" w:rsidP="00955BEA">
      <w:pPr>
        <w:pStyle w:val="Zhlav"/>
        <w:jc w:val="right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tel.: 554 231 199, IČ: 75026961, ID dat. schránky: zvzmj4z</w:t>
      </w:r>
    </w:p>
    <w:p w14:paraId="6F030782" w14:textId="77777777" w:rsidR="00955BEA" w:rsidRDefault="00955BEA" w:rsidP="00955BEA">
      <w:pPr>
        <w:pStyle w:val="Zhlav"/>
        <w:jc w:val="right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e-mail: </w:t>
      </w:r>
      <w:hyperlink r:id="rId8" w:history="1">
        <w:r w:rsidRPr="005839EB">
          <w:rPr>
            <w:rStyle w:val="Hypertextovodkaz"/>
            <w:rFonts w:ascii="Palatino Linotype" w:hAnsi="Palatino Linotype"/>
            <w:sz w:val="20"/>
          </w:rPr>
          <w:t>reditel@zsbrok.cz</w:t>
        </w:r>
      </w:hyperlink>
      <w:r>
        <w:rPr>
          <w:rFonts w:ascii="Palatino Linotype" w:hAnsi="Palatino Linotype"/>
          <w:color w:val="000000"/>
          <w:sz w:val="20"/>
        </w:rPr>
        <w:t>,</w:t>
      </w:r>
      <w:r>
        <w:rPr>
          <w:rFonts w:ascii="Palatino Linotype" w:hAnsi="Palatino Linotype"/>
          <w:sz w:val="20"/>
        </w:rPr>
        <w:t xml:space="preserve"> oficiální web: www.zsbrok.cz</w:t>
      </w:r>
    </w:p>
    <w:p w14:paraId="0A37501D" w14:textId="77777777" w:rsidR="00955BEA" w:rsidRPr="00241700" w:rsidRDefault="00955BEA" w:rsidP="00955BEA">
      <w:pPr>
        <w:jc w:val="both"/>
        <w:outlineLvl w:val="1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C3E3713" w14:textId="77777777" w:rsidR="00955BEA" w:rsidRPr="00241700" w:rsidRDefault="00955BEA" w:rsidP="00955BEA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hAnsi="Times New Roman" w:cs="Times New Roman"/>
          <w:b/>
          <w:sz w:val="80"/>
          <w:szCs w:val="80"/>
        </w:rPr>
        <w:t>Vnitřní řád Školní jídelny</w:t>
      </w:r>
    </w:p>
    <w:p w14:paraId="58A188F1" w14:textId="77777777" w:rsidR="00955BEA" w:rsidRPr="00241700" w:rsidRDefault="00955BEA" w:rsidP="00955B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1700">
        <w:rPr>
          <w:rFonts w:ascii="Times New Roman" w:hAnsi="Times New Roman" w:cs="Times New Roman"/>
          <w:b/>
          <w:sz w:val="40"/>
          <w:szCs w:val="40"/>
        </w:rPr>
        <w:t>při ZŠ Bruntál, Okružní 38, p.o.</w:t>
      </w:r>
    </w:p>
    <w:p w14:paraId="5DAB6C7B" w14:textId="77777777" w:rsidR="00FF07A7" w:rsidRPr="00483277" w:rsidRDefault="00FF07A7" w:rsidP="00955BEA">
      <w:pPr>
        <w:pStyle w:val="Nadpis1"/>
        <w:jc w:val="both"/>
        <w:rPr>
          <w:b w:val="0"/>
          <w:sz w:val="10"/>
          <w:szCs w:val="10"/>
        </w:rPr>
      </w:pPr>
    </w:p>
    <w:p w14:paraId="6ECF4859" w14:textId="77777777" w:rsidR="00FF07A7" w:rsidRPr="00B80B7A" w:rsidRDefault="00FF07A7" w:rsidP="00FF07A7">
      <w:pPr>
        <w:pStyle w:val="Podnadpis"/>
        <w:jc w:val="both"/>
        <w:rPr>
          <w:b w:val="0"/>
          <w:sz w:val="20"/>
          <w:szCs w:val="20"/>
        </w:rPr>
      </w:pPr>
      <w:r w:rsidRPr="00B80B7A">
        <w:rPr>
          <w:b w:val="0"/>
          <w:sz w:val="20"/>
          <w:szCs w:val="20"/>
        </w:rPr>
        <w:t>Adresa školy:</w:t>
      </w:r>
      <w:r w:rsidRPr="00B80B7A">
        <w:rPr>
          <w:b w:val="0"/>
          <w:sz w:val="20"/>
          <w:szCs w:val="20"/>
        </w:rPr>
        <w:tab/>
        <w:t>Základní škola Bruntál, Okružní 38, p.o.</w:t>
      </w:r>
    </w:p>
    <w:p w14:paraId="4EDB5645" w14:textId="77777777" w:rsidR="00FF07A7" w:rsidRPr="00B80B7A" w:rsidRDefault="00FF07A7" w:rsidP="00FF07A7">
      <w:pPr>
        <w:pStyle w:val="Podnadpis"/>
        <w:jc w:val="both"/>
        <w:rPr>
          <w:b w:val="0"/>
          <w:sz w:val="20"/>
          <w:szCs w:val="20"/>
        </w:rPr>
      </w:pPr>
      <w:r w:rsidRPr="00B80B7A">
        <w:rPr>
          <w:b w:val="0"/>
          <w:sz w:val="20"/>
          <w:szCs w:val="20"/>
        </w:rPr>
        <w:t>Telefony:</w:t>
      </w:r>
      <w:r w:rsidRPr="00B80B7A">
        <w:rPr>
          <w:b w:val="0"/>
          <w:sz w:val="20"/>
          <w:szCs w:val="20"/>
        </w:rPr>
        <w:tab/>
        <w:t>554</w:t>
      </w:r>
      <w:r w:rsidR="00994494">
        <w:rPr>
          <w:b w:val="0"/>
          <w:sz w:val="20"/>
          <w:szCs w:val="20"/>
        </w:rPr>
        <w:t> </w:t>
      </w:r>
      <w:r w:rsidRPr="00B80B7A">
        <w:rPr>
          <w:b w:val="0"/>
          <w:sz w:val="20"/>
          <w:szCs w:val="20"/>
        </w:rPr>
        <w:t>231</w:t>
      </w:r>
      <w:r w:rsidR="00994494">
        <w:rPr>
          <w:b w:val="0"/>
          <w:sz w:val="20"/>
          <w:szCs w:val="20"/>
        </w:rPr>
        <w:t xml:space="preserve"> </w:t>
      </w:r>
      <w:r w:rsidRPr="00B80B7A">
        <w:rPr>
          <w:b w:val="0"/>
          <w:sz w:val="20"/>
          <w:szCs w:val="20"/>
        </w:rPr>
        <w:t>164 - kancelář vedoucí ŠJ</w:t>
      </w:r>
    </w:p>
    <w:p w14:paraId="59B2895A" w14:textId="77777777" w:rsidR="000F065D" w:rsidRPr="00B80B7A" w:rsidRDefault="000F065D" w:rsidP="00FF07A7">
      <w:pPr>
        <w:pStyle w:val="Podnadpis"/>
        <w:jc w:val="both"/>
        <w:rPr>
          <w:b w:val="0"/>
          <w:sz w:val="20"/>
          <w:szCs w:val="20"/>
        </w:rPr>
      </w:pPr>
      <w:r w:rsidRPr="00B80B7A">
        <w:rPr>
          <w:b w:val="0"/>
          <w:sz w:val="20"/>
          <w:szCs w:val="20"/>
        </w:rPr>
        <w:tab/>
      </w:r>
      <w:r w:rsidRPr="00B80B7A">
        <w:rPr>
          <w:b w:val="0"/>
          <w:sz w:val="20"/>
          <w:szCs w:val="20"/>
        </w:rPr>
        <w:tab/>
        <w:t>739</w:t>
      </w:r>
      <w:r w:rsidR="00994494">
        <w:rPr>
          <w:b w:val="0"/>
          <w:sz w:val="20"/>
          <w:szCs w:val="20"/>
        </w:rPr>
        <w:t> </w:t>
      </w:r>
      <w:r w:rsidRPr="00B80B7A">
        <w:rPr>
          <w:b w:val="0"/>
          <w:sz w:val="20"/>
          <w:szCs w:val="20"/>
        </w:rPr>
        <w:t>022</w:t>
      </w:r>
      <w:r w:rsidR="00994494">
        <w:rPr>
          <w:b w:val="0"/>
          <w:sz w:val="20"/>
          <w:szCs w:val="20"/>
        </w:rPr>
        <w:t xml:space="preserve"> </w:t>
      </w:r>
      <w:r w:rsidRPr="00B80B7A">
        <w:rPr>
          <w:b w:val="0"/>
          <w:sz w:val="20"/>
          <w:szCs w:val="20"/>
        </w:rPr>
        <w:t>088 – mobil vedoucí ŠJ</w:t>
      </w:r>
    </w:p>
    <w:p w14:paraId="3C53A4AC" w14:textId="79537C78" w:rsidR="00FF07A7" w:rsidRPr="00B80B7A" w:rsidRDefault="00FF07A7" w:rsidP="00FF07A7">
      <w:pPr>
        <w:pStyle w:val="Podnadpis"/>
        <w:jc w:val="both"/>
        <w:rPr>
          <w:b w:val="0"/>
          <w:sz w:val="20"/>
          <w:szCs w:val="20"/>
        </w:rPr>
      </w:pPr>
      <w:r w:rsidRPr="00B80B7A">
        <w:rPr>
          <w:b w:val="0"/>
          <w:sz w:val="20"/>
          <w:szCs w:val="20"/>
        </w:rPr>
        <w:tab/>
      </w:r>
      <w:r w:rsidRPr="00B80B7A">
        <w:rPr>
          <w:b w:val="0"/>
          <w:sz w:val="20"/>
          <w:szCs w:val="20"/>
        </w:rPr>
        <w:tab/>
        <w:t>554</w:t>
      </w:r>
      <w:r w:rsidR="00994494">
        <w:rPr>
          <w:b w:val="0"/>
          <w:sz w:val="20"/>
          <w:szCs w:val="20"/>
        </w:rPr>
        <w:t> </w:t>
      </w:r>
      <w:r w:rsidRPr="00B80B7A">
        <w:rPr>
          <w:b w:val="0"/>
          <w:sz w:val="20"/>
          <w:szCs w:val="20"/>
        </w:rPr>
        <w:t>231</w:t>
      </w:r>
      <w:r w:rsidR="00994494">
        <w:rPr>
          <w:b w:val="0"/>
          <w:sz w:val="20"/>
          <w:szCs w:val="20"/>
        </w:rPr>
        <w:t xml:space="preserve"> </w:t>
      </w:r>
      <w:r w:rsidRPr="00B80B7A">
        <w:rPr>
          <w:b w:val="0"/>
          <w:sz w:val="20"/>
          <w:szCs w:val="20"/>
        </w:rPr>
        <w:t>1</w:t>
      </w:r>
      <w:r w:rsidR="009A0904">
        <w:rPr>
          <w:b w:val="0"/>
          <w:sz w:val="20"/>
          <w:szCs w:val="20"/>
        </w:rPr>
        <w:t>64</w:t>
      </w:r>
      <w:r w:rsidRPr="00B80B7A">
        <w:rPr>
          <w:b w:val="0"/>
          <w:sz w:val="20"/>
          <w:szCs w:val="20"/>
        </w:rPr>
        <w:t xml:space="preserve"> - kuchyně</w:t>
      </w:r>
    </w:p>
    <w:p w14:paraId="5AAFCFA7" w14:textId="414B2944" w:rsidR="00FF07A7" w:rsidRPr="00B80B7A" w:rsidRDefault="00FF07A7" w:rsidP="00FF07A7">
      <w:pPr>
        <w:pStyle w:val="Podnadpis"/>
        <w:jc w:val="both"/>
        <w:rPr>
          <w:b w:val="0"/>
          <w:color w:val="993300"/>
          <w:sz w:val="20"/>
          <w:szCs w:val="20"/>
        </w:rPr>
      </w:pPr>
      <w:r w:rsidRPr="00B80B7A">
        <w:rPr>
          <w:b w:val="0"/>
          <w:sz w:val="20"/>
          <w:szCs w:val="20"/>
        </w:rPr>
        <w:t>Email:</w:t>
      </w:r>
      <w:r w:rsidRPr="00B80B7A">
        <w:rPr>
          <w:b w:val="0"/>
          <w:sz w:val="20"/>
          <w:szCs w:val="20"/>
        </w:rPr>
        <w:tab/>
      </w:r>
      <w:r w:rsidRPr="00B80B7A">
        <w:rPr>
          <w:b w:val="0"/>
          <w:sz w:val="20"/>
          <w:szCs w:val="20"/>
        </w:rPr>
        <w:tab/>
      </w:r>
      <w:r w:rsidR="00AB7C21" w:rsidRPr="00B80B7A">
        <w:rPr>
          <w:color w:val="993300"/>
          <w:sz w:val="20"/>
          <w:szCs w:val="20"/>
          <w:u w:val="single"/>
        </w:rPr>
        <w:t>mar</w:t>
      </w:r>
      <w:r w:rsidR="00F63285">
        <w:rPr>
          <w:color w:val="993300"/>
          <w:sz w:val="20"/>
          <w:szCs w:val="20"/>
          <w:u w:val="single"/>
        </w:rPr>
        <w:t>tina</w:t>
      </w:r>
      <w:r w:rsidR="00AB7C21" w:rsidRPr="00B80B7A">
        <w:rPr>
          <w:color w:val="993300"/>
          <w:sz w:val="20"/>
          <w:szCs w:val="20"/>
          <w:u w:val="single"/>
        </w:rPr>
        <w:t>.besikova@zsbrok.cz</w:t>
      </w:r>
    </w:p>
    <w:p w14:paraId="0D4AA1EA" w14:textId="3217B2C3" w:rsidR="00FF07A7" w:rsidRPr="00B80B7A" w:rsidRDefault="00FF07A7" w:rsidP="00FF07A7">
      <w:pPr>
        <w:pStyle w:val="Nadpis1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80B7A">
        <w:rPr>
          <w:rFonts w:ascii="Times New Roman" w:hAnsi="Times New Roman" w:cs="Times New Roman"/>
          <w:b w:val="0"/>
          <w:sz w:val="20"/>
          <w:szCs w:val="20"/>
        </w:rPr>
        <w:t xml:space="preserve">Vedení: </w:t>
      </w:r>
      <w:r w:rsidRPr="00B80B7A">
        <w:rPr>
          <w:rFonts w:ascii="Times New Roman" w:hAnsi="Times New Roman" w:cs="Times New Roman"/>
          <w:b w:val="0"/>
          <w:sz w:val="20"/>
          <w:szCs w:val="20"/>
        </w:rPr>
        <w:tab/>
      </w:r>
      <w:r w:rsidRPr="00B80B7A">
        <w:rPr>
          <w:rFonts w:ascii="Times New Roman" w:hAnsi="Times New Roman" w:cs="Times New Roman"/>
          <w:sz w:val="20"/>
          <w:szCs w:val="20"/>
        </w:rPr>
        <w:t>vedoucí ŠJ</w:t>
      </w:r>
      <w:r w:rsidRPr="00B80B7A">
        <w:rPr>
          <w:rFonts w:ascii="Times New Roman" w:hAnsi="Times New Roman" w:cs="Times New Roman"/>
          <w:sz w:val="20"/>
          <w:szCs w:val="20"/>
        </w:rPr>
        <w:tab/>
        <w:t>Bešíková Mar</w:t>
      </w:r>
      <w:r w:rsidR="00F63285">
        <w:rPr>
          <w:rFonts w:ascii="Times New Roman" w:hAnsi="Times New Roman" w:cs="Times New Roman"/>
          <w:sz w:val="20"/>
          <w:szCs w:val="20"/>
        </w:rPr>
        <w:t>tina</w:t>
      </w:r>
    </w:p>
    <w:p w14:paraId="02EB378F" w14:textId="77777777" w:rsidR="00AE6BC5" w:rsidRPr="00B80B7A" w:rsidRDefault="00AE6BC5" w:rsidP="00FF07A7">
      <w:pPr>
        <w:jc w:val="both"/>
        <w:rPr>
          <w:rFonts w:ascii="Times New Roman" w:hAnsi="Times New Roman" w:cs="Times New Roman"/>
          <w:sz w:val="20"/>
        </w:rPr>
      </w:pPr>
    </w:p>
    <w:p w14:paraId="0DC977F1" w14:textId="77777777" w:rsidR="00FF07A7" w:rsidRPr="00B80B7A" w:rsidRDefault="00FF07A7" w:rsidP="00994494">
      <w:pPr>
        <w:pStyle w:val="Zkladntextodsazen"/>
        <w:ind w:firstLine="0"/>
        <w:jc w:val="left"/>
        <w:rPr>
          <w:sz w:val="20"/>
          <w:szCs w:val="20"/>
        </w:rPr>
      </w:pPr>
      <w:r w:rsidRPr="00B80B7A">
        <w:rPr>
          <w:b/>
          <w:color w:val="993300"/>
          <w:sz w:val="20"/>
          <w:szCs w:val="20"/>
        </w:rPr>
        <w:t>1) Zásady provozu</w:t>
      </w:r>
      <w:r w:rsidRPr="00B80B7A">
        <w:rPr>
          <w:b/>
          <w:color w:val="993300"/>
          <w:sz w:val="20"/>
          <w:szCs w:val="20"/>
        </w:rPr>
        <w:br/>
      </w:r>
      <w:r w:rsidRPr="00B80B7A">
        <w:rPr>
          <w:sz w:val="20"/>
          <w:szCs w:val="20"/>
        </w:rPr>
        <w:t xml:space="preserve">Provoz ŠJ se řídí Vyhláškou MŠMT ČR o školním stravování č. 107/2005Sb., ve znění pozdějších předpisů a hygienickými předpisy. Jídelníček je sestavován na základě zásad zdravé výživy a dodržování </w:t>
      </w:r>
      <w:r w:rsidR="00994494">
        <w:rPr>
          <w:sz w:val="20"/>
          <w:szCs w:val="20"/>
        </w:rPr>
        <w:t>s</w:t>
      </w:r>
      <w:r w:rsidRPr="00B80B7A">
        <w:rPr>
          <w:sz w:val="20"/>
          <w:szCs w:val="20"/>
        </w:rPr>
        <w:t>potřebního koše vybraných potravin.</w:t>
      </w:r>
    </w:p>
    <w:p w14:paraId="345AB682" w14:textId="77777777" w:rsidR="00FF07A7" w:rsidRPr="00B80B7A" w:rsidRDefault="00FF07A7" w:rsidP="00FF07A7">
      <w:pPr>
        <w:rPr>
          <w:rFonts w:ascii="Times New Roman" w:hAnsi="Times New Roman" w:cs="Times New Roman"/>
          <w:sz w:val="20"/>
        </w:rPr>
      </w:pPr>
      <w:r w:rsidRPr="00B80B7A">
        <w:rPr>
          <w:rFonts w:ascii="Times New Roman" w:hAnsi="Times New Roman" w:cs="Times New Roman"/>
          <w:sz w:val="20"/>
        </w:rPr>
        <w:t>Základní vyhlášky a předpisy jsou k dispozici v kanceláři školní jídelny.</w:t>
      </w:r>
    </w:p>
    <w:p w14:paraId="6A05A809" w14:textId="77777777" w:rsidR="00FF07A7" w:rsidRPr="00B80B7A" w:rsidRDefault="00FF07A7" w:rsidP="00FF07A7">
      <w:pPr>
        <w:rPr>
          <w:rFonts w:ascii="Times New Roman" w:hAnsi="Times New Roman" w:cs="Times New Roman"/>
          <w:sz w:val="20"/>
        </w:rPr>
      </w:pPr>
    </w:p>
    <w:p w14:paraId="473103C9" w14:textId="77777777" w:rsidR="00FF07A7" w:rsidRPr="00B80B7A" w:rsidRDefault="00FF07A7" w:rsidP="00FF07A7">
      <w:pPr>
        <w:pStyle w:val="Zkladntextodsazen"/>
        <w:ind w:firstLine="0"/>
        <w:jc w:val="left"/>
        <w:rPr>
          <w:b/>
          <w:color w:val="993300"/>
          <w:sz w:val="20"/>
          <w:szCs w:val="20"/>
        </w:rPr>
      </w:pPr>
      <w:r w:rsidRPr="00B80B7A">
        <w:rPr>
          <w:b/>
          <w:color w:val="993300"/>
          <w:sz w:val="20"/>
          <w:szCs w:val="20"/>
        </w:rPr>
        <w:t>2) Provoz ŠJ</w:t>
      </w:r>
    </w:p>
    <w:p w14:paraId="040164C1" w14:textId="77777777" w:rsidR="00FF07A7" w:rsidRPr="00B80B7A" w:rsidRDefault="00FF07A7" w:rsidP="00FF07A7">
      <w:pPr>
        <w:pStyle w:val="Nadpis2"/>
        <w:jc w:val="left"/>
        <w:rPr>
          <w:b w:val="0"/>
        </w:rPr>
      </w:pPr>
      <w:r w:rsidRPr="00B80B7A">
        <w:rPr>
          <w:b w:val="0"/>
        </w:rPr>
        <w:t>Pracovní doba:</w:t>
      </w:r>
      <w:r w:rsidRPr="00B80B7A">
        <w:rPr>
          <w:b w:val="0"/>
        </w:rPr>
        <w:tab/>
      </w:r>
      <w:r w:rsidRPr="00B80B7A">
        <w:rPr>
          <w:b w:val="0"/>
        </w:rPr>
        <w:tab/>
      </w:r>
      <w:r w:rsidRPr="00B80B7A">
        <w:rPr>
          <w:b w:val="0"/>
        </w:rPr>
        <w:tab/>
      </w:r>
      <w:r w:rsidRPr="00B80B7A">
        <w:rPr>
          <w:b w:val="0"/>
        </w:rPr>
        <w:tab/>
        <w:t xml:space="preserve">  6.00 – 14.30 hod.</w:t>
      </w:r>
    </w:p>
    <w:p w14:paraId="446A7667" w14:textId="77777777" w:rsidR="00FF07A7" w:rsidRPr="00B80B7A" w:rsidRDefault="00FF07A7" w:rsidP="00FF07A7">
      <w:pPr>
        <w:rPr>
          <w:rFonts w:ascii="Times New Roman" w:hAnsi="Times New Roman" w:cs="Times New Roman"/>
          <w:sz w:val="20"/>
        </w:rPr>
      </w:pPr>
      <w:r w:rsidRPr="00B80B7A">
        <w:rPr>
          <w:rFonts w:ascii="Times New Roman" w:hAnsi="Times New Roman" w:cs="Times New Roman"/>
          <w:sz w:val="20"/>
        </w:rPr>
        <w:t>Výdejní doba pro děti a zaměstnance:</w:t>
      </w:r>
      <w:r w:rsidRPr="00B80B7A">
        <w:rPr>
          <w:rFonts w:ascii="Times New Roman" w:hAnsi="Times New Roman" w:cs="Times New Roman"/>
          <w:sz w:val="20"/>
        </w:rPr>
        <w:tab/>
        <w:t xml:space="preserve"> 11.</w:t>
      </w:r>
      <w:r w:rsidR="00D85602">
        <w:rPr>
          <w:rFonts w:ascii="Times New Roman" w:hAnsi="Times New Roman" w:cs="Times New Roman"/>
          <w:sz w:val="20"/>
        </w:rPr>
        <w:t>45</w:t>
      </w:r>
      <w:r w:rsidRPr="00B80B7A">
        <w:rPr>
          <w:rFonts w:ascii="Times New Roman" w:hAnsi="Times New Roman" w:cs="Times New Roman"/>
          <w:sz w:val="20"/>
        </w:rPr>
        <w:t xml:space="preserve"> – 14.00 hod.</w:t>
      </w:r>
    </w:p>
    <w:p w14:paraId="68C7A766" w14:textId="77777777" w:rsidR="000F065D" w:rsidRPr="00B80B7A" w:rsidRDefault="000F065D" w:rsidP="000F065D">
      <w:pPr>
        <w:rPr>
          <w:rFonts w:ascii="Times New Roman" w:hAnsi="Times New Roman" w:cs="Times New Roman"/>
          <w:sz w:val="20"/>
        </w:rPr>
      </w:pPr>
      <w:r w:rsidRPr="00B80B7A">
        <w:rPr>
          <w:rFonts w:ascii="Times New Roman" w:hAnsi="Times New Roman" w:cs="Times New Roman"/>
          <w:sz w:val="20"/>
        </w:rPr>
        <w:t>Výdejní doba pro cizí strávníky:</w:t>
      </w:r>
      <w:r w:rsidRPr="00B80B7A">
        <w:rPr>
          <w:rFonts w:ascii="Times New Roman" w:hAnsi="Times New Roman" w:cs="Times New Roman"/>
          <w:sz w:val="20"/>
        </w:rPr>
        <w:tab/>
      </w:r>
      <w:r w:rsidR="00497E83">
        <w:rPr>
          <w:rFonts w:ascii="Times New Roman" w:hAnsi="Times New Roman" w:cs="Times New Roman"/>
          <w:sz w:val="20"/>
        </w:rPr>
        <w:tab/>
      </w:r>
      <w:r w:rsidRPr="00B80B7A">
        <w:rPr>
          <w:rFonts w:ascii="Times New Roman" w:hAnsi="Times New Roman" w:cs="Times New Roman"/>
          <w:sz w:val="20"/>
        </w:rPr>
        <w:t xml:space="preserve"> 11.</w:t>
      </w:r>
      <w:r w:rsidR="00D85602">
        <w:rPr>
          <w:rFonts w:ascii="Times New Roman" w:hAnsi="Times New Roman" w:cs="Times New Roman"/>
          <w:sz w:val="20"/>
        </w:rPr>
        <w:t>00</w:t>
      </w:r>
      <w:r w:rsidRPr="00B80B7A">
        <w:rPr>
          <w:rFonts w:ascii="Times New Roman" w:hAnsi="Times New Roman" w:cs="Times New Roman"/>
          <w:sz w:val="20"/>
        </w:rPr>
        <w:t xml:space="preserve"> – </w:t>
      </w:r>
      <w:r w:rsidR="00D85602">
        <w:rPr>
          <w:rFonts w:ascii="Times New Roman" w:hAnsi="Times New Roman" w:cs="Times New Roman"/>
          <w:sz w:val="20"/>
        </w:rPr>
        <w:t>11.40</w:t>
      </w:r>
      <w:r w:rsidRPr="00B80B7A">
        <w:rPr>
          <w:rFonts w:ascii="Times New Roman" w:hAnsi="Times New Roman" w:cs="Times New Roman"/>
          <w:sz w:val="20"/>
        </w:rPr>
        <w:t xml:space="preserve"> hod.</w:t>
      </w:r>
    </w:p>
    <w:p w14:paraId="30CE91CD" w14:textId="77777777" w:rsidR="00FF07A7" w:rsidRPr="00B80B7A" w:rsidRDefault="00FF07A7" w:rsidP="00FF07A7">
      <w:pPr>
        <w:rPr>
          <w:rFonts w:ascii="Times New Roman" w:hAnsi="Times New Roman" w:cs="Times New Roman"/>
          <w:sz w:val="20"/>
        </w:rPr>
      </w:pPr>
      <w:r w:rsidRPr="00B80B7A">
        <w:rPr>
          <w:rFonts w:ascii="Times New Roman" w:hAnsi="Times New Roman" w:cs="Times New Roman"/>
          <w:sz w:val="20"/>
        </w:rPr>
        <w:t xml:space="preserve">Poznámka: </w:t>
      </w:r>
      <w:r w:rsidR="00994494">
        <w:rPr>
          <w:rFonts w:ascii="Times New Roman" w:hAnsi="Times New Roman" w:cs="Times New Roman"/>
          <w:sz w:val="20"/>
        </w:rPr>
        <w:t>odnášení stravy (cizí strávníci, oběd pro dítě v první den nemoci) není možné ve</w:t>
      </w:r>
      <w:r w:rsidRPr="00B80B7A">
        <w:rPr>
          <w:rFonts w:ascii="Times New Roman" w:hAnsi="Times New Roman" w:cs="Times New Roman"/>
          <w:sz w:val="20"/>
        </w:rPr>
        <w:t xml:space="preserve"> skleněných nádob</w:t>
      </w:r>
      <w:r w:rsidR="00994494">
        <w:rPr>
          <w:rFonts w:ascii="Times New Roman" w:hAnsi="Times New Roman" w:cs="Times New Roman"/>
          <w:sz w:val="20"/>
        </w:rPr>
        <w:t>ách.</w:t>
      </w:r>
    </w:p>
    <w:p w14:paraId="5A39BBE3" w14:textId="77777777" w:rsidR="00FF07A7" w:rsidRPr="00B80B7A" w:rsidRDefault="00FF07A7" w:rsidP="00FF07A7">
      <w:pPr>
        <w:rPr>
          <w:rFonts w:ascii="Times New Roman" w:hAnsi="Times New Roman" w:cs="Times New Roman"/>
          <w:sz w:val="20"/>
        </w:rPr>
      </w:pPr>
    </w:p>
    <w:p w14:paraId="14BB4CAE" w14:textId="77777777" w:rsidR="00FF07A7" w:rsidRPr="00B80B7A" w:rsidRDefault="00FF07A7" w:rsidP="00994494">
      <w:pPr>
        <w:pStyle w:val="Zkladntextodsazen"/>
        <w:ind w:firstLine="0"/>
        <w:jc w:val="left"/>
        <w:rPr>
          <w:sz w:val="20"/>
          <w:szCs w:val="20"/>
        </w:rPr>
      </w:pPr>
      <w:r w:rsidRPr="00B80B7A">
        <w:rPr>
          <w:b/>
          <w:color w:val="993300"/>
          <w:sz w:val="20"/>
          <w:szCs w:val="20"/>
        </w:rPr>
        <w:t>3) Výše stravného</w:t>
      </w:r>
      <w:r w:rsidRPr="00B80B7A">
        <w:rPr>
          <w:b/>
          <w:color w:val="993300"/>
          <w:sz w:val="20"/>
          <w:szCs w:val="20"/>
        </w:rPr>
        <w:br/>
      </w:r>
      <w:r w:rsidRPr="00B80B7A">
        <w:rPr>
          <w:sz w:val="20"/>
          <w:szCs w:val="20"/>
        </w:rPr>
        <w:t>Výše stravného je určena předpisem ředitele školy, v základních kategoriích činí:</w:t>
      </w:r>
    </w:p>
    <w:p w14:paraId="3E5A9AE7" w14:textId="5499C500" w:rsidR="00FF07A7" w:rsidRPr="00B80B7A" w:rsidRDefault="00FF07A7" w:rsidP="00FF07A7">
      <w:pPr>
        <w:jc w:val="both"/>
        <w:rPr>
          <w:rFonts w:ascii="Times New Roman" w:hAnsi="Times New Roman" w:cs="Times New Roman"/>
          <w:b/>
          <w:color w:val="008000"/>
          <w:sz w:val="20"/>
        </w:rPr>
      </w:pPr>
      <w:r w:rsidRPr="00B80B7A">
        <w:rPr>
          <w:rFonts w:ascii="Times New Roman" w:hAnsi="Times New Roman" w:cs="Times New Roman"/>
          <w:sz w:val="20"/>
        </w:rPr>
        <w:tab/>
        <w:t>1. kategorie</w:t>
      </w:r>
      <w:r w:rsidRPr="00B80B7A">
        <w:rPr>
          <w:rFonts w:ascii="Times New Roman" w:hAnsi="Times New Roman" w:cs="Times New Roman"/>
          <w:sz w:val="20"/>
        </w:rPr>
        <w:tab/>
      </w:r>
      <w:r w:rsidRPr="00B80B7A">
        <w:rPr>
          <w:rFonts w:ascii="Times New Roman" w:hAnsi="Times New Roman" w:cs="Times New Roman"/>
          <w:sz w:val="20"/>
        </w:rPr>
        <w:tab/>
      </w:r>
      <w:r w:rsidRPr="00B80B7A">
        <w:rPr>
          <w:rFonts w:ascii="Times New Roman" w:hAnsi="Times New Roman" w:cs="Times New Roman"/>
          <w:b/>
          <w:color w:val="993300"/>
          <w:sz w:val="20"/>
        </w:rPr>
        <w:t>2</w:t>
      </w:r>
      <w:r w:rsidR="00332C1F">
        <w:rPr>
          <w:rFonts w:ascii="Times New Roman" w:hAnsi="Times New Roman" w:cs="Times New Roman"/>
          <w:b/>
          <w:color w:val="993300"/>
          <w:sz w:val="20"/>
        </w:rPr>
        <w:t>8</w:t>
      </w:r>
      <w:r w:rsidRPr="00B80B7A">
        <w:rPr>
          <w:rFonts w:ascii="Times New Roman" w:hAnsi="Times New Roman" w:cs="Times New Roman"/>
          <w:b/>
          <w:color w:val="993300"/>
          <w:sz w:val="20"/>
        </w:rPr>
        <w:t>,00 Kč</w:t>
      </w:r>
      <w:r w:rsidRPr="00B80B7A">
        <w:rPr>
          <w:rFonts w:ascii="Times New Roman" w:hAnsi="Times New Roman" w:cs="Times New Roman"/>
          <w:b/>
          <w:color w:val="993300"/>
          <w:sz w:val="20"/>
        </w:rPr>
        <w:tab/>
        <w:t xml:space="preserve">/ </w:t>
      </w:r>
      <w:r w:rsidR="00F63285">
        <w:rPr>
          <w:rFonts w:ascii="Times New Roman" w:hAnsi="Times New Roman" w:cs="Times New Roman"/>
          <w:b/>
          <w:color w:val="993300"/>
          <w:sz w:val="20"/>
        </w:rPr>
        <w:t>7</w:t>
      </w:r>
      <w:r w:rsidRPr="00B80B7A">
        <w:rPr>
          <w:rFonts w:ascii="Times New Roman" w:hAnsi="Times New Roman" w:cs="Times New Roman"/>
          <w:b/>
          <w:color w:val="993300"/>
          <w:sz w:val="20"/>
        </w:rPr>
        <w:t>– 10 let /</w:t>
      </w:r>
    </w:p>
    <w:p w14:paraId="107DA098" w14:textId="73446E85" w:rsidR="00FF07A7" w:rsidRPr="00B80B7A" w:rsidRDefault="00FF07A7" w:rsidP="00FF07A7">
      <w:pPr>
        <w:jc w:val="both"/>
        <w:rPr>
          <w:rFonts w:ascii="Times New Roman" w:hAnsi="Times New Roman" w:cs="Times New Roman"/>
          <w:b/>
          <w:color w:val="008000"/>
          <w:sz w:val="20"/>
        </w:rPr>
      </w:pPr>
      <w:r w:rsidRPr="00B80B7A">
        <w:rPr>
          <w:rFonts w:ascii="Times New Roman" w:hAnsi="Times New Roman" w:cs="Times New Roman"/>
          <w:sz w:val="20"/>
        </w:rPr>
        <w:tab/>
        <w:t>2. kategorie</w:t>
      </w:r>
      <w:r w:rsidRPr="00B80B7A">
        <w:rPr>
          <w:rFonts w:ascii="Times New Roman" w:hAnsi="Times New Roman" w:cs="Times New Roman"/>
          <w:sz w:val="20"/>
        </w:rPr>
        <w:tab/>
      </w:r>
      <w:r w:rsidRPr="00B80B7A">
        <w:rPr>
          <w:rFonts w:ascii="Times New Roman" w:hAnsi="Times New Roman" w:cs="Times New Roman"/>
          <w:sz w:val="20"/>
        </w:rPr>
        <w:tab/>
      </w:r>
      <w:r w:rsidR="00332C1F">
        <w:rPr>
          <w:rFonts w:ascii="Times New Roman" w:hAnsi="Times New Roman" w:cs="Times New Roman"/>
          <w:b/>
          <w:color w:val="993300"/>
          <w:sz w:val="20"/>
        </w:rPr>
        <w:t>30,</w:t>
      </w:r>
      <w:r w:rsidRPr="00B80B7A">
        <w:rPr>
          <w:rFonts w:ascii="Times New Roman" w:hAnsi="Times New Roman" w:cs="Times New Roman"/>
          <w:b/>
          <w:color w:val="993300"/>
          <w:sz w:val="20"/>
        </w:rPr>
        <w:t>00 Kč</w:t>
      </w:r>
      <w:r w:rsidRPr="00B80B7A">
        <w:rPr>
          <w:rFonts w:ascii="Times New Roman" w:hAnsi="Times New Roman" w:cs="Times New Roman"/>
          <w:b/>
          <w:color w:val="993300"/>
          <w:sz w:val="20"/>
        </w:rPr>
        <w:tab/>
        <w:t>/ 11 – 14 let /</w:t>
      </w:r>
      <w:r w:rsidRPr="00B80B7A">
        <w:rPr>
          <w:rFonts w:ascii="Times New Roman" w:hAnsi="Times New Roman" w:cs="Times New Roman"/>
          <w:b/>
          <w:color w:val="008000"/>
          <w:sz w:val="20"/>
        </w:rPr>
        <w:t xml:space="preserve"> </w:t>
      </w:r>
    </w:p>
    <w:p w14:paraId="34779128" w14:textId="7A269801" w:rsidR="00FF07A7" w:rsidRPr="00B80B7A" w:rsidRDefault="00FF07A7" w:rsidP="00FF07A7">
      <w:pPr>
        <w:ind w:firstLine="708"/>
        <w:jc w:val="both"/>
        <w:rPr>
          <w:rFonts w:ascii="Times New Roman" w:hAnsi="Times New Roman" w:cs="Times New Roman"/>
          <w:b/>
          <w:color w:val="993300"/>
          <w:sz w:val="20"/>
        </w:rPr>
      </w:pPr>
      <w:r w:rsidRPr="00B80B7A">
        <w:rPr>
          <w:rFonts w:ascii="Times New Roman" w:hAnsi="Times New Roman" w:cs="Times New Roman"/>
          <w:sz w:val="20"/>
        </w:rPr>
        <w:t>3. kategorie</w:t>
      </w:r>
      <w:r w:rsidRPr="00B80B7A">
        <w:rPr>
          <w:rFonts w:ascii="Times New Roman" w:hAnsi="Times New Roman" w:cs="Times New Roman"/>
          <w:sz w:val="20"/>
        </w:rPr>
        <w:tab/>
      </w:r>
      <w:r w:rsidRPr="00B80B7A">
        <w:rPr>
          <w:rFonts w:ascii="Times New Roman" w:hAnsi="Times New Roman" w:cs="Times New Roman"/>
          <w:sz w:val="20"/>
        </w:rPr>
        <w:tab/>
      </w:r>
      <w:r w:rsidR="00623CBB">
        <w:rPr>
          <w:rFonts w:ascii="Times New Roman" w:hAnsi="Times New Roman" w:cs="Times New Roman"/>
          <w:b/>
          <w:color w:val="993300"/>
          <w:sz w:val="20"/>
        </w:rPr>
        <w:t>3</w:t>
      </w:r>
      <w:r w:rsidR="00191BE1">
        <w:rPr>
          <w:rFonts w:ascii="Times New Roman" w:hAnsi="Times New Roman" w:cs="Times New Roman"/>
          <w:b/>
          <w:color w:val="993300"/>
          <w:sz w:val="20"/>
        </w:rPr>
        <w:t>2</w:t>
      </w:r>
      <w:r w:rsidR="00623CBB">
        <w:rPr>
          <w:rFonts w:ascii="Times New Roman" w:hAnsi="Times New Roman" w:cs="Times New Roman"/>
          <w:b/>
          <w:color w:val="993300"/>
          <w:sz w:val="20"/>
        </w:rPr>
        <w:t>,00</w:t>
      </w:r>
      <w:r w:rsidRPr="00B80B7A">
        <w:rPr>
          <w:rFonts w:ascii="Times New Roman" w:hAnsi="Times New Roman" w:cs="Times New Roman"/>
          <w:b/>
          <w:color w:val="993300"/>
          <w:sz w:val="20"/>
        </w:rPr>
        <w:t xml:space="preserve"> Kč</w:t>
      </w:r>
      <w:r w:rsidRPr="00B80B7A">
        <w:rPr>
          <w:rFonts w:ascii="Times New Roman" w:hAnsi="Times New Roman" w:cs="Times New Roman"/>
          <w:b/>
          <w:color w:val="993300"/>
          <w:sz w:val="20"/>
        </w:rPr>
        <w:tab/>
        <w:t>/ 15 let a více/</w:t>
      </w:r>
    </w:p>
    <w:p w14:paraId="4B3A3D66" w14:textId="321C4819" w:rsidR="00FF07A7" w:rsidRPr="00623CBB" w:rsidRDefault="00FF07A7" w:rsidP="160C1B0D">
      <w:pPr>
        <w:ind w:left="2838" w:hanging="2130"/>
        <w:rPr>
          <w:rFonts w:ascii="Times New Roman" w:hAnsi="Times New Roman" w:cs="Times New Roman"/>
          <w:sz w:val="20"/>
        </w:rPr>
      </w:pPr>
      <w:r w:rsidRPr="160C1B0D">
        <w:rPr>
          <w:rFonts w:ascii="Times New Roman" w:hAnsi="Times New Roman" w:cs="Times New Roman"/>
          <w:sz w:val="20"/>
        </w:rPr>
        <w:t>4. zaměstnanci</w:t>
      </w:r>
      <w:r>
        <w:tab/>
      </w:r>
      <w:r w:rsidRPr="160C1B0D">
        <w:rPr>
          <w:rFonts w:ascii="Times New Roman" w:hAnsi="Times New Roman" w:cs="Times New Roman"/>
          <w:b/>
          <w:bCs/>
          <w:color w:val="993300"/>
          <w:sz w:val="20"/>
        </w:rPr>
        <w:t>2</w:t>
      </w:r>
      <w:r w:rsidR="0050712D">
        <w:rPr>
          <w:rFonts w:ascii="Times New Roman" w:hAnsi="Times New Roman" w:cs="Times New Roman"/>
          <w:b/>
          <w:bCs/>
          <w:color w:val="993300"/>
          <w:sz w:val="20"/>
        </w:rPr>
        <w:t>7</w:t>
      </w:r>
      <w:r w:rsidRPr="160C1B0D">
        <w:rPr>
          <w:rFonts w:ascii="Times New Roman" w:hAnsi="Times New Roman" w:cs="Times New Roman"/>
          <w:b/>
          <w:bCs/>
          <w:color w:val="993300"/>
          <w:sz w:val="20"/>
        </w:rPr>
        <w:t>,00 Kč</w:t>
      </w:r>
      <w:r>
        <w:tab/>
      </w:r>
      <w:r w:rsidR="00BE3C69" w:rsidRPr="160C1B0D">
        <w:rPr>
          <w:rFonts w:ascii="Times New Roman" w:hAnsi="Times New Roman" w:cs="Times New Roman"/>
          <w:sz w:val="20"/>
        </w:rPr>
        <w:t>+ příspěvek zaměstnavatele – FKSP. S</w:t>
      </w:r>
      <w:r w:rsidRPr="160C1B0D">
        <w:rPr>
          <w:rFonts w:ascii="Times New Roman" w:hAnsi="Times New Roman" w:cs="Times New Roman"/>
          <w:sz w:val="20"/>
        </w:rPr>
        <w:t>travování zaměstnanců je dle § 119 z. č.561/2004 Sb., školský zákon a řídí se vyhláškou č.84/2005 Sb., o závodním stravování Je předmětem hlavní činnosti ve zřizovací listině.</w:t>
      </w:r>
    </w:p>
    <w:p w14:paraId="3ADFA10C" w14:textId="28C2F8FD" w:rsidR="00FF07A7" w:rsidRPr="00623CBB" w:rsidRDefault="00FF07A7" w:rsidP="160C1B0D">
      <w:pPr>
        <w:ind w:firstLine="708"/>
        <w:jc w:val="both"/>
        <w:rPr>
          <w:rFonts w:ascii="Times New Roman" w:hAnsi="Times New Roman" w:cs="Times New Roman"/>
          <w:sz w:val="20"/>
        </w:rPr>
      </w:pPr>
      <w:r w:rsidRPr="160C1B0D">
        <w:rPr>
          <w:rFonts w:ascii="Times New Roman" w:hAnsi="Times New Roman" w:cs="Times New Roman"/>
          <w:sz w:val="20"/>
        </w:rPr>
        <w:t>5.</w:t>
      </w:r>
      <w:r w:rsidR="006E3F16" w:rsidRPr="160C1B0D">
        <w:rPr>
          <w:rFonts w:ascii="Times New Roman" w:hAnsi="Times New Roman" w:cs="Times New Roman"/>
          <w:sz w:val="20"/>
        </w:rPr>
        <w:t xml:space="preserve"> </w:t>
      </w:r>
      <w:r w:rsidRPr="160C1B0D">
        <w:rPr>
          <w:rFonts w:ascii="Times New Roman" w:hAnsi="Times New Roman" w:cs="Times New Roman"/>
          <w:sz w:val="20"/>
        </w:rPr>
        <w:t xml:space="preserve">cizí strávníci    </w:t>
      </w:r>
      <w:r>
        <w:tab/>
      </w:r>
      <w:r w:rsidR="00DD4259">
        <w:rPr>
          <w:rFonts w:ascii="Times New Roman" w:hAnsi="Times New Roman" w:cs="Times New Roman"/>
          <w:b/>
          <w:bCs/>
          <w:color w:val="993300"/>
          <w:sz w:val="20"/>
        </w:rPr>
        <w:t>8</w:t>
      </w:r>
      <w:r w:rsidR="0389BB1D" w:rsidRPr="160C1B0D">
        <w:rPr>
          <w:rFonts w:ascii="Times New Roman" w:hAnsi="Times New Roman" w:cs="Times New Roman"/>
          <w:b/>
          <w:bCs/>
          <w:color w:val="993300"/>
          <w:sz w:val="20"/>
        </w:rPr>
        <w:t>0</w:t>
      </w:r>
      <w:r w:rsidR="00623CBB" w:rsidRPr="160C1B0D">
        <w:rPr>
          <w:rFonts w:ascii="Times New Roman" w:hAnsi="Times New Roman" w:cs="Times New Roman"/>
          <w:b/>
          <w:bCs/>
          <w:color w:val="993300"/>
          <w:sz w:val="20"/>
        </w:rPr>
        <w:t>,00 Kč</w:t>
      </w:r>
      <w:r>
        <w:tab/>
      </w:r>
      <w:r w:rsidRPr="160C1B0D">
        <w:rPr>
          <w:rFonts w:ascii="Times New Roman" w:hAnsi="Times New Roman" w:cs="Times New Roman"/>
          <w:sz w:val="20"/>
        </w:rPr>
        <w:t>stravování cizích strávníků je dle § 119 z. č.</w:t>
      </w:r>
      <w:r w:rsidR="002329DC">
        <w:rPr>
          <w:rFonts w:ascii="Times New Roman" w:hAnsi="Times New Roman" w:cs="Times New Roman"/>
          <w:sz w:val="20"/>
        </w:rPr>
        <w:t xml:space="preserve"> </w:t>
      </w:r>
      <w:r w:rsidRPr="160C1B0D">
        <w:rPr>
          <w:rFonts w:ascii="Times New Roman" w:hAnsi="Times New Roman" w:cs="Times New Roman"/>
          <w:sz w:val="20"/>
        </w:rPr>
        <w:t>561/2004 Sb.,</w:t>
      </w:r>
      <w:r w:rsidR="00623CBB" w:rsidRPr="160C1B0D">
        <w:rPr>
          <w:rFonts w:ascii="Times New Roman" w:hAnsi="Times New Roman" w:cs="Times New Roman"/>
          <w:sz w:val="20"/>
        </w:rPr>
        <w:t xml:space="preserve"> </w:t>
      </w:r>
      <w:r w:rsidRPr="160C1B0D">
        <w:rPr>
          <w:rFonts w:ascii="Times New Roman" w:hAnsi="Times New Roman" w:cs="Times New Roman"/>
          <w:sz w:val="20"/>
        </w:rPr>
        <w:t xml:space="preserve">školský </w:t>
      </w:r>
      <w:r>
        <w:br/>
      </w:r>
      <w:r>
        <w:tab/>
      </w:r>
      <w:r>
        <w:tab/>
      </w:r>
      <w:r>
        <w:tab/>
      </w:r>
      <w:r>
        <w:tab/>
      </w:r>
      <w:r w:rsidRPr="160C1B0D">
        <w:rPr>
          <w:rFonts w:ascii="Times New Roman" w:hAnsi="Times New Roman" w:cs="Times New Roman"/>
          <w:sz w:val="20"/>
        </w:rPr>
        <w:t>zákon a v rámci doplňkové činnosti – hostinská činnost.</w:t>
      </w:r>
    </w:p>
    <w:p w14:paraId="53F8AC64" w14:textId="77777777" w:rsidR="00FF07A7" w:rsidRPr="00B80B7A" w:rsidRDefault="00FF07A7" w:rsidP="00FF07A7">
      <w:pPr>
        <w:ind w:left="3540" w:hanging="708"/>
        <w:jc w:val="both"/>
        <w:rPr>
          <w:rFonts w:ascii="Times New Roman" w:hAnsi="Times New Roman" w:cs="Times New Roman"/>
          <w:sz w:val="20"/>
        </w:rPr>
      </w:pPr>
      <w:r w:rsidRPr="00B80B7A">
        <w:rPr>
          <w:rFonts w:ascii="Times New Roman" w:hAnsi="Times New Roman" w:cs="Times New Roman"/>
          <w:sz w:val="20"/>
        </w:rPr>
        <w:t xml:space="preserve">Cizí strávníci jsou odděleni prostorově. </w:t>
      </w:r>
    </w:p>
    <w:p w14:paraId="3EA690DB" w14:textId="08C9C948" w:rsidR="00FF07A7" w:rsidRPr="00B80B7A" w:rsidRDefault="00FF07A7" w:rsidP="00FF07A7">
      <w:pPr>
        <w:ind w:left="3540" w:hanging="708"/>
        <w:jc w:val="both"/>
        <w:rPr>
          <w:rFonts w:ascii="Times New Roman" w:hAnsi="Times New Roman" w:cs="Times New Roman"/>
          <w:sz w:val="20"/>
        </w:rPr>
      </w:pPr>
      <w:r w:rsidRPr="00B80B7A">
        <w:rPr>
          <w:rFonts w:ascii="Times New Roman" w:hAnsi="Times New Roman" w:cs="Times New Roman"/>
          <w:sz w:val="20"/>
        </w:rPr>
        <w:t xml:space="preserve">Výdej do jídlonosičů cizím strávníkům je stanoven </w:t>
      </w:r>
      <w:r w:rsidR="007F7955">
        <w:rPr>
          <w:rFonts w:ascii="Times New Roman" w:hAnsi="Times New Roman" w:cs="Times New Roman"/>
          <w:sz w:val="20"/>
        </w:rPr>
        <w:t xml:space="preserve">rovněž </w:t>
      </w:r>
      <w:r w:rsidRPr="00B80B7A">
        <w:rPr>
          <w:rFonts w:ascii="Times New Roman" w:hAnsi="Times New Roman" w:cs="Times New Roman"/>
          <w:sz w:val="20"/>
        </w:rPr>
        <w:t xml:space="preserve">na dobu </w:t>
      </w:r>
      <w:r w:rsidRPr="00B80B7A">
        <w:rPr>
          <w:rFonts w:ascii="Times New Roman" w:hAnsi="Times New Roman" w:cs="Times New Roman"/>
          <w:b/>
          <w:sz w:val="20"/>
          <w:u w:val="single"/>
        </w:rPr>
        <w:t>11,</w:t>
      </w:r>
      <w:r w:rsidR="00D85602">
        <w:rPr>
          <w:rFonts w:ascii="Times New Roman" w:hAnsi="Times New Roman" w:cs="Times New Roman"/>
          <w:b/>
          <w:sz w:val="20"/>
          <w:u w:val="single"/>
        </w:rPr>
        <w:t>0</w:t>
      </w:r>
      <w:r w:rsidRPr="00B80B7A">
        <w:rPr>
          <w:rFonts w:ascii="Times New Roman" w:hAnsi="Times New Roman" w:cs="Times New Roman"/>
          <w:b/>
          <w:sz w:val="20"/>
          <w:u w:val="single"/>
        </w:rPr>
        <w:t>0 – 1</w:t>
      </w:r>
      <w:r w:rsidR="00D85602">
        <w:rPr>
          <w:rFonts w:ascii="Times New Roman" w:hAnsi="Times New Roman" w:cs="Times New Roman"/>
          <w:b/>
          <w:sz w:val="20"/>
          <w:u w:val="single"/>
        </w:rPr>
        <w:t>1</w:t>
      </w:r>
      <w:r w:rsidRPr="00B80B7A">
        <w:rPr>
          <w:rFonts w:ascii="Times New Roman" w:hAnsi="Times New Roman" w:cs="Times New Roman"/>
          <w:b/>
          <w:sz w:val="20"/>
          <w:u w:val="single"/>
        </w:rPr>
        <w:t>,</w:t>
      </w:r>
      <w:r w:rsidR="00D85602">
        <w:rPr>
          <w:rFonts w:ascii="Times New Roman" w:hAnsi="Times New Roman" w:cs="Times New Roman"/>
          <w:b/>
          <w:sz w:val="20"/>
          <w:u w:val="single"/>
        </w:rPr>
        <w:t>40</w:t>
      </w:r>
      <w:r w:rsidRPr="00B80B7A">
        <w:rPr>
          <w:rFonts w:ascii="Times New Roman" w:hAnsi="Times New Roman" w:cs="Times New Roman"/>
          <w:sz w:val="20"/>
        </w:rPr>
        <w:t xml:space="preserve"> hod.</w:t>
      </w:r>
    </w:p>
    <w:p w14:paraId="41C8F396" w14:textId="77777777" w:rsidR="00FF07A7" w:rsidRPr="00B80B7A" w:rsidRDefault="00FF07A7" w:rsidP="00FF07A7">
      <w:pPr>
        <w:jc w:val="both"/>
        <w:rPr>
          <w:rFonts w:ascii="Times New Roman" w:hAnsi="Times New Roman" w:cs="Times New Roman"/>
          <w:b/>
          <w:sz w:val="20"/>
        </w:rPr>
      </w:pPr>
    </w:p>
    <w:p w14:paraId="79CECE4A" w14:textId="77777777" w:rsidR="00FF07A7" w:rsidRPr="00B80B7A" w:rsidRDefault="00FF07A7" w:rsidP="00FF07A7">
      <w:pPr>
        <w:jc w:val="both"/>
        <w:rPr>
          <w:rFonts w:ascii="Times New Roman" w:hAnsi="Times New Roman" w:cs="Times New Roman"/>
          <w:b/>
          <w:color w:val="993300"/>
          <w:sz w:val="20"/>
        </w:rPr>
      </w:pPr>
      <w:r w:rsidRPr="00B80B7A">
        <w:rPr>
          <w:rFonts w:ascii="Times New Roman" w:hAnsi="Times New Roman" w:cs="Times New Roman"/>
          <w:b/>
          <w:color w:val="993300"/>
          <w:sz w:val="20"/>
        </w:rPr>
        <w:t>4) Placení stravného</w:t>
      </w:r>
    </w:p>
    <w:p w14:paraId="597F9541" w14:textId="77777777" w:rsidR="005E4137" w:rsidRPr="00483277" w:rsidRDefault="00FF07A7" w:rsidP="005E4137">
      <w:pPr>
        <w:shd w:val="clear" w:color="auto" w:fill="FFFFFF"/>
        <w:rPr>
          <w:rFonts w:ascii="Times New Roman" w:hAnsi="Times New Roman" w:cs="Times New Roman"/>
          <w:color w:val="222222"/>
          <w:sz w:val="20"/>
        </w:rPr>
      </w:pPr>
      <w:r w:rsidRPr="00B80B7A">
        <w:rPr>
          <w:rFonts w:ascii="Times New Roman" w:hAnsi="Times New Roman" w:cs="Times New Roman"/>
          <w:sz w:val="20"/>
        </w:rPr>
        <w:t xml:space="preserve">Placení se provádí převodem z účtu na účet ZŠ, </w:t>
      </w:r>
      <w:r w:rsidRPr="00B80B7A">
        <w:rPr>
          <w:rFonts w:ascii="Times New Roman" w:hAnsi="Times New Roman" w:cs="Times New Roman"/>
          <w:b/>
          <w:sz w:val="20"/>
        </w:rPr>
        <w:t>číslo 193907580/0300</w:t>
      </w:r>
      <w:r w:rsidRPr="00B80B7A">
        <w:rPr>
          <w:rFonts w:ascii="Times New Roman" w:hAnsi="Times New Roman" w:cs="Times New Roman"/>
          <w:sz w:val="20"/>
        </w:rPr>
        <w:t xml:space="preserve"> do 20.</w:t>
      </w:r>
      <w:r w:rsidR="000F065D" w:rsidRPr="00B80B7A">
        <w:rPr>
          <w:rFonts w:ascii="Times New Roman" w:hAnsi="Times New Roman" w:cs="Times New Roman"/>
          <w:sz w:val="20"/>
        </w:rPr>
        <w:t xml:space="preserve"> </w:t>
      </w:r>
      <w:r w:rsidRPr="00B80B7A">
        <w:rPr>
          <w:rFonts w:ascii="Times New Roman" w:hAnsi="Times New Roman" w:cs="Times New Roman"/>
          <w:sz w:val="20"/>
        </w:rPr>
        <w:t>dne předchozího měsíce</w:t>
      </w:r>
      <w:r w:rsidR="00B80B7A" w:rsidRPr="00B80B7A">
        <w:rPr>
          <w:rFonts w:ascii="Times New Roman" w:hAnsi="Times New Roman" w:cs="Times New Roman"/>
          <w:sz w:val="20"/>
        </w:rPr>
        <w:t>. V</w:t>
      </w:r>
      <w:r w:rsidRPr="00B80B7A">
        <w:rPr>
          <w:rFonts w:ascii="Times New Roman" w:hAnsi="Times New Roman" w:cs="Times New Roman"/>
          <w:sz w:val="20"/>
        </w:rPr>
        <w:t>ariabilní</w:t>
      </w:r>
      <w:r w:rsidR="00B80B7A" w:rsidRPr="00B80B7A">
        <w:rPr>
          <w:rFonts w:ascii="Times New Roman" w:hAnsi="Times New Roman" w:cs="Times New Roman"/>
          <w:sz w:val="20"/>
        </w:rPr>
        <w:t>m</w:t>
      </w:r>
      <w:r w:rsidRPr="00B80B7A">
        <w:rPr>
          <w:rFonts w:ascii="Times New Roman" w:hAnsi="Times New Roman" w:cs="Times New Roman"/>
          <w:sz w:val="20"/>
        </w:rPr>
        <w:t xml:space="preserve"> symbol</w:t>
      </w:r>
      <w:r w:rsidR="00B80B7A" w:rsidRPr="00B80B7A">
        <w:rPr>
          <w:rFonts w:ascii="Times New Roman" w:hAnsi="Times New Roman" w:cs="Times New Roman"/>
          <w:sz w:val="20"/>
        </w:rPr>
        <w:t>em</w:t>
      </w:r>
      <w:r w:rsidRPr="00B80B7A">
        <w:rPr>
          <w:rFonts w:ascii="Times New Roman" w:hAnsi="Times New Roman" w:cs="Times New Roman"/>
          <w:sz w:val="20"/>
        </w:rPr>
        <w:t xml:space="preserve"> je číslo strávníka</w:t>
      </w:r>
      <w:r w:rsidR="00B80B7A" w:rsidRPr="00B80B7A">
        <w:rPr>
          <w:rFonts w:ascii="Times New Roman" w:hAnsi="Times New Roman" w:cs="Times New Roman"/>
          <w:sz w:val="20"/>
        </w:rPr>
        <w:t>, které přidělí novému strávníkovi vedoucí jídelny.</w:t>
      </w:r>
      <w:r w:rsidR="005E4137">
        <w:rPr>
          <w:rFonts w:ascii="Times New Roman" w:hAnsi="Times New Roman" w:cs="Times New Roman"/>
          <w:sz w:val="20"/>
        </w:rPr>
        <w:t xml:space="preserve"> </w:t>
      </w:r>
      <w:r w:rsidR="005E4137" w:rsidRPr="00483277">
        <w:rPr>
          <w:rFonts w:ascii="Times New Roman" w:hAnsi="Times New Roman" w:cs="Times New Roman"/>
          <w:color w:val="222222"/>
          <w:sz w:val="20"/>
        </w:rPr>
        <w:t>Stravné musí být uhrazeno vždy předem</w:t>
      </w:r>
      <w:r w:rsidR="005E4137">
        <w:rPr>
          <w:rFonts w:ascii="Times New Roman" w:hAnsi="Times New Roman" w:cs="Times New Roman"/>
          <w:color w:val="222222"/>
          <w:sz w:val="20"/>
        </w:rPr>
        <w:t xml:space="preserve"> a</w:t>
      </w:r>
      <w:r w:rsidR="005E4137" w:rsidRPr="00483277">
        <w:rPr>
          <w:rFonts w:ascii="Times New Roman" w:hAnsi="Times New Roman" w:cs="Times New Roman"/>
          <w:color w:val="222222"/>
          <w:sz w:val="20"/>
        </w:rPr>
        <w:t xml:space="preserve"> to k </w:t>
      </w:r>
      <w:r w:rsidR="005E4137" w:rsidRPr="00483277">
        <w:rPr>
          <w:rFonts w:ascii="Times New Roman" w:hAnsi="Times New Roman" w:cs="Times New Roman"/>
          <w:b/>
          <w:color w:val="222222"/>
          <w:sz w:val="20"/>
        </w:rPr>
        <w:t xml:space="preserve">20. dni předchozího měsíce </w:t>
      </w:r>
      <w:r w:rsidR="005E4137" w:rsidRPr="00483277">
        <w:rPr>
          <w:rFonts w:ascii="Times New Roman" w:hAnsi="Times New Roman" w:cs="Times New Roman"/>
          <w:color w:val="222222"/>
          <w:sz w:val="20"/>
        </w:rPr>
        <w:t xml:space="preserve">- </w:t>
      </w:r>
      <w:r w:rsidR="005E4137" w:rsidRPr="00483277">
        <w:rPr>
          <w:rFonts w:ascii="Times New Roman" w:hAnsi="Times New Roman" w:cs="Times New Roman"/>
          <w:sz w:val="20"/>
        </w:rPr>
        <w:t>tzn., že platba stravného např. na měsíc září v daném roce proběhne nejpozději do 20. srpna daného roku.</w:t>
      </w:r>
      <w:r w:rsidR="005E4137" w:rsidRPr="00483277">
        <w:rPr>
          <w:rFonts w:ascii="Times New Roman" w:hAnsi="Times New Roman" w:cs="Times New Roman"/>
          <w:color w:val="222222"/>
          <w:sz w:val="20"/>
        </w:rPr>
        <w:t xml:space="preserve"> Pokud termín do 20. dne předchozího měsíce </w:t>
      </w:r>
      <w:r w:rsidR="005E4137">
        <w:rPr>
          <w:rFonts w:ascii="Times New Roman" w:hAnsi="Times New Roman" w:cs="Times New Roman"/>
          <w:color w:val="222222"/>
          <w:sz w:val="20"/>
        </w:rPr>
        <w:t xml:space="preserve">strávník </w:t>
      </w:r>
      <w:r w:rsidR="005E4137" w:rsidRPr="00483277">
        <w:rPr>
          <w:rFonts w:ascii="Times New Roman" w:hAnsi="Times New Roman" w:cs="Times New Roman"/>
          <w:color w:val="222222"/>
          <w:sz w:val="20"/>
        </w:rPr>
        <w:t xml:space="preserve">stihne, bude mít automaticky na další měsíc objednány obědy, </w:t>
      </w:r>
      <w:r w:rsidR="005E4137">
        <w:rPr>
          <w:rFonts w:ascii="Times New Roman" w:hAnsi="Times New Roman" w:cs="Times New Roman"/>
          <w:color w:val="222222"/>
          <w:sz w:val="20"/>
        </w:rPr>
        <w:t>které</w:t>
      </w:r>
      <w:r w:rsidR="005E4137" w:rsidRPr="00483277">
        <w:rPr>
          <w:rFonts w:ascii="Times New Roman" w:hAnsi="Times New Roman" w:cs="Times New Roman"/>
          <w:color w:val="222222"/>
          <w:sz w:val="20"/>
        </w:rPr>
        <w:t xml:space="preserve"> si zvolí, které menu chce (oběd č. 1 nebo oběd č. 2), příp. který den nebudete obědvat vůbec a odhlásíte se.</w:t>
      </w:r>
      <w:r w:rsidR="005E4137">
        <w:rPr>
          <w:rFonts w:ascii="Times New Roman" w:hAnsi="Times New Roman" w:cs="Times New Roman"/>
          <w:color w:val="222222"/>
          <w:sz w:val="20"/>
        </w:rPr>
        <w:t xml:space="preserve"> </w:t>
      </w:r>
      <w:r w:rsidR="005E4137" w:rsidRPr="00483277">
        <w:rPr>
          <w:rFonts w:ascii="Times New Roman" w:hAnsi="Times New Roman" w:cs="Times New Roman"/>
          <w:b/>
          <w:color w:val="222222"/>
          <w:sz w:val="20"/>
        </w:rPr>
        <w:t>Kdo zaplatí až po 20. dni v měsíci</w:t>
      </w:r>
      <w:r w:rsidR="005E4137" w:rsidRPr="00483277">
        <w:rPr>
          <w:rFonts w:ascii="Times New Roman" w:hAnsi="Times New Roman" w:cs="Times New Roman"/>
          <w:color w:val="222222"/>
          <w:sz w:val="20"/>
        </w:rPr>
        <w:t xml:space="preserve">, (a platba na účtu se nám objeví až po 23. dni měsíce) </w:t>
      </w:r>
      <w:r w:rsidR="005E4137" w:rsidRPr="00483277">
        <w:rPr>
          <w:rFonts w:ascii="Times New Roman" w:hAnsi="Times New Roman" w:cs="Times New Roman"/>
          <w:b/>
          <w:color w:val="222222"/>
          <w:sz w:val="20"/>
        </w:rPr>
        <w:t>musí si obědy objednat</w:t>
      </w:r>
      <w:r w:rsidR="005E4137" w:rsidRPr="00483277">
        <w:rPr>
          <w:rFonts w:ascii="Times New Roman" w:hAnsi="Times New Roman" w:cs="Times New Roman"/>
          <w:color w:val="222222"/>
          <w:sz w:val="20"/>
        </w:rPr>
        <w:t xml:space="preserve"> na </w:t>
      </w:r>
      <w:hyperlink r:id="rId9" w:tgtFrame="_blank" w:history="1">
        <w:r w:rsidR="005E4137" w:rsidRPr="00483277">
          <w:rPr>
            <w:rFonts w:ascii="Times New Roman" w:hAnsi="Times New Roman" w:cs="Times New Roman"/>
            <w:color w:val="1155CC"/>
            <w:sz w:val="20"/>
            <w:u w:val="single"/>
          </w:rPr>
          <w:t>www.strava.cz</w:t>
        </w:r>
      </w:hyperlink>
      <w:r w:rsidR="005E4137" w:rsidRPr="00483277">
        <w:rPr>
          <w:rFonts w:ascii="Times New Roman" w:hAnsi="Times New Roman" w:cs="Times New Roman"/>
          <w:color w:val="222222"/>
          <w:sz w:val="20"/>
        </w:rPr>
        <w:t> </w:t>
      </w:r>
      <w:r w:rsidR="005E4137" w:rsidRPr="00483277">
        <w:rPr>
          <w:rFonts w:ascii="Times New Roman" w:hAnsi="Times New Roman" w:cs="Times New Roman"/>
          <w:b/>
          <w:color w:val="222222"/>
          <w:sz w:val="20"/>
        </w:rPr>
        <w:t>osobně.</w:t>
      </w:r>
      <w:r w:rsidR="005E4137" w:rsidRPr="00483277">
        <w:rPr>
          <w:rFonts w:ascii="Times New Roman" w:hAnsi="Times New Roman" w:cs="Times New Roman"/>
          <w:color w:val="222222"/>
          <w:sz w:val="20"/>
        </w:rPr>
        <w:t xml:space="preserve"> Na každý den tedy zakliknout, že chc</w:t>
      </w:r>
      <w:r w:rsidR="005E4137">
        <w:rPr>
          <w:rFonts w:ascii="Times New Roman" w:hAnsi="Times New Roman" w:cs="Times New Roman"/>
          <w:color w:val="222222"/>
          <w:sz w:val="20"/>
        </w:rPr>
        <w:t>e</w:t>
      </w:r>
      <w:r w:rsidR="005E4137" w:rsidRPr="00483277">
        <w:rPr>
          <w:rFonts w:ascii="Times New Roman" w:hAnsi="Times New Roman" w:cs="Times New Roman"/>
          <w:color w:val="222222"/>
          <w:sz w:val="20"/>
        </w:rPr>
        <w:t xml:space="preserve"> oběd č. 1. nebo oběd č. 2. Pokud takto neprovedete, nebudete mít obědy!</w:t>
      </w:r>
    </w:p>
    <w:p w14:paraId="72A3D3EC" w14:textId="77777777" w:rsidR="00FF07A7" w:rsidRPr="00B80B7A" w:rsidRDefault="00FF07A7" w:rsidP="00FF07A7">
      <w:pPr>
        <w:jc w:val="both"/>
        <w:rPr>
          <w:rFonts w:ascii="Times New Roman" w:hAnsi="Times New Roman" w:cs="Times New Roman"/>
          <w:sz w:val="20"/>
        </w:rPr>
      </w:pPr>
    </w:p>
    <w:p w14:paraId="79AE0FBA" w14:textId="77777777" w:rsidR="00FF07A7" w:rsidRPr="00B80B7A" w:rsidRDefault="000F065D" w:rsidP="00FF07A7">
      <w:pPr>
        <w:jc w:val="both"/>
        <w:rPr>
          <w:rFonts w:ascii="Times New Roman" w:hAnsi="Times New Roman" w:cs="Times New Roman"/>
          <w:b/>
          <w:color w:val="993300"/>
          <w:sz w:val="20"/>
        </w:rPr>
      </w:pPr>
      <w:r w:rsidRPr="00B80B7A">
        <w:rPr>
          <w:rFonts w:ascii="Times New Roman" w:hAnsi="Times New Roman" w:cs="Times New Roman"/>
          <w:b/>
          <w:color w:val="993300"/>
          <w:sz w:val="20"/>
        </w:rPr>
        <w:t>5</w:t>
      </w:r>
      <w:r w:rsidR="00FF07A7" w:rsidRPr="00B80B7A">
        <w:rPr>
          <w:rFonts w:ascii="Times New Roman" w:hAnsi="Times New Roman" w:cs="Times New Roman"/>
          <w:b/>
          <w:color w:val="993300"/>
          <w:sz w:val="20"/>
        </w:rPr>
        <w:t>) Odhlášky ze stravování</w:t>
      </w:r>
    </w:p>
    <w:p w14:paraId="19B3C0FA" w14:textId="77777777" w:rsidR="00FF07A7" w:rsidRPr="00B80B7A" w:rsidRDefault="00FF07A7" w:rsidP="00FF07A7">
      <w:pPr>
        <w:pStyle w:val="Zkladntextodsazen"/>
        <w:ind w:firstLine="0"/>
        <w:rPr>
          <w:sz w:val="20"/>
          <w:szCs w:val="20"/>
        </w:rPr>
      </w:pPr>
      <w:r w:rsidRPr="00B80B7A">
        <w:rPr>
          <w:sz w:val="20"/>
          <w:szCs w:val="20"/>
        </w:rPr>
        <w:t xml:space="preserve">Odhlášky probíhají prostřednictvím </w:t>
      </w:r>
      <w:hyperlink r:id="rId10" w:history="1">
        <w:r w:rsidR="00623CBB" w:rsidRPr="00A42E1A">
          <w:rPr>
            <w:rStyle w:val="Hypertextovodkaz"/>
            <w:b/>
            <w:sz w:val="20"/>
            <w:szCs w:val="20"/>
          </w:rPr>
          <w:t>www.strava.cz</w:t>
        </w:r>
      </w:hyperlink>
      <w:r w:rsidR="00623CBB">
        <w:rPr>
          <w:b/>
          <w:sz w:val="20"/>
          <w:szCs w:val="20"/>
        </w:rPr>
        <w:t xml:space="preserve"> </w:t>
      </w:r>
      <w:r w:rsidR="00AB7C21" w:rsidRPr="00B80B7A">
        <w:rPr>
          <w:b/>
          <w:sz w:val="20"/>
          <w:szCs w:val="20"/>
        </w:rPr>
        <w:t>.</w:t>
      </w:r>
      <w:r w:rsidRPr="00B80B7A">
        <w:rPr>
          <w:sz w:val="20"/>
          <w:szCs w:val="20"/>
        </w:rPr>
        <w:t xml:space="preserve"> Odhlášení je možné vždy předchozího dne nejpozději do 1</w:t>
      </w:r>
      <w:r w:rsidR="00AB7C21" w:rsidRPr="00B80B7A">
        <w:rPr>
          <w:sz w:val="20"/>
          <w:szCs w:val="20"/>
        </w:rPr>
        <w:t>3</w:t>
      </w:r>
      <w:r w:rsidRPr="00B80B7A">
        <w:rPr>
          <w:sz w:val="20"/>
          <w:szCs w:val="20"/>
        </w:rPr>
        <w:t xml:space="preserve">:00 hod. Ve </w:t>
      </w:r>
      <w:r w:rsidR="000F065D" w:rsidRPr="00B80B7A">
        <w:rPr>
          <w:sz w:val="20"/>
          <w:szCs w:val="20"/>
        </w:rPr>
        <w:t xml:space="preserve">zcela </w:t>
      </w:r>
      <w:r w:rsidRPr="00B80B7A">
        <w:rPr>
          <w:sz w:val="20"/>
          <w:szCs w:val="20"/>
        </w:rPr>
        <w:t>výjimečných případech lze odhlášku provést osobně u vedoucí školní jídelny</w:t>
      </w:r>
      <w:r w:rsidR="006E3F16" w:rsidRPr="00B80B7A">
        <w:rPr>
          <w:sz w:val="20"/>
          <w:szCs w:val="20"/>
        </w:rPr>
        <w:t>, opět však nejpozději do 13:00 hodin předchozího dne.</w:t>
      </w:r>
    </w:p>
    <w:p w14:paraId="0FDE1BB2" w14:textId="77777777" w:rsidR="006E3F16" w:rsidRPr="00B80B7A" w:rsidRDefault="006E3F16" w:rsidP="006E3F16">
      <w:pPr>
        <w:jc w:val="both"/>
        <w:rPr>
          <w:rFonts w:ascii="Times New Roman" w:hAnsi="Times New Roman" w:cs="Times New Roman"/>
          <w:sz w:val="20"/>
        </w:rPr>
      </w:pPr>
      <w:r w:rsidRPr="00B80B7A">
        <w:rPr>
          <w:rFonts w:ascii="Times New Roman" w:hAnsi="Times New Roman" w:cs="Times New Roman"/>
          <w:sz w:val="20"/>
        </w:rPr>
        <w:t xml:space="preserve">Každý strávník může zjistit přehled skutečně odebraných obědů prostřednictvím </w:t>
      </w:r>
      <w:hyperlink r:id="rId11" w:history="1">
        <w:r w:rsidR="00623CBB" w:rsidRPr="00A42E1A">
          <w:rPr>
            <w:rStyle w:val="Hypertextovodkaz"/>
            <w:rFonts w:ascii="Times New Roman" w:hAnsi="Times New Roman" w:cs="Times New Roman"/>
            <w:sz w:val="20"/>
          </w:rPr>
          <w:t>www.strava.cz</w:t>
        </w:r>
      </w:hyperlink>
      <w:r w:rsidR="00623CBB">
        <w:rPr>
          <w:rFonts w:ascii="Times New Roman" w:hAnsi="Times New Roman" w:cs="Times New Roman"/>
          <w:sz w:val="20"/>
        </w:rPr>
        <w:t xml:space="preserve"> </w:t>
      </w:r>
    </w:p>
    <w:p w14:paraId="0D0B940D" w14:textId="77777777" w:rsidR="006E3F16" w:rsidRPr="00B80B7A" w:rsidRDefault="006E3F16" w:rsidP="00FF07A7">
      <w:pPr>
        <w:jc w:val="both"/>
        <w:rPr>
          <w:rFonts w:ascii="Times New Roman" w:hAnsi="Times New Roman" w:cs="Times New Roman"/>
          <w:sz w:val="20"/>
        </w:rPr>
      </w:pPr>
    </w:p>
    <w:p w14:paraId="60AD971A" w14:textId="77777777" w:rsidR="00FF07A7" w:rsidRPr="00B80B7A" w:rsidRDefault="000F065D" w:rsidP="00FF07A7">
      <w:pPr>
        <w:jc w:val="both"/>
        <w:rPr>
          <w:rFonts w:ascii="Times New Roman" w:hAnsi="Times New Roman" w:cs="Times New Roman"/>
          <w:b/>
          <w:color w:val="993300"/>
          <w:sz w:val="20"/>
        </w:rPr>
      </w:pPr>
      <w:r w:rsidRPr="00B80B7A">
        <w:rPr>
          <w:rFonts w:ascii="Times New Roman" w:hAnsi="Times New Roman" w:cs="Times New Roman"/>
          <w:b/>
          <w:color w:val="993300"/>
          <w:sz w:val="20"/>
        </w:rPr>
        <w:t>6</w:t>
      </w:r>
      <w:r w:rsidR="00FF07A7" w:rsidRPr="00B80B7A">
        <w:rPr>
          <w:rFonts w:ascii="Times New Roman" w:hAnsi="Times New Roman" w:cs="Times New Roman"/>
          <w:b/>
          <w:color w:val="993300"/>
          <w:sz w:val="20"/>
        </w:rPr>
        <w:t xml:space="preserve">) </w:t>
      </w:r>
      <w:r w:rsidR="00994494">
        <w:rPr>
          <w:rFonts w:ascii="Times New Roman" w:hAnsi="Times New Roman" w:cs="Times New Roman"/>
          <w:b/>
          <w:color w:val="993300"/>
          <w:sz w:val="20"/>
        </w:rPr>
        <w:t>Identifikační čip</w:t>
      </w:r>
    </w:p>
    <w:p w14:paraId="1DC9E230" w14:textId="77777777" w:rsidR="00994494" w:rsidRDefault="00994494" w:rsidP="00FF07A7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Při odběru stravy je strávník </w:t>
      </w:r>
      <w:r w:rsidRPr="00994494">
        <w:rPr>
          <w:rFonts w:ascii="Times New Roman" w:hAnsi="Times New Roman" w:cs="Times New Roman"/>
          <w:b/>
          <w:sz w:val="20"/>
        </w:rPr>
        <w:t>povinen prokázat se identifikačním čipem</w:t>
      </w:r>
      <w:r>
        <w:rPr>
          <w:rFonts w:ascii="Times New Roman" w:hAnsi="Times New Roman" w:cs="Times New Roman"/>
          <w:sz w:val="20"/>
        </w:rPr>
        <w:t xml:space="preserve"> (u výdejního okénka – přiložením ke čtečce). Nemá-li strávník u sebe identifikační čip, je povinen vytisknout si „náhradní stravenku“ u okénka vedoucí ŠJ. </w:t>
      </w:r>
    </w:p>
    <w:p w14:paraId="0A0DEC1C" w14:textId="2F43DFE7" w:rsidR="00FF07A7" w:rsidRPr="00B80B7A" w:rsidRDefault="00994494" w:rsidP="00FF07A7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Identifikační čip o</w:t>
      </w:r>
      <w:r w:rsidR="00FF07A7" w:rsidRPr="00B80B7A">
        <w:rPr>
          <w:rFonts w:ascii="Times New Roman" w:hAnsi="Times New Roman" w:cs="Times New Roman"/>
          <w:sz w:val="20"/>
        </w:rPr>
        <w:t xml:space="preserve">bdrží strávník </w:t>
      </w:r>
      <w:r w:rsidR="00AB7C21" w:rsidRPr="00B80B7A">
        <w:rPr>
          <w:rFonts w:ascii="Times New Roman" w:hAnsi="Times New Roman" w:cs="Times New Roman"/>
          <w:sz w:val="20"/>
        </w:rPr>
        <w:t>v</w:t>
      </w:r>
      <w:r w:rsidR="006E3F16" w:rsidRPr="00B80B7A">
        <w:rPr>
          <w:rFonts w:ascii="Times New Roman" w:hAnsi="Times New Roman" w:cs="Times New Roman"/>
          <w:sz w:val="20"/>
        </w:rPr>
        <w:t> </w:t>
      </w:r>
      <w:r w:rsidR="00AB7C21" w:rsidRPr="00B80B7A">
        <w:rPr>
          <w:rFonts w:ascii="Times New Roman" w:hAnsi="Times New Roman" w:cs="Times New Roman"/>
          <w:sz w:val="20"/>
        </w:rPr>
        <w:t>kanceláři</w:t>
      </w:r>
      <w:r w:rsidR="006E3F16" w:rsidRPr="00B80B7A">
        <w:rPr>
          <w:rFonts w:ascii="Times New Roman" w:hAnsi="Times New Roman" w:cs="Times New Roman"/>
          <w:sz w:val="20"/>
        </w:rPr>
        <w:t xml:space="preserve"> oproti vratné záloze</w:t>
      </w:r>
      <w:r w:rsidR="00505691">
        <w:rPr>
          <w:rFonts w:ascii="Times New Roman" w:hAnsi="Times New Roman" w:cs="Times New Roman"/>
          <w:sz w:val="20"/>
        </w:rPr>
        <w:t xml:space="preserve"> 120</w:t>
      </w:r>
      <w:r w:rsidR="0045516C">
        <w:rPr>
          <w:rFonts w:ascii="Times New Roman" w:hAnsi="Times New Roman" w:cs="Times New Roman"/>
          <w:sz w:val="20"/>
        </w:rPr>
        <w:t xml:space="preserve">,- </w:t>
      </w:r>
      <w:r w:rsidR="00AB7C21" w:rsidRPr="00B80B7A">
        <w:rPr>
          <w:rFonts w:ascii="Times New Roman" w:hAnsi="Times New Roman" w:cs="Times New Roman"/>
          <w:sz w:val="20"/>
        </w:rPr>
        <w:t>Kč</w:t>
      </w:r>
      <w:r w:rsidR="0045516C">
        <w:rPr>
          <w:rFonts w:ascii="Times New Roman" w:hAnsi="Times New Roman" w:cs="Times New Roman"/>
          <w:sz w:val="20"/>
        </w:rPr>
        <w:t xml:space="preserve"> (podle typu čipu)</w:t>
      </w:r>
      <w:r w:rsidR="006E3F16" w:rsidRPr="00B80B7A">
        <w:rPr>
          <w:rFonts w:ascii="Times New Roman" w:hAnsi="Times New Roman" w:cs="Times New Roman"/>
          <w:sz w:val="20"/>
        </w:rPr>
        <w:t>. P</w:t>
      </w:r>
      <w:r w:rsidR="00AB7C21" w:rsidRPr="00B80B7A">
        <w:rPr>
          <w:rFonts w:ascii="Times New Roman" w:hAnsi="Times New Roman" w:cs="Times New Roman"/>
          <w:sz w:val="20"/>
        </w:rPr>
        <w:t xml:space="preserve">ři ztrátě </w:t>
      </w:r>
      <w:r w:rsidR="006E3F16" w:rsidRPr="00B80B7A">
        <w:rPr>
          <w:rFonts w:ascii="Times New Roman" w:hAnsi="Times New Roman" w:cs="Times New Roman"/>
          <w:sz w:val="20"/>
        </w:rPr>
        <w:t xml:space="preserve">(zničení) </w:t>
      </w:r>
      <w:r w:rsidR="00AB7C21" w:rsidRPr="00B80B7A">
        <w:rPr>
          <w:rFonts w:ascii="Times New Roman" w:hAnsi="Times New Roman" w:cs="Times New Roman"/>
          <w:sz w:val="20"/>
        </w:rPr>
        <w:t xml:space="preserve">je </w:t>
      </w:r>
      <w:r w:rsidR="006E3F16" w:rsidRPr="00B80B7A">
        <w:rPr>
          <w:rFonts w:ascii="Times New Roman" w:hAnsi="Times New Roman" w:cs="Times New Roman"/>
          <w:sz w:val="20"/>
        </w:rPr>
        <w:t xml:space="preserve">strávník </w:t>
      </w:r>
      <w:r w:rsidR="00AB7C21" w:rsidRPr="00B80B7A">
        <w:rPr>
          <w:rFonts w:ascii="Times New Roman" w:hAnsi="Times New Roman" w:cs="Times New Roman"/>
          <w:sz w:val="20"/>
        </w:rPr>
        <w:t xml:space="preserve">povinen </w:t>
      </w:r>
      <w:r w:rsidR="006E3F16" w:rsidRPr="00B80B7A">
        <w:rPr>
          <w:rFonts w:ascii="Times New Roman" w:hAnsi="Times New Roman" w:cs="Times New Roman"/>
          <w:sz w:val="20"/>
        </w:rPr>
        <w:t xml:space="preserve">vyzvednout si v kanceláři ŠJ </w:t>
      </w:r>
      <w:r w:rsidR="00AB7C21" w:rsidRPr="00B80B7A">
        <w:rPr>
          <w:rFonts w:ascii="Times New Roman" w:hAnsi="Times New Roman" w:cs="Times New Roman"/>
          <w:sz w:val="20"/>
        </w:rPr>
        <w:t>čip nový</w:t>
      </w:r>
      <w:r w:rsidR="006E3F16" w:rsidRPr="00B80B7A">
        <w:rPr>
          <w:rFonts w:ascii="Times New Roman" w:hAnsi="Times New Roman" w:cs="Times New Roman"/>
          <w:sz w:val="20"/>
        </w:rPr>
        <w:t xml:space="preserve"> – opět za zálohu </w:t>
      </w:r>
      <w:r w:rsidR="0045516C">
        <w:rPr>
          <w:rFonts w:ascii="Times New Roman" w:hAnsi="Times New Roman" w:cs="Times New Roman"/>
          <w:sz w:val="20"/>
        </w:rPr>
        <w:t xml:space="preserve">120,- </w:t>
      </w:r>
      <w:r w:rsidR="006E3F16" w:rsidRPr="00B80B7A">
        <w:rPr>
          <w:rFonts w:ascii="Times New Roman" w:hAnsi="Times New Roman" w:cs="Times New Roman"/>
          <w:sz w:val="20"/>
        </w:rPr>
        <w:t>Kč</w:t>
      </w:r>
      <w:r w:rsidR="00AB7C21" w:rsidRPr="00B80B7A">
        <w:rPr>
          <w:rFonts w:ascii="Times New Roman" w:hAnsi="Times New Roman" w:cs="Times New Roman"/>
          <w:sz w:val="20"/>
        </w:rPr>
        <w:t xml:space="preserve">. Po skončení školní docházky </w:t>
      </w:r>
      <w:r w:rsidR="006E3F16" w:rsidRPr="00B80B7A">
        <w:rPr>
          <w:rFonts w:ascii="Times New Roman" w:hAnsi="Times New Roman" w:cs="Times New Roman"/>
          <w:sz w:val="20"/>
        </w:rPr>
        <w:t xml:space="preserve">(ukončení odběrů stravy) </w:t>
      </w:r>
      <w:r w:rsidR="00AB7C21" w:rsidRPr="00B80B7A">
        <w:rPr>
          <w:rFonts w:ascii="Times New Roman" w:hAnsi="Times New Roman" w:cs="Times New Roman"/>
          <w:sz w:val="20"/>
        </w:rPr>
        <w:t>s</w:t>
      </w:r>
      <w:r w:rsidR="006E3F16" w:rsidRPr="00B80B7A">
        <w:rPr>
          <w:rFonts w:ascii="Times New Roman" w:hAnsi="Times New Roman" w:cs="Times New Roman"/>
          <w:sz w:val="20"/>
        </w:rPr>
        <w:t>trávník</w:t>
      </w:r>
      <w:r w:rsidR="00AB7C21" w:rsidRPr="00B80B7A">
        <w:rPr>
          <w:rFonts w:ascii="Times New Roman" w:hAnsi="Times New Roman" w:cs="Times New Roman"/>
          <w:sz w:val="20"/>
        </w:rPr>
        <w:t xml:space="preserve"> čip vr</w:t>
      </w:r>
      <w:r w:rsidR="006E3F16" w:rsidRPr="00B80B7A">
        <w:rPr>
          <w:rFonts w:ascii="Times New Roman" w:hAnsi="Times New Roman" w:cs="Times New Roman"/>
          <w:sz w:val="20"/>
        </w:rPr>
        <w:t>átí. Za vrácení nepoškozeného čipu bude strávníkovi vrácena záloha</w:t>
      </w:r>
      <w:r w:rsidR="00AB7C21" w:rsidRPr="00B80B7A">
        <w:rPr>
          <w:rFonts w:ascii="Times New Roman" w:hAnsi="Times New Roman" w:cs="Times New Roman"/>
          <w:sz w:val="20"/>
        </w:rPr>
        <w:t xml:space="preserve">. </w:t>
      </w:r>
    </w:p>
    <w:p w14:paraId="0E27B00A" w14:textId="77777777" w:rsidR="00FF07A7" w:rsidRPr="00B80B7A" w:rsidRDefault="00FF07A7" w:rsidP="00FF07A7">
      <w:pPr>
        <w:jc w:val="both"/>
        <w:rPr>
          <w:rFonts w:ascii="Times New Roman" w:hAnsi="Times New Roman" w:cs="Times New Roman"/>
          <w:sz w:val="20"/>
        </w:rPr>
      </w:pPr>
    </w:p>
    <w:p w14:paraId="066AEE6B" w14:textId="77777777" w:rsidR="00FF07A7" w:rsidRPr="00B80B7A" w:rsidRDefault="000F065D" w:rsidP="00FF07A7">
      <w:pPr>
        <w:jc w:val="both"/>
        <w:rPr>
          <w:rFonts w:ascii="Times New Roman" w:hAnsi="Times New Roman" w:cs="Times New Roman"/>
          <w:b/>
          <w:color w:val="993300"/>
          <w:sz w:val="20"/>
        </w:rPr>
      </w:pPr>
      <w:r w:rsidRPr="00B80B7A">
        <w:rPr>
          <w:rFonts w:ascii="Times New Roman" w:hAnsi="Times New Roman" w:cs="Times New Roman"/>
          <w:b/>
          <w:color w:val="993300"/>
          <w:sz w:val="20"/>
        </w:rPr>
        <w:t>7</w:t>
      </w:r>
      <w:r w:rsidR="00FF07A7" w:rsidRPr="00B80B7A">
        <w:rPr>
          <w:rFonts w:ascii="Times New Roman" w:hAnsi="Times New Roman" w:cs="Times New Roman"/>
          <w:b/>
          <w:color w:val="993300"/>
          <w:sz w:val="20"/>
        </w:rPr>
        <w:t>) Vyúčtování stravného</w:t>
      </w:r>
    </w:p>
    <w:p w14:paraId="1444CF29" w14:textId="77777777" w:rsidR="00FF07A7" w:rsidRPr="00B80B7A" w:rsidRDefault="00FF07A7" w:rsidP="005E4137">
      <w:pPr>
        <w:jc w:val="both"/>
        <w:rPr>
          <w:rFonts w:ascii="Times New Roman" w:hAnsi="Times New Roman" w:cs="Times New Roman"/>
          <w:sz w:val="20"/>
        </w:rPr>
      </w:pPr>
      <w:r w:rsidRPr="00B80B7A">
        <w:rPr>
          <w:rFonts w:ascii="Times New Roman" w:hAnsi="Times New Roman" w:cs="Times New Roman"/>
          <w:sz w:val="20"/>
        </w:rPr>
        <w:t xml:space="preserve">Bude provedeno </w:t>
      </w:r>
      <w:r w:rsidR="006E3F16" w:rsidRPr="00B80B7A">
        <w:rPr>
          <w:rFonts w:ascii="Times New Roman" w:hAnsi="Times New Roman" w:cs="Times New Roman"/>
          <w:sz w:val="20"/>
        </w:rPr>
        <w:t xml:space="preserve">vždy </w:t>
      </w:r>
      <w:r w:rsidRPr="00B80B7A">
        <w:rPr>
          <w:rFonts w:ascii="Times New Roman" w:hAnsi="Times New Roman" w:cs="Times New Roman"/>
          <w:sz w:val="20"/>
        </w:rPr>
        <w:t>na konci školního roku</w:t>
      </w:r>
      <w:r w:rsidR="006E3F16" w:rsidRPr="00B80B7A">
        <w:rPr>
          <w:rFonts w:ascii="Times New Roman" w:hAnsi="Times New Roman" w:cs="Times New Roman"/>
          <w:sz w:val="20"/>
        </w:rPr>
        <w:t xml:space="preserve">, </w:t>
      </w:r>
      <w:r w:rsidR="005E4137" w:rsidRPr="00483277">
        <w:rPr>
          <w:rFonts w:ascii="Times New Roman" w:hAnsi="Times New Roman" w:cs="Times New Roman"/>
          <w:sz w:val="20"/>
        </w:rPr>
        <w:t>tj. ke dni 30. června</w:t>
      </w:r>
      <w:r w:rsidR="005E4137">
        <w:rPr>
          <w:rFonts w:ascii="Times New Roman" w:hAnsi="Times New Roman" w:cs="Times New Roman"/>
          <w:sz w:val="20"/>
        </w:rPr>
        <w:t>;</w:t>
      </w:r>
      <w:r w:rsidR="005E4137" w:rsidRPr="00B80B7A">
        <w:rPr>
          <w:rFonts w:ascii="Times New Roman" w:hAnsi="Times New Roman" w:cs="Times New Roman"/>
          <w:sz w:val="20"/>
        </w:rPr>
        <w:t xml:space="preserve"> </w:t>
      </w:r>
      <w:r w:rsidR="006E3F16" w:rsidRPr="00B80B7A">
        <w:rPr>
          <w:rFonts w:ascii="Times New Roman" w:hAnsi="Times New Roman" w:cs="Times New Roman"/>
          <w:sz w:val="20"/>
        </w:rPr>
        <w:t>event. přeplatek</w:t>
      </w:r>
      <w:r w:rsidRPr="00B80B7A">
        <w:rPr>
          <w:rFonts w:ascii="Times New Roman" w:hAnsi="Times New Roman" w:cs="Times New Roman"/>
          <w:sz w:val="20"/>
        </w:rPr>
        <w:t xml:space="preserve"> </w:t>
      </w:r>
      <w:r w:rsidR="006E3F16" w:rsidRPr="00B80B7A">
        <w:rPr>
          <w:rFonts w:ascii="Times New Roman" w:hAnsi="Times New Roman" w:cs="Times New Roman"/>
          <w:sz w:val="20"/>
        </w:rPr>
        <w:t xml:space="preserve">bude </w:t>
      </w:r>
      <w:r w:rsidR="00933BCD" w:rsidRPr="00B80B7A">
        <w:rPr>
          <w:rFonts w:ascii="Times New Roman" w:hAnsi="Times New Roman" w:cs="Times New Roman"/>
          <w:sz w:val="20"/>
        </w:rPr>
        <w:t>převeden na účet</w:t>
      </w:r>
      <w:r w:rsidR="006E3F16" w:rsidRPr="00B80B7A">
        <w:rPr>
          <w:rFonts w:ascii="Times New Roman" w:hAnsi="Times New Roman" w:cs="Times New Roman"/>
          <w:sz w:val="20"/>
        </w:rPr>
        <w:t xml:space="preserve"> strávníka</w:t>
      </w:r>
      <w:r w:rsidR="00933BCD" w:rsidRPr="00B80B7A">
        <w:rPr>
          <w:rFonts w:ascii="Times New Roman" w:hAnsi="Times New Roman" w:cs="Times New Roman"/>
          <w:sz w:val="20"/>
        </w:rPr>
        <w:t>.</w:t>
      </w:r>
    </w:p>
    <w:p w14:paraId="60061E4C" w14:textId="77777777" w:rsidR="00FF07A7" w:rsidRPr="00B80B7A" w:rsidRDefault="00FF07A7" w:rsidP="00FF07A7">
      <w:pPr>
        <w:jc w:val="both"/>
        <w:rPr>
          <w:rFonts w:ascii="Times New Roman" w:hAnsi="Times New Roman" w:cs="Times New Roman"/>
          <w:sz w:val="20"/>
        </w:rPr>
      </w:pPr>
    </w:p>
    <w:p w14:paraId="1EDD2064" w14:textId="77777777" w:rsidR="00FF07A7" w:rsidRPr="00B80B7A" w:rsidRDefault="000F065D" w:rsidP="00FF07A7">
      <w:pPr>
        <w:jc w:val="both"/>
        <w:rPr>
          <w:rFonts w:ascii="Times New Roman" w:hAnsi="Times New Roman" w:cs="Times New Roman"/>
          <w:b/>
          <w:color w:val="993300"/>
          <w:sz w:val="20"/>
        </w:rPr>
      </w:pPr>
      <w:r w:rsidRPr="00B80B7A">
        <w:rPr>
          <w:rFonts w:ascii="Times New Roman" w:hAnsi="Times New Roman" w:cs="Times New Roman"/>
          <w:b/>
          <w:color w:val="993300"/>
          <w:sz w:val="20"/>
        </w:rPr>
        <w:t>8</w:t>
      </w:r>
      <w:r w:rsidR="00FF07A7" w:rsidRPr="00B80B7A">
        <w:rPr>
          <w:rFonts w:ascii="Times New Roman" w:hAnsi="Times New Roman" w:cs="Times New Roman"/>
          <w:b/>
          <w:color w:val="993300"/>
          <w:sz w:val="20"/>
        </w:rPr>
        <w:t xml:space="preserve">) </w:t>
      </w:r>
      <w:r w:rsidR="00B80B7A" w:rsidRPr="00B80B7A">
        <w:rPr>
          <w:rFonts w:ascii="Times New Roman" w:hAnsi="Times New Roman" w:cs="Times New Roman"/>
          <w:b/>
          <w:color w:val="993300"/>
          <w:sz w:val="20"/>
        </w:rPr>
        <w:t>Období</w:t>
      </w:r>
      <w:r w:rsidR="00FF07A7" w:rsidRPr="00B80B7A">
        <w:rPr>
          <w:rFonts w:ascii="Times New Roman" w:hAnsi="Times New Roman" w:cs="Times New Roman"/>
          <w:b/>
          <w:color w:val="993300"/>
          <w:sz w:val="20"/>
        </w:rPr>
        <w:t xml:space="preserve"> prázdnin</w:t>
      </w:r>
      <w:r w:rsidR="00B80B7A" w:rsidRPr="00B80B7A">
        <w:rPr>
          <w:rFonts w:ascii="Times New Roman" w:hAnsi="Times New Roman" w:cs="Times New Roman"/>
          <w:b/>
          <w:color w:val="993300"/>
          <w:sz w:val="20"/>
        </w:rPr>
        <w:t xml:space="preserve"> (hlavní, jarní, podzimní,…)</w:t>
      </w:r>
    </w:p>
    <w:p w14:paraId="3986F20C" w14:textId="77777777" w:rsidR="006E3F16" w:rsidRPr="00B80B7A" w:rsidRDefault="00FF07A7" w:rsidP="00FF07A7">
      <w:pPr>
        <w:jc w:val="both"/>
        <w:rPr>
          <w:rFonts w:ascii="Times New Roman" w:hAnsi="Times New Roman" w:cs="Times New Roman"/>
          <w:sz w:val="20"/>
        </w:rPr>
      </w:pPr>
      <w:r w:rsidRPr="00B80B7A">
        <w:rPr>
          <w:rFonts w:ascii="Times New Roman" w:hAnsi="Times New Roman" w:cs="Times New Roman"/>
          <w:sz w:val="20"/>
        </w:rPr>
        <w:t xml:space="preserve">V těchto dnech se vaří </w:t>
      </w:r>
      <w:r w:rsidRPr="00B80B7A">
        <w:rPr>
          <w:rFonts w:ascii="Times New Roman" w:hAnsi="Times New Roman" w:cs="Times New Roman"/>
          <w:b/>
          <w:sz w:val="20"/>
        </w:rPr>
        <w:t>pouze</w:t>
      </w:r>
      <w:r w:rsidR="000D7AA9" w:rsidRPr="00B80B7A">
        <w:rPr>
          <w:rFonts w:ascii="Times New Roman" w:hAnsi="Times New Roman" w:cs="Times New Roman"/>
          <w:b/>
          <w:sz w:val="20"/>
        </w:rPr>
        <w:t xml:space="preserve"> v případě,</w:t>
      </w:r>
      <w:r w:rsidRPr="00B80B7A">
        <w:rPr>
          <w:rFonts w:ascii="Times New Roman" w:hAnsi="Times New Roman" w:cs="Times New Roman"/>
          <w:b/>
          <w:sz w:val="20"/>
        </w:rPr>
        <w:t xml:space="preserve"> </w:t>
      </w:r>
      <w:r w:rsidR="00994494">
        <w:rPr>
          <w:rFonts w:ascii="Times New Roman" w:hAnsi="Times New Roman" w:cs="Times New Roman"/>
          <w:b/>
          <w:sz w:val="20"/>
        </w:rPr>
        <w:t xml:space="preserve">že pracovníci nečerpají dovolenou a </w:t>
      </w:r>
      <w:r w:rsidRPr="00B80B7A">
        <w:rPr>
          <w:rFonts w:ascii="Times New Roman" w:hAnsi="Times New Roman" w:cs="Times New Roman"/>
          <w:b/>
          <w:sz w:val="20"/>
        </w:rPr>
        <w:t xml:space="preserve">pokud </w:t>
      </w:r>
      <w:r w:rsidR="006E3F16" w:rsidRPr="00B80B7A">
        <w:rPr>
          <w:rFonts w:ascii="Times New Roman" w:hAnsi="Times New Roman" w:cs="Times New Roman"/>
          <w:b/>
          <w:sz w:val="20"/>
        </w:rPr>
        <w:t>je</w:t>
      </w:r>
      <w:r w:rsidRPr="00B80B7A">
        <w:rPr>
          <w:rFonts w:ascii="Times New Roman" w:hAnsi="Times New Roman" w:cs="Times New Roman"/>
          <w:b/>
          <w:sz w:val="20"/>
        </w:rPr>
        <w:t xml:space="preserve"> přihlášen </w:t>
      </w:r>
      <w:r w:rsidR="006E3F16" w:rsidRPr="00B80B7A">
        <w:rPr>
          <w:rFonts w:ascii="Times New Roman" w:hAnsi="Times New Roman" w:cs="Times New Roman"/>
          <w:b/>
          <w:sz w:val="20"/>
        </w:rPr>
        <w:t>dostatečný počet st</w:t>
      </w:r>
      <w:r w:rsidRPr="00B80B7A">
        <w:rPr>
          <w:rFonts w:ascii="Times New Roman" w:hAnsi="Times New Roman" w:cs="Times New Roman"/>
          <w:b/>
          <w:sz w:val="20"/>
        </w:rPr>
        <w:t>rávníků</w:t>
      </w:r>
      <w:r w:rsidR="006E3F16" w:rsidRPr="00B80B7A">
        <w:rPr>
          <w:rFonts w:ascii="Times New Roman" w:hAnsi="Times New Roman" w:cs="Times New Roman"/>
          <w:b/>
          <w:sz w:val="20"/>
        </w:rPr>
        <w:t>.</w:t>
      </w:r>
      <w:r w:rsidR="006E3F16" w:rsidRPr="00B80B7A">
        <w:rPr>
          <w:rFonts w:ascii="Times New Roman" w:hAnsi="Times New Roman" w:cs="Times New Roman"/>
          <w:sz w:val="20"/>
        </w:rPr>
        <w:t xml:space="preserve"> Pokud není jídelna v provozu, </w:t>
      </w:r>
      <w:r w:rsidRPr="00B80B7A">
        <w:rPr>
          <w:rFonts w:ascii="Times New Roman" w:hAnsi="Times New Roman" w:cs="Times New Roman"/>
          <w:sz w:val="20"/>
        </w:rPr>
        <w:t xml:space="preserve">jsou strávníci </w:t>
      </w:r>
      <w:r w:rsidRPr="00B80B7A">
        <w:rPr>
          <w:rFonts w:ascii="Times New Roman" w:hAnsi="Times New Roman" w:cs="Times New Roman"/>
          <w:b/>
          <w:sz w:val="20"/>
        </w:rPr>
        <w:t>automaticky</w:t>
      </w:r>
      <w:r w:rsidRPr="00B80B7A">
        <w:rPr>
          <w:rFonts w:ascii="Times New Roman" w:hAnsi="Times New Roman" w:cs="Times New Roman"/>
          <w:sz w:val="20"/>
        </w:rPr>
        <w:t xml:space="preserve"> odhlášeni. </w:t>
      </w:r>
    </w:p>
    <w:p w14:paraId="5C853320" w14:textId="170ED5CD" w:rsidR="00FF07A7" w:rsidRPr="00B80B7A" w:rsidRDefault="00B80B7A" w:rsidP="160C1B0D">
      <w:pPr>
        <w:jc w:val="both"/>
        <w:rPr>
          <w:rFonts w:ascii="Times New Roman" w:hAnsi="Times New Roman" w:cs="Times New Roman"/>
          <w:sz w:val="20"/>
        </w:rPr>
      </w:pPr>
      <w:r w:rsidRPr="160C1B0D">
        <w:rPr>
          <w:rFonts w:ascii="Times New Roman" w:hAnsi="Times New Roman" w:cs="Times New Roman"/>
          <w:sz w:val="20"/>
        </w:rPr>
        <w:t xml:space="preserve">Pokud se chce </w:t>
      </w:r>
      <w:r w:rsidRPr="160C1B0D">
        <w:rPr>
          <w:rFonts w:ascii="Times New Roman" w:hAnsi="Times New Roman" w:cs="Times New Roman"/>
          <w:b/>
          <w:bCs/>
          <w:sz w:val="20"/>
        </w:rPr>
        <w:t>žák</w:t>
      </w:r>
      <w:r w:rsidRPr="160C1B0D">
        <w:rPr>
          <w:rFonts w:ascii="Times New Roman" w:hAnsi="Times New Roman" w:cs="Times New Roman"/>
          <w:sz w:val="20"/>
        </w:rPr>
        <w:t xml:space="preserve"> stravovat v době prázdnin, bude veden jako „cizí strávník“ v celkové ceně </w:t>
      </w:r>
      <w:r w:rsidR="00994494" w:rsidRPr="160C1B0D">
        <w:rPr>
          <w:rFonts w:ascii="Times New Roman" w:hAnsi="Times New Roman" w:cs="Times New Roman"/>
          <w:sz w:val="20"/>
        </w:rPr>
        <w:t xml:space="preserve">oběda </w:t>
      </w:r>
      <w:r w:rsidR="00DD4259">
        <w:rPr>
          <w:rFonts w:ascii="Times New Roman" w:hAnsi="Times New Roman" w:cs="Times New Roman"/>
          <w:sz w:val="20"/>
        </w:rPr>
        <w:t>8</w:t>
      </w:r>
      <w:r w:rsidR="6DDA4CBD" w:rsidRPr="160C1B0D">
        <w:rPr>
          <w:rFonts w:ascii="Times New Roman" w:hAnsi="Times New Roman" w:cs="Times New Roman"/>
          <w:sz w:val="20"/>
        </w:rPr>
        <w:t>0</w:t>
      </w:r>
      <w:r w:rsidRPr="160C1B0D">
        <w:rPr>
          <w:rFonts w:ascii="Times New Roman" w:hAnsi="Times New Roman" w:cs="Times New Roman"/>
          <w:sz w:val="20"/>
        </w:rPr>
        <w:t>,- Kč</w:t>
      </w:r>
      <w:r w:rsidR="000D7AA9" w:rsidRPr="160C1B0D">
        <w:rPr>
          <w:rFonts w:ascii="Times New Roman" w:hAnsi="Times New Roman" w:cs="Times New Roman"/>
          <w:sz w:val="20"/>
        </w:rPr>
        <w:t>.</w:t>
      </w:r>
      <w:r w:rsidR="00FF07A7" w:rsidRPr="160C1B0D">
        <w:rPr>
          <w:rFonts w:ascii="Times New Roman" w:hAnsi="Times New Roman" w:cs="Times New Roman"/>
          <w:sz w:val="20"/>
        </w:rPr>
        <w:t xml:space="preserve"> </w:t>
      </w:r>
    </w:p>
    <w:p w14:paraId="44EAFD9C" w14:textId="77777777" w:rsidR="00FF07A7" w:rsidRPr="00B80B7A" w:rsidRDefault="00FF07A7" w:rsidP="00FF07A7">
      <w:pPr>
        <w:jc w:val="both"/>
        <w:rPr>
          <w:rFonts w:ascii="Times New Roman" w:hAnsi="Times New Roman" w:cs="Times New Roman"/>
          <w:b/>
          <w:sz w:val="20"/>
        </w:rPr>
      </w:pPr>
    </w:p>
    <w:p w14:paraId="758C38F1" w14:textId="77777777" w:rsidR="00B80B7A" w:rsidRPr="00B80B7A" w:rsidRDefault="00B80B7A" w:rsidP="00B80B7A">
      <w:pPr>
        <w:jc w:val="both"/>
        <w:rPr>
          <w:rFonts w:ascii="Times New Roman" w:hAnsi="Times New Roman" w:cs="Times New Roman"/>
          <w:b/>
          <w:color w:val="993300"/>
          <w:sz w:val="20"/>
        </w:rPr>
      </w:pPr>
      <w:r w:rsidRPr="00B80B7A">
        <w:rPr>
          <w:rFonts w:ascii="Times New Roman" w:hAnsi="Times New Roman" w:cs="Times New Roman"/>
          <w:b/>
          <w:color w:val="993300"/>
          <w:sz w:val="20"/>
        </w:rPr>
        <w:t>8) Nárok žáka na oběd</w:t>
      </w:r>
    </w:p>
    <w:p w14:paraId="085F183E" w14:textId="77777777" w:rsidR="00B80B7A" w:rsidRPr="00B80B7A" w:rsidRDefault="00B80B7A" w:rsidP="00B80B7A">
      <w:pPr>
        <w:jc w:val="both"/>
        <w:rPr>
          <w:rFonts w:ascii="Times New Roman" w:hAnsi="Times New Roman" w:cs="Times New Roman"/>
          <w:sz w:val="20"/>
        </w:rPr>
      </w:pPr>
      <w:r w:rsidRPr="00B80B7A">
        <w:rPr>
          <w:rFonts w:ascii="Times New Roman" w:hAnsi="Times New Roman" w:cs="Times New Roman"/>
          <w:b/>
          <w:sz w:val="20"/>
        </w:rPr>
        <w:t xml:space="preserve">Nárok žáka na dotovaný oběd je pouze ve dnech školního vyučování a v první den nemoci. </w:t>
      </w:r>
      <w:r w:rsidRPr="00B80B7A">
        <w:rPr>
          <w:rFonts w:ascii="Times New Roman" w:hAnsi="Times New Roman" w:cs="Times New Roman"/>
          <w:sz w:val="20"/>
        </w:rPr>
        <w:t xml:space="preserve">Pokud je žák nemocen, nemá (krom prvního dne) nárok na dotovanou stravu. Rodič je povinen dítě odhlásit. Pokud dítě v době nemoci rodič neodhlásí, obědy propadnou bez jakékoliv náhrady. </w:t>
      </w:r>
    </w:p>
    <w:p w14:paraId="4B94D5A5" w14:textId="77777777" w:rsidR="00B80B7A" w:rsidRPr="00B80B7A" w:rsidRDefault="00B80B7A" w:rsidP="00FF07A7">
      <w:pPr>
        <w:jc w:val="both"/>
        <w:rPr>
          <w:rFonts w:ascii="Times New Roman" w:hAnsi="Times New Roman" w:cs="Times New Roman"/>
          <w:b/>
          <w:sz w:val="20"/>
        </w:rPr>
      </w:pPr>
    </w:p>
    <w:p w14:paraId="19588D58" w14:textId="77777777" w:rsidR="00FF07A7" w:rsidRPr="00B80B7A" w:rsidRDefault="000F065D" w:rsidP="00FF07A7">
      <w:pPr>
        <w:jc w:val="both"/>
        <w:rPr>
          <w:rFonts w:ascii="Times New Roman" w:hAnsi="Times New Roman" w:cs="Times New Roman"/>
          <w:b/>
          <w:color w:val="833C0B" w:themeColor="accent2" w:themeShade="80"/>
          <w:sz w:val="20"/>
        </w:rPr>
      </w:pPr>
      <w:r w:rsidRPr="00B80B7A">
        <w:rPr>
          <w:rFonts w:ascii="Times New Roman" w:hAnsi="Times New Roman" w:cs="Times New Roman"/>
          <w:b/>
          <w:color w:val="833C0B" w:themeColor="accent2" w:themeShade="80"/>
          <w:sz w:val="20"/>
        </w:rPr>
        <w:t>9</w:t>
      </w:r>
      <w:r w:rsidR="00FF07A7" w:rsidRPr="00B80B7A">
        <w:rPr>
          <w:rFonts w:ascii="Times New Roman" w:hAnsi="Times New Roman" w:cs="Times New Roman"/>
          <w:b/>
          <w:color w:val="833C0B" w:themeColor="accent2" w:themeShade="80"/>
          <w:sz w:val="20"/>
        </w:rPr>
        <w:t xml:space="preserve">) Jídelní lístek </w:t>
      </w:r>
    </w:p>
    <w:p w14:paraId="2809646D" w14:textId="77777777" w:rsidR="00497E83" w:rsidRPr="00483277" w:rsidRDefault="00FF07A7" w:rsidP="00483277">
      <w:pPr>
        <w:pStyle w:val="Zhlav"/>
        <w:tabs>
          <w:tab w:val="left" w:pos="708"/>
        </w:tabs>
        <w:jc w:val="both"/>
        <w:rPr>
          <w:rFonts w:ascii="Times New Roman" w:hAnsi="Times New Roman" w:cs="Times New Roman"/>
          <w:sz w:val="20"/>
        </w:rPr>
      </w:pPr>
      <w:r w:rsidRPr="00B80B7A">
        <w:rPr>
          <w:rFonts w:ascii="Times New Roman" w:hAnsi="Times New Roman" w:cs="Times New Roman"/>
          <w:sz w:val="20"/>
        </w:rPr>
        <w:t xml:space="preserve">Je zveřejňován týdně u vchodu do ŠJ a také na webu </w:t>
      </w:r>
      <w:hyperlink r:id="rId12" w:history="1">
        <w:r w:rsidR="00483277" w:rsidRPr="00A42E1A">
          <w:rPr>
            <w:rStyle w:val="Hypertextovodkaz"/>
            <w:rFonts w:ascii="Times New Roman" w:hAnsi="Times New Roman" w:cs="Times New Roman"/>
            <w:sz w:val="20"/>
          </w:rPr>
          <w:t>www.strava.cz</w:t>
        </w:r>
      </w:hyperlink>
      <w:r w:rsidR="00483277">
        <w:rPr>
          <w:rFonts w:ascii="Times New Roman" w:hAnsi="Times New Roman" w:cs="Times New Roman"/>
          <w:sz w:val="20"/>
        </w:rPr>
        <w:t xml:space="preserve"> . </w:t>
      </w:r>
      <w:r w:rsidRPr="00B80B7A">
        <w:rPr>
          <w:rFonts w:ascii="Times New Roman" w:hAnsi="Times New Roman" w:cs="Times New Roman"/>
          <w:sz w:val="20"/>
        </w:rPr>
        <w:t>Strávník má možnost výb</w:t>
      </w:r>
      <w:r w:rsidRPr="00483277">
        <w:rPr>
          <w:rFonts w:ascii="Times New Roman" w:hAnsi="Times New Roman" w:cs="Times New Roman"/>
          <w:sz w:val="20"/>
        </w:rPr>
        <w:t xml:space="preserve">ěru ze dvou nabízených jídel. </w:t>
      </w:r>
    </w:p>
    <w:p w14:paraId="78B1E3C2" w14:textId="77777777" w:rsidR="00483277" w:rsidRPr="00483277" w:rsidRDefault="00497E83" w:rsidP="00483277">
      <w:pPr>
        <w:shd w:val="clear" w:color="auto" w:fill="FFFFFF"/>
        <w:rPr>
          <w:rFonts w:ascii="Times New Roman" w:hAnsi="Times New Roman" w:cs="Times New Roman"/>
          <w:color w:val="222222"/>
          <w:sz w:val="20"/>
        </w:rPr>
      </w:pPr>
      <w:r w:rsidRPr="00483277">
        <w:rPr>
          <w:rFonts w:ascii="Times New Roman" w:hAnsi="Times New Roman" w:cs="Times New Roman"/>
          <w:sz w:val="20"/>
        </w:rPr>
        <w:t>Bude-li na oběd č. 2 přihlášeno méně než 20 strávníků, bude se připravovat pouze oběd č. 1. Strávník bude mít automaticky oběd č. 1.</w:t>
      </w:r>
      <w:r w:rsidR="00483277" w:rsidRPr="00483277">
        <w:rPr>
          <w:rFonts w:ascii="Times New Roman" w:hAnsi="Times New Roman" w:cs="Times New Roman"/>
          <w:sz w:val="20"/>
        </w:rPr>
        <w:t xml:space="preserve"> J</w:t>
      </w:r>
      <w:r w:rsidR="00483277" w:rsidRPr="00483277">
        <w:rPr>
          <w:rFonts w:ascii="Times New Roman" w:hAnsi="Times New Roman" w:cs="Times New Roman"/>
          <w:color w:val="222222"/>
          <w:sz w:val="20"/>
        </w:rPr>
        <w:t>ídelní lístek na nový měsíc se na </w:t>
      </w:r>
      <w:hyperlink r:id="rId13" w:tgtFrame="_blank" w:history="1">
        <w:r w:rsidR="00483277" w:rsidRPr="00483277">
          <w:rPr>
            <w:rFonts w:ascii="Times New Roman" w:hAnsi="Times New Roman" w:cs="Times New Roman"/>
            <w:color w:val="1155CC"/>
            <w:sz w:val="20"/>
            <w:u w:val="single"/>
          </w:rPr>
          <w:t>www.strava.cz</w:t>
        </w:r>
      </w:hyperlink>
      <w:r w:rsidR="00483277" w:rsidRPr="00483277">
        <w:rPr>
          <w:rFonts w:ascii="Times New Roman" w:hAnsi="Times New Roman" w:cs="Times New Roman"/>
          <w:color w:val="222222"/>
          <w:sz w:val="20"/>
        </w:rPr>
        <w:t> objeví vždy až 24. den v měsíci (</w:t>
      </w:r>
      <w:r w:rsidR="00483277">
        <w:rPr>
          <w:rFonts w:ascii="Times New Roman" w:hAnsi="Times New Roman" w:cs="Times New Roman"/>
          <w:color w:val="222222"/>
          <w:sz w:val="20"/>
        </w:rPr>
        <w:t>až</w:t>
      </w:r>
      <w:r w:rsidR="00483277" w:rsidRPr="00483277">
        <w:rPr>
          <w:rFonts w:ascii="Times New Roman" w:hAnsi="Times New Roman" w:cs="Times New Roman"/>
          <w:color w:val="222222"/>
          <w:sz w:val="20"/>
        </w:rPr>
        <w:t xml:space="preserve"> přijdou na účet poslední platby zadané v různých bankách se splatností 20.)</w:t>
      </w:r>
      <w:r w:rsidR="005E4137">
        <w:rPr>
          <w:rFonts w:ascii="Times New Roman" w:hAnsi="Times New Roman" w:cs="Times New Roman"/>
          <w:color w:val="222222"/>
          <w:sz w:val="20"/>
        </w:rPr>
        <w:t>; t</w:t>
      </w:r>
      <w:r w:rsidR="00483277" w:rsidRPr="00483277">
        <w:rPr>
          <w:rFonts w:ascii="Times New Roman" w:hAnsi="Times New Roman" w:cs="Times New Roman"/>
          <w:color w:val="222222"/>
          <w:sz w:val="20"/>
        </w:rPr>
        <w:t>zn. pouze týden dopředu</w:t>
      </w:r>
      <w:r w:rsidR="005E4137">
        <w:rPr>
          <w:rFonts w:ascii="Times New Roman" w:hAnsi="Times New Roman" w:cs="Times New Roman"/>
          <w:color w:val="222222"/>
          <w:sz w:val="20"/>
        </w:rPr>
        <w:t>.</w:t>
      </w:r>
      <w:r w:rsidR="00483277" w:rsidRPr="00483277">
        <w:rPr>
          <w:rFonts w:ascii="Times New Roman" w:hAnsi="Times New Roman" w:cs="Times New Roman"/>
          <w:color w:val="222222"/>
          <w:sz w:val="20"/>
        </w:rPr>
        <w:t xml:space="preserve"> </w:t>
      </w:r>
    </w:p>
    <w:p w14:paraId="3DEEC669" w14:textId="77777777" w:rsidR="00497E83" w:rsidRPr="00483277" w:rsidRDefault="00497E83" w:rsidP="00497E83">
      <w:pPr>
        <w:rPr>
          <w:rFonts w:ascii="Times New Roman" w:hAnsi="Times New Roman" w:cs="Times New Roman"/>
          <w:sz w:val="20"/>
        </w:rPr>
      </w:pPr>
    </w:p>
    <w:p w14:paraId="2D432950" w14:textId="77777777" w:rsidR="00FF07A7" w:rsidRPr="00B80B7A" w:rsidRDefault="00FF07A7" w:rsidP="00FF07A7">
      <w:pPr>
        <w:jc w:val="both"/>
        <w:rPr>
          <w:rFonts w:ascii="Times New Roman" w:hAnsi="Times New Roman" w:cs="Times New Roman"/>
          <w:b/>
          <w:color w:val="993300"/>
          <w:sz w:val="20"/>
        </w:rPr>
      </w:pPr>
      <w:r w:rsidRPr="00B80B7A">
        <w:rPr>
          <w:rFonts w:ascii="Times New Roman" w:hAnsi="Times New Roman" w:cs="Times New Roman"/>
          <w:b/>
          <w:color w:val="993300"/>
          <w:sz w:val="20"/>
        </w:rPr>
        <w:t>1</w:t>
      </w:r>
      <w:r w:rsidR="000F065D" w:rsidRPr="00B80B7A">
        <w:rPr>
          <w:rFonts w:ascii="Times New Roman" w:hAnsi="Times New Roman" w:cs="Times New Roman"/>
          <w:b/>
          <w:color w:val="993300"/>
          <w:sz w:val="20"/>
        </w:rPr>
        <w:t>0</w:t>
      </w:r>
      <w:r w:rsidRPr="00B80B7A">
        <w:rPr>
          <w:rFonts w:ascii="Times New Roman" w:hAnsi="Times New Roman" w:cs="Times New Roman"/>
          <w:b/>
          <w:color w:val="993300"/>
          <w:sz w:val="20"/>
        </w:rPr>
        <w:t>) Dotazy, připomínky</w:t>
      </w:r>
      <w:r w:rsidR="005E4137">
        <w:rPr>
          <w:rFonts w:ascii="Times New Roman" w:hAnsi="Times New Roman" w:cs="Times New Roman"/>
          <w:b/>
          <w:color w:val="993300"/>
          <w:sz w:val="20"/>
        </w:rPr>
        <w:t>, stížností, náměty na zlepšení</w:t>
      </w:r>
    </w:p>
    <w:p w14:paraId="64B3CCEC" w14:textId="77777777" w:rsidR="00FF07A7" w:rsidRPr="00B80B7A" w:rsidRDefault="00FF07A7" w:rsidP="00FF07A7">
      <w:pPr>
        <w:jc w:val="both"/>
        <w:rPr>
          <w:rFonts w:ascii="Times New Roman" w:hAnsi="Times New Roman" w:cs="Times New Roman"/>
          <w:sz w:val="20"/>
        </w:rPr>
      </w:pPr>
      <w:r w:rsidRPr="00B80B7A">
        <w:rPr>
          <w:rFonts w:ascii="Times New Roman" w:hAnsi="Times New Roman" w:cs="Times New Roman"/>
          <w:sz w:val="20"/>
        </w:rPr>
        <w:t xml:space="preserve">Dotazy, připomínky, </w:t>
      </w:r>
      <w:r w:rsidR="005E4137">
        <w:rPr>
          <w:rFonts w:ascii="Times New Roman" w:hAnsi="Times New Roman" w:cs="Times New Roman"/>
          <w:sz w:val="20"/>
        </w:rPr>
        <w:t xml:space="preserve">stížnosti, náměty na zlepšení či </w:t>
      </w:r>
      <w:r w:rsidRPr="00B80B7A">
        <w:rPr>
          <w:rFonts w:ascii="Times New Roman" w:hAnsi="Times New Roman" w:cs="Times New Roman"/>
          <w:sz w:val="20"/>
        </w:rPr>
        <w:t>případné problémy řešte s vedoucí ŠJ</w:t>
      </w:r>
      <w:r w:rsidR="00994494">
        <w:rPr>
          <w:rFonts w:ascii="Times New Roman" w:hAnsi="Times New Roman" w:cs="Times New Roman"/>
          <w:sz w:val="20"/>
        </w:rPr>
        <w:t xml:space="preserve"> nebo ředitelem školy</w:t>
      </w:r>
      <w:r w:rsidRPr="00B80B7A">
        <w:rPr>
          <w:rFonts w:ascii="Times New Roman" w:hAnsi="Times New Roman" w:cs="Times New Roman"/>
          <w:sz w:val="20"/>
        </w:rPr>
        <w:t>.</w:t>
      </w:r>
    </w:p>
    <w:p w14:paraId="3656B9AB" w14:textId="77777777" w:rsidR="00FF07A7" w:rsidRPr="00B80B7A" w:rsidRDefault="00FF07A7" w:rsidP="00FF07A7">
      <w:pPr>
        <w:jc w:val="both"/>
        <w:rPr>
          <w:rFonts w:ascii="Times New Roman" w:hAnsi="Times New Roman" w:cs="Times New Roman"/>
          <w:sz w:val="20"/>
        </w:rPr>
      </w:pPr>
    </w:p>
    <w:p w14:paraId="4152DD4E" w14:textId="77777777" w:rsidR="00FF07A7" w:rsidRPr="00B80B7A" w:rsidRDefault="00FF07A7" w:rsidP="00FF07A7">
      <w:pPr>
        <w:jc w:val="both"/>
        <w:rPr>
          <w:rFonts w:ascii="Times New Roman" w:hAnsi="Times New Roman" w:cs="Times New Roman"/>
          <w:b/>
          <w:color w:val="993300"/>
          <w:sz w:val="20"/>
        </w:rPr>
      </w:pPr>
      <w:r w:rsidRPr="00B80B7A">
        <w:rPr>
          <w:rFonts w:ascii="Times New Roman" w:hAnsi="Times New Roman" w:cs="Times New Roman"/>
          <w:b/>
          <w:color w:val="993300"/>
          <w:sz w:val="20"/>
        </w:rPr>
        <w:t>1</w:t>
      </w:r>
      <w:r w:rsidR="000F065D" w:rsidRPr="00B80B7A">
        <w:rPr>
          <w:rFonts w:ascii="Times New Roman" w:hAnsi="Times New Roman" w:cs="Times New Roman"/>
          <w:b/>
          <w:color w:val="993300"/>
          <w:sz w:val="20"/>
        </w:rPr>
        <w:t>1</w:t>
      </w:r>
      <w:r w:rsidR="00497E83">
        <w:rPr>
          <w:rFonts w:ascii="Times New Roman" w:hAnsi="Times New Roman" w:cs="Times New Roman"/>
          <w:b/>
          <w:color w:val="993300"/>
          <w:sz w:val="20"/>
        </w:rPr>
        <w:t>) C</w:t>
      </w:r>
      <w:r w:rsidRPr="00B80B7A">
        <w:rPr>
          <w:rFonts w:ascii="Times New Roman" w:hAnsi="Times New Roman" w:cs="Times New Roman"/>
          <w:b/>
          <w:color w:val="993300"/>
          <w:sz w:val="20"/>
        </w:rPr>
        <w:t>hování žáků ve školní jídelně</w:t>
      </w:r>
    </w:p>
    <w:p w14:paraId="183D7C18" w14:textId="77777777" w:rsidR="00FF07A7" w:rsidRDefault="00FF07A7" w:rsidP="00FF07A7">
      <w:pPr>
        <w:pStyle w:val="Prosttext1"/>
        <w:tabs>
          <w:tab w:val="left" w:pos="720"/>
        </w:tabs>
        <w:rPr>
          <w:rFonts w:ascii="Times New Roman" w:hAnsi="Times New Roman"/>
        </w:rPr>
      </w:pPr>
      <w:r w:rsidRPr="00B80B7A">
        <w:rPr>
          <w:rFonts w:ascii="Times New Roman" w:hAnsi="Times New Roman"/>
        </w:rPr>
        <w:t xml:space="preserve">Dohled ve školní jídelně zajišťují pracovníci školy. Rozvrh dohledů je vyvěšen ve školní jídelně. </w:t>
      </w:r>
    </w:p>
    <w:p w14:paraId="10CDA7F3" w14:textId="77777777" w:rsidR="00497E83" w:rsidRPr="00B80B7A" w:rsidRDefault="00497E83" w:rsidP="00FF07A7">
      <w:pPr>
        <w:pStyle w:val="Prosttext1"/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Žák, který se v jídelně chová nevhodně, může být z jídelny vykázán, příp. mu může být zakázán odběr obědů (na omezenou dobu nebo dokonce trvale).</w:t>
      </w:r>
    </w:p>
    <w:p w14:paraId="7B6E2A5E" w14:textId="77777777" w:rsidR="00FF07A7" w:rsidRPr="00B80B7A" w:rsidRDefault="00FF07A7" w:rsidP="00FF07A7">
      <w:pPr>
        <w:pStyle w:val="Prosttext1"/>
        <w:tabs>
          <w:tab w:val="left" w:pos="720"/>
        </w:tabs>
        <w:ind w:left="227" w:hanging="227"/>
        <w:jc w:val="both"/>
        <w:rPr>
          <w:rFonts w:ascii="Times New Roman" w:hAnsi="Times New Roman"/>
        </w:rPr>
      </w:pPr>
      <w:r w:rsidRPr="00B80B7A">
        <w:rPr>
          <w:rFonts w:ascii="Times New Roman" w:hAnsi="Times New Roman"/>
        </w:rPr>
        <w:t>Pracovníci, vykonávající dohled, </w:t>
      </w:r>
      <w:r w:rsidR="00497E83">
        <w:rPr>
          <w:rFonts w:ascii="Times New Roman" w:hAnsi="Times New Roman"/>
        </w:rPr>
        <w:t>dohlížejí na</w:t>
      </w:r>
      <w:r w:rsidRPr="00B80B7A">
        <w:rPr>
          <w:rFonts w:ascii="Times New Roman" w:hAnsi="Times New Roman"/>
        </w:rPr>
        <w:t xml:space="preserve"> kázeň žáků, hygienické a kulturní stravovací návyky a dále sledují</w:t>
      </w:r>
      <w:r w:rsidR="00497E83">
        <w:rPr>
          <w:rFonts w:ascii="Times New Roman" w:hAnsi="Times New Roman"/>
        </w:rPr>
        <w:t xml:space="preserve"> např.</w:t>
      </w:r>
      <w:r w:rsidRPr="00B80B7A">
        <w:rPr>
          <w:rFonts w:ascii="Times New Roman" w:hAnsi="Times New Roman"/>
        </w:rPr>
        <w:t>:</w:t>
      </w:r>
    </w:p>
    <w:p w14:paraId="55354354" w14:textId="77777777" w:rsidR="00FF07A7" w:rsidRPr="00B80B7A" w:rsidRDefault="00FF07A7" w:rsidP="00FF07A7">
      <w:pPr>
        <w:pStyle w:val="Prosttext1"/>
        <w:tabs>
          <w:tab w:val="left" w:pos="1440"/>
        </w:tabs>
        <w:ind w:left="142" w:hanging="142"/>
        <w:jc w:val="both"/>
        <w:rPr>
          <w:rFonts w:ascii="Times New Roman" w:hAnsi="Times New Roman"/>
        </w:rPr>
      </w:pPr>
      <w:r w:rsidRPr="00B80B7A">
        <w:rPr>
          <w:rFonts w:ascii="Times New Roman" w:hAnsi="Times New Roman"/>
        </w:rPr>
        <w:t>- reakce strávníků na množství a kvalitu jídla (teplota, chuť, vzhled, množství soli a koření,…)</w:t>
      </w:r>
    </w:p>
    <w:p w14:paraId="4C00AFFE" w14:textId="77777777" w:rsidR="00FF07A7" w:rsidRPr="00B80B7A" w:rsidRDefault="00FF07A7" w:rsidP="00497E83">
      <w:pPr>
        <w:pStyle w:val="Prosttext1"/>
        <w:tabs>
          <w:tab w:val="left" w:pos="1440"/>
        </w:tabs>
        <w:rPr>
          <w:rFonts w:ascii="Times New Roman" w:hAnsi="Times New Roman"/>
        </w:rPr>
      </w:pPr>
      <w:r w:rsidRPr="00B80B7A">
        <w:rPr>
          <w:rFonts w:ascii="Times New Roman" w:hAnsi="Times New Roman"/>
        </w:rPr>
        <w:t>- způsob výdeje stravy</w:t>
      </w:r>
    </w:p>
    <w:p w14:paraId="4306BD5F" w14:textId="77777777" w:rsidR="00FF07A7" w:rsidRPr="00B80B7A" w:rsidRDefault="00FF07A7" w:rsidP="00FF07A7">
      <w:pPr>
        <w:pStyle w:val="Prosttext1"/>
        <w:tabs>
          <w:tab w:val="left" w:pos="1440"/>
        </w:tabs>
        <w:ind w:left="142" w:hanging="142"/>
        <w:jc w:val="both"/>
        <w:rPr>
          <w:rFonts w:ascii="Times New Roman" w:hAnsi="Times New Roman"/>
        </w:rPr>
      </w:pPr>
      <w:r w:rsidRPr="00B80B7A">
        <w:rPr>
          <w:rFonts w:ascii="Times New Roman" w:hAnsi="Times New Roman"/>
        </w:rPr>
        <w:t>-</w:t>
      </w:r>
      <w:r w:rsidR="00497E83">
        <w:rPr>
          <w:rFonts w:ascii="Times New Roman" w:hAnsi="Times New Roman"/>
        </w:rPr>
        <w:t xml:space="preserve"> </w:t>
      </w:r>
      <w:r w:rsidRPr="00B80B7A">
        <w:rPr>
          <w:rFonts w:ascii="Times New Roman" w:hAnsi="Times New Roman"/>
        </w:rPr>
        <w:t>regulují osvětlení a větrání</w:t>
      </w:r>
    </w:p>
    <w:p w14:paraId="50F7062E" w14:textId="77777777" w:rsidR="00FF07A7" w:rsidRPr="00B80B7A" w:rsidRDefault="00FF07A7" w:rsidP="00FF07A7">
      <w:pPr>
        <w:pStyle w:val="Prosttext1"/>
        <w:tabs>
          <w:tab w:val="left" w:pos="1440"/>
        </w:tabs>
        <w:ind w:left="142" w:hanging="142"/>
        <w:jc w:val="both"/>
        <w:rPr>
          <w:rFonts w:ascii="Times New Roman" w:hAnsi="Times New Roman"/>
        </w:rPr>
      </w:pPr>
      <w:r w:rsidRPr="00B80B7A">
        <w:rPr>
          <w:rFonts w:ascii="Times New Roman" w:hAnsi="Times New Roman"/>
        </w:rPr>
        <w:t>-</w:t>
      </w:r>
      <w:r w:rsidR="00497E83">
        <w:rPr>
          <w:rFonts w:ascii="Times New Roman" w:hAnsi="Times New Roman"/>
        </w:rPr>
        <w:t xml:space="preserve"> </w:t>
      </w:r>
      <w:r w:rsidRPr="00B80B7A">
        <w:rPr>
          <w:rFonts w:ascii="Times New Roman" w:hAnsi="Times New Roman"/>
        </w:rPr>
        <w:t>pracovník ukončující dohled nad žáky uzavře všechna okna a vypne osvětlení ve školní jídelně</w:t>
      </w:r>
    </w:p>
    <w:p w14:paraId="45FB0818" w14:textId="77777777" w:rsidR="00FF07A7" w:rsidRPr="00B80B7A" w:rsidRDefault="00FF07A7" w:rsidP="00FF07A7">
      <w:pPr>
        <w:pStyle w:val="Prosttext1"/>
        <w:tabs>
          <w:tab w:val="left" w:pos="1440"/>
        </w:tabs>
        <w:jc w:val="both"/>
        <w:rPr>
          <w:rFonts w:ascii="Times New Roman" w:hAnsi="Times New Roman"/>
        </w:rPr>
      </w:pPr>
    </w:p>
    <w:p w14:paraId="7506F666" w14:textId="77777777" w:rsidR="00FF07A7" w:rsidRPr="00B80B7A" w:rsidRDefault="00FF07A7" w:rsidP="00FF07A7">
      <w:pPr>
        <w:jc w:val="both"/>
        <w:rPr>
          <w:rFonts w:ascii="Times New Roman" w:hAnsi="Times New Roman" w:cs="Times New Roman"/>
          <w:b/>
          <w:color w:val="993300"/>
          <w:sz w:val="20"/>
        </w:rPr>
      </w:pPr>
      <w:r w:rsidRPr="00B80B7A">
        <w:rPr>
          <w:rFonts w:ascii="Times New Roman" w:hAnsi="Times New Roman" w:cs="Times New Roman"/>
          <w:b/>
          <w:color w:val="993300"/>
          <w:sz w:val="20"/>
        </w:rPr>
        <w:t>1</w:t>
      </w:r>
      <w:r w:rsidR="000F065D" w:rsidRPr="00B80B7A">
        <w:rPr>
          <w:rFonts w:ascii="Times New Roman" w:hAnsi="Times New Roman" w:cs="Times New Roman"/>
          <w:b/>
          <w:color w:val="993300"/>
          <w:sz w:val="20"/>
        </w:rPr>
        <w:t>2</w:t>
      </w:r>
      <w:r w:rsidRPr="00B80B7A">
        <w:rPr>
          <w:rFonts w:ascii="Times New Roman" w:hAnsi="Times New Roman" w:cs="Times New Roman"/>
          <w:b/>
          <w:color w:val="993300"/>
          <w:sz w:val="20"/>
        </w:rPr>
        <w:t>) Úklid ve školní jídelně</w:t>
      </w:r>
    </w:p>
    <w:p w14:paraId="454D2FBB" w14:textId="77777777" w:rsidR="00FF07A7" w:rsidRPr="00B80B7A" w:rsidRDefault="00FF07A7" w:rsidP="00FF07A7">
      <w:pPr>
        <w:pStyle w:val="Prosttext1"/>
        <w:tabs>
          <w:tab w:val="left" w:pos="720"/>
        </w:tabs>
        <w:rPr>
          <w:rFonts w:ascii="Times New Roman" w:hAnsi="Times New Roman"/>
        </w:rPr>
      </w:pPr>
      <w:r w:rsidRPr="00B80B7A">
        <w:rPr>
          <w:rFonts w:ascii="Times New Roman" w:hAnsi="Times New Roman"/>
        </w:rPr>
        <w:t>Běžný úklid během provozní doby zajišťují v jídelně pracovnice školní kuchyně, včetně stolů a podlahy</w:t>
      </w:r>
      <w:r w:rsidR="00994494">
        <w:rPr>
          <w:rFonts w:ascii="Times New Roman" w:hAnsi="Times New Roman"/>
        </w:rPr>
        <w:t xml:space="preserve"> </w:t>
      </w:r>
      <w:r w:rsidRPr="00B80B7A">
        <w:rPr>
          <w:rFonts w:ascii="Times New Roman" w:hAnsi="Times New Roman"/>
        </w:rPr>
        <w:t>znečištěných jídlem.</w:t>
      </w:r>
    </w:p>
    <w:p w14:paraId="214A16C9" w14:textId="77777777" w:rsidR="00FF07A7" w:rsidRPr="00B80B7A" w:rsidRDefault="00FF07A7" w:rsidP="00FF07A7">
      <w:pPr>
        <w:pStyle w:val="Prosttext1"/>
        <w:tabs>
          <w:tab w:val="left" w:pos="720"/>
        </w:tabs>
        <w:jc w:val="both"/>
        <w:rPr>
          <w:rFonts w:ascii="Times New Roman" w:hAnsi="Times New Roman"/>
        </w:rPr>
      </w:pPr>
      <w:r w:rsidRPr="00B80B7A">
        <w:rPr>
          <w:rFonts w:ascii="Times New Roman" w:hAnsi="Times New Roman"/>
        </w:rPr>
        <w:t>Úklid po skončení provozní doby zajišťují provozní pracovníci školy. Pokud je místnost školní jídelny použita k výukovým či jiným účelům, je nutno před výdejem stravy zajistit úklid.</w:t>
      </w:r>
    </w:p>
    <w:p w14:paraId="049F31CB" w14:textId="77777777" w:rsidR="00FF07A7" w:rsidRPr="00B80B7A" w:rsidRDefault="00FF07A7" w:rsidP="00FF07A7">
      <w:pPr>
        <w:jc w:val="both"/>
        <w:rPr>
          <w:rFonts w:ascii="Times New Roman" w:hAnsi="Times New Roman" w:cs="Times New Roman"/>
          <w:b/>
          <w:color w:val="FF00FF"/>
          <w:sz w:val="20"/>
        </w:rPr>
      </w:pPr>
    </w:p>
    <w:p w14:paraId="5C2E9B68" w14:textId="77777777" w:rsidR="00FF07A7" w:rsidRPr="00B80B7A" w:rsidRDefault="00FF07A7" w:rsidP="00FF07A7">
      <w:pPr>
        <w:jc w:val="both"/>
        <w:rPr>
          <w:rFonts w:ascii="Times New Roman" w:hAnsi="Times New Roman" w:cs="Times New Roman"/>
          <w:b/>
          <w:color w:val="993300"/>
          <w:sz w:val="20"/>
        </w:rPr>
      </w:pPr>
      <w:r w:rsidRPr="00B80B7A">
        <w:rPr>
          <w:rFonts w:ascii="Times New Roman" w:hAnsi="Times New Roman" w:cs="Times New Roman"/>
          <w:b/>
          <w:color w:val="993300"/>
          <w:sz w:val="20"/>
        </w:rPr>
        <w:t>1</w:t>
      </w:r>
      <w:r w:rsidR="000F065D" w:rsidRPr="00B80B7A">
        <w:rPr>
          <w:rFonts w:ascii="Times New Roman" w:hAnsi="Times New Roman" w:cs="Times New Roman"/>
          <w:b/>
          <w:color w:val="993300"/>
          <w:sz w:val="20"/>
        </w:rPr>
        <w:t>3</w:t>
      </w:r>
      <w:r w:rsidRPr="00B80B7A">
        <w:rPr>
          <w:rFonts w:ascii="Times New Roman" w:hAnsi="Times New Roman" w:cs="Times New Roman"/>
          <w:b/>
          <w:color w:val="993300"/>
          <w:sz w:val="20"/>
        </w:rPr>
        <w:t>) Ostatní</w:t>
      </w:r>
      <w:r w:rsidR="00D85602">
        <w:rPr>
          <w:rFonts w:ascii="Times New Roman" w:hAnsi="Times New Roman" w:cs="Times New Roman"/>
          <w:b/>
          <w:color w:val="993300"/>
          <w:sz w:val="20"/>
        </w:rPr>
        <w:t xml:space="preserve"> informace, hygiena, ochrana zdraví</w:t>
      </w:r>
    </w:p>
    <w:p w14:paraId="34568074" w14:textId="77777777" w:rsidR="00FF07A7" w:rsidRPr="00B80B7A" w:rsidRDefault="00FF07A7" w:rsidP="00FF07A7">
      <w:pPr>
        <w:pStyle w:val="Prosttext1"/>
        <w:tabs>
          <w:tab w:val="left" w:pos="720"/>
        </w:tabs>
        <w:ind w:left="227" w:hanging="227"/>
        <w:jc w:val="both"/>
        <w:rPr>
          <w:rFonts w:ascii="Times New Roman" w:hAnsi="Times New Roman"/>
        </w:rPr>
      </w:pPr>
      <w:r w:rsidRPr="00B80B7A">
        <w:rPr>
          <w:rFonts w:ascii="Times New Roman" w:hAnsi="Times New Roman"/>
        </w:rPr>
        <w:t xml:space="preserve">Vedoucí stravovacího zařízení vyvěšuje jídelníček ve školní jídelně, </w:t>
      </w:r>
      <w:r w:rsidR="00497E83">
        <w:rPr>
          <w:rFonts w:ascii="Times New Roman" w:hAnsi="Times New Roman"/>
        </w:rPr>
        <w:t xml:space="preserve">zpravidla </w:t>
      </w:r>
      <w:r w:rsidRPr="00B80B7A">
        <w:rPr>
          <w:rFonts w:ascii="Times New Roman" w:hAnsi="Times New Roman"/>
        </w:rPr>
        <w:t>na období 14</w:t>
      </w:r>
      <w:r w:rsidR="00497E83">
        <w:rPr>
          <w:rFonts w:ascii="Times New Roman" w:hAnsi="Times New Roman"/>
        </w:rPr>
        <w:t xml:space="preserve"> dnů.</w:t>
      </w:r>
    </w:p>
    <w:p w14:paraId="43BA2AD4" w14:textId="77777777" w:rsidR="00497E83" w:rsidRDefault="00FF07A7" w:rsidP="00FF07A7">
      <w:pPr>
        <w:pStyle w:val="Prosttext1"/>
        <w:tabs>
          <w:tab w:val="left" w:pos="720"/>
        </w:tabs>
        <w:ind w:left="227" w:hanging="227"/>
        <w:jc w:val="both"/>
        <w:rPr>
          <w:rFonts w:ascii="Times New Roman" w:hAnsi="Times New Roman"/>
        </w:rPr>
      </w:pPr>
      <w:r w:rsidRPr="00B80B7A">
        <w:rPr>
          <w:rFonts w:ascii="Times New Roman" w:hAnsi="Times New Roman"/>
        </w:rPr>
        <w:t xml:space="preserve">Strávníkům je vydáván kompletní oběd včetně masa a příloh. Žáci </w:t>
      </w:r>
      <w:r w:rsidR="00497E83">
        <w:rPr>
          <w:rFonts w:ascii="Times New Roman" w:hAnsi="Times New Roman"/>
        </w:rPr>
        <w:t>nejsou</w:t>
      </w:r>
      <w:r w:rsidRPr="00B80B7A">
        <w:rPr>
          <w:rFonts w:ascii="Times New Roman" w:hAnsi="Times New Roman"/>
        </w:rPr>
        <w:t xml:space="preserve"> nuceni ke konzumaci celého vydaného jídla. </w:t>
      </w:r>
    </w:p>
    <w:p w14:paraId="01165372" w14:textId="77777777" w:rsidR="000B784D" w:rsidRDefault="00FF07A7" w:rsidP="00FF07A7">
      <w:pPr>
        <w:pStyle w:val="Prosttext1"/>
        <w:tabs>
          <w:tab w:val="left" w:pos="720"/>
        </w:tabs>
        <w:ind w:left="227" w:hanging="227"/>
        <w:jc w:val="both"/>
        <w:rPr>
          <w:rFonts w:ascii="Times New Roman" w:hAnsi="Times New Roman"/>
        </w:rPr>
      </w:pPr>
      <w:r w:rsidRPr="00B80B7A">
        <w:rPr>
          <w:rFonts w:ascii="Times New Roman" w:hAnsi="Times New Roman"/>
        </w:rPr>
        <w:t xml:space="preserve">Vydané jídlo je určeno ke konzumaci v jídelně, strávníci je neodnášejí z místnosti. </w:t>
      </w:r>
    </w:p>
    <w:p w14:paraId="74BD82A0" w14:textId="77777777" w:rsidR="00D85602" w:rsidRDefault="00D85602" w:rsidP="00D85602">
      <w:pPr>
        <w:pStyle w:val="Prosttext1"/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Strávníci (žáci i „cizí strávníci“) dbají na </w:t>
      </w:r>
      <w:r w:rsidRPr="00D85602">
        <w:rPr>
          <w:rFonts w:ascii="Times New Roman" w:hAnsi="Times New Roman"/>
          <w:b/>
        </w:rPr>
        <w:t>zvýšenou hygienu</w:t>
      </w:r>
      <w:r>
        <w:rPr>
          <w:rFonts w:ascii="Times New Roman" w:hAnsi="Times New Roman"/>
        </w:rPr>
        <w:t xml:space="preserve">, využívají umývárnu, také </w:t>
      </w:r>
      <w:r w:rsidRPr="00D85602">
        <w:rPr>
          <w:rFonts w:ascii="Times New Roman" w:hAnsi="Times New Roman"/>
          <w:b/>
        </w:rPr>
        <w:t>dezinfekční prostředky</w:t>
      </w:r>
      <w:r>
        <w:rPr>
          <w:rFonts w:ascii="Times New Roman" w:hAnsi="Times New Roman"/>
        </w:rPr>
        <w:t>, zvláště v období zvýšeného výskytu nemocí (covid, chřipky…)</w:t>
      </w:r>
    </w:p>
    <w:p w14:paraId="6C2BDD33" w14:textId="77777777" w:rsidR="00D85602" w:rsidRDefault="00D85602" w:rsidP="00D85602">
      <w:pPr>
        <w:pStyle w:val="Prosttext1"/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jídelny je přísně </w:t>
      </w:r>
      <w:r w:rsidRPr="00D85602">
        <w:rPr>
          <w:rFonts w:ascii="Times New Roman" w:hAnsi="Times New Roman"/>
          <w:b/>
        </w:rPr>
        <w:t>zakázán vstup nemocným</w:t>
      </w:r>
      <w:r>
        <w:rPr>
          <w:rFonts w:ascii="Times New Roman" w:hAnsi="Times New Roman"/>
        </w:rPr>
        <w:t xml:space="preserve"> osobám a to i osobám s podezřením na nemoc, v karanténě apod. </w:t>
      </w:r>
    </w:p>
    <w:p w14:paraId="53128261" w14:textId="77777777" w:rsidR="000D7AA9" w:rsidRPr="00B80B7A" w:rsidRDefault="000D7AA9" w:rsidP="00FF07A7">
      <w:pPr>
        <w:pStyle w:val="Prosttext1"/>
        <w:tabs>
          <w:tab w:val="left" w:pos="720"/>
        </w:tabs>
        <w:ind w:left="227" w:hanging="227"/>
        <w:jc w:val="both"/>
        <w:rPr>
          <w:rFonts w:ascii="Times New Roman" w:hAnsi="Times New Roman"/>
        </w:rPr>
      </w:pPr>
    </w:p>
    <w:p w14:paraId="4E5CA1F9" w14:textId="77777777" w:rsidR="00FF07A7" w:rsidRPr="00B80B7A" w:rsidRDefault="00FF07A7" w:rsidP="00FF07A7">
      <w:pPr>
        <w:pStyle w:val="Prosttext1"/>
        <w:jc w:val="both"/>
        <w:rPr>
          <w:rFonts w:ascii="Times New Roman" w:hAnsi="Times New Roman"/>
          <w:b/>
          <w:color w:val="993300"/>
        </w:rPr>
      </w:pPr>
      <w:r w:rsidRPr="00B80B7A">
        <w:rPr>
          <w:rFonts w:ascii="Times New Roman" w:hAnsi="Times New Roman"/>
          <w:b/>
          <w:color w:val="993300"/>
        </w:rPr>
        <w:t>Za plnění provozních a hygienických podmínek zodpovídá vedoucí školní jídelny.</w:t>
      </w:r>
    </w:p>
    <w:p w14:paraId="62486C05" w14:textId="77777777" w:rsidR="00FF07A7" w:rsidRPr="00B80B7A" w:rsidRDefault="00FF07A7" w:rsidP="00FF07A7">
      <w:pPr>
        <w:pStyle w:val="Prosttext1"/>
        <w:jc w:val="both"/>
        <w:rPr>
          <w:rFonts w:ascii="Times New Roman" w:hAnsi="Times New Roman"/>
        </w:rPr>
      </w:pPr>
    </w:p>
    <w:p w14:paraId="4101652C" w14:textId="77777777" w:rsidR="00FF07A7" w:rsidRPr="00B80B7A" w:rsidRDefault="00FF07A7" w:rsidP="00FF07A7">
      <w:pPr>
        <w:pStyle w:val="Prosttext1"/>
        <w:jc w:val="both"/>
        <w:rPr>
          <w:rFonts w:ascii="Times New Roman" w:hAnsi="Times New Roman"/>
        </w:rPr>
      </w:pPr>
    </w:p>
    <w:p w14:paraId="7731AE1A" w14:textId="506EEE09" w:rsidR="00FF07A7" w:rsidRPr="00B80B7A" w:rsidRDefault="00FF07A7" w:rsidP="00FF07A7">
      <w:pPr>
        <w:pStyle w:val="Prosttext1"/>
        <w:jc w:val="both"/>
        <w:rPr>
          <w:rFonts w:ascii="Times New Roman" w:hAnsi="Times New Roman"/>
        </w:rPr>
      </w:pPr>
      <w:r w:rsidRPr="160C1B0D">
        <w:rPr>
          <w:rFonts w:ascii="Times New Roman" w:hAnsi="Times New Roman"/>
        </w:rPr>
        <w:t xml:space="preserve">V Bruntále dne </w:t>
      </w:r>
      <w:r w:rsidR="00D85602" w:rsidRPr="160C1B0D">
        <w:rPr>
          <w:rFonts w:ascii="Times New Roman" w:hAnsi="Times New Roman"/>
        </w:rPr>
        <w:t>1</w:t>
      </w:r>
      <w:r w:rsidRPr="160C1B0D">
        <w:rPr>
          <w:rFonts w:ascii="Times New Roman" w:hAnsi="Times New Roman"/>
        </w:rPr>
        <w:t xml:space="preserve">. </w:t>
      </w:r>
      <w:r w:rsidR="00B768B7">
        <w:rPr>
          <w:rFonts w:ascii="Times New Roman" w:hAnsi="Times New Roman"/>
        </w:rPr>
        <w:t>září</w:t>
      </w:r>
      <w:r w:rsidRPr="160C1B0D">
        <w:rPr>
          <w:rFonts w:ascii="Times New Roman" w:hAnsi="Times New Roman"/>
        </w:rPr>
        <w:t xml:space="preserve"> 20</w:t>
      </w:r>
      <w:r w:rsidR="00D85602" w:rsidRPr="160C1B0D">
        <w:rPr>
          <w:rFonts w:ascii="Times New Roman" w:hAnsi="Times New Roman"/>
        </w:rPr>
        <w:t>2</w:t>
      </w:r>
      <w:r w:rsidR="00B768B7">
        <w:rPr>
          <w:rFonts w:ascii="Times New Roman" w:hAnsi="Times New Roman"/>
        </w:rPr>
        <w:t>3</w:t>
      </w:r>
    </w:p>
    <w:p w14:paraId="4B99056E" w14:textId="77777777" w:rsidR="00FF07A7" w:rsidRPr="00B80B7A" w:rsidRDefault="00FF07A7" w:rsidP="00FF07A7">
      <w:pPr>
        <w:pStyle w:val="Prosttext1"/>
        <w:jc w:val="both"/>
        <w:rPr>
          <w:rFonts w:ascii="Times New Roman" w:hAnsi="Times New Roman"/>
        </w:rPr>
      </w:pPr>
    </w:p>
    <w:p w14:paraId="1299C43A" w14:textId="77777777" w:rsidR="00FF07A7" w:rsidRPr="003259A0" w:rsidRDefault="00FF07A7" w:rsidP="00FF07A7">
      <w:pPr>
        <w:pStyle w:val="Prosttext1"/>
        <w:jc w:val="both"/>
        <w:rPr>
          <w:rFonts w:ascii="Times New Roman" w:hAnsi="Times New Roman"/>
          <w:i/>
          <w:iCs/>
        </w:rPr>
      </w:pPr>
    </w:p>
    <w:p w14:paraId="4DDBEF00" w14:textId="0D9F056E" w:rsidR="00955BEA" w:rsidRPr="003259A0" w:rsidRDefault="003259A0" w:rsidP="00FF07A7">
      <w:pPr>
        <w:pStyle w:val="Prosttext1"/>
        <w:jc w:val="both"/>
        <w:rPr>
          <w:rFonts w:ascii="Times New Roman" w:hAnsi="Times New Roman"/>
          <w:i/>
          <w:iCs/>
        </w:rPr>
      </w:pPr>
      <w:r w:rsidRPr="003259A0">
        <w:rPr>
          <w:rFonts w:ascii="Times New Roman" w:hAnsi="Times New Roman"/>
          <w:i/>
          <w:iCs/>
        </w:rPr>
        <w:t>Martina Bešíková</w:t>
      </w:r>
      <w:r w:rsidRPr="003259A0">
        <w:rPr>
          <w:rFonts w:ascii="Times New Roman" w:hAnsi="Times New Roman"/>
          <w:i/>
          <w:iCs/>
        </w:rPr>
        <w:t xml:space="preserve">, </w:t>
      </w:r>
      <w:r w:rsidRPr="003259A0">
        <w:rPr>
          <w:rFonts w:ascii="Times New Roman" w:hAnsi="Times New Roman"/>
          <w:i/>
          <w:iCs/>
        </w:rPr>
        <w:t>vedoucí školní jídelny</w:t>
      </w:r>
    </w:p>
    <w:p w14:paraId="0798D968" w14:textId="0B2226E0" w:rsidR="003259A0" w:rsidRPr="003259A0" w:rsidRDefault="003259A0" w:rsidP="00FF07A7">
      <w:pPr>
        <w:pStyle w:val="Prosttext1"/>
        <w:jc w:val="both"/>
        <w:rPr>
          <w:rFonts w:ascii="Times New Roman" w:hAnsi="Times New Roman"/>
          <w:i/>
          <w:iCs/>
        </w:rPr>
      </w:pPr>
      <w:r w:rsidRPr="003259A0">
        <w:rPr>
          <w:rFonts w:ascii="Times New Roman" w:hAnsi="Times New Roman"/>
          <w:i/>
          <w:iCs/>
        </w:rPr>
        <w:t>Mgr. Leoš Sekanina, ředitel školy</w:t>
      </w:r>
    </w:p>
    <w:p w14:paraId="1FC39945" w14:textId="77777777" w:rsidR="00483277" w:rsidRPr="003259A0" w:rsidRDefault="00483277" w:rsidP="005E4137">
      <w:pPr>
        <w:rPr>
          <w:rFonts w:ascii="Times New Roman" w:hAnsi="Times New Roman" w:cs="Times New Roman"/>
          <w:i/>
          <w:iCs/>
          <w:sz w:val="20"/>
        </w:rPr>
      </w:pPr>
    </w:p>
    <w:sectPr w:rsidR="00483277" w:rsidRPr="003259A0" w:rsidSect="004D6C5C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25D6" w14:textId="77777777" w:rsidR="00F14061" w:rsidRDefault="00F14061">
      <w:r>
        <w:separator/>
      </w:r>
    </w:p>
  </w:endnote>
  <w:endnote w:type="continuationSeparator" w:id="0">
    <w:p w14:paraId="73193CCA" w14:textId="77777777" w:rsidR="00F14061" w:rsidRDefault="00F1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Timpani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205C" w14:textId="77777777" w:rsidR="004D6C5C" w:rsidRDefault="00FF07A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8560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E68F" w14:textId="77777777" w:rsidR="00F14061" w:rsidRDefault="00F14061">
      <w:r>
        <w:separator/>
      </w:r>
    </w:p>
  </w:footnote>
  <w:footnote w:type="continuationSeparator" w:id="0">
    <w:p w14:paraId="4CCBC29A" w14:textId="77777777" w:rsidR="00F14061" w:rsidRDefault="00F14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228A5"/>
    <w:multiLevelType w:val="hybridMultilevel"/>
    <w:tmpl w:val="2FE6D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4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A7"/>
    <w:rsid w:val="00005BFE"/>
    <w:rsid w:val="00012285"/>
    <w:rsid w:val="0005345C"/>
    <w:rsid w:val="00065AF4"/>
    <w:rsid w:val="000B784D"/>
    <w:rsid w:val="000D7AA9"/>
    <w:rsid w:val="000E5D3D"/>
    <w:rsid w:val="000F065D"/>
    <w:rsid w:val="000F2453"/>
    <w:rsid w:val="000F6FEA"/>
    <w:rsid w:val="00134161"/>
    <w:rsid w:val="00143EEC"/>
    <w:rsid w:val="00144308"/>
    <w:rsid w:val="00151712"/>
    <w:rsid w:val="00191BE1"/>
    <w:rsid w:val="001F7B65"/>
    <w:rsid w:val="002204BB"/>
    <w:rsid w:val="002329DC"/>
    <w:rsid w:val="002C1F67"/>
    <w:rsid w:val="002C4B16"/>
    <w:rsid w:val="002F2DD4"/>
    <w:rsid w:val="002F6AFA"/>
    <w:rsid w:val="0031545A"/>
    <w:rsid w:val="003259A0"/>
    <w:rsid w:val="00332C1F"/>
    <w:rsid w:val="0037110D"/>
    <w:rsid w:val="003B47BD"/>
    <w:rsid w:val="003E6C95"/>
    <w:rsid w:val="003E6D59"/>
    <w:rsid w:val="00423B63"/>
    <w:rsid w:val="0045516C"/>
    <w:rsid w:val="00483277"/>
    <w:rsid w:val="00497E83"/>
    <w:rsid w:val="004D6C5C"/>
    <w:rsid w:val="00505691"/>
    <w:rsid w:val="0050712D"/>
    <w:rsid w:val="005438D5"/>
    <w:rsid w:val="005E4137"/>
    <w:rsid w:val="00613BE0"/>
    <w:rsid w:val="00623CBB"/>
    <w:rsid w:val="006577FA"/>
    <w:rsid w:val="006642B2"/>
    <w:rsid w:val="006A55AB"/>
    <w:rsid w:val="006B02C8"/>
    <w:rsid w:val="006D060C"/>
    <w:rsid w:val="006E3F16"/>
    <w:rsid w:val="00702E0D"/>
    <w:rsid w:val="00720B42"/>
    <w:rsid w:val="0073604A"/>
    <w:rsid w:val="0075537E"/>
    <w:rsid w:val="007578C9"/>
    <w:rsid w:val="007F7955"/>
    <w:rsid w:val="008232D4"/>
    <w:rsid w:val="008323F2"/>
    <w:rsid w:val="00840EC8"/>
    <w:rsid w:val="00933BCD"/>
    <w:rsid w:val="009412D9"/>
    <w:rsid w:val="00955BEA"/>
    <w:rsid w:val="00994494"/>
    <w:rsid w:val="009A0904"/>
    <w:rsid w:val="009B44E1"/>
    <w:rsid w:val="00A42B55"/>
    <w:rsid w:val="00A60D7C"/>
    <w:rsid w:val="00AA3DA4"/>
    <w:rsid w:val="00AB7C21"/>
    <w:rsid w:val="00AE6BC5"/>
    <w:rsid w:val="00AF01F0"/>
    <w:rsid w:val="00B414AB"/>
    <w:rsid w:val="00B542BE"/>
    <w:rsid w:val="00B768B7"/>
    <w:rsid w:val="00B80B7A"/>
    <w:rsid w:val="00BE3C69"/>
    <w:rsid w:val="00BF0F6E"/>
    <w:rsid w:val="00CA3732"/>
    <w:rsid w:val="00CE67FA"/>
    <w:rsid w:val="00D06AF6"/>
    <w:rsid w:val="00D85602"/>
    <w:rsid w:val="00DD4259"/>
    <w:rsid w:val="00DE7350"/>
    <w:rsid w:val="00E14BA0"/>
    <w:rsid w:val="00E14ED7"/>
    <w:rsid w:val="00F14061"/>
    <w:rsid w:val="00F2619B"/>
    <w:rsid w:val="00F434DE"/>
    <w:rsid w:val="00F63285"/>
    <w:rsid w:val="00FB0623"/>
    <w:rsid w:val="00FC5C1F"/>
    <w:rsid w:val="00FF07A7"/>
    <w:rsid w:val="00FF518C"/>
    <w:rsid w:val="0389BB1D"/>
    <w:rsid w:val="160C1B0D"/>
    <w:rsid w:val="1AB90D41"/>
    <w:rsid w:val="1CB3F233"/>
    <w:rsid w:val="205B7063"/>
    <w:rsid w:val="6DDA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9E292"/>
  <w15:docId w15:val="{43DD0CA6-1E33-4435-ACE5-D768DD0D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F07A7"/>
    <w:rPr>
      <w:rFonts w:ascii="Garamond" w:hAnsi="Garamond" w:cs="AT*Timpani"/>
      <w:sz w:val="24"/>
    </w:rPr>
  </w:style>
  <w:style w:type="paragraph" w:styleId="Nadpis1">
    <w:name w:val="heading 1"/>
    <w:basedOn w:val="Normln"/>
    <w:next w:val="Normln"/>
    <w:link w:val="Nadpis1Char"/>
    <w:qFormat/>
    <w:rsid w:val="00FF07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FF07A7"/>
    <w:pPr>
      <w:jc w:val="center"/>
      <w:outlineLvl w:val="1"/>
    </w:pPr>
    <w:rPr>
      <w:rFonts w:ascii="Times New Roman" w:hAnsi="Times New Roman" w:cs="Times New Roman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F07A7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FF07A7"/>
    <w:rPr>
      <w:b/>
      <w:bCs/>
    </w:rPr>
  </w:style>
  <w:style w:type="paragraph" w:styleId="Zhlav">
    <w:name w:val="header"/>
    <w:basedOn w:val="Normln"/>
    <w:link w:val="ZhlavChar"/>
    <w:rsid w:val="00FF07A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F07A7"/>
    <w:rPr>
      <w:rFonts w:ascii="Garamond" w:hAnsi="Garamond" w:cs="AT*Timpani"/>
      <w:sz w:val="24"/>
    </w:rPr>
  </w:style>
  <w:style w:type="paragraph" w:styleId="Zpat">
    <w:name w:val="footer"/>
    <w:basedOn w:val="Normln"/>
    <w:link w:val="ZpatChar"/>
    <w:rsid w:val="00FF07A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F07A7"/>
    <w:rPr>
      <w:rFonts w:ascii="Garamond" w:hAnsi="Garamond" w:cs="AT*Timpani"/>
      <w:sz w:val="24"/>
    </w:rPr>
  </w:style>
  <w:style w:type="paragraph" w:styleId="Zkladntextodsazen">
    <w:name w:val="Body Text Indent"/>
    <w:basedOn w:val="Normln"/>
    <w:link w:val="ZkladntextodsazenChar"/>
    <w:rsid w:val="00FF07A7"/>
    <w:pPr>
      <w:ind w:firstLine="708"/>
      <w:jc w:val="both"/>
    </w:pPr>
    <w:rPr>
      <w:rFonts w:ascii="Times New Roman" w:hAnsi="Times New Roman" w:cs="Times New Roman"/>
      <w:szCs w:val="24"/>
    </w:rPr>
  </w:style>
  <w:style w:type="character" w:customStyle="1" w:styleId="ZkladntextodsazenChar">
    <w:name w:val="Základní text odsazený Char"/>
    <w:link w:val="Zkladntextodsazen"/>
    <w:rsid w:val="00FF07A7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FF07A7"/>
    <w:pPr>
      <w:jc w:val="center"/>
    </w:pPr>
    <w:rPr>
      <w:rFonts w:ascii="Times New Roman" w:hAnsi="Times New Roman" w:cs="Times New Roman"/>
      <w:b/>
      <w:bCs/>
      <w:szCs w:val="24"/>
    </w:rPr>
  </w:style>
  <w:style w:type="character" w:customStyle="1" w:styleId="PodnadpisChar">
    <w:name w:val="Podnadpis Char"/>
    <w:link w:val="Podnadpis"/>
    <w:rsid w:val="00FF07A7"/>
    <w:rPr>
      <w:b/>
      <w:bCs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FF07A7"/>
    <w:pPr>
      <w:tabs>
        <w:tab w:val="left" w:pos="720"/>
      </w:tabs>
      <w:ind w:left="709" w:hanging="142"/>
    </w:pPr>
    <w:rPr>
      <w:rFonts w:ascii="Times New Roman" w:hAnsi="Times New Roman" w:cs="Times New Roman"/>
      <w:sz w:val="22"/>
      <w:szCs w:val="24"/>
    </w:rPr>
  </w:style>
  <w:style w:type="character" w:customStyle="1" w:styleId="Zkladntextodsazen2Char">
    <w:name w:val="Základní text odsazený 2 Char"/>
    <w:link w:val="Zkladntextodsazen2"/>
    <w:rsid w:val="00FF07A7"/>
    <w:rPr>
      <w:sz w:val="22"/>
      <w:szCs w:val="24"/>
    </w:rPr>
  </w:style>
  <w:style w:type="paragraph" w:customStyle="1" w:styleId="Prosttext1">
    <w:name w:val="Prostý text1"/>
    <w:basedOn w:val="Normln"/>
    <w:rsid w:val="00FF07A7"/>
    <w:pPr>
      <w:overflowPunct w:val="0"/>
      <w:autoSpaceDE w:val="0"/>
      <w:autoSpaceDN w:val="0"/>
      <w:adjustRightInd w:val="0"/>
    </w:pPr>
    <w:rPr>
      <w:rFonts w:ascii="Courier New" w:hAnsi="Courier New" w:cs="Times New Roman"/>
      <w:color w:val="000000"/>
      <w:sz w:val="20"/>
    </w:rPr>
  </w:style>
  <w:style w:type="character" w:styleId="Hypertextovodkaz">
    <w:name w:val="Hyperlink"/>
    <w:rsid w:val="00955B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83277"/>
    <w:pPr>
      <w:spacing w:after="200" w:line="276" w:lineRule="auto"/>
      <w:ind w:left="720"/>
      <w:contextualSpacing/>
    </w:pPr>
    <w:rPr>
      <w:rFonts w:ascii="Times New Roman" w:eastAsiaTheme="minorHAnsi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brok.cz" TargetMode="External"/><Relationship Id="rId13" Type="http://schemas.openxmlformats.org/officeDocument/2006/relationships/hyperlink" Target="http://www.strava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rav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rav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r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ava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cp:lastModifiedBy>Leoš Sekanina</cp:lastModifiedBy>
  <cp:revision>2</cp:revision>
  <dcterms:created xsi:type="dcterms:W3CDTF">2023-09-01T11:19:00Z</dcterms:created>
  <dcterms:modified xsi:type="dcterms:W3CDTF">2023-09-01T11:19:00Z</dcterms:modified>
</cp:coreProperties>
</file>