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5E" w:rsidRPr="00281B5E" w:rsidRDefault="00281B5E" w:rsidP="00281B5E">
      <w:pPr>
        <w:pBdr>
          <w:top w:val="nil"/>
          <w:left w:val="nil"/>
          <w:bottom w:val="nil"/>
          <w:right w:val="nil"/>
          <w:between w:val="nil"/>
        </w:pBdr>
        <w:spacing w:after="0"/>
        <w:rPr>
          <w:rFonts w:ascii="Calibri" w:eastAsia="Calibri" w:hAnsi="Calibri" w:cs="Calibri"/>
          <w:color w:val="000000"/>
          <w:sz w:val="16"/>
          <w:szCs w:val="16"/>
          <w:lang w:eastAsia="cs-CZ" w:bidi="ar-SA"/>
        </w:rPr>
      </w:pPr>
      <w:bookmarkStart w:id="0" w:name="_9ox5kj267dnu" w:colFirst="0" w:colLast="0"/>
      <w:bookmarkStart w:id="1" w:name="_GoBack"/>
      <w:bookmarkEnd w:id="0"/>
      <w:bookmarkEnd w:id="1"/>
      <w:r w:rsidRPr="00281B5E">
        <w:rPr>
          <w:rFonts w:ascii="Calibri" w:eastAsia="Calibri" w:hAnsi="Calibri" w:cs="Calibri"/>
          <w:b/>
          <w:color w:val="000000"/>
          <w:sz w:val="16"/>
          <w:szCs w:val="16"/>
          <w:lang w:eastAsia="cs-CZ" w:bidi="ar-SA"/>
        </w:rPr>
        <w:t>č</w:t>
      </w:r>
      <w:r w:rsidR="00BB62D9">
        <w:rPr>
          <w:rFonts w:ascii="Calibri" w:eastAsia="Calibri" w:hAnsi="Calibri" w:cs="Calibri"/>
          <w:b/>
          <w:color w:val="000000"/>
          <w:sz w:val="16"/>
          <w:szCs w:val="16"/>
          <w:lang w:eastAsia="cs-CZ" w:bidi="ar-SA"/>
        </w:rPr>
        <w:t xml:space="preserve">.j </w:t>
      </w:r>
      <w:r w:rsidRPr="00281B5E">
        <w:rPr>
          <w:rFonts w:ascii="Calibri" w:eastAsia="Calibri" w:hAnsi="Calibri" w:cs="Calibri"/>
          <w:b/>
          <w:color w:val="000000"/>
          <w:sz w:val="16"/>
          <w:szCs w:val="16"/>
          <w:lang w:eastAsia="cs-CZ" w:bidi="ar-SA"/>
        </w:rPr>
        <w:t xml:space="preserve">19 </w:t>
      </w:r>
      <w:r w:rsidRPr="00281B5E">
        <w:rPr>
          <w:rFonts w:ascii="Calibri" w:eastAsia="Calibri" w:hAnsi="Calibri" w:cs="Calibri"/>
          <w:b/>
          <w:color w:val="002060"/>
          <w:sz w:val="16"/>
          <w:szCs w:val="16"/>
          <w:lang w:eastAsia="cs-CZ" w:bidi="ar-SA"/>
        </w:rPr>
        <w:t>/</w:t>
      </w:r>
      <w:r w:rsidRPr="00281B5E">
        <w:rPr>
          <w:rFonts w:ascii="Calibri" w:eastAsia="Calibri" w:hAnsi="Calibri" w:cs="Calibri"/>
          <w:b/>
          <w:color w:val="000000"/>
          <w:sz w:val="16"/>
          <w:szCs w:val="16"/>
          <w:lang w:eastAsia="cs-CZ" w:bidi="ar-SA"/>
        </w:rPr>
        <w:t>2020-OŘ</w:t>
      </w:r>
    </w:p>
    <w:p w:rsidR="00281B5E" w:rsidRPr="00281B5E" w:rsidRDefault="00281B5E" w:rsidP="00281B5E">
      <w:pPr>
        <w:pBdr>
          <w:top w:val="nil"/>
          <w:left w:val="nil"/>
          <w:bottom w:val="nil"/>
          <w:right w:val="nil"/>
          <w:between w:val="nil"/>
        </w:pBdr>
        <w:spacing w:after="0"/>
        <w:rPr>
          <w:rFonts w:ascii="Calibri" w:eastAsia="Calibri" w:hAnsi="Calibri" w:cs="Calibri"/>
          <w:color w:val="00B050"/>
          <w:lang w:eastAsia="cs-CZ" w:bidi="ar-SA"/>
        </w:rPr>
      </w:pP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b/>
          <w:color w:val="000000"/>
          <w:lang w:eastAsia="cs-CZ" w:bidi="ar-SA"/>
        </w:rPr>
        <w:t>Adresa mateřské školy</w:t>
      </w:r>
      <w:r w:rsidRPr="00281B5E">
        <w:rPr>
          <w:rFonts w:ascii="Calibri" w:eastAsia="Calibri" w:hAnsi="Calibri" w:cs="Calibri"/>
          <w:color w:val="000000"/>
          <w:lang w:eastAsia="cs-CZ" w:bidi="ar-SA"/>
        </w:rPr>
        <w:t>:</w:t>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t>Františka Formana 251/13, Ostrava – Dubina, 700 30</w:t>
      </w:r>
    </w:p>
    <w:p w:rsidR="00281B5E" w:rsidRPr="00281B5E" w:rsidRDefault="00281B5E" w:rsidP="00281B5E">
      <w:pPr>
        <w:pBdr>
          <w:top w:val="nil"/>
          <w:left w:val="nil"/>
          <w:bottom w:val="nil"/>
          <w:right w:val="nil"/>
          <w:between w:val="nil"/>
        </w:pBdr>
        <w:spacing w:after="0"/>
        <w:rPr>
          <w:rFonts w:ascii="Calibri" w:eastAsia="Calibri" w:hAnsi="Calibri" w:cs="Calibri"/>
          <w:color w:val="558ED5"/>
          <w:lang w:eastAsia="cs-CZ" w:bidi="ar-SA"/>
        </w:rPr>
      </w:pPr>
      <w:r w:rsidRPr="00281B5E">
        <w:rPr>
          <w:rFonts w:ascii="Calibri" w:eastAsia="Calibri" w:hAnsi="Calibri" w:cs="Calibri"/>
          <w:b/>
          <w:color w:val="000000"/>
          <w:lang w:eastAsia="cs-CZ" w:bidi="ar-SA"/>
        </w:rPr>
        <w:t>E-mailová adresa</w:t>
      </w:r>
      <w:r w:rsidRPr="00281B5E">
        <w:rPr>
          <w:rFonts w:ascii="Calibri" w:eastAsia="Calibri" w:hAnsi="Calibri" w:cs="Calibri"/>
          <w:color w:val="000000"/>
          <w:lang w:eastAsia="cs-CZ" w:bidi="ar-SA"/>
        </w:rPr>
        <w:t xml:space="preserve">: </w:t>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hyperlink r:id="rId9">
        <w:r w:rsidRPr="00281B5E">
          <w:rPr>
            <w:rFonts w:ascii="Calibri" w:eastAsia="Calibri" w:hAnsi="Calibri" w:cs="Calibri"/>
            <w:color w:val="558ED5"/>
            <w:u w:val="single"/>
            <w:lang w:eastAsia="cs-CZ" w:bidi="ar-SA"/>
          </w:rPr>
          <w:t>skola@msformana.cz</w:t>
        </w:r>
      </w:hyperlink>
    </w:p>
    <w:p w:rsidR="00281B5E" w:rsidRPr="00281B5E" w:rsidRDefault="00281B5E" w:rsidP="00281B5E">
      <w:pPr>
        <w:pBdr>
          <w:top w:val="nil"/>
          <w:left w:val="nil"/>
          <w:bottom w:val="nil"/>
          <w:right w:val="nil"/>
          <w:between w:val="nil"/>
        </w:pBdr>
        <w:spacing w:after="0"/>
        <w:rPr>
          <w:rFonts w:ascii="Calibri" w:eastAsia="Calibri" w:hAnsi="Calibri" w:cs="Calibri"/>
          <w:color w:val="558ED5"/>
          <w:lang w:eastAsia="cs-CZ" w:bidi="ar-SA"/>
        </w:rPr>
      </w:pPr>
      <w:r w:rsidRPr="00281B5E">
        <w:rPr>
          <w:rFonts w:ascii="Calibri" w:eastAsia="Calibri" w:hAnsi="Calibri" w:cs="Calibri"/>
          <w:b/>
          <w:lang w:eastAsia="cs-CZ" w:bidi="ar-SA"/>
        </w:rPr>
        <w:t>Webové stránky školy</w:t>
      </w:r>
      <w:r w:rsidRPr="00281B5E">
        <w:rPr>
          <w:rFonts w:ascii="Calibri" w:eastAsia="Calibri" w:hAnsi="Calibri" w:cs="Calibri"/>
          <w:color w:val="558ED5"/>
          <w:lang w:eastAsia="cs-CZ" w:bidi="ar-SA"/>
        </w:rPr>
        <w:t>:</w:t>
      </w:r>
      <w:r w:rsidRPr="00281B5E">
        <w:rPr>
          <w:rFonts w:ascii="Calibri" w:eastAsia="Calibri" w:hAnsi="Calibri" w:cs="Calibri"/>
          <w:color w:val="558ED5"/>
          <w:lang w:eastAsia="cs-CZ" w:bidi="ar-SA"/>
        </w:rPr>
        <w:tab/>
      </w:r>
      <w:r w:rsidRPr="00281B5E">
        <w:rPr>
          <w:rFonts w:ascii="Calibri" w:eastAsia="Calibri" w:hAnsi="Calibri" w:cs="Calibri"/>
          <w:color w:val="558ED5"/>
          <w:lang w:eastAsia="cs-CZ" w:bidi="ar-SA"/>
        </w:rPr>
        <w:tab/>
      </w:r>
      <w:hyperlink r:id="rId10">
        <w:r w:rsidRPr="00281B5E">
          <w:rPr>
            <w:rFonts w:ascii="Calibri" w:eastAsia="Calibri" w:hAnsi="Calibri" w:cs="Calibri"/>
            <w:color w:val="558ED5"/>
            <w:u w:val="single"/>
            <w:lang w:eastAsia="cs-CZ" w:bidi="ar-SA"/>
          </w:rPr>
          <w:t>www.</w:t>
        </w:r>
      </w:hyperlink>
      <w:hyperlink r:id="rId11">
        <w:r w:rsidRPr="00281B5E">
          <w:rPr>
            <w:rFonts w:ascii="Calibri" w:eastAsia="Calibri" w:hAnsi="Calibri" w:cs="Calibri"/>
            <w:color w:val="558ED5"/>
            <w:u w:val="single"/>
            <w:lang w:eastAsia="cs-CZ" w:bidi="ar-SA"/>
          </w:rPr>
          <w:t>msformana</w:t>
        </w:r>
      </w:hyperlink>
      <w:hyperlink r:id="rId12">
        <w:r w:rsidRPr="00281B5E">
          <w:rPr>
            <w:rFonts w:ascii="Calibri" w:eastAsia="Calibri" w:hAnsi="Calibri" w:cs="Calibri"/>
            <w:color w:val="558ED5"/>
            <w:u w:val="single"/>
            <w:lang w:eastAsia="cs-CZ" w:bidi="ar-SA"/>
          </w:rPr>
          <w:t>.cz</w:t>
        </w:r>
      </w:hyperlink>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b/>
          <w:color w:val="000000"/>
          <w:lang w:eastAsia="cs-CZ" w:bidi="ar-SA"/>
        </w:rPr>
        <w:t>Telefonní čísla</w:t>
      </w:r>
      <w:r w:rsidRPr="00281B5E">
        <w:rPr>
          <w:rFonts w:ascii="Calibri" w:eastAsia="Calibri" w:hAnsi="Calibri" w:cs="Calibri"/>
          <w:color w:val="000000"/>
          <w:lang w:eastAsia="cs-CZ" w:bidi="ar-SA"/>
        </w:rPr>
        <w:t>:</w:t>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t xml:space="preserve">sekretariát: </w:t>
      </w:r>
      <w:r w:rsidRPr="00281B5E">
        <w:rPr>
          <w:rFonts w:ascii="Calibri" w:eastAsia="Calibri" w:hAnsi="Calibri" w:cs="Calibri"/>
          <w:color w:val="000000"/>
          <w:lang w:eastAsia="cs-CZ" w:bidi="ar-SA"/>
        </w:rPr>
        <w:tab/>
        <w:t>596 711 804</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t>725 528 493</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t xml:space="preserve">ředitelka MŠ: </w:t>
      </w:r>
      <w:r w:rsidRPr="00281B5E">
        <w:rPr>
          <w:rFonts w:ascii="Calibri" w:eastAsia="Calibri" w:hAnsi="Calibri" w:cs="Calibri"/>
          <w:color w:val="000000"/>
          <w:lang w:eastAsia="cs-CZ" w:bidi="ar-SA"/>
        </w:rPr>
        <w:tab/>
        <w:t>777 079 918</w:t>
      </w:r>
    </w:p>
    <w:p w:rsidR="00281B5E" w:rsidRPr="00281B5E" w:rsidRDefault="00281B5E" w:rsidP="00281B5E">
      <w:pPr>
        <w:pBdr>
          <w:top w:val="nil"/>
          <w:left w:val="nil"/>
          <w:bottom w:val="nil"/>
          <w:right w:val="nil"/>
          <w:between w:val="nil"/>
        </w:pBdr>
        <w:rPr>
          <w:rFonts w:ascii="Calibri" w:eastAsia="Calibri" w:hAnsi="Calibri" w:cs="Calibri"/>
          <w:color w:val="000000"/>
          <w:lang w:eastAsia="cs-CZ" w:bidi="ar-SA"/>
        </w:rPr>
      </w:pPr>
    </w:p>
    <w:p w:rsidR="00281B5E" w:rsidRPr="00281B5E" w:rsidRDefault="00281B5E" w:rsidP="00281B5E">
      <w:pPr>
        <w:keepNext/>
        <w:keepLines/>
        <w:pBdr>
          <w:top w:val="nil"/>
          <w:left w:val="nil"/>
          <w:bottom w:val="nil"/>
          <w:right w:val="nil"/>
          <w:between w:val="nil"/>
        </w:pBdr>
        <w:spacing w:before="200" w:after="0"/>
        <w:ind w:left="1584" w:hanging="1584"/>
        <w:jc w:val="center"/>
        <w:rPr>
          <w:rFonts w:ascii="Calibri" w:eastAsia="Calibri" w:hAnsi="Calibri" w:cs="Calibri"/>
          <w:color w:val="000000"/>
          <w:lang w:eastAsia="cs-CZ" w:bidi="ar-SA"/>
        </w:rPr>
      </w:pPr>
    </w:p>
    <w:p w:rsidR="00281B5E" w:rsidRPr="00281B5E" w:rsidRDefault="00281B5E" w:rsidP="00281B5E">
      <w:pPr>
        <w:pBdr>
          <w:top w:val="nil"/>
          <w:left w:val="nil"/>
          <w:bottom w:val="nil"/>
          <w:right w:val="nil"/>
          <w:between w:val="nil"/>
        </w:pBdr>
        <w:rPr>
          <w:rFonts w:eastAsia="Arial" w:cs="Arial"/>
          <w:color w:val="000000"/>
          <w:lang w:eastAsia="cs-CZ" w:bidi="ar-SA"/>
        </w:rPr>
      </w:pPr>
    </w:p>
    <w:p w:rsidR="00281B5E" w:rsidRPr="00281B5E" w:rsidRDefault="00281B5E" w:rsidP="00281B5E">
      <w:pPr>
        <w:pBdr>
          <w:top w:val="nil"/>
          <w:left w:val="nil"/>
          <w:bottom w:val="nil"/>
          <w:right w:val="nil"/>
          <w:between w:val="nil"/>
        </w:pBdr>
        <w:jc w:val="center"/>
        <w:rPr>
          <w:rFonts w:ascii="Calibri" w:eastAsia="Calibri" w:hAnsi="Calibri" w:cs="Calibri"/>
          <w:color w:val="000000"/>
          <w:sz w:val="72"/>
          <w:szCs w:val="72"/>
          <w:lang w:eastAsia="cs-CZ" w:bidi="ar-SA"/>
        </w:rPr>
      </w:pPr>
      <w:r w:rsidRPr="00281B5E">
        <w:rPr>
          <w:rFonts w:ascii="Calibri" w:eastAsia="Calibri" w:hAnsi="Calibri" w:cs="Calibri"/>
          <w:b/>
          <w:color w:val="000000"/>
          <w:sz w:val="72"/>
          <w:szCs w:val="72"/>
          <w:lang w:eastAsia="cs-CZ" w:bidi="ar-SA"/>
        </w:rPr>
        <w:t>ŠKOLNÍ</w:t>
      </w:r>
    </w:p>
    <w:p w:rsidR="00281B5E" w:rsidRPr="00281B5E" w:rsidRDefault="00281B5E" w:rsidP="00281B5E">
      <w:pPr>
        <w:pBdr>
          <w:top w:val="nil"/>
          <w:left w:val="nil"/>
          <w:bottom w:val="nil"/>
          <w:right w:val="nil"/>
          <w:between w:val="nil"/>
        </w:pBdr>
        <w:jc w:val="center"/>
        <w:rPr>
          <w:rFonts w:ascii="Calibri" w:eastAsia="Calibri" w:hAnsi="Calibri" w:cs="Calibri"/>
          <w:color w:val="000000"/>
          <w:sz w:val="72"/>
          <w:szCs w:val="72"/>
          <w:lang w:eastAsia="cs-CZ" w:bidi="ar-SA"/>
        </w:rPr>
      </w:pPr>
      <w:r w:rsidRPr="00281B5E">
        <w:rPr>
          <w:rFonts w:ascii="Calibri" w:eastAsia="Calibri" w:hAnsi="Calibri" w:cs="Calibri"/>
          <w:b/>
          <w:color w:val="000000"/>
          <w:sz w:val="72"/>
          <w:szCs w:val="72"/>
          <w:lang w:eastAsia="cs-CZ" w:bidi="ar-SA"/>
        </w:rPr>
        <w:t>VZDĚLÁVACÍ PROGRAM</w:t>
      </w:r>
    </w:p>
    <w:p w:rsidR="00281B5E" w:rsidRPr="00281B5E" w:rsidRDefault="00281B5E" w:rsidP="00281B5E">
      <w:pPr>
        <w:pBdr>
          <w:top w:val="nil"/>
          <w:left w:val="nil"/>
          <w:bottom w:val="nil"/>
          <w:right w:val="nil"/>
          <w:between w:val="nil"/>
        </w:pBdr>
        <w:jc w:val="center"/>
        <w:rPr>
          <w:rFonts w:ascii="Calibri" w:eastAsia="Calibri" w:hAnsi="Calibri" w:cs="Calibri"/>
          <w:color w:val="000000"/>
          <w:sz w:val="72"/>
          <w:szCs w:val="72"/>
          <w:lang w:eastAsia="cs-CZ" w:bidi="ar-SA"/>
        </w:rPr>
      </w:pPr>
      <w:r w:rsidRPr="00281B5E">
        <w:rPr>
          <w:rFonts w:ascii="Calibri" w:eastAsia="Calibri" w:hAnsi="Calibri" w:cs="Calibri"/>
          <w:b/>
          <w:color w:val="000000"/>
          <w:sz w:val="72"/>
          <w:szCs w:val="72"/>
          <w:lang w:eastAsia="cs-CZ" w:bidi="ar-SA"/>
        </w:rPr>
        <w:t>pro předškolní vzdělávání</w:t>
      </w:r>
    </w:p>
    <w:p w:rsidR="00281B5E" w:rsidRPr="00281B5E" w:rsidRDefault="00281B5E" w:rsidP="00281B5E">
      <w:pPr>
        <w:pBdr>
          <w:top w:val="nil"/>
          <w:left w:val="nil"/>
          <w:bottom w:val="nil"/>
          <w:right w:val="nil"/>
          <w:between w:val="nil"/>
        </w:pBdr>
        <w:jc w:val="center"/>
        <w:rPr>
          <w:rFonts w:ascii="Calibri" w:eastAsia="Calibri" w:hAnsi="Calibri" w:cs="Calibri"/>
          <w:color w:val="000000"/>
          <w:sz w:val="72"/>
          <w:szCs w:val="72"/>
          <w:lang w:eastAsia="cs-CZ" w:bidi="ar-SA"/>
        </w:rPr>
      </w:pPr>
      <w:r w:rsidRPr="00281B5E">
        <w:rPr>
          <w:rFonts w:ascii="Calibri" w:eastAsia="Calibri" w:hAnsi="Calibri" w:cs="Calibri"/>
          <w:b/>
          <w:i/>
          <w:color w:val="000000"/>
          <w:sz w:val="72"/>
          <w:szCs w:val="72"/>
          <w:lang w:eastAsia="cs-CZ" w:bidi="ar-SA"/>
        </w:rPr>
        <w:t xml:space="preserve">„DUHOVÁ </w:t>
      </w:r>
    </w:p>
    <w:p w:rsidR="00281B5E" w:rsidRPr="00281B5E" w:rsidRDefault="00281B5E" w:rsidP="00281B5E">
      <w:pPr>
        <w:pBdr>
          <w:top w:val="nil"/>
          <w:left w:val="nil"/>
          <w:bottom w:val="nil"/>
          <w:right w:val="nil"/>
          <w:between w:val="nil"/>
        </w:pBdr>
        <w:jc w:val="center"/>
        <w:rPr>
          <w:rFonts w:ascii="Calibri" w:eastAsia="Calibri" w:hAnsi="Calibri" w:cs="Calibri"/>
          <w:color w:val="0070C0"/>
          <w:lang w:eastAsia="cs-CZ" w:bidi="ar-SA"/>
        </w:rPr>
      </w:pPr>
      <w:r w:rsidRPr="00281B5E">
        <w:rPr>
          <w:rFonts w:ascii="Calibri" w:eastAsia="Calibri" w:hAnsi="Calibri" w:cs="Calibri"/>
          <w:b/>
          <w:i/>
          <w:color w:val="000000"/>
          <w:sz w:val="72"/>
          <w:szCs w:val="72"/>
          <w:lang w:eastAsia="cs-CZ" w:bidi="ar-SA"/>
        </w:rPr>
        <w:t>ŠKOLKA“</w:t>
      </w:r>
    </w:p>
    <w:p w:rsidR="00281B5E" w:rsidRPr="00281B5E" w:rsidRDefault="00281B5E" w:rsidP="00281B5E">
      <w:pPr>
        <w:pBdr>
          <w:top w:val="nil"/>
          <w:left w:val="nil"/>
          <w:bottom w:val="nil"/>
          <w:right w:val="nil"/>
          <w:between w:val="nil"/>
        </w:pBdr>
        <w:rPr>
          <w:rFonts w:ascii="Calibri" w:eastAsia="Calibri" w:hAnsi="Calibri" w:cs="Calibri"/>
          <w:color w:val="0070C0"/>
          <w:lang w:eastAsia="cs-CZ" w:bidi="ar-SA"/>
        </w:rPr>
      </w:pPr>
    </w:p>
    <w:p w:rsidR="00281B5E" w:rsidRPr="00281B5E" w:rsidRDefault="00281B5E" w:rsidP="00281B5E">
      <w:pPr>
        <w:pBdr>
          <w:top w:val="nil"/>
          <w:left w:val="nil"/>
          <w:bottom w:val="nil"/>
          <w:right w:val="nil"/>
          <w:between w:val="nil"/>
        </w:pBdr>
        <w:rPr>
          <w:rFonts w:ascii="Calibri" w:eastAsia="Calibri" w:hAnsi="Calibri" w:cs="Calibri"/>
          <w:color w:val="0070C0"/>
          <w:lang w:eastAsia="cs-CZ" w:bidi="ar-SA"/>
        </w:rPr>
      </w:pPr>
    </w:p>
    <w:p w:rsidR="00281B5E" w:rsidRPr="00281B5E" w:rsidRDefault="00281B5E" w:rsidP="00281B5E">
      <w:pPr>
        <w:pBdr>
          <w:top w:val="nil"/>
          <w:left w:val="nil"/>
          <w:bottom w:val="nil"/>
          <w:right w:val="nil"/>
          <w:between w:val="nil"/>
        </w:pBdr>
        <w:rPr>
          <w:rFonts w:ascii="Calibri" w:eastAsia="Calibri" w:hAnsi="Calibri" w:cs="Calibri"/>
          <w:color w:val="0070C0"/>
          <w:lang w:eastAsia="cs-CZ" w:bidi="ar-SA"/>
        </w:rPr>
      </w:pPr>
    </w:p>
    <w:p w:rsidR="00281B5E" w:rsidRDefault="00281B5E" w:rsidP="00281B5E">
      <w:pPr>
        <w:pBdr>
          <w:top w:val="nil"/>
          <w:left w:val="nil"/>
          <w:bottom w:val="nil"/>
          <w:right w:val="nil"/>
          <w:between w:val="nil"/>
        </w:pBdr>
        <w:rPr>
          <w:rFonts w:ascii="Calibri" w:eastAsia="Calibri" w:hAnsi="Calibri" w:cs="Calibri"/>
          <w:color w:val="0070C0"/>
          <w:sz w:val="16"/>
          <w:szCs w:val="16"/>
          <w:lang w:eastAsia="cs-CZ" w:bidi="ar-SA"/>
        </w:rPr>
      </w:pPr>
    </w:p>
    <w:p w:rsidR="00F230DC" w:rsidRPr="00281B5E" w:rsidRDefault="00F230DC" w:rsidP="00281B5E">
      <w:pPr>
        <w:pBdr>
          <w:top w:val="nil"/>
          <w:left w:val="nil"/>
          <w:bottom w:val="nil"/>
          <w:right w:val="nil"/>
          <w:between w:val="nil"/>
        </w:pBdr>
        <w:rPr>
          <w:rFonts w:ascii="Calibri" w:eastAsia="Calibri" w:hAnsi="Calibri" w:cs="Calibri"/>
          <w:color w:val="0070C0"/>
          <w:sz w:val="16"/>
          <w:szCs w:val="16"/>
          <w:lang w:eastAsia="cs-CZ" w:bidi="ar-SA"/>
        </w:rPr>
      </w:pPr>
    </w:p>
    <w:p w:rsidR="00F230DC" w:rsidRPr="00281B5E" w:rsidRDefault="00281B5E" w:rsidP="00281B5E">
      <w:pPr>
        <w:pBdr>
          <w:top w:val="nil"/>
          <w:left w:val="nil"/>
          <w:bottom w:val="nil"/>
          <w:right w:val="nil"/>
          <w:between w:val="nil"/>
        </w:pBdr>
        <w:rPr>
          <w:rFonts w:ascii="Calibri" w:eastAsia="Calibri" w:hAnsi="Calibri" w:cs="Calibri"/>
          <w:color w:val="000000"/>
          <w:lang w:eastAsia="cs-CZ" w:bidi="ar-SA"/>
        </w:rPr>
      </w:pPr>
      <w:r w:rsidRPr="00281B5E">
        <w:rPr>
          <w:rFonts w:ascii="Calibri" w:eastAsia="Calibri" w:hAnsi="Calibri" w:cs="Calibri"/>
          <w:color w:val="000000"/>
          <w:lang w:eastAsia="cs-CZ" w:bidi="ar-SA"/>
        </w:rPr>
        <w:t>Zpracováno na základě zákona 561/2004 Sb., o předškolním, základním, středním</w:t>
      </w:r>
      <w:r w:rsidR="00F230DC">
        <w:rPr>
          <w:rFonts w:ascii="Calibri" w:eastAsia="Calibri" w:hAnsi="Calibri" w:cs="Calibri"/>
          <w:color w:val="000000"/>
          <w:lang w:eastAsia="cs-CZ" w:bidi="ar-SA"/>
        </w:rPr>
        <w:t>,</w:t>
      </w:r>
      <w:r w:rsidRPr="00281B5E">
        <w:rPr>
          <w:rFonts w:ascii="Calibri" w:eastAsia="Calibri" w:hAnsi="Calibri" w:cs="Calibri"/>
          <w:color w:val="000000"/>
          <w:lang w:eastAsia="cs-CZ" w:bidi="ar-SA"/>
        </w:rPr>
        <w:t xml:space="preserve"> vyšším odborném a jiném vzdělávání, v aktuálním znění, v souladu s opatřením ministryně školství, mládeže a tělovýchovy č.j. </w:t>
      </w:r>
      <w:r w:rsidR="00F230DC">
        <w:rPr>
          <w:rFonts w:ascii="Calibri" w:eastAsia="Calibri" w:hAnsi="Calibri" w:cs="Calibri"/>
          <w:color w:val="000000"/>
          <w:lang w:eastAsia="cs-CZ" w:bidi="ar-SA"/>
        </w:rPr>
        <w:t>34790/2017-1</w:t>
      </w:r>
      <w:r w:rsidRPr="00281B5E">
        <w:rPr>
          <w:rFonts w:ascii="Calibri" w:eastAsia="Calibri" w:hAnsi="Calibri" w:cs="Calibri"/>
          <w:color w:val="000000"/>
          <w:lang w:eastAsia="cs-CZ" w:bidi="ar-SA"/>
        </w:rPr>
        <w:t xml:space="preserve">, </w:t>
      </w:r>
      <w:r w:rsidR="00F230DC">
        <w:rPr>
          <w:rFonts w:ascii="Calibri" w:eastAsia="Calibri" w:hAnsi="Calibri" w:cs="Calibri"/>
          <w:color w:val="000000"/>
          <w:lang w:eastAsia="cs-CZ" w:bidi="ar-SA"/>
        </w:rPr>
        <w:t>platného od 1.1.2018.</w:t>
      </w:r>
    </w:p>
    <w:p w:rsidR="00281B5E" w:rsidRPr="00281B5E" w:rsidRDefault="00281B5E" w:rsidP="00281B5E">
      <w:pPr>
        <w:pBdr>
          <w:top w:val="nil"/>
          <w:left w:val="nil"/>
          <w:bottom w:val="nil"/>
          <w:right w:val="nil"/>
          <w:between w:val="nil"/>
        </w:pBdr>
        <w:rPr>
          <w:rFonts w:ascii="Calibri" w:eastAsia="Calibri" w:hAnsi="Calibri" w:cs="Calibri"/>
          <w:color w:val="00B050"/>
          <w:lang w:eastAsia="cs-CZ" w:bidi="ar-SA"/>
        </w:rPr>
      </w:pPr>
      <w:r w:rsidRPr="00281B5E">
        <w:rPr>
          <w:rFonts w:ascii="Calibri" w:eastAsia="Calibri" w:hAnsi="Calibri" w:cs="Calibri"/>
          <w:color w:val="000000"/>
          <w:lang w:eastAsia="cs-CZ" w:bidi="ar-SA"/>
        </w:rPr>
        <w:t>Zpracovali: Bc. Martina Raková za týmové spolupráce pedagogické rady</w:t>
      </w:r>
      <w:r w:rsidRPr="00281B5E">
        <w:rPr>
          <w:rFonts w:eastAsia="Arial" w:cs="Arial"/>
          <w:color w:val="000000"/>
          <w:lang w:eastAsia="cs-CZ" w:bidi="ar-SA"/>
        </w:rPr>
        <w:t xml:space="preserve"> </w:t>
      </w:r>
      <w:r w:rsidRPr="00281B5E">
        <w:rPr>
          <w:rFonts w:ascii="Calibri" w:eastAsia="Calibri" w:hAnsi="Calibri" w:cs="Calibri"/>
          <w:color w:val="000000"/>
          <w:lang w:eastAsia="cs-CZ" w:bidi="ar-SA"/>
        </w:rPr>
        <w:t>a ostatních zaměstnanců MŠ.</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color w:val="000000"/>
          <w:lang w:eastAsia="cs-CZ" w:bidi="ar-SA"/>
        </w:rPr>
        <w:t>Schválila a vydala: Bc. Raková Martina - ředitelka MŠ</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color w:val="000000"/>
          <w:lang w:eastAsia="cs-CZ" w:bidi="ar-SA"/>
        </w:rPr>
        <w:t>__________________________________________________________________________</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color w:val="000000"/>
          <w:lang w:eastAsia="cs-CZ" w:bidi="ar-SA"/>
        </w:rPr>
        <w:t>Platnost dokumentu: od 1. 9. 2020</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color w:val="000000"/>
          <w:lang w:eastAsia="cs-CZ" w:bidi="ar-SA"/>
        </w:rPr>
        <w:t>Projednáno pracovním kolektivem: 28. 8. 2020</w:t>
      </w:r>
    </w:p>
    <w:p w:rsidR="00281B5E" w:rsidRPr="00281B5E" w:rsidRDefault="00281B5E" w:rsidP="00281B5E">
      <w:pPr>
        <w:keepNext/>
        <w:keepLines/>
        <w:pBdr>
          <w:top w:val="nil"/>
          <w:left w:val="nil"/>
          <w:bottom w:val="nil"/>
          <w:right w:val="nil"/>
          <w:between w:val="nil"/>
        </w:pBdr>
        <w:spacing w:after="0"/>
        <w:ind w:left="431" w:hanging="432"/>
        <w:rPr>
          <w:rFonts w:ascii="Calibri" w:eastAsia="Calibri" w:hAnsi="Calibri" w:cs="Calibri"/>
          <w:b/>
          <w:smallCaps/>
          <w:color w:val="000000"/>
          <w:sz w:val="32"/>
          <w:szCs w:val="32"/>
          <w:lang w:eastAsia="cs-CZ" w:bidi="ar-SA"/>
        </w:rPr>
      </w:pPr>
      <w:r w:rsidRPr="00281B5E">
        <w:rPr>
          <w:rFonts w:ascii="Calibri" w:eastAsia="Calibri" w:hAnsi="Calibri" w:cs="Calibri"/>
          <w:b/>
          <w:smallCaps/>
          <w:color w:val="000000"/>
          <w:sz w:val="32"/>
          <w:szCs w:val="32"/>
          <w:lang w:eastAsia="cs-CZ" w:bidi="ar-SA"/>
        </w:rPr>
        <w:lastRenderedPageBreak/>
        <w:t>Obsah</w:t>
      </w:r>
    </w:p>
    <w:p w:rsidR="000942C5" w:rsidRPr="001D4909" w:rsidRDefault="00281B5E">
      <w:pPr>
        <w:pStyle w:val="Obsah1"/>
        <w:tabs>
          <w:tab w:val="left" w:pos="440"/>
          <w:tab w:val="right" w:pos="9060"/>
        </w:tabs>
        <w:rPr>
          <w:b w:val="0"/>
          <w:bCs w:val="0"/>
          <w:caps w:val="0"/>
          <w:noProof/>
          <w:sz w:val="22"/>
          <w:szCs w:val="22"/>
          <w:lang w:eastAsia="cs-CZ" w:bidi="ar-SA"/>
        </w:rPr>
      </w:pPr>
      <w:r w:rsidRPr="00281B5E">
        <w:rPr>
          <w:rFonts w:eastAsia="Calibri" w:cs="Calibri"/>
          <w:color w:val="00B050"/>
          <w:lang w:eastAsia="cs-CZ" w:bidi="ar-SA"/>
        </w:rPr>
        <w:fldChar w:fldCharType="begin"/>
      </w:r>
      <w:r w:rsidRPr="00281B5E">
        <w:rPr>
          <w:rFonts w:eastAsia="Calibri" w:cs="Calibri"/>
          <w:color w:val="00B050"/>
          <w:lang w:eastAsia="cs-CZ" w:bidi="ar-SA"/>
        </w:rPr>
        <w:instrText xml:space="preserve"> TOC \h \u \z </w:instrText>
      </w:r>
      <w:r w:rsidRPr="00281B5E">
        <w:rPr>
          <w:rFonts w:eastAsia="Calibri" w:cs="Calibri"/>
          <w:color w:val="00B050"/>
          <w:lang w:eastAsia="cs-CZ" w:bidi="ar-SA"/>
        </w:rPr>
        <w:fldChar w:fldCharType="separate"/>
      </w:r>
      <w:hyperlink w:anchor="_Toc61894297" w:history="1">
        <w:r w:rsidR="000942C5" w:rsidRPr="00F93941">
          <w:rPr>
            <w:rStyle w:val="Hypertextovodkaz"/>
            <w:rFonts w:eastAsia="Calibri" w:cs="Calibri"/>
            <w:noProof/>
          </w:rPr>
          <w:t>1</w:t>
        </w:r>
        <w:r w:rsidR="000942C5" w:rsidRPr="001D4909">
          <w:rPr>
            <w:b w:val="0"/>
            <w:bCs w:val="0"/>
            <w:caps w:val="0"/>
            <w:noProof/>
            <w:sz w:val="22"/>
            <w:szCs w:val="22"/>
            <w:lang w:eastAsia="cs-CZ" w:bidi="ar-SA"/>
          </w:rPr>
          <w:tab/>
        </w:r>
        <w:r w:rsidR="000942C5" w:rsidRPr="00F93941">
          <w:rPr>
            <w:rStyle w:val="Hypertextovodkaz"/>
            <w:rFonts w:eastAsia="Calibri"/>
            <w:noProof/>
          </w:rPr>
          <w:t>Identifikační údaje</w:t>
        </w:r>
        <w:r w:rsidR="000942C5">
          <w:rPr>
            <w:noProof/>
            <w:webHidden/>
          </w:rPr>
          <w:tab/>
        </w:r>
        <w:r w:rsidR="000942C5">
          <w:rPr>
            <w:noProof/>
            <w:webHidden/>
          </w:rPr>
          <w:fldChar w:fldCharType="begin"/>
        </w:r>
        <w:r w:rsidR="000942C5">
          <w:rPr>
            <w:noProof/>
            <w:webHidden/>
          </w:rPr>
          <w:instrText xml:space="preserve"> PAGEREF _Toc61894297 \h </w:instrText>
        </w:r>
        <w:r w:rsidR="000942C5">
          <w:rPr>
            <w:noProof/>
            <w:webHidden/>
          </w:rPr>
        </w:r>
        <w:r w:rsidR="000942C5">
          <w:rPr>
            <w:noProof/>
            <w:webHidden/>
          </w:rPr>
          <w:fldChar w:fldCharType="separate"/>
        </w:r>
        <w:r w:rsidR="00917452">
          <w:rPr>
            <w:noProof/>
            <w:webHidden/>
          </w:rPr>
          <w:t>5</w:t>
        </w:r>
        <w:r w:rsidR="000942C5">
          <w:rPr>
            <w:noProof/>
            <w:webHidden/>
          </w:rPr>
          <w:fldChar w:fldCharType="end"/>
        </w:r>
      </w:hyperlink>
    </w:p>
    <w:p w:rsidR="000942C5" w:rsidRPr="001D4909" w:rsidRDefault="000942C5">
      <w:pPr>
        <w:pStyle w:val="Obsah1"/>
        <w:tabs>
          <w:tab w:val="left" w:pos="440"/>
          <w:tab w:val="right" w:pos="9060"/>
        </w:tabs>
        <w:rPr>
          <w:b w:val="0"/>
          <w:bCs w:val="0"/>
          <w:caps w:val="0"/>
          <w:noProof/>
          <w:sz w:val="22"/>
          <w:szCs w:val="22"/>
          <w:lang w:eastAsia="cs-CZ" w:bidi="ar-SA"/>
        </w:rPr>
      </w:pPr>
      <w:hyperlink w:anchor="_Toc61894298" w:history="1">
        <w:r w:rsidRPr="00F93941">
          <w:rPr>
            <w:rStyle w:val="Hypertextovodkaz"/>
            <w:rFonts w:eastAsia="Calibri" w:cs="Calibri"/>
            <w:noProof/>
          </w:rPr>
          <w:t>2</w:t>
        </w:r>
        <w:r w:rsidRPr="001D4909">
          <w:rPr>
            <w:b w:val="0"/>
            <w:bCs w:val="0"/>
            <w:caps w:val="0"/>
            <w:noProof/>
            <w:sz w:val="22"/>
            <w:szCs w:val="22"/>
            <w:lang w:eastAsia="cs-CZ" w:bidi="ar-SA"/>
          </w:rPr>
          <w:tab/>
        </w:r>
        <w:r w:rsidRPr="00F93941">
          <w:rPr>
            <w:rStyle w:val="Hypertextovodkaz"/>
            <w:rFonts w:eastAsia="Calibri"/>
            <w:noProof/>
          </w:rPr>
          <w:t>Obecná charakteristika mateřské školy</w:t>
        </w:r>
        <w:r>
          <w:rPr>
            <w:noProof/>
            <w:webHidden/>
          </w:rPr>
          <w:tab/>
        </w:r>
        <w:r>
          <w:rPr>
            <w:noProof/>
            <w:webHidden/>
          </w:rPr>
          <w:fldChar w:fldCharType="begin"/>
        </w:r>
        <w:r>
          <w:rPr>
            <w:noProof/>
            <w:webHidden/>
          </w:rPr>
          <w:instrText xml:space="preserve"> PAGEREF _Toc61894298 \h </w:instrText>
        </w:r>
        <w:r>
          <w:rPr>
            <w:noProof/>
            <w:webHidden/>
          </w:rPr>
        </w:r>
        <w:r>
          <w:rPr>
            <w:noProof/>
            <w:webHidden/>
          </w:rPr>
          <w:fldChar w:fldCharType="separate"/>
        </w:r>
        <w:r w:rsidR="00917452">
          <w:rPr>
            <w:noProof/>
            <w:webHidden/>
          </w:rPr>
          <w:t>6</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299" w:history="1">
        <w:r w:rsidRPr="00F93941">
          <w:rPr>
            <w:rStyle w:val="Hypertextovodkaz"/>
            <w:rFonts w:eastAsia="Calibri"/>
            <w:noProof/>
            <w:lang w:eastAsia="cs-CZ"/>
          </w:rPr>
          <w:t>2.1</w:t>
        </w:r>
        <w:r w:rsidRPr="001D4909">
          <w:rPr>
            <w:smallCaps w:val="0"/>
            <w:noProof/>
            <w:sz w:val="22"/>
            <w:szCs w:val="22"/>
            <w:lang w:eastAsia="cs-CZ" w:bidi="ar-SA"/>
          </w:rPr>
          <w:tab/>
        </w:r>
        <w:r w:rsidRPr="00F93941">
          <w:rPr>
            <w:rStyle w:val="Hypertextovodkaz"/>
            <w:rFonts w:eastAsia="Calibri"/>
            <w:noProof/>
            <w:lang w:eastAsia="cs-CZ"/>
          </w:rPr>
          <w:t>Historie mateřské školy</w:t>
        </w:r>
        <w:r>
          <w:rPr>
            <w:noProof/>
            <w:webHidden/>
          </w:rPr>
          <w:tab/>
        </w:r>
        <w:r>
          <w:rPr>
            <w:noProof/>
            <w:webHidden/>
          </w:rPr>
          <w:fldChar w:fldCharType="begin"/>
        </w:r>
        <w:r>
          <w:rPr>
            <w:noProof/>
            <w:webHidden/>
          </w:rPr>
          <w:instrText xml:space="preserve"> PAGEREF _Toc61894299 \h </w:instrText>
        </w:r>
        <w:r>
          <w:rPr>
            <w:noProof/>
            <w:webHidden/>
          </w:rPr>
        </w:r>
        <w:r>
          <w:rPr>
            <w:noProof/>
            <w:webHidden/>
          </w:rPr>
          <w:fldChar w:fldCharType="separate"/>
        </w:r>
        <w:r w:rsidR="00917452">
          <w:rPr>
            <w:noProof/>
            <w:webHidden/>
          </w:rPr>
          <w:t>6</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00" w:history="1">
        <w:r w:rsidRPr="00F93941">
          <w:rPr>
            <w:rStyle w:val="Hypertextovodkaz"/>
            <w:rFonts w:eastAsia="Calibri"/>
            <w:noProof/>
            <w:lang w:eastAsia="cs-CZ"/>
          </w:rPr>
          <w:t>2.2</w:t>
        </w:r>
        <w:r w:rsidRPr="001D4909">
          <w:rPr>
            <w:smallCaps w:val="0"/>
            <w:noProof/>
            <w:sz w:val="22"/>
            <w:szCs w:val="22"/>
            <w:lang w:eastAsia="cs-CZ" w:bidi="ar-SA"/>
          </w:rPr>
          <w:tab/>
        </w:r>
        <w:r w:rsidRPr="00F93941">
          <w:rPr>
            <w:rStyle w:val="Hypertextovodkaz"/>
            <w:rFonts w:eastAsia="Calibri"/>
            <w:noProof/>
            <w:lang w:eastAsia="cs-CZ"/>
          </w:rPr>
          <w:t>Charakteristika budovy</w:t>
        </w:r>
        <w:r>
          <w:rPr>
            <w:noProof/>
            <w:webHidden/>
          </w:rPr>
          <w:tab/>
        </w:r>
        <w:r>
          <w:rPr>
            <w:noProof/>
            <w:webHidden/>
          </w:rPr>
          <w:fldChar w:fldCharType="begin"/>
        </w:r>
        <w:r>
          <w:rPr>
            <w:noProof/>
            <w:webHidden/>
          </w:rPr>
          <w:instrText xml:space="preserve"> PAGEREF _Toc61894300 \h </w:instrText>
        </w:r>
        <w:r>
          <w:rPr>
            <w:noProof/>
            <w:webHidden/>
          </w:rPr>
        </w:r>
        <w:r>
          <w:rPr>
            <w:noProof/>
            <w:webHidden/>
          </w:rPr>
          <w:fldChar w:fldCharType="separate"/>
        </w:r>
        <w:r w:rsidR="00917452">
          <w:rPr>
            <w:noProof/>
            <w:webHidden/>
          </w:rPr>
          <w:t>6</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01" w:history="1">
        <w:r w:rsidRPr="00F93941">
          <w:rPr>
            <w:rStyle w:val="Hypertextovodkaz"/>
            <w:rFonts w:eastAsia="Calibri"/>
            <w:noProof/>
            <w:lang w:eastAsia="cs-CZ"/>
          </w:rPr>
          <w:t>2.3</w:t>
        </w:r>
        <w:r w:rsidRPr="001D4909">
          <w:rPr>
            <w:smallCaps w:val="0"/>
            <w:noProof/>
            <w:sz w:val="22"/>
            <w:szCs w:val="22"/>
            <w:lang w:eastAsia="cs-CZ" w:bidi="ar-SA"/>
          </w:rPr>
          <w:tab/>
        </w:r>
        <w:r w:rsidRPr="00F93941">
          <w:rPr>
            <w:rStyle w:val="Hypertextovodkaz"/>
            <w:rFonts w:eastAsia="Calibri"/>
            <w:noProof/>
            <w:lang w:eastAsia="cs-CZ"/>
          </w:rPr>
          <w:t>Kapacita mateřské školy</w:t>
        </w:r>
        <w:r>
          <w:rPr>
            <w:noProof/>
            <w:webHidden/>
          </w:rPr>
          <w:tab/>
        </w:r>
        <w:r>
          <w:rPr>
            <w:noProof/>
            <w:webHidden/>
          </w:rPr>
          <w:fldChar w:fldCharType="begin"/>
        </w:r>
        <w:r>
          <w:rPr>
            <w:noProof/>
            <w:webHidden/>
          </w:rPr>
          <w:instrText xml:space="preserve"> PAGEREF _Toc61894301 \h </w:instrText>
        </w:r>
        <w:r>
          <w:rPr>
            <w:noProof/>
            <w:webHidden/>
          </w:rPr>
        </w:r>
        <w:r>
          <w:rPr>
            <w:noProof/>
            <w:webHidden/>
          </w:rPr>
          <w:fldChar w:fldCharType="separate"/>
        </w:r>
        <w:r w:rsidR="00917452">
          <w:rPr>
            <w:noProof/>
            <w:webHidden/>
          </w:rPr>
          <w:t>6</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02" w:history="1">
        <w:r w:rsidRPr="00F93941">
          <w:rPr>
            <w:rStyle w:val="Hypertextovodkaz"/>
            <w:rFonts w:eastAsia="Calibri"/>
            <w:noProof/>
            <w:lang w:eastAsia="cs-CZ"/>
          </w:rPr>
          <w:t>2.4</w:t>
        </w:r>
        <w:r w:rsidRPr="001D4909">
          <w:rPr>
            <w:smallCaps w:val="0"/>
            <w:noProof/>
            <w:sz w:val="22"/>
            <w:szCs w:val="22"/>
            <w:lang w:eastAsia="cs-CZ" w:bidi="ar-SA"/>
          </w:rPr>
          <w:tab/>
        </w:r>
        <w:r w:rsidRPr="00F93941">
          <w:rPr>
            <w:rStyle w:val="Hypertextovodkaz"/>
            <w:rFonts w:eastAsia="Calibri"/>
            <w:noProof/>
            <w:lang w:eastAsia="cs-CZ"/>
          </w:rPr>
          <w:t>Organizace vzdělávání</w:t>
        </w:r>
        <w:r>
          <w:rPr>
            <w:noProof/>
            <w:webHidden/>
          </w:rPr>
          <w:tab/>
        </w:r>
        <w:r>
          <w:rPr>
            <w:noProof/>
            <w:webHidden/>
          </w:rPr>
          <w:fldChar w:fldCharType="begin"/>
        </w:r>
        <w:r>
          <w:rPr>
            <w:noProof/>
            <w:webHidden/>
          </w:rPr>
          <w:instrText xml:space="preserve"> PAGEREF _Toc61894302 \h </w:instrText>
        </w:r>
        <w:r>
          <w:rPr>
            <w:noProof/>
            <w:webHidden/>
          </w:rPr>
        </w:r>
        <w:r>
          <w:rPr>
            <w:noProof/>
            <w:webHidden/>
          </w:rPr>
          <w:fldChar w:fldCharType="separate"/>
        </w:r>
        <w:r w:rsidR="00917452">
          <w:rPr>
            <w:noProof/>
            <w:webHidden/>
          </w:rPr>
          <w:t>7</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03" w:history="1">
        <w:r w:rsidRPr="00F93941">
          <w:rPr>
            <w:rStyle w:val="Hypertextovodkaz"/>
            <w:rFonts w:eastAsia="Calibri" w:cs="Calibri"/>
            <w:noProof/>
            <w:lang w:eastAsia="cs-CZ"/>
          </w:rPr>
          <w:t>2.4.1</w:t>
        </w:r>
        <w:r w:rsidRPr="001D4909">
          <w:rPr>
            <w:i w:val="0"/>
            <w:iCs w:val="0"/>
            <w:noProof/>
            <w:sz w:val="22"/>
            <w:szCs w:val="22"/>
            <w:lang w:eastAsia="cs-CZ" w:bidi="ar-SA"/>
          </w:rPr>
          <w:tab/>
        </w:r>
        <w:r w:rsidRPr="00F93941">
          <w:rPr>
            <w:rStyle w:val="Hypertextovodkaz"/>
            <w:rFonts w:eastAsia="Calibri"/>
            <w:noProof/>
            <w:lang w:eastAsia="cs-CZ"/>
          </w:rPr>
          <w:t>Povinné předškolní vzdělávání</w:t>
        </w:r>
        <w:r>
          <w:rPr>
            <w:noProof/>
            <w:webHidden/>
          </w:rPr>
          <w:tab/>
        </w:r>
        <w:r>
          <w:rPr>
            <w:noProof/>
            <w:webHidden/>
          </w:rPr>
          <w:fldChar w:fldCharType="begin"/>
        </w:r>
        <w:r>
          <w:rPr>
            <w:noProof/>
            <w:webHidden/>
          </w:rPr>
          <w:instrText xml:space="preserve"> PAGEREF _Toc61894303 \h </w:instrText>
        </w:r>
        <w:r>
          <w:rPr>
            <w:noProof/>
            <w:webHidden/>
          </w:rPr>
        </w:r>
        <w:r>
          <w:rPr>
            <w:noProof/>
            <w:webHidden/>
          </w:rPr>
          <w:fldChar w:fldCharType="separate"/>
        </w:r>
        <w:r w:rsidR="00917452">
          <w:rPr>
            <w:noProof/>
            <w:webHidden/>
          </w:rPr>
          <w:t>8</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04" w:history="1">
        <w:r w:rsidRPr="00F93941">
          <w:rPr>
            <w:rStyle w:val="Hypertextovodkaz"/>
            <w:rFonts w:eastAsia="Calibri" w:cs="Calibri"/>
            <w:noProof/>
            <w:lang w:eastAsia="cs-CZ"/>
          </w:rPr>
          <w:t>2.4.2</w:t>
        </w:r>
        <w:r w:rsidRPr="001D4909">
          <w:rPr>
            <w:i w:val="0"/>
            <w:iCs w:val="0"/>
            <w:noProof/>
            <w:sz w:val="22"/>
            <w:szCs w:val="22"/>
            <w:lang w:eastAsia="cs-CZ" w:bidi="ar-SA"/>
          </w:rPr>
          <w:tab/>
        </w:r>
        <w:r w:rsidRPr="00F93941">
          <w:rPr>
            <w:rStyle w:val="Hypertextovodkaz"/>
            <w:rFonts w:eastAsia="Calibri"/>
            <w:noProof/>
            <w:lang w:eastAsia="cs-CZ"/>
          </w:rPr>
          <w:t>Individuální vzdělávání</w:t>
        </w:r>
        <w:r>
          <w:rPr>
            <w:noProof/>
            <w:webHidden/>
          </w:rPr>
          <w:tab/>
        </w:r>
        <w:r>
          <w:rPr>
            <w:noProof/>
            <w:webHidden/>
          </w:rPr>
          <w:fldChar w:fldCharType="begin"/>
        </w:r>
        <w:r>
          <w:rPr>
            <w:noProof/>
            <w:webHidden/>
          </w:rPr>
          <w:instrText xml:space="preserve"> PAGEREF _Toc61894304 \h </w:instrText>
        </w:r>
        <w:r>
          <w:rPr>
            <w:noProof/>
            <w:webHidden/>
          </w:rPr>
        </w:r>
        <w:r>
          <w:rPr>
            <w:noProof/>
            <w:webHidden/>
          </w:rPr>
          <w:fldChar w:fldCharType="separate"/>
        </w:r>
        <w:r w:rsidR="00917452">
          <w:rPr>
            <w:noProof/>
            <w:webHidden/>
          </w:rPr>
          <w:t>8</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05" w:history="1">
        <w:r w:rsidRPr="00F93941">
          <w:rPr>
            <w:rStyle w:val="Hypertextovodkaz"/>
            <w:rFonts w:eastAsia="Calibri"/>
            <w:noProof/>
            <w:lang w:eastAsia="cs-CZ"/>
          </w:rPr>
          <w:t>2.5</w:t>
        </w:r>
        <w:r w:rsidRPr="001D4909">
          <w:rPr>
            <w:smallCaps w:val="0"/>
            <w:noProof/>
            <w:sz w:val="22"/>
            <w:szCs w:val="22"/>
            <w:lang w:eastAsia="cs-CZ" w:bidi="ar-SA"/>
          </w:rPr>
          <w:tab/>
        </w:r>
        <w:r w:rsidRPr="00F93941">
          <w:rPr>
            <w:rStyle w:val="Hypertextovodkaz"/>
            <w:rFonts w:eastAsia="Calibri"/>
            <w:noProof/>
            <w:lang w:eastAsia="cs-CZ"/>
          </w:rPr>
          <w:t>Provoz mateřské školy</w:t>
        </w:r>
        <w:r>
          <w:rPr>
            <w:noProof/>
            <w:webHidden/>
          </w:rPr>
          <w:tab/>
        </w:r>
        <w:r>
          <w:rPr>
            <w:noProof/>
            <w:webHidden/>
          </w:rPr>
          <w:fldChar w:fldCharType="begin"/>
        </w:r>
        <w:r>
          <w:rPr>
            <w:noProof/>
            <w:webHidden/>
          </w:rPr>
          <w:instrText xml:space="preserve"> PAGEREF _Toc61894305 \h </w:instrText>
        </w:r>
        <w:r>
          <w:rPr>
            <w:noProof/>
            <w:webHidden/>
          </w:rPr>
        </w:r>
        <w:r>
          <w:rPr>
            <w:noProof/>
            <w:webHidden/>
          </w:rPr>
          <w:fldChar w:fldCharType="separate"/>
        </w:r>
        <w:r w:rsidR="00917452">
          <w:rPr>
            <w:noProof/>
            <w:webHidden/>
          </w:rPr>
          <w:t>8</w:t>
        </w:r>
        <w:r>
          <w:rPr>
            <w:noProof/>
            <w:webHidden/>
          </w:rPr>
          <w:fldChar w:fldCharType="end"/>
        </w:r>
      </w:hyperlink>
    </w:p>
    <w:p w:rsidR="000942C5" w:rsidRPr="001D4909" w:rsidRDefault="000942C5">
      <w:pPr>
        <w:pStyle w:val="Obsah1"/>
        <w:tabs>
          <w:tab w:val="left" w:pos="440"/>
          <w:tab w:val="right" w:pos="9060"/>
        </w:tabs>
        <w:rPr>
          <w:b w:val="0"/>
          <w:bCs w:val="0"/>
          <w:caps w:val="0"/>
          <w:noProof/>
          <w:sz w:val="22"/>
          <w:szCs w:val="22"/>
          <w:lang w:eastAsia="cs-CZ" w:bidi="ar-SA"/>
        </w:rPr>
      </w:pPr>
      <w:hyperlink w:anchor="_Toc61894306" w:history="1">
        <w:r w:rsidRPr="00F93941">
          <w:rPr>
            <w:rStyle w:val="Hypertextovodkaz"/>
            <w:rFonts w:eastAsia="Calibri" w:cs="Calibri"/>
            <w:noProof/>
          </w:rPr>
          <w:t>3</w:t>
        </w:r>
        <w:r w:rsidRPr="001D4909">
          <w:rPr>
            <w:b w:val="0"/>
            <w:bCs w:val="0"/>
            <w:caps w:val="0"/>
            <w:noProof/>
            <w:sz w:val="22"/>
            <w:szCs w:val="22"/>
            <w:lang w:eastAsia="cs-CZ" w:bidi="ar-SA"/>
          </w:rPr>
          <w:tab/>
        </w:r>
        <w:r w:rsidRPr="00F93941">
          <w:rPr>
            <w:rStyle w:val="Hypertextovodkaz"/>
            <w:rFonts w:eastAsia="Calibri"/>
            <w:noProof/>
          </w:rPr>
          <w:t>Podmínky vzdělávání</w:t>
        </w:r>
        <w:r>
          <w:rPr>
            <w:noProof/>
            <w:webHidden/>
          </w:rPr>
          <w:tab/>
        </w:r>
        <w:r>
          <w:rPr>
            <w:noProof/>
            <w:webHidden/>
          </w:rPr>
          <w:fldChar w:fldCharType="begin"/>
        </w:r>
        <w:r>
          <w:rPr>
            <w:noProof/>
            <w:webHidden/>
          </w:rPr>
          <w:instrText xml:space="preserve"> PAGEREF _Toc61894306 \h </w:instrText>
        </w:r>
        <w:r>
          <w:rPr>
            <w:noProof/>
            <w:webHidden/>
          </w:rPr>
        </w:r>
        <w:r>
          <w:rPr>
            <w:noProof/>
            <w:webHidden/>
          </w:rPr>
          <w:fldChar w:fldCharType="separate"/>
        </w:r>
        <w:r w:rsidR="00917452">
          <w:rPr>
            <w:noProof/>
            <w:webHidden/>
          </w:rPr>
          <w:t>10</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07" w:history="1">
        <w:r w:rsidRPr="00F93941">
          <w:rPr>
            <w:rStyle w:val="Hypertextovodkaz"/>
            <w:rFonts w:eastAsia="Calibri"/>
            <w:noProof/>
            <w:lang w:eastAsia="cs-CZ"/>
          </w:rPr>
          <w:t>3.1</w:t>
        </w:r>
        <w:r w:rsidRPr="001D4909">
          <w:rPr>
            <w:smallCaps w:val="0"/>
            <w:noProof/>
            <w:sz w:val="22"/>
            <w:szCs w:val="22"/>
            <w:lang w:eastAsia="cs-CZ" w:bidi="ar-SA"/>
          </w:rPr>
          <w:tab/>
        </w:r>
        <w:r w:rsidRPr="00F93941">
          <w:rPr>
            <w:rStyle w:val="Hypertextovodkaz"/>
            <w:rFonts w:eastAsia="Calibri"/>
            <w:noProof/>
            <w:lang w:eastAsia="cs-CZ"/>
          </w:rPr>
          <w:t>Věcné podmínky</w:t>
        </w:r>
        <w:r>
          <w:rPr>
            <w:noProof/>
            <w:webHidden/>
          </w:rPr>
          <w:tab/>
        </w:r>
        <w:r>
          <w:rPr>
            <w:noProof/>
            <w:webHidden/>
          </w:rPr>
          <w:fldChar w:fldCharType="begin"/>
        </w:r>
        <w:r>
          <w:rPr>
            <w:noProof/>
            <w:webHidden/>
          </w:rPr>
          <w:instrText xml:space="preserve"> PAGEREF _Toc61894307 \h </w:instrText>
        </w:r>
        <w:r>
          <w:rPr>
            <w:noProof/>
            <w:webHidden/>
          </w:rPr>
        </w:r>
        <w:r>
          <w:rPr>
            <w:noProof/>
            <w:webHidden/>
          </w:rPr>
          <w:fldChar w:fldCharType="separate"/>
        </w:r>
        <w:r w:rsidR="00917452">
          <w:rPr>
            <w:noProof/>
            <w:webHidden/>
          </w:rPr>
          <w:t>10</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08" w:history="1">
        <w:r w:rsidRPr="00F93941">
          <w:rPr>
            <w:rStyle w:val="Hypertextovodkaz"/>
            <w:rFonts w:eastAsia="Calibri"/>
            <w:noProof/>
            <w:lang w:eastAsia="cs-CZ"/>
          </w:rPr>
          <w:t>3.2</w:t>
        </w:r>
        <w:r w:rsidRPr="001D4909">
          <w:rPr>
            <w:smallCaps w:val="0"/>
            <w:noProof/>
            <w:sz w:val="22"/>
            <w:szCs w:val="22"/>
            <w:lang w:eastAsia="cs-CZ" w:bidi="ar-SA"/>
          </w:rPr>
          <w:tab/>
        </w:r>
        <w:r w:rsidRPr="00F93941">
          <w:rPr>
            <w:rStyle w:val="Hypertextovodkaz"/>
            <w:rFonts w:eastAsia="Calibri"/>
            <w:noProof/>
            <w:lang w:eastAsia="cs-CZ"/>
          </w:rPr>
          <w:t>Životospráva</w:t>
        </w:r>
        <w:r>
          <w:rPr>
            <w:noProof/>
            <w:webHidden/>
          </w:rPr>
          <w:tab/>
        </w:r>
        <w:r>
          <w:rPr>
            <w:noProof/>
            <w:webHidden/>
          </w:rPr>
          <w:fldChar w:fldCharType="begin"/>
        </w:r>
        <w:r>
          <w:rPr>
            <w:noProof/>
            <w:webHidden/>
          </w:rPr>
          <w:instrText xml:space="preserve"> PAGEREF _Toc61894308 \h </w:instrText>
        </w:r>
        <w:r>
          <w:rPr>
            <w:noProof/>
            <w:webHidden/>
          </w:rPr>
        </w:r>
        <w:r>
          <w:rPr>
            <w:noProof/>
            <w:webHidden/>
          </w:rPr>
          <w:fldChar w:fldCharType="separate"/>
        </w:r>
        <w:r w:rsidR="00917452">
          <w:rPr>
            <w:noProof/>
            <w:webHidden/>
          </w:rPr>
          <w:t>10</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09" w:history="1">
        <w:r w:rsidRPr="00F93941">
          <w:rPr>
            <w:rStyle w:val="Hypertextovodkaz"/>
            <w:rFonts w:eastAsia="Calibri"/>
            <w:noProof/>
            <w:lang w:eastAsia="cs-CZ"/>
          </w:rPr>
          <w:t>3.3</w:t>
        </w:r>
        <w:r w:rsidRPr="001D4909">
          <w:rPr>
            <w:smallCaps w:val="0"/>
            <w:noProof/>
            <w:sz w:val="22"/>
            <w:szCs w:val="22"/>
            <w:lang w:eastAsia="cs-CZ" w:bidi="ar-SA"/>
          </w:rPr>
          <w:tab/>
        </w:r>
        <w:r w:rsidRPr="00F93941">
          <w:rPr>
            <w:rStyle w:val="Hypertextovodkaz"/>
            <w:rFonts w:eastAsia="Calibri"/>
            <w:noProof/>
            <w:lang w:eastAsia="cs-CZ"/>
          </w:rPr>
          <w:t>Psychosociální podmínky</w:t>
        </w:r>
        <w:r>
          <w:rPr>
            <w:noProof/>
            <w:webHidden/>
          </w:rPr>
          <w:tab/>
        </w:r>
        <w:r>
          <w:rPr>
            <w:noProof/>
            <w:webHidden/>
          </w:rPr>
          <w:fldChar w:fldCharType="begin"/>
        </w:r>
        <w:r>
          <w:rPr>
            <w:noProof/>
            <w:webHidden/>
          </w:rPr>
          <w:instrText xml:space="preserve"> PAGEREF _Toc61894309 \h </w:instrText>
        </w:r>
        <w:r>
          <w:rPr>
            <w:noProof/>
            <w:webHidden/>
          </w:rPr>
        </w:r>
        <w:r>
          <w:rPr>
            <w:noProof/>
            <w:webHidden/>
          </w:rPr>
          <w:fldChar w:fldCharType="separate"/>
        </w:r>
        <w:r w:rsidR="00917452">
          <w:rPr>
            <w:noProof/>
            <w:webHidden/>
          </w:rPr>
          <w:t>11</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10" w:history="1">
        <w:r w:rsidRPr="00F93941">
          <w:rPr>
            <w:rStyle w:val="Hypertextovodkaz"/>
            <w:rFonts w:eastAsia="Calibri"/>
            <w:noProof/>
            <w:lang w:eastAsia="cs-CZ"/>
          </w:rPr>
          <w:t>3.4</w:t>
        </w:r>
        <w:r w:rsidRPr="001D4909">
          <w:rPr>
            <w:smallCaps w:val="0"/>
            <w:noProof/>
            <w:sz w:val="22"/>
            <w:szCs w:val="22"/>
            <w:lang w:eastAsia="cs-CZ" w:bidi="ar-SA"/>
          </w:rPr>
          <w:tab/>
        </w:r>
        <w:r w:rsidRPr="00F93941">
          <w:rPr>
            <w:rStyle w:val="Hypertextovodkaz"/>
            <w:rFonts w:eastAsia="Calibri"/>
            <w:noProof/>
            <w:lang w:eastAsia="cs-CZ"/>
          </w:rPr>
          <w:t>Organizace dne v MŠ</w:t>
        </w:r>
        <w:r>
          <w:rPr>
            <w:noProof/>
            <w:webHidden/>
          </w:rPr>
          <w:tab/>
        </w:r>
        <w:r>
          <w:rPr>
            <w:noProof/>
            <w:webHidden/>
          </w:rPr>
          <w:fldChar w:fldCharType="begin"/>
        </w:r>
        <w:r>
          <w:rPr>
            <w:noProof/>
            <w:webHidden/>
          </w:rPr>
          <w:instrText xml:space="preserve"> PAGEREF _Toc61894310 \h </w:instrText>
        </w:r>
        <w:r>
          <w:rPr>
            <w:noProof/>
            <w:webHidden/>
          </w:rPr>
        </w:r>
        <w:r>
          <w:rPr>
            <w:noProof/>
            <w:webHidden/>
          </w:rPr>
          <w:fldChar w:fldCharType="separate"/>
        </w:r>
        <w:r w:rsidR="00917452">
          <w:rPr>
            <w:noProof/>
            <w:webHidden/>
          </w:rPr>
          <w:t>12</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11" w:history="1">
        <w:r w:rsidRPr="00F93941">
          <w:rPr>
            <w:rStyle w:val="Hypertextovodkaz"/>
            <w:rFonts w:eastAsia="Calibri"/>
            <w:noProof/>
            <w:lang w:eastAsia="cs-CZ"/>
          </w:rPr>
          <w:t>3.5</w:t>
        </w:r>
        <w:r w:rsidRPr="001D4909">
          <w:rPr>
            <w:smallCaps w:val="0"/>
            <w:noProof/>
            <w:sz w:val="22"/>
            <w:szCs w:val="22"/>
            <w:lang w:eastAsia="cs-CZ" w:bidi="ar-SA"/>
          </w:rPr>
          <w:tab/>
        </w:r>
        <w:r w:rsidRPr="00F93941">
          <w:rPr>
            <w:rStyle w:val="Hypertextovodkaz"/>
            <w:rFonts w:eastAsia="Calibri"/>
            <w:noProof/>
            <w:lang w:eastAsia="cs-CZ"/>
          </w:rPr>
          <w:t>Personální a pedagogické zajištění</w:t>
        </w:r>
        <w:r>
          <w:rPr>
            <w:noProof/>
            <w:webHidden/>
          </w:rPr>
          <w:tab/>
        </w:r>
        <w:r>
          <w:rPr>
            <w:noProof/>
            <w:webHidden/>
          </w:rPr>
          <w:fldChar w:fldCharType="begin"/>
        </w:r>
        <w:r>
          <w:rPr>
            <w:noProof/>
            <w:webHidden/>
          </w:rPr>
          <w:instrText xml:space="preserve"> PAGEREF _Toc61894311 \h </w:instrText>
        </w:r>
        <w:r>
          <w:rPr>
            <w:noProof/>
            <w:webHidden/>
          </w:rPr>
        </w:r>
        <w:r>
          <w:rPr>
            <w:noProof/>
            <w:webHidden/>
          </w:rPr>
          <w:fldChar w:fldCharType="separate"/>
        </w:r>
        <w:r w:rsidR="00917452">
          <w:rPr>
            <w:noProof/>
            <w:webHidden/>
          </w:rPr>
          <w:t>13</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12" w:history="1">
        <w:r w:rsidRPr="00F93941">
          <w:rPr>
            <w:rStyle w:val="Hypertextovodkaz"/>
            <w:rFonts w:eastAsia="Calibri"/>
            <w:noProof/>
            <w:lang w:eastAsia="cs-CZ"/>
          </w:rPr>
          <w:t>3.6</w:t>
        </w:r>
        <w:r w:rsidRPr="001D4909">
          <w:rPr>
            <w:smallCaps w:val="0"/>
            <w:noProof/>
            <w:sz w:val="22"/>
            <w:szCs w:val="22"/>
            <w:lang w:eastAsia="cs-CZ" w:bidi="ar-SA"/>
          </w:rPr>
          <w:tab/>
        </w:r>
        <w:r w:rsidRPr="00F93941">
          <w:rPr>
            <w:rStyle w:val="Hypertextovodkaz"/>
            <w:rFonts w:eastAsia="Calibri"/>
            <w:noProof/>
            <w:lang w:eastAsia="cs-CZ"/>
          </w:rPr>
          <w:t>Řízení mateřské školy</w:t>
        </w:r>
        <w:r>
          <w:rPr>
            <w:noProof/>
            <w:webHidden/>
          </w:rPr>
          <w:tab/>
        </w:r>
        <w:r>
          <w:rPr>
            <w:noProof/>
            <w:webHidden/>
          </w:rPr>
          <w:fldChar w:fldCharType="begin"/>
        </w:r>
        <w:r>
          <w:rPr>
            <w:noProof/>
            <w:webHidden/>
          </w:rPr>
          <w:instrText xml:space="preserve"> PAGEREF _Toc61894312 \h </w:instrText>
        </w:r>
        <w:r>
          <w:rPr>
            <w:noProof/>
            <w:webHidden/>
          </w:rPr>
        </w:r>
        <w:r>
          <w:rPr>
            <w:noProof/>
            <w:webHidden/>
          </w:rPr>
          <w:fldChar w:fldCharType="separate"/>
        </w:r>
        <w:r w:rsidR="00917452">
          <w:rPr>
            <w:noProof/>
            <w:webHidden/>
          </w:rPr>
          <w:t>14</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13" w:history="1">
        <w:r w:rsidRPr="00F93941">
          <w:rPr>
            <w:rStyle w:val="Hypertextovodkaz"/>
            <w:rFonts w:eastAsia="Calibri"/>
            <w:noProof/>
            <w:lang w:eastAsia="cs-CZ"/>
          </w:rPr>
          <w:t>3.7</w:t>
        </w:r>
        <w:r w:rsidRPr="001D4909">
          <w:rPr>
            <w:smallCaps w:val="0"/>
            <w:noProof/>
            <w:sz w:val="22"/>
            <w:szCs w:val="22"/>
            <w:lang w:eastAsia="cs-CZ" w:bidi="ar-SA"/>
          </w:rPr>
          <w:tab/>
        </w:r>
        <w:r w:rsidRPr="00F93941">
          <w:rPr>
            <w:rStyle w:val="Hypertextovodkaz"/>
            <w:rFonts w:eastAsia="Calibri"/>
            <w:noProof/>
            <w:lang w:eastAsia="cs-CZ"/>
          </w:rPr>
          <w:t>Spoluúčast rodičů</w:t>
        </w:r>
        <w:r>
          <w:rPr>
            <w:noProof/>
            <w:webHidden/>
          </w:rPr>
          <w:tab/>
        </w:r>
        <w:r>
          <w:rPr>
            <w:noProof/>
            <w:webHidden/>
          </w:rPr>
          <w:fldChar w:fldCharType="begin"/>
        </w:r>
        <w:r>
          <w:rPr>
            <w:noProof/>
            <w:webHidden/>
          </w:rPr>
          <w:instrText xml:space="preserve"> PAGEREF _Toc61894313 \h </w:instrText>
        </w:r>
        <w:r>
          <w:rPr>
            <w:noProof/>
            <w:webHidden/>
          </w:rPr>
        </w:r>
        <w:r>
          <w:rPr>
            <w:noProof/>
            <w:webHidden/>
          </w:rPr>
          <w:fldChar w:fldCharType="separate"/>
        </w:r>
        <w:r w:rsidR="00917452">
          <w:rPr>
            <w:noProof/>
            <w:webHidden/>
          </w:rPr>
          <w:t>14</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14" w:history="1">
        <w:r w:rsidRPr="00F93941">
          <w:rPr>
            <w:rStyle w:val="Hypertextovodkaz"/>
            <w:noProof/>
            <w:lang w:eastAsia="cs-CZ"/>
          </w:rPr>
          <w:t>3.8</w:t>
        </w:r>
        <w:r w:rsidRPr="001D4909">
          <w:rPr>
            <w:smallCaps w:val="0"/>
            <w:noProof/>
            <w:sz w:val="22"/>
            <w:szCs w:val="22"/>
            <w:lang w:eastAsia="cs-CZ" w:bidi="ar-SA"/>
          </w:rPr>
          <w:tab/>
        </w:r>
        <w:r w:rsidRPr="00F93941">
          <w:rPr>
            <w:rStyle w:val="Hypertextovodkaz"/>
            <w:noProof/>
            <w:lang w:eastAsia="cs-CZ"/>
          </w:rPr>
          <w:t>Partnerské vztahy</w:t>
        </w:r>
        <w:r>
          <w:rPr>
            <w:noProof/>
            <w:webHidden/>
          </w:rPr>
          <w:tab/>
        </w:r>
        <w:r>
          <w:rPr>
            <w:noProof/>
            <w:webHidden/>
          </w:rPr>
          <w:fldChar w:fldCharType="begin"/>
        </w:r>
        <w:r>
          <w:rPr>
            <w:noProof/>
            <w:webHidden/>
          </w:rPr>
          <w:instrText xml:space="preserve"> PAGEREF _Toc61894314 \h </w:instrText>
        </w:r>
        <w:r>
          <w:rPr>
            <w:noProof/>
            <w:webHidden/>
          </w:rPr>
        </w:r>
        <w:r>
          <w:rPr>
            <w:noProof/>
            <w:webHidden/>
          </w:rPr>
          <w:fldChar w:fldCharType="separate"/>
        </w:r>
        <w:r w:rsidR="00917452">
          <w:rPr>
            <w:noProof/>
            <w:webHidden/>
          </w:rPr>
          <w:t>14</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15" w:history="1">
        <w:r w:rsidRPr="00F93941">
          <w:rPr>
            <w:rStyle w:val="Hypertextovodkaz"/>
            <w:rFonts w:cs="Calibri"/>
            <w:noProof/>
            <w:lang w:eastAsia="cs-CZ"/>
          </w:rPr>
          <w:t>3.8.1</w:t>
        </w:r>
        <w:r w:rsidRPr="001D4909">
          <w:rPr>
            <w:i w:val="0"/>
            <w:iCs w:val="0"/>
            <w:noProof/>
            <w:sz w:val="22"/>
            <w:szCs w:val="22"/>
            <w:lang w:eastAsia="cs-CZ" w:bidi="ar-SA"/>
          </w:rPr>
          <w:tab/>
        </w:r>
        <w:r w:rsidRPr="00F93941">
          <w:rPr>
            <w:rStyle w:val="Hypertextovodkaz"/>
            <w:rFonts w:cs="Arial"/>
            <w:noProof/>
            <w:lang w:eastAsia="cs-CZ"/>
          </w:rPr>
          <w:t>Spolupráce se základní školou</w:t>
        </w:r>
        <w:r>
          <w:rPr>
            <w:noProof/>
            <w:webHidden/>
          </w:rPr>
          <w:tab/>
        </w:r>
        <w:r>
          <w:rPr>
            <w:noProof/>
            <w:webHidden/>
          </w:rPr>
          <w:fldChar w:fldCharType="begin"/>
        </w:r>
        <w:r>
          <w:rPr>
            <w:noProof/>
            <w:webHidden/>
          </w:rPr>
          <w:instrText xml:space="preserve"> PAGEREF _Toc61894315 \h </w:instrText>
        </w:r>
        <w:r>
          <w:rPr>
            <w:noProof/>
            <w:webHidden/>
          </w:rPr>
        </w:r>
        <w:r>
          <w:rPr>
            <w:noProof/>
            <w:webHidden/>
          </w:rPr>
          <w:fldChar w:fldCharType="separate"/>
        </w:r>
        <w:r w:rsidR="00917452">
          <w:rPr>
            <w:noProof/>
            <w:webHidden/>
          </w:rPr>
          <w:t>14</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16" w:history="1">
        <w:r w:rsidRPr="00F93941">
          <w:rPr>
            <w:rStyle w:val="Hypertextovodkaz"/>
            <w:rFonts w:cs="Calibri"/>
            <w:noProof/>
            <w:lang w:eastAsia="cs-CZ"/>
          </w:rPr>
          <w:t>3.8.2</w:t>
        </w:r>
        <w:r w:rsidRPr="001D4909">
          <w:rPr>
            <w:i w:val="0"/>
            <w:iCs w:val="0"/>
            <w:noProof/>
            <w:sz w:val="22"/>
            <w:szCs w:val="22"/>
            <w:lang w:eastAsia="cs-CZ" w:bidi="ar-SA"/>
          </w:rPr>
          <w:tab/>
        </w:r>
        <w:r w:rsidRPr="00F93941">
          <w:rPr>
            <w:rStyle w:val="Hypertextovodkaz"/>
            <w:noProof/>
            <w:lang w:eastAsia="cs-CZ"/>
          </w:rPr>
          <w:t>Spolupráce s dalšími subjekty</w:t>
        </w:r>
        <w:r>
          <w:rPr>
            <w:noProof/>
            <w:webHidden/>
          </w:rPr>
          <w:tab/>
        </w:r>
        <w:r>
          <w:rPr>
            <w:noProof/>
            <w:webHidden/>
          </w:rPr>
          <w:fldChar w:fldCharType="begin"/>
        </w:r>
        <w:r>
          <w:rPr>
            <w:noProof/>
            <w:webHidden/>
          </w:rPr>
          <w:instrText xml:space="preserve"> PAGEREF _Toc61894316 \h </w:instrText>
        </w:r>
        <w:r>
          <w:rPr>
            <w:noProof/>
            <w:webHidden/>
          </w:rPr>
        </w:r>
        <w:r>
          <w:rPr>
            <w:noProof/>
            <w:webHidden/>
          </w:rPr>
          <w:fldChar w:fldCharType="separate"/>
        </w:r>
        <w:r w:rsidR="00917452">
          <w:rPr>
            <w:noProof/>
            <w:webHidden/>
          </w:rPr>
          <w:t>15</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17" w:history="1">
        <w:r w:rsidRPr="00F93941">
          <w:rPr>
            <w:rStyle w:val="Hypertextovodkaz"/>
            <w:rFonts w:cs="Arial"/>
            <w:noProof/>
          </w:rPr>
          <w:t>3.8.2.1</w:t>
        </w:r>
        <w:r w:rsidRPr="001D4909">
          <w:rPr>
            <w:noProof/>
            <w:sz w:val="22"/>
            <w:szCs w:val="22"/>
            <w:lang w:eastAsia="cs-CZ" w:bidi="ar-SA"/>
          </w:rPr>
          <w:tab/>
        </w:r>
        <w:r w:rsidRPr="00F93941">
          <w:rPr>
            <w:rStyle w:val="Hypertextovodkaz"/>
            <w:noProof/>
          </w:rPr>
          <w:t>Spolek rodičů DUHOVKA</w:t>
        </w:r>
        <w:r>
          <w:rPr>
            <w:noProof/>
            <w:webHidden/>
          </w:rPr>
          <w:tab/>
        </w:r>
        <w:r>
          <w:rPr>
            <w:noProof/>
            <w:webHidden/>
          </w:rPr>
          <w:fldChar w:fldCharType="begin"/>
        </w:r>
        <w:r>
          <w:rPr>
            <w:noProof/>
            <w:webHidden/>
          </w:rPr>
          <w:instrText xml:space="preserve"> PAGEREF _Toc61894317 \h </w:instrText>
        </w:r>
        <w:r>
          <w:rPr>
            <w:noProof/>
            <w:webHidden/>
          </w:rPr>
        </w:r>
        <w:r>
          <w:rPr>
            <w:noProof/>
            <w:webHidden/>
          </w:rPr>
          <w:fldChar w:fldCharType="separate"/>
        </w:r>
        <w:r w:rsidR="00917452">
          <w:rPr>
            <w:noProof/>
            <w:webHidden/>
          </w:rPr>
          <w:t>15</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18" w:history="1">
        <w:r w:rsidRPr="00F93941">
          <w:rPr>
            <w:rStyle w:val="Hypertextovodkaz"/>
            <w:rFonts w:cs="Arial"/>
            <w:noProof/>
          </w:rPr>
          <w:t>3.8.2.2</w:t>
        </w:r>
        <w:r w:rsidRPr="001D4909">
          <w:rPr>
            <w:noProof/>
            <w:sz w:val="22"/>
            <w:szCs w:val="22"/>
            <w:lang w:eastAsia="cs-CZ" w:bidi="ar-SA"/>
          </w:rPr>
          <w:tab/>
        </w:r>
        <w:r w:rsidRPr="00F93941">
          <w:rPr>
            <w:rStyle w:val="Hypertextovodkaz"/>
            <w:noProof/>
          </w:rPr>
          <w:t>Statutární město Ostrava, městský obvod Ostrava – Jih</w:t>
        </w:r>
        <w:r>
          <w:rPr>
            <w:noProof/>
            <w:webHidden/>
          </w:rPr>
          <w:tab/>
        </w:r>
        <w:r>
          <w:rPr>
            <w:noProof/>
            <w:webHidden/>
          </w:rPr>
          <w:fldChar w:fldCharType="begin"/>
        </w:r>
        <w:r>
          <w:rPr>
            <w:noProof/>
            <w:webHidden/>
          </w:rPr>
          <w:instrText xml:space="preserve"> PAGEREF _Toc61894318 \h </w:instrText>
        </w:r>
        <w:r>
          <w:rPr>
            <w:noProof/>
            <w:webHidden/>
          </w:rPr>
        </w:r>
        <w:r>
          <w:rPr>
            <w:noProof/>
            <w:webHidden/>
          </w:rPr>
          <w:fldChar w:fldCharType="separate"/>
        </w:r>
        <w:r w:rsidR="00917452">
          <w:rPr>
            <w:noProof/>
            <w:webHidden/>
          </w:rPr>
          <w:t>15</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19" w:history="1">
        <w:r w:rsidRPr="00F93941">
          <w:rPr>
            <w:rStyle w:val="Hypertextovodkaz"/>
            <w:rFonts w:cs="Arial"/>
            <w:noProof/>
          </w:rPr>
          <w:t>3.8.2.3</w:t>
        </w:r>
        <w:r w:rsidRPr="001D4909">
          <w:rPr>
            <w:noProof/>
            <w:sz w:val="22"/>
            <w:szCs w:val="22"/>
            <w:lang w:eastAsia="cs-CZ" w:bidi="ar-SA"/>
          </w:rPr>
          <w:tab/>
        </w:r>
        <w:r w:rsidRPr="00F93941">
          <w:rPr>
            <w:rStyle w:val="Hypertextovodkaz"/>
            <w:noProof/>
          </w:rPr>
          <w:t>Základní umělecká škola</w:t>
        </w:r>
        <w:r>
          <w:rPr>
            <w:noProof/>
            <w:webHidden/>
          </w:rPr>
          <w:tab/>
        </w:r>
        <w:r>
          <w:rPr>
            <w:noProof/>
            <w:webHidden/>
          </w:rPr>
          <w:fldChar w:fldCharType="begin"/>
        </w:r>
        <w:r>
          <w:rPr>
            <w:noProof/>
            <w:webHidden/>
          </w:rPr>
          <w:instrText xml:space="preserve"> PAGEREF _Toc61894319 \h </w:instrText>
        </w:r>
        <w:r>
          <w:rPr>
            <w:noProof/>
            <w:webHidden/>
          </w:rPr>
        </w:r>
        <w:r>
          <w:rPr>
            <w:noProof/>
            <w:webHidden/>
          </w:rPr>
          <w:fldChar w:fldCharType="separate"/>
        </w:r>
        <w:r w:rsidR="00917452">
          <w:rPr>
            <w:noProof/>
            <w:webHidden/>
          </w:rPr>
          <w:t>15</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20" w:history="1">
        <w:r w:rsidRPr="00F93941">
          <w:rPr>
            <w:rStyle w:val="Hypertextovodkaz"/>
            <w:rFonts w:cs="Arial"/>
            <w:noProof/>
          </w:rPr>
          <w:t>3.8.2.4</w:t>
        </w:r>
        <w:r w:rsidRPr="001D4909">
          <w:rPr>
            <w:noProof/>
            <w:sz w:val="22"/>
            <w:szCs w:val="22"/>
            <w:lang w:eastAsia="cs-CZ" w:bidi="ar-SA"/>
          </w:rPr>
          <w:tab/>
        </w:r>
        <w:r w:rsidRPr="00F93941">
          <w:rPr>
            <w:rStyle w:val="Hypertextovodkaz"/>
            <w:noProof/>
          </w:rPr>
          <w:t>Městská policie</w:t>
        </w:r>
        <w:r>
          <w:rPr>
            <w:noProof/>
            <w:webHidden/>
          </w:rPr>
          <w:tab/>
        </w:r>
        <w:r>
          <w:rPr>
            <w:noProof/>
            <w:webHidden/>
          </w:rPr>
          <w:fldChar w:fldCharType="begin"/>
        </w:r>
        <w:r>
          <w:rPr>
            <w:noProof/>
            <w:webHidden/>
          </w:rPr>
          <w:instrText xml:space="preserve"> PAGEREF _Toc61894320 \h </w:instrText>
        </w:r>
        <w:r>
          <w:rPr>
            <w:noProof/>
            <w:webHidden/>
          </w:rPr>
        </w:r>
        <w:r>
          <w:rPr>
            <w:noProof/>
            <w:webHidden/>
          </w:rPr>
          <w:fldChar w:fldCharType="separate"/>
        </w:r>
        <w:r w:rsidR="00917452">
          <w:rPr>
            <w:noProof/>
            <w:webHidden/>
          </w:rPr>
          <w:t>16</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21" w:history="1">
        <w:r w:rsidRPr="00F93941">
          <w:rPr>
            <w:rStyle w:val="Hypertextovodkaz"/>
            <w:rFonts w:cs="Arial"/>
            <w:noProof/>
          </w:rPr>
          <w:t>3.8.2.5</w:t>
        </w:r>
        <w:r w:rsidRPr="001D4909">
          <w:rPr>
            <w:noProof/>
            <w:sz w:val="22"/>
            <w:szCs w:val="22"/>
            <w:lang w:eastAsia="cs-CZ" w:bidi="ar-SA"/>
          </w:rPr>
          <w:tab/>
        </w:r>
        <w:r w:rsidRPr="00F93941">
          <w:rPr>
            <w:rStyle w:val="Hypertextovodkaz"/>
            <w:noProof/>
          </w:rPr>
          <w:t>Knihovna Ostrava-Hrabůvka</w:t>
        </w:r>
        <w:r>
          <w:rPr>
            <w:noProof/>
            <w:webHidden/>
          </w:rPr>
          <w:tab/>
        </w:r>
        <w:r>
          <w:rPr>
            <w:noProof/>
            <w:webHidden/>
          </w:rPr>
          <w:fldChar w:fldCharType="begin"/>
        </w:r>
        <w:r>
          <w:rPr>
            <w:noProof/>
            <w:webHidden/>
          </w:rPr>
          <w:instrText xml:space="preserve"> PAGEREF _Toc61894321 \h </w:instrText>
        </w:r>
        <w:r>
          <w:rPr>
            <w:noProof/>
            <w:webHidden/>
          </w:rPr>
        </w:r>
        <w:r>
          <w:rPr>
            <w:noProof/>
            <w:webHidden/>
          </w:rPr>
          <w:fldChar w:fldCharType="separate"/>
        </w:r>
        <w:r w:rsidR="00917452">
          <w:rPr>
            <w:noProof/>
            <w:webHidden/>
          </w:rPr>
          <w:t>16</w:t>
        </w:r>
        <w:r>
          <w:rPr>
            <w:noProof/>
            <w:webHidden/>
          </w:rPr>
          <w:fldChar w:fldCharType="end"/>
        </w:r>
      </w:hyperlink>
    </w:p>
    <w:p w:rsidR="000942C5" w:rsidRPr="001D4909" w:rsidRDefault="000942C5">
      <w:pPr>
        <w:pStyle w:val="Obsah1"/>
        <w:tabs>
          <w:tab w:val="left" w:pos="440"/>
          <w:tab w:val="right" w:pos="9060"/>
        </w:tabs>
        <w:rPr>
          <w:b w:val="0"/>
          <w:bCs w:val="0"/>
          <w:caps w:val="0"/>
          <w:noProof/>
          <w:sz w:val="22"/>
          <w:szCs w:val="22"/>
          <w:lang w:eastAsia="cs-CZ" w:bidi="ar-SA"/>
        </w:rPr>
      </w:pPr>
      <w:hyperlink w:anchor="_Toc61894322" w:history="1">
        <w:r w:rsidRPr="00F93941">
          <w:rPr>
            <w:rStyle w:val="Hypertextovodkaz"/>
            <w:rFonts w:cs="Calibri"/>
            <w:noProof/>
          </w:rPr>
          <w:t>4</w:t>
        </w:r>
        <w:r w:rsidRPr="001D4909">
          <w:rPr>
            <w:b w:val="0"/>
            <w:bCs w:val="0"/>
            <w:caps w:val="0"/>
            <w:noProof/>
            <w:sz w:val="22"/>
            <w:szCs w:val="22"/>
            <w:lang w:eastAsia="cs-CZ" w:bidi="ar-SA"/>
          </w:rPr>
          <w:tab/>
        </w:r>
        <w:r w:rsidRPr="00F93941">
          <w:rPr>
            <w:rStyle w:val="Hypertextovodkaz"/>
            <w:noProof/>
          </w:rPr>
          <w:t>Analýza podmínek vzdělávání</w:t>
        </w:r>
        <w:r>
          <w:rPr>
            <w:noProof/>
            <w:webHidden/>
          </w:rPr>
          <w:tab/>
        </w:r>
        <w:r>
          <w:rPr>
            <w:noProof/>
            <w:webHidden/>
          </w:rPr>
          <w:fldChar w:fldCharType="begin"/>
        </w:r>
        <w:r>
          <w:rPr>
            <w:noProof/>
            <w:webHidden/>
          </w:rPr>
          <w:instrText xml:space="preserve"> PAGEREF _Toc61894322 \h </w:instrText>
        </w:r>
        <w:r>
          <w:rPr>
            <w:noProof/>
            <w:webHidden/>
          </w:rPr>
        </w:r>
        <w:r>
          <w:rPr>
            <w:noProof/>
            <w:webHidden/>
          </w:rPr>
          <w:fldChar w:fldCharType="separate"/>
        </w:r>
        <w:r w:rsidR="00917452">
          <w:rPr>
            <w:noProof/>
            <w:webHidden/>
          </w:rPr>
          <w:t>17</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23" w:history="1">
        <w:r w:rsidRPr="00F93941">
          <w:rPr>
            <w:rStyle w:val="Hypertextovodkaz"/>
            <w:noProof/>
            <w:lang w:eastAsia="cs-CZ"/>
          </w:rPr>
          <w:t>4.1</w:t>
        </w:r>
        <w:r w:rsidRPr="001D4909">
          <w:rPr>
            <w:smallCaps w:val="0"/>
            <w:noProof/>
            <w:sz w:val="22"/>
            <w:szCs w:val="22"/>
            <w:lang w:eastAsia="cs-CZ" w:bidi="ar-SA"/>
          </w:rPr>
          <w:tab/>
        </w:r>
        <w:r w:rsidRPr="00F93941">
          <w:rPr>
            <w:rStyle w:val="Hypertextovodkaz"/>
            <w:noProof/>
            <w:lang w:eastAsia="cs-CZ"/>
          </w:rPr>
          <w:t>Věcné podmínky</w:t>
        </w:r>
        <w:r>
          <w:rPr>
            <w:noProof/>
            <w:webHidden/>
          </w:rPr>
          <w:tab/>
        </w:r>
        <w:r>
          <w:rPr>
            <w:noProof/>
            <w:webHidden/>
          </w:rPr>
          <w:fldChar w:fldCharType="begin"/>
        </w:r>
        <w:r>
          <w:rPr>
            <w:noProof/>
            <w:webHidden/>
          </w:rPr>
          <w:instrText xml:space="preserve"> PAGEREF _Toc61894323 \h </w:instrText>
        </w:r>
        <w:r>
          <w:rPr>
            <w:noProof/>
            <w:webHidden/>
          </w:rPr>
        </w:r>
        <w:r>
          <w:rPr>
            <w:noProof/>
            <w:webHidden/>
          </w:rPr>
          <w:fldChar w:fldCharType="separate"/>
        </w:r>
        <w:r w:rsidR="00917452">
          <w:rPr>
            <w:noProof/>
            <w:webHidden/>
          </w:rPr>
          <w:t>17</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24" w:history="1">
        <w:r w:rsidRPr="00F93941">
          <w:rPr>
            <w:rStyle w:val="Hypertextovodkaz"/>
            <w:noProof/>
            <w:lang w:eastAsia="cs-CZ"/>
          </w:rPr>
          <w:t>4.2</w:t>
        </w:r>
        <w:r w:rsidRPr="001D4909">
          <w:rPr>
            <w:smallCaps w:val="0"/>
            <w:noProof/>
            <w:sz w:val="22"/>
            <w:szCs w:val="22"/>
            <w:lang w:eastAsia="cs-CZ" w:bidi="ar-SA"/>
          </w:rPr>
          <w:tab/>
        </w:r>
        <w:r w:rsidRPr="00F93941">
          <w:rPr>
            <w:rStyle w:val="Hypertextovodkaz"/>
            <w:noProof/>
            <w:lang w:eastAsia="cs-CZ"/>
          </w:rPr>
          <w:t>Životospráva</w:t>
        </w:r>
        <w:r>
          <w:rPr>
            <w:noProof/>
            <w:webHidden/>
          </w:rPr>
          <w:tab/>
        </w:r>
        <w:r>
          <w:rPr>
            <w:noProof/>
            <w:webHidden/>
          </w:rPr>
          <w:fldChar w:fldCharType="begin"/>
        </w:r>
        <w:r>
          <w:rPr>
            <w:noProof/>
            <w:webHidden/>
          </w:rPr>
          <w:instrText xml:space="preserve"> PAGEREF _Toc61894324 \h </w:instrText>
        </w:r>
        <w:r>
          <w:rPr>
            <w:noProof/>
            <w:webHidden/>
          </w:rPr>
        </w:r>
        <w:r>
          <w:rPr>
            <w:noProof/>
            <w:webHidden/>
          </w:rPr>
          <w:fldChar w:fldCharType="separate"/>
        </w:r>
        <w:r w:rsidR="00917452">
          <w:rPr>
            <w:noProof/>
            <w:webHidden/>
          </w:rPr>
          <w:t>18</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25" w:history="1">
        <w:r w:rsidRPr="00F93941">
          <w:rPr>
            <w:rStyle w:val="Hypertextovodkaz"/>
            <w:noProof/>
            <w:lang w:eastAsia="cs-CZ"/>
          </w:rPr>
          <w:t>4.3</w:t>
        </w:r>
        <w:r w:rsidRPr="001D4909">
          <w:rPr>
            <w:smallCaps w:val="0"/>
            <w:noProof/>
            <w:sz w:val="22"/>
            <w:szCs w:val="22"/>
            <w:lang w:eastAsia="cs-CZ" w:bidi="ar-SA"/>
          </w:rPr>
          <w:tab/>
        </w:r>
        <w:r w:rsidRPr="00F93941">
          <w:rPr>
            <w:rStyle w:val="Hypertextovodkaz"/>
            <w:noProof/>
            <w:lang w:eastAsia="cs-CZ"/>
          </w:rPr>
          <w:t>Psychosociální podmínky</w:t>
        </w:r>
        <w:r>
          <w:rPr>
            <w:noProof/>
            <w:webHidden/>
          </w:rPr>
          <w:tab/>
        </w:r>
        <w:r>
          <w:rPr>
            <w:noProof/>
            <w:webHidden/>
          </w:rPr>
          <w:fldChar w:fldCharType="begin"/>
        </w:r>
        <w:r>
          <w:rPr>
            <w:noProof/>
            <w:webHidden/>
          </w:rPr>
          <w:instrText xml:space="preserve"> PAGEREF _Toc61894325 \h </w:instrText>
        </w:r>
        <w:r>
          <w:rPr>
            <w:noProof/>
            <w:webHidden/>
          </w:rPr>
        </w:r>
        <w:r>
          <w:rPr>
            <w:noProof/>
            <w:webHidden/>
          </w:rPr>
          <w:fldChar w:fldCharType="separate"/>
        </w:r>
        <w:r w:rsidR="00917452">
          <w:rPr>
            <w:noProof/>
            <w:webHidden/>
          </w:rPr>
          <w:t>19</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26" w:history="1">
        <w:r w:rsidRPr="00F93941">
          <w:rPr>
            <w:rStyle w:val="Hypertextovodkaz"/>
            <w:noProof/>
            <w:lang w:eastAsia="cs-CZ"/>
          </w:rPr>
          <w:t>4.4</w:t>
        </w:r>
        <w:r w:rsidRPr="001D4909">
          <w:rPr>
            <w:smallCaps w:val="0"/>
            <w:noProof/>
            <w:sz w:val="22"/>
            <w:szCs w:val="22"/>
            <w:lang w:eastAsia="cs-CZ" w:bidi="ar-SA"/>
          </w:rPr>
          <w:tab/>
        </w:r>
        <w:r w:rsidRPr="00F93941">
          <w:rPr>
            <w:rStyle w:val="Hypertextovodkaz"/>
            <w:noProof/>
            <w:lang w:eastAsia="cs-CZ"/>
          </w:rPr>
          <w:t>Organizace chodu MŠ</w:t>
        </w:r>
        <w:r>
          <w:rPr>
            <w:noProof/>
            <w:webHidden/>
          </w:rPr>
          <w:tab/>
        </w:r>
        <w:r>
          <w:rPr>
            <w:noProof/>
            <w:webHidden/>
          </w:rPr>
          <w:fldChar w:fldCharType="begin"/>
        </w:r>
        <w:r>
          <w:rPr>
            <w:noProof/>
            <w:webHidden/>
          </w:rPr>
          <w:instrText xml:space="preserve"> PAGEREF _Toc61894326 \h </w:instrText>
        </w:r>
        <w:r>
          <w:rPr>
            <w:noProof/>
            <w:webHidden/>
          </w:rPr>
        </w:r>
        <w:r>
          <w:rPr>
            <w:noProof/>
            <w:webHidden/>
          </w:rPr>
          <w:fldChar w:fldCharType="separate"/>
        </w:r>
        <w:r w:rsidR="00917452">
          <w:rPr>
            <w:noProof/>
            <w:webHidden/>
          </w:rPr>
          <w:t>20</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27" w:history="1">
        <w:r w:rsidRPr="00F93941">
          <w:rPr>
            <w:rStyle w:val="Hypertextovodkaz"/>
            <w:noProof/>
            <w:lang w:eastAsia="cs-CZ"/>
          </w:rPr>
          <w:t>4.5</w:t>
        </w:r>
        <w:r w:rsidRPr="001D4909">
          <w:rPr>
            <w:smallCaps w:val="0"/>
            <w:noProof/>
            <w:sz w:val="22"/>
            <w:szCs w:val="22"/>
            <w:lang w:eastAsia="cs-CZ" w:bidi="ar-SA"/>
          </w:rPr>
          <w:tab/>
        </w:r>
        <w:r w:rsidRPr="00F93941">
          <w:rPr>
            <w:rStyle w:val="Hypertextovodkaz"/>
            <w:noProof/>
            <w:lang w:eastAsia="cs-CZ"/>
          </w:rPr>
          <w:t>Personální podmínky</w:t>
        </w:r>
        <w:r>
          <w:rPr>
            <w:noProof/>
            <w:webHidden/>
          </w:rPr>
          <w:tab/>
        </w:r>
        <w:r>
          <w:rPr>
            <w:noProof/>
            <w:webHidden/>
          </w:rPr>
          <w:fldChar w:fldCharType="begin"/>
        </w:r>
        <w:r>
          <w:rPr>
            <w:noProof/>
            <w:webHidden/>
          </w:rPr>
          <w:instrText xml:space="preserve"> PAGEREF _Toc61894327 \h </w:instrText>
        </w:r>
        <w:r>
          <w:rPr>
            <w:noProof/>
            <w:webHidden/>
          </w:rPr>
        </w:r>
        <w:r>
          <w:rPr>
            <w:noProof/>
            <w:webHidden/>
          </w:rPr>
          <w:fldChar w:fldCharType="separate"/>
        </w:r>
        <w:r w:rsidR="00917452">
          <w:rPr>
            <w:noProof/>
            <w:webHidden/>
          </w:rPr>
          <w:t>21</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28" w:history="1">
        <w:r w:rsidRPr="00F93941">
          <w:rPr>
            <w:rStyle w:val="Hypertextovodkaz"/>
            <w:noProof/>
            <w:lang w:eastAsia="cs-CZ"/>
          </w:rPr>
          <w:t>4.6</w:t>
        </w:r>
        <w:r w:rsidRPr="001D4909">
          <w:rPr>
            <w:smallCaps w:val="0"/>
            <w:noProof/>
            <w:sz w:val="22"/>
            <w:szCs w:val="22"/>
            <w:lang w:eastAsia="cs-CZ" w:bidi="ar-SA"/>
          </w:rPr>
          <w:tab/>
        </w:r>
        <w:r w:rsidRPr="00F93941">
          <w:rPr>
            <w:rStyle w:val="Hypertextovodkaz"/>
            <w:noProof/>
            <w:lang w:eastAsia="cs-CZ"/>
          </w:rPr>
          <w:t>Řízení MŠ</w:t>
        </w:r>
        <w:r>
          <w:rPr>
            <w:noProof/>
            <w:webHidden/>
          </w:rPr>
          <w:tab/>
        </w:r>
        <w:r>
          <w:rPr>
            <w:noProof/>
            <w:webHidden/>
          </w:rPr>
          <w:fldChar w:fldCharType="begin"/>
        </w:r>
        <w:r>
          <w:rPr>
            <w:noProof/>
            <w:webHidden/>
          </w:rPr>
          <w:instrText xml:space="preserve"> PAGEREF _Toc61894328 \h </w:instrText>
        </w:r>
        <w:r>
          <w:rPr>
            <w:noProof/>
            <w:webHidden/>
          </w:rPr>
        </w:r>
        <w:r>
          <w:rPr>
            <w:noProof/>
            <w:webHidden/>
          </w:rPr>
          <w:fldChar w:fldCharType="separate"/>
        </w:r>
        <w:r w:rsidR="00917452">
          <w:rPr>
            <w:noProof/>
            <w:webHidden/>
          </w:rPr>
          <w:t>21</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29" w:history="1">
        <w:r w:rsidRPr="00F93941">
          <w:rPr>
            <w:rStyle w:val="Hypertextovodkaz"/>
            <w:noProof/>
            <w:lang w:eastAsia="cs-CZ"/>
          </w:rPr>
          <w:t>4.7</w:t>
        </w:r>
        <w:r w:rsidRPr="001D4909">
          <w:rPr>
            <w:smallCaps w:val="0"/>
            <w:noProof/>
            <w:sz w:val="22"/>
            <w:szCs w:val="22"/>
            <w:lang w:eastAsia="cs-CZ" w:bidi="ar-SA"/>
          </w:rPr>
          <w:tab/>
        </w:r>
        <w:r w:rsidRPr="00F93941">
          <w:rPr>
            <w:rStyle w:val="Hypertextovodkaz"/>
            <w:noProof/>
            <w:lang w:eastAsia="cs-CZ"/>
          </w:rPr>
          <w:t>Spoluúčast rodičů</w:t>
        </w:r>
        <w:r>
          <w:rPr>
            <w:noProof/>
            <w:webHidden/>
          </w:rPr>
          <w:tab/>
        </w:r>
        <w:r>
          <w:rPr>
            <w:noProof/>
            <w:webHidden/>
          </w:rPr>
          <w:fldChar w:fldCharType="begin"/>
        </w:r>
        <w:r>
          <w:rPr>
            <w:noProof/>
            <w:webHidden/>
          </w:rPr>
          <w:instrText xml:space="preserve"> PAGEREF _Toc61894329 \h </w:instrText>
        </w:r>
        <w:r>
          <w:rPr>
            <w:noProof/>
            <w:webHidden/>
          </w:rPr>
        </w:r>
        <w:r>
          <w:rPr>
            <w:noProof/>
            <w:webHidden/>
          </w:rPr>
          <w:fldChar w:fldCharType="separate"/>
        </w:r>
        <w:r w:rsidR="00917452">
          <w:rPr>
            <w:noProof/>
            <w:webHidden/>
          </w:rPr>
          <w:t>22</w:t>
        </w:r>
        <w:r>
          <w:rPr>
            <w:noProof/>
            <w:webHidden/>
          </w:rPr>
          <w:fldChar w:fldCharType="end"/>
        </w:r>
      </w:hyperlink>
    </w:p>
    <w:p w:rsidR="000942C5" w:rsidRPr="001D4909" w:rsidRDefault="000942C5">
      <w:pPr>
        <w:pStyle w:val="Obsah1"/>
        <w:tabs>
          <w:tab w:val="left" w:pos="440"/>
          <w:tab w:val="right" w:pos="9060"/>
        </w:tabs>
        <w:rPr>
          <w:b w:val="0"/>
          <w:bCs w:val="0"/>
          <w:caps w:val="0"/>
          <w:noProof/>
          <w:sz w:val="22"/>
          <w:szCs w:val="22"/>
          <w:lang w:eastAsia="cs-CZ" w:bidi="ar-SA"/>
        </w:rPr>
      </w:pPr>
      <w:hyperlink w:anchor="_Toc61894330" w:history="1">
        <w:r w:rsidRPr="00F93941">
          <w:rPr>
            <w:rStyle w:val="Hypertextovodkaz"/>
            <w:rFonts w:cs="Calibri"/>
            <w:noProof/>
          </w:rPr>
          <w:t>5</w:t>
        </w:r>
        <w:r w:rsidRPr="001D4909">
          <w:rPr>
            <w:b w:val="0"/>
            <w:bCs w:val="0"/>
            <w:caps w:val="0"/>
            <w:noProof/>
            <w:sz w:val="22"/>
            <w:szCs w:val="22"/>
            <w:lang w:eastAsia="cs-CZ" w:bidi="ar-SA"/>
          </w:rPr>
          <w:tab/>
        </w:r>
        <w:r w:rsidRPr="00F93941">
          <w:rPr>
            <w:rStyle w:val="Hypertextovodkaz"/>
            <w:noProof/>
          </w:rPr>
          <w:t>Organizace vzdělávání</w:t>
        </w:r>
        <w:r>
          <w:rPr>
            <w:noProof/>
            <w:webHidden/>
          </w:rPr>
          <w:tab/>
        </w:r>
        <w:r>
          <w:rPr>
            <w:noProof/>
            <w:webHidden/>
          </w:rPr>
          <w:fldChar w:fldCharType="begin"/>
        </w:r>
        <w:r>
          <w:rPr>
            <w:noProof/>
            <w:webHidden/>
          </w:rPr>
          <w:instrText xml:space="preserve"> PAGEREF _Toc61894330 \h </w:instrText>
        </w:r>
        <w:r>
          <w:rPr>
            <w:noProof/>
            <w:webHidden/>
          </w:rPr>
        </w:r>
        <w:r>
          <w:rPr>
            <w:noProof/>
            <w:webHidden/>
          </w:rPr>
          <w:fldChar w:fldCharType="separate"/>
        </w:r>
        <w:r w:rsidR="00917452">
          <w:rPr>
            <w:noProof/>
            <w:webHidden/>
          </w:rPr>
          <w:t>24</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31" w:history="1">
        <w:r w:rsidRPr="00F93941">
          <w:rPr>
            <w:rStyle w:val="Hypertextovodkaz"/>
            <w:noProof/>
            <w:lang w:eastAsia="cs-CZ"/>
          </w:rPr>
          <w:t>5.1</w:t>
        </w:r>
        <w:r w:rsidRPr="001D4909">
          <w:rPr>
            <w:smallCaps w:val="0"/>
            <w:noProof/>
            <w:sz w:val="22"/>
            <w:szCs w:val="22"/>
            <w:lang w:eastAsia="cs-CZ" w:bidi="ar-SA"/>
          </w:rPr>
          <w:tab/>
        </w:r>
        <w:r w:rsidRPr="00F93941">
          <w:rPr>
            <w:rStyle w:val="Hypertextovodkaz"/>
            <w:noProof/>
            <w:lang w:eastAsia="cs-CZ"/>
          </w:rPr>
          <w:t>Vzdělávání dětí v běžných třídách</w:t>
        </w:r>
        <w:r>
          <w:rPr>
            <w:noProof/>
            <w:webHidden/>
          </w:rPr>
          <w:tab/>
        </w:r>
        <w:r>
          <w:rPr>
            <w:noProof/>
            <w:webHidden/>
          </w:rPr>
          <w:fldChar w:fldCharType="begin"/>
        </w:r>
        <w:r>
          <w:rPr>
            <w:noProof/>
            <w:webHidden/>
          </w:rPr>
          <w:instrText xml:space="preserve"> PAGEREF _Toc61894331 \h </w:instrText>
        </w:r>
        <w:r>
          <w:rPr>
            <w:noProof/>
            <w:webHidden/>
          </w:rPr>
        </w:r>
        <w:r>
          <w:rPr>
            <w:noProof/>
            <w:webHidden/>
          </w:rPr>
          <w:fldChar w:fldCharType="separate"/>
        </w:r>
        <w:r w:rsidR="00917452">
          <w:rPr>
            <w:noProof/>
            <w:webHidden/>
          </w:rPr>
          <w:t>24</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32" w:history="1">
        <w:r w:rsidRPr="00F93941">
          <w:rPr>
            <w:rStyle w:val="Hypertextovodkaz"/>
            <w:rFonts w:cs="Calibri"/>
            <w:noProof/>
            <w:lang w:eastAsia="cs-CZ"/>
          </w:rPr>
          <w:t>5.1.1</w:t>
        </w:r>
        <w:r w:rsidRPr="001D4909">
          <w:rPr>
            <w:i w:val="0"/>
            <w:iCs w:val="0"/>
            <w:noProof/>
            <w:sz w:val="22"/>
            <w:szCs w:val="22"/>
            <w:lang w:eastAsia="cs-CZ" w:bidi="ar-SA"/>
          </w:rPr>
          <w:tab/>
        </w:r>
        <w:r w:rsidRPr="00F93941">
          <w:rPr>
            <w:rStyle w:val="Hypertextovodkaz"/>
            <w:noProof/>
            <w:lang w:eastAsia="cs-CZ"/>
          </w:rPr>
          <w:t>Vzdělávání dětí dvouletých</w:t>
        </w:r>
        <w:r>
          <w:rPr>
            <w:noProof/>
            <w:webHidden/>
          </w:rPr>
          <w:tab/>
        </w:r>
        <w:r>
          <w:rPr>
            <w:noProof/>
            <w:webHidden/>
          </w:rPr>
          <w:fldChar w:fldCharType="begin"/>
        </w:r>
        <w:r>
          <w:rPr>
            <w:noProof/>
            <w:webHidden/>
          </w:rPr>
          <w:instrText xml:space="preserve"> PAGEREF _Toc61894332 \h </w:instrText>
        </w:r>
        <w:r>
          <w:rPr>
            <w:noProof/>
            <w:webHidden/>
          </w:rPr>
        </w:r>
        <w:r>
          <w:rPr>
            <w:noProof/>
            <w:webHidden/>
          </w:rPr>
          <w:fldChar w:fldCharType="separate"/>
        </w:r>
        <w:r w:rsidR="00917452">
          <w:rPr>
            <w:noProof/>
            <w:webHidden/>
          </w:rPr>
          <w:t>28</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33" w:history="1">
        <w:r w:rsidRPr="00F93941">
          <w:rPr>
            <w:rStyle w:val="Hypertextovodkaz"/>
            <w:noProof/>
            <w:lang w:eastAsia="cs-CZ"/>
          </w:rPr>
          <w:t>5.2</w:t>
        </w:r>
        <w:r w:rsidRPr="001D4909">
          <w:rPr>
            <w:smallCaps w:val="0"/>
            <w:noProof/>
            <w:sz w:val="22"/>
            <w:szCs w:val="22"/>
            <w:lang w:eastAsia="cs-CZ" w:bidi="ar-SA"/>
          </w:rPr>
          <w:tab/>
        </w:r>
        <w:r w:rsidRPr="00F93941">
          <w:rPr>
            <w:rStyle w:val="Hypertextovodkaz"/>
            <w:noProof/>
            <w:lang w:eastAsia="cs-CZ"/>
          </w:rPr>
          <w:t>Vzdělávání dětí se speciálními vzdělávacími potřebami</w:t>
        </w:r>
        <w:r>
          <w:rPr>
            <w:noProof/>
            <w:webHidden/>
          </w:rPr>
          <w:tab/>
        </w:r>
        <w:r>
          <w:rPr>
            <w:noProof/>
            <w:webHidden/>
          </w:rPr>
          <w:fldChar w:fldCharType="begin"/>
        </w:r>
        <w:r>
          <w:rPr>
            <w:noProof/>
            <w:webHidden/>
          </w:rPr>
          <w:instrText xml:space="preserve"> PAGEREF _Toc61894333 \h </w:instrText>
        </w:r>
        <w:r>
          <w:rPr>
            <w:noProof/>
            <w:webHidden/>
          </w:rPr>
        </w:r>
        <w:r>
          <w:rPr>
            <w:noProof/>
            <w:webHidden/>
          </w:rPr>
          <w:fldChar w:fldCharType="separate"/>
        </w:r>
        <w:r w:rsidR="00917452">
          <w:rPr>
            <w:noProof/>
            <w:webHidden/>
          </w:rPr>
          <w:t>29</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34" w:history="1">
        <w:r w:rsidRPr="00F93941">
          <w:rPr>
            <w:rStyle w:val="Hypertextovodkaz"/>
            <w:rFonts w:cs="Calibri"/>
            <w:noProof/>
            <w:lang w:eastAsia="cs-CZ"/>
          </w:rPr>
          <w:t>5.2.1</w:t>
        </w:r>
        <w:r w:rsidRPr="001D4909">
          <w:rPr>
            <w:i w:val="0"/>
            <w:iCs w:val="0"/>
            <w:noProof/>
            <w:sz w:val="22"/>
            <w:szCs w:val="22"/>
            <w:lang w:eastAsia="cs-CZ" w:bidi="ar-SA"/>
          </w:rPr>
          <w:tab/>
        </w:r>
        <w:r w:rsidRPr="00F93941">
          <w:rPr>
            <w:rStyle w:val="Hypertextovodkaz"/>
            <w:noProof/>
            <w:lang w:eastAsia="cs-CZ"/>
          </w:rPr>
          <w:t>Vzdělávání dětí se speciálními vzdělávacími potřebami v běžných třídách</w:t>
        </w:r>
        <w:r>
          <w:rPr>
            <w:noProof/>
            <w:webHidden/>
          </w:rPr>
          <w:tab/>
        </w:r>
        <w:r>
          <w:rPr>
            <w:noProof/>
            <w:webHidden/>
          </w:rPr>
          <w:fldChar w:fldCharType="begin"/>
        </w:r>
        <w:r>
          <w:rPr>
            <w:noProof/>
            <w:webHidden/>
          </w:rPr>
          <w:instrText xml:space="preserve"> PAGEREF _Toc61894334 \h </w:instrText>
        </w:r>
        <w:r>
          <w:rPr>
            <w:noProof/>
            <w:webHidden/>
          </w:rPr>
        </w:r>
        <w:r>
          <w:rPr>
            <w:noProof/>
            <w:webHidden/>
          </w:rPr>
          <w:fldChar w:fldCharType="separate"/>
        </w:r>
        <w:r w:rsidR="00917452">
          <w:rPr>
            <w:noProof/>
            <w:webHidden/>
          </w:rPr>
          <w:t>29</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35" w:history="1">
        <w:r w:rsidRPr="00F93941">
          <w:rPr>
            <w:rStyle w:val="Hypertextovodkaz"/>
            <w:rFonts w:cs="Calibri"/>
            <w:noProof/>
            <w:lang w:eastAsia="cs-CZ"/>
          </w:rPr>
          <w:t>5.2.2</w:t>
        </w:r>
        <w:r w:rsidRPr="001D4909">
          <w:rPr>
            <w:i w:val="0"/>
            <w:iCs w:val="0"/>
            <w:noProof/>
            <w:sz w:val="22"/>
            <w:szCs w:val="22"/>
            <w:lang w:eastAsia="cs-CZ" w:bidi="ar-SA"/>
          </w:rPr>
          <w:tab/>
        </w:r>
        <w:r w:rsidRPr="00F93941">
          <w:rPr>
            <w:rStyle w:val="Hypertextovodkaz"/>
            <w:noProof/>
            <w:lang w:eastAsia="cs-CZ"/>
          </w:rPr>
          <w:t>Vzdělávání dětí nadaných</w:t>
        </w:r>
        <w:r>
          <w:rPr>
            <w:noProof/>
            <w:webHidden/>
          </w:rPr>
          <w:tab/>
        </w:r>
        <w:r>
          <w:rPr>
            <w:noProof/>
            <w:webHidden/>
          </w:rPr>
          <w:fldChar w:fldCharType="begin"/>
        </w:r>
        <w:r>
          <w:rPr>
            <w:noProof/>
            <w:webHidden/>
          </w:rPr>
          <w:instrText xml:space="preserve"> PAGEREF _Toc61894335 \h </w:instrText>
        </w:r>
        <w:r>
          <w:rPr>
            <w:noProof/>
            <w:webHidden/>
          </w:rPr>
        </w:r>
        <w:r>
          <w:rPr>
            <w:noProof/>
            <w:webHidden/>
          </w:rPr>
          <w:fldChar w:fldCharType="separate"/>
        </w:r>
        <w:r w:rsidR="00917452">
          <w:rPr>
            <w:noProof/>
            <w:webHidden/>
          </w:rPr>
          <w:t>30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36" w:history="1">
        <w:r w:rsidRPr="00F93941">
          <w:rPr>
            <w:rStyle w:val="Hypertextovodkaz"/>
            <w:rFonts w:cs="Calibri"/>
            <w:noProof/>
            <w:lang w:eastAsia="cs-CZ"/>
          </w:rPr>
          <w:t>5.2.3</w:t>
        </w:r>
        <w:r w:rsidRPr="001D4909">
          <w:rPr>
            <w:i w:val="0"/>
            <w:iCs w:val="0"/>
            <w:noProof/>
            <w:sz w:val="22"/>
            <w:szCs w:val="22"/>
            <w:lang w:eastAsia="cs-CZ" w:bidi="ar-SA"/>
          </w:rPr>
          <w:tab/>
        </w:r>
        <w:r w:rsidRPr="00F93941">
          <w:rPr>
            <w:rStyle w:val="Hypertextovodkaz"/>
            <w:noProof/>
            <w:lang w:eastAsia="cs-CZ"/>
          </w:rPr>
          <w:t>Vzdělávání dětí s  odlišným mateřským jazykem</w:t>
        </w:r>
        <w:r>
          <w:rPr>
            <w:noProof/>
            <w:webHidden/>
          </w:rPr>
          <w:tab/>
        </w:r>
        <w:r>
          <w:rPr>
            <w:noProof/>
            <w:webHidden/>
          </w:rPr>
          <w:fldChar w:fldCharType="begin"/>
        </w:r>
        <w:r>
          <w:rPr>
            <w:noProof/>
            <w:webHidden/>
          </w:rPr>
          <w:instrText xml:space="preserve"> PAGEREF _Toc61894336 \h </w:instrText>
        </w:r>
        <w:r>
          <w:rPr>
            <w:noProof/>
            <w:webHidden/>
          </w:rPr>
        </w:r>
        <w:r>
          <w:rPr>
            <w:noProof/>
            <w:webHidden/>
          </w:rPr>
          <w:fldChar w:fldCharType="separate"/>
        </w:r>
        <w:r w:rsidR="00917452">
          <w:rPr>
            <w:noProof/>
            <w:webHidden/>
          </w:rPr>
          <w:t>32</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37" w:history="1">
        <w:r w:rsidRPr="00F93941">
          <w:rPr>
            <w:rStyle w:val="Hypertextovodkaz"/>
            <w:rFonts w:eastAsia="Calibri" w:cs="Calibri"/>
            <w:noProof/>
            <w:lang w:eastAsia="cs-CZ"/>
          </w:rPr>
          <w:t>5.2.4</w:t>
        </w:r>
        <w:r w:rsidRPr="001D4909">
          <w:rPr>
            <w:i w:val="0"/>
            <w:iCs w:val="0"/>
            <w:noProof/>
            <w:sz w:val="22"/>
            <w:szCs w:val="22"/>
            <w:lang w:eastAsia="cs-CZ" w:bidi="ar-SA"/>
          </w:rPr>
          <w:tab/>
        </w:r>
        <w:r w:rsidRPr="00F93941">
          <w:rPr>
            <w:rStyle w:val="Hypertextovodkaz"/>
            <w:rFonts w:eastAsia="Calibri"/>
            <w:noProof/>
            <w:lang w:eastAsia="cs-CZ"/>
          </w:rPr>
          <w:t>Vzdělávání dětí ve třídách zřízených podle § 16 odstavce 9 školského zákona</w:t>
        </w:r>
        <w:r>
          <w:rPr>
            <w:noProof/>
            <w:webHidden/>
          </w:rPr>
          <w:tab/>
        </w:r>
        <w:r>
          <w:rPr>
            <w:noProof/>
            <w:webHidden/>
          </w:rPr>
          <w:fldChar w:fldCharType="begin"/>
        </w:r>
        <w:r>
          <w:rPr>
            <w:noProof/>
            <w:webHidden/>
          </w:rPr>
          <w:instrText xml:space="preserve"> PAGEREF _Toc61894337 \h </w:instrText>
        </w:r>
        <w:r>
          <w:rPr>
            <w:noProof/>
            <w:webHidden/>
          </w:rPr>
        </w:r>
        <w:r>
          <w:rPr>
            <w:noProof/>
            <w:webHidden/>
          </w:rPr>
          <w:fldChar w:fldCharType="separate"/>
        </w:r>
        <w:r w:rsidR="00917452">
          <w:rPr>
            <w:noProof/>
            <w:webHidden/>
          </w:rPr>
          <w:t>32</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38" w:history="1">
        <w:r w:rsidRPr="00F93941">
          <w:rPr>
            <w:rStyle w:val="Hypertextovodkaz"/>
            <w:rFonts w:eastAsia="Calibri" w:cs="Arial"/>
            <w:noProof/>
          </w:rPr>
          <w:t>5.2.4.1</w:t>
        </w:r>
        <w:r w:rsidRPr="001D4909">
          <w:rPr>
            <w:noProof/>
            <w:sz w:val="22"/>
            <w:szCs w:val="22"/>
            <w:lang w:eastAsia="cs-CZ" w:bidi="ar-SA"/>
          </w:rPr>
          <w:tab/>
        </w:r>
        <w:r w:rsidRPr="00F93941">
          <w:rPr>
            <w:rStyle w:val="Hypertextovodkaz"/>
            <w:rFonts w:eastAsia="Calibri"/>
            <w:noProof/>
          </w:rPr>
          <w:t>Speciálně-pedagogické metody a postupy u dětí se speciálními vzdělávacími potřebami</w:t>
        </w:r>
        <w:r>
          <w:rPr>
            <w:noProof/>
            <w:webHidden/>
          </w:rPr>
          <w:tab/>
        </w:r>
        <w:r>
          <w:rPr>
            <w:noProof/>
            <w:webHidden/>
          </w:rPr>
          <w:fldChar w:fldCharType="begin"/>
        </w:r>
        <w:r>
          <w:rPr>
            <w:noProof/>
            <w:webHidden/>
          </w:rPr>
          <w:instrText xml:space="preserve"> PAGEREF _Toc61894338 \h </w:instrText>
        </w:r>
        <w:r>
          <w:rPr>
            <w:noProof/>
            <w:webHidden/>
          </w:rPr>
        </w:r>
        <w:r>
          <w:rPr>
            <w:noProof/>
            <w:webHidden/>
          </w:rPr>
          <w:fldChar w:fldCharType="separate"/>
        </w:r>
        <w:r w:rsidR="00917452">
          <w:rPr>
            <w:noProof/>
            <w:webHidden/>
          </w:rPr>
          <w:t>33</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39" w:history="1">
        <w:r w:rsidRPr="00F93941">
          <w:rPr>
            <w:rStyle w:val="Hypertextovodkaz"/>
            <w:rFonts w:eastAsia="Calibri" w:cs="Arial"/>
            <w:noProof/>
          </w:rPr>
          <w:t>5.2.4.2</w:t>
        </w:r>
        <w:r w:rsidRPr="001D4909">
          <w:rPr>
            <w:noProof/>
            <w:sz w:val="22"/>
            <w:szCs w:val="22"/>
            <w:lang w:eastAsia="cs-CZ" w:bidi="ar-SA"/>
          </w:rPr>
          <w:tab/>
        </w:r>
        <w:r w:rsidRPr="00F93941">
          <w:rPr>
            <w:rStyle w:val="Hypertextovodkaz"/>
            <w:rFonts w:eastAsia="Calibri"/>
            <w:noProof/>
          </w:rPr>
          <w:t>Využití multismyslové místnosti Snoezelen</w:t>
        </w:r>
        <w:r>
          <w:rPr>
            <w:noProof/>
            <w:webHidden/>
          </w:rPr>
          <w:tab/>
        </w:r>
        <w:r>
          <w:rPr>
            <w:noProof/>
            <w:webHidden/>
          </w:rPr>
          <w:fldChar w:fldCharType="begin"/>
        </w:r>
        <w:r>
          <w:rPr>
            <w:noProof/>
            <w:webHidden/>
          </w:rPr>
          <w:instrText xml:space="preserve"> PAGEREF _Toc61894339 \h </w:instrText>
        </w:r>
        <w:r>
          <w:rPr>
            <w:noProof/>
            <w:webHidden/>
          </w:rPr>
        </w:r>
        <w:r>
          <w:rPr>
            <w:noProof/>
            <w:webHidden/>
          </w:rPr>
          <w:fldChar w:fldCharType="separate"/>
        </w:r>
        <w:r w:rsidR="00917452">
          <w:rPr>
            <w:noProof/>
            <w:webHidden/>
          </w:rPr>
          <w:t>33</w:t>
        </w:r>
        <w:r>
          <w:rPr>
            <w:noProof/>
            <w:webHidden/>
          </w:rPr>
          <w:fldChar w:fldCharType="end"/>
        </w:r>
      </w:hyperlink>
    </w:p>
    <w:p w:rsidR="000942C5" w:rsidRPr="001D4909" w:rsidRDefault="000942C5">
      <w:pPr>
        <w:pStyle w:val="Obsah1"/>
        <w:tabs>
          <w:tab w:val="left" w:pos="440"/>
          <w:tab w:val="right" w:pos="9060"/>
        </w:tabs>
        <w:rPr>
          <w:b w:val="0"/>
          <w:bCs w:val="0"/>
          <w:caps w:val="0"/>
          <w:noProof/>
          <w:sz w:val="22"/>
          <w:szCs w:val="22"/>
          <w:lang w:eastAsia="cs-CZ" w:bidi="ar-SA"/>
        </w:rPr>
      </w:pPr>
      <w:hyperlink w:anchor="_Toc61894340" w:history="1">
        <w:r w:rsidRPr="00F93941">
          <w:rPr>
            <w:rStyle w:val="Hypertextovodkaz"/>
            <w:rFonts w:cs="Calibri"/>
            <w:noProof/>
          </w:rPr>
          <w:t>6</w:t>
        </w:r>
        <w:r w:rsidRPr="001D4909">
          <w:rPr>
            <w:b w:val="0"/>
            <w:bCs w:val="0"/>
            <w:caps w:val="0"/>
            <w:noProof/>
            <w:sz w:val="22"/>
            <w:szCs w:val="22"/>
            <w:lang w:eastAsia="cs-CZ" w:bidi="ar-SA"/>
          </w:rPr>
          <w:tab/>
        </w:r>
        <w:r w:rsidRPr="00F93941">
          <w:rPr>
            <w:rStyle w:val="Hypertextovodkaz"/>
            <w:noProof/>
          </w:rPr>
          <w:t>Charakteristika vzdělávacího programu</w:t>
        </w:r>
        <w:r>
          <w:rPr>
            <w:noProof/>
            <w:webHidden/>
          </w:rPr>
          <w:tab/>
        </w:r>
        <w:r>
          <w:rPr>
            <w:noProof/>
            <w:webHidden/>
          </w:rPr>
          <w:fldChar w:fldCharType="begin"/>
        </w:r>
        <w:r>
          <w:rPr>
            <w:noProof/>
            <w:webHidden/>
          </w:rPr>
          <w:instrText xml:space="preserve"> PAGEREF _Toc61894340 \h </w:instrText>
        </w:r>
        <w:r>
          <w:rPr>
            <w:noProof/>
            <w:webHidden/>
          </w:rPr>
        </w:r>
        <w:r>
          <w:rPr>
            <w:noProof/>
            <w:webHidden/>
          </w:rPr>
          <w:fldChar w:fldCharType="separate"/>
        </w:r>
        <w:r w:rsidR="00917452">
          <w:rPr>
            <w:noProof/>
            <w:webHidden/>
          </w:rPr>
          <w:t>35</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41" w:history="1">
        <w:r w:rsidRPr="00F93941">
          <w:rPr>
            <w:rStyle w:val="Hypertextovodkaz"/>
            <w:noProof/>
            <w:lang w:eastAsia="cs-CZ"/>
          </w:rPr>
          <w:t>6.1</w:t>
        </w:r>
        <w:r w:rsidRPr="001D4909">
          <w:rPr>
            <w:smallCaps w:val="0"/>
            <w:noProof/>
            <w:sz w:val="22"/>
            <w:szCs w:val="22"/>
            <w:lang w:eastAsia="cs-CZ" w:bidi="ar-SA"/>
          </w:rPr>
          <w:tab/>
        </w:r>
        <w:r w:rsidRPr="00F93941">
          <w:rPr>
            <w:rStyle w:val="Hypertextovodkaz"/>
            <w:noProof/>
            <w:lang w:eastAsia="cs-CZ"/>
          </w:rPr>
          <w:t>Východiska předškolního vzdělávání</w:t>
        </w:r>
        <w:r>
          <w:rPr>
            <w:noProof/>
            <w:webHidden/>
          </w:rPr>
          <w:tab/>
        </w:r>
        <w:r>
          <w:rPr>
            <w:noProof/>
            <w:webHidden/>
          </w:rPr>
          <w:fldChar w:fldCharType="begin"/>
        </w:r>
        <w:r>
          <w:rPr>
            <w:noProof/>
            <w:webHidden/>
          </w:rPr>
          <w:instrText xml:space="preserve"> PAGEREF _Toc61894341 \h </w:instrText>
        </w:r>
        <w:r>
          <w:rPr>
            <w:noProof/>
            <w:webHidden/>
          </w:rPr>
        </w:r>
        <w:r>
          <w:rPr>
            <w:noProof/>
            <w:webHidden/>
          </w:rPr>
          <w:fldChar w:fldCharType="separate"/>
        </w:r>
        <w:r w:rsidR="00917452">
          <w:rPr>
            <w:noProof/>
            <w:webHidden/>
          </w:rPr>
          <w:t>35</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42" w:history="1">
        <w:r w:rsidRPr="00F93941">
          <w:rPr>
            <w:rStyle w:val="Hypertextovodkaz"/>
            <w:noProof/>
            <w:lang w:eastAsia="cs-CZ"/>
          </w:rPr>
          <w:t>6.2</w:t>
        </w:r>
        <w:r w:rsidRPr="001D4909">
          <w:rPr>
            <w:smallCaps w:val="0"/>
            <w:noProof/>
            <w:sz w:val="22"/>
            <w:szCs w:val="22"/>
            <w:lang w:eastAsia="cs-CZ" w:bidi="ar-SA"/>
          </w:rPr>
          <w:tab/>
        </w:r>
        <w:r w:rsidRPr="00F93941">
          <w:rPr>
            <w:rStyle w:val="Hypertextovodkaz"/>
            <w:noProof/>
            <w:lang w:eastAsia="cs-CZ"/>
          </w:rPr>
          <w:t>Dlouhodobý záměr školy - vize mateřské školy</w:t>
        </w:r>
        <w:r>
          <w:rPr>
            <w:noProof/>
            <w:webHidden/>
          </w:rPr>
          <w:tab/>
        </w:r>
        <w:r>
          <w:rPr>
            <w:noProof/>
            <w:webHidden/>
          </w:rPr>
          <w:fldChar w:fldCharType="begin"/>
        </w:r>
        <w:r>
          <w:rPr>
            <w:noProof/>
            <w:webHidden/>
          </w:rPr>
          <w:instrText xml:space="preserve"> PAGEREF _Toc61894342 \h </w:instrText>
        </w:r>
        <w:r>
          <w:rPr>
            <w:noProof/>
            <w:webHidden/>
          </w:rPr>
        </w:r>
        <w:r>
          <w:rPr>
            <w:noProof/>
            <w:webHidden/>
          </w:rPr>
          <w:fldChar w:fldCharType="separate"/>
        </w:r>
        <w:r w:rsidR="00917452">
          <w:rPr>
            <w:noProof/>
            <w:webHidden/>
          </w:rPr>
          <w:t>35</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43" w:history="1">
        <w:r w:rsidRPr="00F93941">
          <w:rPr>
            <w:rStyle w:val="Hypertextovodkaz"/>
            <w:noProof/>
            <w:lang w:eastAsia="cs-CZ"/>
          </w:rPr>
          <w:t>6.3</w:t>
        </w:r>
        <w:r w:rsidRPr="001D4909">
          <w:rPr>
            <w:smallCaps w:val="0"/>
            <w:noProof/>
            <w:sz w:val="22"/>
            <w:szCs w:val="22"/>
            <w:lang w:eastAsia="cs-CZ" w:bidi="ar-SA"/>
          </w:rPr>
          <w:tab/>
        </w:r>
        <w:r w:rsidRPr="00F93941">
          <w:rPr>
            <w:rStyle w:val="Hypertextovodkaz"/>
            <w:noProof/>
            <w:lang w:eastAsia="cs-CZ"/>
          </w:rPr>
          <w:t>Filozofie mateřské školy</w:t>
        </w:r>
        <w:r>
          <w:rPr>
            <w:noProof/>
            <w:webHidden/>
          </w:rPr>
          <w:tab/>
        </w:r>
        <w:r>
          <w:rPr>
            <w:noProof/>
            <w:webHidden/>
          </w:rPr>
          <w:fldChar w:fldCharType="begin"/>
        </w:r>
        <w:r>
          <w:rPr>
            <w:noProof/>
            <w:webHidden/>
          </w:rPr>
          <w:instrText xml:space="preserve"> PAGEREF _Toc61894343 \h </w:instrText>
        </w:r>
        <w:r>
          <w:rPr>
            <w:noProof/>
            <w:webHidden/>
          </w:rPr>
        </w:r>
        <w:r>
          <w:rPr>
            <w:noProof/>
            <w:webHidden/>
          </w:rPr>
          <w:fldChar w:fldCharType="separate"/>
        </w:r>
        <w:r w:rsidR="00917452">
          <w:rPr>
            <w:noProof/>
            <w:webHidden/>
          </w:rPr>
          <w:t>36</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44" w:history="1">
        <w:r w:rsidRPr="00F93941">
          <w:rPr>
            <w:rStyle w:val="Hypertextovodkaz"/>
            <w:noProof/>
            <w:lang w:eastAsia="cs-CZ"/>
          </w:rPr>
          <w:t>6.4</w:t>
        </w:r>
        <w:r w:rsidRPr="001D4909">
          <w:rPr>
            <w:smallCaps w:val="0"/>
            <w:noProof/>
            <w:sz w:val="22"/>
            <w:szCs w:val="22"/>
            <w:lang w:eastAsia="cs-CZ" w:bidi="ar-SA"/>
          </w:rPr>
          <w:tab/>
        </w:r>
        <w:r w:rsidRPr="00F93941">
          <w:rPr>
            <w:rStyle w:val="Hypertextovodkaz"/>
            <w:noProof/>
            <w:lang w:eastAsia="cs-CZ"/>
          </w:rPr>
          <w:t>Zaměření motivačního projektu</w:t>
        </w:r>
        <w:r>
          <w:rPr>
            <w:noProof/>
            <w:webHidden/>
          </w:rPr>
          <w:tab/>
        </w:r>
        <w:r>
          <w:rPr>
            <w:noProof/>
            <w:webHidden/>
          </w:rPr>
          <w:fldChar w:fldCharType="begin"/>
        </w:r>
        <w:r>
          <w:rPr>
            <w:noProof/>
            <w:webHidden/>
          </w:rPr>
          <w:instrText xml:space="preserve"> PAGEREF _Toc61894344 \h </w:instrText>
        </w:r>
        <w:r>
          <w:rPr>
            <w:noProof/>
            <w:webHidden/>
          </w:rPr>
        </w:r>
        <w:r>
          <w:rPr>
            <w:noProof/>
            <w:webHidden/>
          </w:rPr>
          <w:fldChar w:fldCharType="separate"/>
        </w:r>
        <w:r w:rsidR="00917452">
          <w:rPr>
            <w:noProof/>
            <w:webHidden/>
          </w:rPr>
          <w:t>36</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45" w:history="1">
        <w:r w:rsidRPr="00F93941">
          <w:rPr>
            <w:rStyle w:val="Hypertextovodkaz"/>
            <w:noProof/>
            <w:lang w:eastAsia="cs-CZ"/>
          </w:rPr>
          <w:t>6.5</w:t>
        </w:r>
        <w:r w:rsidRPr="001D4909">
          <w:rPr>
            <w:smallCaps w:val="0"/>
            <w:noProof/>
            <w:sz w:val="22"/>
            <w:szCs w:val="22"/>
            <w:lang w:eastAsia="cs-CZ" w:bidi="ar-SA"/>
          </w:rPr>
          <w:tab/>
        </w:r>
        <w:r w:rsidRPr="00F93941">
          <w:rPr>
            <w:rStyle w:val="Hypertextovodkaz"/>
            <w:noProof/>
            <w:lang w:eastAsia="cs-CZ"/>
          </w:rPr>
          <w:t>Formy a metody práce</w:t>
        </w:r>
        <w:r>
          <w:rPr>
            <w:noProof/>
            <w:webHidden/>
          </w:rPr>
          <w:tab/>
        </w:r>
        <w:r>
          <w:rPr>
            <w:noProof/>
            <w:webHidden/>
          </w:rPr>
          <w:fldChar w:fldCharType="begin"/>
        </w:r>
        <w:r>
          <w:rPr>
            <w:noProof/>
            <w:webHidden/>
          </w:rPr>
          <w:instrText xml:space="preserve"> PAGEREF _Toc61894345 \h </w:instrText>
        </w:r>
        <w:r>
          <w:rPr>
            <w:noProof/>
            <w:webHidden/>
          </w:rPr>
        </w:r>
        <w:r>
          <w:rPr>
            <w:noProof/>
            <w:webHidden/>
          </w:rPr>
          <w:fldChar w:fldCharType="separate"/>
        </w:r>
        <w:r w:rsidR="00917452">
          <w:rPr>
            <w:noProof/>
            <w:webHidden/>
          </w:rPr>
          <w:t>37</w:t>
        </w:r>
        <w:r>
          <w:rPr>
            <w:noProof/>
            <w:webHidden/>
          </w:rPr>
          <w:fldChar w:fldCharType="end"/>
        </w:r>
      </w:hyperlink>
    </w:p>
    <w:p w:rsidR="000942C5" w:rsidRPr="001D4909" w:rsidRDefault="000942C5">
      <w:pPr>
        <w:pStyle w:val="Obsah1"/>
        <w:tabs>
          <w:tab w:val="left" w:pos="440"/>
          <w:tab w:val="right" w:pos="9060"/>
        </w:tabs>
        <w:rPr>
          <w:b w:val="0"/>
          <w:bCs w:val="0"/>
          <w:caps w:val="0"/>
          <w:noProof/>
          <w:sz w:val="22"/>
          <w:szCs w:val="22"/>
          <w:lang w:eastAsia="cs-CZ" w:bidi="ar-SA"/>
        </w:rPr>
      </w:pPr>
      <w:hyperlink w:anchor="_Toc61894346" w:history="1">
        <w:r w:rsidRPr="00F93941">
          <w:rPr>
            <w:rStyle w:val="Hypertextovodkaz"/>
            <w:rFonts w:cs="Calibri"/>
            <w:noProof/>
          </w:rPr>
          <w:t>7</w:t>
        </w:r>
        <w:r w:rsidRPr="001D4909">
          <w:rPr>
            <w:b w:val="0"/>
            <w:bCs w:val="0"/>
            <w:caps w:val="0"/>
            <w:noProof/>
            <w:sz w:val="22"/>
            <w:szCs w:val="22"/>
            <w:lang w:eastAsia="cs-CZ" w:bidi="ar-SA"/>
          </w:rPr>
          <w:tab/>
        </w:r>
        <w:r w:rsidRPr="00F93941">
          <w:rPr>
            <w:rStyle w:val="Hypertextovodkaz"/>
            <w:noProof/>
          </w:rPr>
          <w:t>Vzdělávací obsah</w:t>
        </w:r>
        <w:r>
          <w:rPr>
            <w:noProof/>
            <w:webHidden/>
          </w:rPr>
          <w:tab/>
        </w:r>
        <w:r>
          <w:rPr>
            <w:noProof/>
            <w:webHidden/>
          </w:rPr>
          <w:fldChar w:fldCharType="begin"/>
        </w:r>
        <w:r>
          <w:rPr>
            <w:noProof/>
            <w:webHidden/>
          </w:rPr>
          <w:instrText xml:space="preserve"> PAGEREF _Toc61894346 \h </w:instrText>
        </w:r>
        <w:r>
          <w:rPr>
            <w:noProof/>
            <w:webHidden/>
          </w:rPr>
        </w:r>
        <w:r>
          <w:rPr>
            <w:noProof/>
            <w:webHidden/>
          </w:rPr>
          <w:fldChar w:fldCharType="separate"/>
        </w:r>
        <w:r w:rsidR="00917452">
          <w:rPr>
            <w:noProof/>
            <w:webHidden/>
          </w:rPr>
          <w:t>38</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47" w:history="1">
        <w:r w:rsidRPr="00F93941">
          <w:rPr>
            <w:rStyle w:val="Hypertextovodkaz"/>
            <w:noProof/>
            <w:lang w:eastAsia="cs-CZ"/>
          </w:rPr>
          <w:t>7.1</w:t>
        </w:r>
        <w:r w:rsidRPr="001D4909">
          <w:rPr>
            <w:smallCaps w:val="0"/>
            <w:noProof/>
            <w:sz w:val="22"/>
            <w:szCs w:val="22"/>
            <w:lang w:eastAsia="cs-CZ" w:bidi="ar-SA"/>
          </w:rPr>
          <w:tab/>
        </w:r>
        <w:r w:rsidRPr="00F93941">
          <w:rPr>
            <w:rStyle w:val="Hypertextovodkaz"/>
            <w:noProof/>
            <w:lang w:eastAsia="cs-CZ"/>
          </w:rPr>
          <w:t>Obsah školního vzdělávacího programu</w:t>
        </w:r>
        <w:r>
          <w:rPr>
            <w:noProof/>
            <w:webHidden/>
          </w:rPr>
          <w:tab/>
        </w:r>
        <w:r>
          <w:rPr>
            <w:noProof/>
            <w:webHidden/>
          </w:rPr>
          <w:fldChar w:fldCharType="begin"/>
        </w:r>
        <w:r>
          <w:rPr>
            <w:noProof/>
            <w:webHidden/>
          </w:rPr>
          <w:instrText xml:space="preserve"> PAGEREF _Toc61894347 \h </w:instrText>
        </w:r>
        <w:r>
          <w:rPr>
            <w:noProof/>
            <w:webHidden/>
          </w:rPr>
        </w:r>
        <w:r>
          <w:rPr>
            <w:noProof/>
            <w:webHidden/>
          </w:rPr>
          <w:fldChar w:fldCharType="separate"/>
        </w:r>
        <w:r w:rsidR="00917452">
          <w:rPr>
            <w:noProof/>
            <w:webHidden/>
          </w:rPr>
          <w:t>38</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48" w:history="1">
        <w:r w:rsidRPr="00F93941">
          <w:rPr>
            <w:rStyle w:val="Hypertextovodkaz"/>
            <w:rFonts w:cs="Calibri"/>
            <w:noProof/>
            <w:lang w:eastAsia="cs-CZ"/>
          </w:rPr>
          <w:t>7.1.1</w:t>
        </w:r>
        <w:r w:rsidRPr="001D4909">
          <w:rPr>
            <w:i w:val="0"/>
            <w:iCs w:val="0"/>
            <w:noProof/>
            <w:sz w:val="22"/>
            <w:szCs w:val="22"/>
            <w:lang w:eastAsia="cs-CZ" w:bidi="ar-SA"/>
          </w:rPr>
          <w:tab/>
        </w:r>
        <w:r w:rsidRPr="00F93941">
          <w:rPr>
            <w:rStyle w:val="Hypertextovodkaz"/>
            <w:noProof/>
            <w:lang w:eastAsia="cs-CZ"/>
          </w:rPr>
          <w:t>Vzdělávací záměr</w:t>
        </w:r>
        <w:r>
          <w:rPr>
            <w:noProof/>
            <w:webHidden/>
          </w:rPr>
          <w:tab/>
        </w:r>
        <w:r>
          <w:rPr>
            <w:noProof/>
            <w:webHidden/>
          </w:rPr>
          <w:fldChar w:fldCharType="begin"/>
        </w:r>
        <w:r>
          <w:rPr>
            <w:noProof/>
            <w:webHidden/>
          </w:rPr>
          <w:instrText xml:space="preserve"> PAGEREF _Toc61894348 \h </w:instrText>
        </w:r>
        <w:r>
          <w:rPr>
            <w:noProof/>
            <w:webHidden/>
          </w:rPr>
        </w:r>
        <w:r>
          <w:rPr>
            <w:noProof/>
            <w:webHidden/>
          </w:rPr>
          <w:fldChar w:fldCharType="separate"/>
        </w:r>
        <w:r w:rsidR="00917452">
          <w:rPr>
            <w:noProof/>
            <w:webHidden/>
          </w:rPr>
          <w:t>38</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49" w:history="1">
        <w:r w:rsidRPr="00F93941">
          <w:rPr>
            <w:rStyle w:val="Hypertextovodkaz"/>
            <w:noProof/>
            <w:lang w:eastAsia="cs-CZ"/>
          </w:rPr>
          <w:t>7.2</w:t>
        </w:r>
        <w:r w:rsidRPr="001D4909">
          <w:rPr>
            <w:smallCaps w:val="0"/>
            <w:noProof/>
            <w:sz w:val="22"/>
            <w:szCs w:val="22"/>
            <w:lang w:eastAsia="cs-CZ" w:bidi="ar-SA"/>
          </w:rPr>
          <w:tab/>
        </w:r>
        <w:r w:rsidRPr="00F93941">
          <w:rPr>
            <w:rStyle w:val="Hypertextovodkaz"/>
            <w:noProof/>
            <w:lang w:eastAsia="cs-CZ"/>
          </w:rPr>
          <w:t>Struktura školního vzdělávacího programu</w:t>
        </w:r>
        <w:r>
          <w:rPr>
            <w:noProof/>
            <w:webHidden/>
          </w:rPr>
          <w:tab/>
        </w:r>
        <w:r>
          <w:rPr>
            <w:noProof/>
            <w:webHidden/>
          </w:rPr>
          <w:fldChar w:fldCharType="begin"/>
        </w:r>
        <w:r>
          <w:rPr>
            <w:noProof/>
            <w:webHidden/>
          </w:rPr>
          <w:instrText xml:space="preserve"> PAGEREF _Toc61894349 \h </w:instrText>
        </w:r>
        <w:r>
          <w:rPr>
            <w:noProof/>
            <w:webHidden/>
          </w:rPr>
        </w:r>
        <w:r>
          <w:rPr>
            <w:noProof/>
            <w:webHidden/>
          </w:rPr>
          <w:fldChar w:fldCharType="separate"/>
        </w:r>
        <w:r w:rsidR="00917452">
          <w:rPr>
            <w:noProof/>
            <w:webHidden/>
          </w:rPr>
          <w:t>38</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50" w:history="1">
        <w:r w:rsidRPr="00F93941">
          <w:rPr>
            <w:rStyle w:val="Hypertextovodkaz"/>
            <w:noProof/>
            <w:lang w:eastAsia="cs-CZ"/>
          </w:rPr>
          <w:t>7.3</w:t>
        </w:r>
        <w:r w:rsidRPr="001D4909">
          <w:rPr>
            <w:smallCaps w:val="0"/>
            <w:noProof/>
            <w:sz w:val="22"/>
            <w:szCs w:val="22"/>
            <w:lang w:eastAsia="cs-CZ" w:bidi="ar-SA"/>
          </w:rPr>
          <w:tab/>
        </w:r>
        <w:r w:rsidRPr="00F93941">
          <w:rPr>
            <w:rStyle w:val="Hypertextovodkaz"/>
            <w:noProof/>
            <w:lang w:eastAsia="cs-CZ"/>
          </w:rPr>
          <w:t>Oblasti školního vzdělávacího programu</w:t>
        </w:r>
        <w:r>
          <w:rPr>
            <w:noProof/>
            <w:webHidden/>
          </w:rPr>
          <w:tab/>
        </w:r>
        <w:r>
          <w:rPr>
            <w:noProof/>
            <w:webHidden/>
          </w:rPr>
          <w:fldChar w:fldCharType="begin"/>
        </w:r>
        <w:r>
          <w:rPr>
            <w:noProof/>
            <w:webHidden/>
          </w:rPr>
          <w:instrText xml:space="preserve"> PAGEREF _Toc61894350 \h </w:instrText>
        </w:r>
        <w:r>
          <w:rPr>
            <w:noProof/>
            <w:webHidden/>
          </w:rPr>
        </w:r>
        <w:r>
          <w:rPr>
            <w:noProof/>
            <w:webHidden/>
          </w:rPr>
          <w:fldChar w:fldCharType="separate"/>
        </w:r>
        <w:r w:rsidR="00917452">
          <w:rPr>
            <w:noProof/>
            <w:webHidden/>
          </w:rPr>
          <w:t>40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51" w:history="1">
        <w:r w:rsidRPr="00F93941">
          <w:rPr>
            <w:rStyle w:val="Hypertextovodkaz"/>
            <w:rFonts w:cs="Calibri"/>
            <w:noProof/>
          </w:rPr>
          <w:t>7.3.1</w:t>
        </w:r>
        <w:r w:rsidRPr="001D4909">
          <w:rPr>
            <w:i w:val="0"/>
            <w:iCs w:val="0"/>
            <w:noProof/>
            <w:sz w:val="22"/>
            <w:szCs w:val="22"/>
            <w:lang w:eastAsia="cs-CZ" w:bidi="ar-SA"/>
          </w:rPr>
          <w:tab/>
        </w:r>
        <w:r w:rsidRPr="00F93941">
          <w:rPr>
            <w:rStyle w:val="Hypertextovodkaz"/>
            <w:noProof/>
          </w:rPr>
          <w:t>Mezilidské vztahy</w:t>
        </w:r>
        <w:r>
          <w:rPr>
            <w:noProof/>
            <w:webHidden/>
          </w:rPr>
          <w:tab/>
        </w:r>
        <w:r>
          <w:rPr>
            <w:noProof/>
            <w:webHidden/>
          </w:rPr>
          <w:fldChar w:fldCharType="begin"/>
        </w:r>
        <w:r>
          <w:rPr>
            <w:noProof/>
            <w:webHidden/>
          </w:rPr>
          <w:instrText xml:space="preserve"> PAGEREF _Toc61894351 \h </w:instrText>
        </w:r>
        <w:r>
          <w:rPr>
            <w:noProof/>
            <w:webHidden/>
          </w:rPr>
        </w:r>
        <w:r>
          <w:rPr>
            <w:noProof/>
            <w:webHidden/>
          </w:rPr>
          <w:fldChar w:fldCharType="separate"/>
        </w:r>
        <w:r w:rsidR="00917452">
          <w:rPr>
            <w:noProof/>
            <w:webHidden/>
          </w:rPr>
          <w:t>40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52" w:history="1">
        <w:r w:rsidRPr="00F93941">
          <w:rPr>
            <w:rStyle w:val="Hypertextovodkaz"/>
            <w:rFonts w:cs="Calibri"/>
            <w:noProof/>
          </w:rPr>
          <w:t>7.3.2</w:t>
        </w:r>
        <w:r w:rsidRPr="001D4909">
          <w:rPr>
            <w:i w:val="0"/>
            <w:iCs w:val="0"/>
            <w:noProof/>
            <w:sz w:val="22"/>
            <w:szCs w:val="22"/>
            <w:lang w:eastAsia="cs-CZ" w:bidi="ar-SA"/>
          </w:rPr>
          <w:tab/>
        </w:r>
        <w:r w:rsidRPr="00F93941">
          <w:rPr>
            <w:rStyle w:val="Hypertextovodkaz"/>
            <w:noProof/>
          </w:rPr>
          <w:t>Environmentální výchova</w:t>
        </w:r>
        <w:r>
          <w:rPr>
            <w:noProof/>
            <w:webHidden/>
          </w:rPr>
          <w:tab/>
        </w:r>
        <w:r>
          <w:rPr>
            <w:noProof/>
            <w:webHidden/>
          </w:rPr>
          <w:fldChar w:fldCharType="begin"/>
        </w:r>
        <w:r>
          <w:rPr>
            <w:noProof/>
            <w:webHidden/>
          </w:rPr>
          <w:instrText xml:space="preserve"> PAGEREF _Toc61894352 \h </w:instrText>
        </w:r>
        <w:r>
          <w:rPr>
            <w:noProof/>
            <w:webHidden/>
          </w:rPr>
        </w:r>
        <w:r>
          <w:rPr>
            <w:noProof/>
            <w:webHidden/>
          </w:rPr>
          <w:fldChar w:fldCharType="separate"/>
        </w:r>
        <w:r w:rsidR="00917452">
          <w:rPr>
            <w:noProof/>
            <w:webHidden/>
          </w:rPr>
          <w:t>41</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53" w:history="1">
        <w:r w:rsidRPr="00F93941">
          <w:rPr>
            <w:rStyle w:val="Hypertextovodkaz"/>
            <w:rFonts w:cs="Calibri"/>
            <w:noProof/>
            <w:lang w:eastAsia="cs-CZ"/>
          </w:rPr>
          <w:t>7.3.3</w:t>
        </w:r>
        <w:r w:rsidRPr="001D4909">
          <w:rPr>
            <w:i w:val="0"/>
            <w:iCs w:val="0"/>
            <w:noProof/>
            <w:sz w:val="22"/>
            <w:szCs w:val="22"/>
            <w:lang w:eastAsia="cs-CZ" w:bidi="ar-SA"/>
          </w:rPr>
          <w:tab/>
        </w:r>
        <w:r w:rsidRPr="00F93941">
          <w:rPr>
            <w:rStyle w:val="Hypertextovodkaz"/>
            <w:noProof/>
            <w:lang w:eastAsia="cs-CZ"/>
          </w:rPr>
          <w:t>Společenské prostředí</w:t>
        </w:r>
        <w:r>
          <w:rPr>
            <w:noProof/>
            <w:webHidden/>
          </w:rPr>
          <w:tab/>
        </w:r>
        <w:r>
          <w:rPr>
            <w:noProof/>
            <w:webHidden/>
          </w:rPr>
          <w:fldChar w:fldCharType="begin"/>
        </w:r>
        <w:r>
          <w:rPr>
            <w:noProof/>
            <w:webHidden/>
          </w:rPr>
          <w:instrText xml:space="preserve"> PAGEREF _Toc61894353 \h </w:instrText>
        </w:r>
        <w:r>
          <w:rPr>
            <w:noProof/>
            <w:webHidden/>
          </w:rPr>
        </w:r>
        <w:r>
          <w:rPr>
            <w:noProof/>
            <w:webHidden/>
          </w:rPr>
          <w:fldChar w:fldCharType="separate"/>
        </w:r>
        <w:r w:rsidR="00917452">
          <w:rPr>
            <w:noProof/>
            <w:webHidden/>
          </w:rPr>
          <w:t>42</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54" w:history="1">
        <w:r w:rsidRPr="00F93941">
          <w:rPr>
            <w:rStyle w:val="Hypertextovodkaz"/>
            <w:rFonts w:cs="Calibri"/>
            <w:noProof/>
            <w:lang w:eastAsia="cs-CZ"/>
          </w:rPr>
          <w:t>7.3.4</w:t>
        </w:r>
        <w:r w:rsidRPr="001D4909">
          <w:rPr>
            <w:i w:val="0"/>
            <w:iCs w:val="0"/>
            <w:noProof/>
            <w:sz w:val="22"/>
            <w:szCs w:val="22"/>
            <w:lang w:eastAsia="cs-CZ" w:bidi="ar-SA"/>
          </w:rPr>
          <w:tab/>
        </w:r>
        <w:r w:rsidRPr="00F93941">
          <w:rPr>
            <w:rStyle w:val="Hypertextovodkaz"/>
            <w:noProof/>
            <w:lang w:eastAsia="cs-CZ"/>
          </w:rPr>
          <w:t>Fantazie, představivost a myšlení</w:t>
        </w:r>
        <w:r>
          <w:rPr>
            <w:noProof/>
            <w:webHidden/>
          </w:rPr>
          <w:tab/>
        </w:r>
        <w:r>
          <w:rPr>
            <w:noProof/>
            <w:webHidden/>
          </w:rPr>
          <w:fldChar w:fldCharType="begin"/>
        </w:r>
        <w:r>
          <w:rPr>
            <w:noProof/>
            <w:webHidden/>
          </w:rPr>
          <w:instrText xml:space="preserve"> PAGEREF _Toc61894354 \h </w:instrText>
        </w:r>
        <w:r>
          <w:rPr>
            <w:noProof/>
            <w:webHidden/>
          </w:rPr>
        </w:r>
        <w:r>
          <w:rPr>
            <w:noProof/>
            <w:webHidden/>
          </w:rPr>
          <w:fldChar w:fldCharType="separate"/>
        </w:r>
        <w:r w:rsidR="00917452">
          <w:rPr>
            <w:noProof/>
            <w:webHidden/>
          </w:rPr>
          <w:t>43</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55" w:history="1">
        <w:r w:rsidRPr="00F93941">
          <w:rPr>
            <w:rStyle w:val="Hypertextovodkaz"/>
            <w:noProof/>
            <w:lang w:eastAsia="cs-CZ"/>
          </w:rPr>
          <w:t>7.4</w:t>
        </w:r>
        <w:r w:rsidRPr="001D4909">
          <w:rPr>
            <w:smallCaps w:val="0"/>
            <w:noProof/>
            <w:sz w:val="22"/>
            <w:szCs w:val="22"/>
            <w:lang w:eastAsia="cs-CZ" w:bidi="ar-SA"/>
          </w:rPr>
          <w:tab/>
        </w:r>
        <w:r w:rsidRPr="00F93941">
          <w:rPr>
            <w:rStyle w:val="Hypertextovodkaz"/>
            <w:noProof/>
            <w:lang w:eastAsia="cs-CZ"/>
          </w:rPr>
          <w:t>Rozšiřující oblasti – specificky zaměřené oblasti rozvoje dovedností dětí předškolního věku</w:t>
        </w:r>
        <w:r>
          <w:rPr>
            <w:noProof/>
            <w:webHidden/>
          </w:rPr>
          <w:tab/>
        </w:r>
        <w:r>
          <w:rPr>
            <w:noProof/>
            <w:webHidden/>
          </w:rPr>
          <w:fldChar w:fldCharType="begin"/>
        </w:r>
        <w:r>
          <w:rPr>
            <w:noProof/>
            <w:webHidden/>
          </w:rPr>
          <w:instrText xml:space="preserve"> PAGEREF _Toc61894355 \h </w:instrText>
        </w:r>
        <w:r>
          <w:rPr>
            <w:noProof/>
            <w:webHidden/>
          </w:rPr>
        </w:r>
        <w:r>
          <w:rPr>
            <w:noProof/>
            <w:webHidden/>
          </w:rPr>
          <w:fldChar w:fldCharType="separate"/>
        </w:r>
        <w:r w:rsidR="00917452">
          <w:rPr>
            <w:noProof/>
            <w:webHidden/>
          </w:rPr>
          <w:t>44</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56" w:history="1">
        <w:r w:rsidRPr="00F93941">
          <w:rPr>
            <w:rStyle w:val="Hypertextovodkaz"/>
            <w:rFonts w:cs="Calibri"/>
            <w:noProof/>
            <w:lang w:eastAsia="cs-CZ"/>
          </w:rPr>
          <w:t>7.4.1</w:t>
        </w:r>
        <w:r w:rsidRPr="001D4909">
          <w:rPr>
            <w:i w:val="0"/>
            <w:iCs w:val="0"/>
            <w:noProof/>
            <w:sz w:val="22"/>
            <w:szCs w:val="22"/>
            <w:lang w:eastAsia="cs-CZ" w:bidi="ar-SA"/>
          </w:rPr>
          <w:tab/>
        </w:r>
        <w:r w:rsidRPr="00F93941">
          <w:rPr>
            <w:rStyle w:val="Hypertextovodkaz"/>
            <w:noProof/>
            <w:lang w:eastAsia="cs-CZ"/>
          </w:rPr>
          <w:t>Čtenářská pregramotnost</w:t>
        </w:r>
        <w:r>
          <w:rPr>
            <w:noProof/>
            <w:webHidden/>
          </w:rPr>
          <w:tab/>
        </w:r>
        <w:r>
          <w:rPr>
            <w:noProof/>
            <w:webHidden/>
          </w:rPr>
          <w:fldChar w:fldCharType="begin"/>
        </w:r>
        <w:r>
          <w:rPr>
            <w:noProof/>
            <w:webHidden/>
          </w:rPr>
          <w:instrText xml:space="preserve"> PAGEREF _Toc61894356 \h </w:instrText>
        </w:r>
        <w:r>
          <w:rPr>
            <w:noProof/>
            <w:webHidden/>
          </w:rPr>
        </w:r>
        <w:r>
          <w:rPr>
            <w:noProof/>
            <w:webHidden/>
          </w:rPr>
          <w:fldChar w:fldCharType="separate"/>
        </w:r>
        <w:r w:rsidR="00917452">
          <w:rPr>
            <w:noProof/>
            <w:webHidden/>
          </w:rPr>
          <w:t>44</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57" w:history="1">
        <w:r w:rsidRPr="00F93941">
          <w:rPr>
            <w:rStyle w:val="Hypertextovodkaz"/>
            <w:rFonts w:cs="Calibri"/>
            <w:noProof/>
            <w:lang w:eastAsia="cs-CZ"/>
          </w:rPr>
          <w:t>7.4.2</w:t>
        </w:r>
        <w:r w:rsidRPr="001D4909">
          <w:rPr>
            <w:i w:val="0"/>
            <w:iCs w:val="0"/>
            <w:noProof/>
            <w:sz w:val="22"/>
            <w:szCs w:val="22"/>
            <w:lang w:eastAsia="cs-CZ" w:bidi="ar-SA"/>
          </w:rPr>
          <w:tab/>
        </w:r>
        <w:r w:rsidRPr="00F93941">
          <w:rPr>
            <w:rStyle w:val="Hypertextovodkaz"/>
            <w:noProof/>
            <w:lang w:eastAsia="cs-CZ"/>
          </w:rPr>
          <w:t>Matematická pregramotnost</w:t>
        </w:r>
        <w:r>
          <w:rPr>
            <w:noProof/>
            <w:webHidden/>
          </w:rPr>
          <w:tab/>
        </w:r>
        <w:r>
          <w:rPr>
            <w:noProof/>
            <w:webHidden/>
          </w:rPr>
          <w:fldChar w:fldCharType="begin"/>
        </w:r>
        <w:r>
          <w:rPr>
            <w:noProof/>
            <w:webHidden/>
          </w:rPr>
          <w:instrText xml:space="preserve"> PAGEREF _Toc61894357 \h </w:instrText>
        </w:r>
        <w:r>
          <w:rPr>
            <w:noProof/>
            <w:webHidden/>
          </w:rPr>
        </w:r>
        <w:r>
          <w:rPr>
            <w:noProof/>
            <w:webHidden/>
          </w:rPr>
          <w:fldChar w:fldCharType="separate"/>
        </w:r>
        <w:r w:rsidR="00917452">
          <w:rPr>
            <w:noProof/>
            <w:webHidden/>
          </w:rPr>
          <w:t>45</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58" w:history="1">
        <w:r w:rsidRPr="00F93941">
          <w:rPr>
            <w:rStyle w:val="Hypertextovodkaz"/>
            <w:rFonts w:cs="Calibri"/>
            <w:noProof/>
            <w:lang w:eastAsia="cs-CZ"/>
          </w:rPr>
          <w:t>7.4.3</w:t>
        </w:r>
        <w:r w:rsidRPr="001D4909">
          <w:rPr>
            <w:i w:val="0"/>
            <w:iCs w:val="0"/>
            <w:noProof/>
            <w:sz w:val="22"/>
            <w:szCs w:val="22"/>
            <w:lang w:eastAsia="cs-CZ" w:bidi="ar-SA"/>
          </w:rPr>
          <w:tab/>
        </w:r>
        <w:r w:rsidRPr="00F93941">
          <w:rPr>
            <w:rStyle w:val="Hypertextovodkaz"/>
            <w:noProof/>
            <w:lang w:eastAsia="cs-CZ"/>
          </w:rPr>
          <w:t>Přírodovědná gramotnost</w:t>
        </w:r>
        <w:r>
          <w:rPr>
            <w:noProof/>
            <w:webHidden/>
          </w:rPr>
          <w:tab/>
        </w:r>
        <w:r>
          <w:rPr>
            <w:noProof/>
            <w:webHidden/>
          </w:rPr>
          <w:fldChar w:fldCharType="begin"/>
        </w:r>
        <w:r>
          <w:rPr>
            <w:noProof/>
            <w:webHidden/>
          </w:rPr>
          <w:instrText xml:space="preserve"> PAGEREF _Toc61894358 \h </w:instrText>
        </w:r>
        <w:r>
          <w:rPr>
            <w:noProof/>
            <w:webHidden/>
          </w:rPr>
        </w:r>
        <w:r>
          <w:rPr>
            <w:noProof/>
            <w:webHidden/>
          </w:rPr>
          <w:fldChar w:fldCharType="separate"/>
        </w:r>
        <w:r w:rsidR="00917452">
          <w:rPr>
            <w:noProof/>
            <w:webHidden/>
          </w:rPr>
          <w:t>46</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59" w:history="1">
        <w:r w:rsidRPr="00F93941">
          <w:rPr>
            <w:rStyle w:val="Hypertextovodkaz"/>
            <w:rFonts w:cs="Calibri"/>
            <w:noProof/>
            <w:lang w:eastAsia="cs-CZ"/>
          </w:rPr>
          <w:t>7.4.4</w:t>
        </w:r>
        <w:r w:rsidRPr="001D4909">
          <w:rPr>
            <w:i w:val="0"/>
            <w:iCs w:val="0"/>
            <w:noProof/>
            <w:sz w:val="22"/>
            <w:szCs w:val="22"/>
            <w:lang w:eastAsia="cs-CZ" w:bidi="ar-SA"/>
          </w:rPr>
          <w:tab/>
        </w:r>
        <w:r w:rsidRPr="00F93941">
          <w:rPr>
            <w:rStyle w:val="Hypertextovodkaz"/>
            <w:noProof/>
            <w:lang w:eastAsia="cs-CZ"/>
          </w:rPr>
          <w:t>Sociální gramotnost</w:t>
        </w:r>
        <w:r>
          <w:rPr>
            <w:noProof/>
            <w:webHidden/>
          </w:rPr>
          <w:tab/>
        </w:r>
        <w:r>
          <w:rPr>
            <w:noProof/>
            <w:webHidden/>
          </w:rPr>
          <w:fldChar w:fldCharType="begin"/>
        </w:r>
        <w:r>
          <w:rPr>
            <w:noProof/>
            <w:webHidden/>
          </w:rPr>
          <w:instrText xml:space="preserve"> PAGEREF _Toc61894359 \h </w:instrText>
        </w:r>
        <w:r>
          <w:rPr>
            <w:noProof/>
            <w:webHidden/>
          </w:rPr>
        </w:r>
        <w:r>
          <w:rPr>
            <w:noProof/>
            <w:webHidden/>
          </w:rPr>
          <w:fldChar w:fldCharType="separate"/>
        </w:r>
        <w:r w:rsidR="00917452">
          <w:rPr>
            <w:noProof/>
            <w:webHidden/>
          </w:rPr>
          <w:t>47</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0" w:history="1">
        <w:r w:rsidRPr="00F93941">
          <w:rPr>
            <w:rStyle w:val="Hypertextovodkaz"/>
            <w:rFonts w:cs="Calibri"/>
            <w:noProof/>
            <w:lang w:eastAsia="cs-CZ"/>
          </w:rPr>
          <w:t>7.4.5</w:t>
        </w:r>
        <w:r w:rsidRPr="001D4909">
          <w:rPr>
            <w:i w:val="0"/>
            <w:iCs w:val="0"/>
            <w:noProof/>
            <w:sz w:val="22"/>
            <w:szCs w:val="22"/>
            <w:lang w:eastAsia="cs-CZ" w:bidi="ar-SA"/>
          </w:rPr>
          <w:tab/>
        </w:r>
        <w:r w:rsidRPr="00F93941">
          <w:rPr>
            <w:rStyle w:val="Hypertextovodkaz"/>
            <w:noProof/>
            <w:lang w:eastAsia="cs-CZ"/>
          </w:rPr>
          <w:t>Technická gramotnost</w:t>
        </w:r>
        <w:r>
          <w:rPr>
            <w:noProof/>
            <w:webHidden/>
          </w:rPr>
          <w:tab/>
        </w:r>
        <w:r>
          <w:rPr>
            <w:noProof/>
            <w:webHidden/>
          </w:rPr>
          <w:fldChar w:fldCharType="begin"/>
        </w:r>
        <w:r>
          <w:rPr>
            <w:noProof/>
            <w:webHidden/>
          </w:rPr>
          <w:instrText xml:space="preserve"> PAGEREF _Toc61894360 \h </w:instrText>
        </w:r>
        <w:r>
          <w:rPr>
            <w:noProof/>
            <w:webHidden/>
          </w:rPr>
        </w:r>
        <w:r>
          <w:rPr>
            <w:noProof/>
            <w:webHidden/>
          </w:rPr>
          <w:fldChar w:fldCharType="separate"/>
        </w:r>
        <w:r w:rsidR="00917452">
          <w:rPr>
            <w:noProof/>
            <w:webHidden/>
          </w:rPr>
          <w:t>48</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1" w:history="1">
        <w:r w:rsidRPr="00F93941">
          <w:rPr>
            <w:rStyle w:val="Hypertextovodkaz"/>
            <w:rFonts w:cs="Calibri"/>
            <w:noProof/>
            <w:lang w:eastAsia="cs-CZ"/>
          </w:rPr>
          <w:t>7.4.6</w:t>
        </w:r>
        <w:r w:rsidRPr="001D4909">
          <w:rPr>
            <w:i w:val="0"/>
            <w:iCs w:val="0"/>
            <w:noProof/>
            <w:sz w:val="22"/>
            <w:szCs w:val="22"/>
            <w:lang w:eastAsia="cs-CZ" w:bidi="ar-SA"/>
          </w:rPr>
          <w:tab/>
        </w:r>
        <w:r w:rsidRPr="00F93941">
          <w:rPr>
            <w:rStyle w:val="Hypertextovodkaz"/>
            <w:noProof/>
            <w:lang w:eastAsia="cs-CZ"/>
          </w:rPr>
          <w:t>Logopedická prevence</w:t>
        </w:r>
        <w:r>
          <w:rPr>
            <w:noProof/>
            <w:webHidden/>
          </w:rPr>
          <w:tab/>
        </w:r>
        <w:r>
          <w:rPr>
            <w:noProof/>
            <w:webHidden/>
          </w:rPr>
          <w:fldChar w:fldCharType="begin"/>
        </w:r>
        <w:r>
          <w:rPr>
            <w:noProof/>
            <w:webHidden/>
          </w:rPr>
          <w:instrText xml:space="preserve"> PAGEREF _Toc61894361 \h </w:instrText>
        </w:r>
        <w:r>
          <w:rPr>
            <w:noProof/>
            <w:webHidden/>
          </w:rPr>
        </w:r>
        <w:r>
          <w:rPr>
            <w:noProof/>
            <w:webHidden/>
          </w:rPr>
          <w:fldChar w:fldCharType="separate"/>
        </w:r>
        <w:r w:rsidR="00917452">
          <w:rPr>
            <w:noProof/>
            <w:webHidden/>
          </w:rPr>
          <w:t>48</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2" w:history="1">
        <w:r w:rsidRPr="00F93941">
          <w:rPr>
            <w:rStyle w:val="Hypertextovodkaz"/>
            <w:rFonts w:cs="Calibri"/>
            <w:noProof/>
            <w:lang w:eastAsia="cs-CZ"/>
          </w:rPr>
          <w:t>7.4.7</w:t>
        </w:r>
        <w:r w:rsidRPr="001D4909">
          <w:rPr>
            <w:i w:val="0"/>
            <w:iCs w:val="0"/>
            <w:noProof/>
            <w:sz w:val="22"/>
            <w:szCs w:val="22"/>
            <w:lang w:eastAsia="cs-CZ" w:bidi="ar-SA"/>
          </w:rPr>
          <w:tab/>
        </w:r>
        <w:r w:rsidRPr="00F93941">
          <w:rPr>
            <w:rStyle w:val="Hypertextovodkaz"/>
            <w:noProof/>
            <w:lang w:eastAsia="cs-CZ"/>
          </w:rPr>
          <w:t>Primární prevence patologických jevů aneb zdravý životní styl</w:t>
        </w:r>
        <w:r>
          <w:rPr>
            <w:noProof/>
            <w:webHidden/>
          </w:rPr>
          <w:tab/>
        </w:r>
        <w:r>
          <w:rPr>
            <w:noProof/>
            <w:webHidden/>
          </w:rPr>
          <w:fldChar w:fldCharType="begin"/>
        </w:r>
        <w:r>
          <w:rPr>
            <w:noProof/>
            <w:webHidden/>
          </w:rPr>
          <w:instrText xml:space="preserve"> PAGEREF _Toc61894362 \h </w:instrText>
        </w:r>
        <w:r>
          <w:rPr>
            <w:noProof/>
            <w:webHidden/>
          </w:rPr>
        </w:r>
        <w:r>
          <w:rPr>
            <w:noProof/>
            <w:webHidden/>
          </w:rPr>
          <w:fldChar w:fldCharType="separate"/>
        </w:r>
        <w:r w:rsidR="00917452">
          <w:rPr>
            <w:noProof/>
            <w:webHidden/>
          </w:rPr>
          <w:t>50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3" w:history="1">
        <w:r w:rsidRPr="00F93941">
          <w:rPr>
            <w:rStyle w:val="Hypertextovodkaz"/>
            <w:rFonts w:cs="Calibri"/>
            <w:noProof/>
            <w:lang w:eastAsia="cs-CZ"/>
          </w:rPr>
          <w:t>7.4.8</w:t>
        </w:r>
        <w:r w:rsidRPr="001D4909">
          <w:rPr>
            <w:i w:val="0"/>
            <w:iCs w:val="0"/>
            <w:noProof/>
            <w:sz w:val="22"/>
            <w:szCs w:val="22"/>
            <w:lang w:eastAsia="cs-CZ" w:bidi="ar-SA"/>
          </w:rPr>
          <w:tab/>
        </w:r>
        <w:r w:rsidRPr="00F93941">
          <w:rPr>
            <w:rStyle w:val="Hypertextovodkaz"/>
            <w:noProof/>
            <w:lang w:eastAsia="cs-CZ"/>
          </w:rPr>
          <w:t>Dopravní gramotnost</w:t>
        </w:r>
        <w:r>
          <w:rPr>
            <w:noProof/>
            <w:webHidden/>
          </w:rPr>
          <w:tab/>
        </w:r>
        <w:r>
          <w:rPr>
            <w:noProof/>
            <w:webHidden/>
          </w:rPr>
          <w:fldChar w:fldCharType="begin"/>
        </w:r>
        <w:r>
          <w:rPr>
            <w:noProof/>
            <w:webHidden/>
          </w:rPr>
          <w:instrText xml:space="preserve"> PAGEREF _Toc61894363 \h </w:instrText>
        </w:r>
        <w:r>
          <w:rPr>
            <w:noProof/>
            <w:webHidden/>
          </w:rPr>
        </w:r>
        <w:r>
          <w:rPr>
            <w:noProof/>
            <w:webHidden/>
          </w:rPr>
          <w:fldChar w:fldCharType="separate"/>
        </w:r>
        <w:r w:rsidR="00917452">
          <w:rPr>
            <w:noProof/>
            <w:webHidden/>
          </w:rPr>
          <w:t>51</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64" w:history="1">
        <w:r w:rsidRPr="00F93941">
          <w:rPr>
            <w:rStyle w:val="Hypertextovodkaz"/>
            <w:noProof/>
            <w:lang w:eastAsia="cs-CZ"/>
          </w:rPr>
          <w:t>7.5</w:t>
        </w:r>
        <w:r w:rsidRPr="001D4909">
          <w:rPr>
            <w:smallCaps w:val="0"/>
            <w:noProof/>
            <w:sz w:val="22"/>
            <w:szCs w:val="22"/>
            <w:lang w:eastAsia="cs-CZ" w:bidi="ar-SA"/>
          </w:rPr>
          <w:tab/>
        </w:r>
        <w:r w:rsidRPr="00F93941">
          <w:rPr>
            <w:rStyle w:val="Hypertextovodkaz"/>
            <w:noProof/>
            <w:lang w:eastAsia="cs-CZ"/>
          </w:rPr>
          <w:t>Integrované bloky</w:t>
        </w:r>
        <w:r>
          <w:rPr>
            <w:noProof/>
            <w:webHidden/>
          </w:rPr>
          <w:tab/>
        </w:r>
        <w:r>
          <w:rPr>
            <w:noProof/>
            <w:webHidden/>
          </w:rPr>
          <w:fldChar w:fldCharType="begin"/>
        </w:r>
        <w:r>
          <w:rPr>
            <w:noProof/>
            <w:webHidden/>
          </w:rPr>
          <w:instrText xml:space="preserve"> PAGEREF _Toc61894364 \h </w:instrText>
        </w:r>
        <w:r>
          <w:rPr>
            <w:noProof/>
            <w:webHidden/>
          </w:rPr>
        </w:r>
        <w:r>
          <w:rPr>
            <w:noProof/>
            <w:webHidden/>
          </w:rPr>
          <w:fldChar w:fldCharType="separate"/>
        </w:r>
        <w:r w:rsidR="00917452">
          <w:rPr>
            <w:noProof/>
            <w:webHidden/>
          </w:rPr>
          <w:t>52</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5" w:history="1">
        <w:r w:rsidRPr="00F93941">
          <w:rPr>
            <w:rStyle w:val="Hypertextovodkaz"/>
            <w:rFonts w:cs="Calibri"/>
            <w:noProof/>
            <w:lang w:eastAsia="cs-CZ"/>
          </w:rPr>
          <w:t>7.5.1</w:t>
        </w:r>
        <w:r w:rsidRPr="001D4909">
          <w:rPr>
            <w:i w:val="0"/>
            <w:iCs w:val="0"/>
            <w:noProof/>
            <w:sz w:val="22"/>
            <w:szCs w:val="22"/>
            <w:lang w:eastAsia="cs-CZ" w:bidi="ar-SA"/>
          </w:rPr>
          <w:tab/>
        </w:r>
        <w:r w:rsidRPr="00F93941">
          <w:rPr>
            <w:rStyle w:val="Hypertextovodkaz"/>
            <w:noProof/>
            <w:lang w:eastAsia="cs-CZ"/>
          </w:rPr>
          <w:t>Hurá do školky</w:t>
        </w:r>
        <w:r>
          <w:rPr>
            <w:noProof/>
            <w:webHidden/>
          </w:rPr>
          <w:tab/>
        </w:r>
        <w:r>
          <w:rPr>
            <w:noProof/>
            <w:webHidden/>
          </w:rPr>
          <w:fldChar w:fldCharType="begin"/>
        </w:r>
        <w:r>
          <w:rPr>
            <w:noProof/>
            <w:webHidden/>
          </w:rPr>
          <w:instrText xml:space="preserve"> PAGEREF _Toc61894365 \h </w:instrText>
        </w:r>
        <w:r>
          <w:rPr>
            <w:noProof/>
            <w:webHidden/>
          </w:rPr>
        </w:r>
        <w:r>
          <w:rPr>
            <w:noProof/>
            <w:webHidden/>
          </w:rPr>
          <w:fldChar w:fldCharType="separate"/>
        </w:r>
        <w:r w:rsidR="00917452">
          <w:rPr>
            <w:noProof/>
            <w:webHidden/>
          </w:rPr>
          <w:t>52</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6" w:history="1">
        <w:r w:rsidRPr="00F93941">
          <w:rPr>
            <w:rStyle w:val="Hypertextovodkaz"/>
            <w:rFonts w:cs="Calibri"/>
            <w:noProof/>
            <w:lang w:eastAsia="cs-CZ"/>
          </w:rPr>
          <w:t>7.5.2</w:t>
        </w:r>
        <w:r w:rsidRPr="001D4909">
          <w:rPr>
            <w:i w:val="0"/>
            <w:iCs w:val="0"/>
            <w:noProof/>
            <w:sz w:val="22"/>
            <w:szCs w:val="22"/>
            <w:lang w:eastAsia="cs-CZ" w:bidi="ar-SA"/>
          </w:rPr>
          <w:tab/>
        </w:r>
        <w:r w:rsidRPr="00F93941">
          <w:rPr>
            <w:rStyle w:val="Hypertextovodkaz"/>
            <w:noProof/>
            <w:lang w:eastAsia="cs-CZ"/>
          </w:rPr>
          <w:t>Podzimní čarování</w:t>
        </w:r>
        <w:r>
          <w:rPr>
            <w:noProof/>
            <w:webHidden/>
          </w:rPr>
          <w:tab/>
        </w:r>
        <w:r>
          <w:rPr>
            <w:noProof/>
            <w:webHidden/>
          </w:rPr>
          <w:fldChar w:fldCharType="begin"/>
        </w:r>
        <w:r>
          <w:rPr>
            <w:noProof/>
            <w:webHidden/>
          </w:rPr>
          <w:instrText xml:space="preserve"> PAGEREF _Toc61894366 \h </w:instrText>
        </w:r>
        <w:r>
          <w:rPr>
            <w:noProof/>
            <w:webHidden/>
          </w:rPr>
        </w:r>
        <w:r>
          <w:rPr>
            <w:noProof/>
            <w:webHidden/>
          </w:rPr>
          <w:fldChar w:fldCharType="separate"/>
        </w:r>
        <w:r w:rsidR="00917452">
          <w:rPr>
            <w:noProof/>
            <w:webHidden/>
          </w:rPr>
          <w:t>53</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7" w:history="1">
        <w:r w:rsidRPr="00F93941">
          <w:rPr>
            <w:rStyle w:val="Hypertextovodkaz"/>
            <w:rFonts w:cs="Calibri"/>
            <w:noProof/>
            <w:lang w:eastAsia="cs-CZ"/>
          </w:rPr>
          <w:t>7.5.3</w:t>
        </w:r>
        <w:r w:rsidRPr="001D4909">
          <w:rPr>
            <w:i w:val="0"/>
            <w:iCs w:val="0"/>
            <w:noProof/>
            <w:sz w:val="22"/>
            <w:szCs w:val="22"/>
            <w:lang w:eastAsia="cs-CZ" w:bidi="ar-SA"/>
          </w:rPr>
          <w:tab/>
        </w:r>
        <w:r w:rsidRPr="00F93941">
          <w:rPr>
            <w:rStyle w:val="Hypertextovodkaz"/>
            <w:noProof/>
            <w:lang w:eastAsia="cs-CZ"/>
          </w:rPr>
          <w:t>Zimní radovánky</w:t>
        </w:r>
        <w:r>
          <w:rPr>
            <w:noProof/>
            <w:webHidden/>
          </w:rPr>
          <w:tab/>
        </w:r>
        <w:r>
          <w:rPr>
            <w:noProof/>
            <w:webHidden/>
          </w:rPr>
          <w:fldChar w:fldCharType="begin"/>
        </w:r>
        <w:r>
          <w:rPr>
            <w:noProof/>
            <w:webHidden/>
          </w:rPr>
          <w:instrText xml:space="preserve"> PAGEREF _Toc61894367 \h </w:instrText>
        </w:r>
        <w:r>
          <w:rPr>
            <w:noProof/>
            <w:webHidden/>
          </w:rPr>
        </w:r>
        <w:r>
          <w:rPr>
            <w:noProof/>
            <w:webHidden/>
          </w:rPr>
          <w:fldChar w:fldCharType="separate"/>
        </w:r>
        <w:r w:rsidR="00917452">
          <w:rPr>
            <w:noProof/>
            <w:webHidden/>
          </w:rPr>
          <w:t>54</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8" w:history="1">
        <w:r w:rsidRPr="00F93941">
          <w:rPr>
            <w:rStyle w:val="Hypertextovodkaz"/>
            <w:rFonts w:cs="Calibri"/>
            <w:noProof/>
            <w:lang w:eastAsia="cs-CZ"/>
          </w:rPr>
          <w:t>7.5.4</w:t>
        </w:r>
        <w:r w:rsidRPr="001D4909">
          <w:rPr>
            <w:i w:val="0"/>
            <w:iCs w:val="0"/>
            <w:noProof/>
            <w:sz w:val="22"/>
            <w:szCs w:val="22"/>
            <w:lang w:eastAsia="cs-CZ" w:bidi="ar-SA"/>
          </w:rPr>
          <w:tab/>
        </w:r>
        <w:r w:rsidRPr="00F93941">
          <w:rPr>
            <w:rStyle w:val="Hypertextovodkaz"/>
            <w:noProof/>
            <w:lang w:eastAsia="cs-CZ"/>
          </w:rPr>
          <w:t>Vítáme jaro</w:t>
        </w:r>
        <w:r>
          <w:rPr>
            <w:noProof/>
            <w:webHidden/>
          </w:rPr>
          <w:tab/>
        </w:r>
        <w:r>
          <w:rPr>
            <w:noProof/>
            <w:webHidden/>
          </w:rPr>
          <w:fldChar w:fldCharType="begin"/>
        </w:r>
        <w:r>
          <w:rPr>
            <w:noProof/>
            <w:webHidden/>
          </w:rPr>
          <w:instrText xml:space="preserve"> PAGEREF _Toc61894368 \h </w:instrText>
        </w:r>
        <w:r>
          <w:rPr>
            <w:noProof/>
            <w:webHidden/>
          </w:rPr>
        </w:r>
        <w:r>
          <w:rPr>
            <w:noProof/>
            <w:webHidden/>
          </w:rPr>
          <w:fldChar w:fldCharType="separate"/>
        </w:r>
        <w:r w:rsidR="00917452">
          <w:rPr>
            <w:noProof/>
            <w:webHidden/>
          </w:rPr>
          <w:t>55</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69" w:history="1">
        <w:r w:rsidRPr="00F93941">
          <w:rPr>
            <w:rStyle w:val="Hypertextovodkaz"/>
            <w:rFonts w:cs="Calibri"/>
            <w:noProof/>
            <w:lang w:eastAsia="cs-CZ"/>
          </w:rPr>
          <w:t>7.5.5</w:t>
        </w:r>
        <w:r w:rsidRPr="001D4909">
          <w:rPr>
            <w:i w:val="0"/>
            <w:iCs w:val="0"/>
            <w:noProof/>
            <w:sz w:val="22"/>
            <w:szCs w:val="22"/>
            <w:lang w:eastAsia="cs-CZ" w:bidi="ar-SA"/>
          </w:rPr>
          <w:tab/>
        </w:r>
        <w:r w:rsidRPr="00F93941">
          <w:rPr>
            <w:rStyle w:val="Hypertextovodkaz"/>
            <w:noProof/>
            <w:lang w:eastAsia="cs-CZ"/>
          </w:rPr>
          <w:t>Léto volá</w:t>
        </w:r>
        <w:r>
          <w:rPr>
            <w:noProof/>
            <w:webHidden/>
          </w:rPr>
          <w:tab/>
        </w:r>
        <w:r>
          <w:rPr>
            <w:noProof/>
            <w:webHidden/>
          </w:rPr>
          <w:fldChar w:fldCharType="begin"/>
        </w:r>
        <w:r>
          <w:rPr>
            <w:noProof/>
            <w:webHidden/>
          </w:rPr>
          <w:instrText xml:space="preserve"> PAGEREF _Toc61894369 \h </w:instrText>
        </w:r>
        <w:r>
          <w:rPr>
            <w:noProof/>
            <w:webHidden/>
          </w:rPr>
        </w:r>
        <w:r>
          <w:rPr>
            <w:noProof/>
            <w:webHidden/>
          </w:rPr>
          <w:fldChar w:fldCharType="separate"/>
        </w:r>
        <w:r w:rsidR="00917452">
          <w:rPr>
            <w:noProof/>
            <w:webHidden/>
          </w:rPr>
          <w:t>56</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70" w:history="1">
        <w:r w:rsidRPr="00F93941">
          <w:rPr>
            <w:rStyle w:val="Hypertextovodkaz"/>
            <w:noProof/>
            <w:lang w:eastAsia="cs-CZ"/>
          </w:rPr>
          <w:t>7.6</w:t>
        </w:r>
        <w:r w:rsidRPr="001D4909">
          <w:rPr>
            <w:smallCaps w:val="0"/>
            <w:noProof/>
            <w:sz w:val="22"/>
            <w:szCs w:val="22"/>
            <w:lang w:eastAsia="cs-CZ" w:bidi="ar-SA"/>
          </w:rPr>
          <w:tab/>
        </w:r>
        <w:r w:rsidRPr="00F93941">
          <w:rPr>
            <w:rStyle w:val="Hypertextovodkaz"/>
            <w:noProof/>
            <w:lang w:eastAsia="cs-CZ"/>
          </w:rPr>
          <w:t>Klíčové kompetence</w:t>
        </w:r>
        <w:r>
          <w:rPr>
            <w:noProof/>
            <w:webHidden/>
          </w:rPr>
          <w:tab/>
        </w:r>
        <w:r>
          <w:rPr>
            <w:noProof/>
            <w:webHidden/>
          </w:rPr>
          <w:fldChar w:fldCharType="begin"/>
        </w:r>
        <w:r>
          <w:rPr>
            <w:noProof/>
            <w:webHidden/>
          </w:rPr>
          <w:instrText xml:space="preserve"> PAGEREF _Toc61894370 \h </w:instrText>
        </w:r>
        <w:r>
          <w:rPr>
            <w:noProof/>
            <w:webHidden/>
          </w:rPr>
        </w:r>
        <w:r>
          <w:rPr>
            <w:noProof/>
            <w:webHidden/>
          </w:rPr>
          <w:fldChar w:fldCharType="separate"/>
        </w:r>
        <w:r w:rsidR="00917452">
          <w:rPr>
            <w:noProof/>
            <w:webHidden/>
          </w:rPr>
          <w:t>57</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71" w:history="1">
        <w:r w:rsidRPr="00F93941">
          <w:rPr>
            <w:rStyle w:val="Hypertextovodkaz"/>
            <w:rFonts w:cs="Calibri"/>
            <w:noProof/>
            <w:lang w:eastAsia="cs-CZ"/>
          </w:rPr>
          <w:t>7.6.1</w:t>
        </w:r>
        <w:r w:rsidRPr="001D4909">
          <w:rPr>
            <w:i w:val="0"/>
            <w:iCs w:val="0"/>
            <w:noProof/>
            <w:sz w:val="22"/>
            <w:szCs w:val="22"/>
            <w:lang w:eastAsia="cs-CZ" w:bidi="ar-SA"/>
          </w:rPr>
          <w:tab/>
        </w:r>
        <w:r w:rsidRPr="00F93941">
          <w:rPr>
            <w:rStyle w:val="Hypertextovodkaz"/>
            <w:noProof/>
            <w:lang w:eastAsia="cs-CZ"/>
          </w:rPr>
          <w:t>Kompetence k učení</w:t>
        </w:r>
        <w:r>
          <w:rPr>
            <w:noProof/>
            <w:webHidden/>
          </w:rPr>
          <w:tab/>
        </w:r>
        <w:r>
          <w:rPr>
            <w:noProof/>
            <w:webHidden/>
          </w:rPr>
          <w:fldChar w:fldCharType="begin"/>
        </w:r>
        <w:r>
          <w:rPr>
            <w:noProof/>
            <w:webHidden/>
          </w:rPr>
          <w:instrText xml:space="preserve"> PAGEREF _Toc61894371 \h </w:instrText>
        </w:r>
        <w:r>
          <w:rPr>
            <w:noProof/>
            <w:webHidden/>
          </w:rPr>
        </w:r>
        <w:r>
          <w:rPr>
            <w:noProof/>
            <w:webHidden/>
          </w:rPr>
          <w:fldChar w:fldCharType="separate"/>
        </w:r>
        <w:r w:rsidR="00917452">
          <w:rPr>
            <w:noProof/>
            <w:webHidden/>
          </w:rPr>
          <w:t>57</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72" w:history="1">
        <w:r w:rsidRPr="00F93941">
          <w:rPr>
            <w:rStyle w:val="Hypertextovodkaz"/>
            <w:rFonts w:cs="Calibri"/>
            <w:noProof/>
            <w:lang w:eastAsia="cs-CZ"/>
          </w:rPr>
          <w:t>7.6.2</w:t>
        </w:r>
        <w:r w:rsidRPr="001D4909">
          <w:rPr>
            <w:i w:val="0"/>
            <w:iCs w:val="0"/>
            <w:noProof/>
            <w:sz w:val="22"/>
            <w:szCs w:val="22"/>
            <w:lang w:eastAsia="cs-CZ" w:bidi="ar-SA"/>
          </w:rPr>
          <w:tab/>
        </w:r>
        <w:r w:rsidRPr="00F93941">
          <w:rPr>
            <w:rStyle w:val="Hypertextovodkaz"/>
            <w:noProof/>
            <w:lang w:eastAsia="cs-CZ"/>
          </w:rPr>
          <w:t>Kompetence k řešení problémů</w:t>
        </w:r>
        <w:r>
          <w:rPr>
            <w:noProof/>
            <w:webHidden/>
          </w:rPr>
          <w:tab/>
        </w:r>
        <w:r>
          <w:rPr>
            <w:noProof/>
            <w:webHidden/>
          </w:rPr>
          <w:fldChar w:fldCharType="begin"/>
        </w:r>
        <w:r>
          <w:rPr>
            <w:noProof/>
            <w:webHidden/>
          </w:rPr>
          <w:instrText xml:space="preserve"> PAGEREF _Toc61894372 \h </w:instrText>
        </w:r>
        <w:r>
          <w:rPr>
            <w:noProof/>
            <w:webHidden/>
          </w:rPr>
        </w:r>
        <w:r>
          <w:rPr>
            <w:noProof/>
            <w:webHidden/>
          </w:rPr>
          <w:fldChar w:fldCharType="separate"/>
        </w:r>
        <w:r w:rsidR="00917452">
          <w:rPr>
            <w:noProof/>
            <w:webHidden/>
          </w:rPr>
          <w:t>58</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73" w:history="1">
        <w:r w:rsidRPr="00F93941">
          <w:rPr>
            <w:rStyle w:val="Hypertextovodkaz"/>
            <w:rFonts w:cs="Calibri"/>
            <w:noProof/>
            <w:lang w:eastAsia="cs-CZ"/>
          </w:rPr>
          <w:t>7.6.3</w:t>
        </w:r>
        <w:r w:rsidRPr="001D4909">
          <w:rPr>
            <w:i w:val="0"/>
            <w:iCs w:val="0"/>
            <w:noProof/>
            <w:sz w:val="22"/>
            <w:szCs w:val="22"/>
            <w:lang w:eastAsia="cs-CZ" w:bidi="ar-SA"/>
          </w:rPr>
          <w:tab/>
        </w:r>
        <w:r w:rsidRPr="00F93941">
          <w:rPr>
            <w:rStyle w:val="Hypertextovodkaz"/>
            <w:noProof/>
            <w:lang w:eastAsia="cs-CZ"/>
          </w:rPr>
          <w:t>Komunikativní kompetence</w:t>
        </w:r>
        <w:r>
          <w:rPr>
            <w:noProof/>
            <w:webHidden/>
          </w:rPr>
          <w:tab/>
        </w:r>
        <w:r>
          <w:rPr>
            <w:noProof/>
            <w:webHidden/>
          </w:rPr>
          <w:fldChar w:fldCharType="begin"/>
        </w:r>
        <w:r>
          <w:rPr>
            <w:noProof/>
            <w:webHidden/>
          </w:rPr>
          <w:instrText xml:space="preserve"> PAGEREF _Toc61894373 \h </w:instrText>
        </w:r>
        <w:r>
          <w:rPr>
            <w:noProof/>
            <w:webHidden/>
          </w:rPr>
        </w:r>
        <w:r>
          <w:rPr>
            <w:noProof/>
            <w:webHidden/>
          </w:rPr>
          <w:fldChar w:fldCharType="separate"/>
        </w:r>
        <w:r w:rsidR="00917452">
          <w:rPr>
            <w:noProof/>
            <w:webHidden/>
          </w:rPr>
          <w:t>59</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74" w:history="1">
        <w:r w:rsidRPr="00F93941">
          <w:rPr>
            <w:rStyle w:val="Hypertextovodkaz"/>
            <w:rFonts w:cs="Calibri"/>
            <w:noProof/>
            <w:lang w:eastAsia="cs-CZ"/>
          </w:rPr>
          <w:t>7.6.4</w:t>
        </w:r>
        <w:r w:rsidRPr="001D4909">
          <w:rPr>
            <w:i w:val="0"/>
            <w:iCs w:val="0"/>
            <w:noProof/>
            <w:sz w:val="22"/>
            <w:szCs w:val="22"/>
            <w:lang w:eastAsia="cs-CZ" w:bidi="ar-SA"/>
          </w:rPr>
          <w:tab/>
        </w:r>
        <w:r w:rsidRPr="00F93941">
          <w:rPr>
            <w:rStyle w:val="Hypertextovodkaz"/>
            <w:noProof/>
            <w:lang w:eastAsia="cs-CZ"/>
          </w:rPr>
          <w:t>Sociální a personální kompetence</w:t>
        </w:r>
        <w:r>
          <w:rPr>
            <w:noProof/>
            <w:webHidden/>
          </w:rPr>
          <w:tab/>
        </w:r>
        <w:r>
          <w:rPr>
            <w:noProof/>
            <w:webHidden/>
          </w:rPr>
          <w:fldChar w:fldCharType="begin"/>
        </w:r>
        <w:r>
          <w:rPr>
            <w:noProof/>
            <w:webHidden/>
          </w:rPr>
          <w:instrText xml:space="preserve"> PAGEREF _Toc61894374 \h </w:instrText>
        </w:r>
        <w:r>
          <w:rPr>
            <w:noProof/>
            <w:webHidden/>
          </w:rPr>
        </w:r>
        <w:r>
          <w:rPr>
            <w:noProof/>
            <w:webHidden/>
          </w:rPr>
          <w:fldChar w:fldCharType="separate"/>
        </w:r>
        <w:r w:rsidR="00917452">
          <w:rPr>
            <w:noProof/>
            <w:webHidden/>
          </w:rPr>
          <w:t>61</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75" w:history="1">
        <w:r w:rsidRPr="00F93941">
          <w:rPr>
            <w:rStyle w:val="Hypertextovodkaz"/>
            <w:rFonts w:cs="Calibri"/>
            <w:noProof/>
            <w:lang w:eastAsia="cs-CZ"/>
          </w:rPr>
          <w:t>7.6.5</w:t>
        </w:r>
        <w:r w:rsidRPr="001D4909">
          <w:rPr>
            <w:i w:val="0"/>
            <w:iCs w:val="0"/>
            <w:noProof/>
            <w:sz w:val="22"/>
            <w:szCs w:val="22"/>
            <w:lang w:eastAsia="cs-CZ" w:bidi="ar-SA"/>
          </w:rPr>
          <w:tab/>
        </w:r>
        <w:r w:rsidRPr="00F93941">
          <w:rPr>
            <w:rStyle w:val="Hypertextovodkaz"/>
            <w:noProof/>
            <w:lang w:eastAsia="cs-CZ"/>
          </w:rPr>
          <w:t>Činnostní a občanské kompetence</w:t>
        </w:r>
        <w:r>
          <w:rPr>
            <w:noProof/>
            <w:webHidden/>
          </w:rPr>
          <w:tab/>
        </w:r>
        <w:r>
          <w:rPr>
            <w:noProof/>
            <w:webHidden/>
          </w:rPr>
          <w:fldChar w:fldCharType="begin"/>
        </w:r>
        <w:r>
          <w:rPr>
            <w:noProof/>
            <w:webHidden/>
          </w:rPr>
          <w:instrText xml:space="preserve"> PAGEREF _Toc61894375 \h </w:instrText>
        </w:r>
        <w:r>
          <w:rPr>
            <w:noProof/>
            <w:webHidden/>
          </w:rPr>
        </w:r>
        <w:r>
          <w:rPr>
            <w:noProof/>
            <w:webHidden/>
          </w:rPr>
          <w:fldChar w:fldCharType="separate"/>
        </w:r>
        <w:r w:rsidR="00917452">
          <w:rPr>
            <w:noProof/>
            <w:webHidden/>
          </w:rPr>
          <w:t>63</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76" w:history="1">
        <w:r w:rsidRPr="00F93941">
          <w:rPr>
            <w:rStyle w:val="Hypertextovodkaz"/>
            <w:noProof/>
            <w:lang w:eastAsia="cs-CZ"/>
          </w:rPr>
          <w:t>7.7</w:t>
        </w:r>
        <w:r w:rsidRPr="001D4909">
          <w:rPr>
            <w:smallCaps w:val="0"/>
            <w:noProof/>
            <w:sz w:val="22"/>
            <w:szCs w:val="22"/>
            <w:lang w:eastAsia="cs-CZ" w:bidi="ar-SA"/>
          </w:rPr>
          <w:tab/>
        </w:r>
        <w:r w:rsidRPr="00F93941">
          <w:rPr>
            <w:rStyle w:val="Hypertextovodkaz"/>
            <w:noProof/>
            <w:lang w:eastAsia="cs-CZ"/>
          </w:rPr>
          <w:t>Vzdělávací oblasti</w:t>
        </w:r>
        <w:r>
          <w:rPr>
            <w:noProof/>
            <w:webHidden/>
          </w:rPr>
          <w:tab/>
        </w:r>
        <w:r>
          <w:rPr>
            <w:noProof/>
            <w:webHidden/>
          </w:rPr>
          <w:fldChar w:fldCharType="begin"/>
        </w:r>
        <w:r>
          <w:rPr>
            <w:noProof/>
            <w:webHidden/>
          </w:rPr>
          <w:instrText xml:space="preserve"> PAGEREF _Toc61894376 \h </w:instrText>
        </w:r>
        <w:r>
          <w:rPr>
            <w:noProof/>
            <w:webHidden/>
          </w:rPr>
        </w:r>
        <w:r>
          <w:rPr>
            <w:noProof/>
            <w:webHidden/>
          </w:rPr>
          <w:fldChar w:fldCharType="separate"/>
        </w:r>
        <w:r w:rsidR="00917452">
          <w:rPr>
            <w:noProof/>
            <w:webHidden/>
          </w:rPr>
          <w:t>65</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77" w:history="1">
        <w:r w:rsidRPr="00F93941">
          <w:rPr>
            <w:rStyle w:val="Hypertextovodkaz"/>
            <w:rFonts w:cs="Calibri"/>
            <w:noProof/>
            <w:lang w:eastAsia="cs-CZ"/>
          </w:rPr>
          <w:t>7.7.1</w:t>
        </w:r>
        <w:r w:rsidRPr="001D4909">
          <w:rPr>
            <w:i w:val="0"/>
            <w:iCs w:val="0"/>
            <w:noProof/>
            <w:sz w:val="22"/>
            <w:szCs w:val="22"/>
            <w:lang w:eastAsia="cs-CZ" w:bidi="ar-SA"/>
          </w:rPr>
          <w:tab/>
        </w:r>
        <w:r w:rsidRPr="00F93941">
          <w:rPr>
            <w:rStyle w:val="Hypertextovodkaz"/>
            <w:noProof/>
            <w:lang w:eastAsia="cs-CZ"/>
          </w:rPr>
          <w:t>Dítě a jeho tělo</w:t>
        </w:r>
        <w:r>
          <w:rPr>
            <w:noProof/>
            <w:webHidden/>
          </w:rPr>
          <w:tab/>
        </w:r>
        <w:r>
          <w:rPr>
            <w:noProof/>
            <w:webHidden/>
          </w:rPr>
          <w:fldChar w:fldCharType="begin"/>
        </w:r>
        <w:r>
          <w:rPr>
            <w:noProof/>
            <w:webHidden/>
          </w:rPr>
          <w:instrText xml:space="preserve"> PAGEREF _Toc61894377 \h </w:instrText>
        </w:r>
        <w:r>
          <w:rPr>
            <w:noProof/>
            <w:webHidden/>
          </w:rPr>
        </w:r>
        <w:r>
          <w:rPr>
            <w:noProof/>
            <w:webHidden/>
          </w:rPr>
          <w:fldChar w:fldCharType="separate"/>
        </w:r>
        <w:r w:rsidR="00917452">
          <w:rPr>
            <w:noProof/>
            <w:webHidden/>
          </w:rPr>
          <w:t>66</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78" w:history="1">
        <w:r w:rsidRPr="00F93941">
          <w:rPr>
            <w:rStyle w:val="Hypertextovodkaz"/>
            <w:rFonts w:cs="Arial"/>
            <w:noProof/>
          </w:rPr>
          <w:t>7.7.1.1</w:t>
        </w:r>
        <w:r w:rsidRPr="001D4909">
          <w:rPr>
            <w:noProof/>
            <w:sz w:val="22"/>
            <w:szCs w:val="22"/>
            <w:lang w:eastAsia="cs-CZ" w:bidi="ar-SA"/>
          </w:rPr>
          <w:tab/>
        </w:r>
        <w:r w:rsidRPr="00F93941">
          <w:rPr>
            <w:rStyle w:val="Hypertextovodkaz"/>
            <w:noProof/>
          </w:rPr>
          <w:t>Lidské tělo a aktivní pohyb</w:t>
        </w:r>
        <w:r>
          <w:rPr>
            <w:noProof/>
            <w:webHidden/>
          </w:rPr>
          <w:tab/>
        </w:r>
        <w:r>
          <w:rPr>
            <w:noProof/>
            <w:webHidden/>
          </w:rPr>
          <w:fldChar w:fldCharType="begin"/>
        </w:r>
        <w:r>
          <w:rPr>
            <w:noProof/>
            <w:webHidden/>
          </w:rPr>
          <w:instrText xml:space="preserve"> PAGEREF _Toc61894378 \h </w:instrText>
        </w:r>
        <w:r>
          <w:rPr>
            <w:noProof/>
            <w:webHidden/>
          </w:rPr>
        </w:r>
        <w:r>
          <w:rPr>
            <w:noProof/>
            <w:webHidden/>
          </w:rPr>
          <w:fldChar w:fldCharType="separate"/>
        </w:r>
        <w:r w:rsidR="00917452">
          <w:rPr>
            <w:noProof/>
            <w:webHidden/>
          </w:rPr>
          <w:t>66</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79" w:history="1">
        <w:r w:rsidRPr="00F93941">
          <w:rPr>
            <w:rStyle w:val="Hypertextovodkaz"/>
            <w:rFonts w:cs="Arial"/>
            <w:noProof/>
          </w:rPr>
          <w:t>7.7.1.2</w:t>
        </w:r>
        <w:r w:rsidRPr="001D4909">
          <w:rPr>
            <w:noProof/>
            <w:sz w:val="22"/>
            <w:szCs w:val="22"/>
            <w:lang w:eastAsia="cs-CZ" w:bidi="ar-SA"/>
          </w:rPr>
          <w:tab/>
        </w:r>
        <w:r w:rsidRPr="00F93941">
          <w:rPr>
            <w:rStyle w:val="Hypertextovodkaz"/>
            <w:noProof/>
          </w:rPr>
          <w:t>Sebeobsluha</w:t>
        </w:r>
        <w:r>
          <w:rPr>
            <w:noProof/>
            <w:webHidden/>
          </w:rPr>
          <w:tab/>
        </w:r>
        <w:r>
          <w:rPr>
            <w:noProof/>
            <w:webHidden/>
          </w:rPr>
          <w:fldChar w:fldCharType="begin"/>
        </w:r>
        <w:r>
          <w:rPr>
            <w:noProof/>
            <w:webHidden/>
          </w:rPr>
          <w:instrText xml:space="preserve"> PAGEREF _Toc61894379 \h </w:instrText>
        </w:r>
        <w:r>
          <w:rPr>
            <w:noProof/>
            <w:webHidden/>
          </w:rPr>
        </w:r>
        <w:r>
          <w:rPr>
            <w:noProof/>
            <w:webHidden/>
          </w:rPr>
          <w:fldChar w:fldCharType="separate"/>
        </w:r>
        <w:r w:rsidR="00917452">
          <w:rPr>
            <w:noProof/>
            <w:webHidden/>
          </w:rPr>
          <w:t>68</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80" w:history="1">
        <w:r w:rsidRPr="00F93941">
          <w:rPr>
            <w:rStyle w:val="Hypertextovodkaz"/>
            <w:rFonts w:cs="Arial"/>
            <w:noProof/>
          </w:rPr>
          <w:t>7.7.1.3</w:t>
        </w:r>
        <w:r w:rsidRPr="001D4909">
          <w:rPr>
            <w:noProof/>
            <w:sz w:val="22"/>
            <w:szCs w:val="22"/>
            <w:lang w:eastAsia="cs-CZ" w:bidi="ar-SA"/>
          </w:rPr>
          <w:tab/>
        </w:r>
        <w:r w:rsidRPr="00F93941">
          <w:rPr>
            <w:rStyle w:val="Hypertextovodkaz"/>
            <w:noProof/>
          </w:rPr>
          <w:t>Zdravá výživa</w:t>
        </w:r>
        <w:r>
          <w:rPr>
            <w:noProof/>
            <w:webHidden/>
          </w:rPr>
          <w:tab/>
        </w:r>
        <w:r>
          <w:rPr>
            <w:noProof/>
            <w:webHidden/>
          </w:rPr>
          <w:fldChar w:fldCharType="begin"/>
        </w:r>
        <w:r>
          <w:rPr>
            <w:noProof/>
            <w:webHidden/>
          </w:rPr>
          <w:instrText xml:space="preserve"> PAGEREF _Toc61894380 \h </w:instrText>
        </w:r>
        <w:r>
          <w:rPr>
            <w:noProof/>
            <w:webHidden/>
          </w:rPr>
        </w:r>
        <w:r>
          <w:rPr>
            <w:noProof/>
            <w:webHidden/>
          </w:rPr>
          <w:fldChar w:fldCharType="separate"/>
        </w:r>
        <w:r w:rsidR="00917452">
          <w:rPr>
            <w:noProof/>
            <w:webHidden/>
          </w:rPr>
          <w:t>69</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81" w:history="1">
        <w:r w:rsidRPr="00F93941">
          <w:rPr>
            <w:rStyle w:val="Hypertextovodkaz"/>
            <w:rFonts w:cs="Arial"/>
            <w:noProof/>
          </w:rPr>
          <w:t>7.7.1.4</w:t>
        </w:r>
        <w:r w:rsidRPr="001D4909">
          <w:rPr>
            <w:noProof/>
            <w:sz w:val="22"/>
            <w:szCs w:val="22"/>
            <w:lang w:eastAsia="cs-CZ" w:bidi="ar-SA"/>
          </w:rPr>
          <w:tab/>
        </w:r>
        <w:r w:rsidRPr="00F93941">
          <w:rPr>
            <w:rStyle w:val="Hypertextovodkaz"/>
            <w:noProof/>
          </w:rPr>
          <w:t>Bezpečnost a ochrana zdraví</w:t>
        </w:r>
        <w:r>
          <w:rPr>
            <w:noProof/>
            <w:webHidden/>
          </w:rPr>
          <w:tab/>
        </w:r>
        <w:r>
          <w:rPr>
            <w:noProof/>
            <w:webHidden/>
          </w:rPr>
          <w:fldChar w:fldCharType="begin"/>
        </w:r>
        <w:r>
          <w:rPr>
            <w:noProof/>
            <w:webHidden/>
          </w:rPr>
          <w:instrText xml:space="preserve"> PAGEREF _Toc61894381 \h </w:instrText>
        </w:r>
        <w:r>
          <w:rPr>
            <w:noProof/>
            <w:webHidden/>
          </w:rPr>
        </w:r>
        <w:r>
          <w:rPr>
            <w:noProof/>
            <w:webHidden/>
          </w:rPr>
          <w:fldChar w:fldCharType="separate"/>
        </w:r>
        <w:r w:rsidR="00917452">
          <w:rPr>
            <w:noProof/>
            <w:webHidden/>
          </w:rPr>
          <w:t>70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82" w:history="1">
        <w:r w:rsidRPr="00F93941">
          <w:rPr>
            <w:rStyle w:val="Hypertextovodkaz"/>
            <w:rFonts w:cs="Calibri"/>
            <w:noProof/>
            <w:lang w:eastAsia="cs-CZ"/>
          </w:rPr>
          <w:t>7.7.2</w:t>
        </w:r>
        <w:r w:rsidRPr="001D4909">
          <w:rPr>
            <w:i w:val="0"/>
            <w:iCs w:val="0"/>
            <w:noProof/>
            <w:sz w:val="22"/>
            <w:szCs w:val="22"/>
            <w:lang w:eastAsia="cs-CZ" w:bidi="ar-SA"/>
          </w:rPr>
          <w:tab/>
        </w:r>
        <w:r w:rsidRPr="00F93941">
          <w:rPr>
            <w:rStyle w:val="Hypertextovodkaz"/>
            <w:noProof/>
            <w:lang w:eastAsia="cs-CZ"/>
          </w:rPr>
          <w:t>Dítě a jeho psychika</w:t>
        </w:r>
        <w:r>
          <w:rPr>
            <w:noProof/>
            <w:webHidden/>
          </w:rPr>
          <w:tab/>
        </w:r>
        <w:r>
          <w:rPr>
            <w:noProof/>
            <w:webHidden/>
          </w:rPr>
          <w:fldChar w:fldCharType="begin"/>
        </w:r>
        <w:r>
          <w:rPr>
            <w:noProof/>
            <w:webHidden/>
          </w:rPr>
          <w:instrText xml:space="preserve"> PAGEREF _Toc61894382 \h </w:instrText>
        </w:r>
        <w:r>
          <w:rPr>
            <w:noProof/>
            <w:webHidden/>
          </w:rPr>
        </w:r>
        <w:r>
          <w:rPr>
            <w:noProof/>
            <w:webHidden/>
          </w:rPr>
          <w:fldChar w:fldCharType="separate"/>
        </w:r>
        <w:r w:rsidR="00917452">
          <w:rPr>
            <w:noProof/>
            <w:webHidden/>
          </w:rPr>
          <w:t>72</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83" w:history="1">
        <w:r w:rsidRPr="00F93941">
          <w:rPr>
            <w:rStyle w:val="Hypertextovodkaz"/>
            <w:rFonts w:cs="Arial"/>
            <w:noProof/>
          </w:rPr>
          <w:t>7.7.2.1</w:t>
        </w:r>
        <w:r w:rsidRPr="001D4909">
          <w:rPr>
            <w:noProof/>
            <w:sz w:val="22"/>
            <w:szCs w:val="22"/>
            <w:lang w:eastAsia="cs-CZ" w:bidi="ar-SA"/>
          </w:rPr>
          <w:tab/>
        </w:r>
        <w:r w:rsidRPr="00F93941">
          <w:rPr>
            <w:rStyle w:val="Hypertextovodkaz"/>
            <w:noProof/>
          </w:rPr>
          <w:t>Poznávání</w:t>
        </w:r>
        <w:r>
          <w:rPr>
            <w:noProof/>
            <w:webHidden/>
          </w:rPr>
          <w:tab/>
        </w:r>
        <w:r>
          <w:rPr>
            <w:noProof/>
            <w:webHidden/>
          </w:rPr>
          <w:fldChar w:fldCharType="begin"/>
        </w:r>
        <w:r>
          <w:rPr>
            <w:noProof/>
            <w:webHidden/>
          </w:rPr>
          <w:instrText xml:space="preserve"> PAGEREF _Toc61894383 \h </w:instrText>
        </w:r>
        <w:r>
          <w:rPr>
            <w:noProof/>
            <w:webHidden/>
          </w:rPr>
        </w:r>
        <w:r>
          <w:rPr>
            <w:noProof/>
            <w:webHidden/>
          </w:rPr>
          <w:fldChar w:fldCharType="separate"/>
        </w:r>
        <w:r w:rsidR="00917452">
          <w:rPr>
            <w:noProof/>
            <w:webHidden/>
          </w:rPr>
          <w:t>72</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84" w:history="1">
        <w:r w:rsidRPr="00F93941">
          <w:rPr>
            <w:rStyle w:val="Hypertextovodkaz"/>
            <w:rFonts w:cs="Arial"/>
            <w:noProof/>
          </w:rPr>
          <w:t>7.7.2.2</w:t>
        </w:r>
        <w:r w:rsidRPr="001D4909">
          <w:rPr>
            <w:noProof/>
            <w:sz w:val="22"/>
            <w:szCs w:val="22"/>
            <w:lang w:eastAsia="cs-CZ" w:bidi="ar-SA"/>
          </w:rPr>
          <w:tab/>
        </w:r>
        <w:r w:rsidRPr="00F93941">
          <w:rPr>
            <w:rStyle w:val="Hypertextovodkaz"/>
            <w:noProof/>
          </w:rPr>
          <w:t>Prožívání</w:t>
        </w:r>
        <w:r>
          <w:rPr>
            <w:noProof/>
            <w:webHidden/>
          </w:rPr>
          <w:tab/>
        </w:r>
        <w:r>
          <w:rPr>
            <w:noProof/>
            <w:webHidden/>
          </w:rPr>
          <w:fldChar w:fldCharType="begin"/>
        </w:r>
        <w:r>
          <w:rPr>
            <w:noProof/>
            <w:webHidden/>
          </w:rPr>
          <w:instrText xml:space="preserve"> PAGEREF _Toc61894384 \h </w:instrText>
        </w:r>
        <w:r>
          <w:rPr>
            <w:noProof/>
            <w:webHidden/>
          </w:rPr>
        </w:r>
        <w:r>
          <w:rPr>
            <w:noProof/>
            <w:webHidden/>
          </w:rPr>
          <w:fldChar w:fldCharType="separate"/>
        </w:r>
        <w:r w:rsidR="00917452">
          <w:rPr>
            <w:noProof/>
            <w:webHidden/>
          </w:rPr>
          <w:t>74</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85" w:history="1">
        <w:r w:rsidRPr="00F93941">
          <w:rPr>
            <w:rStyle w:val="Hypertextovodkaz"/>
            <w:rFonts w:cs="Arial"/>
            <w:noProof/>
          </w:rPr>
          <w:t>7.7.2.3</w:t>
        </w:r>
        <w:r w:rsidRPr="001D4909">
          <w:rPr>
            <w:noProof/>
            <w:sz w:val="22"/>
            <w:szCs w:val="22"/>
            <w:lang w:eastAsia="cs-CZ" w:bidi="ar-SA"/>
          </w:rPr>
          <w:tab/>
        </w:r>
        <w:r w:rsidRPr="00F93941">
          <w:rPr>
            <w:rStyle w:val="Hypertextovodkaz"/>
            <w:noProof/>
          </w:rPr>
          <w:t>Sebepojetí</w:t>
        </w:r>
        <w:r>
          <w:rPr>
            <w:noProof/>
            <w:webHidden/>
          </w:rPr>
          <w:tab/>
        </w:r>
        <w:r>
          <w:rPr>
            <w:noProof/>
            <w:webHidden/>
          </w:rPr>
          <w:fldChar w:fldCharType="begin"/>
        </w:r>
        <w:r>
          <w:rPr>
            <w:noProof/>
            <w:webHidden/>
          </w:rPr>
          <w:instrText xml:space="preserve"> PAGEREF _Toc61894385 \h </w:instrText>
        </w:r>
        <w:r>
          <w:rPr>
            <w:noProof/>
            <w:webHidden/>
          </w:rPr>
        </w:r>
        <w:r>
          <w:rPr>
            <w:noProof/>
            <w:webHidden/>
          </w:rPr>
          <w:fldChar w:fldCharType="separate"/>
        </w:r>
        <w:r w:rsidR="00917452">
          <w:rPr>
            <w:noProof/>
            <w:webHidden/>
          </w:rPr>
          <w:t>75</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86" w:history="1">
        <w:r w:rsidRPr="00F93941">
          <w:rPr>
            <w:rStyle w:val="Hypertextovodkaz"/>
            <w:rFonts w:cs="Calibri"/>
            <w:noProof/>
            <w:lang w:eastAsia="cs-CZ"/>
          </w:rPr>
          <w:t>7.7.3</w:t>
        </w:r>
        <w:r w:rsidRPr="001D4909">
          <w:rPr>
            <w:i w:val="0"/>
            <w:iCs w:val="0"/>
            <w:noProof/>
            <w:sz w:val="22"/>
            <w:szCs w:val="22"/>
            <w:lang w:eastAsia="cs-CZ" w:bidi="ar-SA"/>
          </w:rPr>
          <w:tab/>
        </w:r>
        <w:r w:rsidRPr="00F93941">
          <w:rPr>
            <w:rStyle w:val="Hypertextovodkaz"/>
            <w:noProof/>
            <w:lang w:eastAsia="cs-CZ"/>
          </w:rPr>
          <w:t>Dítě a ten druhý</w:t>
        </w:r>
        <w:r>
          <w:rPr>
            <w:noProof/>
            <w:webHidden/>
          </w:rPr>
          <w:tab/>
        </w:r>
        <w:r>
          <w:rPr>
            <w:noProof/>
            <w:webHidden/>
          </w:rPr>
          <w:fldChar w:fldCharType="begin"/>
        </w:r>
        <w:r>
          <w:rPr>
            <w:noProof/>
            <w:webHidden/>
          </w:rPr>
          <w:instrText xml:space="preserve"> PAGEREF _Toc61894386 \h </w:instrText>
        </w:r>
        <w:r>
          <w:rPr>
            <w:noProof/>
            <w:webHidden/>
          </w:rPr>
        </w:r>
        <w:r>
          <w:rPr>
            <w:noProof/>
            <w:webHidden/>
          </w:rPr>
          <w:fldChar w:fldCharType="separate"/>
        </w:r>
        <w:r w:rsidR="00917452">
          <w:rPr>
            <w:noProof/>
            <w:webHidden/>
          </w:rPr>
          <w:t>76</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87" w:history="1">
        <w:r w:rsidRPr="00F93941">
          <w:rPr>
            <w:rStyle w:val="Hypertextovodkaz"/>
            <w:rFonts w:cs="Arial"/>
            <w:noProof/>
          </w:rPr>
          <w:t>7.7.3.1</w:t>
        </w:r>
        <w:r w:rsidRPr="001D4909">
          <w:rPr>
            <w:noProof/>
            <w:sz w:val="22"/>
            <w:szCs w:val="22"/>
            <w:lang w:eastAsia="cs-CZ" w:bidi="ar-SA"/>
          </w:rPr>
          <w:tab/>
        </w:r>
        <w:r w:rsidRPr="00F93941">
          <w:rPr>
            <w:rStyle w:val="Hypertextovodkaz"/>
            <w:noProof/>
          </w:rPr>
          <w:t>Respekt a tolerance</w:t>
        </w:r>
        <w:r>
          <w:rPr>
            <w:noProof/>
            <w:webHidden/>
          </w:rPr>
          <w:tab/>
        </w:r>
        <w:r>
          <w:rPr>
            <w:noProof/>
            <w:webHidden/>
          </w:rPr>
          <w:fldChar w:fldCharType="begin"/>
        </w:r>
        <w:r>
          <w:rPr>
            <w:noProof/>
            <w:webHidden/>
          </w:rPr>
          <w:instrText xml:space="preserve"> PAGEREF _Toc61894387 \h </w:instrText>
        </w:r>
        <w:r>
          <w:rPr>
            <w:noProof/>
            <w:webHidden/>
          </w:rPr>
        </w:r>
        <w:r>
          <w:rPr>
            <w:noProof/>
            <w:webHidden/>
          </w:rPr>
          <w:fldChar w:fldCharType="separate"/>
        </w:r>
        <w:r w:rsidR="00917452">
          <w:rPr>
            <w:noProof/>
            <w:webHidden/>
          </w:rPr>
          <w:t>76</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88" w:history="1">
        <w:r w:rsidRPr="00F93941">
          <w:rPr>
            <w:rStyle w:val="Hypertextovodkaz"/>
            <w:rFonts w:cs="Arial"/>
            <w:noProof/>
          </w:rPr>
          <w:t>7.7.3.2</w:t>
        </w:r>
        <w:r w:rsidRPr="001D4909">
          <w:rPr>
            <w:noProof/>
            <w:sz w:val="22"/>
            <w:szCs w:val="22"/>
            <w:lang w:eastAsia="cs-CZ" w:bidi="ar-SA"/>
          </w:rPr>
          <w:tab/>
        </w:r>
        <w:r w:rsidRPr="00F93941">
          <w:rPr>
            <w:rStyle w:val="Hypertextovodkaz"/>
            <w:noProof/>
          </w:rPr>
          <w:t>Komunikace</w:t>
        </w:r>
        <w:r>
          <w:rPr>
            <w:noProof/>
            <w:webHidden/>
          </w:rPr>
          <w:tab/>
        </w:r>
        <w:r>
          <w:rPr>
            <w:noProof/>
            <w:webHidden/>
          </w:rPr>
          <w:fldChar w:fldCharType="begin"/>
        </w:r>
        <w:r>
          <w:rPr>
            <w:noProof/>
            <w:webHidden/>
          </w:rPr>
          <w:instrText xml:space="preserve"> PAGEREF _Toc61894388 \h </w:instrText>
        </w:r>
        <w:r>
          <w:rPr>
            <w:noProof/>
            <w:webHidden/>
          </w:rPr>
        </w:r>
        <w:r>
          <w:rPr>
            <w:noProof/>
            <w:webHidden/>
          </w:rPr>
          <w:fldChar w:fldCharType="separate"/>
        </w:r>
        <w:r w:rsidR="00917452">
          <w:rPr>
            <w:noProof/>
            <w:webHidden/>
          </w:rPr>
          <w:t>77</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89" w:history="1">
        <w:r w:rsidRPr="00F93941">
          <w:rPr>
            <w:rStyle w:val="Hypertextovodkaz"/>
            <w:rFonts w:cs="Arial"/>
            <w:noProof/>
          </w:rPr>
          <w:t>7.7.3.3</w:t>
        </w:r>
        <w:r w:rsidRPr="001D4909">
          <w:rPr>
            <w:noProof/>
            <w:sz w:val="22"/>
            <w:szCs w:val="22"/>
            <w:lang w:eastAsia="cs-CZ" w:bidi="ar-SA"/>
          </w:rPr>
          <w:tab/>
        </w:r>
        <w:r w:rsidRPr="00F93941">
          <w:rPr>
            <w:rStyle w:val="Hypertextovodkaz"/>
            <w:noProof/>
          </w:rPr>
          <w:t>Spolupráce</w:t>
        </w:r>
        <w:r>
          <w:rPr>
            <w:noProof/>
            <w:webHidden/>
          </w:rPr>
          <w:tab/>
        </w:r>
        <w:r>
          <w:rPr>
            <w:noProof/>
            <w:webHidden/>
          </w:rPr>
          <w:fldChar w:fldCharType="begin"/>
        </w:r>
        <w:r>
          <w:rPr>
            <w:noProof/>
            <w:webHidden/>
          </w:rPr>
          <w:instrText xml:space="preserve"> PAGEREF _Toc61894389 \h </w:instrText>
        </w:r>
        <w:r>
          <w:rPr>
            <w:noProof/>
            <w:webHidden/>
          </w:rPr>
        </w:r>
        <w:r>
          <w:rPr>
            <w:noProof/>
            <w:webHidden/>
          </w:rPr>
          <w:fldChar w:fldCharType="separate"/>
        </w:r>
        <w:r w:rsidR="00917452">
          <w:rPr>
            <w:noProof/>
            <w:webHidden/>
          </w:rPr>
          <w:t>78</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90" w:history="1">
        <w:r w:rsidRPr="00F93941">
          <w:rPr>
            <w:rStyle w:val="Hypertextovodkaz"/>
            <w:rFonts w:cs="Calibri"/>
            <w:noProof/>
            <w:lang w:eastAsia="cs-CZ"/>
          </w:rPr>
          <w:t>7.7.4</w:t>
        </w:r>
        <w:r w:rsidRPr="001D4909">
          <w:rPr>
            <w:i w:val="0"/>
            <w:iCs w:val="0"/>
            <w:noProof/>
            <w:sz w:val="22"/>
            <w:szCs w:val="22"/>
            <w:lang w:eastAsia="cs-CZ" w:bidi="ar-SA"/>
          </w:rPr>
          <w:tab/>
        </w:r>
        <w:r w:rsidRPr="00F93941">
          <w:rPr>
            <w:rStyle w:val="Hypertextovodkaz"/>
            <w:noProof/>
            <w:lang w:eastAsia="cs-CZ"/>
          </w:rPr>
          <w:t>Dítě a společnost</w:t>
        </w:r>
        <w:r>
          <w:rPr>
            <w:noProof/>
            <w:webHidden/>
          </w:rPr>
          <w:tab/>
        </w:r>
        <w:r>
          <w:rPr>
            <w:noProof/>
            <w:webHidden/>
          </w:rPr>
          <w:fldChar w:fldCharType="begin"/>
        </w:r>
        <w:r>
          <w:rPr>
            <w:noProof/>
            <w:webHidden/>
          </w:rPr>
          <w:instrText xml:space="preserve"> PAGEREF _Toc61894390 \h </w:instrText>
        </w:r>
        <w:r>
          <w:rPr>
            <w:noProof/>
            <w:webHidden/>
          </w:rPr>
        </w:r>
        <w:r>
          <w:rPr>
            <w:noProof/>
            <w:webHidden/>
          </w:rPr>
          <w:fldChar w:fldCharType="separate"/>
        </w:r>
        <w:r w:rsidR="00917452">
          <w:rPr>
            <w:noProof/>
            <w:webHidden/>
          </w:rPr>
          <w:t>79</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91" w:history="1">
        <w:r w:rsidRPr="00F93941">
          <w:rPr>
            <w:rStyle w:val="Hypertextovodkaz"/>
            <w:rFonts w:cs="Arial"/>
            <w:noProof/>
          </w:rPr>
          <w:t>7.7.4.1</w:t>
        </w:r>
        <w:r w:rsidRPr="001D4909">
          <w:rPr>
            <w:noProof/>
            <w:sz w:val="22"/>
            <w:szCs w:val="22"/>
            <w:lang w:eastAsia="cs-CZ" w:bidi="ar-SA"/>
          </w:rPr>
          <w:tab/>
        </w:r>
        <w:r w:rsidRPr="00F93941">
          <w:rPr>
            <w:rStyle w:val="Hypertextovodkaz"/>
            <w:noProof/>
          </w:rPr>
          <w:t>Rodina a domov</w:t>
        </w:r>
        <w:r>
          <w:rPr>
            <w:noProof/>
            <w:webHidden/>
          </w:rPr>
          <w:tab/>
        </w:r>
        <w:r>
          <w:rPr>
            <w:noProof/>
            <w:webHidden/>
          </w:rPr>
          <w:fldChar w:fldCharType="begin"/>
        </w:r>
        <w:r>
          <w:rPr>
            <w:noProof/>
            <w:webHidden/>
          </w:rPr>
          <w:instrText xml:space="preserve"> PAGEREF _Toc61894391 \h </w:instrText>
        </w:r>
        <w:r>
          <w:rPr>
            <w:noProof/>
            <w:webHidden/>
          </w:rPr>
        </w:r>
        <w:r>
          <w:rPr>
            <w:noProof/>
            <w:webHidden/>
          </w:rPr>
          <w:fldChar w:fldCharType="separate"/>
        </w:r>
        <w:r w:rsidR="00917452">
          <w:rPr>
            <w:noProof/>
            <w:webHidden/>
          </w:rPr>
          <w:t>79</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92" w:history="1">
        <w:r w:rsidRPr="00F93941">
          <w:rPr>
            <w:rStyle w:val="Hypertextovodkaz"/>
            <w:rFonts w:cs="Arial"/>
            <w:noProof/>
          </w:rPr>
          <w:t>7.7.4.2</w:t>
        </w:r>
        <w:r w:rsidRPr="001D4909">
          <w:rPr>
            <w:noProof/>
            <w:sz w:val="22"/>
            <w:szCs w:val="22"/>
            <w:lang w:eastAsia="cs-CZ" w:bidi="ar-SA"/>
          </w:rPr>
          <w:tab/>
        </w:r>
        <w:r w:rsidRPr="00F93941">
          <w:rPr>
            <w:rStyle w:val="Hypertextovodkaz"/>
            <w:noProof/>
          </w:rPr>
          <w:t>Mateřská a základní škola</w:t>
        </w:r>
        <w:r>
          <w:rPr>
            <w:noProof/>
            <w:webHidden/>
          </w:rPr>
          <w:tab/>
        </w:r>
        <w:r>
          <w:rPr>
            <w:noProof/>
            <w:webHidden/>
          </w:rPr>
          <w:fldChar w:fldCharType="begin"/>
        </w:r>
        <w:r>
          <w:rPr>
            <w:noProof/>
            <w:webHidden/>
          </w:rPr>
          <w:instrText xml:space="preserve"> PAGEREF _Toc61894392 \h </w:instrText>
        </w:r>
        <w:r>
          <w:rPr>
            <w:noProof/>
            <w:webHidden/>
          </w:rPr>
        </w:r>
        <w:r>
          <w:rPr>
            <w:noProof/>
            <w:webHidden/>
          </w:rPr>
          <w:fldChar w:fldCharType="separate"/>
        </w:r>
        <w:r w:rsidR="00917452">
          <w:rPr>
            <w:noProof/>
            <w:webHidden/>
          </w:rPr>
          <w:t>80</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93" w:history="1">
        <w:r w:rsidRPr="00F93941">
          <w:rPr>
            <w:rStyle w:val="Hypertextovodkaz"/>
            <w:rFonts w:cs="Arial"/>
            <w:noProof/>
          </w:rPr>
          <w:t>7.7.4.3</w:t>
        </w:r>
        <w:r w:rsidRPr="001D4909">
          <w:rPr>
            <w:noProof/>
            <w:sz w:val="22"/>
            <w:szCs w:val="22"/>
            <w:lang w:eastAsia="cs-CZ" w:bidi="ar-SA"/>
          </w:rPr>
          <w:tab/>
        </w:r>
        <w:r w:rsidRPr="00F93941">
          <w:rPr>
            <w:rStyle w:val="Hypertextovodkaz"/>
            <w:noProof/>
          </w:rPr>
          <w:t>Obec a země</w:t>
        </w:r>
        <w:r>
          <w:rPr>
            <w:noProof/>
            <w:webHidden/>
          </w:rPr>
          <w:tab/>
        </w:r>
        <w:r>
          <w:rPr>
            <w:noProof/>
            <w:webHidden/>
          </w:rPr>
          <w:fldChar w:fldCharType="begin"/>
        </w:r>
        <w:r>
          <w:rPr>
            <w:noProof/>
            <w:webHidden/>
          </w:rPr>
          <w:instrText xml:space="preserve"> PAGEREF _Toc61894393 \h </w:instrText>
        </w:r>
        <w:r>
          <w:rPr>
            <w:noProof/>
            <w:webHidden/>
          </w:rPr>
        </w:r>
        <w:r>
          <w:rPr>
            <w:noProof/>
            <w:webHidden/>
          </w:rPr>
          <w:fldChar w:fldCharType="separate"/>
        </w:r>
        <w:r w:rsidR="00917452">
          <w:rPr>
            <w:noProof/>
            <w:webHidden/>
          </w:rPr>
          <w:t>81</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394" w:history="1">
        <w:r w:rsidRPr="00F93941">
          <w:rPr>
            <w:rStyle w:val="Hypertextovodkaz"/>
            <w:rFonts w:cs="Calibri"/>
            <w:noProof/>
            <w:lang w:eastAsia="cs-CZ"/>
          </w:rPr>
          <w:t>7.7.5</w:t>
        </w:r>
        <w:r w:rsidRPr="001D4909">
          <w:rPr>
            <w:i w:val="0"/>
            <w:iCs w:val="0"/>
            <w:noProof/>
            <w:sz w:val="22"/>
            <w:szCs w:val="22"/>
            <w:lang w:eastAsia="cs-CZ" w:bidi="ar-SA"/>
          </w:rPr>
          <w:tab/>
        </w:r>
        <w:r w:rsidRPr="00F93941">
          <w:rPr>
            <w:rStyle w:val="Hypertextovodkaz"/>
            <w:noProof/>
            <w:lang w:eastAsia="cs-CZ"/>
          </w:rPr>
          <w:t>Dítě a svět</w:t>
        </w:r>
        <w:r>
          <w:rPr>
            <w:noProof/>
            <w:webHidden/>
          </w:rPr>
          <w:tab/>
        </w:r>
        <w:r>
          <w:rPr>
            <w:noProof/>
            <w:webHidden/>
          </w:rPr>
          <w:fldChar w:fldCharType="begin"/>
        </w:r>
        <w:r>
          <w:rPr>
            <w:noProof/>
            <w:webHidden/>
          </w:rPr>
          <w:instrText xml:space="preserve"> PAGEREF _Toc61894394 \h </w:instrText>
        </w:r>
        <w:r>
          <w:rPr>
            <w:noProof/>
            <w:webHidden/>
          </w:rPr>
        </w:r>
        <w:r>
          <w:rPr>
            <w:noProof/>
            <w:webHidden/>
          </w:rPr>
          <w:fldChar w:fldCharType="separate"/>
        </w:r>
        <w:r w:rsidR="00917452">
          <w:rPr>
            <w:noProof/>
            <w:webHidden/>
          </w:rPr>
          <w:t>82</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95" w:history="1">
        <w:r w:rsidRPr="00F93941">
          <w:rPr>
            <w:rStyle w:val="Hypertextovodkaz"/>
            <w:rFonts w:cs="Arial"/>
            <w:noProof/>
          </w:rPr>
          <w:t>7.7.5.1</w:t>
        </w:r>
        <w:r w:rsidRPr="001D4909">
          <w:rPr>
            <w:noProof/>
            <w:sz w:val="22"/>
            <w:szCs w:val="22"/>
            <w:lang w:eastAsia="cs-CZ" w:bidi="ar-SA"/>
          </w:rPr>
          <w:tab/>
        </w:r>
        <w:r w:rsidRPr="00F93941">
          <w:rPr>
            <w:rStyle w:val="Hypertextovodkaz"/>
            <w:noProof/>
          </w:rPr>
          <w:t>Souvislosti</w:t>
        </w:r>
        <w:r>
          <w:rPr>
            <w:noProof/>
            <w:webHidden/>
          </w:rPr>
          <w:tab/>
        </w:r>
        <w:r>
          <w:rPr>
            <w:noProof/>
            <w:webHidden/>
          </w:rPr>
          <w:fldChar w:fldCharType="begin"/>
        </w:r>
        <w:r>
          <w:rPr>
            <w:noProof/>
            <w:webHidden/>
          </w:rPr>
          <w:instrText xml:space="preserve"> PAGEREF _Toc61894395 \h </w:instrText>
        </w:r>
        <w:r>
          <w:rPr>
            <w:noProof/>
            <w:webHidden/>
          </w:rPr>
        </w:r>
        <w:r>
          <w:rPr>
            <w:noProof/>
            <w:webHidden/>
          </w:rPr>
          <w:fldChar w:fldCharType="separate"/>
        </w:r>
        <w:r w:rsidR="00917452">
          <w:rPr>
            <w:noProof/>
            <w:webHidden/>
          </w:rPr>
          <w:t>82</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96" w:history="1">
        <w:r w:rsidRPr="00F93941">
          <w:rPr>
            <w:rStyle w:val="Hypertextovodkaz"/>
            <w:rFonts w:cs="Arial"/>
            <w:noProof/>
          </w:rPr>
          <w:t>7.7.5.2</w:t>
        </w:r>
        <w:r w:rsidRPr="001D4909">
          <w:rPr>
            <w:noProof/>
            <w:sz w:val="22"/>
            <w:szCs w:val="22"/>
            <w:lang w:eastAsia="cs-CZ" w:bidi="ar-SA"/>
          </w:rPr>
          <w:tab/>
        </w:r>
        <w:r w:rsidRPr="00F93941">
          <w:rPr>
            <w:rStyle w:val="Hypertextovodkaz"/>
            <w:noProof/>
          </w:rPr>
          <w:t>Vývoj a změna</w:t>
        </w:r>
        <w:r>
          <w:rPr>
            <w:noProof/>
            <w:webHidden/>
          </w:rPr>
          <w:tab/>
        </w:r>
        <w:r>
          <w:rPr>
            <w:noProof/>
            <w:webHidden/>
          </w:rPr>
          <w:fldChar w:fldCharType="begin"/>
        </w:r>
        <w:r>
          <w:rPr>
            <w:noProof/>
            <w:webHidden/>
          </w:rPr>
          <w:instrText xml:space="preserve"> PAGEREF _Toc61894396 \h </w:instrText>
        </w:r>
        <w:r>
          <w:rPr>
            <w:noProof/>
            <w:webHidden/>
          </w:rPr>
        </w:r>
        <w:r>
          <w:rPr>
            <w:noProof/>
            <w:webHidden/>
          </w:rPr>
          <w:fldChar w:fldCharType="separate"/>
        </w:r>
        <w:r w:rsidR="00917452">
          <w:rPr>
            <w:noProof/>
            <w:webHidden/>
          </w:rPr>
          <w:t>83</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97" w:history="1">
        <w:r w:rsidRPr="00F93941">
          <w:rPr>
            <w:rStyle w:val="Hypertextovodkaz"/>
            <w:rFonts w:cs="Arial"/>
            <w:noProof/>
          </w:rPr>
          <w:t>7.7.5.3</w:t>
        </w:r>
        <w:r w:rsidRPr="001D4909">
          <w:rPr>
            <w:noProof/>
            <w:sz w:val="22"/>
            <w:szCs w:val="22"/>
            <w:lang w:eastAsia="cs-CZ" w:bidi="ar-SA"/>
          </w:rPr>
          <w:tab/>
        </w:r>
        <w:r w:rsidRPr="00F93941">
          <w:rPr>
            <w:rStyle w:val="Hypertextovodkaz"/>
            <w:noProof/>
          </w:rPr>
          <w:t>Rozmanitost</w:t>
        </w:r>
        <w:r>
          <w:rPr>
            <w:noProof/>
            <w:webHidden/>
          </w:rPr>
          <w:tab/>
        </w:r>
        <w:r>
          <w:rPr>
            <w:noProof/>
            <w:webHidden/>
          </w:rPr>
          <w:fldChar w:fldCharType="begin"/>
        </w:r>
        <w:r>
          <w:rPr>
            <w:noProof/>
            <w:webHidden/>
          </w:rPr>
          <w:instrText xml:space="preserve"> PAGEREF _Toc61894397 \h </w:instrText>
        </w:r>
        <w:r>
          <w:rPr>
            <w:noProof/>
            <w:webHidden/>
          </w:rPr>
        </w:r>
        <w:r>
          <w:rPr>
            <w:noProof/>
            <w:webHidden/>
          </w:rPr>
          <w:fldChar w:fldCharType="separate"/>
        </w:r>
        <w:r w:rsidR="00917452">
          <w:rPr>
            <w:noProof/>
            <w:webHidden/>
          </w:rPr>
          <w:t>84</w:t>
        </w:r>
        <w:r>
          <w:rPr>
            <w:noProof/>
            <w:webHidden/>
          </w:rPr>
          <w:fldChar w:fldCharType="end"/>
        </w:r>
      </w:hyperlink>
    </w:p>
    <w:p w:rsidR="000942C5" w:rsidRPr="001D4909" w:rsidRDefault="000942C5">
      <w:pPr>
        <w:pStyle w:val="Obsah4"/>
        <w:tabs>
          <w:tab w:val="left" w:pos="1540"/>
          <w:tab w:val="right" w:pos="9060"/>
        </w:tabs>
        <w:rPr>
          <w:noProof/>
          <w:sz w:val="22"/>
          <w:szCs w:val="22"/>
          <w:lang w:eastAsia="cs-CZ" w:bidi="ar-SA"/>
        </w:rPr>
      </w:pPr>
      <w:hyperlink w:anchor="_Toc61894398" w:history="1">
        <w:r w:rsidRPr="00F93941">
          <w:rPr>
            <w:rStyle w:val="Hypertextovodkaz"/>
            <w:rFonts w:cs="Arial"/>
            <w:noProof/>
            <w:lang w:eastAsia="cs-CZ"/>
          </w:rPr>
          <w:t>7.7.5.4</w:t>
        </w:r>
        <w:r w:rsidRPr="001D4909">
          <w:rPr>
            <w:noProof/>
            <w:sz w:val="22"/>
            <w:szCs w:val="22"/>
            <w:lang w:eastAsia="cs-CZ" w:bidi="ar-SA"/>
          </w:rPr>
          <w:tab/>
        </w:r>
        <w:r w:rsidRPr="00F93941">
          <w:rPr>
            <w:rStyle w:val="Hypertextovodkaz"/>
            <w:noProof/>
            <w:lang w:eastAsia="cs-CZ"/>
          </w:rPr>
          <w:t>Ovlivňování člověkem</w:t>
        </w:r>
        <w:r>
          <w:rPr>
            <w:noProof/>
            <w:webHidden/>
          </w:rPr>
          <w:tab/>
        </w:r>
        <w:r>
          <w:rPr>
            <w:noProof/>
            <w:webHidden/>
          </w:rPr>
          <w:fldChar w:fldCharType="begin"/>
        </w:r>
        <w:r>
          <w:rPr>
            <w:noProof/>
            <w:webHidden/>
          </w:rPr>
          <w:instrText xml:space="preserve"> PAGEREF _Toc61894398 \h </w:instrText>
        </w:r>
        <w:r>
          <w:rPr>
            <w:noProof/>
            <w:webHidden/>
          </w:rPr>
        </w:r>
        <w:r>
          <w:rPr>
            <w:noProof/>
            <w:webHidden/>
          </w:rPr>
          <w:fldChar w:fldCharType="separate"/>
        </w:r>
        <w:r w:rsidR="00917452">
          <w:rPr>
            <w:noProof/>
            <w:webHidden/>
          </w:rPr>
          <w:t>84</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399" w:history="1">
        <w:r w:rsidRPr="00F93941">
          <w:rPr>
            <w:rStyle w:val="Hypertextovodkaz"/>
            <w:noProof/>
            <w:lang w:eastAsia="cs-CZ"/>
          </w:rPr>
          <w:t>7.8</w:t>
        </w:r>
        <w:r w:rsidRPr="001D4909">
          <w:rPr>
            <w:smallCaps w:val="0"/>
            <w:noProof/>
            <w:sz w:val="22"/>
            <w:szCs w:val="22"/>
            <w:lang w:eastAsia="cs-CZ" w:bidi="ar-SA"/>
          </w:rPr>
          <w:tab/>
        </w:r>
        <w:r w:rsidRPr="00F93941">
          <w:rPr>
            <w:rStyle w:val="Hypertextovodkaz"/>
            <w:noProof/>
            <w:lang w:eastAsia="cs-CZ"/>
          </w:rPr>
          <w:t>Vzdělávací nabídka</w:t>
        </w:r>
        <w:r>
          <w:rPr>
            <w:noProof/>
            <w:webHidden/>
          </w:rPr>
          <w:tab/>
        </w:r>
        <w:r>
          <w:rPr>
            <w:noProof/>
            <w:webHidden/>
          </w:rPr>
          <w:fldChar w:fldCharType="begin"/>
        </w:r>
        <w:r>
          <w:rPr>
            <w:noProof/>
            <w:webHidden/>
          </w:rPr>
          <w:instrText xml:space="preserve"> PAGEREF _Toc61894399 \h </w:instrText>
        </w:r>
        <w:r>
          <w:rPr>
            <w:noProof/>
            <w:webHidden/>
          </w:rPr>
        </w:r>
        <w:r>
          <w:rPr>
            <w:noProof/>
            <w:webHidden/>
          </w:rPr>
          <w:fldChar w:fldCharType="separate"/>
        </w:r>
        <w:r w:rsidR="00917452">
          <w:rPr>
            <w:noProof/>
            <w:webHidden/>
          </w:rPr>
          <w:t>86</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400" w:history="1">
        <w:r w:rsidRPr="00F93941">
          <w:rPr>
            <w:rStyle w:val="Hypertextovodkaz"/>
            <w:noProof/>
            <w:lang w:eastAsia="cs-CZ"/>
          </w:rPr>
          <w:t>7.9</w:t>
        </w:r>
        <w:r w:rsidRPr="001D4909">
          <w:rPr>
            <w:smallCaps w:val="0"/>
            <w:noProof/>
            <w:sz w:val="22"/>
            <w:szCs w:val="22"/>
            <w:lang w:eastAsia="cs-CZ" w:bidi="ar-SA"/>
          </w:rPr>
          <w:tab/>
        </w:r>
        <w:r w:rsidRPr="00F93941">
          <w:rPr>
            <w:rStyle w:val="Hypertextovodkaz"/>
            <w:noProof/>
            <w:lang w:eastAsia="cs-CZ"/>
          </w:rPr>
          <w:t>Třídní vzdělávací program</w:t>
        </w:r>
        <w:r>
          <w:rPr>
            <w:noProof/>
            <w:webHidden/>
          </w:rPr>
          <w:tab/>
        </w:r>
        <w:r>
          <w:rPr>
            <w:noProof/>
            <w:webHidden/>
          </w:rPr>
          <w:fldChar w:fldCharType="begin"/>
        </w:r>
        <w:r>
          <w:rPr>
            <w:noProof/>
            <w:webHidden/>
          </w:rPr>
          <w:instrText xml:space="preserve"> PAGEREF _Toc61894400 \h </w:instrText>
        </w:r>
        <w:r>
          <w:rPr>
            <w:noProof/>
            <w:webHidden/>
          </w:rPr>
        </w:r>
        <w:r>
          <w:rPr>
            <w:noProof/>
            <w:webHidden/>
          </w:rPr>
          <w:fldChar w:fldCharType="separate"/>
        </w:r>
        <w:r w:rsidR="00917452">
          <w:rPr>
            <w:noProof/>
            <w:webHidden/>
          </w:rPr>
          <w:t>87</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01" w:history="1">
        <w:r w:rsidRPr="00F93941">
          <w:rPr>
            <w:rStyle w:val="Hypertextovodkaz"/>
            <w:rFonts w:cs="Calibri"/>
            <w:noProof/>
            <w:lang w:eastAsia="cs-CZ"/>
          </w:rPr>
          <w:t>7.9.1</w:t>
        </w:r>
        <w:r w:rsidRPr="001D4909">
          <w:rPr>
            <w:i w:val="0"/>
            <w:iCs w:val="0"/>
            <w:noProof/>
            <w:sz w:val="22"/>
            <w:szCs w:val="22"/>
            <w:lang w:eastAsia="cs-CZ" w:bidi="ar-SA"/>
          </w:rPr>
          <w:tab/>
        </w:r>
        <w:r w:rsidRPr="00F93941">
          <w:rPr>
            <w:rStyle w:val="Hypertextovodkaz"/>
            <w:noProof/>
            <w:lang w:eastAsia="cs-CZ"/>
          </w:rPr>
          <w:t>Součásti třídního vzdělávacího programu</w:t>
        </w:r>
        <w:r>
          <w:rPr>
            <w:noProof/>
            <w:webHidden/>
          </w:rPr>
          <w:tab/>
        </w:r>
        <w:r>
          <w:rPr>
            <w:noProof/>
            <w:webHidden/>
          </w:rPr>
          <w:fldChar w:fldCharType="begin"/>
        </w:r>
        <w:r>
          <w:rPr>
            <w:noProof/>
            <w:webHidden/>
          </w:rPr>
          <w:instrText xml:space="preserve"> PAGEREF _Toc61894401 \h </w:instrText>
        </w:r>
        <w:r>
          <w:rPr>
            <w:noProof/>
            <w:webHidden/>
          </w:rPr>
        </w:r>
        <w:r>
          <w:rPr>
            <w:noProof/>
            <w:webHidden/>
          </w:rPr>
          <w:fldChar w:fldCharType="separate"/>
        </w:r>
        <w:r w:rsidR="00917452">
          <w:rPr>
            <w:noProof/>
            <w:webHidden/>
          </w:rPr>
          <w:t>87</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02" w:history="1">
        <w:r w:rsidRPr="00F93941">
          <w:rPr>
            <w:rStyle w:val="Hypertextovodkaz"/>
            <w:rFonts w:cs="Calibri"/>
            <w:noProof/>
            <w:lang w:eastAsia="cs-CZ"/>
          </w:rPr>
          <w:t>7.9.2</w:t>
        </w:r>
        <w:r w:rsidRPr="001D4909">
          <w:rPr>
            <w:i w:val="0"/>
            <w:iCs w:val="0"/>
            <w:noProof/>
            <w:sz w:val="22"/>
            <w:szCs w:val="22"/>
            <w:lang w:eastAsia="cs-CZ" w:bidi="ar-SA"/>
          </w:rPr>
          <w:tab/>
        </w:r>
        <w:r w:rsidRPr="00F93941">
          <w:rPr>
            <w:rStyle w:val="Hypertextovodkaz"/>
            <w:noProof/>
            <w:lang w:eastAsia="cs-CZ"/>
          </w:rPr>
          <w:t>Kritéria pro tvorbu tematického celku</w:t>
        </w:r>
        <w:r>
          <w:rPr>
            <w:noProof/>
            <w:webHidden/>
          </w:rPr>
          <w:tab/>
        </w:r>
        <w:r>
          <w:rPr>
            <w:noProof/>
            <w:webHidden/>
          </w:rPr>
          <w:fldChar w:fldCharType="begin"/>
        </w:r>
        <w:r>
          <w:rPr>
            <w:noProof/>
            <w:webHidden/>
          </w:rPr>
          <w:instrText xml:space="preserve"> PAGEREF _Toc61894402 \h </w:instrText>
        </w:r>
        <w:r>
          <w:rPr>
            <w:noProof/>
            <w:webHidden/>
          </w:rPr>
        </w:r>
        <w:r>
          <w:rPr>
            <w:noProof/>
            <w:webHidden/>
          </w:rPr>
          <w:fldChar w:fldCharType="separate"/>
        </w:r>
        <w:r w:rsidR="00917452">
          <w:rPr>
            <w:noProof/>
            <w:webHidden/>
          </w:rPr>
          <w:t>88</w:t>
        </w:r>
        <w:r>
          <w:rPr>
            <w:noProof/>
            <w:webHidden/>
          </w:rPr>
          <w:fldChar w:fldCharType="end"/>
        </w:r>
      </w:hyperlink>
    </w:p>
    <w:p w:rsidR="000942C5" w:rsidRPr="001D4909" w:rsidRDefault="000942C5">
      <w:pPr>
        <w:pStyle w:val="Obsah1"/>
        <w:tabs>
          <w:tab w:val="left" w:pos="440"/>
          <w:tab w:val="right" w:pos="9060"/>
        </w:tabs>
        <w:rPr>
          <w:b w:val="0"/>
          <w:bCs w:val="0"/>
          <w:caps w:val="0"/>
          <w:noProof/>
          <w:sz w:val="22"/>
          <w:szCs w:val="22"/>
          <w:lang w:eastAsia="cs-CZ" w:bidi="ar-SA"/>
        </w:rPr>
      </w:pPr>
      <w:hyperlink w:anchor="_Toc61894403" w:history="1">
        <w:r w:rsidRPr="00F93941">
          <w:rPr>
            <w:rStyle w:val="Hypertextovodkaz"/>
            <w:rFonts w:cs="Calibri"/>
            <w:noProof/>
          </w:rPr>
          <w:t>8</w:t>
        </w:r>
        <w:r w:rsidRPr="001D4909">
          <w:rPr>
            <w:b w:val="0"/>
            <w:bCs w:val="0"/>
            <w:caps w:val="0"/>
            <w:noProof/>
            <w:sz w:val="22"/>
            <w:szCs w:val="22"/>
            <w:lang w:eastAsia="cs-CZ" w:bidi="ar-SA"/>
          </w:rPr>
          <w:tab/>
        </w:r>
        <w:r w:rsidRPr="00F93941">
          <w:rPr>
            <w:rStyle w:val="Hypertextovodkaz"/>
            <w:noProof/>
          </w:rPr>
          <w:t>Systém evaluačních činností</w:t>
        </w:r>
        <w:r>
          <w:rPr>
            <w:noProof/>
            <w:webHidden/>
          </w:rPr>
          <w:tab/>
        </w:r>
        <w:r>
          <w:rPr>
            <w:noProof/>
            <w:webHidden/>
          </w:rPr>
          <w:fldChar w:fldCharType="begin"/>
        </w:r>
        <w:r>
          <w:rPr>
            <w:noProof/>
            <w:webHidden/>
          </w:rPr>
          <w:instrText xml:space="preserve"> PAGEREF _Toc61894403 \h </w:instrText>
        </w:r>
        <w:r>
          <w:rPr>
            <w:noProof/>
            <w:webHidden/>
          </w:rPr>
        </w:r>
        <w:r>
          <w:rPr>
            <w:noProof/>
            <w:webHidden/>
          </w:rPr>
          <w:fldChar w:fldCharType="separate"/>
        </w:r>
        <w:r w:rsidR="00917452">
          <w:rPr>
            <w:noProof/>
            <w:webHidden/>
          </w:rPr>
          <w:t>89</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404" w:history="1">
        <w:r w:rsidRPr="00F93941">
          <w:rPr>
            <w:rStyle w:val="Hypertextovodkaz"/>
            <w:noProof/>
            <w:lang w:eastAsia="cs-CZ"/>
          </w:rPr>
          <w:t>8.1</w:t>
        </w:r>
        <w:r w:rsidRPr="001D4909">
          <w:rPr>
            <w:smallCaps w:val="0"/>
            <w:noProof/>
            <w:sz w:val="22"/>
            <w:szCs w:val="22"/>
            <w:lang w:eastAsia="cs-CZ" w:bidi="ar-SA"/>
          </w:rPr>
          <w:tab/>
        </w:r>
        <w:r w:rsidRPr="00F93941">
          <w:rPr>
            <w:rStyle w:val="Hypertextovodkaz"/>
            <w:noProof/>
            <w:lang w:eastAsia="cs-CZ"/>
          </w:rPr>
          <w:t>Evaluace vzdělávací práce</w:t>
        </w:r>
        <w:r>
          <w:rPr>
            <w:noProof/>
            <w:webHidden/>
          </w:rPr>
          <w:tab/>
        </w:r>
        <w:r>
          <w:rPr>
            <w:noProof/>
            <w:webHidden/>
          </w:rPr>
          <w:fldChar w:fldCharType="begin"/>
        </w:r>
        <w:r>
          <w:rPr>
            <w:noProof/>
            <w:webHidden/>
          </w:rPr>
          <w:instrText xml:space="preserve"> PAGEREF _Toc61894404 \h </w:instrText>
        </w:r>
        <w:r>
          <w:rPr>
            <w:noProof/>
            <w:webHidden/>
          </w:rPr>
        </w:r>
        <w:r>
          <w:rPr>
            <w:noProof/>
            <w:webHidden/>
          </w:rPr>
          <w:fldChar w:fldCharType="separate"/>
        </w:r>
        <w:r w:rsidR="00917452">
          <w:rPr>
            <w:noProof/>
            <w:webHidden/>
          </w:rPr>
          <w:t>89</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05" w:history="1">
        <w:r w:rsidRPr="00F93941">
          <w:rPr>
            <w:rStyle w:val="Hypertextovodkaz"/>
            <w:rFonts w:cs="Calibri"/>
            <w:noProof/>
            <w:lang w:eastAsia="cs-CZ"/>
          </w:rPr>
          <w:t>8.1.1</w:t>
        </w:r>
        <w:r w:rsidRPr="001D4909">
          <w:rPr>
            <w:i w:val="0"/>
            <w:iCs w:val="0"/>
            <w:noProof/>
            <w:sz w:val="22"/>
            <w:szCs w:val="22"/>
            <w:lang w:eastAsia="cs-CZ" w:bidi="ar-SA"/>
          </w:rPr>
          <w:tab/>
        </w:r>
        <w:r w:rsidRPr="00F93941">
          <w:rPr>
            <w:rStyle w:val="Hypertextovodkaz"/>
            <w:noProof/>
            <w:lang w:eastAsia="cs-CZ"/>
          </w:rPr>
          <w:t>Evaluace integrovaných bloků</w:t>
        </w:r>
        <w:r>
          <w:rPr>
            <w:noProof/>
            <w:webHidden/>
          </w:rPr>
          <w:tab/>
        </w:r>
        <w:r>
          <w:rPr>
            <w:noProof/>
            <w:webHidden/>
          </w:rPr>
          <w:fldChar w:fldCharType="begin"/>
        </w:r>
        <w:r>
          <w:rPr>
            <w:noProof/>
            <w:webHidden/>
          </w:rPr>
          <w:instrText xml:space="preserve"> PAGEREF _Toc61894405 \h </w:instrText>
        </w:r>
        <w:r>
          <w:rPr>
            <w:noProof/>
            <w:webHidden/>
          </w:rPr>
        </w:r>
        <w:r>
          <w:rPr>
            <w:noProof/>
            <w:webHidden/>
          </w:rPr>
          <w:fldChar w:fldCharType="separate"/>
        </w:r>
        <w:r w:rsidR="00917452">
          <w:rPr>
            <w:noProof/>
            <w:webHidden/>
          </w:rPr>
          <w:t>89</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06" w:history="1">
        <w:r w:rsidRPr="00F93941">
          <w:rPr>
            <w:rStyle w:val="Hypertextovodkaz"/>
            <w:rFonts w:cs="Calibri"/>
            <w:noProof/>
            <w:lang w:eastAsia="cs-CZ"/>
          </w:rPr>
          <w:t>8.1.2</w:t>
        </w:r>
        <w:r w:rsidRPr="001D4909">
          <w:rPr>
            <w:i w:val="0"/>
            <w:iCs w:val="0"/>
            <w:noProof/>
            <w:sz w:val="22"/>
            <w:szCs w:val="22"/>
            <w:lang w:eastAsia="cs-CZ" w:bidi="ar-SA"/>
          </w:rPr>
          <w:tab/>
        </w:r>
        <w:r w:rsidRPr="00F93941">
          <w:rPr>
            <w:rStyle w:val="Hypertextovodkaz"/>
            <w:noProof/>
            <w:lang w:eastAsia="cs-CZ"/>
          </w:rPr>
          <w:t>Evaluace tematických celků integrovaných bloků</w:t>
        </w:r>
        <w:r>
          <w:rPr>
            <w:noProof/>
            <w:webHidden/>
          </w:rPr>
          <w:tab/>
        </w:r>
        <w:r>
          <w:rPr>
            <w:noProof/>
            <w:webHidden/>
          </w:rPr>
          <w:fldChar w:fldCharType="begin"/>
        </w:r>
        <w:r>
          <w:rPr>
            <w:noProof/>
            <w:webHidden/>
          </w:rPr>
          <w:instrText xml:space="preserve"> PAGEREF _Toc61894406 \h </w:instrText>
        </w:r>
        <w:r>
          <w:rPr>
            <w:noProof/>
            <w:webHidden/>
          </w:rPr>
        </w:r>
        <w:r>
          <w:rPr>
            <w:noProof/>
            <w:webHidden/>
          </w:rPr>
          <w:fldChar w:fldCharType="separate"/>
        </w:r>
        <w:r w:rsidR="00917452">
          <w:rPr>
            <w:noProof/>
            <w:webHidden/>
          </w:rPr>
          <w:t>89</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07" w:history="1">
        <w:r w:rsidRPr="00F93941">
          <w:rPr>
            <w:rStyle w:val="Hypertextovodkaz"/>
            <w:rFonts w:cs="Calibri"/>
            <w:noProof/>
            <w:lang w:eastAsia="cs-CZ"/>
          </w:rPr>
          <w:t>8.1.3</w:t>
        </w:r>
        <w:r w:rsidRPr="001D4909">
          <w:rPr>
            <w:i w:val="0"/>
            <w:iCs w:val="0"/>
            <w:noProof/>
            <w:sz w:val="22"/>
            <w:szCs w:val="22"/>
            <w:lang w:eastAsia="cs-CZ" w:bidi="ar-SA"/>
          </w:rPr>
          <w:tab/>
        </w:r>
        <w:r w:rsidRPr="00F93941">
          <w:rPr>
            <w:rStyle w:val="Hypertextovodkaz"/>
            <w:noProof/>
            <w:lang w:eastAsia="cs-CZ"/>
          </w:rPr>
          <w:t>Evaluace třídního kurikula</w:t>
        </w:r>
        <w:r>
          <w:rPr>
            <w:noProof/>
            <w:webHidden/>
          </w:rPr>
          <w:tab/>
        </w:r>
        <w:r>
          <w:rPr>
            <w:noProof/>
            <w:webHidden/>
          </w:rPr>
          <w:fldChar w:fldCharType="begin"/>
        </w:r>
        <w:r>
          <w:rPr>
            <w:noProof/>
            <w:webHidden/>
          </w:rPr>
          <w:instrText xml:space="preserve"> PAGEREF _Toc61894407 \h </w:instrText>
        </w:r>
        <w:r>
          <w:rPr>
            <w:noProof/>
            <w:webHidden/>
          </w:rPr>
        </w:r>
        <w:r>
          <w:rPr>
            <w:noProof/>
            <w:webHidden/>
          </w:rPr>
          <w:fldChar w:fldCharType="separate"/>
        </w:r>
        <w:r w:rsidR="00917452">
          <w:rPr>
            <w:noProof/>
            <w:webHidden/>
          </w:rPr>
          <w:t>90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08" w:history="1">
        <w:r w:rsidRPr="00F93941">
          <w:rPr>
            <w:rStyle w:val="Hypertextovodkaz"/>
            <w:rFonts w:cs="Calibri"/>
            <w:noProof/>
            <w:lang w:eastAsia="cs-CZ"/>
          </w:rPr>
          <w:t>8.1.4</w:t>
        </w:r>
        <w:r w:rsidRPr="001D4909">
          <w:rPr>
            <w:i w:val="0"/>
            <w:iCs w:val="0"/>
            <w:noProof/>
            <w:sz w:val="22"/>
            <w:szCs w:val="22"/>
            <w:lang w:eastAsia="cs-CZ" w:bidi="ar-SA"/>
          </w:rPr>
          <w:tab/>
        </w:r>
        <w:r w:rsidRPr="00F93941">
          <w:rPr>
            <w:rStyle w:val="Hypertextovodkaz"/>
            <w:noProof/>
            <w:lang w:eastAsia="cs-CZ"/>
          </w:rPr>
          <w:t>Soulad ŠVP – RVP PV</w:t>
        </w:r>
        <w:r>
          <w:rPr>
            <w:noProof/>
            <w:webHidden/>
          </w:rPr>
          <w:tab/>
        </w:r>
        <w:r>
          <w:rPr>
            <w:noProof/>
            <w:webHidden/>
          </w:rPr>
          <w:fldChar w:fldCharType="begin"/>
        </w:r>
        <w:r>
          <w:rPr>
            <w:noProof/>
            <w:webHidden/>
          </w:rPr>
          <w:instrText xml:space="preserve"> PAGEREF _Toc61894408 \h </w:instrText>
        </w:r>
        <w:r>
          <w:rPr>
            <w:noProof/>
            <w:webHidden/>
          </w:rPr>
        </w:r>
        <w:r>
          <w:rPr>
            <w:noProof/>
            <w:webHidden/>
          </w:rPr>
          <w:fldChar w:fldCharType="separate"/>
        </w:r>
        <w:r w:rsidR="00917452">
          <w:rPr>
            <w:noProof/>
            <w:webHidden/>
          </w:rPr>
          <w:t>90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09" w:history="1">
        <w:r w:rsidRPr="00F93941">
          <w:rPr>
            <w:rStyle w:val="Hypertextovodkaz"/>
            <w:rFonts w:cs="Calibri"/>
            <w:noProof/>
            <w:lang w:eastAsia="cs-CZ"/>
          </w:rPr>
          <w:t>8.1.5</w:t>
        </w:r>
        <w:r w:rsidRPr="001D4909">
          <w:rPr>
            <w:i w:val="0"/>
            <w:iCs w:val="0"/>
            <w:noProof/>
            <w:sz w:val="22"/>
            <w:szCs w:val="22"/>
            <w:lang w:eastAsia="cs-CZ" w:bidi="ar-SA"/>
          </w:rPr>
          <w:tab/>
        </w:r>
        <w:r w:rsidRPr="00F93941">
          <w:rPr>
            <w:rStyle w:val="Hypertextovodkaz"/>
            <w:noProof/>
            <w:lang w:eastAsia="cs-CZ"/>
          </w:rPr>
          <w:t>Evaluace vývoje dítěte</w:t>
        </w:r>
        <w:r>
          <w:rPr>
            <w:noProof/>
            <w:webHidden/>
          </w:rPr>
          <w:tab/>
        </w:r>
        <w:r>
          <w:rPr>
            <w:noProof/>
            <w:webHidden/>
          </w:rPr>
          <w:fldChar w:fldCharType="begin"/>
        </w:r>
        <w:r>
          <w:rPr>
            <w:noProof/>
            <w:webHidden/>
          </w:rPr>
          <w:instrText xml:space="preserve"> PAGEREF _Toc61894409 \h </w:instrText>
        </w:r>
        <w:r>
          <w:rPr>
            <w:noProof/>
            <w:webHidden/>
          </w:rPr>
        </w:r>
        <w:r>
          <w:rPr>
            <w:noProof/>
            <w:webHidden/>
          </w:rPr>
          <w:fldChar w:fldCharType="separate"/>
        </w:r>
        <w:r w:rsidR="00917452">
          <w:rPr>
            <w:noProof/>
            <w:webHidden/>
          </w:rPr>
          <w:t>90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10" w:history="1">
        <w:r w:rsidRPr="00F93941">
          <w:rPr>
            <w:rStyle w:val="Hypertextovodkaz"/>
            <w:rFonts w:cs="Calibri"/>
            <w:noProof/>
            <w:lang w:eastAsia="cs-CZ"/>
          </w:rPr>
          <w:t>8.1.6</w:t>
        </w:r>
        <w:r w:rsidRPr="001D4909">
          <w:rPr>
            <w:i w:val="0"/>
            <w:iCs w:val="0"/>
            <w:noProof/>
            <w:sz w:val="22"/>
            <w:szCs w:val="22"/>
            <w:lang w:eastAsia="cs-CZ" w:bidi="ar-SA"/>
          </w:rPr>
          <w:tab/>
        </w:r>
        <w:r w:rsidRPr="00F93941">
          <w:rPr>
            <w:rStyle w:val="Hypertextovodkaz"/>
            <w:noProof/>
            <w:lang w:eastAsia="cs-CZ"/>
          </w:rPr>
          <w:t>Evaluace mateřské školy očima dětí</w:t>
        </w:r>
        <w:r>
          <w:rPr>
            <w:noProof/>
            <w:webHidden/>
          </w:rPr>
          <w:tab/>
        </w:r>
        <w:r>
          <w:rPr>
            <w:noProof/>
            <w:webHidden/>
          </w:rPr>
          <w:fldChar w:fldCharType="begin"/>
        </w:r>
        <w:r>
          <w:rPr>
            <w:noProof/>
            <w:webHidden/>
          </w:rPr>
          <w:instrText xml:space="preserve"> PAGEREF _Toc61894410 \h </w:instrText>
        </w:r>
        <w:r>
          <w:rPr>
            <w:noProof/>
            <w:webHidden/>
          </w:rPr>
        </w:r>
        <w:r>
          <w:rPr>
            <w:noProof/>
            <w:webHidden/>
          </w:rPr>
          <w:fldChar w:fldCharType="separate"/>
        </w:r>
        <w:r w:rsidR="00917452">
          <w:rPr>
            <w:noProof/>
            <w:webHidden/>
          </w:rPr>
          <w:t>90</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11" w:history="1">
        <w:r w:rsidRPr="00F93941">
          <w:rPr>
            <w:rStyle w:val="Hypertextovodkaz"/>
            <w:rFonts w:cs="Calibri"/>
            <w:noProof/>
            <w:lang w:eastAsia="cs-CZ"/>
          </w:rPr>
          <w:t>8.1.7</w:t>
        </w:r>
        <w:r w:rsidRPr="001D4909">
          <w:rPr>
            <w:i w:val="0"/>
            <w:iCs w:val="0"/>
            <w:noProof/>
            <w:sz w:val="22"/>
            <w:szCs w:val="22"/>
            <w:lang w:eastAsia="cs-CZ" w:bidi="ar-SA"/>
          </w:rPr>
          <w:tab/>
        </w:r>
        <w:r w:rsidRPr="00F93941">
          <w:rPr>
            <w:rStyle w:val="Hypertextovodkaz"/>
            <w:noProof/>
            <w:lang w:eastAsia="cs-CZ"/>
          </w:rPr>
          <w:t>Osobní rozvoj učitelek</w:t>
        </w:r>
        <w:r>
          <w:rPr>
            <w:noProof/>
            <w:webHidden/>
          </w:rPr>
          <w:tab/>
        </w:r>
        <w:r>
          <w:rPr>
            <w:noProof/>
            <w:webHidden/>
          </w:rPr>
          <w:fldChar w:fldCharType="begin"/>
        </w:r>
        <w:r>
          <w:rPr>
            <w:noProof/>
            <w:webHidden/>
          </w:rPr>
          <w:instrText xml:space="preserve"> PAGEREF _Toc61894411 \h </w:instrText>
        </w:r>
        <w:r>
          <w:rPr>
            <w:noProof/>
            <w:webHidden/>
          </w:rPr>
        </w:r>
        <w:r>
          <w:rPr>
            <w:noProof/>
            <w:webHidden/>
          </w:rPr>
          <w:fldChar w:fldCharType="separate"/>
        </w:r>
        <w:r w:rsidR="00917452">
          <w:rPr>
            <w:noProof/>
            <w:webHidden/>
          </w:rPr>
          <w:t>91</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412" w:history="1">
        <w:r w:rsidRPr="00F93941">
          <w:rPr>
            <w:rStyle w:val="Hypertextovodkaz"/>
            <w:noProof/>
            <w:lang w:eastAsia="cs-CZ"/>
          </w:rPr>
          <w:t>8.2</w:t>
        </w:r>
        <w:r w:rsidRPr="001D4909">
          <w:rPr>
            <w:smallCaps w:val="0"/>
            <w:noProof/>
            <w:sz w:val="22"/>
            <w:szCs w:val="22"/>
            <w:lang w:eastAsia="cs-CZ" w:bidi="ar-SA"/>
          </w:rPr>
          <w:tab/>
        </w:r>
        <w:r w:rsidRPr="00F93941">
          <w:rPr>
            <w:rStyle w:val="Hypertextovodkaz"/>
            <w:noProof/>
            <w:lang w:eastAsia="cs-CZ"/>
          </w:rPr>
          <w:t>Evaluace podmínek vzdělávání</w:t>
        </w:r>
        <w:r>
          <w:rPr>
            <w:noProof/>
            <w:webHidden/>
          </w:rPr>
          <w:tab/>
        </w:r>
        <w:r>
          <w:rPr>
            <w:noProof/>
            <w:webHidden/>
          </w:rPr>
          <w:fldChar w:fldCharType="begin"/>
        </w:r>
        <w:r>
          <w:rPr>
            <w:noProof/>
            <w:webHidden/>
          </w:rPr>
          <w:instrText xml:space="preserve"> PAGEREF _Toc61894412 \h </w:instrText>
        </w:r>
        <w:r>
          <w:rPr>
            <w:noProof/>
            <w:webHidden/>
          </w:rPr>
        </w:r>
        <w:r>
          <w:rPr>
            <w:noProof/>
            <w:webHidden/>
          </w:rPr>
          <w:fldChar w:fldCharType="separate"/>
        </w:r>
        <w:r w:rsidR="00917452">
          <w:rPr>
            <w:noProof/>
            <w:webHidden/>
          </w:rPr>
          <w:t>91</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13" w:history="1">
        <w:r w:rsidRPr="00F93941">
          <w:rPr>
            <w:rStyle w:val="Hypertextovodkaz"/>
            <w:rFonts w:cs="Calibri"/>
            <w:noProof/>
            <w:lang w:eastAsia="cs-CZ"/>
          </w:rPr>
          <w:t>8.2.1</w:t>
        </w:r>
        <w:r w:rsidRPr="001D4909">
          <w:rPr>
            <w:i w:val="0"/>
            <w:iCs w:val="0"/>
            <w:noProof/>
            <w:sz w:val="22"/>
            <w:szCs w:val="22"/>
            <w:lang w:eastAsia="cs-CZ" w:bidi="ar-SA"/>
          </w:rPr>
          <w:tab/>
        </w:r>
        <w:r w:rsidRPr="00F93941">
          <w:rPr>
            <w:rStyle w:val="Hypertextovodkaz"/>
            <w:noProof/>
            <w:lang w:eastAsia="cs-CZ"/>
          </w:rPr>
          <w:t>Evaluace materiálních podmínek</w:t>
        </w:r>
        <w:r>
          <w:rPr>
            <w:noProof/>
            <w:webHidden/>
          </w:rPr>
          <w:tab/>
        </w:r>
        <w:r>
          <w:rPr>
            <w:noProof/>
            <w:webHidden/>
          </w:rPr>
          <w:fldChar w:fldCharType="begin"/>
        </w:r>
        <w:r>
          <w:rPr>
            <w:noProof/>
            <w:webHidden/>
          </w:rPr>
          <w:instrText xml:space="preserve"> PAGEREF _Toc61894413 \h </w:instrText>
        </w:r>
        <w:r>
          <w:rPr>
            <w:noProof/>
            <w:webHidden/>
          </w:rPr>
        </w:r>
        <w:r>
          <w:rPr>
            <w:noProof/>
            <w:webHidden/>
          </w:rPr>
          <w:fldChar w:fldCharType="separate"/>
        </w:r>
        <w:r w:rsidR="00917452">
          <w:rPr>
            <w:noProof/>
            <w:webHidden/>
          </w:rPr>
          <w:t>91</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14" w:history="1">
        <w:r w:rsidRPr="00F93941">
          <w:rPr>
            <w:rStyle w:val="Hypertextovodkaz"/>
            <w:rFonts w:cs="Calibri"/>
            <w:noProof/>
            <w:lang w:eastAsia="cs-CZ"/>
          </w:rPr>
          <w:t>8.2.2</w:t>
        </w:r>
        <w:r w:rsidRPr="001D4909">
          <w:rPr>
            <w:i w:val="0"/>
            <w:iCs w:val="0"/>
            <w:noProof/>
            <w:sz w:val="22"/>
            <w:szCs w:val="22"/>
            <w:lang w:eastAsia="cs-CZ" w:bidi="ar-SA"/>
          </w:rPr>
          <w:tab/>
        </w:r>
        <w:r w:rsidRPr="00F93941">
          <w:rPr>
            <w:rStyle w:val="Hypertextovodkaz"/>
            <w:noProof/>
            <w:lang w:eastAsia="cs-CZ"/>
          </w:rPr>
          <w:t>Evaluace zdravého životního stylu</w:t>
        </w:r>
        <w:r>
          <w:rPr>
            <w:noProof/>
            <w:webHidden/>
          </w:rPr>
          <w:tab/>
        </w:r>
        <w:r>
          <w:rPr>
            <w:noProof/>
            <w:webHidden/>
          </w:rPr>
          <w:fldChar w:fldCharType="begin"/>
        </w:r>
        <w:r>
          <w:rPr>
            <w:noProof/>
            <w:webHidden/>
          </w:rPr>
          <w:instrText xml:space="preserve"> PAGEREF _Toc61894414 \h </w:instrText>
        </w:r>
        <w:r>
          <w:rPr>
            <w:noProof/>
            <w:webHidden/>
          </w:rPr>
        </w:r>
        <w:r>
          <w:rPr>
            <w:noProof/>
            <w:webHidden/>
          </w:rPr>
          <w:fldChar w:fldCharType="separate"/>
        </w:r>
        <w:r w:rsidR="00917452">
          <w:rPr>
            <w:noProof/>
            <w:webHidden/>
          </w:rPr>
          <w:t>91</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15" w:history="1">
        <w:r w:rsidRPr="00F93941">
          <w:rPr>
            <w:rStyle w:val="Hypertextovodkaz"/>
            <w:rFonts w:cs="Calibri"/>
            <w:noProof/>
            <w:lang w:eastAsia="cs-CZ"/>
          </w:rPr>
          <w:t>8.2.3</w:t>
        </w:r>
        <w:r w:rsidRPr="001D4909">
          <w:rPr>
            <w:i w:val="0"/>
            <w:iCs w:val="0"/>
            <w:noProof/>
            <w:sz w:val="22"/>
            <w:szCs w:val="22"/>
            <w:lang w:eastAsia="cs-CZ" w:bidi="ar-SA"/>
          </w:rPr>
          <w:tab/>
        </w:r>
        <w:r w:rsidRPr="00F93941">
          <w:rPr>
            <w:rStyle w:val="Hypertextovodkaz"/>
            <w:noProof/>
            <w:lang w:eastAsia="cs-CZ"/>
          </w:rPr>
          <w:t>Evaluace psychosociálních podmínek</w:t>
        </w:r>
        <w:r>
          <w:rPr>
            <w:noProof/>
            <w:webHidden/>
          </w:rPr>
          <w:tab/>
        </w:r>
        <w:r>
          <w:rPr>
            <w:noProof/>
            <w:webHidden/>
          </w:rPr>
          <w:fldChar w:fldCharType="begin"/>
        </w:r>
        <w:r>
          <w:rPr>
            <w:noProof/>
            <w:webHidden/>
          </w:rPr>
          <w:instrText xml:space="preserve"> PAGEREF _Toc61894415 \h </w:instrText>
        </w:r>
        <w:r>
          <w:rPr>
            <w:noProof/>
            <w:webHidden/>
          </w:rPr>
        </w:r>
        <w:r>
          <w:rPr>
            <w:noProof/>
            <w:webHidden/>
          </w:rPr>
          <w:fldChar w:fldCharType="separate"/>
        </w:r>
        <w:r w:rsidR="00917452">
          <w:rPr>
            <w:noProof/>
            <w:webHidden/>
          </w:rPr>
          <w:t>91</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16" w:history="1">
        <w:r w:rsidRPr="00F93941">
          <w:rPr>
            <w:rStyle w:val="Hypertextovodkaz"/>
            <w:rFonts w:cs="Calibri"/>
            <w:noProof/>
            <w:lang w:eastAsia="cs-CZ"/>
          </w:rPr>
          <w:t>8.2.4</w:t>
        </w:r>
        <w:r w:rsidRPr="001D4909">
          <w:rPr>
            <w:i w:val="0"/>
            <w:iCs w:val="0"/>
            <w:noProof/>
            <w:sz w:val="22"/>
            <w:szCs w:val="22"/>
            <w:lang w:eastAsia="cs-CZ" w:bidi="ar-SA"/>
          </w:rPr>
          <w:tab/>
        </w:r>
        <w:r w:rsidRPr="00F93941">
          <w:rPr>
            <w:rStyle w:val="Hypertextovodkaz"/>
            <w:noProof/>
            <w:lang w:eastAsia="cs-CZ"/>
          </w:rPr>
          <w:t>Evaluace organizačních podmínek</w:t>
        </w:r>
        <w:r>
          <w:rPr>
            <w:noProof/>
            <w:webHidden/>
          </w:rPr>
          <w:tab/>
        </w:r>
        <w:r>
          <w:rPr>
            <w:noProof/>
            <w:webHidden/>
          </w:rPr>
          <w:fldChar w:fldCharType="begin"/>
        </w:r>
        <w:r>
          <w:rPr>
            <w:noProof/>
            <w:webHidden/>
          </w:rPr>
          <w:instrText xml:space="preserve"> PAGEREF _Toc61894416 \h </w:instrText>
        </w:r>
        <w:r>
          <w:rPr>
            <w:noProof/>
            <w:webHidden/>
          </w:rPr>
        </w:r>
        <w:r>
          <w:rPr>
            <w:noProof/>
            <w:webHidden/>
          </w:rPr>
          <w:fldChar w:fldCharType="separate"/>
        </w:r>
        <w:r w:rsidR="00917452">
          <w:rPr>
            <w:noProof/>
            <w:webHidden/>
          </w:rPr>
          <w:t>92</w:t>
        </w:r>
        <w:r>
          <w:rPr>
            <w:noProof/>
            <w:webHidden/>
          </w:rPr>
          <w:fldChar w:fldCharType="end"/>
        </w:r>
      </w:hyperlink>
    </w:p>
    <w:p w:rsidR="000942C5" w:rsidRPr="001D4909" w:rsidRDefault="000942C5">
      <w:pPr>
        <w:pStyle w:val="Obsah2"/>
        <w:tabs>
          <w:tab w:val="left" w:pos="880"/>
          <w:tab w:val="right" w:pos="9060"/>
        </w:tabs>
        <w:rPr>
          <w:smallCaps w:val="0"/>
          <w:noProof/>
          <w:sz w:val="22"/>
          <w:szCs w:val="22"/>
          <w:lang w:eastAsia="cs-CZ" w:bidi="ar-SA"/>
        </w:rPr>
      </w:pPr>
      <w:hyperlink w:anchor="_Toc61894417" w:history="1">
        <w:r w:rsidRPr="00F93941">
          <w:rPr>
            <w:rStyle w:val="Hypertextovodkaz"/>
            <w:noProof/>
            <w:lang w:eastAsia="cs-CZ"/>
          </w:rPr>
          <w:t>8.3</w:t>
        </w:r>
        <w:r w:rsidRPr="001D4909">
          <w:rPr>
            <w:smallCaps w:val="0"/>
            <w:noProof/>
            <w:sz w:val="22"/>
            <w:szCs w:val="22"/>
            <w:lang w:eastAsia="cs-CZ" w:bidi="ar-SA"/>
          </w:rPr>
          <w:tab/>
        </w:r>
        <w:r w:rsidRPr="00F93941">
          <w:rPr>
            <w:rStyle w:val="Hypertextovodkaz"/>
            <w:noProof/>
            <w:lang w:eastAsia="cs-CZ"/>
          </w:rPr>
          <w:t>Evaluace spolupráce</w:t>
        </w:r>
        <w:r>
          <w:rPr>
            <w:noProof/>
            <w:webHidden/>
          </w:rPr>
          <w:tab/>
        </w:r>
        <w:r>
          <w:rPr>
            <w:noProof/>
            <w:webHidden/>
          </w:rPr>
          <w:fldChar w:fldCharType="begin"/>
        </w:r>
        <w:r>
          <w:rPr>
            <w:noProof/>
            <w:webHidden/>
          </w:rPr>
          <w:instrText xml:space="preserve"> PAGEREF _Toc61894417 \h </w:instrText>
        </w:r>
        <w:r>
          <w:rPr>
            <w:noProof/>
            <w:webHidden/>
          </w:rPr>
        </w:r>
        <w:r>
          <w:rPr>
            <w:noProof/>
            <w:webHidden/>
          </w:rPr>
          <w:fldChar w:fldCharType="separate"/>
        </w:r>
        <w:r w:rsidR="00917452">
          <w:rPr>
            <w:noProof/>
            <w:webHidden/>
          </w:rPr>
          <w:t>93</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18" w:history="1">
        <w:r w:rsidRPr="00F93941">
          <w:rPr>
            <w:rStyle w:val="Hypertextovodkaz"/>
            <w:rFonts w:cs="Calibri"/>
            <w:noProof/>
            <w:lang w:eastAsia="cs-CZ"/>
          </w:rPr>
          <w:t>8.3.1</w:t>
        </w:r>
        <w:r w:rsidRPr="001D4909">
          <w:rPr>
            <w:i w:val="0"/>
            <w:iCs w:val="0"/>
            <w:noProof/>
            <w:sz w:val="22"/>
            <w:szCs w:val="22"/>
            <w:lang w:eastAsia="cs-CZ" w:bidi="ar-SA"/>
          </w:rPr>
          <w:tab/>
        </w:r>
        <w:r w:rsidRPr="00F93941">
          <w:rPr>
            <w:rStyle w:val="Hypertextovodkaz"/>
            <w:noProof/>
            <w:lang w:eastAsia="cs-CZ"/>
          </w:rPr>
          <w:t>Evaluace spolupráce s rodinou</w:t>
        </w:r>
        <w:r>
          <w:rPr>
            <w:noProof/>
            <w:webHidden/>
          </w:rPr>
          <w:tab/>
        </w:r>
        <w:r>
          <w:rPr>
            <w:noProof/>
            <w:webHidden/>
          </w:rPr>
          <w:fldChar w:fldCharType="begin"/>
        </w:r>
        <w:r>
          <w:rPr>
            <w:noProof/>
            <w:webHidden/>
          </w:rPr>
          <w:instrText xml:space="preserve"> PAGEREF _Toc61894418 \h </w:instrText>
        </w:r>
        <w:r>
          <w:rPr>
            <w:noProof/>
            <w:webHidden/>
          </w:rPr>
        </w:r>
        <w:r>
          <w:rPr>
            <w:noProof/>
            <w:webHidden/>
          </w:rPr>
          <w:fldChar w:fldCharType="separate"/>
        </w:r>
        <w:r w:rsidR="00917452">
          <w:rPr>
            <w:noProof/>
            <w:webHidden/>
          </w:rPr>
          <w:t>93</w:t>
        </w:r>
        <w:r>
          <w:rPr>
            <w:noProof/>
            <w:webHidden/>
          </w:rPr>
          <w:fldChar w:fldCharType="end"/>
        </w:r>
      </w:hyperlink>
    </w:p>
    <w:p w:rsidR="000942C5" w:rsidRPr="001D4909" w:rsidRDefault="000942C5">
      <w:pPr>
        <w:pStyle w:val="Obsah3"/>
        <w:tabs>
          <w:tab w:val="left" w:pos="1100"/>
          <w:tab w:val="right" w:pos="9060"/>
        </w:tabs>
        <w:rPr>
          <w:i w:val="0"/>
          <w:iCs w:val="0"/>
          <w:noProof/>
          <w:sz w:val="22"/>
          <w:szCs w:val="22"/>
          <w:lang w:eastAsia="cs-CZ" w:bidi="ar-SA"/>
        </w:rPr>
      </w:pPr>
      <w:hyperlink w:anchor="_Toc61894419" w:history="1">
        <w:r w:rsidRPr="00F93941">
          <w:rPr>
            <w:rStyle w:val="Hypertextovodkaz"/>
            <w:rFonts w:cs="Calibri"/>
            <w:noProof/>
            <w:lang w:eastAsia="cs-CZ"/>
          </w:rPr>
          <w:t>8.3.2</w:t>
        </w:r>
        <w:r w:rsidRPr="001D4909">
          <w:rPr>
            <w:i w:val="0"/>
            <w:iCs w:val="0"/>
            <w:noProof/>
            <w:sz w:val="22"/>
            <w:szCs w:val="22"/>
            <w:lang w:eastAsia="cs-CZ" w:bidi="ar-SA"/>
          </w:rPr>
          <w:tab/>
        </w:r>
        <w:r w:rsidRPr="00F93941">
          <w:rPr>
            <w:rStyle w:val="Hypertextovodkaz"/>
            <w:noProof/>
            <w:lang w:eastAsia="cs-CZ"/>
          </w:rPr>
          <w:t>Evaluace spolupráce se ZŠ, zřizovatelem, veřejností</w:t>
        </w:r>
        <w:r>
          <w:rPr>
            <w:noProof/>
            <w:webHidden/>
          </w:rPr>
          <w:tab/>
        </w:r>
        <w:r>
          <w:rPr>
            <w:noProof/>
            <w:webHidden/>
          </w:rPr>
          <w:fldChar w:fldCharType="begin"/>
        </w:r>
        <w:r>
          <w:rPr>
            <w:noProof/>
            <w:webHidden/>
          </w:rPr>
          <w:instrText xml:space="preserve"> PAGEREF _Toc61894419 \h </w:instrText>
        </w:r>
        <w:r>
          <w:rPr>
            <w:noProof/>
            <w:webHidden/>
          </w:rPr>
        </w:r>
        <w:r>
          <w:rPr>
            <w:noProof/>
            <w:webHidden/>
          </w:rPr>
          <w:fldChar w:fldCharType="separate"/>
        </w:r>
        <w:r w:rsidR="00917452">
          <w:rPr>
            <w:noProof/>
            <w:webHidden/>
          </w:rPr>
          <w:t>94</w:t>
        </w:r>
        <w:r>
          <w:rPr>
            <w:noProof/>
            <w:webHidden/>
          </w:rPr>
          <w:fldChar w:fldCharType="end"/>
        </w:r>
      </w:hyperlink>
    </w:p>
    <w:p w:rsidR="000942C5" w:rsidRPr="001D4909" w:rsidRDefault="000942C5">
      <w:pPr>
        <w:pStyle w:val="Obsah1"/>
        <w:tabs>
          <w:tab w:val="left" w:pos="440"/>
          <w:tab w:val="right" w:pos="9060"/>
        </w:tabs>
        <w:rPr>
          <w:b w:val="0"/>
          <w:bCs w:val="0"/>
          <w:caps w:val="0"/>
          <w:noProof/>
          <w:sz w:val="22"/>
          <w:szCs w:val="22"/>
          <w:lang w:eastAsia="cs-CZ" w:bidi="ar-SA"/>
        </w:rPr>
      </w:pPr>
      <w:hyperlink w:anchor="_Toc61894420" w:history="1">
        <w:r w:rsidRPr="00F93941">
          <w:rPr>
            <w:rStyle w:val="Hypertextovodkaz"/>
            <w:rFonts w:cs="Calibri"/>
            <w:noProof/>
          </w:rPr>
          <w:t>9</w:t>
        </w:r>
        <w:r w:rsidRPr="001D4909">
          <w:rPr>
            <w:b w:val="0"/>
            <w:bCs w:val="0"/>
            <w:caps w:val="0"/>
            <w:noProof/>
            <w:sz w:val="22"/>
            <w:szCs w:val="22"/>
            <w:lang w:eastAsia="cs-CZ" w:bidi="ar-SA"/>
          </w:rPr>
          <w:tab/>
        </w:r>
        <w:r w:rsidRPr="00F93941">
          <w:rPr>
            <w:rStyle w:val="Hypertextovodkaz"/>
            <w:noProof/>
          </w:rPr>
          <w:t>literatura</w:t>
        </w:r>
        <w:r>
          <w:rPr>
            <w:noProof/>
            <w:webHidden/>
          </w:rPr>
          <w:tab/>
        </w:r>
        <w:r>
          <w:rPr>
            <w:noProof/>
            <w:webHidden/>
          </w:rPr>
          <w:fldChar w:fldCharType="begin"/>
        </w:r>
        <w:r>
          <w:rPr>
            <w:noProof/>
            <w:webHidden/>
          </w:rPr>
          <w:instrText xml:space="preserve"> PAGEREF _Toc61894420 \h </w:instrText>
        </w:r>
        <w:r>
          <w:rPr>
            <w:noProof/>
            <w:webHidden/>
          </w:rPr>
        </w:r>
        <w:r>
          <w:rPr>
            <w:noProof/>
            <w:webHidden/>
          </w:rPr>
          <w:fldChar w:fldCharType="separate"/>
        </w:r>
        <w:r w:rsidR="00917452">
          <w:rPr>
            <w:noProof/>
            <w:webHidden/>
          </w:rPr>
          <w:t>95</w:t>
        </w:r>
        <w:r>
          <w:rPr>
            <w:noProof/>
            <w:webHidden/>
          </w:rPr>
          <w:fldChar w:fldCharType="end"/>
        </w:r>
      </w:hyperlink>
    </w:p>
    <w:p w:rsidR="00C85102" w:rsidRDefault="00281B5E"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r w:rsidRPr="00281B5E">
        <w:rPr>
          <w:rFonts w:ascii="Calibri" w:eastAsia="Calibri" w:hAnsi="Calibri" w:cs="Calibri"/>
          <w:color w:val="00B050"/>
          <w:lang w:eastAsia="cs-CZ" w:bidi="ar-SA"/>
        </w:rPr>
        <w:fldChar w:fldCharType="end"/>
      </w:r>
      <w:bookmarkStart w:id="2" w:name="_1fob9te" w:colFirst="0" w:colLast="0"/>
      <w:bookmarkStart w:id="3" w:name="_oy06hah87u9h" w:colFirst="0" w:colLast="0"/>
      <w:bookmarkStart w:id="4" w:name="_8dflx16q89qi" w:colFirst="0" w:colLast="0"/>
      <w:bookmarkStart w:id="5" w:name="_8lyxgb3r0lld" w:colFirst="0" w:colLast="0"/>
      <w:bookmarkStart w:id="6" w:name="_6dilsx3f60ch" w:colFirst="0" w:colLast="0"/>
      <w:bookmarkStart w:id="7" w:name="_ew4t7w53qvzf" w:colFirst="0" w:colLast="0"/>
      <w:bookmarkStart w:id="8" w:name="_gt1ui6wbe4zc" w:colFirst="0" w:colLast="0"/>
      <w:bookmarkStart w:id="9" w:name="_refdjnubfbm" w:colFirst="0" w:colLast="0"/>
      <w:bookmarkStart w:id="10" w:name="_i3kjvur9og8z" w:colFirst="0" w:colLast="0"/>
      <w:bookmarkStart w:id="11" w:name="_yk0uvezca5vj" w:colFirst="0" w:colLast="0"/>
      <w:bookmarkStart w:id="12" w:name="_4e3fh6evhclk" w:colFirst="0" w:colLast="0"/>
      <w:bookmarkStart w:id="13" w:name="_dmcofyr0a379" w:colFirst="0" w:colLast="0"/>
      <w:bookmarkStart w:id="14" w:name="_enjvf6p4hl89" w:colFirst="0" w:colLast="0"/>
      <w:bookmarkStart w:id="15" w:name="_puwgg8vrk409" w:colFirst="0" w:colLast="0"/>
      <w:bookmarkStart w:id="16" w:name="_8ub8orbgg9dg" w:colFirst="0" w:colLast="0"/>
      <w:bookmarkStart w:id="17" w:name="_wwhm2x1s2znv" w:colFirst="0" w:colLast="0"/>
      <w:bookmarkStart w:id="18" w:name="_pisufwobhwja" w:colFirst="0" w:colLast="0"/>
      <w:bookmarkStart w:id="19" w:name="_49ergobtvb37" w:colFirst="0" w:colLast="0"/>
      <w:bookmarkStart w:id="20" w:name="_mg7la8lccxmf" w:colFirst="0" w:colLast="0"/>
      <w:bookmarkStart w:id="21" w:name="_o9nkwkkz804l" w:colFirst="0" w:colLast="0"/>
      <w:bookmarkStart w:id="22" w:name="_qoksk6cf6h20" w:colFirst="0" w:colLast="0"/>
      <w:bookmarkStart w:id="23" w:name="_ws9op0cndzqh"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B050"/>
          <w:lang w:eastAsia="cs-CZ" w:bidi="ar-SA"/>
        </w:rPr>
      </w:pPr>
    </w:p>
    <w:p w:rsidR="002C2DDD" w:rsidRDefault="002C2DDD"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0000"/>
          <w:lang w:eastAsia="cs-CZ" w:bidi="ar-SA"/>
        </w:rPr>
      </w:pPr>
    </w:p>
    <w:p w:rsidR="000942C5" w:rsidRDefault="000942C5"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0000"/>
          <w:lang w:eastAsia="cs-CZ" w:bidi="ar-SA"/>
        </w:rPr>
      </w:pPr>
    </w:p>
    <w:p w:rsidR="000942C5" w:rsidRDefault="000942C5"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0000"/>
          <w:lang w:eastAsia="cs-CZ" w:bidi="ar-SA"/>
        </w:rPr>
      </w:pPr>
    </w:p>
    <w:p w:rsidR="00824F53" w:rsidRPr="00C85102" w:rsidRDefault="00824F53" w:rsidP="00C85102">
      <w:pPr>
        <w:pBdr>
          <w:top w:val="nil"/>
          <w:left w:val="nil"/>
          <w:bottom w:val="nil"/>
          <w:right w:val="nil"/>
          <w:between w:val="nil"/>
        </w:pBdr>
        <w:tabs>
          <w:tab w:val="left" w:pos="440"/>
          <w:tab w:val="right" w:pos="9062"/>
        </w:tabs>
        <w:spacing w:before="120" w:after="120"/>
        <w:jc w:val="left"/>
        <w:rPr>
          <w:rFonts w:ascii="Calibri" w:eastAsia="Calibri" w:hAnsi="Calibri" w:cs="Calibri"/>
          <w:color w:val="000000"/>
          <w:lang w:eastAsia="cs-CZ" w:bidi="ar-SA"/>
        </w:rPr>
      </w:pPr>
    </w:p>
    <w:p w:rsidR="00281B5E" w:rsidRPr="00281B5E" w:rsidRDefault="00281B5E" w:rsidP="00224E1C">
      <w:pPr>
        <w:pStyle w:val="Nadpis1"/>
        <w:rPr>
          <w:rFonts w:eastAsia="Calibri"/>
        </w:rPr>
      </w:pPr>
      <w:bookmarkStart w:id="24" w:name="_7t506c3bz7d5" w:colFirst="0" w:colLast="0"/>
      <w:bookmarkStart w:id="25" w:name="_Toc61894297"/>
      <w:bookmarkEnd w:id="24"/>
      <w:r w:rsidRPr="00281B5E">
        <w:rPr>
          <w:rFonts w:eastAsia="Calibri"/>
        </w:rPr>
        <w:lastRenderedPageBreak/>
        <w:t>Identifikační údaje</w:t>
      </w:r>
      <w:bookmarkEnd w:id="25"/>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lang w:eastAsia="cs-CZ" w:bidi="ar-SA"/>
        </w:rPr>
      </w:pPr>
      <w:r w:rsidRPr="00281B5E">
        <w:rPr>
          <w:rFonts w:ascii="Calibri" w:eastAsia="Calibri" w:hAnsi="Calibri" w:cs="Calibri"/>
          <w:b/>
          <w:color w:val="000000"/>
          <w:lang w:eastAsia="cs-CZ" w:bidi="ar-SA"/>
        </w:rPr>
        <w:t>Název školy:</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Mateřská škola Ostrava – Dubina, F. Formana 13, příspěvková organizace</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IČ: 750 29 821</w:t>
      </w:r>
    </w:p>
    <w:p w:rsidR="00281B5E" w:rsidRPr="00281B5E" w:rsidRDefault="00281B5E" w:rsidP="00281B5E">
      <w:pPr>
        <w:pBdr>
          <w:top w:val="nil"/>
          <w:left w:val="nil"/>
          <w:bottom w:val="nil"/>
          <w:right w:val="nil"/>
          <w:between w:val="nil"/>
        </w:pBdr>
        <w:tabs>
          <w:tab w:val="left" w:pos="1100"/>
          <w:tab w:val="right" w:pos="9062"/>
        </w:tabs>
        <w:spacing w:after="0"/>
        <w:ind w:left="440" w:hanging="440"/>
        <w:jc w:val="left"/>
        <w:rPr>
          <w:rFonts w:ascii="Calibri" w:eastAsia="Calibri" w:hAnsi="Calibri" w:cs="Calibri"/>
          <w:i/>
          <w:color w:val="000000"/>
          <w:lang w:eastAsia="cs-CZ" w:bidi="ar-SA"/>
        </w:rPr>
      </w:pPr>
      <w:r w:rsidRPr="00281B5E">
        <w:rPr>
          <w:rFonts w:ascii="Calibri" w:eastAsia="Calibri" w:hAnsi="Calibri" w:cs="Calibri"/>
          <w:b/>
          <w:i/>
          <w:color w:val="000000"/>
          <w:lang w:eastAsia="cs-CZ" w:bidi="ar-SA"/>
        </w:rPr>
        <w:t>Identifikátor předškolního zařízení 600 144 534</w:t>
      </w:r>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sz w:val="16"/>
          <w:szCs w:val="16"/>
          <w:lang w:eastAsia="cs-CZ" w:bidi="ar-SA"/>
        </w:rPr>
      </w:pPr>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lang w:eastAsia="cs-CZ" w:bidi="ar-SA"/>
        </w:rPr>
      </w:pPr>
      <w:r w:rsidRPr="00281B5E">
        <w:rPr>
          <w:rFonts w:ascii="Calibri" w:eastAsia="Calibri" w:hAnsi="Calibri" w:cs="Calibri"/>
          <w:b/>
          <w:color w:val="000000"/>
          <w:lang w:eastAsia="cs-CZ" w:bidi="ar-SA"/>
        </w:rPr>
        <w:t>Adresa školy:</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F. Formana 251/13, 700 30 Ostrava – Dubina</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sz w:val="16"/>
          <w:szCs w:val="16"/>
          <w:lang w:eastAsia="cs-CZ" w:bidi="ar-SA"/>
        </w:rPr>
      </w:pPr>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lang w:eastAsia="cs-CZ" w:bidi="ar-SA"/>
        </w:rPr>
      </w:pPr>
      <w:r w:rsidRPr="00281B5E">
        <w:rPr>
          <w:rFonts w:ascii="Calibri" w:eastAsia="Calibri" w:hAnsi="Calibri" w:cs="Calibri"/>
          <w:b/>
          <w:color w:val="000000"/>
          <w:lang w:eastAsia="cs-CZ" w:bidi="ar-SA"/>
        </w:rPr>
        <w:t>Telefonní čísla MŠ:</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Sekretariát: 596 711 804, 725 528 493</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Ředitelka MŠ: 777 079 918</w:t>
      </w:r>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sz w:val="16"/>
          <w:szCs w:val="16"/>
          <w:lang w:eastAsia="cs-CZ" w:bidi="ar-SA"/>
        </w:rPr>
      </w:pP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b/>
          <w:color w:val="000000"/>
          <w:lang w:eastAsia="cs-CZ" w:bidi="ar-SA"/>
        </w:rPr>
        <w:t>Zřizovatel školy:</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Statutární město Ostrava, Městský obvod Ostrava - Jih, Horní 3, 700 30 Ostrava – Hrabůvka</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tel. číslo: 599 430 111</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sz w:val="16"/>
          <w:szCs w:val="16"/>
          <w:lang w:eastAsia="cs-CZ" w:bidi="ar-SA"/>
        </w:rPr>
      </w:pPr>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lang w:eastAsia="cs-CZ" w:bidi="ar-SA"/>
        </w:rPr>
      </w:pPr>
      <w:r w:rsidRPr="00281B5E">
        <w:rPr>
          <w:rFonts w:ascii="Calibri" w:eastAsia="Calibri" w:hAnsi="Calibri" w:cs="Calibri"/>
          <w:b/>
          <w:color w:val="000000"/>
          <w:lang w:eastAsia="cs-CZ" w:bidi="ar-SA"/>
        </w:rPr>
        <w:t>Zařazení do sítě škol:</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1. 1. 2003, Rozhodnutí ze dne 13. 1. 2003, č. j. ŠMS/489/03/Mü</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změna k 1. 2. 2005, Rozhodnutí ze dne 21. 1. 2005, č. j. ŠMS/37609/04/Py</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sz w:val="16"/>
          <w:szCs w:val="16"/>
          <w:lang w:eastAsia="cs-CZ" w:bidi="ar-SA"/>
        </w:rPr>
      </w:pPr>
    </w:p>
    <w:p w:rsidR="005D043D" w:rsidRDefault="00281B5E" w:rsidP="005D043D">
      <w:pPr>
        <w:pBdr>
          <w:top w:val="nil"/>
          <w:left w:val="nil"/>
          <w:bottom w:val="nil"/>
          <w:right w:val="nil"/>
          <w:between w:val="nil"/>
        </w:pBdr>
        <w:spacing w:after="0"/>
        <w:rPr>
          <w:rFonts w:ascii="Calibri" w:eastAsia="Calibri" w:hAnsi="Calibri" w:cs="Calibri"/>
          <w:b/>
          <w:color w:val="000000"/>
          <w:lang w:eastAsia="cs-CZ" w:bidi="ar-SA"/>
        </w:rPr>
      </w:pPr>
      <w:r w:rsidRPr="00281B5E">
        <w:rPr>
          <w:rFonts w:ascii="Calibri" w:eastAsia="Calibri" w:hAnsi="Calibri" w:cs="Calibri"/>
          <w:b/>
          <w:color w:val="000000"/>
          <w:lang w:eastAsia="cs-CZ" w:bidi="ar-SA"/>
        </w:rPr>
        <w:t>Ředitel školy:</w:t>
      </w:r>
    </w:p>
    <w:p w:rsidR="005D043D" w:rsidRDefault="005D043D" w:rsidP="005D043D">
      <w:pPr>
        <w:pBdr>
          <w:top w:val="nil"/>
          <w:left w:val="nil"/>
          <w:bottom w:val="nil"/>
          <w:right w:val="nil"/>
          <w:between w:val="nil"/>
        </w:pBdr>
        <w:spacing w:after="0"/>
        <w:rPr>
          <w:rFonts w:ascii="Calibri" w:eastAsia="Calibri" w:hAnsi="Calibri" w:cs="Calibri"/>
          <w:color w:val="000000"/>
          <w:lang w:eastAsia="cs-CZ" w:bidi="ar-SA"/>
        </w:rPr>
      </w:pPr>
      <w:r>
        <w:rPr>
          <w:rFonts w:ascii="Calibri" w:eastAsia="Calibri" w:hAnsi="Calibri" w:cs="Calibri"/>
          <w:color w:val="000000"/>
          <w:lang w:eastAsia="cs-CZ" w:bidi="ar-SA"/>
        </w:rPr>
        <w:t>Bc. Martina Raková</w:t>
      </w:r>
      <w:r w:rsidRPr="005D043D">
        <w:rPr>
          <w:rFonts w:ascii="Calibri" w:hAnsi="Calibri" w:cs="Arial"/>
          <w:lang w:eastAsia="cs-CZ" w:bidi="ar-SA"/>
        </w:rPr>
        <w:t xml:space="preserve"> jmenovaná ke dni 1. 1. 2003 starostou Statutárního města Ostravy, Městský obvod Ostrava – Jih dne 5. 12. 2002</w:t>
      </w:r>
      <w:r>
        <w:rPr>
          <w:rFonts w:ascii="Calibri" w:hAnsi="Calibri" w:cs="Calibri"/>
          <w:lang w:eastAsia="cs-CZ" w:bidi="ar-SA"/>
        </w:rPr>
        <w:t>;</w:t>
      </w:r>
    </w:p>
    <w:p w:rsidR="005D043D" w:rsidRDefault="005D043D" w:rsidP="005D043D">
      <w:pPr>
        <w:pBdr>
          <w:top w:val="nil"/>
          <w:left w:val="nil"/>
          <w:bottom w:val="nil"/>
          <w:right w:val="nil"/>
          <w:between w:val="nil"/>
        </w:pBdr>
        <w:spacing w:after="0"/>
        <w:rPr>
          <w:rFonts w:ascii="Calibri" w:hAnsi="Calibri" w:cs="Arial"/>
          <w:lang w:eastAsia="cs-CZ" w:bidi="ar-SA"/>
        </w:rPr>
      </w:pPr>
      <w:r w:rsidRPr="005D043D">
        <w:rPr>
          <w:rFonts w:ascii="Calibri" w:hAnsi="Calibri" w:cs="Arial"/>
          <w:lang w:eastAsia="cs-CZ" w:bidi="ar-SA"/>
        </w:rPr>
        <w:t>jmenování ke dni 1. 8. 2018 Radou městského obvodu Ostrava - Jih usnesením 6828/167 ze dne 24. 5. 2018</w:t>
      </w:r>
    </w:p>
    <w:p w:rsidR="005D043D" w:rsidRPr="005D043D" w:rsidRDefault="005D043D" w:rsidP="005D043D">
      <w:pPr>
        <w:pBdr>
          <w:top w:val="nil"/>
          <w:left w:val="nil"/>
          <w:bottom w:val="nil"/>
          <w:right w:val="nil"/>
          <w:between w:val="nil"/>
        </w:pBdr>
        <w:spacing w:after="0"/>
        <w:rPr>
          <w:rFonts w:ascii="Calibri" w:eastAsia="Calibri" w:hAnsi="Calibri" w:cs="Calibri"/>
          <w:color w:val="000000"/>
          <w:sz w:val="16"/>
          <w:szCs w:val="16"/>
          <w:lang w:eastAsia="cs-CZ" w:bidi="ar-SA"/>
        </w:rPr>
      </w:pP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b/>
          <w:color w:val="000000"/>
          <w:lang w:eastAsia="cs-CZ" w:bidi="ar-SA"/>
        </w:rPr>
        <w:t>Statutární zástupce ředitele MŠ:</w:t>
      </w:r>
    </w:p>
    <w:p w:rsidR="00281B5E" w:rsidRPr="00281B5E" w:rsidRDefault="00281B5E" w:rsidP="00281B5E">
      <w:pPr>
        <w:pBdr>
          <w:top w:val="nil"/>
          <w:left w:val="nil"/>
          <w:bottom w:val="nil"/>
          <w:right w:val="nil"/>
          <w:between w:val="nil"/>
        </w:pBdr>
        <w:rPr>
          <w:rFonts w:ascii="Calibri" w:eastAsia="Calibri" w:hAnsi="Calibri" w:cs="Calibri"/>
          <w:color w:val="000000"/>
          <w:lang w:eastAsia="cs-CZ" w:bidi="ar-SA"/>
        </w:rPr>
      </w:pPr>
      <w:r w:rsidRPr="00281B5E">
        <w:rPr>
          <w:rFonts w:ascii="Calibri" w:eastAsia="Calibri" w:hAnsi="Calibri" w:cs="Calibri"/>
          <w:color w:val="000000"/>
          <w:lang w:eastAsia="cs-CZ" w:bidi="ar-SA"/>
        </w:rPr>
        <w:t>Mgr. Simona  Maršová – jmenovaná ke dni 1. 1. 2003 ředitelkou MŠ</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b/>
          <w:color w:val="000000"/>
          <w:lang w:eastAsia="cs-CZ" w:bidi="ar-SA"/>
        </w:rPr>
        <w:t>Ekonom MŠ:</w:t>
      </w:r>
    </w:p>
    <w:p w:rsidR="00281B5E" w:rsidRPr="00281B5E" w:rsidRDefault="00281B5E" w:rsidP="00281B5E">
      <w:pPr>
        <w:pBdr>
          <w:top w:val="nil"/>
          <w:left w:val="nil"/>
          <w:bottom w:val="nil"/>
          <w:right w:val="nil"/>
          <w:between w:val="nil"/>
        </w:pBdr>
        <w:rPr>
          <w:rFonts w:ascii="Calibri" w:eastAsia="Calibri" w:hAnsi="Calibri" w:cs="Calibri"/>
          <w:color w:val="000000"/>
          <w:lang w:eastAsia="cs-CZ" w:bidi="ar-SA"/>
        </w:rPr>
      </w:pPr>
      <w:r w:rsidRPr="00281B5E">
        <w:rPr>
          <w:rFonts w:ascii="Calibri" w:eastAsia="Calibri" w:hAnsi="Calibri" w:cs="Calibri"/>
          <w:color w:val="000000"/>
          <w:lang w:eastAsia="cs-CZ" w:bidi="ar-SA"/>
        </w:rPr>
        <w:t xml:space="preserve">Ing. Lenka Ondrejková - od 2. 1. 2003 </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b/>
          <w:color w:val="000000"/>
          <w:lang w:eastAsia="cs-CZ" w:bidi="ar-SA"/>
        </w:rPr>
        <w:t>Název školního vzdělávacího programu: „DUHOVÁ ŠKOLKA“</w:t>
      </w:r>
    </w:p>
    <w:p w:rsidR="00281B5E" w:rsidRPr="00281B5E" w:rsidRDefault="00281B5E" w:rsidP="00281B5E">
      <w:pPr>
        <w:pBdr>
          <w:top w:val="nil"/>
          <w:left w:val="nil"/>
          <w:bottom w:val="nil"/>
          <w:right w:val="nil"/>
          <w:between w:val="nil"/>
        </w:pBdr>
        <w:spacing w:after="0"/>
        <w:rPr>
          <w:rFonts w:ascii="Calibri" w:eastAsia="Calibri" w:hAnsi="Calibri" w:cs="Calibri"/>
          <w:color w:val="000000"/>
          <w:lang w:eastAsia="cs-CZ" w:bidi="ar-SA"/>
        </w:rPr>
      </w:pPr>
      <w:r w:rsidRPr="00281B5E">
        <w:rPr>
          <w:rFonts w:ascii="Calibri" w:eastAsia="Calibri" w:hAnsi="Calibri" w:cs="Calibri"/>
          <w:b/>
          <w:color w:val="000000"/>
          <w:lang w:eastAsia="cs-CZ" w:bidi="ar-SA"/>
        </w:rPr>
        <w:t xml:space="preserve">Platnost dokumentu: </w:t>
      </w:r>
      <w:r w:rsidRPr="00281B5E">
        <w:rPr>
          <w:rFonts w:ascii="Calibri" w:eastAsia="Calibri" w:hAnsi="Calibri" w:cs="Calibri"/>
          <w:color w:val="000000"/>
          <w:lang w:eastAsia="cs-CZ" w:bidi="ar-SA"/>
        </w:rPr>
        <w:t>od 1. 9. 2020</w:t>
      </w:r>
    </w:p>
    <w:p w:rsidR="00F230DC" w:rsidRPr="00F230DC" w:rsidRDefault="00F230DC" w:rsidP="00F230DC">
      <w:pPr>
        <w:pBdr>
          <w:top w:val="nil"/>
          <w:left w:val="nil"/>
          <w:bottom w:val="nil"/>
          <w:right w:val="nil"/>
          <w:between w:val="nil"/>
        </w:pBdr>
        <w:rPr>
          <w:rFonts w:ascii="Calibri" w:eastAsia="Calibri" w:hAnsi="Calibri" w:cs="Calibri"/>
          <w:color w:val="000000"/>
          <w:lang w:eastAsia="cs-CZ" w:bidi="ar-SA"/>
        </w:rPr>
      </w:pPr>
      <w:r w:rsidRPr="00281B5E">
        <w:rPr>
          <w:rFonts w:ascii="Calibri" w:eastAsia="Calibri" w:hAnsi="Calibri" w:cs="Calibri"/>
          <w:color w:val="000000"/>
          <w:lang w:eastAsia="cs-CZ" w:bidi="ar-SA"/>
        </w:rPr>
        <w:t>Zpracováno na základě zákona 561/2004 Sb., o předškolním, základním, středním</w:t>
      </w:r>
      <w:r>
        <w:rPr>
          <w:rFonts w:ascii="Calibri" w:eastAsia="Calibri" w:hAnsi="Calibri" w:cs="Calibri"/>
          <w:color w:val="000000"/>
          <w:lang w:eastAsia="cs-CZ" w:bidi="ar-SA"/>
        </w:rPr>
        <w:t>,</w:t>
      </w:r>
      <w:r w:rsidRPr="00281B5E">
        <w:rPr>
          <w:rFonts w:ascii="Calibri" w:eastAsia="Calibri" w:hAnsi="Calibri" w:cs="Calibri"/>
          <w:color w:val="000000"/>
          <w:lang w:eastAsia="cs-CZ" w:bidi="ar-SA"/>
        </w:rPr>
        <w:t xml:space="preserve"> vyšším odborném a jiném vzdělávání, v aktuálním znění, v souladu s opatřením ministryně školství, mládeže a tělovýchovy č.j. </w:t>
      </w:r>
      <w:r>
        <w:rPr>
          <w:rFonts w:ascii="Calibri" w:eastAsia="Calibri" w:hAnsi="Calibri" w:cs="Calibri"/>
          <w:color w:val="000000"/>
          <w:lang w:eastAsia="cs-CZ" w:bidi="ar-SA"/>
        </w:rPr>
        <w:t>34790/2017-1</w:t>
      </w:r>
      <w:r w:rsidRPr="00281B5E">
        <w:rPr>
          <w:rFonts w:ascii="Calibri" w:eastAsia="Calibri" w:hAnsi="Calibri" w:cs="Calibri"/>
          <w:color w:val="000000"/>
          <w:lang w:eastAsia="cs-CZ" w:bidi="ar-SA"/>
        </w:rPr>
        <w:t xml:space="preserve">, </w:t>
      </w:r>
      <w:r>
        <w:rPr>
          <w:rFonts w:ascii="Calibri" w:eastAsia="Calibri" w:hAnsi="Calibri" w:cs="Calibri"/>
          <w:color w:val="000000"/>
          <w:lang w:eastAsia="cs-CZ" w:bidi="ar-SA"/>
        </w:rPr>
        <w:t>platného od 1.1.2018.</w:t>
      </w:r>
    </w:p>
    <w:p w:rsidR="00F230DC" w:rsidRPr="00F230DC" w:rsidRDefault="00F230DC" w:rsidP="00F230DC">
      <w:pPr>
        <w:spacing w:after="0"/>
        <w:rPr>
          <w:rFonts w:ascii="Calibri" w:hAnsi="Calibri" w:cs="Arial"/>
          <w:b/>
          <w:bCs/>
          <w:lang w:eastAsia="cs-CZ" w:bidi="ar-SA"/>
        </w:rPr>
      </w:pPr>
      <w:r w:rsidRPr="00F230DC">
        <w:rPr>
          <w:rFonts w:ascii="Calibri" w:hAnsi="Calibri" w:cs="Arial"/>
          <w:b/>
          <w:bCs/>
          <w:lang w:eastAsia="cs-CZ" w:bidi="ar-SA"/>
        </w:rPr>
        <w:t xml:space="preserve">E-mailová adresa: </w:t>
      </w:r>
      <w:r w:rsidRPr="00F230DC">
        <w:rPr>
          <w:rFonts w:ascii="Calibri" w:hAnsi="Calibri" w:cs="Arial"/>
          <w:color w:val="0000FF"/>
          <w:u w:val="single"/>
          <w:lang w:eastAsia="cs-CZ" w:bidi="ar-SA"/>
        </w:rPr>
        <w:t>skola@msformana.cz</w:t>
      </w:r>
    </w:p>
    <w:p w:rsidR="00F230DC" w:rsidRPr="00F230DC" w:rsidRDefault="00F230DC" w:rsidP="00F230DC">
      <w:pPr>
        <w:spacing w:after="0"/>
        <w:rPr>
          <w:rFonts w:ascii="Calibri" w:hAnsi="Calibri" w:cs="Arial"/>
          <w:bCs/>
          <w:lang w:eastAsia="cs-CZ" w:bidi="ar-SA"/>
        </w:rPr>
      </w:pPr>
      <w:r w:rsidRPr="00F230DC">
        <w:rPr>
          <w:rFonts w:ascii="Calibri" w:hAnsi="Calibri" w:cs="Arial"/>
          <w:b/>
          <w:bCs/>
          <w:lang w:eastAsia="cs-CZ" w:bidi="ar-SA"/>
        </w:rPr>
        <w:t xml:space="preserve">Webové stránky školy: </w:t>
      </w:r>
      <w:hyperlink r:id="rId13" w:history="1">
        <w:r w:rsidRPr="00F230DC">
          <w:rPr>
            <w:rFonts w:ascii="Calibri" w:hAnsi="Calibri" w:cs="Arial"/>
            <w:bCs/>
            <w:color w:val="0000FF"/>
            <w:u w:val="single"/>
            <w:lang w:eastAsia="cs-CZ" w:bidi="ar-SA"/>
          </w:rPr>
          <w:t>www.msformana.cz</w:t>
        </w:r>
      </w:hyperlink>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sz w:val="16"/>
          <w:szCs w:val="16"/>
          <w:lang w:eastAsia="cs-CZ" w:bidi="ar-SA"/>
        </w:rPr>
      </w:pPr>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lang w:eastAsia="cs-CZ" w:bidi="ar-SA"/>
        </w:rPr>
      </w:pPr>
      <w:r w:rsidRPr="00281B5E">
        <w:rPr>
          <w:rFonts w:ascii="Calibri" w:eastAsia="Calibri" w:hAnsi="Calibri" w:cs="Calibri"/>
          <w:b/>
          <w:color w:val="000000"/>
          <w:lang w:eastAsia="cs-CZ" w:bidi="ar-SA"/>
        </w:rPr>
        <w:t>Kapacita školy:</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220 dětí</w:t>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t>IZO 108 034 101</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4 běžné třídy</w:t>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t>25 dětí</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1 třída s Montessori pedagogikou</w:t>
      </w:r>
      <w:r w:rsidRPr="00281B5E">
        <w:rPr>
          <w:rFonts w:ascii="Calibri" w:eastAsia="Calibri" w:hAnsi="Calibri" w:cs="Calibri"/>
          <w:color w:val="000000"/>
          <w:lang w:eastAsia="cs-CZ" w:bidi="ar-SA"/>
        </w:rPr>
        <w:tab/>
        <w:t>25 dětí</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sz w:val="16"/>
          <w:szCs w:val="16"/>
          <w:lang w:eastAsia="cs-CZ" w:bidi="ar-SA"/>
        </w:rPr>
      </w:pPr>
      <w:r w:rsidRPr="00281B5E">
        <w:rPr>
          <w:rFonts w:ascii="Calibri" w:eastAsia="Calibri" w:hAnsi="Calibri" w:cs="Calibri"/>
          <w:color w:val="000000"/>
          <w:lang w:eastAsia="cs-CZ" w:bidi="ar-SA"/>
        </w:rPr>
        <w:t xml:space="preserve">4 třídy  </w:t>
      </w:r>
      <w:r w:rsidRPr="00281B5E">
        <w:rPr>
          <w:rFonts w:ascii="Calibri" w:eastAsia="Calibri" w:hAnsi="Calibri" w:cs="Calibri"/>
          <w:color w:val="000000"/>
          <w:lang w:eastAsia="cs-CZ" w:bidi="ar-SA"/>
        </w:rPr>
        <w:tab/>
        <w:t>zřízené podle § 16, odstavce 9 školského zákona pro děti se speciálními vzdělávacími potřebami</w:t>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r>
      <w:r w:rsidRPr="00281B5E">
        <w:rPr>
          <w:rFonts w:ascii="Calibri" w:eastAsia="Calibri" w:hAnsi="Calibri" w:cs="Calibri"/>
          <w:color w:val="000000"/>
          <w:lang w:eastAsia="cs-CZ" w:bidi="ar-SA"/>
        </w:rPr>
        <w:tab/>
        <w:t>14 dětí /max.</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sz w:val="16"/>
          <w:szCs w:val="16"/>
          <w:lang w:eastAsia="cs-CZ" w:bidi="ar-SA"/>
        </w:rPr>
      </w:pPr>
      <w:r w:rsidRPr="00281B5E">
        <w:rPr>
          <w:rFonts w:ascii="Calibri" w:eastAsia="Calibri" w:hAnsi="Calibri" w:cs="Calibri"/>
          <w:color w:val="000000"/>
          <w:sz w:val="16"/>
          <w:szCs w:val="16"/>
          <w:lang w:eastAsia="cs-CZ" w:bidi="ar-SA"/>
        </w:rPr>
        <w:tab/>
      </w:r>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lang w:eastAsia="cs-CZ" w:bidi="ar-SA"/>
        </w:rPr>
      </w:pPr>
      <w:r w:rsidRPr="00281B5E">
        <w:rPr>
          <w:rFonts w:ascii="Calibri" w:eastAsia="Calibri" w:hAnsi="Calibri" w:cs="Calibri"/>
          <w:b/>
          <w:color w:val="000000"/>
          <w:lang w:eastAsia="cs-CZ" w:bidi="ar-SA"/>
        </w:rPr>
        <w:t xml:space="preserve">Provoz školy: </w:t>
      </w:r>
      <w:r w:rsidRPr="00281B5E">
        <w:rPr>
          <w:rFonts w:ascii="Calibri" w:eastAsia="Calibri" w:hAnsi="Calibri" w:cs="Calibri"/>
          <w:b/>
          <w:color w:val="000000"/>
          <w:lang w:eastAsia="cs-CZ" w:bidi="ar-SA"/>
        </w:rPr>
        <w:tab/>
      </w:r>
      <w:r w:rsidRPr="00281B5E">
        <w:rPr>
          <w:rFonts w:ascii="Calibri" w:eastAsia="Calibri" w:hAnsi="Calibri" w:cs="Calibri"/>
          <w:color w:val="000000"/>
          <w:lang w:eastAsia="cs-CZ" w:bidi="ar-SA"/>
        </w:rPr>
        <w:t>6.00 – 16.30 hodin</w:t>
      </w:r>
    </w:p>
    <w:p w:rsidR="00281B5E" w:rsidRPr="00281B5E" w:rsidRDefault="00281B5E" w:rsidP="00281B5E">
      <w:pPr>
        <w:pBdr>
          <w:top w:val="nil"/>
          <w:left w:val="nil"/>
          <w:bottom w:val="nil"/>
          <w:right w:val="nil"/>
          <w:between w:val="nil"/>
        </w:pBdr>
        <w:spacing w:after="0"/>
        <w:jc w:val="left"/>
        <w:rPr>
          <w:rFonts w:ascii="Calibri" w:eastAsia="Calibri" w:hAnsi="Calibri" w:cs="Calibri"/>
          <w:b/>
          <w:color w:val="000000"/>
          <w:lang w:eastAsia="cs-CZ" w:bidi="ar-SA"/>
        </w:rPr>
      </w:pPr>
      <w:r w:rsidRPr="00281B5E">
        <w:rPr>
          <w:rFonts w:ascii="Calibri" w:eastAsia="Calibri" w:hAnsi="Calibri" w:cs="Calibri"/>
          <w:b/>
          <w:color w:val="000000"/>
          <w:lang w:eastAsia="cs-CZ" w:bidi="ar-SA"/>
        </w:rPr>
        <w:t>Součásti školy:</w:t>
      </w:r>
    </w:p>
    <w:p w:rsidR="00281B5E" w:rsidRPr="00281B5E" w:rsidRDefault="00281B5E" w:rsidP="00281B5E">
      <w:pPr>
        <w:pBdr>
          <w:top w:val="nil"/>
          <w:left w:val="nil"/>
          <w:bottom w:val="nil"/>
          <w:right w:val="nil"/>
          <w:between w:val="nil"/>
        </w:pBdr>
        <w:spacing w:after="0"/>
        <w:jc w:val="left"/>
        <w:rPr>
          <w:rFonts w:ascii="Calibri" w:eastAsia="Calibri" w:hAnsi="Calibri" w:cs="Calibri"/>
          <w:color w:val="000000"/>
          <w:lang w:eastAsia="cs-CZ" w:bidi="ar-SA"/>
        </w:rPr>
      </w:pPr>
      <w:r w:rsidRPr="00281B5E">
        <w:rPr>
          <w:rFonts w:ascii="Calibri" w:eastAsia="Calibri" w:hAnsi="Calibri" w:cs="Calibri"/>
          <w:color w:val="000000"/>
          <w:lang w:eastAsia="cs-CZ" w:bidi="ar-SA"/>
        </w:rPr>
        <w:t xml:space="preserve">Školní jídelna mateřské školy </w:t>
      </w:r>
      <w:r w:rsidRPr="00281B5E">
        <w:rPr>
          <w:rFonts w:ascii="Calibri" w:eastAsia="Calibri" w:hAnsi="Calibri" w:cs="Calibri"/>
          <w:color w:val="000000"/>
          <w:lang w:eastAsia="cs-CZ" w:bidi="ar-SA"/>
        </w:rPr>
        <w:tab/>
        <w:t xml:space="preserve"> IZO 108 034 259</w:t>
      </w:r>
    </w:p>
    <w:p w:rsidR="00281B5E" w:rsidRPr="0066661D" w:rsidRDefault="0066661D" w:rsidP="00224E1C">
      <w:pPr>
        <w:pStyle w:val="Nadpis1"/>
        <w:rPr>
          <w:rFonts w:eastAsia="Calibri"/>
        </w:rPr>
      </w:pPr>
      <w:r>
        <w:rPr>
          <w:rFonts w:eastAsia="Calibri"/>
        </w:rPr>
        <w:br w:type="page"/>
      </w:r>
      <w:bookmarkStart w:id="26" w:name="_3znysh7" w:colFirst="0" w:colLast="0"/>
      <w:bookmarkStart w:id="27" w:name="_Toc61894298"/>
      <w:bookmarkEnd w:id="26"/>
      <w:r w:rsidR="00281B5E" w:rsidRPr="00281B5E">
        <w:rPr>
          <w:rFonts w:eastAsia="Calibri"/>
        </w:rPr>
        <w:lastRenderedPageBreak/>
        <w:t>Obecná charakteristika mateřské školy</w:t>
      </w:r>
      <w:bookmarkEnd w:id="27"/>
    </w:p>
    <w:p w:rsidR="00281B5E" w:rsidRPr="0066661D" w:rsidRDefault="00281B5E" w:rsidP="0066661D">
      <w:pPr>
        <w:pStyle w:val="Nadpis2"/>
        <w:rPr>
          <w:rFonts w:eastAsia="Calibri"/>
          <w:lang w:eastAsia="cs-CZ" w:bidi="ar-SA"/>
        </w:rPr>
      </w:pPr>
      <w:bookmarkStart w:id="28" w:name="_Toc61894299"/>
      <w:r w:rsidRPr="0066661D">
        <w:rPr>
          <w:rFonts w:eastAsia="Calibri"/>
          <w:lang w:eastAsia="cs-CZ" w:bidi="ar-SA"/>
        </w:rPr>
        <w:t>Historie mateřské školy</w:t>
      </w:r>
      <w:bookmarkEnd w:id="28"/>
    </w:p>
    <w:p w:rsidR="00281B5E" w:rsidRPr="00281B5E" w:rsidRDefault="00281B5E" w:rsidP="00281B5E">
      <w:pPr>
        <w:pBdr>
          <w:top w:val="nil"/>
          <w:left w:val="nil"/>
          <w:bottom w:val="nil"/>
          <w:right w:val="nil"/>
          <w:between w:val="nil"/>
        </w:pBdr>
        <w:spacing w:after="120"/>
        <w:ind w:firstLine="431"/>
        <w:rPr>
          <w:rFonts w:ascii="Calibri" w:eastAsia="Calibri" w:hAnsi="Calibri" w:cs="Calibri"/>
          <w:color w:val="000000"/>
          <w:lang w:eastAsia="cs-CZ" w:bidi="ar-SA"/>
        </w:rPr>
      </w:pPr>
      <w:r w:rsidRPr="00281B5E">
        <w:rPr>
          <w:rFonts w:ascii="Calibri" w:eastAsia="Calibri" w:hAnsi="Calibri" w:cs="Calibri"/>
          <w:color w:val="000000"/>
          <w:lang w:eastAsia="cs-CZ" w:bidi="ar-SA"/>
        </w:rPr>
        <w:t>Mateřská škola Ostrava – Dubina, F. Formana 13, příspěvková organizace je největší mateřskou školou v Ostravě, nachází se na nejmladším sídlišti města Ostravy. Mateřská škola je umístěna v typizované budově, mezi panelovými domy. Na ni bezprostředně navazuje zdravotní středisko, spolu s dalšími nebytovými prostory. Mateřská škola byla zkolaudovaná 9. prosince 1992 a pro přijetí dětí připravena 1. února 1993. Po dlouhém očekávání byla otevřen</w:t>
      </w:r>
      <w:r w:rsidR="00113250">
        <w:rPr>
          <w:rFonts w:ascii="Calibri" w:eastAsia="Calibri" w:hAnsi="Calibri" w:cs="Calibri"/>
          <w:color w:val="000000"/>
          <w:lang w:eastAsia="cs-CZ" w:bidi="ar-SA"/>
        </w:rPr>
        <w:t>a osmitřídní mateřská škola pro </w:t>
      </w:r>
      <w:r w:rsidRPr="00281B5E">
        <w:rPr>
          <w:rFonts w:ascii="Calibri" w:eastAsia="Calibri" w:hAnsi="Calibri" w:cs="Calibri"/>
          <w:color w:val="000000"/>
          <w:lang w:eastAsia="cs-CZ" w:bidi="ar-SA"/>
        </w:rPr>
        <w:t xml:space="preserve">216 dětí. Nedaleko mateřské školy se nachází rozsáhlý přírodní prostor Bělský les poskytující </w:t>
      </w:r>
      <w:r w:rsidR="00F230DC">
        <w:rPr>
          <w:rFonts w:ascii="Calibri" w:eastAsia="Calibri" w:hAnsi="Calibri" w:cs="Calibri"/>
          <w:color w:val="000000"/>
          <w:lang w:eastAsia="cs-CZ" w:bidi="ar-SA"/>
        </w:rPr>
        <w:t xml:space="preserve">prostor pro </w:t>
      </w:r>
      <w:r w:rsidRPr="00281B5E">
        <w:rPr>
          <w:rFonts w:ascii="Calibri" w:eastAsia="Calibri" w:hAnsi="Calibri" w:cs="Calibri"/>
          <w:color w:val="000000"/>
          <w:lang w:eastAsia="cs-CZ" w:bidi="ar-SA"/>
        </w:rPr>
        <w:t xml:space="preserve">pohybové aktivity a volnost s rozvíjením ve všech oblastech. </w:t>
      </w:r>
    </w:p>
    <w:p w:rsidR="00281B5E" w:rsidRDefault="00281B5E" w:rsidP="00281B5E">
      <w:pPr>
        <w:pBdr>
          <w:top w:val="nil"/>
          <w:left w:val="nil"/>
          <w:bottom w:val="nil"/>
          <w:right w:val="nil"/>
          <w:between w:val="nil"/>
        </w:pBdr>
        <w:spacing w:after="120"/>
        <w:ind w:firstLine="432"/>
        <w:rPr>
          <w:rFonts w:ascii="Calibri" w:eastAsia="Calibri" w:hAnsi="Calibri" w:cs="Calibri"/>
          <w:color w:val="000000"/>
          <w:lang w:eastAsia="cs-CZ" w:bidi="ar-SA"/>
        </w:rPr>
      </w:pPr>
      <w:r w:rsidRPr="00281B5E">
        <w:rPr>
          <w:rFonts w:ascii="Calibri" w:eastAsia="Calibri" w:hAnsi="Calibri" w:cs="Calibri"/>
          <w:color w:val="000000"/>
          <w:lang w:eastAsia="cs-CZ" w:bidi="ar-SA"/>
        </w:rPr>
        <w:t>Pro velký zájem rodičů dětí s vadami řeči bylo nutné ve školním roce 2000/2001 zřídit místo jedné běžné třídy dvě logopedické třídy, které byly ve školním roce 2005/2006 rozšířeny o další třídu zřízenou pro děti se spe</w:t>
      </w:r>
      <w:r w:rsidR="00F230DC">
        <w:rPr>
          <w:rFonts w:ascii="Calibri" w:eastAsia="Calibri" w:hAnsi="Calibri" w:cs="Calibri"/>
          <w:color w:val="000000"/>
          <w:lang w:eastAsia="cs-CZ" w:bidi="ar-SA"/>
        </w:rPr>
        <w:t>ciálními vzdělávacími potřebami (</w:t>
      </w:r>
      <w:r w:rsidRPr="00281B5E">
        <w:rPr>
          <w:rFonts w:ascii="Calibri" w:eastAsia="Calibri" w:hAnsi="Calibri" w:cs="Calibri"/>
          <w:color w:val="000000"/>
          <w:lang w:eastAsia="cs-CZ" w:bidi="ar-SA"/>
        </w:rPr>
        <w:t>s vadami řeči, sluchovým, mentálním, tělesným postižením, pro děti s poruchou autistického spektra a vadami kombinovanými</w:t>
      </w:r>
      <w:r w:rsidR="00F230DC">
        <w:rPr>
          <w:rFonts w:ascii="Calibri" w:eastAsia="Calibri" w:hAnsi="Calibri" w:cs="Calibri"/>
          <w:color w:val="000000"/>
          <w:lang w:eastAsia="cs-CZ" w:bidi="ar-SA"/>
        </w:rPr>
        <w:t>)</w:t>
      </w:r>
      <w:r w:rsidRPr="00281B5E">
        <w:rPr>
          <w:rFonts w:ascii="Calibri" w:eastAsia="Calibri" w:hAnsi="Calibri" w:cs="Calibri"/>
          <w:color w:val="000000"/>
          <w:lang w:eastAsia="cs-CZ" w:bidi="ar-SA"/>
        </w:rPr>
        <w:t>. V současné době má mateřská škola 4 třídy zřízené podle § 16, odstavce 9 školského zákona pro děti se speciálními vzdělávacími potřebami.</w:t>
      </w:r>
    </w:p>
    <w:p w:rsidR="000942C5" w:rsidRPr="00281B5E" w:rsidRDefault="000942C5" w:rsidP="00281B5E">
      <w:pPr>
        <w:pBdr>
          <w:top w:val="nil"/>
          <w:left w:val="nil"/>
          <w:bottom w:val="nil"/>
          <w:right w:val="nil"/>
          <w:between w:val="nil"/>
        </w:pBdr>
        <w:spacing w:after="120"/>
        <w:ind w:firstLine="432"/>
        <w:rPr>
          <w:rFonts w:ascii="Calibri" w:eastAsia="Calibri" w:hAnsi="Calibri" w:cs="Calibri"/>
          <w:color w:val="000000"/>
          <w:lang w:eastAsia="cs-CZ" w:bidi="ar-SA"/>
        </w:rPr>
      </w:pPr>
      <w:r>
        <w:rPr>
          <w:rFonts w:ascii="Calibri" w:eastAsia="Calibri" w:hAnsi="Calibri" w:cs="Calibri"/>
          <w:color w:val="000000"/>
          <w:lang w:eastAsia="cs-CZ" w:bidi="ar-SA"/>
        </w:rPr>
        <w:t>Na místo jedné běžné třídy, ve školním roce 2017/2018, byla zřízena třída pracující podle principů Montessori pedagogiky.</w:t>
      </w:r>
    </w:p>
    <w:p w:rsidR="0066661D"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bookmarkStart w:id="29" w:name="_2et92p0" w:colFirst="0" w:colLast="0"/>
      <w:bookmarkEnd w:id="29"/>
      <w:r w:rsidRPr="00281B5E">
        <w:rPr>
          <w:rFonts w:ascii="Calibri" w:eastAsia="Calibri" w:hAnsi="Calibri" w:cs="Calibri"/>
          <w:color w:val="000000"/>
          <w:lang w:eastAsia="cs-CZ" w:bidi="ar-SA"/>
        </w:rPr>
        <w:t xml:space="preserve">Dnem 1. 1. 2003 byla mateřská škola zřízena jako příspěvková organizace. Zřizovatelem mateřské školy je statutární město Ostrava, městský obvod Ostrava – Jih. Hlavní činností mateřské školy dle zřizovací listiny je zabezpečování předškolní výchovy, kterou se rozumí zabezpečení uspokojování přirozených potřeb dítěte a rozvoj jeho osobnosti. Toto probíhá ve spolupráci rodiny </w:t>
      </w:r>
      <w:r w:rsidRPr="00281B5E">
        <w:rPr>
          <w:rFonts w:ascii="Calibri" w:eastAsia="Calibri" w:hAnsi="Calibri" w:cs="Calibri"/>
          <w:lang w:eastAsia="cs-CZ" w:bidi="ar-SA"/>
        </w:rPr>
        <w:t xml:space="preserve">a předškolního zařízení. Mateřská škola také provozuje vlastní školní kuchyni. </w:t>
      </w:r>
    </w:p>
    <w:p w:rsidR="00281B5E" w:rsidRPr="0066661D" w:rsidRDefault="00281B5E" w:rsidP="0066661D">
      <w:pPr>
        <w:pStyle w:val="Nadpis2"/>
        <w:ind w:left="1010"/>
        <w:rPr>
          <w:rFonts w:eastAsia="Calibri"/>
          <w:lang w:eastAsia="cs-CZ" w:bidi="ar-SA"/>
        </w:rPr>
      </w:pPr>
      <w:bookmarkStart w:id="30" w:name="_Toc61894300"/>
      <w:r w:rsidRPr="0066661D">
        <w:rPr>
          <w:rFonts w:eastAsia="Calibri"/>
          <w:lang w:eastAsia="cs-CZ" w:bidi="ar-SA"/>
        </w:rPr>
        <w:t>Charakteristika budovy</w:t>
      </w:r>
      <w:bookmarkEnd w:id="30"/>
    </w:p>
    <w:p w:rsidR="00281B5E" w:rsidRPr="00281B5E" w:rsidRDefault="00281B5E" w:rsidP="0066661D">
      <w:pPr>
        <w:pBdr>
          <w:top w:val="nil"/>
          <w:left w:val="nil"/>
          <w:bottom w:val="nil"/>
          <w:right w:val="nil"/>
          <w:between w:val="nil"/>
        </w:pBdr>
        <w:spacing w:after="120"/>
        <w:ind w:firstLine="432"/>
        <w:rPr>
          <w:rFonts w:ascii="Calibri" w:eastAsia="Calibri" w:hAnsi="Calibri" w:cs="Calibri"/>
          <w:color w:val="000000"/>
          <w:lang w:eastAsia="cs-CZ" w:bidi="ar-SA"/>
        </w:rPr>
      </w:pPr>
      <w:r w:rsidRPr="00281B5E">
        <w:rPr>
          <w:rFonts w:ascii="Calibri" w:eastAsia="Calibri" w:hAnsi="Calibri" w:cs="Calibri"/>
          <w:color w:val="000000"/>
          <w:lang w:eastAsia="cs-CZ" w:bidi="ar-SA"/>
        </w:rPr>
        <w:t>Mateřskou školu tvoří dvě dvoupatrové budovy</w:t>
      </w:r>
      <w:r w:rsidR="00F230DC">
        <w:rPr>
          <w:rFonts w:ascii="Calibri" w:eastAsia="Calibri" w:hAnsi="Calibri" w:cs="Calibri"/>
          <w:color w:val="000000"/>
          <w:lang w:eastAsia="cs-CZ" w:bidi="ar-SA"/>
        </w:rPr>
        <w:t xml:space="preserve"> a přízemní </w:t>
      </w:r>
      <w:r w:rsidR="00113250">
        <w:rPr>
          <w:rFonts w:ascii="Calibri" w:eastAsia="Calibri" w:hAnsi="Calibri" w:cs="Calibri"/>
          <w:color w:val="000000"/>
          <w:lang w:eastAsia="cs-CZ" w:bidi="ar-SA"/>
        </w:rPr>
        <w:t xml:space="preserve">hospodářský </w:t>
      </w:r>
      <w:r w:rsidR="00F230DC">
        <w:rPr>
          <w:rFonts w:ascii="Calibri" w:eastAsia="Calibri" w:hAnsi="Calibri" w:cs="Calibri"/>
          <w:color w:val="000000"/>
          <w:lang w:eastAsia="cs-CZ" w:bidi="ar-SA"/>
        </w:rPr>
        <w:t>pavil</w:t>
      </w:r>
      <w:r w:rsidR="00113250">
        <w:rPr>
          <w:rFonts w:ascii="Calibri" w:eastAsia="Calibri" w:hAnsi="Calibri" w:cs="Calibri"/>
          <w:color w:val="000000"/>
          <w:lang w:eastAsia="cs-CZ" w:bidi="ar-SA"/>
        </w:rPr>
        <w:t>o</w:t>
      </w:r>
      <w:r w:rsidR="00F230DC">
        <w:rPr>
          <w:rFonts w:ascii="Calibri" w:eastAsia="Calibri" w:hAnsi="Calibri" w:cs="Calibri"/>
          <w:color w:val="000000"/>
          <w:lang w:eastAsia="cs-CZ" w:bidi="ar-SA"/>
        </w:rPr>
        <w:t>n</w:t>
      </w:r>
      <w:r w:rsidR="00113250">
        <w:rPr>
          <w:rFonts w:ascii="Calibri" w:eastAsia="Calibri" w:hAnsi="Calibri" w:cs="Calibri"/>
          <w:color w:val="000000"/>
          <w:lang w:eastAsia="cs-CZ" w:bidi="ar-SA"/>
        </w:rPr>
        <w:t>. Vše propojují prosklené koridory.</w:t>
      </w:r>
      <w:r w:rsidRPr="00281B5E">
        <w:rPr>
          <w:rFonts w:ascii="Calibri" w:eastAsia="Calibri" w:hAnsi="Calibri" w:cs="Calibri"/>
          <w:color w:val="000000"/>
          <w:lang w:eastAsia="cs-CZ" w:bidi="ar-SA"/>
        </w:rPr>
        <w:t xml:space="preserve"> V budově A je sedm tříd, z toho čtyři třídy zřízené podle §16 odst. 9 školského zákona. V budově B jsou dvě běžné třídy. Třídy mají svou samostatnou šatnu, umývárnu a WC dětí, prostornou třídu s hernou a kuchyňku pro výdej jídla. Třídy jsou označeny vlastním názvem pohádkových postaviček, esteticky vybaveny a splňují hygienické požadavky na prostory a provoz pro předškolní zařízení. Na estetické úpravě rozsáhlých prostor spojovacích chodeb a schodišť se podílí děti svými výtvarnými pracemi. Hospodářskou část mateřské školy tvoří: kancelář ředitelky MŠ, ekonom</w:t>
      </w:r>
      <w:r w:rsidR="00113250">
        <w:rPr>
          <w:rFonts w:ascii="Calibri" w:eastAsia="Calibri" w:hAnsi="Calibri" w:cs="Calibri"/>
          <w:color w:val="000000"/>
          <w:lang w:eastAsia="cs-CZ" w:bidi="ar-SA"/>
        </w:rPr>
        <w:t>ky</w:t>
      </w:r>
      <w:r w:rsidRPr="00281B5E">
        <w:rPr>
          <w:rFonts w:ascii="Calibri" w:eastAsia="Calibri" w:hAnsi="Calibri" w:cs="Calibri"/>
          <w:color w:val="000000"/>
          <w:lang w:eastAsia="cs-CZ" w:bidi="ar-SA"/>
        </w:rPr>
        <w:t xml:space="preserve">, vedoucí kuchařky, školní kuchyně, prádelna, sklady, kabinety, logopedické učebny, snoezelen </w:t>
      </w:r>
      <w:r w:rsidR="00113250">
        <w:rPr>
          <w:rFonts w:ascii="Calibri" w:eastAsia="Calibri" w:hAnsi="Calibri" w:cs="Calibri"/>
          <w:color w:val="000000"/>
          <w:lang w:eastAsia="cs-CZ" w:bidi="ar-SA"/>
        </w:rPr>
        <w:t>-</w:t>
      </w:r>
      <w:r w:rsidRPr="00281B5E">
        <w:rPr>
          <w:rFonts w:ascii="Calibri" w:eastAsia="Calibri" w:hAnsi="Calibri" w:cs="Calibri"/>
          <w:color w:val="000000"/>
          <w:lang w:eastAsia="cs-CZ" w:bidi="ar-SA"/>
        </w:rPr>
        <w:t xml:space="preserve"> multismyslová místnost a další manipulační prostory.</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bookmarkStart w:id="31" w:name="_tyjcwt" w:colFirst="0" w:colLast="0"/>
      <w:bookmarkEnd w:id="31"/>
      <w:r w:rsidRPr="00281B5E">
        <w:rPr>
          <w:rFonts w:ascii="Calibri" w:eastAsia="Calibri" w:hAnsi="Calibri" w:cs="Calibri"/>
          <w:color w:val="000000"/>
          <w:lang w:eastAsia="cs-CZ" w:bidi="ar-SA"/>
        </w:rPr>
        <w:t xml:space="preserve">Budovu mateřské školy obklopuje rozlehlá školní zahrada, na které je osm pískovišť,  herní prvky, dopravní hřiště, dřevěný altán a velký prostor pro spontánní i řízené pohybové aktivity dětí. </w:t>
      </w:r>
      <w:r w:rsidRPr="00281B5E">
        <w:rPr>
          <w:rFonts w:ascii="Calibri" w:eastAsia="Calibri" w:hAnsi="Calibri" w:cs="Calibri"/>
          <w:color w:val="000000"/>
          <w:highlight w:val="white"/>
          <w:lang w:eastAsia="cs-CZ" w:bidi="ar-SA"/>
        </w:rPr>
        <w:t>Její součástí je i přírodní zahrada, kde se děti mohou nejen prakticky zapojit do různých pěstitelských činností, ale mohou také přímo pozorovat různé rostlinné i živočišné druhy a seznámit se tak přirozeným způsobem se zákonitostmi, které v přírodě platí.</w:t>
      </w:r>
      <w:r w:rsidRPr="00281B5E">
        <w:rPr>
          <w:rFonts w:ascii="Calibri" w:eastAsia="Calibri" w:hAnsi="Calibri" w:cs="Calibri"/>
          <w:color w:val="000000"/>
          <w:lang w:eastAsia="cs-CZ" w:bidi="ar-SA"/>
        </w:rPr>
        <w:t xml:space="preserve"> Veškeré hračky, dopravní prostředky, sportovní náčiní a nářadí a další pomůcky jsou umístěny v příručních prostorech u vstupů do mateřské </w:t>
      </w:r>
      <w:r w:rsidRPr="00281B5E">
        <w:rPr>
          <w:rFonts w:ascii="Calibri" w:eastAsia="Calibri" w:hAnsi="Calibri" w:cs="Calibri"/>
          <w:lang w:eastAsia="cs-CZ" w:bidi="ar-SA"/>
        </w:rPr>
        <w:t>školy.</w:t>
      </w:r>
    </w:p>
    <w:p w:rsidR="00281B5E" w:rsidRPr="00281B5E" w:rsidRDefault="00281B5E" w:rsidP="0066661D">
      <w:pPr>
        <w:pStyle w:val="Nadpis2"/>
        <w:rPr>
          <w:rFonts w:eastAsia="Calibri"/>
          <w:lang w:eastAsia="cs-CZ" w:bidi="ar-SA"/>
        </w:rPr>
      </w:pPr>
      <w:bookmarkStart w:id="32" w:name="_Toc61894301"/>
      <w:r w:rsidRPr="00281B5E">
        <w:rPr>
          <w:rFonts w:eastAsia="Calibri"/>
          <w:lang w:eastAsia="cs-CZ" w:bidi="ar-SA"/>
        </w:rPr>
        <w:t>Kapacita mateřské školy</w:t>
      </w:r>
      <w:bookmarkEnd w:id="32"/>
    </w:p>
    <w:p w:rsidR="00281B5E" w:rsidRPr="00281B5E" w:rsidRDefault="00281B5E" w:rsidP="00281B5E">
      <w:pPr>
        <w:pBdr>
          <w:top w:val="nil"/>
          <w:left w:val="nil"/>
          <w:bottom w:val="nil"/>
          <w:right w:val="nil"/>
          <w:between w:val="nil"/>
        </w:pBdr>
        <w:spacing w:after="120"/>
        <w:ind w:firstLine="432"/>
        <w:rPr>
          <w:rFonts w:ascii="Calibri" w:eastAsia="Calibri" w:hAnsi="Calibri" w:cs="Calibri"/>
          <w:color w:val="000000"/>
          <w:lang w:eastAsia="cs-CZ" w:bidi="ar-SA"/>
        </w:rPr>
      </w:pPr>
      <w:r w:rsidRPr="00281B5E">
        <w:rPr>
          <w:rFonts w:ascii="Calibri" w:eastAsia="Calibri" w:hAnsi="Calibri" w:cs="Calibri"/>
          <w:lang w:eastAsia="cs-CZ" w:bidi="ar-SA"/>
        </w:rPr>
        <w:t xml:space="preserve">Mateřská škola Ostrava – Dubina, F. Formana 13, příspěvková organizace je devítitřídní mateřskou školou (4 běžné třídy, 1 třída </w:t>
      </w:r>
      <w:r w:rsidR="0066661D">
        <w:rPr>
          <w:rFonts w:ascii="Calibri" w:eastAsia="Calibri" w:hAnsi="Calibri" w:cs="Calibri"/>
          <w:lang w:eastAsia="cs-CZ" w:bidi="ar-SA"/>
        </w:rPr>
        <w:t>pr</w:t>
      </w:r>
      <w:r w:rsidR="00113250">
        <w:rPr>
          <w:rFonts w:ascii="Calibri" w:eastAsia="Calibri" w:hAnsi="Calibri" w:cs="Calibri"/>
          <w:lang w:eastAsia="cs-CZ" w:bidi="ar-SA"/>
        </w:rPr>
        <w:t>a</w:t>
      </w:r>
      <w:r w:rsidR="0066661D">
        <w:rPr>
          <w:rFonts w:ascii="Calibri" w:eastAsia="Calibri" w:hAnsi="Calibri" w:cs="Calibri"/>
          <w:lang w:eastAsia="cs-CZ" w:bidi="ar-SA"/>
        </w:rPr>
        <w:t xml:space="preserve">cující podle principů </w:t>
      </w:r>
      <w:r w:rsidRPr="00281B5E">
        <w:rPr>
          <w:rFonts w:ascii="Calibri" w:eastAsia="Calibri" w:hAnsi="Calibri" w:cs="Calibri"/>
          <w:color w:val="000000"/>
          <w:lang w:eastAsia="cs-CZ" w:bidi="ar-SA"/>
        </w:rPr>
        <w:t>Montessori pedagogik</w:t>
      </w:r>
      <w:r w:rsidR="0066661D">
        <w:rPr>
          <w:rFonts w:ascii="Calibri" w:eastAsia="Calibri" w:hAnsi="Calibri" w:cs="Calibri"/>
          <w:color w:val="000000"/>
          <w:lang w:eastAsia="cs-CZ" w:bidi="ar-SA"/>
        </w:rPr>
        <w:t>y</w:t>
      </w:r>
      <w:r w:rsidRPr="00281B5E">
        <w:rPr>
          <w:rFonts w:ascii="Calibri" w:eastAsia="Calibri" w:hAnsi="Calibri" w:cs="Calibri"/>
          <w:color w:val="000000"/>
          <w:lang w:eastAsia="cs-CZ" w:bidi="ar-SA"/>
        </w:rPr>
        <w:t xml:space="preserve"> a 4 třídy </w:t>
      </w:r>
      <w:r w:rsidR="0066661D">
        <w:rPr>
          <w:rFonts w:ascii="Calibri" w:eastAsia="Calibri" w:hAnsi="Calibri" w:cs="Calibri"/>
          <w:color w:val="000000"/>
          <w:lang w:eastAsia="cs-CZ" w:bidi="ar-SA"/>
        </w:rPr>
        <w:t>pro </w:t>
      </w:r>
      <w:r w:rsidRPr="00281B5E">
        <w:rPr>
          <w:rFonts w:ascii="Calibri" w:eastAsia="Calibri" w:hAnsi="Calibri" w:cs="Calibri"/>
          <w:color w:val="000000"/>
          <w:lang w:eastAsia="cs-CZ" w:bidi="ar-SA"/>
        </w:rPr>
        <w:t>děti se speciálními vzdělávacími potřebami zřízené podle § 16, odstavce 9 školského zákona. Počty tříd a počty dětí ve třídách se mění v závislosti na charakter</w:t>
      </w:r>
      <w:r w:rsidR="00113250">
        <w:rPr>
          <w:rFonts w:ascii="Calibri" w:eastAsia="Calibri" w:hAnsi="Calibri" w:cs="Calibri"/>
          <w:color w:val="000000"/>
          <w:lang w:eastAsia="cs-CZ" w:bidi="ar-SA"/>
        </w:rPr>
        <w:t>u, stupni podpůrných opatření a </w:t>
      </w:r>
      <w:r w:rsidRPr="00281B5E">
        <w:rPr>
          <w:rFonts w:ascii="Calibri" w:eastAsia="Calibri" w:hAnsi="Calibri" w:cs="Calibri"/>
          <w:color w:val="000000"/>
          <w:lang w:eastAsia="cs-CZ" w:bidi="ar-SA"/>
        </w:rPr>
        <w:t>rozsahu speciální pedagogické péče. Do speciálních tříd jsou děti zařazovány na základě doporučení speciálního pedagogického centra nebo pedagogicko</w:t>
      </w:r>
      <w:r w:rsidR="00113250">
        <w:rPr>
          <w:rFonts w:ascii="Calibri" w:eastAsia="Calibri" w:hAnsi="Calibri" w:cs="Calibri"/>
          <w:color w:val="000000"/>
          <w:lang w:eastAsia="cs-CZ" w:bidi="ar-SA"/>
        </w:rPr>
        <w:t>-</w:t>
      </w:r>
      <w:r w:rsidRPr="00281B5E">
        <w:rPr>
          <w:rFonts w:ascii="Calibri" w:eastAsia="Calibri" w:hAnsi="Calibri" w:cs="Calibri"/>
          <w:color w:val="000000"/>
          <w:lang w:eastAsia="cs-CZ" w:bidi="ar-SA"/>
        </w:rPr>
        <w:t xml:space="preserve">psychologické poradny. </w:t>
      </w:r>
    </w:p>
    <w:p w:rsidR="0066661D"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color w:val="000000"/>
          <w:lang w:eastAsia="cs-CZ" w:bidi="ar-SA"/>
        </w:rPr>
        <w:lastRenderedPageBreak/>
        <w:t xml:space="preserve">Kapacita mateřské školy je určena na základě ustanovení § 2 vyhlášky 14/2005 Sb., o předškolním vzdělávání a § 23 zákona 561/2004 Sb. školského zákona, v platném znění. Prostory a vnitřní uspořádání školy splňují hygienické požadavky pro provoz předškolního zařízení </w:t>
      </w:r>
      <w:r w:rsidRPr="00281B5E">
        <w:rPr>
          <w:rFonts w:ascii="Calibri" w:eastAsia="Calibri" w:hAnsi="Calibri" w:cs="Calibri"/>
          <w:lang w:eastAsia="cs-CZ" w:bidi="ar-SA"/>
        </w:rPr>
        <w:t xml:space="preserve">pro stanovený počet dětí. Běžné třídy mateřské školy jsou naplňovány do počtu 25 dětí (jen na základě výjimky zřizovatele z nejvyššího povoleného počtu dětí) a třídy pro děti se speciálními vzdělávacími potřebami do maximálního počtu 14 dětí. </w:t>
      </w:r>
    </w:p>
    <w:p w:rsidR="00281B5E" w:rsidRPr="00281B5E" w:rsidRDefault="00281B5E" w:rsidP="0066661D">
      <w:pPr>
        <w:pStyle w:val="Nadpis2"/>
        <w:rPr>
          <w:rFonts w:eastAsia="Calibri"/>
          <w:lang w:eastAsia="cs-CZ" w:bidi="ar-SA"/>
        </w:rPr>
      </w:pPr>
      <w:bookmarkStart w:id="33" w:name="_Toc61894302"/>
      <w:r w:rsidRPr="00281B5E">
        <w:rPr>
          <w:rFonts w:eastAsia="Calibri"/>
          <w:lang w:eastAsia="cs-CZ" w:bidi="ar-SA"/>
        </w:rPr>
        <w:t>Organizace vzdělávání</w:t>
      </w:r>
      <w:bookmarkEnd w:id="33"/>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t>Přijímání dětí do mateřské školy provádí ředitelka mateřské školy na základě žádosti zákonných zástupců dítěte.  Vnitřní směrnicí mateřské školy jsou dána kritéria pro přijímání dětí. Kritéria stanoví postup při přijímání dětí k předškolnímu vzdělávání. V případě, že počet žádostí podaných zákonnými zástupci dětí o přijetí překročí stanovenou kapacitu počtu dětí ve třídách mateřské školy, ředitelka školy postupuje podle této směrnice.</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Předškolní vzdělávání se organizuje pro děti ve věku zpravidla od tří do šesti let, nejdříve však od dvou let věku dítěte. Vzdělávání probíhá na základě školního vzdělávacího programu, který je zpracován za týmové spolupráce učitelů a ostatních zaměstnanců MŠ.</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t>Děti jsou přijímány do b</w:t>
      </w:r>
      <w:r w:rsidR="00113250">
        <w:rPr>
          <w:rFonts w:ascii="Calibri" w:eastAsia="Calibri" w:hAnsi="Calibri" w:cs="Calibri"/>
          <w:lang w:eastAsia="cs-CZ" w:bidi="ar-SA"/>
        </w:rPr>
        <w:t>ěžných tříd nebo do tříd zřízených</w:t>
      </w:r>
      <w:r w:rsidRPr="00281B5E">
        <w:rPr>
          <w:rFonts w:ascii="Calibri" w:eastAsia="Calibri" w:hAnsi="Calibri" w:cs="Calibri"/>
          <w:lang w:eastAsia="cs-CZ" w:bidi="ar-SA"/>
        </w:rPr>
        <w:t xml:space="preserve"> podle § 16 </w:t>
      </w:r>
      <w:r w:rsidR="00113250">
        <w:rPr>
          <w:rFonts w:ascii="Calibri" w:eastAsia="Calibri" w:hAnsi="Calibri" w:cs="Calibri"/>
          <w:lang w:eastAsia="cs-CZ" w:bidi="ar-SA"/>
        </w:rPr>
        <w:t xml:space="preserve">odstavce 9 </w:t>
      </w:r>
      <w:r w:rsidRPr="00281B5E">
        <w:rPr>
          <w:rFonts w:ascii="Calibri" w:eastAsia="Calibri" w:hAnsi="Calibri" w:cs="Calibri"/>
          <w:lang w:eastAsia="cs-CZ" w:bidi="ar-SA"/>
        </w:rPr>
        <w:t>školského zákona.</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t xml:space="preserve">Jedna z běžných tříd pracuje podle principů Montessori pedagogiky. Je zde kladen větší důraz na svobodnou volbu dítěte při výběru činností, aby byla respektována senzitivní období jeho vývoje. K tomu slouží specifické Montessori aktivity a pomůcky, kterými je třída vybavena. </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t>Do tříd zřízené podle § 16, odstavce 9 školského zákona pro děti se speciálními vzdělávacími potřebami může být přijato dítě, které má doporučení</w:t>
      </w:r>
      <w:r w:rsidRPr="00281B5E">
        <w:rPr>
          <w:rFonts w:eastAsia="Arial" w:cs="Arial"/>
          <w:lang w:eastAsia="cs-CZ" w:bidi="ar-SA"/>
        </w:rPr>
        <w:t xml:space="preserve"> </w:t>
      </w:r>
      <w:r w:rsidRPr="00281B5E">
        <w:rPr>
          <w:rFonts w:ascii="Calibri" w:eastAsia="Calibri" w:hAnsi="Calibri" w:cs="Calibri"/>
          <w:lang w:eastAsia="cs-CZ" w:bidi="ar-SA"/>
        </w:rPr>
        <w:t>školského poradenského zařízení pro vzdělávání dítěte se speciálními vzdělávacími potřebami ve škole. V těchto třídách speciální pedagogové využívají speciálně pedagogické metody a postupy, motivující a edukační pomůcky, prvky AAK, vzdělávací programy s důrazem na respektování speciálních vzdělávacích potřeb jednotlivých dětí.  Pedagogové speciálních tříd úzce spolupracují s odborníky.</w:t>
      </w:r>
    </w:p>
    <w:p w:rsidR="00113250" w:rsidRDefault="00281B5E" w:rsidP="00113250">
      <w:pPr>
        <w:pBdr>
          <w:top w:val="nil"/>
          <w:left w:val="nil"/>
          <w:bottom w:val="nil"/>
          <w:right w:val="nil"/>
          <w:between w:val="nil"/>
        </w:pBdr>
        <w:spacing w:after="0"/>
        <w:ind w:firstLine="576"/>
        <w:rPr>
          <w:rFonts w:ascii="Calibri" w:eastAsia="Calibri" w:hAnsi="Calibri" w:cs="Calibri"/>
          <w:lang w:eastAsia="cs-CZ" w:bidi="ar-SA"/>
        </w:rPr>
      </w:pPr>
      <w:r w:rsidRPr="00281B5E">
        <w:rPr>
          <w:rFonts w:ascii="Calibri" w:eastAsia="Calibri" w:hAnsi="Calibri" w:cs="Calibri"/>
          <w:lang w:eastAsia="cs-CZ" w:bidi="ar-SA"/>
        </w:rPr>
        <w:t>Školní vzdělávací program pro předškolní vzdělávání naší mateřské školy „DUHOVÁ ŠKOLKA“ je jedinečný dokument, který vychází z podmínek MŠ a potřeb dětí. Byl zpracován s cílem, aby děti dokázaly n</w:t>
      </w:r>
      <w:r w:rsidRPr="00281B5E">
        <w:rPr>
          <w:rFonts w:ascii="Calibri" w:eastAsia="Calibri" w:hAnsi="Calibri" w:cs="Calibri"/>
          <w:sz w:val="21"/>
          <w:szCs w:val="21"/>
          <w:highlight w:val="white"/>
          <w:lang w:eastAsia="cs-CZ" w:bidi="ar-SA"/>
        </w:rPr>
        <w:t>abyté schopnosti, dovednosti, vědomosti aplikovat v reálném pro</w:t>
      </w:r>
      <w:r w:rsidR="00113250">
        <w:rPr>
          <w:rFonts w:ascii="Calibri" w:eastAsia="Calibri" w:hAnsi="Calibri" w:cs="Calibri"/>
          <w:sz w:val="21"/>
          <w:szCs w:val="21"/>
          <w:highlight w:val="white"/>
          <w:lang w:eastAsia="cs-CZ" w:bidi="ar-SA"/>
        </w:rPr>
        <w:t>středí, a tudíž si je odnesly do </w:t>
      </w:r>
      <w:r w:rsidRPr="00281B5E">
        <w:rPr>
          <w:rFonts w:ascii="Calibri" w:eastAsia="Calibri" w:hAnsi="Calibri" w:cs="Calibri"/>
          <w:sz w:val="21"/>
          <w:szCs w:val="21"/>
          <w:highlight w:val="white"/>
          <w:lang w:eastAsia="cs-CZ" w:bidi="ar-SA"/>
        </w:rPr>
        <w:t>budoucího života</w:t>
      </w:r>
      <w:r w:rsidR="0066661D">
        <w:rPr>
          <w:rFonts w:ascii="Calibri" w:eastAsia="Calibri" w:hAnsi="Calibri" w:cs="Calibri"/>
          <w:sz w:val="21"/>
          <w:szCs w:val="21"/>
          <w:highlight w:val="white"/>
          <w:lang w:eastAsia="cs-CZ" w:bidi="ar-SA"/>
        </w:rPr>
        <w:t>, do dalšího stupně vzdělávání.</w:t>
      </w:r>
      <w:r w:rsidR="00113250">
        <w:rPr>
          <w:rFonts w:ascii="Calibri" w:eastAsia="Calibri" w:hAnsi="Calibri" w:cs="Calibri"/>
          <w:lang w:eastAsia="cs-CZ" w:bidi="ar-SA"/>
        </w:rPr>
        <w:t xml:space="preserve"> </w:t>
      </w:r>
    </w:p>
    <w:p w:rsidR="00281B5E" w:rsidRPr="00281B5E" w:rsidRDefault="00281B5E" w:rsidP="00113250">
      <w:pPr>
        <w:pBdr>
          <w:top w:val="nil"/>
          <w:left w:val="nil"/>
          <w:bottom w:val="nil"/>
          <w:right w:val="nil"/>
          <w:between w:val="nil"/>
        </w:pBdr>
        <w:spacing w:after="0"/>
        <w:ind w:firstLine="576"/>
        <w:rPr>
          <w:rFonts w:ascii="Calibri" w:eastAsia="Calibri" w:hAnsi="Calibri" w:cs="Calibri"/>
          <w:lang w:eastAsia="cs-CZ" w:bidi="ar-SA"/>
        </w:rPr>
      </w:pPr>
      <w:r w:rsidRPr="00281B5E">
        <w:rPr>
          <w:rFonts w:ascii="Calibri" w:eastAsia="Calibri" w:hAnsi="Calibri" w:cs="Calibri"/>
          <w:lang w:eastAsia="cs-CZ" w:bidi="ar-SA"/>
        </w:rPr>
        <w:t>Aby dítě bylo schopno naplňovat obsah ŠVP PV „DUHOVÁ ŠKOLKA“ mělo by před nástupem do MŠ splňovat základní dovednosti a schopnosti osobní samostatnosti</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být schopno odpoutat se od matky, otce,</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znát své jméno a reagovat na oslovení,</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poznat své osobní věci,</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vyjádřit své potřeby,</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samostatně chodit na toaletu,</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zvládat jednoduché hygienické návyky - umývání a utírání do ručníku,</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používat kapesník,</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samostatně se oblékat a svlékat,</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obouvat a zouvat,</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ukládat věci na určené místo,</w:t>
      </w:r>
    </w:p>
    <w:p w:rsidR="00281B5E" w:rsidRPr="00281B5E" w:rsidRDefault="00281B5E" w:rsidP="009770CC">
      <w:pPr>
        <w:numPr>
          <w:ilvl w:val="0"/>
          <w:numId w:val="7"/>
        </w:numPr>
        <w:pBdr>
          <w:top w:val="nil"/>
          <w:left w:val="nil"/>
          <w:bottom w:val="nil"/>
          <w:right w:val="nil"/>
          <w:between w:val="nil"/>
        </w:pBdr>
        <w:spacing w:after="0"/>
        <w:rPr>
          <w:rFonts w:ascii="Calibri" w:eastAsia="Calibri" w:hAnsi="Calibri" w:cs="Calibri"/>
          <w:lang w:eastAsia="cs-CZ" w:bidi="ar-SA"/>
        </w:rPr>
      </w:pPr>
      <w:r w:rsidRPr="00281B5E">
        <w:rPr>
          <w:rFonts w:ascii="Calibri" w:eastAsia="Calibri" w:hAnsi="Calibri" w:cs="Calibri"/>
          <w:lang w:eastAsia="cs-CZ" w:bidi="ar-SA"/>
        </w:rPr>
        <w:t>držet a používat lžíci, hrníček,</w:t>
      </w:r>
    </w:p>
    <w:p w:rsidR="00281B5E" w:rsidRPr="00281B5E" w:rsidRDefault="00281B5E" w:rsidP="009770CC">
      <w:pPr>
        <w:numPr>
          <w:ilvl w:val="0"/>
          <w:numId w:val="7"/>
        </w:numPr>
        <w:pBdr>
          <w:top w:val="nil"/>
          <w:left w:val="nil"/>
          <w:bottom w:val="nil"/>
          <w:right w:val="nil"/>
          <w:between w:val="nil"/>
        </w:pBdr>
        <w:spacing w:after="120"/>
        <w:rPr>
          <w:rFonts w:ascii="Calibri" w:eastAsia="Calibri" w:hAnsi="Calibri" w:cs="Calibri"/>
          <w:lang w:eastAsia="cs-CZ" w:bidi="ar-SA"/>
        </w:rPr>
      </w:pPr>
      <w:r w:rsidRPr="00281B5E">
        <w:rPr>
          <w:rFonts w:ascii="Calibri" w:eastAsia="Calibri" w:hAnsi="Calibri" w:cs="Calibri"/>
          <w:lang w:eastAsia="cs-CZ" w:bidi="ar-SA"/>
        </w:rPr>
        <w:t>kousat tuhou stravu.</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 xml:space="preserve">Není-li dítě schopno zvládat výše uvedené základní body a tím zvládat nároky školního vzdělávacího programu DUHOVÁ ŠKOLKA, nemůže být do běžné třídy mateřské školy přijato. </w:t>
      </w:r>
      <w:r w:rsidRPr="00281B5E">
        <w:rPr>
          <w:rFonts w:ascii="Calibri" w:eastAsia="Calibri" w:hAnsi="Calibri" w:cs="Calibri"/>
          <w:lang w:eastAsia="cs-CZ" w:bidi="ar-SA"/>
        </w:rPr>
        <w:lastRenderedPageBreak/>
        <w:t>Schopnosti dětí se speciálními vzdělávacími potřebami jsou individuálně posouzeny speciálně pedagogickým centrem.</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Zatajení informací o zvládání základních prvků samostatnosti je považováno za porušení školního řádu mateřské školy a je důvodem k vyřazení dítěte z MŠ.</w:t>
      </w:r>
    </w:p>
    <w:p w:rsidR="00281B5E" w:rsidRPr="00281B5E" w:rsidRDefault="00281B5E" w:rsidP="0066661D">
      <w:pPr>
        <w:pStyle w:val="Nadpis3"/>
        <w:rPr>
          <w:rFonts w:eastAsia="Calibri"/>
          <w:lang w:eastAsia="cs-CZ" w:bidi="ar-SA"/>
        </w:rPr>
      </w:pPr>
      <w:bookmarkStart w:id="34" w:name="_Toc61894303"/>
      <w:r w:rsidRPr="00281B5E">
        <w:rPr>
          <w:rFonts w:eastAsia="Calibri"/>
          <w:lang w:eastAsia="cs-CZ" w:bidi="ar-SA"/>
        </w:rPr>
        <w:t>Povinné předškolní vzdělávání</w:t>
      </w:r>
      <w:bookmarkEnd w:id="34"/>
    </w:p>
    <w:p w:rsidR="00281B5E" w:rsidRDefault="00113250" w:rsidP="00B960A9">
      <w:pPr>
        <w:pBdr>
          <w:top w:val="nil"/>
          <w:left w:val="nil"/>
          <w:bottom w:val="nil"/>
          <w:right w:val="nil"/>
          <w:between w:val="nil"/>
        </w:pBdr>
        <w:spacing w:after="120"/>
        <w:ind w:firstLine="576"/>
        <w:rPr>
          <w:rFonts w:ascii="Calibri" w:eastAsia="Calibri" w:hAnsi="Calibri" w:cs="Calibri"/>
          <w:lang w:eastAsia="cs-CZ" w:bidi="ar-SA"/>
        </w:rPr>
      </w:pPr>
      <w:r>
        <w:rPr>
          <w:rFonts w:ascii="Calibri" w:eastAsia="Calibri" w:hAnsi="Calibri" w:cs="Calibri"/>
          <w:lang w:eastAsia="cs-CZ" w:bidi="ar-SA"/>
        </w:rPr>
        <w:t xml:space="preserve">Předškolní vzdělávání je pro dítě povinné od počátku školního roku, který následuje po dni, kdy dítě dosáhne pátého rokuvěku, do zahájení povinné školní docházky dítěte </w:t>
      </w:r>
      <w:r w:rsidR="00281B5E" w:rsidRPr="00281B5E">
        <w:rPr>
          <w:rFonts w:ascii="Calibri" w:eastAsia="Calibri" w:hAnsi="Calibri" w:cs="Calibri"/>
          <w:lang w:eastAsia="cs-CZ" w:bidi="ar-SA"/>
        </w:rPr>
        <w:t>(§ 34a a 34b školského zákona). Zápis k povinné předškolní docházce probí</w:t>
      </w:r>
      <w:r w:rsidR="00B960A9">
        <w:rPr>
          <w:rFonts w:ascii="Calibri" w:eastAsia="Calibri" w:hAnsi="Calibri" w:cs="Calibri"/>
          <w:lang w:eastAsia="cs-CZ" w:bidi="ar-SA"/>
        </w:rPr>
        <w:t xml:space="preserve">há od 2. května do 16. května. </w:t>
      </w:r>
    </w:p>
    <w:p w:rsidR="00B960A9" w:rsidRPr="00B960A9" w:rsidRDefault="00B960A9" w:rsidP="00B960A9">
      <w:pPr>
        <w:pBdr>
          <w:top w:val="nil"/>
          <w:left w:val="nil"/>
          <w:bottom w:val="nil"/>
          <w:right w:val="nil"/>
          <w:between w:val="nil"/>
        </w:pBdr>
        <w:spacing w:after="0"/>
        <w:ind w:firstLine="578"/>
        <w:rPr>
          <w:rFonts w:ascii="Calibri" w:eastAsia="Calibri" w:hAnsi="Calibri" w:cs="Calibri"/>
          <w:lang w:eastAsia="cs-CZ" w:bidi="ar-SA"/>
        </w:rPr>
      </w:pPr>
      <w:r w:rsidRPr="00B960A9">
        <w:rPr>
          <w:rFonts w:ascii="Calibri" w:eastAsia="Calibri" w:hAnsi="Calibri" w:cs="Calibri"/>
          <w:lang w:eastAsia="cs-CZ" w:bidi="ar-SA"/>
        </w:rPr>
        <w:t>Vztahuje se na:</w:t>
      </w:r>
    </w:p>
    <w:p w:rsidR="00B960A9" w:rsidRPr="00B960A9" w:rsidRDefault="00B960A9" w:rsidP="00B960A9">
      <w:pPr>
        <w:numPr>
          <w:ilvl w:val="0"/>
          <w:numId w:val="244"/>
        </w:numPr>
        <w:pBdr>
          <w:top w:val="nil"/>
          <w:left w:val="nil"/>
          <w:bottom w:val="nil"/>
          <w:right w:val="nil"/>
          <w:between w:val="nil"/>
        </w:pBdr>
        <w:spacing w:after="0"/>
        <w:rPr>
          <w:rFonts w:ascii="Calibri" w:eastAsia="Calibri" w:hAnsi="Calibri" w:cs="Calibri"/>
          <w:lang w:eastAsia="cs-CZ" w:bidi="ar-SA"/>
        </w:rPr>
      </w:pPr>
      <w:r w:rsidRPr="00B960A9">
        <w:rPr>
          <w:rFonts w:ascii="Calibri" w:eastAsia="Calibri" w:hAnsi="Calibri" w:cs="Calibri"/>
          <w:lang w:eastAsia="cs-CZ" w:bidi="ar-SA"/>
        </w:rPr>
        <w:t xml:space="preserve">státní občany České republiky, kteří pobývají na území České republiky déle než 90 dnů, </w:t>
      </w:r>
    </w:p>
    <w:p w:rsidR="00B960A9" w:rsidRPr="00B960A9" w:rsidRDefault="00B960A9" w:rsidP="00B960A9">
      <w:pPr>
        <w:numPr>
          <w:ilvl w:val="0"/>
          <w:numId w:val="244"/>
        </w:numPr>
        <w:pBdr>
          <w:top w:val="nil"/>
          <w:left w:val="nil"/>
          <w:bottom w:val="nil"/>
          <w:right w:val="nil"/>
          <w:between w:val="nil"/>
        </w:pBdr>
        <w:spacing w:after="0"/>
        <w:rPr>
          <w:rFonts w:ascii="Calibri" w:eastAsia="Calibri" w:hAnsi="Calibri" w:cs="Calibri"/>
          <w:lang w:eastAsia="cs-CZ" w:bidi="ar-SA"/>
        </w:rPr>
      </w:pPr>
      <w:r w:rsidRPr="00B960A9">
        <w:rPr>
          <w:rFonts w:ascii="Calibri" w:eastAsia="Calibri" w:hAnsi="Calibri" w:cs="Calibri"/>
          <w:lang w:eastAsia="cs-CZ" w:bidi="ar-SA"/>
        </w:rPr>
        <w:t>na občany jiného členského státu Evropské unie, kteří na území České republiky pobývají déle než 90 dnů,</w:t>
      </w:r>
    </w:p>
    <w:p w:rsidR="00B960A9" w:rsidRPr="00B960A9" w:rsidRDefault="00B960A9" w:rsidP="00B960A9">
      <w:pPr>
        <w:numPr>
          <w:ilvl w:val="0"/>
          <w:numId w:val="244"/>
        </w:numPr>
        <w:pBdr>
          <w:top w:val="nil"/>
          <w:left w:val="nil"/>
          <w:bottom w:val="nil"/>
          <w:right w:val="nil"/>
          <w:between w:val="nil"/>
        </w:pBdr>
        <w:spacing w:after="0"/>
        <w:rPr>
          <w:rFonts w:ascii="Calibri" w:eastAsia="Calibri" w:hAnsi="Calibri" w:cs="Calibri"/>
          <w:lang w:eastAsia="cs-CZ" w:bidi="ar-SA"/>
        </w:rPr>
      </w:pPr>
      <w:r w:rsidRPr="00B960A9">
        <w:rPr>
          <w:rFonts w:ascii="Calibri" w:eastAsia="Calibri" w:hAnsi="Calibri" w:cs="Calibri"/>
          <w:lang w:eastAsia="cs-CZ" w:bidi="ar-SA"/>
        </w:rPr>
        <w:t>jiné cizince, kteří jsou oprávněni pobývat na území České republiky trvale nebo přechodně po dobu delší než 90 dnů,</w:t>
      </w:r>
    </w:p>
    <w:p w:rsidR="00B960A9" w:rsidRPr="00B960A9" w:rsidRDefault="00B960A9" w:rsidP="00B960A9">
      <w:pPr>
        <w:numPr>
          <w:ilvl w:val="0"/>
          <w:numId w:val="244"/>
        </w:numPr>
        <w:pBdr>
          <w:top w:val="nil"/>
          <w:left w:val="nil"/>
          <w:bottom w:val="nil"/>
          <w:right w:val="nil"/>
          <w:between w:val="nil"/>
        </w:pBdr>
        <w:spacing w:after="120"/>
        <w:ind w:left="714" w:hanging="357"/>
        <w:rPr>
          <w:rFonts w:ascii="Calibri" w:eastAsia="Calibri" w:hAnsi="Calibri" w:cs="Calibri"/>
          <w:lang w:eastAsia="cs-CZ" w:bidi="ar-SA"/>
        </w:rPr>
      </w:pPr>
      <w:r w:rsidRPr="00B960A9">
        <w:rPr>
          <w:rFonts w:ascii="Calibri" w:eastAsia="Calibri" w:hAnsi="Calibri" w:cs="Calibri"/>
          <w:lang w:eastAsia="cs-CZ" w:bidi="ar-SA"/>
        </w:rPr>
        <w:t>na účastníky řízení o udělení mezinárodní ochrany.</w:t>
      </w:r>
    </w:p>
    <w:p w:rsidR="00281B5E" w:rsidRPr="00281B5E" w:rsidRDefault="00281B5E" w:rsidP="00281B5E">
      <w:pPr>
        <w:pBdr>
          <w:top w:val="nil"/>
          <w:left w:val="nil"/>
          <w:bottom w:val="nil"/>
          <w:right w:val="nil"/>
          <w:between w:val="nil"/>
        </w:pBdr>
        <w:spacing w:after="120"/>
        <w:ind w:firstLine="578"/>
        <w:rPr>
          <w:rFonts w:ascii="Calibri" w:eastAsia="Calibri" w:hAnsi="Calibri" w:cs="Calibri"/>
          <w:lang w:eastAsia="cs-CZ" w:bidi="ar-SA"/>
        </w:rPr>
      </w:pPr>
      <w:r w:rsidRPr="00281B5E">
        <w:rPr>
          <w:rFonts w:ascii="Calibri" w:eastAsia="Calibri" w:hAnsi="Calibri" w:cs="Calibri"/>
          <w:lang w:eastAsia="cs-CZ" w:bidi="ar-SA"/>
        </w:rPr>
        <w:t xml:space="preserve">Povinnost předškolního vzdělávání není dána ve dnech, které připadají na období školních prázdnin v souladu s organizací školního roku v základních školách. Termín jarních prázdnin se určuje podle sídla mateřské školy v souladu s vyhláškou o organizaci školního roku. </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Plnění povinnosti povinné předškolní docházky lze zajistit i formou individuálního vzdělávání dítěte. I v tomto případě je zápis dítěte do MŠ povinný. V případě zájmu o individ</w:t>
      </w:r>
      <w:r w:rsidR="00113250">
        <w:rPr>
          <w:rFonts w:ascii="Calibri" w:eastAsia="Calibri" w:hAnsi="Calibri" w:cs="Calibri"/>
          <w:lang w:eastAsia="cs-CZ" w:bidi="ar-SA"/>
        </w:rPr>
        <w:t>uální vzdělávání</w:t>
      </w:r>
      <w:r w:rsidRPr="00281B5E">
        <w:rPr>
          <w:rFonts w:ascii="Calibri" w:eastAsia="Calibri" w:hAnsi="Calibri" w:cs="Calibri"/>
          <w:lang w:eastAsia="cs-CZ" w:bidi="ar-SA"/>
        </w:rPr>
        <w:t xml:space="preserve"> zákonný zástupce tento zájem nahlásí do konce května ředitelce školy.</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t xml:space="preserve">Povinné předškolní vzdělávání je organizováno formou pravidelné denní docházky v pracovních dnech, a to v rozsahu alespoň 4 hodin denně. Děti, které jsou přijaty k povinnému předškolnímu vzdělávání, budou do MŠ docházet denně nejpozději do 8.00 hod. </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bookmarkStart w:id="35" w:name="_4d34og8" w:colFirst="0" w:colLast="0"/>
      <w:bookmarkEnd w:id="35"/>
      <w:r w:rsidRPr="00281B5E">
        <w:rPr>
          <w:rFonts w:ascii="Calibri" w:eastAsia="Calibri" w:hAnsi="Calibri" w:cs="Calibri"/>
          <w:lang w:eastAsia="cs-CZ" w:bidi="ar-SA"/>
        </w:rPr>
        <w:t xml:space="preserve">Zákonný zástupce dítěte je povinen oznámit důvod nepřítomnosti dítěte ve výchovně vzdělávacím procesu nejpozději do 3 kalendářních dnů od počátku nepřítomnosti dítěte - telefonicky na číslo 725 528 493, emailem na adresu: </w:t>
      </w:r>
      <w:hyperlink r:id="rId14">
        <w:r w:rsidRPr="00281B5E">
          <w:rPr>
            <w:rFonts w:ascii="Calibri" w:eastAsia="Calibri" w:hAnsi="Calibri" w:cs="Calibri"/>
            <w:u w:val="single"/>
            <w:lang w:eastAsia="cs-CZ" w:bidi="ar-SA"/>
          </w:rPr>
          <w:t>jidelna@msformana.cz</w:t>
        </w:r>
      </w:hyperlink>
      <w:r w:rsidRPr="00281B5E">
        <w:rPr>
          <w:rFonts w:ascii="Calibri" w:eastAsia="Calibri" w:hAnsi="Calibri" w:cs="Calibri"/>
          <w:lang w:eastAsia="cs-CZ" w:bidi="ar-SA"/>
        </w:rPr>
        <w:t>. Písemnou omluvenku doloží zákonný zástupce dítěte učitelce ihned po návratu</w:t>
      </w:r>
      <w:r w:rsidR="00113250">
        <w:rPr>
          <w:rFonts w:ascii="Calibri" w:eastAsia="Calibri" w:hAnsi="Calibri" w:cs="Calibri"/>
          <w:lang w:eastAsia="cs-CZ" w:bidi="ar-SA"/>
        </w:rPr>
        <w:t xml:space="preserve"> dítěte</w:t>
      </w:r>
      <w:r w:rsidRPr="00281B5E">
        <w:rPr>
          <w:rFonts w:ascii="Calibri" w:eastAsia="Calibri" w:hAnsi="Calibri" w:cs="Calibri"/>
          <w:lang w:eastAsia="cs-CZ" w:bidi="ar-SA"/>
        </w:rPr>
        <w:t xml:space="preserve"> do mateřské školy. Důvod absence zapíše do omluvného listu, který je uložen ve třídě. Při plánované dlouhodobé absenci dítěte vyžaduje mateřská škola od rodičů písemnou omluvu absence předem. Pedagogové evidují absenci dětí. Plánovanou absenci delší než jeden týden schvaluje ředitelka MŠ. Při dlouhodobé absenci z důvodu nemoci dítěte může ředitelka MŠ požadovat potvrzení od ošetřujícího lékaře. V případě nedodržení postupů omlouvání je škola povinna informovat orgán sociálně</w:t>
      </w:r>
      <w:r w:rsidR="00D71E93">
        <w:rPr>
          <w:rFonts w:ascii="Calibri" w:eastAsia="Calibri" w:hAnsi="Calibri" w:cs="Calibri"/>
          <w:lang w:eastAsia="cs-CZ" w:bidi="ar-SA"/>
        </w:rPr>
        <w:t>-</w:t>
      </w:r>
      <w:r w:rsidRPr="00281B5E">
        <w:rPr>
          <w:rFonts w:ascii="Calibri" w:eastAsia="Calibri" w:hAnsi="Calibri" w:cs="Calibri"/>
          <w:lang w:eastAsia="cs-CZ" w:bidi="ar-SA"/>
        </w:rPr>
        <w:t>právní ochrany dětí.</w:t>
      </w:r>
    </w:p>
    <w:p w:rsidR="00281B5E" w:rsidRPr="00281B5E" w:rsidRDefault="0066661D" w:rsidP="0066661D">
      <w:pPr>
        <w:pStyle w:val="Nadpis3"/>
        <w:rPr>
          <w:rFonts w:eastAsia="Calibri"/>
          <w:lang w:eastAsia="cs-CZ" w:bidi="ar-SA"/>
        </w:rPr>
      </w:pPr>
      <w:bookmarkStart w:id="36" w:name="_tmodf2re3it4" w:colFirst="0" w:colLast="0"/>
      <w:bookmarkStart w:id="37" w:name="_Toc61894304"/>
      <w:bookmarkEnd w:id="36"/>
      <w:r>
        <w:rPr>
          <w:rFonts w:eastAsia="Calibri"/>
          <w:lang w:val="cs-CZ" w:eastAsia="cs-CZ" w:bidi="ar-SA"/>
        </w:rPr>
        <w:t>I</w:t>
      </w:r>
      <w:r w:rsidR="00281B5E" w:rsidRPr="00281B5E">
        <w:rPr>
          <w:rFonts w:eastAsia="Calibri"/>
          <w:lang w:eastAsia="cs-CZ" w:bidi="ar-SA"/>
        </w:rPr>
        <w:t>ndividuální vzdělávání</w:t>
      </w:r>
      <w:bookmarkEnd w:id="37"/>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bookmarkStart w:id="38" w:name="_4ewsk6jo9otq" w:colFirst="0" w:colLast="0"/>
      <w:bookmarkEnd w:id="38"/>
      <w:r w:rsidRPr="00281B5E">
        <w:rPr>
          <w:rFonts w:ascii="Calibri" w:eastAsia="Calibri" w:hAnsi="Calibri" w:cs="Calibri"/>
          <w:lang w:eastAsia="cs-CZ" w:bidi="ar-SA"/>
        </w:rPr>
        <w:t xml:space="preserve">Vzdělávat </w:t>
      </w:r>
      <w:r w:rsidR="00D71E93">
        <w:rPr>
          <w:rFonts w:ascii="Calibri" w:eastAsia="Calibri" w:hAnsi="Calibri" w:cs="Calibri"/>
          <w:lang w:eastAsia="cs-CZ" w:bidi="ar-SA"/>
        </w:rPr>
        <w:t>děti</w:t>
      </w:r>
      <w:r w:rsidRPr="00281B5E">
        <w:rPr>
          <w:rFonts w:ascii="Calibri" w:eastAsia="Calibri" w:hAnsi="Calibri" w:cs="Calibri"/>
          <w:lang w:eastAsia="cs-CZ" w:bidi="ar-SA"/>
        </w:rPr>
        <w:t xml:space="preserve"> formou individuálního vzdělávání je možné na základě žádosti zákonného zástupce dítěte (za splnění podmínek stanovených školským zákonem), která je doručena řediteli školy. Po schválení žádosti ředitel</w:t>
      </w:r>
      <w:r w:rsidR="00D71E93">
        <w:rPr>
          <w:rFonts w:ascii="Calibri" w:eastAsia="Calibri" w:hAnsi="Calibri" w:cs="Calibri"/>
          <w:lang w:eastAsia="cs-CZ" w:bidi="ar-SA"/>
        </w:rPr>
        <w:t>kou MŠ je dítě</w:t>
      </w:r>
      <w:r w:rsidRPr="00281B5E">
        <w:rPr>
          <w:rFonts w:ascii="Calibri" w:eastAsia="Calibri" w:hAnsi="Calibri" w:cs="Calibri"/>
          <w:lang w:eastAsia="cs-CZ" w:bidi="ar-SA"/>
        </w:rPr>
        <w:t xml:space="preserve"> vzděláváno v domácím prostředí a do mateřské školy se dostaví na konzultaci, kter</w:t>
      </w:r>
      <w:r w:rsidR="00D71E93">
        <w:rPr>
          <w:rFonts w:ascii="Calibri" w:eastAsia="Calibri" w:hAnsi="Calibri" w:cs="Calibri"/>
          <w:lang w:eastAsia="cs-CZ" w:bidi="ar-SA"/>
        </w:rPr>
        <w:t>á</w:t>
      </w:r>
      <w:r w:rsidRPr="00281B5E">
        <w:rPr>
          <w:rFonts w:ascii="Calibri" w:eastAsia="Calibri" w:hAnsi="Calibri" w:cs="Calibri"/>
          <w:lang w:eastAsia="cs-CZ" w:bidi="ar-SA"/>
        </w:rPr>
        <w:t xml:space="preserve"> se zaměřuje na zjištění úrovně získ</w:t>
      </w:r>
      <w:r w:rsidR="00D71E93">
        <w:rPr>
          <w:rFonts w:ascii="Calibri" w:eastAsia="Calibri" w:hAnsi="Calibri" w:cs="Calibri"/>
          <w:lang w:eastAsia="cs-CZ" w:bidi="ar-SA"/>
        </w:rPr>
        <w:t>aných klíčových kompetencí a na </w:t>
      </w:r>
      <w:r w:rsidRPr="00281B5E">
        <w:rPr>
          <w:rFonts w:ascii="Calibri" w:eastAsia="Calibri" w:hAnsi="Calibri" w:cs="Calibri"/>
          <w:lang w:eastAsia="cs-CZ" w:bidi="ar-SA"/>
        </w:rPr>
        <w:t xml:space="preserve">stanovení dalších edukačních postupů. Zákonný zástupce je povinen vést portfolio, ve kterém shromažďuje veškeré edukační materiály, které jsou předkládány u konzultace. </w:t>
      </w:r>
    </w:p>
    <w:p w:rsidR="00281B5E" w:rsidRPr="00281B5E" w:rsidRDefault="00281B5E" w:rsidP="0066661D">
      <w:pPr>
        <w:pStyle w:val="Nadpis2"/>
        <w:rPr>
          <w:rFonts w:eastAsia="Calibri"/>
          <w:lang w:eastAsia="cs-CZ" w:bidi="ar-SA"/>
        </w:rPr>
      </w:pPr>
      <w:bookmarkStart w:id="39" w:name="_Toc61894305"/>
      <w:r w:rsidRPr="00281B5E">
        <w:rPr>
          <w:rFonts w:eastAsia="Calibri"/>
          <w:lang w:eastAsia="cs-CZ" w:bidi="ar-SA"/>
        </w:rPr>
        <w:t>Provoz mateřské školy</w:t>
      </w:r>
      <w:bookmarkEnd w:id="39"/>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t>Školní rok v mateřské škole začíná 1. září a končí 31. srpna následujícího kalendářního roku. K omezení nebo přerušení provozu může dojít pouze na základě platných legislativních předpisů (vyhláška č. 14/2005 Sb., o předškolním vzdělávání, v platném znění).</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lastRenderedPageBreak/>
        <w:t>Provozní doba mateřské školy je od 6.00 hod. – 16.30 hod. Provozní doba byla projednána na třídních schůzkách a odpovídá potřebám rodičů.</w:t>
      </w:r>
    </w:p>
    <w:p w:rsidR="00281B5E" w:rsidRPr="00281B5E" w:rsidRDefault="00281B5E" w:rsidP="00281B5E">
      <w:pPr>
        <w:pBdr>
          <w:top w:val="nil"/>
          <w:left w:val="nil"/>
          <w:bottom w:val="nil"/>
          <w:right w:val="nil"/>
          <w:between w:val="nil"/>
        </w:pBdr>
        <w:spacing w:after="120"/>
        <w:ind w:firstLine="431"/>
        <w:rPr>
          <w:rFonts w:ascii="Calibri" w:eastAsia="Calibri" w:hAnsi="Calibri" w:cs="Calibri"/>
          <w:lang w:eastAsia="cs-CZ" w:bidi="ar-SA"/>
        </w:rPr>
      </w:pPr>
      <w:r w:rsidRPr="00281B5E">
        <w:rPr>
          <w:rFonts w:ascii="Calibri" w:eastAsia="Calibri" w:hAnsi="Calibri" w:cs="Calibri"/>
          <w:lang w:eastAsia="cs-CZ" w:bidi="ar-SA"/>
        </w:rPr>
        <w:t xml:space="preserve">Objekt mateřské školy je otevřen pro příchod a odchod dětí: </w:t>
      </w:r>
      <w:r w:rsidRPr="00281B5E">
        <w:rPr>
          <w:rFonts w:ascii="Calibri" w:eastAsia="Calibri" w:hAnsi="Calibri" w:cs="Calibri"/>
          <w:lang w:eastAsia="cs-CZ" w:bidi="ar-SA"/>
        </w:rPr>
        <w:tab/>
        <w:t>6.00 – 8.10 hod.</w:t>
      </w:r>
    </w:p>
    <w:p w:rsidR="00281B5E" w:rsidRPr="00281B5E" w:rsidRDefault="00281B5E" w:rsidP="00281B5E">
      <w:pPr>
        <w:pBdr>
          <w:top w:val="nil"/>
          <w:left w:val="nil"/>
          <w:bottom w:val="nil"/>
          <w:right w:val="nil"/>
          <w:between w:val="nil"/>
        </w:pBdr>
        <w:spacing w:after="120"/>
        <w:rPr>
          <w:rFonts w:ascii="Calibri" w:eastAsia="Calibri" w:hAnsi="Calibri" w:cs="Calibri"/>
          <w:lang w:eastAsia="cs-CZ" w:bidi="ar-SA"/>
        </w:rPr>
      </w:pP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t>12.30 – 13.00 hod.</w:t>
      </w:r>
    </w:p>
    <w:p w:rsidR="00281B5E" w:rsidRPr="00281B5E" w:rsidRDefault="00281B5E" w:rsidP="00281B5E">
      <w:pPr>
        <w:pBdr>
          <w:top w:val="nil"/>
          <w:left w:val="nil"/>
          <w:bottom w:val="nil"/>
          <w:right w:val="nil"/>
          <w:between w:val="nil"/>
        </w:pBdr>
        <w:spacing w:after="120"/>
        <w:ind w:left="4247"/>
        <w:rPr>
          <w:rFonts w:ascii="Calibri" w:eastAsia="Calibri" w:hAnsi="Calibri" w:cs="Calibri"/>
          <w:lang w:eastAsia="cs-CZ" w:bidi="ar-SA"/>
        </w:rPr>
      </w:pP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r>
      <w:r w:rsidRPr="00281B5E">
        <w:rPr>
          <w:rFonts w:ascii="Calibri" w:eastAsia="Calibri" w:hAnsi="Calibri" w:cs="Calibri"/>
          <w:lang w:eastAsia="cs-CZ" w:bidi="ar-SA"/>
        </w:rPr>
        <w:tab/>
        <w:t>14.30 – 16.30 hod.</w:t>
      </w:r>
    </w:p>
    <w:p w:rsidR="00281B5E" w:rsidRPr="00281B5E" w:rsidRDefault="00281B5E" w:rsidP="00281B5E">
      <w:pPr>
        <w:pBdr>
          <w:top w:val="nil"/>
          <w:left w:val="nil"/>
          <w:bottom w:val="nil"/>
          <w:right w:val="nil"/>
          <w:between w:val="nil"/>
        </w:pBdr>
        <w:spacing w:after="120"/>
        <w:ind w:firstLine="431"/>
        <w:rPr>
          <w:rFonts w:ascii="Calibri" w:eastAsia="Calibri" w:hAnsi="Calibri" w:cs="Calibri"/>
          <w:lang w:eastAsia="cs-CZ" w:bidi="ar-SA"/>
        </w:rPr>
      </w:pPr>
      <w:r w:rsidRPr="00281B5E">
        <w:rPr>
          <w:rFonts w:ascii="Calibri" w:eastAsia="Calibri" w:hAnsi="Calibri" w:cs="Calibri"/>
          <w:lang w:eastAsia="cs-CZ" w:bidi="ar-SA"/>
        </w:rPr>
        <w:t>Z důvodu zajištění bezpečnosti dětí a majetku jsou vcho</w:t>
      </w:r>
      <w:r w:rsidR="00D71E93">
        <w:rPr>
          <w:rFonts w:ascii="Calibri" w:eastAsia="Calibri" w:hAnsi="Calibri" w:cs="Calibri"/>
          <w:lang w:eastAsia="cs-CZ" w:bidi="ar-SA"/>
        </w:rPr>
        <w:t>dy MŠ po celý den uzavřeny před </w:t>
      </w:r>
      <w:r w:rsidRPr="00281B5E">
        <w:rPr>
          <w:rFonts w:ascii="Calibri" w:eastAsia="Calibri" w:hAnsi="Calibri" w:cs="Calibri"/>
          <w:lang w:eastAsia="cs-CZ" w:bidi="ar-SA"/>
        </w:rPr>
        <w:t>vniknutím cizí osoby do objektu. Do mateřské školy lze vstoupi</w:t>
      </w:r>
      <w:r w:rsidR="00D71E93">
        <w:rPr>
          <w:rFonts w:ascii="Calibri" w:eastAsia="Calibri" w:hAnsi="Calibri" w:cs="Calibri"/>
          <w:lang w:eastAsia="cs-CZ" w:bidi="ar-SA"/>
        </w:rPr>
        <w:t>t ve výše uvedeném čase pouze s </w:t>
      </w:r>
      <w:r w:rsidRPr="00281B5E">
        <w:rPr>
          <w:rFonts w:ascii="Calibri" w:eastAsia="Calibri" w:hAnsi="Calibri" w:cs="Calibri"/>
          <w:lang w:eastAsia="cs-CZ" w:bidi="ar-SA"/>
        </w:rPr>
        <w:t>použitím čipu.</w:t>
      </w:r>
    </w:p>
    <w:p w:rsidR="00281B5E" w:rsidRPr="00281B5E" w:rsidRDefault="00281B5E" w:rsidP="00281B5E">
      <w:pPr>
        <w:pBdr>
          <w:top w:val="nil"/>
          <w:left w:val="nil"/>
          <w:bottom w:val="nil"/>
          <w:right w:val="nil"/>
          <w:between w:val="nil"/>
        </w:pBdr>
        <w:spacing w:after="120"/>
        <w:ind w:firstLine="431"/>
        <w:rPr>
          <w:rFonts w:ascii="Calibri" w:eastAsia="Calibri" w:hAnsi="Calibri" w:cs="Calibri"/>
          <w:lang w:eastAsia="cs-CZ" w:bidi="ar-SA"/>
        </w:rPr>
      </w:pPr>
      <w:r w:rsidRPr="00281B5E">
        <w:rPr>
          <w:rFonts w:ascii="Calibri" w:eastAsia="Calibri" w:hAnsi="Calibri" w:cs="Calibri"/>
          <w:lang w:eastAsia="cs-CZ" w:bidi="ar-SA"/>
        </w:rPr>
        <w:t>Rodiče mají možnost přivést a vyzvednout dítě i mimo dobu scházení a rozcházení na základě předchozí domluvy s učitelkou ve třídě.</w:t>
      </w:r>
    </w:p>
    <w:p w:rsidR="00281B5E" w:rsidRPr="00281B5E" w:rsidRDefault="00281B5E" w:rsidP="00281B5E">
      <w:pPr>
        <w:pBdr>
          <w:top w:val="nil"/>
          <w:left w:val="nil"/>
          <w:bottom w:val="nil"/>
          <w:right w:val="nil"/>
          <w:between w:val="nil"/>
        </w:pBdr>
        <w:tabs>
          <w:tab w:val="left" w:pos="4820"/>
        </w:tabs>
        <w:spacing w:after="0"/>
        <w:ind w:firstLine="432"/>
        <w:rPr>
          <w:rFonts w:ascii="Calibri" w:eastAsia="Calibri" w:hAnsi="Calibri" w:cs="Calibri"/>
          <w:lang w:eastAsia="cs-CZ" w:bidi="ar-SA"/>
        </w:rPr>
      </w:pPr>
      <w:r w:rsidRPr="00281B5E">
        <w:rPr>
          <w:rFonts w:ascii="Calibri" w:eastAsia="Calibri" w:hAnsi="Calibri" w:cs="Calibri"/>
          <w:lang w:eastAsia="cs-CZ" w:bidi="ar-SA"/>
        </w:rPr>
        <w:t xml:space="preserve">Objekt mateřské školy má tři budovy: </w:t>
      </w:r>
    </w:p>
    <w:p w:rsidR="00281B5E" w:rsidRPr="00281B5E" w:rsidRDefault="00281B5E"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sidRPr="00281B5E">
        <w:rPr>
          <w:rFonts w:ascii="Calibri" w:eastAsia="Calibri" w:hAnsi="Calibri" w:cs="Calibri"/>
          <w:lang w:eastAsia="cs-CZ" w:bidi="ar-SA"/>
        </w:rPr>
        <w:t>budova A</w:t>
      </w:r>
      <w:r w:rsidRPr="00281B5E">
        <w:rPr>
          <w:rFonts w:ascii="Calibri" w:eastAsia="Calibri" w:hAnsi="Calibri" w:cs="Calibri"/>
          <w:lang w:eastAsia="cs-CZ" w:bidi="ar-SA"/>
        </w:rPr>
        <w:tab/>
        <w:t>třída I.</w:t>
      </w:r>
      <w:r w:rsidRPr="00281B5E">
        <w:rPr>
          <w:rFonts w:ascii="Calibri" w:eastAsia="Calibri" w:hAnsi="Calibri" w:cs="Calibri"/>
          <w:lang w:eastAsia="cs-CZ" w:bidi="ar-SA"/>
        </w:rPr>
        <w:tab/>
      </w:r>
      <w:r w:rsidRPr="00281B5E">
        <w:rPr>
          <w:rFonts w:ascii="Calibri" w:eastAsia="Calibri" w:hAnsi="Calibri" w:cs="Calibri"/>
          <w:lang w:eastAsia="cs-CZ" w:bidi="ar-SA"/>
        </w:rPr>
        <w:tab/>
        <w:t>Motýlci (třída zřízená podle § 16 odst. 9 školského zákona)</w:t>
      </w:r>
    </w:p>
    <w:p w:rsidR="00281B5E" w:rsidRPr="00281B5E" w:rsidRDefault="00281B5E"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sidRPr="00281B5E">
        <w:rPr>
          <w:rFonts w:ascii="Calibri" w:eastAsia="Calibri" w:hAnsi="Calibri" w:cs="Calibri"/>
          <w:lang w:eastAsia="cs-CZ" w:bidi="ar-SA"/>
        </w:rPr>
        <w:tab/>
        <w:t>třída II.</w:t>
      </w:r>
      <w:r w:rsidRPr="00281B5E">
        <w:rPr>
          <w:rFonts w:ascii="Calibri" w:eastAsia="Calibri" w:hAnsi="Calibri" w:cs="Calibri"/>
          <w:lang w:eastAsia="cs-CZ" w:bidi="ar-SA"/>
        </w:rPr>
        <w:tab/>
      </w:r>
      <w:r w:rsidRPr="00281B5E">
        <w:rPr>
          <w:rFonts w:ascii="Calibri" w:eastAsia="Calibri" w:hAnsi="Calibri" w:cs="Calibri"/>
          <w:lang w:eastAsia="cs-CZ" w:bidi="ar-SA"/>
        </w:rPr>
        <w:tab/>
        <w:t>Pejsek a kočička (třída zřízená podle § 16 odst. 9 školského zákona)</w:t>
      </w:r>
    </w:p>
    <w:p w:rsidR="00281B5E" w:rsidRPr="00281B5E" w:rsidRDefault="00D71E93"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Pr>
          <w:rFonts w:ascii="Calibri" w:eastAsia="Calibri" w:hAnsi="Calibri" w:cs="Calibri"/>
          <w:lang w:eastAsia="cs-CZ" w:bidi="ar-SA"/>
        </w:rPr>
        <w:tab/>
        <w:t xml:space="preserve">třída III. </w:t>
      </w:r>
      <w:r>
        <w:rPr>
          <w:rFonts w:ascii="Calibri" w:eastAsia="Calibri" w:hAnsi="Calibri" w:cs="Calibri"/>
          <w:lang w:eastAsia="cs-CZ" w:bidi="ar-SA"/>
        </w:rPr>
        <w:tab/>
      </w:r>
      <w:r>
        <w:rPr>
          <w:rFonts w:ascii="Calibri" w:eastAsia="Calibri" w:hAnsi="Calibri" w:cs="Calibri"/>
          <w:lang w:eastAsia="cs-CZ" w:bidi="ar-SA"/>
        </w:rPr>
        <w:tab/>
        <w:t>Bob a Bobek (běžná třída)</w:t>
      </w:r>
    </w:p>
    <w:p w:rsidR="00281B5E" w:rsidRPr="00281B5E" w:rsidRDefault="00281B5E"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sidRPr="00281B5E">
        <w:rPr>
          <w:rFonts w:ascii="Calibri" w:eastAsia="Calibri" w:hAnsi="Calibri" w:cs="Calibri"/>
          <w:lang w:eastAsia="cs-CZ" w:bidi="ar-SA"/>
        </w:rPr>
        <w:tab/>
        <w:t xml:space="preserve">třída IV. A </w:t>
      </w:r>
      <w:r w:rsidRPr="00281B5E">
        <w:rPr>
          <w:rFonts w:ascii="Calibri" w:eastAsia="Calibri" w:hAnsi="Calibri" w:cs="Calibri"/>
          <w:lang w:eastAsia="cs-CZ" w:bidi="ar-SA"/>
        </w:rPr>
        <w:tab/>
        <w:t>Krteček (třída zřízená podle § 16 odst. 9 školského zákona)</w:t>
      </w:r>
    </w:p>
    <w:p w:rsidR="00281B5E" w:rsidRPr="00281B5E" w:rsidRDefault="00281B5E"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sidRPr="00281B5E">
        <w:rPr>
          <w:rFonts w:ascii="Calibri" w:eastAsia="Calibri" w:hAnsi="Calibri" w:cs="Calibri"/>
          <w:lang w:eastAsia="cs-CZ" w:bidi="ar-SA"/>
        </w:rPr>
        <w:tab/>
        <w:t xml:space="preserve">třída IV. B </w:t>
      </w:r>
      <w:r w:rsidRPr="00281B5E">
        <w:rPr>
          <w:rFonts w:ascii="Calibri" w:eastAsia="Calibri" w:hAnsi="Calibri" w:cs="Calibri"/>
          <w:lang w:eastAsia="cs-CZ" w:bidi="ar-SA"/>
        </w:rPr>
        <w:tab/>
        <w:t>Krteček (třída zřízená podle § 16 odst. 9 školského zákona)</w:t>
      </w:r>
    </w:p>
    <w:p w:rsidR="00281B5E" w:rsidRPr="00281B5E" w:rsidRDefault="00281B5E"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sidRPr="00281B5E">
        <w:rPr>
          <w:rFonts w:ascii="Calibri" w:eastAsia="Calibri" w:hAnsi="Calibri" w:cs="Calibri"/>
          <w:lang w:eastAsia="cs-CZ" w:bidi="ar-SA"/>
        </w:rPr>
        <w:tab/>
        <w:t>třída V.</w:t>
      </w:r>
      <w:r w:rsidRPr="00281B5E">
        <w:rPr>
          <w:rFonts w:ascii="Calibri" w:eastAsia="Calibri" w:hAnsi="Calibri" w:cs="Calibri"/>
          <w:lang w:eastAsia="cs-CZ" w:bidi="ar-SA"/>
        </w:rPr>
        <w:tab/>
      </w:r>
      <w:r w:rsidRPr="00281B5E">
        <w:rPr>
          <w:rFonts w:ascii="Calibri" w:eastAsia="Calibri" w:hAnsi="Calibri" w:cs="Calibri"/>
          <w:lang w:eastAsia="cs-CZ" w:bidi="ar-SA"/>
        </w:rPr>
        <w:tab/>
        <w:t>Štaflík a Špagetka (Montessori třída)</w:t>
      </w:r>
    </w:p>
    <w:p w:rsidR="00281B5E" w:rsidRPr="00281B5E" w:rsidRDefault="00281B5E"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sidRPr="00281B5E">
        <w:rPr>
          <w:rFonts w:ascii="Calibri" w:eastAsia="Calibri" w:hAnsi="Calibri" w:cs="Calibri"/>
          <w:lang w:eastAsia="cs-CZ" w:bidi="ar-SA"/>
        </w:rPr>
        <w:tab/>
        <w:t>třída VI.</w:t>
      </w:r>
      <w:r w:rsidRPr="00281B5E">
        <w:rPr>
          <w:rFonts w:ascii="Calibri" w:eastAsia="Calibri" w:hAnsi="Calibri" w:cs="Calibri"/>
          <w:lang w:eastAsia="cs-CZ" w:bidi="ar-SA"/>
        </w:rPr>
        <w:tab/>
      </w:r>
      <w:r w:rsidRPr="00281B5E">
        <w:rPr>
          <w:rFonts w:ascii="Calibri" w:eastAsia="Calibri" w:hAnsi="Calibri" w:cs="Calibri"/>
          <w:lang w:eastAsia="cs-CZ" w:bidi="ar-SA"/>
        </w:rPr>
        <w:tab/>
        <w:t>Rákosníček</w:t>
      </w:r>
      <w:r w:rsidR="00D71E93">
        <w:rPr>
          <w:rFonts w:ascii="Calibri" w:eastAsia="Calibri" w:hAnsi="Calibri" w:cs="Calibri"/>
          <w:lang w:eastAsia="cs-CZ" w:bidi="ar-SA"/>
        </w:rPr>
        <w:t xml:space="preserve"> (běžná třída)</w:t>
      </w:r>
    </w:p>
    <w:p w:rsidR="00281B5E" w:rsidRPr="00281B5E" w:rsidRDefault="00281B5E"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sidRPr="00281B5E">
        <w:rPr>
          <w:rFonts w:ascii="Calibri" w:eastAsia="Calibri" w:hAnsi="Calibri" w:cs="Calibri"/>
          <w:lang w:eastAsia="cs-CZ" w:bidi="ar-SA"/>
        </w:rPr>
        <w:t>budova B</w:t>
      </w:r>
      <w:r w:rsidRPr="00281B5E">
        <w:rPr>
          <w:rFonts w:ascii="Calibri" w:eastAsia="Calibri" w:hAnsi="Calibri" w:cs="Calibri"/>
          <w:lang w:eastAsia="cs-CZ" w:bidi="ar-SA"/>
        </w:rPr>
        <w:tab/>
        <w:t>třída VII.</w:t>
      </w:r>
      <w:r w:rsidRPr="00281B5E">
        <w:rPr>
          <w:rFonts w:ascii="Calibri" w:eastAsia="Calibri" w:hAnsi="Calibri" w:cs="Calibri"/>
          <w:lang w:eastAsia="cs-CZ" w:bidi="ar-SA"/>
        </w:rPr>
        <w:tab/>
      </w:r>
      <w:r w:rsidRPr="00281B5E">
        <w:rPr>
          <w:rFonts w:ascii="Calibri" w:eastAsia="Calibri" w:hAnsi="Calibri" w:cs="Calibri"/>
          <w:lang w:eastAsia="cs-CZ" w:bidi="ar-SA"/>
        </w:rPr>
        <w:tab/>
        <w:t>Ferda Mravenec</w:t>
      </w:r>
      <w:r w:rsidR="00D71E93">
        <w:rPr>
          <w:rFonts w:ascii="Calibri" w:eastAsia="Calibri" w:hAnsi="Calibri" w:cs="Calibri"/>
          <w:lang w:eastAsia="cs-CZ" w:bidi="ar-SA"/>
        </w:rPr>
        <w:t xml:space="preserve"> (běžná třída)</w:t>
      </w:r>
    </w:p>
    <w:p w:rsidR="00281B5E" w:rsidRPr="00281B5E" w:rsidRDefault="00281B5E" w:rsidP="00281B5E">
      <w:pPr>
        <w:pBdr>
          <w:top w:val="nil"/>
          <w:left w:val="nil"/>
          <w:bottom w:val="nil"/>
          <w:right w:val="nil"/>
          <w:between w:val="nil"/>
        </w:pBdr>
        <w:tabs>
          <w:tab w:val="left" w:pos="1701"/>
          <w:tab w:val="left" w:pos="2268"/>
          <w:tab w:val="left" w:pos="2552"/>
        </w:tabs>
        <w:spacing w:after="0"/>
        <w:rPr>
          <w:rFonts w:ascii="Calibri" w:eastAsia="Calibri" w:hAnsi="Calibri" w:cs="Calibri"/>
          <w:lang w:eastAsia="cs-CZ" w:bidi="ar-SA"/>
        </w:rPr>
      </w:pPr>
      <w:r w:rsidRPr="00281B5E">
        <w:rPr>
          <w:rFonts w:ascii="Calibri" w:eastAsia="Calibri" w:hAnsi="Calibri" w:cs="Calibri"/>
          <w:lang w:eastAsia="cs-CZ" w:bidi="ar-SA"/>
        </w:rPr>
        <w:tab/>
        <w:t xml:space="preserve">třída VIII. </w:t>
      </w:r>
      <w:r w:rsidRPr="00281B5E">
        <w:rPr>
          <w:rFonts w:ascii="Calibri" w:eastAsia="Calibri" w:hAnsi="Calibri" w:cs="Calibri"/>
          <w:lang w:eastAsia="cs-CZ" w:bidi="ar-SA"/>
        </w:rPr>
        <w:tab/>
        <w:t>Štěňátko</w:t>
      </w:r>
      <w:r w:rsidR="00D71E93">
        <w:rPr>
          <w:rFonts w:ascii="Calibri" w:eastAsia="Calibri" w:hAnsi="Calibri" w:cs="Calibri"/>
          <w:lang w:eastAsia="cs-CZ" w:bidi="ar-SA"/>
        </w:rPr>
        <w:t xml:space="preserve"> (běžná třída)</w:t>
      </w:r>
    </w:p>
    <w:p w:rsidR="00281B5E" w:rsidRPr="00281B5E" w:rsidRDefault="00281B5E" w:rsidP="00281B5E">
      <w:pPr>
        <w:pBdr>
          <w:top w:val="nil"/>
          <w:left w:val="nil"/>
          <w:bottom w:val="nil"/>
          <w:right w:val="nil"/>
          <w:between w:val="nil"/>
        </w:pBdr>
        <w:spacing w:after="120"/>
        <w:ind w:left="2835" w:hanging="2835"/>
        <w:rPr>
          <w:rFonts w:ascii="Calibri" w:eastAsia="Calibri" w:hAnsi="Calibri" w:cs="Calibri"/>
          <w:lang w:eastAsia="cs-CZ" w:bidi="ar-SA"/>
        </w:rPr>
      </w:pPr>
      <w:r w:rsidRPr="00281B5E">
        <w:rPr>
          <w:rFonts w:ascii="Calibri" w:eastAsia="Calibri" w:hAnsi="Calibri" w:cs="Calibri"/>
          <w:lang w:eastAsia="cs-CZ" w:bidi="ar-SA"/>
        </w:rPr>
        <w:t xml:space="preserve">hospodářská budova </w:t>
      </w:r>
      <w:r w:rsidRPr="00281B5E">
        <w:rPr>
          <w:rFonts w:ascii="Calibri" w:eastAsia="Calibri" w:hAnsi="Calibri" w:cs="Calibri"/>
          <w:lang w:eastAsia="cs-CZ" w:bidi="ar-SA"/>
        </w:rPr>
        <w:tab/>
      </w:r>
      <w:r w:rsidRPr="00281B5E">
        <w:rPr>
          <w:rFonts w:ascii="Calibri" w:eastAsia="Calibri" w:hAnsi="Calibri" w:cs="Calibri"/>
          <w:lang w:eastAsia="cs-CZ" w:bidi="ar-SA"/>
        </w:rPr>
        <w:tab/>
        <w:t>kanceláře, školní kuchyně, kabinety, sklady, logopedické učebny, multismyslová místnost, technické zázemí</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t>V současné době v mateřské škole pracuje 33 zaměstnanců. Z celkového počtu zaměstnanců je 18 učitelů, 3 asistenti pedagoga, školní asistent, 1 ekono</w:t>
      </w:r>
      <w:r w:rsidR="00D71E93">
        <w:rPr>
          <w:rFonts w:ascii="Calibri" w:eastAsia="Calibri" w:hAnsi="Calibri" w:cs="Calibri"/>
          <w:lang w:eastAsia="cs-CZ" w:bidi="ar-SA"/>
        </w:rPr>
        <w:t>m, 5 správních zaměstnanců a 5 </w:t>
      </w:r>
      <w:r w:rsidRPr="00281B5E">
        <w:rPr>
          <w:rFonts w:ascii="Calibri" w:eastAsia="Calibri" w:hAnsi="Calibri" w:cs="Calibri"/>
          <w:lang w:eastAsia="cs-CZ" w:bidi="ar-SA"/>
        </w:rPr>
        <w:t>zaměstnanců školní kuchyně. Počty zaměstnanců jsou závislé na počtu dětí a závazných ukazatelích Krajského úřadu Moravskoslezského kraje.</w:t>
      </w:r>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b/>
          <w:lang w:eastAsia="cs-CZ" w:bidi="ar-SA"/>
        </w:rPr>
        <w:t>Veškeré činnosti a aktivity všech zaměstnanců školy probíhají ve vzájemné spolupráci a směřují k tomu, aby zde byly děti maximálně šťastné, spokojené a připravené na vstup do života.</w:t>
      </w:r>
    </w:p>
    <w:p w:rsidR="00281B5E" w:rsidRPr="00281B5E" w:rsidRDefault="00281B5E" w:rsidP="00224E1C">
      <w:pPr>
        <w:pStyle w:val="Nadpis1"/>
        <w:rPr>
          <w:rFonts w:eastAsia="Calibri"/>
        </w:rPr>
      </w:pPr>
      <w:bookmarkStart w:id="40" w:name="_2s8eyo1" w:colFirst="0" w:colLast="0"/>
      <w:bookmarkEnd w:id="40"/>
      <w:r w:rsidRPr="00281B5E">
        <w:rPr>
          <w:rFonts w:eastAsia="Calibri"/>
        </w:rPr>
        <w:br w:type="page"/>
      </w:r>
      <w:bookmarkStart w:id="41" w:name="_Toc61894306"/>
      <w:r w:rsidRPr="00281B5E">
        <w:rPr>
          <w:rFonts w:eastAsia="Calibri"/>
        </w:rPr>
        <w:lastRenderedPageBreak/>
        <w:t>Podmínky vzdělávání</w:t>
      </w:r>
      <w:bookmarkEnd w:id="41"/>
    </w:p>
    <w:p w:rsidR="00281B5E" w:rsidRPr="00281B5E" w:rsidRDefault="00281B5E" w:rsidP="00281B5E">
      <w:pPr>
        <w:pBdr>
          <w:top w:val="nil"/>
          <w:left w:val="nil"/>
          <w:bottom w:val="nil"/>
          <w:right w:val="nil"/>
          <w:between w:val="nil"/>
        </w:pBdr>
        <w:spacing w:after="120"/>
        <w:ind w:firstLine="432"/>
        <w:rPr>
          <w:rFonts w:ascii="Calibri" w:eastAsia="Calibri" w:hAnsi="Calibri" w:cs="Calibri"/>
          <w:lang w:eastAsia="cs-CZ" w:bidi="ar-SA"/>
        </w:rPr>
      </w:pPr>
      <w:r w:rsidRPr="00281B5E">
        <w:rPr>
          <w:rFonts w:ascii="Calibri" w:eastAsia="Calibri" w:hAnsi="Calibri" w:cs="Calibri"/>
          <w:lang w:eastAsia="cs-CZ" w:bidi="ar-SA"/>
        </w:rPr>
        <w:t xml:space="preserve">Tento blok vymezuje základní podmínky, které je třeba při vzdělávání dětí splňovat. Podmínky vzdělávání v běžných a </w:t>
      </w:r>
      <w:r w:rsidR="00D71E93">
        <w:rPr>
          <w:rFonts w:ascii="Calibri" w:eastAsia="Calibri" w:hAnsi="Calibri" w:cs="Calibri"/>
          <w:lang w:eastAsia="cs-CZ" w:bidi="ar-SA"/>
        </w:rPr>
        <w:t>speciálních</w:t>
      </w:r>
      <w:r w:rsidRPr="00281B5E">
        <w:rPr>
          <w:rFonts w:ascii="Calibri" w:eastAsia="Calibri" w:hAnsi="Calibri" w:cs="Calibri"/>
          <w:lang w:eastAsia="cs-CZ" w:bidi="ar-SA"/>
        </w:rPr>
        <w:t xml:space="preserve"> třídách jsou odlišné. Jsou legislativně vymezeny příslušnými zákony, vyhláškami a právními předpisy. </w:t>
      </w:r>
      <w:bookmarkStart w:id="42" w:name="_17dp8vu" w:colFirst="0" w:colLast="0"/>
      <w:bookmarkEnd w:id="42"/>
    </w:p>
    <w:p w:rsidR="00281B5E" w:rsidRPr="00281B5E" w:rsidRDefault="00281B5E" w:rsidP="000929DF">
      <w:pPr>
        <w:pStyle w:val="Nadpis2"/>
        <w:rPr>
          <w:rFonts w:eastAsia="Calibri"/>
          <w:lang w:eastAsia="cs-CZ" w:bidi="ar-SA"/>
        </w:rPr>
      </w:pPr>
      <w:bookmarkStart w:id="43" w:name="_Toc61894307"/>
      <w:r w:rsidRPr="00281B5E">
        <w:rPr>
          <w:rFonts w:eastAsia="Calibri"/>
          <w:lang w:eastAsia="cs-CZ" w:bidi="ar-SA"/>
        </w:rPr>
        <w:t>Věcné podmínky</w:t>
      </w:r>
      <w:bookmarkEnd w:id="43"/>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Prostory mateřské školy jsou vyhovující. Dostatečně velké třídy s hernou, jejich prostorové uspořádání a vybavení nábytkem dle antropometrických požadavků v dostatečném počtu vyhovuje nejrůznějším skupinovým a individuálním činnostem. Speciální prostor mají také děti s poruchou autistického spektra.  Umývárny jsou řešeny tak, aby zajišťovaly bezpečný dohled nad dětmi, jednotlivá WC jsou oddělena, aby poskytovala dětem určitou intimitu.</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 xml:space="preserve">Vybavení hračkami, pomůckami, náčiním, materiály a doplňky odpovídá počtu a věku dětí. Vše je umístěno tak, aby si pomůcky děti mohly samostatně brát a zároveň dodržovat pravidla </w:t>
      </w:r>
      <w:r w:rsidR="00D71E93">
        <w:rPr>
          <w:rFonts w:ascii="Calibri" w:eastAsia="Calibri" w:hAnsi="Calibri" w:cs="Calibri"/>
          <w:lang w:eastAsia="cs-CZ" w:bidi="ar-SA"/>
        </w:rPr>
        <w:t>pro</w:t>
      </w:r>
      <w:r w:rsidRPr="00281B5E">
        <w:rPr>
          <w:rFonts w:ascii="Calibri" w:eastAsia="Calibri" w:hAnsi="Calibri" w:cs="Calibri"/>
          <w:lang w:eastAsia="cs-CZ" w:bidi="ar-SA"/>
        </w:rPr>
        <w:t xml:space="preserve"> jejich užívání a ukládání. Vybavení třídy je průběžně obnovováno a doplňováno. Zřízením třídy pracující podle principů Montessori pedagogiky je mateřská škola vybavena velkým množstvím Montessori pomůcek. V sedmi třídách jsou umístěny interaktivní tabule, jedna třída je vybavena přenosným Omnneo - Sweetboxem. Mateřská škola je bohatě vybavena učebními pomůckami, které umožňují dětem rozvoj ve všech osobnostních rovinách. Vzdělávací pomůcky jsou uloženy v jednotlivých kabinetech pro rozumovou výchovu, zdravý životní styl, interaktivní výuku, logopedickou prevenci, dopravní výchovu, výtvarnou výchovu a tělesnou výchovu. Velké množství knih pro pedagogy a děti je umístěno ve školní knihovně. Při pořizování hraček a učebních pomůcek je vždy brán zřetel na zdravotní nezávadnost, bezpečnost, estetičnost a zejména na jejich účelné využití k rozvoji tvořivosti, představivosti a myšlení, jak při řízených, tak i volných činnostech s ohledem na věk dětí.</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Děti se samy podílejí na výzdobě celého objektu mateřské školy. Dětské práce si mohou rodiče prohlédnout ve třídách, šatnách, na schodištích, chodbách, v Galerii dětských prací, která je v proskleném koridoru MŠ.</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 xml:space="preserve">Součástí objektu mateřské školy je rozlehlá školní zahrada s pískovišti, herními prvky, terasami se sportovními prvky a dopravním hřištěm, která umožňuje dětem rozmanité spontánní a řízené aktivity. Inspirativním prostředím pro děti je také přírodní zahrada. Přírodní prvky nabízí rozličné možnosti pohybu. Zelená učebna v altánu </w:t>
      </w:r>
      <w:r w:rsidR="00D71E93">
        <w:rPr>
          <w:rFonts w:ascii="Calibri" w:eastAsia="Calibri" w:hAnsi="Calibri" w:cs="Calibri"/>
          <w:lang w:eastAsia="cs-CZ" w:bidi="ar-SA"/>
        </w:rPr>
        <w:t>umožňuje realizaci</w:t>
      </w:r>
      <w:r w:rsidRPr="00281B5E">
        <w:rPr>
          <w:rFonts w:ascii="Calibri" w:eastAsia="Calibri" w:hAnsi="Calibri" w:cs="Calibri"/>
          <w:lang w:eastAsia="cs-CZ" w:bidi="ar-SA"/>
        </w:rPr>
        <w:t xml:space="preserve"> edukačních programů, které rozšiřují vědomosti dětí formou smyslového vnímání. V rámci probíhající environmentální výchovy se dětí podílejí na úpravě záhonů, okrasných palet a doplňování hmyzího hotelu. </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Všechny vnitřní i venkovní prostory mateřské školy splňují bezpečnostní a hygienické normy dle platných předpisů.</w:t>
      </w:r>
    </w:p>
    <w:p w:rsidR="00281B5E" w:rsidRPr="00281B5E" w:rsidRDefault="00281B5E" w:rsidP="000929DF">
      <w:pPr>
        <w:pStyle w:val="Nadpis2"/>
        <w:rPr>
          <w:rFonts w:eastAsia="Calibri"/>
          <w:lang w:eastAsia="cs-CZ" w:bidi="ar-SA"/>
        </w:rPr>
      </w:pPr>
      <w:bookmarkStart w:id="44" w:name="_3rdcrjn" w:colFirst="0" w:colLast="0"/>
      <w:bookmarkStart w:id="45" w:name="_Toc61894308"/>
      <w:bookmarkEnd w:id="44"/>
      <w:r w:rsidRPr="00281B5E">
        <w:rPr>
          <w:rFonts w:eastAsia="Calibri"/>
          <w:lang w:eastAsia="cs-CZ" w:bidi="ar-SA"/>
        </w:rPr>
        <w:t>Životospráva</w:t>
      </w:r>
      <w:bookmarkEnd w:id="45"/>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Dětem je poskytována plnohodnotná a vyvážená strava vlastní školní kuchyní. Je zachována vhodná skladba jídelníčku, dodržována zdravá technologie přípravy pokrmů a nápojů. Děti mají stále k dispozici dostatek tekutin. Mezi jednotlivými podávanými jídly je dodržován tříhodinový interval. Je-li to v možnostech školní kuchyně, na základě lékařského doporučení mohou být respektovány dietní potřeby dětí. Poté, ve vzájemné spolupráci rodičů a vedoucí školní jídelny, je možno těmto dětem připravovat dietní stravu, která odpovídá jejich potřebám a je v možnostech MŠ (alergie, diabetes, celiakie).</w:t>
      </w:r>
    </w:p>
    <w:p w:rsidR="00281B5E" w:rsidRPr="00281B5E" w:rsidRDefault="00281B5E" w:rsidP="00281B5E">
      <w:pPr>
        <w:pBdr>
          <w:top w:val="nil"/>
          <w:left w:val="nil"/>
          <w:bottom w:val="nil"/>
          <w:right w:val="nil"/>
          <w:between w:val="nil"/>
        </w:pBdr>
        <w:spacing w:after="120"/>
        <w:ind w:firstLine="578"/>
        <w:rPr>
          <w:rFonts w:ascii="Calibri" w:eastAsia="Calibri" w:hAnsi="Calibri" w:cs="Calibri"/>
          <w:lang w:eastAsia="cs-CZ" w:bidi="ar-SA"/>
        </w:rPr>
      </w:pPr>
      <w:r w:rsidRPr="00281B5E">
        <w:rPr>
          <w:rFonts w:ascii="Calibri" w:eastAsia="Calibri" w:hAnsi="Calibri" w:cs="Calibri"/>
          <w:lang w:eastAsia="cs-CZ" w:bidi="ar-SA"/>
        </w:rPr>
        <w:t xml:space="preserve">Společné stravování je přirozenou příležitostí pro skupinové i individuální učení dětí jak v oblasti praktických dovedností, tak v oblasti sociálního učení. Učí se dovednostem při sebeobsluze, stolování, osvojují si pravidla slušného chování. V mateřské škole dostávají děti stravu chutnou, pestrou a nutričně vyváženou, vytváří si základy zdravého životního stylu. </w:t>
      </w:r>
    </w:p>
    <w:p w:rsidR="00281B5E" w:rsidRPr="00281B5E" w:rsidRDefault="00281B5E" w:rsidP="00281B5E">
      <w:pPr>
        <w:pBdr>
          <w:top w:val="nil"/>
          <w:left w:val="nil"/>
          <w:bottom w:val="nil"/>
          <w:right w:val="nil"/>
          <w:between w:val="nil"/>
        </w:pBdr>
        <w:spacing w:after="120"/>
        <w:ind w:firstLine="578"/>
        <w:rPr>
          <w:rFonts w:ascii="Calibri" w:eastAsia="Calibri" w:hAnsi="Calibri" w:cs="Calibri"/>
          <w:lang w:eastAsia="cs-CZ" w:bidi="ar-SA"/>
        </w:rPr>
      </w:pPr>
      <w:r w:rsidRPr="00281B5E">
        <w:rPr>
          <w:rFonts w:ascii="Calibri" w:eastAsia="Calibri" w:hAnsi="Calibri" w:cs="Calibri"/>
          <w:lang w:eastAsia="cs-CZ" w:bidi="ar-SA"/>
        </w:rPr>
        <w:lastRenderedPageBreak/>
        <w:t>V rámci praktických činností se děti seznamují s prací kuchařky a také si zkouší připravit jednoduché svačiny jako je salát, obložený chléb, pomazánka…</w:t>
      </w:r>
    </w:p>
    <w:p w:rsidR="00281B5E" w:rsidRPr="00281B5E" w:rsidRDefault="00281B5E" w:rsidP="00281B5E">
      <w:pPr>
        <w:pBdr>
          <w:top w:val="nil"/>
          <w:left w:val="nil"/>
          <w:bottom w:val="nil"/>
          <w:right w:val="nil"/>
          <w:between w:val="nil"/>
        </w:pBdr>
        <w:spacing w:after="120"/>
        <w:ind w:firstLine="578"/>
        <w:rPr>
          <w:rFonts w:ascii="Calibri" w:eastAsia="Calibri" w:hAnsi="Calibri" w:cs="Calibri"/>
          <w:lang w:eastAsia="cs-CZ" w:bidi="ar-SA"/>
        </w:rPr>
      </w:pPr>
      <w:r w:rsidRPr="00281B5E">
        <w:rPr>
          <w:rFonts w:ascii="Calibri" w:eastAsia="Calibri" w:hAnsi="Calibri" w:cs="Calibri"/>
          <w:lang w:eastAsia="cs-CZ" w:bidi="ar-SA"/>
        </w:rPr>
        <w:t>Z řad učitelů je sestavena stravovací komise, která sleduje naplněnost spotřebního koše a vyváženost stravy dle nutričního doporučení ministerstva zdravotnictví. Také dbá na estetiku stravování, velikost porcí a dobu podávání jídla.</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Denní rytmus a řád je natolik flexibilní, že umožňuje organizaci různých činností v průběhu dne, při nichž jsou respektovány individuální možnosti dětí a jejich aktuální potřeby.</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Pobyt venku a program činností je přizpůsoben okamžité kvalit</w:t>
      </w:r>
      <w:r w:rsidR="00D71E93">
        <w:rPr>
          <w:rFonts w:ascii="Calibri" w:eastAsia="Calibri" w:hAnsi="Calibri" w:cs="Calibri"/>
          <w:lang w:eastAsia="cs-CZ" w:bidi="ar-SA"/>
        </w:rPr>
        <w:t>ě ovzduší, která je v období od </w:t>
      </w:r>
      <w:r w:rsidRPr="00281B5E">
        <w:rPr>
          <w:rFonts w:ascii="Calibri" w:eastAsia="Calibri" w:hAnsi="Calibri" w:cs="Calibri"/>
          <w:lang w:eastAsia="cs-CZ" w:bidi="ar-SA"/>
        </w:rPr>
        <w:t>1. 10. do 31. 3. denně sledována. Po zjištění stavu ovzduší je informace ihned předána učitelům do tříd. (www.ostrava.cz - kvalita a stav ovzduší).</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Děti mají dostatek prostoru a příležitostí pro pohybovou aktivitu. Rozsáhlá školní zahrada s dopravním hřištěm, terasami a prostorné herny tříd umožňují dos</w:t>
      </w:r>
      <w:r w:rsidR="00D71E93">
        <w:rPr>
          <w:rFonts w:ascii="Calibri" w:eastAsia="Calibri" w:hAnsi="Calibri" w:cs="Calibri"/>
          <w:lang w:eastAsia="cs-CZ" w:bidi="ar-SA"/>
        </w:rPr>
        <w:t>tatečný prostor pro spontánní i </w:t>
      </w:r>
      <w:r w:rsidRPr="00281B5E">
        <w:rPr>
          <w:rFonts w:ascii="Calibri" w:eastAsia="Calibri" w:hAnsi="Calibri" w:cs="Calibri"/>
          <w:lang w:eastAsia="cs-CZ" w:bidi="ar-SA"/>
        </w:rPr>
        <w:t xml:space="preserve">řízenou pohybovou aktivitu. Ve třídách a kabinetu je velké množství rozmanitého tělovýchovného nářadí a náčiní. V rámci spolupráce se základní školou děti navštěvují tělocvičnu. </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V denním programu je respektována individualita aktivity, spánku a odpočinku jednotlivých dětí. Čas určený pro odpočinek představuje pro dítě chvíli na přemýšlení, zpracování informací, soustředění na poslech pohádky, regeneraci sil. Děti, které nemají potřebu spánku, se věnují klidovým aktivitám.</w:t>
      </w:r>
    </w:p>
    <w:p w:rsidR="00281B5E" w:rsidRPr="00281B5E" w:rsidRDefault="00281B5E" w:rsidP="000929DF">
      <w:pPr>
        <w:pStyle w:val="Nadpis2"/>
        <w:rPr>
          <w:rFonts w:eastAsia="Calibri"/>
          <w:lang w:eastAsia="cs-CZ" w:bidi="ar-SA"/>
        </w:rPr>
      </w:pPr>
      <w:bookmarkStart w:id="46" w:name="_26in1rg" w:colFirst="0" w:colLast="0"/>
      <w:bookmarkStart w:id="47" w:name="_Toc61894309"/>
      <w:bookmarkEnd w:id="46"/>
      <w:r w:rsidRPr="00281B5E">
        <w:rPr>
          <w:rFonts w:eastAsia="Calibri"/>
          <w:lang w:eastAsia="cs-CZ" w:bidi="ar-SA"/>
        </w:rPr>
        <w:t>Psychosociální podmínky</w:t>
      </w:r>
      <w:bookmarkEnd w:id="47"/>
    </w:p>
    <w:p w:rsidR="00281B5E" w:rsidRPr="009B6B67" w:rsidRDefault="00281B5E" w:rsidP="009B6B67">
      <w:pPr>
        <w:pBdr>
          <w:top w:val="nil"/>
          <w:left w:val="nil"/>
          <w:bottom w:val="nil"/>
          <w:right w:val="nil"/>
          <w:between w:val="nil"/>
        </w:pBdr>
        <w:spacing w:after="0"/>
        <w:ind w:firstLine="360"/>
        <w:rPr>
          <w:rFonts w:ascii="Calibri" w:eastAsia="Calibri" w:hAnsi="Calibri" w:cs="Calibri"/>
          <w:lang w:eastAsia="cs-CZ" w:bidi="ar-SA"/>
        </w:rPr>
      </w:pPr>
      <w:r w:rsidRPr="00281B5E">
        <w:rPr>
          <w:rFonts w:ascii="Calibri" w:eastAsia="Calibri" w:hAnsi="Calibri" w:cs="Calibri"/>
          <w:lang w:eastAsia="cs-CZ" w:bidi="ar-SA"/>
        </w:rPr>
        <w:t xml:space="preserve">Naším základním cílem jsou spokojené děti. Všichni zaměstnanci mateřské školy pro ně vytváří takové prostředí, aby se děti cítily spokojeně a bezpečně. Nově příchozí dítě má možnost se </w:t>
      </w:r>
      <w:r w:rsidRPr="009B6B67">
        <w:rPr>
          <w:rFonts w:ascii="Calibri" w:eastAsia="Calibri" w:hAnsi="Calibri" w:cs="Calibri"/>
          <w:lang w:eastAsia="cs-CZ" w:bidi="ar-SA"/>
        </w:rPr>
        <w:t>adaptovat na nové prostředí:</w:t>
      </w:r>
    </w:p>
    <w:p w:rsidR="00281B5E" w:rsidRPr="009B6B67" w:rsidRDefault="00281B5E" w:rsidP="009B6B67">
      <w:pPr>
        <w:numPr>
          <w:ilvl w:val="0"/>
          <w:numId w:val="6"/>
        </w:numPr>
        <w:pBdr>
          <w:top w:val="nil"/>
          <w:left w:val="nil"/>
          <w:bottom w:val="nil"/>
          <w:right w:val="nil"/>
          <w:between w:val="nil"/>
        </w:pBdr>
        <w:spacing w:after="0"/>
        <w:rPr>
          <w:rFonts w:ascii="Calibri" w:eastAsia="Calibri" w:hAnsi="Calibri" w:cs="Calibri"/>
          <w:lang w:eastAsia="cs-CZ" w:bidi="ar-SA"/>
        </w:rPr>
      </w:pPr>
      <w:r w:rsidRPr="009B6B67">
        <w:rPr>
          <w:rFonts w:ascii="Calibri" w:eastAsia="Calibri" w:hAnsi="Calibri" w:cs="Calibri"/>
          <w:lang w:eastAsia="cs-CZ" w:bidi="ar-SA"/>
        </w:rPr>
        <w:t>při přijetí dítěte do mateřské školy jsou rodiče seznámeni se základními informacemi formou bulletinu MŠ a seznamovací schůzky,</w:t>
      </w:r>
    </w:p>
    <w:p w:rsidR="00281B5E" w:rsidRPr="009B6B67" w:rsidRDefault="00281B5E" w:rsidP="009B6B67">
      <w:pPr>
        <w:numPr>
          <w:ilvl w:val="0"/>
          <w:numId w:val="6"/>
        </w:numPr>
        <w:pBdr>
          <w:top w:val="nil"/>
          <w:left w:val="nil"/>
          <w:bottom w:val="nil"/>
          <w:right w:val="nil"/>
          <w:between w:val="nil"/>
        </w:pBdr>
        <w:spacing w:after="0"/>
        <w:rPr>
          <w:rFonts w:ascii="Calibri" w:eastAsia="Calibri" w:hAnsi="Calibri" w:cs="Calibri"/>
          <w:lang w:eastAsia="cs-CZ" w:bidi="ar-SA"/>
        </w:rPr>
      </w:pPr>
      <w:r w:rsidRPr="009B6B67">
        <w:rPr>
          <w:rFonts w:ascii="Calibri" w:eastAsia="Calibri" w:hAnsi="Calibri" w:cs="Calibri"/>
          <w:lang w:eastAsia="cs-CZ" w:bidi="ar-SA"/>
        </w:rPr>
        <w:t>na informační schůzce jsou rodiče vedeni, aby sladili domácí zvyklosti s uspořádáním dne v mateřské škole,</w:t>
      </w:r>
    </w:p>
    <w:p w:rsidR="00281B5E" w:rsidRPr="009B6B67" w:rsidRDefault="00281B5E" w:rsidP="009B6B67">
      <w:pPr>
        <w:numPr>
          <w:ilvl w:val="0"/>
          <w:numId w:val="6"/>
        </w:numPr>
        <w:pBdr>
          <w:top w:val="nil"/>
          <w:left w:val="nil"/>
          <w:bottom w:val="nil"/>
          <w:right w:val="nil"/>
          <w:between w:val="nil"/>
        </w:pBdr>
        <w:spacing w:after="0"/>
        <w:rPr>
          <w:rFonts w:ascii="Calibri" w:eastAsia="Calibri" w:hAnsi="Calibri" w:cs="Calibri"/>
          <w:lang w:eastAsia="cs-CZ" w:bidi="ar-SA"/>
        </w:rPr>
      </w:pPr>
      <w:r w:rsidRPr="009B6B67">
        <w:rPr>
          <w:rFonts w:ascii="Calibri" w:eastAsia="Calibri" w:hAnsi="Calibri" w:cs="Calibri"/>
          <w:lang w:eastAsia="cs-CZ" w:bidi="ar-SA"/>
        </w:rPr>
        <w:t>rodičům je doporučeno, aby navodili takovou situaci, která by pojala pobyt v mateřské škole jako odměnu pro dítě,</w:t>
      </w:r>
    </w:p>
    <w:p w:rsidR="00281B5E" w:rsidRPr="009B6B67" w:rsidRDefault="00281B5E" w:rsidP="009B6B67">
      <w:pPr>
        <w:numPr>
          <w:ilvl w:val="0"/>
          <w:numId w:val="6"/>
        </w:numPr>
        <w:pBdr>
          <w:top w:val="nil"/>
          <w:left w:val="nil"/>
          <w:bottom w:val="nil"/>
          <w:right w:val="nil"/>
          <w:between w:val="nil"/>
        </w:pBdr>
        <w:spacing w:after="0"/>
        <w:rPr>
          <w:rFonts w:ascii="Calibri" w:eastAsia="Calibri" w:hAnsi="Calibri" w:cs="Calibri"/>
          <w:lang w:eastAsia="cs-CZ" w:bidi="ar-SA"/>
        </w:rPr>
      </w:pPr>
      <w:r w:rsidRPr="009B6B67">
        <w:rPr>
          <w:rFonts w:ascii="Calibri" w:eastAsia="Calibri" w:hAnsi="Calibri" w:cs="Calibri"/>
          <w:lang w:eastAsia="cs-CZ" w:bidi="ar-SA"/>
        </w:rPr>
        <w:t>nenásilné, postupné zvykání dítěte na režim dne v mateřské škole spolu s účastí rodičů,</w:t>
      </w:r>
    </w:p>
    <w:p w:rsidR="00281B5E" w:rsidRPr="009B6B67" w:rsidRDefault="00281B5E" w:rsidP="009B6B67">
      <w:pPr>
        <w:numPr>
          <w:ilvl w:val="0"/>
          <w:numId w:val="6"/>
        </w:numPr>
        <w:pBdr>
          <w:top w:val="nil"/>
          <w:left w:val="nil"/>
          <w:bottom w:val="nil"/>
          <w:right w:val="nil"/>
          <w:between w:val="nil"/>
        </w:pBdr>
        <w:spacing w:after="0"/>
        <w:rPr>
          <w:rFonts w:ascii="Calibri" w:eastAsia="Calibri" w:hAnsi="Calibri" w:cs="Calibri"/>
          <w:lang w:eastAsia="cs-CZ" w:bidi="ar-SA"/>
        </w:rPr>
      </w:pPr>
      <w:r w:rsidRPr="009B6B67">
        <w:rPr>
          <w:rFonts w:ascii="Calibri" w:eastAsia="Calibri" w:hAnsi="Calibri" w:cs="Calibri"/>
          <w:lang w:eastAsia="cs-CZ" w:bidi="ar-SA"/>
        </w:rPr>
        <w:t>trpělivým a laskavým přístupem rodičů a pedagogů je usnadněn dítěti jeho nástup do mateřské školy,</w:t>
      </w:r>
    </w:p>
    <w:p w:rsidR="00281B5E" w:rsidRPr="009B6B67" w:rsidRDefault="00281B5E" w:rsidP="009B6B67">
      <w:pPr>
        <w:numPr>
          <w:ilvl w:val="0"/>
          <w:numId w:val="6"/>
        </w:numPr>
        <w:pBdr>
          <w:top w:val="nil"/>
          <w:left w:val="nil"/>
          <w:bottom w:val="nil"/>
          <w:right w:val="nil"/>
          <w:between w:val="nil"/>
        </w:pBdr>
        <w:spacing w:after="0"/>
        <w:rPr>
          <w:rFonts w:ascii="Calibri" w:eastAsia="Calibri" w:hAnsi="Calibri" w:cs="Calibri"/>
          <w:lang w:eastAsia="cs-CZ" w:bidi="ar-SA"/>
        </w:rPr>
      </w:pPr>
      <w:r w:rsidRPr="009B6B67">
        <w:rPr>
          <w:rFonts w:ascii="Calibri" w:eastAsia="Calibri" w:hAnsi="Calibri" w:cs="Calibri"/>
          <w:lang w:eastAsia="cs-CZ" w:bidi="ar-SA"/>
        </w:rPr>
        <w:t>ve spolupráci s rodiči přizpůsobujeme adaptační režim individuálním potřebám dítěte,</w:t>
      </w:r>
    </w:p>
    <w:p w:rsidR="00281B5E" w:rsidRPr="009B6B67" w:rsidRDefault="00281B5E" w:rsidP="009B6B67">
      <w:pPr>
        <w:numPr>
          <w:ilvl w:val="0"/>
          <w:numId w:val="6"/>
        </w:numPr>
        <w:pBdr>
          <w:top w:val="nil"/>
          <w:left w:val="nil"/>
          <w:bottom w:val="nil"/>
          <w:right w:val="nil"/>
          <w:between w:val="nil"/>
        </w:pBdr>
        <w:spacing w:after="0"/>
        <w:ind w:left="714" w:hanging="357"/>
        <w:rPr>
          <w:rFonts w:ascii="Calibri" w:eastAsia="Calibri" w:hAnsi="Calibri" w:cs="Calibri"/>
          <w:lang w:eastAsia="cs-CZ" w:bidi="ar-SA"/>
        </w:rPr>
      </w:pPr>
      <w:r w:rsidRPr="009B6B67">
        <w:rPr>
          <w:rFonts w:ascii="Calibri" w:eastAsia="Calibri" w:hAnsi="Calibri" w:cs="Calibri"/>
          <w:lang w:eastAsia="cs-CZ" w:bidi="ar-SA"/>
        </w:rPr>
        <w:t>pro snadný vstup dítěte do mateřské školy organizujeme setkávání dětí od 2 let v adaptačním klubu KLUBÍČKO, který probíhá jednou týdně vždy od II. p</w:t>
      </w:r>
      <w:r w:rsidR="00D71E93">
        <w:rPr>
          <w:rFonts w:ascii="Calibri" w:eastAsia="Calibri" w:hAnsi="Calibri" w:cs="Calibri"/>
          <w:lang w:eastAsia="cs-CZ" w:bidi="ar-SA"/>
        </w:rPr>
        <w:t>ololetí školního roku,</w:t>
      </w:r>
    </w:p>
    <w:p w:rsidR="00281B5E" w:rsidRPr="009B6B67" w:rsidRDefault="00281B5E" w:rsidP="009B6B67">
      <w:pPr>
        <w:numPr>
          <w:ilvl w:val="0"/>
          <w:numId w:val="6"/>
        </w:numPr>
        <w:pBdr>
          <w:top w:val="nil"/>
          <w:left w:val="nil"/>
          <w:bottom w:val="nil"/>
          <w:right w:val="nil"/>
          <w:between w:val="nil"/>
        </w:pBdr>
        <w:spacing w:after="120"/>
        <w:ind w:left="714" w:hanging="357"/>
        <w:rPr>
          <w:rFonts w:ascii="Calibri" w:eastAsia="Calibri" w:hAnsi="Calibri" w:cs="Calibri"/>
          <w:lang w:eastAsia="cs-CZ" w:bidi="ar-SA"/>
        </w:rPr>
      </w:pPr>
      <w:r w:rsidRPr="009B6B67">
        <w:rPr>
          <w:rFonts w:ascii="Calibri" w:eastAsia="Calibri" w:hAnsi="Calibri" w:cs="Calibri"/>
          <w:lang w:eastAsia="cs-CZ" w:bidi="ar-SA"/>
        </w:rPr>
        <w:t>všechny děti mají rovnocenné postavení, žádné z nich není upřednostněno.</w:t>
      </w:r>
    </w:p>
    <w:p w:rsidR="00281B5E" w:rsidRPr="00281B5E" w:rsidRDefault="00281B5E" w:rsidP="009B6B67">
      <w:pPr>
        <w:pBdr>
          <w:top w:val="nil"/>
          <w:left w:val="nil"/>
          <w:bottom w:val="nil"/>
          <w:right w:val="nil"/>
          <w:between w:val="nil"/>
        </w:pBdr>
        <w:spacing w:after="120"/>
        <w:ind w:firstLine="357"/>
        <w:rPr>
          <w:rFonts w:ascii="Calibri" w:eastAsia="Calibri" w:hAnsi="Calibri" w:cs="Calibri"/>
          <w:lang w:eastAsia="cs-CZ" w:bidi="ar-SA"/>
        </w:rPr>
      </w:pPr>
      <w:r w:rsidRPr="009B6B67">
        <w:rPr>
          <w:rFonts w:ascii="Calibri" w:eastAsia="Calibri" w:hAnsi="Calibri" w:cs="Calibri"/>
          <w:lang w:eastAsia="cs-CZ" w:bidi="ar-SA"/>
        </w:rPr>
        <w:t>Všechny děti mají stejná práva a povinnosti vzhledem ke svým schopnostem a individuálním potřebám. Učitelé se snaží o citlivou komunikaci s dítětem, navazují vztah důvěry a přátelství,</w:t>
      </w:r>
      <w:r w:rsidRPr="00281B5E">
        <w:rPr>
          <w:rFonts w:ascii="Calibri" w:eastAsia="Calibri" w:hAnsi="Calibri" w:cs="Calibri"/>
          <w:lang w:eastAsia="cs-CZ" w:bidi="ar-SA"/>
        </w:rPr>
        <w:t xml:space="preserve"> jsou dětem partnery, respektují jejich potřeby, jsou empatičtí a přistupují ke všem dětem stejně. Děti nestresují spěchem a chaosem, promýšlí organizaci dne. Př</w:t>
      </w:r>
      <w:r w:rsidR="00D71E93">
        <w:rPr>
          <w:rFonts w:ascii="Calibri" w:eastAsia="Calibri" w:hAnsi="Calibri" w:cs="Calibri"/>
          <w:lang w:eastAsia="cs-CZ" w:bidi="ar-SA"/>
        </w:rPr>
        <w:t>i hodnocení převažuje ocenění a </w:t>
      </w:r>
      <w:r w:rsidRPr="00281B5E">
        <w:rPr>
          <w:rFonts w:ascii="Calibri" w:eastAsia="Calibri" w:hAnsi="Calibri" w:cs="Calibri"/>
          <w:lang w:eastAsia="cs-CZ" w:bidi="ar-SA"/>
        </w:rPr>
        <w:t>povzbuzení. Všichni podporují u dítěte odvahu, samostatnost a sebedůvěru. V dětech rozvíjí citlivost pro vzájemnou toleranci, ohleduplnost, zdvořilost, vzájemnou pomoc a podporu. Děti jsou postupně seznámeny s jasnými pravidly a na jejich vytváření se spolupodílejí. Pravidla jsou formulována pozitivně.</w:t>
      </w:r>
    </w:p>
    <w:p w:rsidR="00281B5E" w:rsidRPr="00281B5E" w:rsidRDefault="00281B5E" w:rsidP="00281B5E">
      <w:pPr>
        <w:pBdr>
          <w:top w:val="nil"/>
          <w:left w:val="nil"/>
          <w:bottom w:val="nil"/>
          <w:right w:val="nil"/>
          <w:between w:val="nil"/>
        </w:pBdr>
        <w:spacing w:after="120"/>
        <w:ind w:firstLine="357"/>
        <w:rPr>
          <w:rFonts w:ascii="Calibri" w:eastAsia="Calibri" w:hAnsi="Calibri" w:cs="Calibri"/>
          <w:lang w:eastAsia="cs-CZ" w:bidi="ar-SA"/>
        </w:rPr>
      </w:pPr>
      <w:r w:rsidRPr="00281B5E">
        <w:rPr>
          <w:rFonts w:ascii="Calibri" w:eastAsia="Calibri" w:hAnsi="Calibri" w:cs="Calibri"/>
          <w:lang w:eastAsia="cs-CZ" w:bidi="ar-SA"/>
        </w:rPr>
        <w:t>Do dětského kolektivu jsou zařazovány děti z různých kultur, národnostních menšin. Velkou pozornost věnujeme dětem ze socio-kulturně znevýhodněného prostředí. Formou stanovených pravidel soužití (</w:t>
      </w:r>
      <w:r w:rsidRPr="00281B5E">
        <w:rPr>
          <w:rFonts w:ascii="Calibri" w:eastAsia="Calibri" w:hAnsi="Calibri" w:cs="Calibri"/>
          <w:highlight w:val="white"/>
          <w:lang w:eastAsia="cs-CZ" w:bidi="ar-SA"/>
        </w:rPr>
        <w:t xml:space="preserve">úcta k druhým i sobě, tvorba bezpečného klimatu, vážíme si všeho, co druhý vytvoří, </w:t>
      </w:r>
      <w:r w:rsidRPr="00281B5E">
        <w:rPr>
          <w:rFonts w:ascii="Calibri" w:eastAsia="Calibri" w:hAnsi="Calibri" w:cs="Calibri"/>
          <w:highlight w:val="white"/>
          <w:lang w:eastAsia="cs-CZ" w:bidi="ar-SA"/>
        </w:rPr>
        <w:lastRenderedPageBreak/>
        <w:t>máme se rádi, dohodneme se be</w:t>
      </w:r>
      <w:r w:rsidR="00D71E93">
        <w:rPr>
          <w:rFonts w:ascii="Calibri" w:eastAsia="Calibri" w:hAnsi="Calibri" w:cs="Calibri"/>
          <w:highlight w:val="white"/>
          <w:lang w:eastAsia="cs-CZ" w:bidi="ar-SA"/>
        </w:rPr>
        <w:t>z hádek, žalování a ubližování</w:t>
      </w:r>
      <w:r w:rsidRPr="00281B5E">
        <w:rPr>
          <w:rFonts w:ascii="Calibri" w:eastAsia="Calibri" w:hAnsi="Calibri" w:cs="Calibri"/>
          <w:highlight w:val="white"/>
          <w:lang w:eastAsia="cs-CZ" w:bidi="ar-SA"/>
        </w:rPr>
        <w:t>...)</w:t>
      </w:r>
      <w:r w:rsidRPr="00281B5E">
        <w:rPr>
          <w:rFonts w:ascii="Calibri" w:eastAsia="Calibri" w:hAnsi="Calibri" w:cs="Calibri"/>
          <w:lang w:eastAsia="cs-CZ" w:bidi="ar-SA"/>
        </w:rPr>
        <w:t xml:space="preserve"> se učitelé věnují začlenění těchto dětí do dětského kolektivu, prevenci šikany a dalších sociálně patologických jevů.</w:t>
      </w:r>
    </w:p>
    <w:p w:rsidR="00281B5E" w:rsidRPr="00281B5E" w:rsidRDefault="00281B5E" w:rsidP="000929DF">
      <w:pPr>
        <w:pBdr>
          <w:top w:val="nil"/>
          <w:left w:val="nil"/>
          <w:bottom w:val="nil"/>
          <w:right w:val="nil"/>
          <w:between w:val="nil"/>
        </w:pBdr>
        <w:spacing w:after="120"/>
        <w:ind w:firstLine="357"/>
        <w:rPr>
          <w:rFonts w:ascii="Calibri" w:eastAsia="Calibri" w:hAnsi="Calibri" w:cs="Calibri"/>
          <w:lang w:eastAsia="cs-CZ" w:bidi="ar-SA"/>
        </w:rPr>
      </w:pPr>
      <w:r w:rsidRPr="00281B5E">
        <w:rPr>
          <w:rFonts w:ascii="Calibri" w:eastAsia="Calibri" w:hAnsi="Calibri" w:cs="Calibri"/>
          <w:lang w:eastAsia="cs-CZ" w:bidi="ar-SA"/>
        </w:rPr>
        <w:t>V mateřské škole je věnována speciálně pedagogická péče všem dětem se speciálními vzdělávacími potřebami.  Děti s vadami řeči, tělesným, mentálním, sluchovým postižením, autismem a vadami kombinovanými s podpůrným opatřením stupně 3 - 5 jsou na základě doporučení školského poradenského zařízení zařazeny do tříd zřízených podle § 16 školského zákona.</w:t>
      </w:r>
      <w:bookmarkStart w:id="48" w:name="_lnxbz9" w:colFirst="0" w:colLast="0"/>
      <w:bookmarkEnd w:id="48"/>
    </w:p>
    <w:p w:rsidR="00281B5E" w:rsidRPr="00281B5E" w:rsidRDefault="00281B5E" w:rsidP="000929DF">
      <w:pPr>
        <w:pStyle w:val="Nadpis2"/>
        <w:rPr>
          <w:rFonts w:eastAsia="Calibri"/>
          <w:lang w:eastAsia="cs-CZ" w:bidi="ar-SA"/>
        </w:rPr>
      </w:pPr>
      <w:bookmarkStart w:id="49" w:name="_Toc61894310"/>
      <w:r w:rsidRPr="00281B5E">
        <w:rPr>
          <w:rFonts w:eastAsia="Calibri"/>
          <w:lang w:eastAsia="cs-CZ" w:bidi="ar-SA"/>
        </w:rPr>
        <w:t>Organizace dne v MŠ</w:t>
      </w:r>
      <w:bookmarkEnd w:id="49"/>
    </w:p>
    <w:p w:rsidR="00281B5E" w:rsidRPr="00281B5E" w:rsidRDefault="00281B5E" w:rsidP="00281B5E">
      <w:pPr>
        <w:pBdr>
          <w:top w:val="nil"/>
          <w:left w:val="nil"/>
          <w:bottom w:val="nil"/>
          <w:right w:val="nil"/>
          <w:between w:val="nil"/>
        </w:pBdr>
        <w:spacing w:after="120"/>
        <w:ind w:firstLine="576"/>
        <w:rPr>
          <w:rFonts w:ascii="Calibri" w:eastAsia="Calibri" w:hAnsi="Calibri" w:cs="Calibri"/>
          <w:highlight w:val="white"/>
          <w:lang w:eastAsia="cs-CZ" w:bidi="ar-SA"/>
        </w:rPr>
      </w:pPr>
      <w:r w:rsidRPr="00281B5E">
        <w:rPr>
          <w:rFonts w:ascii="Calibri" w:eastAsia="Calibri" w:hAnsi="Calibri" w:cs="Calibri"/>
          <w:lang w:eastAsia="cs-CZ" w:bidi="ar-SA"/>
        </w:rPr>
        <w:t xml:space="preserve">Uspořádání dne v mateřské škole je dostatečně pružné, umožňuje reagovat na individuální možnosti dětí a na jejich aktuální potřeby. Poměr spontánních a řízených činností je v denním programu vyvážený. Veškeré aktivity jsou organizovány tak, aby děti byly podněcovány k vlastní aktivitě a zapojovaly se do organizace činností, pracovaly svým tempem. </w:t>
      </w:r>
      <w:r w:rsidRPr="00281B5E">
        <w:rPr>
          <w:rFonts w:ascii="Calibri" w:eastAsia="Calibri" w:hAnsi="Calibri" w:cs="Calibri"/>
          <w:highlight w:val="white"/>
          <w:lang w:eastAsia="cs-CZ" w:bidi="ar-SA"/>
        </w:rPr>
        <w:t>Vhodné v</w:t>
      </w:r>
      <w:r w:rsidR="00D71E93">
        <w:rPr>
          <w:rFonts w:ascii="Calibri" w:eastAsia="Calibri" w:hAnsi="Calibri" w:cs="Calibri"/>
          <w:highlight w:val="white"/>
          <w:lang w:eastAsia="cs-CZ" w:bidi="ar-SA"/>
        </w:rPr>
        <w:t>ybavení mateřské školy hračkami</w:t>
      </w:r>
      <w:r w:rsidRPr="00281B5E">
        <w:rPr>
          <w:rFonts w:ascii="Calibri" w:eastAsia="Calibri" w:hAnsi="Calibri" w:cs="Calibri"/>
          <w:highlight w:val="white"/>
          <w:lang w:eastAsia="cs-CZ" w:bidi="ar-SA"/>
        </w:rPr>
        <w:t xml:space="preserve"> či didaktickými pomůckami, sportovním náčiním pak dává pedagogům možnost operativního rozhodování při jednotlivých činnostech běh</w:t>
      </w:r>
      <w:r w:rsidR="0004026A">
        <w:rPr>
          <w:rFonts w:ascii="Calibri" w:eastAsia="Calibri" w:hAnsi="Calibri" w:cs="Calibri"/>
          <w:highlight w:val="white"/>
          <w:lang w:eastAsia="cs-CZ" w:bidi="ar-SA"/>
        </w:rPr>
        <w:t>em celého dne. Uspořádání dne v </w:t>
      </w:r>
      <w:r w:rsidRPr="00281B5E">
        <w:rPr>
          <w:rFonts w:ascii="Calibri" w:eastAsia="Calibri" w:hAnsi="Calibri" w:cs="Calibri"/>
          <w:highlight w:val="white"/>
          <w:lang w:eastAsia="cs-CZ" w:bidi="ar-SA"/>
        </w:rPr>
        <w:t>Montessori třídě je zpracované ve vzdělávacím programu třídy.</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Uspořádání dne v mateřské škole je rámcové, s možností den rozvrhnout tak, aby byly dodrženy psychohygienické podmínky</w:t>
      </w:r>
      <w:r w:rsidR="00D71E93">
        <w:rPr>
          <w:rFonts w:ascii="Calibri" w:eastAsia="Calibri" w:hAnsi="Calibri" w:cs="Calibri"/>
          <w:lang w:eastAsia="cs-CZ" w:bidi="ar-SA"/>
        </w:rPr>
        <w:t xml:space="preserve"> a zásady zdravé životosprávy. </w:t>
      </w:r>
    </w:p>
    <w:p w:rsidR="00281B5E" w:rsidRPr="00281B5E" w:rsidRDefault="00281B5E" w:rsidP="00281B5E">
      <w:pPr>
        <w:pBdr>
          <w:top w:val="nil"/>
          <w:left w:val="nil"/>
          <w:bottom w:val="nil"/>
          <w:right w:val="nil"/>
          <w:between w:val="nil"/>
        </w:pBdr>
        <w:spacing w:after="120"/>
        <w:ind w:left="2127" w:hanging="1977"/>
        <w:rPr>
          <w:rFonts w:ascii="Calibri" w:eastAsia="Calibri" w:hAnsi="Calibri" w:cs="Calibri"/>
          <w:lang w:eastAsia="cs-CZ" w:bidi="ar-SA"/>
        </w:rPr>
      </w:pPr>
      <w:r w:rsidRPr="00281B5E">
        <w:rPr>
          <w:rFonts w:ascii="Calibri" w:eastAsia="Calibri" w:hAnsi="Calibri" w:cs="Calibri"/>
          <w:b/>
          <w:lang w:eastAsia="cs-CZ" w:bidi="ar-SA"/>
        </w:rPr>
        <w:t>6</w:t>
      </w:r>
      <w:r w:rsidR="0004026A">
        <w:rPr>
          <w:rFonts w:ascii="Calibri" w:eastAsia="Calibri" w:hAnsi="Calibri" w:cs="Calibri"/>
          <w:b/>
          <w:lang w:eastAsia="cs-CZ" w:bidi="ar-SA"/>
        </w:rPr>
        <w:t>:</w:t>
      </w:r>
      <w:r w:rsidRPr="00281B5E">
        <w:rPr>
          <w:rFonts w:ascii="Calibri" w:eastAsia="Calibri" w:hAnsi="Calibri" w:cs="Calibri"/>
          <w:b/>
          <w:lang w:eastAsia="cs-CZ" w:bidi="ar-SA"/>
        </w:rPr>
        <w:t>00</w:t>
      </w:r>
      <w:r w:rsidRPr="00281B5E">
        <w:rPr>
          <w:rFonts w:ascii="Calibri" w:eastAsia="Calibri" w:hAnsi="Calibri" w:cs="Calibri"/>
          <w:b/>
          <w:lang w:eastAsia="cs-CZ" w:bidi="ar-SA"/>
        </w:rPr>
        <w:tab/>
      </w:r>
      <w:r w:rsidR="0004026A">
        <w:rPr>
          <w:rFonts w:ascii="Calibri" w:eastAsia="Calibri" w:hAnsi="Calibri" w:cs="Calibri"/>
          <w:lang w:eastAsia="cs-CZ" w:bidi="ar-SA"/>
        </w:rPr>
        <w:t>otevření mateřské školy</w:t>
      </w:r>
    </w:p>
    <w:p w:rsidR="00281B5E" w:rsidRPr="00281B5E" w:rsidRDefault="00281B5E" w:rsidP="00281B5E">
      <w:pPr>
        <w:pBdr>
          <w:top w:val="nil"/>
          <w:left w:val="nil"/>
          <w:bottom w:val="nil"/>
          <w:right w:val="nil"/>
          <w:between w:val="nil"/>
        </w:pBdr>
        <w:spacing w:after="120"/>
        <w:ind w:left="2127" w:hanging="1977"/>
        <w:rPr>
          <w:rFonts w:ascii="Calibri" w:eastAsia="Calibri" w:hAnsi="Calibri" w:cs="Calibri"/>
          <w:lang w:eastAsia="cs-CZ" w:bidi="ar-SA"/>
        </w:rPr>
      </w:pPr>
      <w:r w:rsidRPr="00281B5E">
        <w:rPr>
          <w:rFonts w:ascii="Calibri" w:eastAsia="Calibri" w:hAnsi="Calibri" w:cs="Calibri"/>
          <w:b/>
          <w:lang w:eastAsia="cs-CZ" w:bidi="ar-SA"/>
        </w:rPr>
        <w:t>6</w:t>
      </w:r>
      <w:r w:rsidR="0004026A">
        <w:rPr>
          <w:rFonts w:ascii="Calibri" w:eastAsia="Calibri" w:hAnsi="Calibri" w:cs="Calibri"/>
          <w:b/>
          <w:lang w:eastAsia="cs-CZ" w:bidi="ar-SA"/>
        </w:rPr>
        <w:t>:00 -</w:t>
      </w:r>
      <w:r w:rsidRPr="00281B5E">
        <w:rPr>
          <w:rFonts w:ascii="Calibri" w:eastAsia="Calibri" w:hAnsi="Calibri" w:cs="Calibri"/>
          <w:b/>
          <w:lang w:eastAsia="cs-CZ" w:bidi="ar-SA"/>
        </w:rPr>
        <w:t xml:space="preserve"> 8</w:t>
      </w:r>
      <w:r w:rsidR="0004026A">
        <w:rPr>
          <w:rFonts w:ascii="Calibri" w:eastAsia="Calibri" w:hAnsi="Calibri" w:cs="Calibri"/>
          <w:b/>
          <w:lang w:eastAsia="cs-CZ" w:bidi="ar-SA"/>
        </w:rPr>
        <w:t>:</w:t>
      </w:r>
      <w:r w:rsidRPr="00281B5E">
        <w:rPr>
          <w:rFonts w:ascii="Calibri" w:eastAsia="Calibri" w:hAnsi="Calibri" w:cs="Calibri"/>
          <w:b/>
          <w:lang w:eastAsia="cs-CZ" w:bidi="ar-SA"/>
        </w:rPr>
        <w:t>00</w:t>
      </w:r>
      <w:r w:rsidRPr="00281B5E">
        <w:rPr>
          <w:rFonts w:ascii="Calibri" w:eastAsia="Calibri" w:hAnsi="Calibri" w:cs="Calibri"/>
          <w:b/>
          <w:lang w:eastAsia="cs-CZ" w:bidi="ar-SA"/>
        </w:rPr>
        <w:tab/>
      </w:r>
      <w:r w:rsidRPr="00281B5E">
        <w:rPr>
          <w:rFonts w:ascii="Calibri" w:eastAsia="Calibri" w:hAnsi="Calibri" w:cs="Calibri"/>
          <w:lang w:eastAsia="cs-CZ" w:bidi="ar-SA"/>
        </w:rPr>
        <w:t>scházení dětí</w:t>
      </w:r>
    </w:p>
    <w:p w:rsidR="00281B5E" w:rsidRPr="00281B5E" w:rsidRDefault="00281B5E" w:rsidP="00281B5E">
      <w:pPr>
        <w:pBdr>
          <w:top w:val="nil"/>
          <w:left w:val="nil"/>
          <w:bottom w:val="nil"/>
          <w:right w:val="nil"/>
          <w:between w:val="nil"/>
        </w:pBdr>
        <w:spacing w:after="120"/>
        <w:ind w:left="2127" w:hanging="1977"/>
        <w:rPr>
          <w:rFonts w:ascii="Calibri" w:eastAsia="Calibri" w:hAnsi="Calibri" w:cs="Calibri"/>
          <w:lang w:eastAsia="cs-CZ" w:bidi="ar-SA"/>
        </w:rPr>
      </w:pPr>
      <w:r w:rsidRPr="00281B5E">
        <w:rPr>
          <w:rFonts w:ascii="Calibri" w:eastAsia="Calibri" w:hAnsi="Calibri" w:cs="Calibri"/>
          <w:lang w:eastAsia="cs-CZ" w:bidi="ar-SA"/>
        </w:rPr>
        <w:tab/>
        <w:t>pitný režim, nabídka ovoce a zeleniny po cel</w:t>
      </w:r>
      <w:r w:rsidR="0004026A">
        <w:rPr>
          <w:rFonts w:ascii="Calibri" w:eastAsia="Calibri" w:hAnsi="Calibri" w:cs="Calibri"/>
          <w:lang w:eastAsia="cs-CZ" w:bidi="ar-SA"/>
        </w:rPr>
        <w:t>é dopoledne</w:t>
      </w:r>
    </w:p>
    <w:p w:rsidR="00281B5E" w:rsidRPr="00281B5E" w:rsidRDefault="00281B5E" w:rsidP="00281B5E">
      <w:pPr>
        <w:pBdr>
          <w:top w:val="nil"/>
          <w:left w:val="nil"/>
          <w:bottom w:val="nil"/>
          <w:right w:val="nil"/>
          <w:between w:val="nil"/>
        </w:pBdr>
        <w:spacing w:after="120"/>
        <w:ind w:left="2127" w:hanging="1977"/>
        <w:rPr>
          <w:rFonts w:ascii="Calibri" w:eastAsia="Calibri" w:hAnsi="Calibri" w:cs="Calibri"/>
          <w:lang w:eastAsia="cs-CZ" w:bidi="ar-SA"/>
        </w:rPr>
      </w:pPr>
      <w:r w:rsidRPr="00281B5E">
        <w:rPr>
          <w:rFonts w:ascii="Calibri" w:eastAsia="Calibri" w:hAnsi="Calibri" w:cs="Calibri"/>
          <w:b/>
          <w:lang w:eastAsia="cs-CZ" w:bidi="ar-SA"/>
        </w:rPr>
        <w:t xml:space="preserve">6.00 - </w:t>
      </w:r>
      <w:r w:rsidR="0004026A">
        <w:rPr>
          <w:rFonts w:ascii="Calibri" w:eastAsia="Calibri" w:hAnsi="Calibri" w:cs="Calibri"/>
          <w:b/>
          <w:lang w:eastAsia="cs-CZ" w:bidi="ar-SA"/>
        </w:rPr>
        <w:t>8:45</w:t>
      </w:r>
      <w:r w:rsidRPr="00281B5E">
        <w:rPr>
          <w:rFonts w:ascii="Calibri" w:eastAsia="Calibri" w:hAnsi="Calibri" w:cs="Calibri"/>
          <w:lang w:eastAsia="cs-CZ" w:bidi="ar-SA"/>
        </w:rPr>
        <w:tab/>
        <w:t>spontánní činnosti, individuální a skupinové, didakticky cílené činnosti, výtvarné a pracovní činnosti s rozvíjením zálib dětí, individuální péče o děti se speciálními vzdělávacími potřebami, kompenzační a reedukační pedagogická péče, jazykové chvilky, smyslové hry, pohybové aktivity, zdravotní a relaxační cvičení, hry, relaxační chvilky, grafomotorika, logopedická prevence</w:t>
      </w:r>
      <w:r w:rsidR="0004026A">
        <w:rPr>
          <w:rFonts w:ascii="Calibri" w:eastAsia="Calibri" w:hAnsi="Calibri" w:cs="Calibri"/>
          <w:lang w:eastAsia="cs-CZ" w:bidi="ar-SA"/>
        </w:rPr>
        <w:t>...</w:t>
      </w:r>
    </w:p>
    <w:p w:rsidR="00281B5E" w:rsidRPr="00281B5E" w:rsidRDefault="0004026A" w:rsidP="00281B5E">
      <w:pPr>
        <w:pBdr>
          <w:top w:val="nil"/>
          <w:left w:val="nil"/>
          <w:bottom w:val="nil"/>
          <w:right w:val="nil"/>
          <w:between w:val="nil"/>
        </w:pBdr>
        <w:spacing w:after="120"/>
        <w:ind w:left="2127" w:hanging="1977"/>
        <w:rPr>
          <w:rFonts w:ascii="Calibri" w:eastAsia="Calibri" w:hAnsi="Calibri" w:cs="Calibri"/>
          <w:lang w:eastAsia="cs-CZ" w:bidi="ar-SA"/>
        </w:rPr>
      </w:pPr>
      <w:r>
        <w:rPr>
          <w:rFonts w:ascii="Calibri" w:eastAsia="Calibri" w:hAnsi="Calibri" w:cs="Calibri"/>
          <w:b/>
          <w:lang w:eastAsia="cs-CZ" w:bidi="ar-SA"/>
        </w:rPr>
        <w:t>8:45</w:t>
      </w:r>
      <w:r w:rsidR="00281B5E" w:rsidRPr="00281B5E">
        <w:rPr>
          <w:rFonts w:ascii="Calibri" w:eastAsia="Calibri" w:hAnsi="Calibri" w:cs="Calibri"/>
          <w:b/>
          <w:lang w:eastAsia="cs-CZ" w:bidi="ar-SA"/>
        </w:rPr>
        <w:t xml:space="preserve"> - 9</w:t>
      </w:r>
      <w:r>
        <w:rPr>
          <w:rFonts w:ascii="Calibri" w:eastAsia="Calibri" w:hAnsi="Calibri" w:cs="Calibri"/>
          <w:b/>
          <w:lang w:eastAsia="cs-CZ" w:bidi="ar-SA"/>
        </w:rPr>
        <w:t>:</w:t>
      </w:r>
      <w:r w:rsidR="00281B5E" w:rsidRPr="00281B5E">
        <w:rPr>
          <w:rFonts w:ascii="Calibri" w:eastAsia="Calibri" w:hAnsi="Calibri" w:cs="Calibri"/>
          <w:b/>
          <w:lang w:eastAsia="cs-CZ" w:bidi="ar-SA"/>
        </w:rPr>
        <w:t>15</w:t>
      </w:r>
      <w:r w:rsidR="00281B5E" w:rsidRPr="00281B5E">
        <w:rPr>
          <w:rFonts w:ascii="Calibri" w:eastAsia="Calibri" w:hAnsi="Calibri" w:cs="Calibri"/>
          <w:b/>
          <w:lang w:eastAsia="cs-CZ" w:bidi="ar-SA"/>
        </w:rPr>
        <w:tab/>
      </w:r>
      <w:r w:rsidR="00281B5E" w:rsidRPr="00281B5E">
        <w:rPr>
          <w:rFonts w:ascii="Calibri" w:eastAsia="Calibri" w:hAnsi="Calibri" w:cs="Calibri"/>
          <w:lang w:eastAsia="cs-CZ" w:bidi="ar-SA"/>
        </w:rPr>
        <w:t>hygiena, dopolední svačina,</w:t>
      </w:r>
    </w:p>
    <w:p w:rsidR="00281B5E" w:rsidRDefault="00281B5E" w:rsidP="00281B5E">
      <w:pPr>
        <w:pBdr>
          <w:top w:val="nil"/>
          <w:left w:val="nil"/>
          <w:bottom w:val="nil"/>
          <w:right w:val="nil"/>
          <w:between w:val="nil"/>
        </w:pBdr>
        <w:spacing w:after="120"/>
        <w:ind w:left="2127" w:hanging="1977"/>
        <w:rPr>
          <w:rFonts w:ascii="Calibri" w:eastAsia="Calibri" w:hAnsi="Calibri" w:cs="Calibri"/>
          <w:lang w:eastAsia="cs-CZ" w:bidi="ar-SA"/>
        </w:rPr>
      </w:pPr>
      <w:r w:rsidRPr="00281B5E">
        <w:rPr>
          <w:rFonts w:ascii="Calibri" w:eastAsia="Calibri" w:hAnsi="Calibri" w:cs="Calibri"/>
          <w:b/>
          <w:lang w:eastAsia="cs-CZ" w:bidi="ar-SA"/>
        </w:rPr>
        <w:t>9</w:t>
      </w:r>
      <w:r w:rsidR="0004026A">
        <w:rPr>
          <w:rFonts w:ascii="Calibri" w:eastAsia="Calibri" w:hAnsi="Calibri" w:cs="Calibri"/>
          <w:b/>
          <w:lang w:eastAsia="cs-CZ" w:bidi="ar-SA"/>
        </w:rPr>
        <w:t>:</w:t>
      </w:r>
      <w:r w:rsidRPr="00281B5E">
        <w:rPr>
          <w:rFonts w:ascii="Calibri" w:eastAsia="Calibri" w:hAnsi="Calibri" w:cs="Calibri"/>
          <w:b/>
          <w:lang w:eastAsia="cs-CZ" w:bidi="ar-SA"/>
        </w:rPr>
        <w:t xml:space="preserve">15 </w:t>
      </w:r>
      <w:r w:rsidR="0004026A">
        <w:rPr>
          <w:rFonts w:ascii="Calibri" w:eastAsia="Calibri" w:hAnsi="Calibri" w:cs="Calibri"/>
          <w:b/>
          <w:lang w:eastAsia="cs-CZ" w:bidi="ar-SA"/>
        </w:rPr>
        <w:t>-</w:t>
      </w:r>
      <w:r w:rsidRPr="00281B5E">
        <w:rPr>
          <w:rFonts w:ascii="Calibri" w:eastAsia="Calibri" w:hAnsi="Calibri" w:cs="Calibri"/>
          <w:b/>
          <w:lang w:eastAsia="cs-CZ" w:bidi="ar-SA"/>
        </w:rPr>
        <w:t xml:space="preserve"> </w:t>
      </w:r>
      <w:r w:rsidR="0004026A">
        <w:rPr>
          <w:rFonts w:ascii="Calibri" w:eastAsia="Calibri" w:hAnsi="Calibri" w:cs="Calibri"/>
          <w:b/>
          <w:lang w:eastAsia="cs-CZ" w:bidi="ar-SA"/>
        </w:rPr>
        <w:t>9:45</w:t>
      </w:r>
      <w:r w:rsidRPr="00281B5E">
        <w:rPr>
          <w:rFonts w:ascii="Calibri" w:eastAsia="Calibri" w:hAnsi="Calibri" w:cs="Calibri"/>
          <w:b/>
          <w:lang w:eastAsia="cs-CZ" w:bidi="ar-SA"/>
        </w:rPr>
        <w:tab/>
      </w:r>
      <w:r w:rsidRPr="00281B5E">
        <w:rPr>
          <w:rFonts w:ascii="Calibri" w:eastAsia="Calibri" w:hAnsi="Calibri" w:cs="Calibri"/>
          <w:lang w:eastAsia="cs-CZ" w:bidi="ar-SA"/>
        </w:rPr>
        <w:t>hlavní tematická – didakticky cílená činnost navazující na třídní vzdělávací program, paměťové a logické hry, rozvoj pregramotností, práce s inter</w:t>
      </w:r>
      <w:r w:rsidR="0004026A">
        <w:rPr>
          <w:rFonts w:ascii="Calibri" w:eastAsia="Calibri" w:hAnsi="Calibri" w:cs="Calibri"/>
          <w:lang w:eastAsia="cs-CZ" w:bidi="ar-SA"/>
        </w:rPr>
        <w:t>aktivními pomůckami.</w:t>
      </w:r>
      <w:r w:rsidRPr="00281B5E">
        <w:rPr>
          <w:rFonts w:ascii="Calibri" w:eastAsia="Calibri" w:hAnsi="Calibri" w:cs="Calibri"/>
          <w:lang w:eastAsia="cs-CZ" w:bidi="ar-SA"/>
        </w:rPr>
        <w:t>..</w:t>
      </w:r>
    </w:p>
    <w:p w:rsidR="0004026A" w:rsidRPr="0004026A" w:rsidRDefault="0004026A" w:rsidP="00281B5E">
      <w:pPr>
        <w:pBdr>
          <w:top w:val="nil"/>
          <w:left w:val="nil"/>
          <w:bottom w:val="nil"/>
          <w:right w:val="nil"/>
          <w:between w:val="nil"/>
        </w:pBdr>
        <w:spacing w:after="120"/>
        <w:ind w:left="2127" w:hanging="1977"/>
        <w:rPr>
          <w:rFonts w:ascii="Calibri" w:eastAsia="Calibri" w:hAnsi="Calibri" w:cs="Calibri"/>
          <w:lang w:eastAsia="cs-CZ" w:bidi="ar-SA"/>
        </w:rPr>
      </w:pPr>
      <w:r>
        <w:rPr>
          <w:rFonts w:ascii="Calibri" w:eastAsia="Calibri" w:hAnsi="Calibri" w:cs="Calibri"/>
          <w:b/>
          <w:lang w:eastAsia="cs-CZ" w:bidi="ar-SA"/>
        </w:rPr>
        <w:t>9:45 - 10:00</w:t>
      </w:r>
      <w:r>
        <w:rPr>
          <w:rFonts w:ascii="Calibri" w:eastAsia="Calibri" w:hAnsi="Calibri" w:cs="Calibri"/>
          <w:b/>
          <w:lang w:eastAsia="cs-CZ" w:bidi="ar-SA"/>
        </w:rPr>
        <w:tab/>
      </w:r>
      <w:r>
        <w:rPr>
          <w:rFonts w:ascii="Calibri" w:eastAsia="Calibri" w:hAnsi="Calibri" w:cs="Calibri"/>
          <w:lang w:eastAsia="cs-CZ" w:bidi="ar-SA"/>
        </w:rPr>
        <w:t>příprava na pobyt venku</w:t>
      </w:r>
    </w:p>
    <w:p w:rsidR="00281B5E" w:rsidRPr="00281B5E" w:rsidRDefault="0004026A" w:rsidP="00281B5E">
      <w:pPr>
        <w:pBdr>
          <w:top w:val="nil"/>
          <w:left w:val="nil"/>
          <w:bottom w:val="nil"/>
          <w:right w:val="nil"/>
          <w:between w:val="nil"/>
        </w:pBdr>
        <w:spacing w:after="120"/>
        <w:ind w:left="2127" w:hanging="1977"/>
        <w:rPr>
          <w:rFonts w:ascii="Calibri" w:eastAsia="Calibri" w:hAnsi="Calibri" w:cs="Calibri"/>
          <w:lang w:eastAsia="cs-CZ" w:bidi="ar-SA"/>
        </w:rPr>
      </w:pPr>
      <w:r>
        <w:rPr>
          <w:rFonts w:ascii="Calibri" w:eastAsia="Calibri" w:hAnsi="Calibri" w:cs="Calibri"/>
          <w:b/>
          <w:lang w:eastAsia="cs-CZ" w:bidi="ar-SA"/>
        </w:rPr>
        <w:t>10:</w:t>
      </w:r>
      <w:r w:rsidR="00281B5E" w:rsidRPr="00281B5E">
        <w:rPr>
          <w:rFonts w:ascii="Calibri" w:eastAsia="Calibri" w:hAnsi="Calibri" w:cs="Calibri"/>
          <w:b/>
          <w:lang w:eastAsia="cs-CZ" w:bidi="ar-SA"/>
        </w:rPr>
        <w:t>00 – 11</w:t>
      </w:r>
      <w:r>
        <w:rPr>
          <w:rFonts w:ascii="Calibri" w:eastAsia="Calibri" w:hAnsi="Calibri" w:cs="Calibri"/>
          <w:b/>
          <w:lang w:eastAsia="cs-CZ" w:bidi="ar-SA"/>
        </w:rPr>
        <w:t>:30</w:t>
      </w:r>
      <w:r w:rsidR="00281B5E" w:rsidRPr="00281B5E">
        <w:rPr>
          <w:rFonts w:ascii="Calibri" w:eastAsia="Calibri" w:hAnsi="Calibri" w:cs="Calibri"/>
          <w:b/>
          <w:lang w:eastAsia="cs-CZ" w:bidi="ar-SA"/>
        </w:rPr>
        <w:tab/>
      </w:r>
      <w:r w:rsidR="00281B5E" w:rsidRPr="00281B5E">
        <w:rPr>
          <w:rFonts w:ascii="Calibri" w:eastAsia="Calibri" w:hAnsi="Calibri" w:cs="Calibri"/>
          <w:lang w:eastAsia="cs-CZ" w:bidi="ar-SA"/>
        </w:rPr>
        <w:t>pobyt venku zaměřený na hry a pohybové aktivity, poznávací vycházky</w:t>
      </w:r>
    </w:p>
    <w:p w:rsidR="00281B5E" w:rsidRPr="00281B5E" w:rsidRDefault="00281B5E" w:rsidP="00281B5E">
      <w:pPr>
        <w:pBdr>
          <w:top w:val="nil"/>
          <w:left w:val="nil"/>
          <w:bottom w:val="nil"/>
          <w:right w:val="nil"/>
          <w:between w:val="nil"/>
        </w:pBdr>
        <w:spacing w:after="120"/>
        <w:ind w:left="2127" w:hanging="1977"/>
        <w:rPr>
          <w:rFonts w:ascii="Calibri" w:eastAsia="Calibri" w:hAnsi="Calibri" w:cs="Calibri"/>
          <w:lang w:eastAsia="cs-CZ" w:bidi="ar-SA"/>
        </w:rPr>
      </w:pPr>
      <w:r w:rsidRPr="00281B5E">
        <w:rPr>
          <w:rFonts w:ascii="Calibri" w:eastAsia="Calibri" w:hAnsi="Calibri" w:cs="Calibri"/>
          <w:b/>
          <w:lang w:eastAsia="cs-CZ" w:bidi="ar-SA"/>
        </w:rPr>
        <w:t>11</w:t>
      </w:r>
      <w:r w:rsidR="0004026A">
        <w:rPr>
          <w:rFonts w:ascii="Calibri" w:eastAsia="Calibri" w:hAnsi="Calibri" w:cs="Calibri"/>
          <w:b/>
          <w:lang w:eastAsia="cs-CZ" w:bidi="ar-SA"/>
        </w:rPr>
        <w:t>:30 - 12:</w:t>
      </w:r>
      <w:r w:rsidRPr="00281B5E">
        <w:rPr>
          <w:rFonts w:ascii="Calibri" w:eastAsia="Calibri" w:hAnsi="Calibri" w:cs="Calibri"/>
          <w:b/>
          <w:lang w:eastAsia="cs-CZ" w:bidi="ar-SA"/>
        </w:rPr>
        <w:t>30</w:t>
      </w:r>
      <w:r w:rsidRPr="00281B5E">
        <w:rPr>
          <w:rFonts w:ascii="Calibri" w:eastAsia="Calibri" w:hAnsi="Calibri" w:cs="Calibri"/>
          <w:b/>
          <w:lang w:eastAsia="cs-CZ" w:bidi="ar-SA"/>
        </w:rPr>
        <w:tab/>
      </w:r>
      <w:r w:rsidRPr="00281B5E">
        <w:rPr>
          <w:rFonts w:ascii="Calibri" w:eastAsia="Calibri" w:hAnsi="Calibri" w:cs="Calibri"/>
          <w:lang w:eastAsia="cs-CZ" w:bidi="ar-SA"/>
        </w:rPr>
        <w:t>hygie</w:t>
      </w:r>
      <w:r w:rsidR="0004026A">
        <w:rPr>
          <w:rFonts w:ascii="Calibri" w:eastAsia="Calibri" w:hAnsi="Calibri" w:cs="Calibri"/>
          <w:lang w:eastAsia="cs-CZ" w:bidi="ar-SA"/>
        </w:rPr>
        <w:t>na, oběd, příprava na odpočinek</w:t>
      </w:r>
    </w:p>
    <w:p w:rsidR="00281B5E" w:rsidRPr="00281B5E" w:rsidRDefault="0004026A" w:rsidP="00281B5E">
      <w:pPr>
        <w:pBdr>
          <w:top w:val="nil"/>
          <w:left w:val="nil"/>
          <w:bottom w:val="nil"/>
          <w:right w:val="nil"/>
          <w:between w:val="nil"/>
        </w:pBdr>
        <w:spacing w:after="120"/>
        <w:ind w:left="2127" w:hanging="1977"/>
        <w:rPr>
          <w:rFonts w:ascii="Calibri" w:eastAsia="Calibri" w:hAnsi="Calibri" w:cs="Calibri"/>
          <w:lang w:eastAsia="cs-CZ" w:bidi="ar-SA"/>
        </w:rPr>
      </w:pPr>
      <w:r>
        <w:rPr>
          <w:rFonts w:ascii="Calibri" w:eastAsia="Calibri" w:hAnsi="Calibri" w:cs="Calibri"/>
          <w:b/>
          <w:lang w:eastAsia="cs-CZ" w:bidi="ar-SA"/>
        </w:rPr>
        <w:t>12:</w:t>
      </w:r>
      <w:r w:rsidR="00281B5E" w:rsidRPr="00281B5E">
        <w:rPr>
          <w:rFonts w:ascii="Calibri" w:eastAsia="Calibri" w:hAnsi="Calibri" w:cs="Calibri"/>
          <w:b/>
          <w:lang w:eastAsia="cs-CZ" w:bidi="ar-SA"/>
        </w:rPr>
        <w:t>30 - 14</w:t>
      </w:r>
      <w:r>
        <w:rPr>
          <w:rFonts w:ascii="Calibri" w:eastAsia="Calibri" w:hAnsi="Calibri" w:cs="Calibri"/>
          <w:b/>
          <w:lang w:eastAsia="cs-CZ" w:bidi="ar-SA"/>
        </w:rPr>
        <w:t>:</w:t>
      </w:r>
      <w:r w:rsidR="00281B5E" w:rsidRPr="00281B5E">
        <w:rPr>
          <w:rFonts w:ascii="Calibri" w:eastAsia="Calibri" w:hAnsi="Calibri" w:cs="Calibri"/>
          <w:b/>
          <w:lang w:eastAsia="cs-CZ" w:bidi="ar-SA"/>
        </w:rPr>
        <w:t>00</w:t>
      </w:r>
      <w:r w:rsidR="00281B5E" w:rsidRPr="00281B5E">
        <w:rPr>
          <w:rFonts w:ascii="Calibri" w:eastAsia="Calibri" w:hAnsi="Calibri" w:cs="Calibri"/>
          <w:b/>
          <w:lang w:eastAsia="cs-CZ" w:bidi="ar-SA"/>
        </w:rPr>
        <w:tab/>
      </w:r>
      <w:r w:rsidR="00281B5E" w:rsidRPr="00281B5E">
        <w:rPr>
          <w:rFonts w:ascii="Calibri" w:eastAsia="Calibri" w:hAnsi="Calibri" w:cs="Calibri"/>
          <w:lang w:eastAsia="cs-CZ" w:bidi="ar-SA"/>
        </w:rPr>
        <w:t>odpočin</w:t>
      </w:r>
      <w:r>
        <w:rPr>
          <w:rFonts w:ascii="Calibri" w:eastAsia="Calibri" w:hAnsi="Calibri" w:cs="Calibri"/>
          <w:lang w:eastAsia="cs-CZ" w:bidi="ar-SA"/>
        </w:rPr>
        <w:t>ek, náhradní relaxační aktivity</w:t>
      </w:r>
    </w:p>
    <w:p w:rsidR="00281B5E" w:rsidRPr="00281B5E" w:rsidRDefault="00281B5E" w:rsidP="00281B5E">
      <w:pPr>
        <w:pBdr>
          <w:top w:val="nil"/>
          <w:left w:val="nil"/>
          <w:bottom w:val="nil"/>
          <w:right w:val="nil"/>
          <w:between w:val="nil"/>
        </w:pBdr>
        <w:spacing w:after="120"/>
        <w:ind w:left="2126" w:hanging="1979"/>
        <w:rPr>
          <w:rFonts w:ascii="Calibri" w:eastAsia="Calibri" w:hAnsi="Calibri" w:cs="Calibri"/>
          <w:lang w:eastAsia="cs-CZ" w:bidi="ar-SA"/>
        </w:rPr>
      </w:pPr>
      <w:r w:rsidRPr="00281B5E">
        <w:rPr>
          <w:rFonts w:ascii="Calibri" w:eastAsia="Calibri" w:hAnsi="Calibri" w:cs="Calibri"/>
          <w:b/>
          <w:lang w:eastAsia="cs-CZ" w:bidi="ar-SA"/>
        </w:rPr>
        <w:t>14</w:t>
      </w:r>
      <w:r w:rsidR="0004026A">
        <w:rPr>
          <w:rFonts w:ascii="Calibri" w:eastAsia="Calibri" w:hAnsi="Calibri" w:cs="Calibri"/>
          <w:b/>
          <w:lang w:eastAsia="cs-CZ" w:bidi="ar-SA"/>
        </w:rPr>
        <w:t>:</w:t>
      </w:r>
      <w:r w:rsidRPr="00281B5E">
        <w:rPr>
          <w:rFonts w:ascii="Calibri" w:eastAsia="Calibri" w:hAnsi="Calibri" w:cs="Calibri"/>
          <w:b/>
          <w:lang w:eastAsia="cs-CZ" w:bidi="ar-SA"/>
        </w:rPr>
        <w:t>00 - 16</w:t>
      </w:r>
      <w:r w:rsidR="0004026A">
        <w:rPr>
          <w:rFonts w:ascii="Calibri" w:eastAsia="Calibri" w:hAnsi="Calibri" w:cs="Calibri"/>
          <w:b/>
          <w:lang w:eastAsia="cs-CZ" w:bidi="ar-SA"/>
        </w:rPr>
        <w:t>:</w:t>
      </w:r>
      <w:r w:rsidRPr="00281B5E">
        <w:rPr>
          <w:rFonts w:ascii="Calibri" w:eastAsia="Calibri" w:hAnsi="Calibri" w:cs="Calibri"/>
          <w:b/>
          <w:lang w:eastAsia="cs-CZ" w:bidi="ar-SA"/>
        </w:rPr>
        <w:t>30</w:t>
      </w:r>
      <w:r w:rsidRPr="00281B5E">
        <w:rPr>
          <w:rFonts w:ascii="Calibri" w:eastAsia="Calibri" w:hAnsi="Calibri" w:cs="Calibri"/>
          <w:b/>
          <w:lang w:eastAsia="cs-CZ" w:bidi="ar-SA"/>
        </w:rPr>
        <w:tab/>
      </w:r>
      <w:r w:rsidRPr="00281B5E">
        <w:rPr>
          <w:rFonts w:ascii="Calibri" w:eastAsia="Calibri" w:hAnsi="Calibri" w:cs="Calibri"/>
          <w:lang w:eastAsia="cs-CZ" w:bidi="ar-SA"/>
        </w:rPr>
        <w:t>hygiena, svačina, didakticky cílené činnosti založené na principu individuální volby a aktivní účasti dětí, doplňkové programy a aktivity rozví</w:t>
      </w:r>
      <w:r w:rsidR="0004026A">
        <w:rPr>
          <w:rFonts w:ascii="Calibri" w:eastAsia="Calibri" w:hAnsi="Calibri" w:cs="Calibri"/>
          <w:lang w:eastAsia="cs-CZ" w:bidi="ar-SA"/>
        </w:rPr>
        <w:t>jející schopnosti a talent dětí</w:t>
      </w:r>
    </w:p>
    <w:p w:rsidR="00281B5E" w:rsidRPr="00281B5E" w:rsidRDefault="00281B5E" w:rsidP="00281B5E">
      <w:pPr>
        <w:pBdr>
          <w:top w:val="nil"/>
          <w:left w:val="nil"/>
          <w:bottom w:val="nil"/>
          <w:right w:val="nil"/>
          <w:between w:val="nil"/>
        </w:pBdr>
        <w:spacing w:after="120"/>
        <w:ind w:left="2126" w:hanging="1979"/>
        <w:rPr>
          <w:rFonts w:ascii="Calibri" w:eastAsia="Calibri" w:hAnsi="Calibri" w:cs="Calibri"/>
          <w:lang w:eastAsia="cs-CZ" w:bidi="ar-SA"/>
        </w:rPr>
      </w:pPr>
      <w:r w:rsidRPr="00281B5E">
        <w:rPr>
          <w:rFonts w:ascii="Calibri" w:eastAsia="Calibri" w:hAnsi="Calibri" w:cs="Calibri"/>
          <w:b/>
          <w:lang w:eastAsia="cs-CZ" w:bidi="ar-SA"/>
        </w:rPr>
        <w:t>16</w:t>
      </w:r>
      <w:r w:rsidR="0004026A">
        <w:rPr>
          <w:rFonts w:ascii="Calibri" w:eastAsia="Calibri" w:hAnsi="Calibri" w:cs="Calibri"/>
          <w:b/>
          <w:lang w:eastAsia="cs-CZ" w:bidi="ar-SA"/>
        </w:rPr>
        <w:t>:</w:t>
      </w:r>
      <w:r w:rsidRPr="00281B5E">
        <w:rPr>
          <w:rFonts w:ascii="Calibri" w:eastAsia="Calibri" w:hAnsi="Calibri" w:cs="Calibri"/>
          <w:b/>
          <w:lang w:eastAsia="cs-CZ" w:bidi="ar-SA"/>
        </w:rPr>
        <w:t>30</w:t>
      </w:r>
      <w:r w:rsidRPr="00281B5E">
        <w:rPr>
          <w:rFonts w:ascii="Calibri" w:eastAsia="Calibri" w:hAnsi="Calibri" w:cs="Calibri"/>
          <w:b/>
          <w:lang w:eastAsia="cs-CZ" w:bidi="ar-SA"/>
        </w:rPr>
        <w:tab/>
      </w:r>
      <w:r w:rsidRPr="00281B5E">
        <w:rPr>
          <w:rFonts w:ascii="Calibri" w:eastAsia="Calibri" w:hAnsi="Calibri" w:cs="Calibri"/>
          <w:lang w:eastAsia="cs-CZ" w:bidi="ar-SA"/>
        </w:rPr>
        <w:t>uzavření MŠ</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Dostatečně je dbáno na osobní soukromí dítěte. Plánování činností vychází z potřeb a zájmů dětí, přizpůsobuj</w:t>
      </w:r>
      <w:r w:rsidR="0004026A">
        <w:rPr>
          <w:rFonts w:ascii="Calibri" w:eastAsia="Calibri" w:hAnsi="Calibri" w:cs="Calibri"/>
          <w:lang w:eastAsia="cs-CZ" w:bidi="ar-SA"/>
        </w:rPr>
        <w:t>e</w:t>
      </w:r>
      <w:r w:rsidRPr="00281B5E">
        <w:rPr>
          <w:rFonts w:ascii="Calibri" w:eastAsia="Calibri" w:hAnsi="Calibri" w:cs="Calibri"/>
          <w:lang w:eastAsia="cs-CZ" w:bidi="ar-SA"/>
        </w:rPr>
        <w:t xml:space="preserve"> se individuálním vzdělávacím potřebám a schopnostem dětí.</w:t>
      </w:r>
    </w:p>
    <w:p w:rsidR="00281B5E" w:rsidRPr="00281B5E" w:rsidRDefault="00281B5E" w:rsidP="00281B5E">
      <w:pPr>
        <w:pBdr>
          <w:top w:val="nil"/>
          <w:left w:val="nil"/>
          <w:bottom w:val="nil"/>
          <w:right w:val="nil"/>
          <w:between w:val="nil"/>
        </w:pBdr>
        <w:spacing w:after="120"/>
        <w:ind w:firstLine="578"/>
        <w:rPr>
          <w:rFonts w:ascii="Calibri" w:eastAsia="Calibri" w:hAnsi="Calibri" w:cs="Calibri"/>
          <w:lang w:eastAsia="cs-CZ" w:bidi="ar-SA"/>
        </w:rPr>
      </w:pPr>
      <w:r w:rsidRPr="00281B5E">
        <w:rPr>
          <w:rFonts w:ascii="Calibri" w:eastAsia="Calibri" w:hAnsi="Calibri" w:cs="Calibri"/>
          <w:lang w:eastAsia="cs-CZ" w:bidi="ar-SA"/>
        </w:rPr>
        <w:t>Děti mají dostatek času i prostoru pro spontánní hru, aby ji dokončily</w:t>
      </w:r>
      <w:r w:rsidR="00805C9F">
        <w:rPr>
          <w:rFonts w:ascii="Calibri" w:eastAsia="Calibri" w:hAnsi="Calibri" w:cs="Calibri"/>
          <w:lang w:eastAsia="cs-CZ" w:bidi="ar-SA"/>
        </w:rPr>
        <w:t xml:space="preserve"> </w:t>
      </w:r>
      <w:r w:rsidR="0004026A">
        <w:rPr>
          <w:rFonts w:ascii="Calibri" w:eastAsia="Calibri" w:hAnsi="Calibri" w:cs="Calibri"/>
          <w:lang w:eastAsia="cs-CZ" w:bidi="ar-SA"/>
        </w:rPr>
        <w:t>nebo v ní</w:t>
      </w:r>
      <w:r w:rsidRPr="00281B5E">
        <w:rPr>
          <w:rFonts w:ascii="Calibri" w:eastAsia="Calibri" w:hAnsi="Calibri" w:cs="Calibri"/>
          <w:lang w:eastAsia="cs-CZ" w:bidi="ar-SA"/>
        </w:rPr>
        <w:t xml:space="preserve"> mohly později pokračovat.</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Veškeré činnosti jsou organizovány tak, aby děti byly povzbuzovány k vlastní aktivitě, experimentování, a aby se zapojovaly do organizace činností.</w:t>
      </w:r>
    </w:p>
    <w:p w:rsid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lastRenderedPageBreak/>
        <w:t>V denním programu dětí je zařazeno velké množství činností, včetně aktivit, které mateřská škola organizuje (divadelní představení, koncerty, besedy, muzikoterapie, kurzy plavání, lyžování…).</w:t>
      </w:r>
      <w:bookmarkStart w:id="50" w:name="_35nkun2" w:colFirst="0" w:colLast="0"/>
      <w:bookmarkEnd w:id="50"/>
    </w:p>
    <w:p w:rsidR="00F26810" w:rsidRPr="00281B5E" w:rsidRDefault="00F26810" w:rsidP="00281B5E">
      <w:pPr>
        <w:pBdr>
          <w:top w:val="nil"/>
          <w:left w:val="nil"/>
          <w:bottom w:val="nil"/>
          <w:right w:val="nil"/>
          <w:between w:val="nil"/>
        </w:pBdr>
        <w:spacing w:after="120"/>
        <w:ind w:firstLine="576"/>
        <w:rPr>
          <w:rFonts w:ascii="Calibri" w:eastAsia="Calibri" w:hAnsi="Calibri" w:cs="Calibri"/>
          <w:lang w:eastAsia="cs-CZ" w:bidi="ar-SA"/>
        </w:rPr>
      </w:pPr>
    </w:p>
    <w:p w:rsidR="00281B5E" w:rsidRPr="00281B5E" w:rsidRDefault="00281B5E" w:rsidP="000929DF">
      <w:pPr>
        <w:pStyle w:val="Nadpis2"/>
        <w:rPr>
          <w:rFonts w:eastAsia="Calibri"/>
          <w:lang w:eastAsia="cs-CZ" w:bidi="ar-SA"/>
        </w:rPr>
      </w:pPr>
      <w:bookmarkStart w:id="51" w:name="_Toc61894311"/>
      <w:r w:rsidRPr="00281B5E">
        <w:rPr>
          <w:rFonts w:eastAsia="Calibri"/>
          <w:lang w:eastAsia="cs-CZ" w:bidi="ar-SA"/>
        </w:rPr>
        <w:t>Personální a pedagogické zajištění</w:t>
      </w:r>
      <w:bookmarkEnd w:id="51"/>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 xml:space="preserve">Povinnosti a pravomoci všech zaměstnanců jsou jasně vymezeny v pracovních náplních. Pracovní tým funguje na základě jasně vytvořených pravidel. Je vytvořen funkční informační systém. </w:t>
      </w:r>
    </w:p>
    <w:p w:rsidR="00281B5E" w:rsidRDefault="00281B5E" w:rsidP="00281B5E">
      <w:pPr>
        <w:pBdr>
          <w:top w:val="nil"/>
          <w:left w:val="nil"/>
          <w:bottom w:val="nil"/>
          <w:right w:val="nil"/>
          <w:between w:val="nil"/>
        </w:pBdr>
        <w:ind w:firstLine="576"/>
        <w:rPr>
          <w:rFonts w:ascii="Calibri" w:eastAsia="Calibri" w:hAnsi="Calibri" w:cs="Calibri"/>
          <w:u w:val="single"/>
          <w:lang w:eastAsia="cs-CZ" w:bidi="ar-SA"/>
        </w:rPr>
      </w:pPr>
      <w:r w:rsidRPr="00281B5E">
        <w:rPr>
          <w:rFonts w:ascii="Calibri" w:eastAsia="Calibri" w:hAnsi="Calibri" w:cs="Calibri"/>
          <w:u w:val="single"/>
          <w:lang w:eastAsia="cs-CZ" w:bidi="ar-SA"/>
        </w:rPr>
        <w:t xml:space="preserve">Personální obsazení mateřské školy </w:t>
      </w:r>
    </w:p>
    <w:p w:rsidR="009B6B67" w:rsidRPr="009B6B67" w:rsidRDefault="009B6B67" w:rsidP="009B6B67">
      <w:pPr>
        <w:spacing w:after="0"/>
        <w:jc w:val="left"/>
        <w:rPr>
          <w:rFonts w:ascii="Calibri" w:hAnsi="Calibri"/>
          <w:sz w:val="20"/>
          <w:szCs w:val="20"/>
          <w:lang w:eastAsia="cs-CZ" w:bidi="ar-SA"/>
        </w:rPr>
      </w:pPr>
    </w:p>
    <w:p w:rsidR="009B6B67" w:rsidRPr="009B6B67" w:rsidRDefault="009B6B67" w:rsidP="009B6B67">
      <w:pPr>
        <w:spacing w:after="0"/>
        <w:jc w:val="center"/>
        <w:rPr>
          <w:rFonts w:ascii="Calibri" w:hAnsi="Calibri"/>
          <w:sz w:val="20"/>
          <w:szCs w:val="20"/>
          <w:lang w:eastAsia="cs-CZ" w:bidi="ar-SA"/>
        </w:rPr>
      </w:pPr>
    </w:p>
    <w:p w:rsidR="009B6B67" w:rsidRPr="009B6B67" w:rsidRDefault="00505DE3" w:rsidP="009B6B67">
      <w:pPr>
        <w:spacing w:after="0"/>
        <w:jc w:val="center"/>
        <w:rPr>
          <w:rFonts w:ascii="Calibri" w:hAnsi="Calibri"/>
          <w:sz w:val="20"/>
          <w:szCs w:val="20"/>
          <w:lang w:eastAsia="cs-CZ" w:bidi="ar-SA"/>
        </w:rPr>
      </w:pPr>
      <w:r>
        <w:rPr>
          <w:noProof/>
          <w:lang w:eastAsia="cs-CZ" w:bidi="ar-SA"/>
        </w:rPr>
        <mc:AlternateContent>
          <mc:Choice Requires="wps">
            <w:drawing>
              <wp:anchor distT="0" distB="0" distL="114300" distR="114300" simplePos="0" relativeHeight="251644416" behindDoc="0" locked="0" layoutInCell="1" allowOverlap="1">
                <wp:simplePos x="0" y="0"/>
                <wp:positionH relativeFrom="column">
                  <wp:posOffset>1832610</wp:posOffset>
                </wp:positionH>
                <wp:positionV relativeFrom="paragraph">
                  <wp:posOffset>95885</wp:posOffset>
                </wp:positionV>
                <wp:extent cx="2112010" cy="544830"/>
                <wp:effectExtent l="0" t="0" r="21590" b="26670"/>
                <wp:wrapNone/>
                <wp:docPr id="34" name="Textové pol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544830"/>
                        </a:xfrm>
                        <a:prstGeom prst="rect">
                          <a:avLst/>
                        </a:prstGeom>
                        <a:solidFill>
                          <a:srgbClr val="FFFFFF"/>
                        </a:solidFill>
                        <a:ln w="9525">
                          <a:solidFill>
                            <a:srgbClr val="000000"/>
                          </a:solidFill>
                          <a:miter lim="800000"/>
                          <a:headEnd/>
                          <a:tailEnd/>
                        </a:ln>
                      </wps:spPr>
                      <wps:txbx>
                        <w:txbxContent>
                          <w:p w:rsidR="000942C5" w:rsidRPr="009828D8" w:rsidRDefault="000942C5" w:rsidP="009B6B67">
                            <w:pPr>
                              <w:spacing w:after="0"/>
                              <w:rPr>
                                <w:rFonts w:ascii="Calibri" w:hAnsi="Calibri"/>
                                <w:b/>
                                <w:sz w:val="32"/>
                                <w:szCs w:val="32"/>
                              </w:rPr>
                            </w:pPr>
                            <w:r w:rsidRPr="009828D8">
                              <w:rPr>
                                <w:rFonts w:ascii="Calibri" w:hAnsi="Calibri"/>
                                <w:b/>
                                <w:sz w:val="32"/>
                                <w:szCs w:val="32"/>
                              </w:rPr>
                              <w:t>Ředitelka školy</w:t>
                            </w:r>
                          </w:p>
                          <w:p w:rsidR="000942C5" w:rsidRPr="009828D8" w:rsidRDefault="000942C5" w:rsidP="009B6B67">
                            <w:pPr>
                              <w:rPr>
                                <w:rFonts w:ascii="Calibri" w:hAnsi="Calibri"/>
                                <w:b/>
                                <w:sz w:val="24"/>
                                <w:szCs w:val="24"/>
                              </w:rPr>
                            </w:pPr>
                            <w:r w:rsidRPr="009828D8">
                              <w:rPr>
                                <w:rFonts w:ascii="Calibri" w:hAnsi="Calibri"/>
                                <w:b/>
                                <w:sz w:val="24"/>
                                <w:szCs w:val="24"/>
                              </w:rPr>
                              <w:t>statutární orgán školy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4" o:spid="_x0000_s1026" type="#_x0000_t202" style="position:absolute;left:0;text-align:left;margin-left:144.3pt;margin-top:7.55pt;width:166.3pt;height:4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">
                <v:textbox>
                  <w:txbxContent>
                    <w:p w:rsidR="000942C5" w:rsidRPr="009828D8" w:rsidRDefault="000942C5" w:rsidP="009B6B67">
                      <w:pPr>
                        <w:spacing w:after="0"/>
                        <w:rPr>
                          <w:rFonts w:ascii="Calibri" w:hAnsi="Calibri"/>
                          <w:b/>
                          <w:sz w:val="32"/>
                          <w:szCs w:val="32"/>
                        </w:rPr>
                      </w:pPr>
                      <w:r w:rsidRPr="009828D8">
                        <w:rPr>
                          <w:rFonts w:ascii="Calibri" w:hAnsi="Calibri"/>
                          <w:b/>
                          <w:sz w:val="32"/>
                          <w:szCs w:val="32"/>
                        </w:rPr>
                        <w:t>Ředitelka školy</w:t>
                      </w:r>
                    </w:p>
                    <w:p w:rsidR="000942C5" w:rsidRPr="009828D8" w:rsidRDefault="000942C5" w:rsidP="009B6B67">
                      <w:pPr>
                        <w:rPr>
                          <w:rFonts w:ascii="Calibri" w:hAnsi="Calibri"/>
                          <w:b/>
                          <w:sz w:val="24"/>
                          <w:szCs w:val="24"/>
                        </w:rPr>
                      </w:pPr>
                      <w:r w:rsidRPr="009828D8">
                        <w:rPr>
                          <w:rFonts w:ascii="Calibri" w:hAnsi="Calibri"/>
                          <w:b/>
                          <w:sz w:val="24"/>
                          <w:szCs w:val="24"/>
                        </w:rPr>
                        <w:t>statutární orgán školy</w:t>
                      </w:r>
                    </w:p>
                  </w:txbxContent>
                </v:textbox>
              </v:shape>
            </w:pict>
          </mc:Fallback>
        </mc:AlternateContent>
      </w: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505DE3" w:rsidP="009B6B67">
      <w:pPr>
        <w:spacing w:after="0"/>
        <w:jc w:val="center"/>
        <w:rPr>
          <w:rFonts w:ascii="Times New Roman" w:hAnsi="Times New Roman"/>
          <w:sz w:val="20"/>
          <w:szCs w:val="20"/>
          <w:lang w:eastAsia="cs-CZ" w:bidi="ar-SA"/>
        </w:rPr>
      </w:pPr>
      <w:r>
        <w:rPr>
          <w:noProof/>
          <w:lang w:eastAsia="cs-CZ" w:bidi="ar-SA"/>
        </w:rPr>
        <mc:AlternateContent>
          <mc:Choice Requires="wps">
            <w:drawing>
              <wp:anchor distT="0" distB="0" distL="114299" distR="114299" simplePos="0" relativeHeight="251666944" behindDoc="0" locked="0" layoutInCell="1" allowOverlap="1">
                <wp:simplePos x="0" y="0"/>
                <wp:positionH relativeFrom="column">
                  <wp:posOffset>2872104</wp:posOffset>
                </wp:positionH>
                <wp:positionV relativeFrom="paragraph">
                  <wp:posOffset>47625</wp:posOffset>
                </wp:positionV>
                <wp:extent cx="0" cy="249555"/>
                <wp:effectExtent l="95250" t="0" r="57150" b="55245"/>
                <wp:wrapNone/>
                <wp:docPr id="45" name="Přímá spojnice se šipkou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55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45" o:spid="_x0000_s1026" type="#_x0000_t32" style="position:absolute;margin-left:226.15pt;margin-top:3.75pt;width:0;height:19.65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" strokecolor="windowText">
                <v:stroke endarrow="open"/>
                <o:lock v:ext="edit" shapetype="f"/>
              </v:shape>
            </w:pict>
          </mc:Fallback>
        </mc:AlternateContent>
      </w: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505DE3" w:rsidP="009B6B67">
      <w:pPr>
        <w:spacing w:after="0"/>
        <w:jc w:val="center"/>
        <w:rPr>
          <w:rFonts w:ascii="Times New Roman" w:hAnsi="Times New Roman"/>
          <w:sz w:val="20"/>
          <w:szCs w:val="20"/>
          <w:lang w:eastAsia="cs-CZ" w:bidi="ar-SA"/>
        </w:rPr>
      </w:pPr>
      <w:r>
        <w:rPr>
          <w:noProof/>
          <w:lang w:eastAsia="cs-CZ" w:bidi="ar-SA"/>
        </w:rPr>
        <mc:AlternateContent>
          <mc:Choice Requires="wps">
            <w:drawing>
              <wp:anchor distT="0" distB="0" distL="114300" distR="114300" simplePos="0" relativeHeight="251645440" behindDoc="0" locked="0" layoutInCell="1" allowOverlap="1">
                <wp:simplePos x="0" y="0"/>
                <wp:positionH relativeFrom="column">
                  <wp:posOffset>1849120</wp:posOffset>
                </wp:positionH>
                <wp:positionV relativeFrom="paragraph">
                  <wp:posOffset>5715</wp:posOffset>
                </wp:positionV>
                <wp:extent cx="2094865" cy="530225"/>
                <wp:effectExtent l="0" t="0" r="19685" b="2222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530225"/>
                        </a:xfrm>
                        <a:prstGeom prst="rect">
                          <a:avLst/>
                        </a:prstGeom>
                        <a:solidFill>
                          <a:srgbClr val="FFFFFF"/>
                        </a:solidFill>
                        <a:ln w="9525">
                          <a:solidFill>
                            <a:srgbClr val="000000"/>
                          </a:solidFill>
                          <a:miter lim="800000"/>
                          <a:headEnd/>
                          <a:tailEnd/>
                        </a:ln>
                      </wps:spPr>
                      <wps:txbx>
                        <w:txbxContent>
                          <w:p w:rsidR="000942C5" w:rsidRPr="009828D8" w:rsidRDefault="000942C5" w:rsidP="009B6B67">
                            <w:pPr>
                              <w:spacing w:after="0"/>
                              <w:rPr>
                                <w:rFonts w:ascii="Calibri" w:hAnsi="Calibri"/>
                                <w:b/>
                                <w:sz w:val="24"/>
                                <w:szCs w:val="24"/>
                              </w:rPr>
                            </w:pPr>
                            <w:r w:rsidRPr="009828D8">
                              <w:rPr>
                                <w:rFonts w:ascii="Calibri" w:hAnsi="Calibri"/>
                                <w:b/>
                                <w:sz w:val="24"/>
                                <w:szCs w:val="24"/>
                              </w:rPr>
                              <w:t>Zástupkyně ředitelky</w:t>
                            </w:r>
                          </w:p>
                          <w:p w:rsidR="000942C5" w:rsidRPr="009828D8" w:rsidRDefault="000942C5" w:rsidP="009B6B67">
                            <w:pPr>
                              <w:rPr>
                                <w:rFonts w:ascii="Calibri" w:hAnsi="Calibri"/>
                                <w:sz w:val="24"/>
                                <w:szCs w:val="24"/>
                              </w:rPr>
                            </w:pPr>
                            <w:r w:rsidRPr="009828D8">
                              <w:rPr>
                                <w:rFonts w:ascii="Calibri" w:hAnsi="Calibri"/>
                                <w:sz w:val="24"/>
                                <w:szCs w:val="24"/>
                              </w:rPr>
                              <w:t>zástupce statutárního orgánu</w:t>
                            </w:r>
                          </w:p>
                          <w:p w:rsidR="000942C5" w:rsidRDefault="000942C5" w:rsidP="009B6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32" o:spid="_x0000_s1027" type="#_x0000_t202" style="position:absolute;left:0;text-align:left;margin-left:145.6pt;margin-top:.45pt;width:164.95pt;height:41.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">
                <v:textbox>
                  <w:txbxContent>
                    <w:p w:rsidR="000942C5" w:rsidRPr="009828D8" w:rsidRDefault="000942C5" w:rsidP="009B6B67">
                      <w:pPr>
                        <w:spacing w:after="0"/>
                        <w:rPr>
                          <w:rFonts w:ascii="Calibri" w:hAnsi="Calibri"/>
                          <w:b/>
                          <w:sz w:val="24"/>
                          <w:szCs w:val="24"/>
                        </w:rPr>
                      </w:pPr>
                      <w:r w:rsidRPr="009828D8">
                        <w:rPr>
                          <w:rFonts w:ascii="Calibri" w:hAnsi="Calibri"/>
                          <w:b/>
                          <w:sz w:val="24"/>
                          <w:szCs w:val="24"/>
                        </w:rPr>
                        <w:t>Zástupkyně ředitelky</w:t>
                      </w:r>
                    </w:p>
                    <w:p w:rsidR="000942C5" w:rsidRPr="009828D8" w:rsidRDefault="000942C5" w:rsidP="009B6B67">
                      <w:pPr>
                        <w:rPr>
                          <w:rFonts w:ascii="Calibri" w:hAnsi="Calibri"/>
                          <w:sz w:val="24"/>
                          <w:szCs w:val="24"/>
                        </w:rPr>
                      </w:pPr>
                      <w:r w:rsidRPr="009828D8">
                        <w:rPr>
                          <w:rFonts w:ascii="Calibri" w:hAnsi="Calibri"/>
                          <w:sz w:val="24"/>
                          <w:szCs w:val="24"/>
                        </w:rPr>
                        <w:t>zástupce statutárního orgánu</w:t>
                      </w:r>
                    </w:p>
                    <w:p w:rsidR="000942C5" w:rsidRDefault="000942C5" w:rsidP="009B6B67"/>
                  </w:txbxContent>
                </v:textbox>
              </v:shape>
            </w:pict>
          </mc:Fallback>
        </mc:AlternateContent>
      </w:r>
    </w:p>
    <w:p w:rsidR="009B6B67" w:rsidRPr="009B6B67" w:rsidRDefault="009B6B67" w:rsidP="009B6B67">
      <w:pPr>
        <w:spacing w:after="0"/>
        <w:jc w:val="left"/>
        <w:rPr>
          <w:rFonts w:ascii="Calibri" w:hAnsi="Calibri" w:cs="Arial"/>
          <w:b/>
          <w:sz w:val="24"/>
          <w:szCs w:val="24"/>
          <w:lang w:eastAsia="cs-CZ" w:bidi="ar-SA"/>
        </w:rPr>
      </w:pPr>
      <w:r w:rsidRPr="009B6B67">
        <w:rPr>
          <w:rFonts w:ascii="Calibri" w:hAnsi="Calibri" w:cs="Arial"/>
          <w:b/>
          <w:sz w:val="24"/>
          <w:szCs w:val="24"/>
          <w:lang w:eastAsia="cs-CZ" w:bidi="ar-SA"/>
        </w:rPr>
        <w:t xml:space="preserve">                                                                 </w:t>
      </w:r>
    </w:p>
    <w:p w:rsidR="009B6B67" w:rsidRPr="009B6B67" w:rsidRDefault="00505DE3" w:rsidP="009B6B67">
      <w:pPr>
        <w:spacing w:after="0"/>
        <w:jc w:val="left"/>
        <w:rPr>
          <w:rFonts w:ascii="Calibri" w:hAnsi="Calibri" w:cs="Arial"/>
          <w:lang w:eastAsia="cs-CZ" w:bidi="ar-SA"/>
        </w:rPr>
      </w:pPr>
      <w:r>
        <w:rPr>
          <w:noProof/>
          <w:lang w:eastAsia="cs-CZ" w:bidi="ar-SA"/>
        </w:rPr>
        <mc:AlternateContent>
          <mc:Choice Requires="wps">
            <w:drawing>
              <wp:anchor distT="0" distB="0" distL="114299" distR="114299" simplePos="0" relativeHeight="251668992" behindDoc="0" locked="0" layoutInCell="1" allowOverlap="1">
                <wp:simplePos x="0" y="0"/>
                <wp:positionH relativeFrom="column">
                  <wp:posOffset>4439919</wp:posOffset>
                </wp:positionH>
                <wp:positionV relativeFrom="paragraph">
                  <wp:posOffset>43815</wp:posOffset>
                </wp:positionV>
                <wp:extent cx="0" cy="669290"/>
                <wp:effectExtent l="76200" t="0" r="95250" b="54610"/>
                <wp:wrapNone/>
                <wp:docPr id="47" name="Přímá spojnice se šipkou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92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47" o:spid="_x0000_s1026" type="#_x0000_t32" style="position:absolute;margin-left:349.6pt;margin-top:3.45pt;width:0;height:52.7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" strokecolor="windowText">
                <v:stroke endarrow="open"/>
                <o:lock v:ext="edit" shapetype="f"/>
              </v:shape>
            </w:pict>
          </mc:Fallback>
        </mc:AlternateContent>
      </w:r>
      <w:r>
        <w:rPr>
          <w:noProof/>
          <w:lang w:eastAsia="cs-CZ" w:bidi="ar-SA"/>
        </w:rPr>
        <mc:AlternateContent>
          <mc:Choice Requires="wps">
            <w:drawing>
              <wp:anchor distT="4294967295" distB="4294967295" distL="114300" distR="114300" simplePos="0" relativeHeight="251667968" behindDoc="0" locked="0" layoutInCell="1" allowOverlap="1">
                <wp:simplePos x="0" y="0"/>
                <wp:positionH relativeFrom="column">
                  <wp:posOffset>3943350</wp:posOffset>
                </wp:positionH>
                <wp:positionV relativeFrom="paragraph">
                  <wp:posOffset>43179</wp:posOffset>
                </wp:positionV>
                <wp:extent cx="495300" cy="0"/>
                <wp:effectExtent l="0" t="0" r="19050" b="19050"/>
                <wp:wrapNone/>
                <wp:docPr id="46" name="Přímá spojnic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4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3.4pt" to="34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" strokecolor="#4a7ebb">
                <o:lock v:ext="edit" shapetype="f"/>
              </v:line>
            </w:pict>
          </mc:Fallback>
        </mc:AlternateContent>
      </w:r>
      <w:r>
        <w:rPr>
          <w:noProof/>
          <w:lang w:eastAsia="cs-CZ" w:bidi="ar-SA"/>
        </w:rPr>
        <mc:AlternateContent>
          <mc:Choice Requires="wps">
            <w:drawing>
              <wp:anchor distT="4294967295" distB="4294967295" distL="114300" distR="114300" simplePos="0" relativeHeight="251665920" behindDoc="0" locked="0" layoutInCell="1" allowOverlap="1">
                <wp:simplePos x="0" y="0"/>
                <wp:positionH relativeFrom="column">
                  <wp:posOffset>1141095</wp:posOffset>
                </wp:positionH>
                <wp:positionV relativeFrom="paragraph">
                  <wp:posOffset>43814</wp:posOffset>
                </wp:positionV>
                <wp:extent cx="707390" cy="0"/>
                <wp:effectExtent l="0" t="0" r="16510"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73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Přímá spojnice 4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9.85pt,3.45pt" to="145.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" strokecolor="windowText">
                <o:lock v:ext="edit" shapetype="f"/>
              </v:line>
            </w:pict>
          </mc:Fallback>
        </mc:AlternateContent>
      </w:r>
      <w:r>
        <w:rPr>
          <w:noProof/>
          <w:lang w:eastAsia="cs-CZ" w:bidi="ar-SA"/>
        </w:rPr>
        <mc:AlternateContent>
          <mc:Choice Requires="wps">
            <w:drawing>
              <wp:anchor distT="0" distB="0" distL="114299" distR="114299" simplePos="0" relativeHeight="251664896" behindDoc="0" locked="0" layoutInCell="1" allowOverlap="1">
                <wp:simplePos x="0" y="0"/>
                <wp:positionH relativeFrom="column">
                  <wp:posOffset>1141094</wp:posOffset>
                </wp:positionH>
                <wp:positionV relativeFrom="paragraph">
                  <wp:posOffset>43815</wp:posOffset>
                </wp:positionV>
                <wp:extent cx="0" cy="897890"/>
                <wp:effectExtent l="95250" t="0" r="57150" b="54610"/>
                <wp:wrapNone/>
                <wp:docPr id="43" name="Přímá spojnice se šipkou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78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43" o:spid="_x0000_s1026" type="#_x0000_t32" style="position:absolute;margin-left:89.85pt;margin-top:3.45pt;width:0;height:70.7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" strokecolor="windowText">
                <v:stroke endarrow="open"/>
                <o:lock v:ext="edit" shapetype="f"/>
              </v:shape>
            </w:pict>
          </mc:Fallback>
        </mc:AlternateContent>
      </w:r>
      <w:r w:rsidR="009B6B67" w:rsidRPr="009B6B67">
        <w:rPr>
          <w:rFonts w:ascii="Calibri" w:hAnsi="Calibri" w:cs="Arial"/>
          <w:lang w:eastAsia="cs-CZ" w:bidi="ar-SA"/>
        </w:rPr>
        <w:t xml:space="preserve">                                                                </w:t>
      </w: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505DE3" w:rsidP="009B6B67">
      <w:pPr>
        <w:spacing w:after="0"/>
        <w:jc w:val="left"/>
        <w:rPr>
          <w:rFonts w:ascii="Calibri" w:hAnsi="Calibri" w:cs="Arial"/>
          <w:b/>
          <w:sz w:val="24"/>
          <w:szCs w:val="24"/>
          <w:lang w:eastAsia="cs-CZ" w:bidi="ar-SA"/>
        </w:rPr>
      </w:pPr>
      <w:r>
        <w:rPr>
          <w:noProof/>
          <w:lang w:eastAsia="cs-CZ" w:bidi="ar-SA"/>
        </w:rPr>
        <mc:AlternateContent>
          <mc:Choice Requires="wps">
            <w:drawing>
              <wp:anchor distT="0" distB="0" distL="114300" distR="114300" simplePos="0" relativeHeight="251646464" behindDoc="0" locked="0" layoutInCell="1" allowOverlap="1">
                <wp:simplePos x="0" y="0"/>
                <wp:positionH relativeFrom="column">
                  <wp:posOffset>3216910</wp:posOffset>
                </wp:positionH>
                <wp:positionV relativeFrom="paragraph">
                  <wp:posOffset>100330</wp:posOffset>
                </wp:positionV>
                <wp:extent cx="2287270" cy="473075"/>
                <wp:effectExtent l="0" t="0" r="20320" b="22860"/>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473075"/>
                        </a:xfrm>
                        <a:prstGeom prst="rect">
                          <a:avLst/>
                        </a:prstGeom>
                        <a:solidFill>
                          <a:srgbClr val="FFFFFF"/>
                        </a:solidFill>
                        <a:ln w="9525">
                          <a:solidFill>
                            <a:srgbClr val="000000"/>
                          </a:solidFill>
                          <a:miter lim="800000"/>
                          <a:headEnd/>
                          <a:tailEnd/>
                        </a:ln>
                      </wps:spPr>
                      <wps:txbx>
                        <w:txbxContent>
                          <w:p w:rsidR="000942C5" w:rsidRPr="003D3E23" w:rsidRDefault="000942C5" w:rsidP="009B6B67">
                            <w:pPr>
                              <w:spacing w:after="0"/>
                              <w:rPr>
                                <w:rFonts w:ascii="Calibri" w:hAnsi="Calibri"/>
                                <w:b/>
                                <w:sz w:val="24"/>
                                <w:szCs w:val="24"/>
                              </w:rPr>
                            </w:pPr>
                            <w:r w:rsidRPr="003D3E23">
                              <w:rPr>
                                <w:rFonts w:ascii="Calibri" w:hAnsi="Calibri"/>
                                <w:b/>
                                <w:sz w:val="24"/>
                                <w:szCs w:val="24"/>
                              </w:rPr>
                              <w:t>Ekonom školy</w:t>
                            </w:r>
                          </w:p>
                          <w:p w:rsidR="000942C5" w:rsidRPr="009828D8" w:rsidRDefault="000942C5" w:rsidP="009B6B67">
                            <w:pPr>
                              <w:spacing w:after="0"/>
                              <w:rPr>
                                <w:rFonts w:ascii="Calibri" w:hAnsi="Calibri"/>
                                <w:sz w:val="24"/>
                                <w:szCs w:val="24"/>
                              </w:rPr>
                            </w:pPr>
                            <w:r>
                              <w:rPr>
                                <w:rFonts w:ascii="Calibri" w:hAnsi="Calibri"/>
                                <w:sz w:val="24"/>
                                <w:szCs w:val="24"/>
                              </w:rPr>
                              <w:t>v</w:t>
                            </w:r>
                            <w:r w:rsidRPr="009828D8">
                              <w:rPr>
                                <w:rFonts w:ascii="Calibri" w:hAnsi="Calibri"/>
                                <w:sz w:val="24"/>
                                <w:szCs w:val="24"/>
                              </w:rPr>
                              <w:t>edoucí správních zaměstnanců</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ové pole 27" o:spid="_x0000_s1028" type="#_x0000_t202" style="position:absolute;margin-left:253.3pt;margin-top:7.9pt;width:180.1pt;height:37.25pt;z-index:2516464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">
                <v:textbox style="mso-fit-shape-to-text:t">
                  <w:txbxContent>
                    <w:p w:rsidR="000942C5" w:rsidRPr="003D3E23" w:rsidRDefault="000942C5" w:rsidP="009B6B67">
                      <w:pPr>
                        <w:spacing w:after="0"/>
                        <w:rPr>
                          <w:rFonts w:ascii="Calibri" w:hAnsi="Calibri"/>
                          <w:b/>
                          <w:sz w:val="24"/>
                          <w:szCs w:val="24"/>
                        </w:rPr>
                      </w:pPr>
                      <w:r w:rsidRPr="003D3E23">
                        <w:rPr>
                          <w:rFonts w:ascii="Calibri" w:hAnsi="Calibri"/>
                          <w:b/>
                          <w:sz w:val="24"/>
                          <w:szCs w:val="24"/>
                        </w:rPr>
                        <w:t>Ekonom školy</w:t>
                      </w:r>
                    </w:p>
                    <w:p w:rsidR="000942C5" w:rsidRPr="009828D8" w:rsidRDefault="000942C5" w:rsidP="009B6B67">
                      <w:pPr>
                        <w:spacing w:after="0"/>
                        <w:rPr>
                          <w:rFonts w:ascii="Calibri" w:hAnsi="Calibri"/>
                          <w:sz w:val="24"/>
                          <w:szCs w:val="24"/>
                        </w:rPr>
                      </w:pPr>
                      <w:r>
                        <w:rPr>
                          <w:rFonts w:ascii="Calibri" w:hAnsi="Calibri"/>
                          <w:sz w:val="24"/>
                          <w:szCs w:val="24"/>
                        </w:rPr>
                        <w:t>v</w:t>
                      </w:r>
                      <w:r w:rsidRPr="009828D8">
                        <w:rPr>
                          <w:rFonts w:ascii="Calibri" w:hAnsi="Calibri"/>
                          <w:sz w:val="24"/>
                          <w:szCs w:val="24"/>
                        </w:rPr>
                        <w:t>edoucí správních zaměstnanců</w:t>
                      </w:r>
                    </w:p>
                  </w:txbxContent>
                </v:textbox>
              </v:shape>
            </w:pict>
          </mc:Fallback>
        </mc:AlternateContent>
      </w:r>
      <w:r w:rsidR="009B6B67" w:rsidRPr="009B6B67">
        <w:rPr>
          <w:rFonts w:ascii="Calibri" w:hAnsi="Calibri" w:cs="Arial"/>
          <w:b/>
          <w:sz w:val="24"/>
          <w:szCs w:val="24"/>
          <w:lang w:eastAsia="cs-CZ" w:bidi="ar-SA"/>
        </w:rPr>
        <w:t xml:space="preserve">                                                                                                                   </w:t>
      </w: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505DE3" w:rsidP="009B6B67">
      <w:pPr>
        <w:spacing w:after="0"/>
        <w:jc w:val="center"/>
        <w:rPr>
          <w:rFonts w:ascii="Times New Roman" w:hAnsi="Times New Roman"/>
          <w:sz w:val="20"/>
          <w:szCs w:val="20"/>
          <w:lang w:eastAsia="cs-CZ" w:bidi="ar-SA"/>
        </w:rPr>
      </w:pPr>
      <w:r>
        <w:rPr>
          <w:noProof/>
          <w:lang w:eastAsia="cs-CZ" w:bidi="ar-SA"/>
        </w:rPr>
        <mc:AlternateContent>
          <mc:Choice Requires="wps">
            <w:drawing>
              <wp:anchor distT="0" distB="0" distL="114300" distR="114300" simplePos="0" relativeHeight="251663872" behindDoc="0" locked="0" layoutInCell="1" allowOverlap="1">
                <wp:simplePos x="0" y="0"/>
                <wp:positionH relativeFrom="column">
                  <wp:posOffset>384810</wp:posOffset>
                </wp:positionH>
                <wp:positionV relativeFrom="paragraph">
                  <wp:posOffset>635</wp:posOffset>
                </wp:positionV>
                <wp:extent cx="1556385" cy="10795"/>
                <wp:effectExtent l="0" t="0" r="24765" b="27305"/>
                <wp:wrapNone/>
                <wp:docPr id="42" name="Přímá spojnic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6385" cy="1079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4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05pt" to="152.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" strokecolor="windowText">
                <o:lock v:ext="edit" shapetype="f"/>
              </v:line>
            </w:pict>
          </mc:Fallback>
        </mc:AlternateContent>
      </w:r>
      <w:r>
        <w:rPr>
          <w:noProof/>
          <w:lang w:eastAsia="cs-CZ" w:bidi="ar-SA"/>
        </w:rPr>
        <mc:AlternateContent>
          <mc:Choice Requires="wps">
            <w:drawing>
              <wp:anchor distT="0" distB="0" distL="114299" distR="114299" simplePos="0" relativeHeight="251662848" behindDoc="0" locked="0" layoutInCell="1" allowOverlap="1">
                <wp:simplePos x="0" y="0"/>
                <wp:positionH relativeFrom="column">
                  <wp:posOffset>1941194</wp:posOffset>
                </wp:positionH>
                <wp:positionV relativeFrom="paragraph">
                  <wp:posOffset>11430</wp:posOffset>
                </wp:positionV>
                <wp:extent cx="0" cy="794385"/>
                <wp:effectExtent l="95250" t="0" r="57150" b="62865"/>
                <wp:wrapNone/>
                <wp:docPr id="40" name="Přímá spojnice se šipkou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438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40" o:spid="_x0000_s1026" type="#_x0000_t32" style="position:absolute;margin-left:152.85pt;margin-top:.9pt;width:0;height:62.5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" strokecolor="windowText">
                <v:stroke endarrow="open"/>
                <o:lock v:ext="edit" shapetype="f"/>
              </v:shape>
            </w:pict>
          </mc:Fallback>
        </mc:AlternateContent>
      </w:r>
      <w:r>
        <w:rPr>
          <w:noProof/>
          <w:lang w:eastAsia="cs-CZ" w:bidi="ar-SA"/>
        </w:rPr>
        <mc:AlternateContent>
          <mc:Choice Requires="wps">
            <w:drawing>
              <wp:anchor distT="0" distB="0" distL="114299" distR="114299" simplePos="0" relativeHeight="251661824" behindDoc="0" locked="0" layoutInCell="1" allowOverlap="1">
                <wp:simplePos x="0" y="0"/>
                <wp:positionH relativeFrom="column">
                  <wp:posOffset>389889</wp:posOffset>
                </wp:positionH>
                <wp:positionV relativeFrom="paragraph">
                  <wp:posOffset>-1270</wp:posOffset>
                </wp:positionV>
                <wp:extent cx="0" cy="796925"/>
                <wp:effectExtent l="95250" t="0" r="57150" b="60325"/>
                <wp:wrapNone/>
                <wp:docPr id="39" name="Přímá spojnice se šipkou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69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39" o:spid="_x0000_s1026" type="#_x0000_t32" style="position:absolute;margin-left:30.7pt;margin-top:-.1pt;width:0;height:62.7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" strokecolor="windowText">
                <v:stroke endarrow="open"/>
                <o:lock v:ext="edit" shapetype="f"/>
              </v:shape>
            </w:pict>
          </mc:Fallback>
        </mc:AlternateContent>
      </w:r>
    </w:p>
    <w:p w:rsidR="009B6B67" w:rsidRPr="009B6B67" w:rsidRDefault="00505DE3" w:rsidP="009B6B67">
      <w:pPr>
        <w:spacing w:after="0"/>
        <w:jc w:val="center"/>
        <w:rPr>
          <w:rFonts w:ascii="Times New Roman" w:hAnsi="Times New Roman"/>
          <w:sz w:val="20"/>
          <w:szCs w:val="20"/>
          <w:lang w:eastAsia="cs-CZ" w:bidi="ar-SA"/>
        </w:rPr>
      </w:pPr>
      <w:r>
        <w:rPr>
          <w:noProof/>
          <w:lang w:eastAsia="cs-CZ" w:bidi="ar-SA"/>
        </w:rPr>
        <mc:AlternateContent>
          <mc:Choice Requires="wps">
            <w:drawing>
              <wp:anchor distT="0" distB="0" distL="114300" distR="114300" simplePos="0" relativeHeight="251642368" behindDoc="0" locked="0" layoutInCell="1" allowOverlap="1">
                <wp:simplePos x="0" y="0"/>
                <wp:positionH relativeFrom="column">
                  <wp:posOffset>4405630</wp:posOffset>
                </wp:positionH>
                <wp:positionV relativeFrom="paragraph">
                  <wp:posOffset>100330</wp:posOffset>
                </wp:positionV>
                <wp:extent cx="635" cy="291465"/>
                <wp:effectExtent l="0" t="0" r="37465" b="13335"/>
                <wp:wrapNone/>
                <wp:docPr id="23" name="Přímá spojnice se šipkou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23" o:spid="_x0000_s1026" type="#_x0000_t32" style="position:absolute;margin-left:346.9pt;margin-top:7.9pt;width:.05pt;height:22.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"/>
            </w:pict>
          </mc:Fallback>
        </mc:AlternateContent>
      </w: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505DE3" w:rsidP="009B6B67">
      <w:pPr>
        <w:spacing w:after="0"/>
        <w:jc w:val="center"/>
        <w:rPr>
          <w:rFonts w:ascii="Times New Roman" w:hAnsi="Times New Roman"/>
          <w:sz w:val="20"/>
          <w:szCs w:val="20"/>
          <w:lang w:eastAsia="cs-CZ" w:bidi="ar-SA"/>
        </w:rPr>
      </w:pPr>
      <w:r>
        <w:rPr>
          <w:noProof/>
          <w:lang w:eastAsia="cs-CZ" w:bidi="ar-SA"/>
        </w:rPr>
        <mc:AlternateContent>
          <mc:Choice Requires="wps">
            <w:drawing>
              <wp:anchor distT="0" distB="0" distL="114300" distR="114300" simplePos="0" relativeHeight="251643392" behindDoc="0" locked="0" layoutInCell="1" allowOverlap="1">
                <wp:simplePos x="0" y="0"/>
                <wp:positionH relativeFrom="column">
                  <wp:posOffset>3601085</wp:posOffset>
                </wp:positionH>
                <wp:positionV relativeFrom="paragraph">
                  <wp:posOffset>100965</wp:posOffset>
                </wp:positionV>
                <wp:extent cx="1420495" cy="8890"/>
                <wp:effectExtent l="0" t="0" r="27305" b="29210"/>
                <wp:wrapNone/>
                <wp:docPr id="21" name="Přímá spojnice se šipkou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049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21" o:spid="_x0000_s1026" type="#_x0000_t32" style="position:absolute;margin-left:283.55pt;margin-top:7.95pt;width:111.85pt;height:.7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"/>
            </w:pict>
          </mc:Fallback>
        </mc:AlternateContent>
      </w:r>
      <w:r>
        <w:rPr>
          <w:noProof/>
          <w:lang w:eastAsia="cs-CZ" w:bidi="ar-SA"/>
        </w:rPr>
        <mc:AlternateContent>
          <mc:Choice Requires="wps">
            <w:drawing>
              <wp:anchor distT="0" distB="0" distL="114299" distR="114299" simplePos="0" relativeHeight="251670016" behindDoc="0" locked="0" layoutInCell="1" allowOverlap="1">
                <wp:simplePos x="0" y="0"/>
                <wp:positionH relativeFrom="column">
                  <wp:posOffset>3601084</wp:posOffset>
                </wp:positionH>
                <wp:positionV relativeFrom="paragraph">
                  <wp:posOffset>109855</wp:posOffset>
                </wp:positionV>
                <wp:extent cx="0" cy="254000"/>
                <wp:effectExtent l="95250" t="0" r="76200" b="50800"/>
                <wp:wrapNone/>
                <wp:docPr id="48" name="Přímá spojnice se šipkou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0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Přímá spojnice se šipkou 48" o:spid="_x0000_s1026" type="#_x0000_t32" style="position:absolute;margin-left:283.55pt;margin-top:8.65pt;width:0;height:20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" strokecolor="windowText">
                <v:stroke endarrow="open"/>
                <o:lock v:ext="edit" shapetype="f"/>
              </v:shape>
            </w:pict>
          </mc:Fallback>
        </mc:AlternateContent>
      </w:r>
      <w:r>
        <w:rPr>
          <w:noProof/>
          <w:lang w:eastAsia="cs-CZ" w:bidi="ar-SA"/>
        </w:rPr>
        <mc:AlternateContent>
          <mc:Choice Requires="wps">
            <w:drawing>
              <wp:anchor distT="0" distB="0" distL="114299" distR="114299" simplePos="0" relativeHeight="251671040" behindDoc="0" locked="0" layoutInCell="1" allowOverlap="1">
                <wp:simplePos x="0" y="0"/>
                <wp:positionH relativeFrom="column">
                  <wp:posOffset>5022214</wp:posOffset>
                </wp:positionH>
                <wp:positionV relativeFrom="paragraph">
                  <wp:posOffset>101600</wp:posOffset>
                </wp:positionV>
                <wp:extent cx="0" cy="266065"/>
                <wp:effectExtent l="95250" t="0" r="57150" b="57785"/>
                <wp:wrapNone/>
                <wp:docPr id="49" name="Přímá spojnice se šipkou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06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Přímá spojnice se šipkou 49" o:spid="_x0000_s1026" type="#_x0000_t32" style="position:absolute;margin-left:395.45pt;margin-top:8pt;width:0;height:20.95pt;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" strokecolor="windowText">
                <v:stroke endarrow="open"/>
                <o:lock v:ext="edit" shapetype="f"/>
              </v:shape>
            </w:pict>
          </mc:Fallback>
        </mc:AlternateContent>
      </w:r>
    </w:p>
    <w:p w:rsidR="009B6B67" w:rsidRPr="009B6B67" w:rsidRDefault="009B6B67" w:rsidP="009B6B67">
      <w:pPr>
        <w:spacing w:after="0"/>
        <w:jc w:val="center"/>
        <w:rPr>
          <w:rFonts w:ascii="Times New Roman" w:hAnsi="Times New Roman"/>
          <w:sz w:val="20"/>
          <w:szCs w:val="20"/>
          <w:lang w:eastAsia="cs-CZ" w:bidi="ar-SA"/>
        </w:rPr>
      </w:pPr>
    </w:p>
    <w:p w:rsidR="009B6B67" w:rsidRPr="009B6B67" w:rsidRDefault="00505DE3" w:rsidP="009B6B67">
      <w:pPr>
        <w:spacing w:after="0"/>
        <w:jc w:val="center"/>
        <w:rPr>
          <w:rFonts w:ascii="Times New Roman" w:hAnsi="Times New Roman"/>
          <w:sz w:val="20"/>
          <w:szCs w:val="20"/>
          <w:lang w:eastAsia="cs-CZ" w:bidi="ar-SA"/>
        </w:rPr>
      </w:pPr>
      <w:r>
        <w:rPr>
          <w:noProof/>
          <w:lang w:eastAsia="cs-CZ" w:bidi="ar-SA"/>
        </w:rPr>
        <mc:AlternateContent>
          <mc:Choice Requires="wps">
            <w:drawing>
              <wp:anchor distT="0" distB="0" distL="114300" distR="114300" simplePos="0" relativeHeight="251648512" behindDoc="0" locked="0" layoutInCell="1" allowOverlap="1">
                <wp:simplePos x="0" y="0"/>
                <wp:positionH relativeFrom="column">
                  <wp:posOffset>1210310</wp:posOffset>
                </wp:positionH>
                <wp:positionV relativeFrom="paragraph">
                  <wp:posOffset>76200</wp:posOffset>
                </wp:positionV>
                <wp:extent cx="1423670" cy="532130"/>
                <wp:effectExtent l="0" t="0" r="24130" b="20320"/>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532130"/>
                        </a:xfrm>
                        <a:prstGeom prst="rect">
                          <a:avLst/>
                        </a:prstGeom>
                        <a:solidFill>
                          <a:srgbClr val="FFFFFF"/>
                        </a:solidFill>
                        <a:ln w="9525">
                          <a:solidFill>
                            <a:srgbClr val="000000"/>
                          </a:solidFill>
                          <a:miter lim="800000"/>
                          <a:headEnd/>
                          <a:tailEnd/>
                        </a:ln>
                      </wps:spPr>
                      <wps:txbx>
                        <w:txbxContent>
                          <w:p w:rsidR="000942C5" w:rsidRPr="007D4FB5" w:rsidRDefault="000942C5" w:rsidP="009B6B67">
                            <w:pPr>
                              <w:spacing w:after="0"/>
                              <w:rPr>
                                <w:rFonts w:ascii="Calibri" w:hAnsi="Calibri"/>
                                <w:sz w:val="20"/>
                                <w:szCs w:val="20"/>
                              </w:rPr>
                            </w:pPr>
                            <w:r w:rsidRPr="007D4FB5">
                              <w:rPr>
                                <w:rFonts w:ascii="Calibri" w:hAnsi="Calibri"/>
                                <w:sz w:val="20"/>
                                <w:szCs w:val="20"/>
                              </w:rPr>
                              <w:t>Vedoucí</w:t>
                            </w:r>
                          </w:p>
                          <w:p w:rsidR="000942C5" w:rsidRPr="007D4FB5" w:rsidRDefault="000942C5" w:rsidP="009B6B67">
                            <w:pPr>
                              <w:spacing w:after="0"/>
                              <w:rPr>
                                <w:rFonts w:ascii="Calibri" w:hAnsi="Calibri"/>
                                <w:sz w:val="20"/>
                                <w:szCs w:val="20"/>
                              </w:rPr>
                            </w:pPr>
                            <w:r w:rsidRPr="007D4FB5">
                              <w:rPr>
                                <w:rFonts w:ascii="Calibri" w:hAnsi="Calibri"/>
                                <w:sz w:val="20"/>
                                <w:szCs w:val="20"/>
                              </w:rPr>
                              <w:t>útvaru speciálních tříd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8" o:spid="_x0000_s1029" type="#_x0000_t202" style="position:absolute;left:0;text-align:left;margin-left:95.3pt;margin-top:6pt;width:112.1pt;height:41.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">
                <v:textbox>
                  <w:txbxContent>
                    <w:p w:rsidR="000942C5" w:rsidRPr="007D4FB5" w:rsidRDefault="000942C5" w:rsidP="009B6B67">
                      <w:pPr>
                        <w:spacing w:after="0"/>
                        <w:rPr>
                          <w:rFonts w:ascii="Calibri" w:hAnsi="Calibri"/>
                          <w:sz w:val="20"/>
                          <w:szCs w:val="20"/>
                        </w:rPr>
                      </w:pPr>
                      <w:r w:rsidRPr="007D4FB5">
                        <w:rPr>
                          <w:rFonts w:ascii="Calibri" w:hAnsi="Calibri"/>
                          <w:sz w:val="20"/>
                          <w:szCs w:val="20"/>
                        </w:rPr>
                        <w:t>Vedoucí</w:t>
                      </w:r>
                    </w:p>
                    <w:p w:rsidR="000942C5" w:rsidRPr="007D4FB5" w:rsidRDefault="000942C5" w:rsidP="009B6B67">
                      <w:pPr>
                        <w:spacing w:after="0"/>
                        <w:rPr>
                          <w:rFonts w:ascii="Calibri" w:hAnsi="Calibri"/>
                          <w:sz w:val="20"/>
                          <w:szCs w:val="20"/>
                        </w:rPr>
                      </w:pPr>
                      <w:r w:rsidRPr="007D4FB5">
                        <w:rPr>
                          <w:rFonts w:ascii="Calibri" w:hAnsi="Calibri"/>
                          <w:sz w:val="20"/>
                          <w:szCs w:val="20"/>
                        </w:rPr>
                        <w:t>útvaru speciálních tříd</w:t>
                      </w:r>
                    </w:p>
                  </w:txbxContent>
                </v:textbox>
              </v:shape>
            </w:pict>
          </mc:Fallback>
        </mc:AlternateContent>
      </w:r>
      <w:r>
        <w:rPr>
          <w:noProof/>
          <w:lang w:eastAsia="cs-CZ" w:bidi="ar-SA"/>
        </w:rPr>
        <mc:AlternateContent>
          <mc:Choice Requires="wps">
            <w:drawing>
              <wp:anchor distT="0" distB="0" distL="114300" distR="114300" simplePos="0" relativeHeight="251647488" behindDoc="0" locked="0" layoutInCell="1" allowOverlap="1">
                <wp:simplePos x="0" y="0"/>
                <wp:positionH relativeFrom="column">
                  <wp:posOffset>-240665</wp:posOffset>
                </wp:positionH>
                <wp:positionV relativeFrom="paragraph">
                  <wp:posOffset>76200</wp:posOffset>
                </wp:positionV>
                <wp:extent cx="1274445" cy="536575"/>
                <wp:effectExtent l="0" t="0" r="20955" b="1587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536575"/>
                        </a:xfrm>
                        <a:prstGeom prst="rect">
                          <a:avLst/>
                        </a:prstGeom>
                        <a:solidFill>
                          <a:srgbClr val="FFFFFF"/>
                        </a:solidFill>
                        <a:ln w="9525">
                          <a:solidFill>
                            <a:srgbClr val="000000"/>
                          </a:solidFill>
                          <a:miter lim="800000"/>
                          <a:headEnd/>
                          <a:tailEnd/>
                        </a:ln>
                      </wps:spPr>
                      <wps:txbx>
                        <w:txbxContent>
                          <w:p w:rsidR="000942C5" w:rsidRPr="007D4FB5" w:rsidRDefault="000942C5" w:rsidP="009B6B67">
                            <w:pPr>
                              <w:spacing w:after="0"/>
                              <w:rPr>
                                <w:rFonts w:ascii="Calibri" w:hAnsi="Calibri"/>
                                <w:sz w:val="20"/>
                                <w:szCs w:val="20"/>
                              </w:rPr>
                            </w:pPr>
                            <w:r w:rsidRPr="007D4FB5">
                              <w:rPr>
                                <w:rFonts w:ascii="Calibri" w:hAnsi="Calibri"/>
                                <w:sz w:val="20"/>
                                <w:szCs w:val="20"/>
                              </w:rPr>
                              <w:t>Vedoucí</w:t>
                            </w:r>
                          </w:p>
                          <w:p w:rsidR="000942C5" w:rsidRPr="007D4FB5" w:rsidRDefault="000942C5" w:rsidP="009B6B67">
                            <w:pPr>
                              <w:spacing w:after="0"/>
                              <w:rPr>
                                <w:rFonts w:ascii="Calibri" w:hAnsi="Calibri"/>
                                <w:sz w:val="20"/>
                                <w:szCs w:val="20"/>
                              </w:rPr>
                            </w:pPr>
                            <w:r w:rsidRPr="007D4FB5">
                              <w:rPr>
                                <w:rFonts w:ascii="Calibri" w:hAnsi="Calibri"/>
                                <w:sz w:val="20"/>
                                <w:szCs w:val="20"/>
                              </w:rPr>
                              <w:t>útvaru běžných tříd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9" o:spid="_x0000_s1030" type="#_x0000_t202" style="position:absolute;left:0;text-align:left;margin-left:-18.95pt;margin-top:6pt;width:100.35pt;height:4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">
                <v:textbox>
                  <w:txbxContent>
                    <w:p w:rsidR="000942C5" w:rsidRPr="007D4FB5" w:rsidRDefault="000942C5" w:rsidP="009B6B67">
                      <w:pPr>
                        <w:spacing w:after="0"/>
                        <w:rPr>
                          <w:rFonts w:ascii="Calibri" w:hAnsi="Calibri"/>
                          <w:sz w:val="20"/>
                          <w:szCs w:val="20"/>
                        </w:rPr>
                      </w:pPr>
                      <w:r w:rsidRPr="007D4FB5">
                        <w:rPr>
                          <w:rFonts w:ascii="Calibri" w:hAnsi="Calibri"/>
                          <w:sz w:val="20"/>
                          <w:szCs w:val="20"/>
                        </w:rPr>
                        <w:t>Vedoucí</w:t>
                      </w:r>
                    </w:p>
                    <w:p w:rsidR="000942C5" w:rsidRPr="007D4FB5" w:rsidRDefault="000942C5" w:rsidP="009B6B67">
                      <w:pPr>
                        <w:spacing w:after="0"/>
                        <w:rPr>
                          <w:rFonts w:ascii="Calibri" w:hAnsi="Calibri"/>
                          <w:sz w:val="20"/>
                          <w:szCs w:val="20"/>
                        </w:rPr>
                      </w:pPr>
                      <w:r w:rsidRPr="007D4FB5">
                        <w:rPr>
                          <w:rFonts w:ascii="Calibri" w:hAnsi="Calibri"/>
                          <w:sz w:val="20"/>
                          <w:szCs w:val="20"/>
                        </w:rPr>
                        <w:t>útvaru běžných tříd</w:t>
                      </w:r>
                    </w:p>
                  </w:txbxContent>
                </v:textbox>
              </v:shape>
            </w:pict>
          </mc:Fallback>
        </mc:AlternateContent>
      </w:r>
      <w:r>
        <w:rPr>
          <w:noProof/>
          <w:lang w:eastAsia="cs-CZ" w:bidi="ar-SA"/>
        </w:rPr>
        <mc:AlternateContent>
          <mc:Choice Requires="wps">
            <w:drawing>
              <wp:anchor distT="0" distB="0" distL="114300" distR="114300" simplePos="0" relativeHeight="251650560" behindDoc="0" locked="0" layoutInCell="1" allowOverlap="1">
                <wp:simplePos x="0" y="0"/>
                <wp:positionH relativeFrom="column">
                  <wp:posOffset>4510405</wp:posOffset>
                </wp:positionH>
                <wp:positionV relativeFrom="paragraph">
                  <wp:posOffset>63500</wp:posOffset>
                </wp:positionV>
                <wp:extent cx="972820" cy="541655"/>
                <wp:effectExtent l="0" t="0" r="17780" b="1079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541655"/>
                        </a:xfrm>
                        <a:prstGeom prst="rect">
                          <a:avLst/>
                        </a:prstGeom>
                        <a:solidFill>
                          <a:srgbClr val="FFFFFF"/>
                        </a:solidFill>
                        <a:ln w="9525">
                          <a:solidFill>
                            <a:srgbClr val="000000"/>
                          </a:solidFill>
                          <a:miter lim="800000"/>
                          <a:headEnd/>
                          <a:tailEnd/>
                        </a:ln>
                      </wps:spPr>
                      <wps:txbx>
                        <w:txbxContent>
                          <w:p w:rsidR="000942C5" w:rsidRPr="007D4FB5" w:rsidRDefault="000942C5" w:rsidP="009B6B67">
                            <w:pPr>
                              <w:spacing w:after="0"/>
                              <w:rPr>
                                <w:rFonts w:ascii="Calibri" w:hAnsi="Calibri"/>
                                <w:sz w:val="20"/>
                                <w:szCs w:val="20"/>
                              </w:rPr>
                            </w:pPr>
                            <w:r w:rsidRPr="007D4FB5">
                              <w:rPr>
                                <w:rFonts w:ascii="Calibri" w:hAnsi="Calibri"/>
                                <w:sz w:val="20"/>
                                <w:szCs w:val="20"/>
                              </w:rPr>
                              <w:t>Vedoucí</w:t>
                            </w:r>
                          </w:p>
                          <w:p w:rsidR="000942C5" w:rsidRPr="007D4FB5" w:rsidRDefault="000942C5" w:rsidP="009B6B67">
                            <w:pPr>
                              <w:spacing w:after="0"/>
                              <w:rPr>
                                <w:rFonts w:ascii="Calibri" w:hAnsi="Calibri"/>
                                <w:sz w:val="20"/>
                                <w:szCs w:val="20"/>
                              </w:rPr>
                            </w:pPr>
                            <w:r w:rsidRPr="007D4FB5">
                              <w:rPr>
                                <w:rFonts w:ascii="Calibri" w:hAnsi="Calibri"/>
                                <w:sz w:val="20"/>
                                <w:szCs w:val="20"/>
                              </w:rPr>
                              <w:t>útvaru úklidu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7" o:spid="_x0000_s1031" type="#_x0000_t202" style="position:absolute;left:0;text-align:left;margin-left:355.15pt;margin-top:5pt;width:76.6pt;height:42.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">
                <v:textbox>
                  <w:txbxContent>
                    <w:p w:rsidR="000942C5" w:rsidRPr="007D4FB5" w:rsidRDefault="000942C5" w:rsidP="009B6B67">
                      <w:pPr>
                        <w:spacing w:after="0"/>
                        <w:rPr>
                          <w:rFonts w:ascii="Calibri" w:hAnsi="Calibri"/>
                          <w:sz w:val="20"/>
                          <w:szCs w:val="20"/>
                        </w:rPr>
                      </w:pPr>
                      <w:r w:rsidRPr="007D4FB5">
                        <w:rPr>
                          <w:rFonts w:ascii="Calibri" w:hAnsi="Calibri"/>
                          <w:sz w:val="20"/>
                          <w:szCs w:val="20"/>
                        </w:rPr>
                        <w:t>Vedoucí</w:t>
                      </w:r>
                    </w:p>
                    <w:p w:rsidR="000942C5" w:rsidRPr="007D4FB5" w:rsidRDefault="000942C5" w:rsidP="009B6B67">
                      <w:pPr>
                        <w:spacing w:after="0"/>
                        <w:rPr>
                          <w:rFonts w:ascii="Calibri" w:hAnsi="Calibri"/>
                          <w:sz w:val="20"/>
                          <w:szCs w:val="20"/>
                        </w:rPr>
                      </w:pPr>
                      <w:r w:rsidRPr="007D4FB5">
                        <w:rPr>
                          <w:rFonts w:ascii="Calibri" w:hAnsi="Calibri"/>
                          <w:sz w:val="20"/>
                          <w:szCs w:val="20"/>
                        </w:rPr>
                        <w:t>útvaru úklidu</w:t>
                      </w:r>
                    </w:p>
                  </w:txbxContent>
                </v:textbox>
              </v:shape>
            </w:pict>
          </mc:Fallback>
        </mc:AlternateContent>
      </w:r>
      <w:r>
        <w:rPr>
          <w:noProof/>
          <w:lang w:eastAsia="cs-CZ" w:bidi="ar-SA"/>
        </w:rPr>
        <mc:AlternateContent>
          <mc:Choice Requires="wps">
            <w:drawing>
              <wp:anchor distT="0" distB="0" distL="114300" distR="114300" simplePos="0" relativeHeight="251649536" behindDoc="0" locked="0" layoutInCell="1" allowOverlap="1">
                <wp:simplePos x="0" y="0"/>
                <wp:positionH relativeFrom="column">
                  <wp:posOffset>3100705</wp:posOffset>
                </wp:positionH>
                <wp:positionV relativeFrom="paragraph">
                  <wp:posOffset>78105</wp:posOffset>
                </wp:positionV>
                <wp:extent cx="1066800" cy="527050"/>
                <wp:effectExtent l="0" t="0" r="19050" b="2540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27050"/>
                        </a:xfrm>
                        <a:prstGeom prst="rect">
                          <a:avLst/>
                        </a:prstGeom>
                        <a:solidFill>
                          <a:srgbClr val="FFFFFF"/>
                        </a:solidFill>
                        <a:ln w="9525">
                          <a:solidFill>
                            <a:srgbClr val="000000"/>
                          </a:solidFill>
                          <a:miter lim="800000"/>
                          <a:headEnd/>
                          <a:tailEnd/>
                        </a:ln>
                      </wps:spPr>
                      <wps:txbx>
                        <w:txbxContent>
                          <w:p w:rsidR="000942C5" w:rsidRPr="007D4FB5" w:rsidRDefault="000942C5" w:rsidP="009B6B67">
                            <w:pPr>
                              <w:spacing w:after="0"/>
                              <w:rPr>
                                <w:rFonts w:ascii="Calibri" w:hAnsi="Calibri"/>
                                <w:sz w:val="20"/>
                                <w:szCs w:val="20"/>
                              </w:rPr>
                            </w:pPr>
                            <w:r w:rsidRPr="007D4FB5">
                              <w:rPr>
                                <w:rFonts w:ascii="Calibri" w:hAnsi="Calibri"/>
                                <w:sz w:val="20"/>
                                <w:szCs w:val="20"/>
                              </w:rPr>
                              <w:t>Vedoucí</w:t>
                            </w:r>
                          </w:p>
                          <w:p w:rsidR="000942C5" w:rsidRPr="003D3E23" w:rsidRDefault="000942C5" w:rsidP="009B6B67">
                            <w:pPr>
                              <w:spacing w:after="0"/>
                              <w:rPr>
                                <w:rFonts w:ascii="Calibri" w:hAnsi="Calibri"/>
                              </w:rPr>
                            </w:pPr>
                            <w:r>
                              <w:rPr>
                                <w:rFonts w:ascii="Calibri" w:hAnsi="Calibri"/>
                                <w:sz w:val="20"/>
                                <w:szCs w:val="20"/>
                              </w:rPr>
                              <w:t>školní jídelny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6" o:spid="_x0000_s1032" type="#_x0000_t202" style="position:absolute;left:0;text-align:left;margin-left:244.15pt;margin-top:6.15pt;width:84pt;height:4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">
                <v:textbox>
                  <w:txbxContent>
                    <w:p w:rsidR="000942C5" w:rsidRPr="007D4FB5" w:rsidRDefault="000942C5" w:rsidP="009B6B67">
                      <w:pPr>
                        <w:spacing w:after="0"/>
                        <w:rPr>
                          <w:rFonts w:ascii="Calibri" w:hAnsi="Calibri"/>
                          <w:sz w:val="20"/>
                          <w:szCs w:val="20"/>
                        </w:rPr>
                      </w:pPr>
                      <w:r w:rsidRPr="007D4FB5">
                        <w:rPr>
                          <w:rFonts w:ascii="Calibri" w:hAnsi="Calibri"/>
                          <w:sz w:val="20"/>
                          <w:szCs w:val="20"/>
                        </w:rPr>
                        <w:t>Vedoucí</w:t>
                      </w:r>
                    </w:p>
                    <w:p w:rsidR="000942C5" w:rsidRPr="003D3E23" w:rsidRDefault="000942C5" w:rsidP="009B6B67">
                      <w:pPr>
                        <w:spacing w:after="0"/>
                        <w:rPr>
                          <w:rFonts w:ascii="Calibri" w:hAnsi="Calibri"/>
                        </w:rPr>
                      </w:pPr>
                      <w:r>
                        <w:rPr>
                          <w:rFonts w:ascii="Calibri" w:hAnsi="Calibri"/>
                          <w:sz w:val="20"/>
                          <w:szCs w:val="20"/>
                        </w:rPr>
                        <w:t>školní jídelny</w:t>
                      </w:r>
                    </w:p>
                  </w:txbxContent>
                </v:textbox>
              </v:shape>
            </w:pict>
          </mc:Fallback>
        </mc:AlternateContent>
      </w:r>
    </w:p>
    <w:p w:rsidR="009B6B67" w:rsidRPr="009B6B67" w:rsidRDefault="009B6B67" w:rsidP="009B6B67">
      <w:pPr>
        <w:spacing w:after="0"/>
        <w:jc w:val="left"/>
        <w:rPr>
          <w:rFonts w:ascii="Calibri" w:hAnsi="Calibri" w:cs="Arial"/>
          <w:sz w:val="20"/>
          <w:szCs w:val="20"/>
          <w:lang w:eastAsia="cs-CZ" w:bidi="ar-SA"/>
        </w:rPr>
      </w:pPr>
    </w:p>
    <w:p w:rsidR="009B6B67" w:rsidRPr="009B6B67" w:rsidRDefault="009B6B67" w:rsidP="009B6B67">
      <w:pPr>
        <w:spacing w:after="0"/>
        <w:jc w:val="left"/>
        <w:rPr>
          <w:rFonts w:ascii="Calibri" w:hAnsi="Calibri" w:cs="Arial"/>
          <w:sz w:val="20"/>
          <w:szCs w:val="20"/>
          <w:lang w:eastAsia="cs-CZ" w:bidi="ar-SA"/>
        </w:rPr>
      </w:pPr>
    </w:p>
    <w:p w:rsidR="009B6B67" w:rsidRPr="009B6B67" w:rsidRDefault="00505DE3" w:rsidP="009B6B67">
      <w:pPr>
        <w:spacing w:after="0"/>
        <w:jc w:val="left"/>
        <w:rPr>
          <w:rFonts w:ascii="Calibri" w:hAnsi="Calibri" w:cs="Arial"/>
          <w:sz w:val="20"/>
          <w:szCs w:val="20"/>
          <w:lang w:eastAsia="cs-CZ" w:bidi="ar-SA"/>
        </w:rPr>
      </w:pPr>
      <w:r>
        <w:rPr>
          <w:noProof/>
          <w:lang w:eastAsia="cs-CZ" w:bidi="ar-SA"/>
        </w:rPr>
        <mc:AlternateContent>
          <mc:Choice Requires="wps">
            <w:drawing>
              <wp:anchor distT="0" distB="0" distL="114299" distR="114299" simplePos="0" relativeHeight="251656704" behindDoc="0" locked="0" layoutInCell="1" allowOverlap="1">
                <wp:simplePos x="0" y="0"/>
                <wp:positionH relativeFrom="column">
                  <wp:posOffset>389889</wp:posOffset>
                </wp:positionH>
                <wp:positionV relativeFrom="paragraph">
                  <wp:posOffset>147320</wp:posOffset>
                </wp:positionV>
                <wp:extent cx="0" cy="370840"/>
                <wp:effectExtent l="95250" t="0" r="95250" b="48260"/>
                <wp:wrapNone/>
                <wp:docPr id="3"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08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2" o:spid="_x0000_s1026" type="#_x0000_t32" style="position:absolute;margin-left:30.7pt;margin-top:11.6pt;width:0;height:29.2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" strokecolor="windowText">
                <v:stroke endarrow="open"/>
                <o:lock v:ext="edit" shapetype="f"/>
              </v:shape>
            </w:pict>
          </mc:Fallback>
        </mc:AlternateContent>
      </w:r>
    </w:p>
    <w:p w:rsidR="009B6B67" w:rsidRPr="009B6B67" w:rsidRDefault="00505DE3" w:rsidP="009B6B67">
      <w:pPr>
        <w:spacing w:after="0"/>
        <w:jc w:val="left"/>
        <w:rPr>
          <w:rFonts w:ascii="Calibri" w:hAnsi="Calibri" w:cs="Arial"/>
          <w:sz w:val="20"/>
          <w:szCs w:val="20"/>
          <w:lang w:eastAsia="cs-CZ" w:bidi="ar-SA"/>
        </w:rPr>
      </w:pPr>
      <w:r>
        <w:rPr>
          <w:noProof/>
          <w:lang w:eastAsia="cs-CZ" w:bidi="ar-SA"/>
        </w:rPr>
        <mc:AlternateContent>
          <mc:Choice Requires="wps">
            <w:drawing>
              <wp:anchor distT="0" distB="0" distL="114299" distR="114299" simplePos="0" relativeHeight="251673088" behindDoc="0" locked="0" layoutInCell="1" allowOverlap="1">
                <wp:simplePos x="0" y="0"/>
                <wp:positionH relativeFrom="column">
                  <wp:posOffset>5022214</wp:posOffset>
                </wp:positionH>
                <wp:positionV relativeFrom="paragraph">
                  <wp:posOffset>-1270</wp:posOffset>
                </wp:positionV>
                <wp:extent cx="0" cy="364490"/>
                <wp:effectExtent l="95250" t="0" r="95250" b="54610"/>
                <wp:wrapNone/>
                <wp:docPr id="51" name="Přímá spojnice se šipkou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44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51" o:spid="_x0000_s1026" type="#_x0000_t32" style="position:absolute;margin-left:395.45pt;margin-top:-.1pt;width:0;height:28.7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" strokecolor="windowText">
                <v:stroke endarrow="open"/>
                <o:lock v:ext="edit" shapetype="f"/>
              </v:shape>
            </w:pict>
          </mc:Fallback>
        </mc:AlternateContent>
      </w:r>
      <w:r>
        <w:rPr>
          <w:noProof/>
          <w:lang w:eastAsia="cs-CZ" w:bidi="ar-SA"/>
        </w:rPr>
        <mc:AlternateContent>
          <mc:Choice Requires="wps">
            <w:drawing>
              <wp:anchor distT="0" distB="0" distL="114299" distR="114299" simplePos="0" relativeHeight="251672064" behindDoc="0" locked="0" layoutInCell="1" allowOverlap="1">
                <wp:simplePos x="0" y="0"/>
                <wp:positionH relativeFrom="column">
                  <wp:posOffset>3628389</wp:posOffset>
                </wp:positionH>
                <wp:positionV relativeFrom="paragraph">
                  <wp:posOffset>1905</wp:posOffset>
                </wp:positionV>
                <wp:extent cx="0" cy="365760"/>
                <wp:effectExtent l="95250" t="0" r="95250" b="53340"/>
                <wp:wrapNone/>
                <wp:docPr id="50" name="Přímá spojnice se šipkou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50" o:spid="_x0000_s1026" type="#_x0000_t32" style="position:absolute;margin-left:285.7pt;margin-top:.15pt;width:0;height:28.8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" strokecolor="windowText">
                <v:stroke endarrow="open"/>
                <o:lock v:ext="edit" shapetype="f"/>
              </v:shape>
            </w:pict>
          </mc:Fallback>
        </mc:AlternateContent>
      </w:r>
      <w:r>
        <w:rPr>
          <w:noProof/>
          <w:lang w:eastAsia="cs-CZ" w:bidi="ar-SA"/>
        </w:rPr>
        <mc:AlternateContent>
          <mc:Choice Requires="wps">
            <w:drawing>
              <wp:anchor distT="0" distB="0" distL="114300" distR="114300" simplePos="0" relativeHeight="251659776" behindDoc="0" locked="0" layoutInCell="1" allowOverlap="1">
                <wp:simplePos x="0" y="0"/>
                <wp:positionH relativeFrom="column">
                  <wp:posOffset>1936115</wp:posOffset>
                </wp:positionH>
                <wp:positionV relativeFrom="paragraph">
                  <wp:posOffset>-2540</wp:posOffset>
                </wp:positionV>
                <wp:extent cx="5715" cy="371475"/>
                <wp:effectExtent l="95250" t="0" r="89535" b="66675"/>
                <wp:wrapNone/>
                <wp:docPr id="36" name="Přímá spojnice se šipkou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3714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36" o:spid="_x0000_s1026" type="#_x0000_t32" style="position:absolute;margin-left:152.45pt;margin-top:-.2pt;width:.45pt;height:29.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" strokecolor="windowText">
                <v:stroke endarrow="open"/>
                <o:lock v:ext="edit" shapetype="f"/>
              </v:shape>
            </w:pict>
          </mc:Fallback>
        </mc:AlternateContent>
      </w:r>
    </w:p>
    <w:p w:rsidR="009B6B67" w:rsidRPr="009B6B67" w:rsidRDefault="009B6B67" w:rsidP="009B6B67">
      <w:pPr>
        <w:spacing w:after="0"/>
        <w:jc w:val="left"/>
        <w:rPr>
          <w:rFonts w:ascii="Calibri" w:hAnsi="Calibri" w:cs="Arial"/>
          <w:sz w:val="20"/>
          <w:szCs w:val="20"/>
          <w:lang w:eastAsia="cs-CZ" w:bidi="ar-SA"/>
        </w:rPr>
      </w:pPr>
    </w:p>
    <w:p w:rsidR="009B6B67" w:rsidRPr="009B6B67" w:rsidRDefault="00505DE3" w:rsidP="009B6B67">
      <w:pPr>
        <w:spacing w:after="0"/>
        <w:jc w:val="left"/>
        <w:rPr>
          <w:rFonts w:ascii="Calibri" w:hAnsi="Calibri" w:cs="Arial"/>
          <w:sz w:val="20"/>
          <w:szCs w:val="20"/>
          <w:lang w:eastAsia="cs-CZ" w:bidi="ar-SA"/>
        </w:rPr>
      </w:pPr>
      <w:r>
        <w:rPr>
          <w:noProof/>
          <w:lang w:eastAsia="cs-CZ" w:bidi="ar-SA"/>
        </w:rPr>
        <mc:AlternateContent>
          <mc:Choice Requires="wps">
            <w:drawing>
              <wp:anchor distT="0" distB="0" distL="114300" distR="114300" simplePos="0" relativeHeight="251651584" behindDoc="0" locked="0" layoutInCell="1" allowOverlap="1">
                <wp:simplePos x="0" y="0"/>
                <wp:positionH relativeFrom="column">
                  <wp:posOffset>-241300</wp:posOffset>
                </wp:positionH>
                <wp:positionV relativeFrom="paragraph">
                  <wp:posOffset>53340</wp:posOffset>
                </wp:positionV>
                <wp:extent cx="1274445" cy="435610"/>
                <wp:effectExtent l="0" t="0" r="20955" b="2159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435610"/>
                        </a:xfrm>
                        <a:prstGeom prst="rect">
                          <a:avLst/>
                        </a:prstGeom>
                        <a:solidFill>
                          <a:srgbClr val="FFFFFF"/>
                        </a:solidFill>
                        <a:ln w="9525">
                          <a:solidFill>
                            <a:srgbClr val="000000"/>
                          </a:solidFill>
                          <a:miter lim="800000"/>
                          <a:headEnd/>
                          <a:tailEnd/>
                        </a:ln>
                      </wps:spPr>
                      <wps:txbx>
                        <w:txbxContent>
                          <w:p w:rsidR="000942C5" w:rsidRPr="007D4FB5" w:rsidRDefault="000942C5" w:rsidP="009B6B67">
                            <w:pPr>
                              <w:spacing w:after="0"/>
                              <w:rPr>
                                <w:rFonts w:ascii="Calibri" w:hAnsi="Calibri"/>
                                <w:sz w:val="20"/>
                                <w:szCs w:val="20"/>
                              </w:rPr>
                            </w:pPr>
                            <w:r>
                              <w:rPr>
                                <w:rFonts w:ascii="Calibri" w:hAnsi="Calibri"/>
                                <w:sz w:val="20"/>
                                <w:szCs w:val="20"/>
                              </w:rPr>
                              <w:t xml:space="preserve">  </w:t>
                            </w:r>
                            <w:r w:rsidRPr="007D4FB5">
                              <w:rPr>
                                <w:rFonts w:ascii="Calibri" w:hAnsi="Calibri"/>
                                <w:sz w:val="20"/>
                                <w:szCs w:val="20"/>
                              </w:rPr>
                              <w:t>Učitelé</w:t>
                            </w:r>
                            <w:r>
                              <w:rPr>
                                <w:rFonts w:ascii="Calibri" w:hAnsi="Calibri"/>
                                <w:sz w:val="20"/>
                                <w:szCs w:val="20"/>
                              </w:rPr>
                              <w:t xml:space="preserve"> běžných</w:t>
                            </w:r>
                          </w:p>
                          <w:p w:rsidR="000942C5" w:rsidRPr="007D4FB5" w:rsidRDefault="000942C5" w:rsidP="009B6B67">
                            <w:pPr>
                              <w:spacing w:after="0"/>
                              <w:rPr>
                                <w:rFonts w:ascii="Calibri" w:hAnsi="Calibri"/>
                                <w:sz w:val="20"/>
                                <w:szCs w:val="20"/>
                              </w:rPr>
                            </w:pPr>
                            <w:r>
                              <w:rPr>
                                <w:rFonts w:ascii="Calibri" w:hAnsi="Calibri"/>
                                <w:sz w:val="20"/>
                                <w:szCs w:val="20"/>
                              </w:rPr>
                              <w:t xml:space="preserve">  </w:t>
                            </w:r>
                            <w:r w:rsidRPr="007D4FB5">
                              <w:rPr>
                                <w:rFonts w:ascii="Calibri" w:hAnsi="Calibri"/>
                                <w:sz w:val="20"/>
                                <w:szCs w:val="20"/>
                              </w:rPr>
                              <w:t>tříd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9" o:spid="_x0000_s1033" type="#_x0000_t202" style="position:absolute;margin-left:-19pt;margin-top:4.2pt;width:100.35pt;height:34.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">
                <v:textbox>
                  <w:txbxContent>
                    <w:p w:rsidR="000942C5" w:rsidRPr="007D4FB5" w:rsidRDefault="000942C5" w:rsidP="009B6B67">
                      <w:pPr>
                        <w:spacing w:after="0"/>
                        <w:rPr>
                          <w:rFonts w:ascii="Calibri" w:hAnsi="Calibri"/>
                          <w:sz w:val="20"/>
                          <w:szCs w:val="20"/>
                        </w:rPr>
                      </w:pPr>
                      <w:r>
                        <w:rPr>
                          <w:rFonts w:ascii="Calibri" w:hAnsi="Calibri"/>
                          <w:sz w:val="20"/>
                          <w:szCs w:val="20"/>
                        </w:rPr>
                        <w:t xml:space="preserve">  </w:t>
                      </w:r>
                      <w:r w:rsidRPr="007D4FB5">
                        <w:rPr>
                          <w:rFonts w:ascii="Calibri" w:hAnsi="Calibri"/>
                          <w:sz w:val="20"/>
                          <w:szCs w:val="20"/>
                        </w:rPr>
                        <w:t>Učitelé</w:t>
                      </w:r>
                      <w:r>
                        <w:rPr>
                          <w:rFonts w:ascii="Calibri" w:hAnsi="Calibri"/>
                          <w:sz w:val="20"/>
                          <w:szCs w:val="20"/>
                        </w:rPr>
                        <w:t xml:space="preserve"> běžných</w:t>
                      </w:r>
                    </w:p>
                    <w:p w:rsidR="000942C5" w:rsidRPr="007D4FB5" w:rsidRDefault="000942C5" w:rsidP="009B6B67">
                      <w:pPr>
                        <w:spacing w:after="0"/>
                        <w:rPr>
                          <w:rFonts w:ascii="Calibri" w:hAnsi="Calibri"/>
                          <w:sz w:val="20"/>
                          <w:szCs w:val="20"/>
                        </w:rPr>
                      </w:pPr>
                      <w:r>
                        <w:rPr>
                          <w:rFonts w:ascii="Calibri" w:hAnsi="Calibri"/>
                          <w:sz w:val="20"/>
                          <w:szCs w:val="20"/>
                        </w:rPr>
                        <w:t xml:space="preserve">  </w:t>
                      </w:r>
                      <w:r w:rsidRPr="007D4FB5">
                        <w:rPr>
                          <w:rFonts w:ascii="Calibri" w:hAnsi="Calibri"/>
                          <w:sz w:val="20"/>
                          <w:szCs w:val="20"/>
                        </w:rPr>
                        <w:t>tříd</w:t>
                      </w:r>
                    </w:p>
                  </w:txbxContent>
                </v:textbox>
              </v:shape>
            </w:pict>
          </mc:Fallback>
        </mc:AlternateContent>
      </w:r>
      <w:r>
        <w:rPr>
          <w:noProof/>
          <w:lang w:eastAsia="cs-CZ" w:bidi="ar-SA"/>
        </w:rPr>
        <mc:AlternateContent>
          <mc:Choice Requires="wps">
            <w:drawing>
              <wp:anchor distT="0" distB="0" distL="114300" distR="114300" simplePos="0" relativeHeight="251658752" behindDoc="0" locked="0" layoutInCell="1" allowOverlap="1">
                <wp:simplePos x="0" y="0"/>
                <wp:positionH relativeFrom="column">
                  <wp:posOffset>1255395</wp:posOffset>
                </wp:positionH>
                <wp:positionV relativeFrom="paragraph">
                  <wp:posOffset>58420</wp:posOffset>
                </wp:positionV>
                <wp:extent cx="1377950" cy="429260"/>
                <wp:effectExtent l="0" t="0" r="12700" b="27940"/>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429260"/>
                        </a:xfrm>
                        <a:prstGeom prst="rect">
                          <a:avLst/>
                        </a:prstGeom>
                        <a:solidFill>
                          <a:srgbClr val="FFFFFF"/>
                        </a:solidFill>
                        <a:ln w="9525">
                          <a:solidFill>
                            <a:srgbClr val="000000"/>
                          </a:solidFill>
                          <a:miter lim="800000"/>
                          <a:headEnd/>
                          <a:tailEnd/>
                        </a:ln>
                      </wps:spPr>
                      <wps:txbx>
                        <w:txbxContent>
                          <w:p w:rsidR="000942C5" w:rsidRPr="007D4FB5" w:rsidRDefault="000942C5" w:rsidP="009B6B67">
                            <w:pPr>
                              <w:spacing w:after="0"/>
                              <w:rPr>
                                <w:rFonts w:ascii="Calibri" w:hAnsi="Calibri"/>
                                <w:sz w:val="20"/>
                                <w:szCs w:val="20"/>
                              </w:rPr>
                            </w:pPr>
                            <w:r>
                              <w:rPr>
                                <w:rFonts w:ascii="Calibri" w:hAnsi="Calibri"/>
                                <w:sz w:val="20"/>
                                <w:szCs w:val="20"/>
                              </w:rPr>
                              <w:t>Učitelé speciálních tříd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35" o:spid="_x0000_s1034" type="#_x0000_t202" style="position:absolute;margin-left:98.85pt;margin-top:4.6pt;width:108.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">
                <v:textbox>
                  <w:txbxContent>
                    <w:p w:rsidR="000942C5" w:rsidRPr="007D4FB5" w:rsidRDefault="000942C5" w:rsidP="009B6B67">
                      <w:pPr>
                        <w:spacing w:after="0"/>
                        <w:rPr>
                          <w:rFonts w:ascii="Calibri" w:hAnsi="Calibri"/>
                          <w:sz w:val="20"/>
                          <w:szCs w:val="20"/>
                        </w:rPr>
                      </w:pPr>
                      <w:r>
                        <w:rPr>
                          <w:rFonts w:ascii="Calibri" w:hAnsi="Calibri"/>
                          <w:sz w:val="20"/>
                          <w:szCs w:val="20"/>
                        </w:rPr>
                        <w:t>Učitelé speciálních tříd</w:t>
                      </w:r>
                    </w:p>
                  </w:txbxContent>
                </v:textbox>
              </v:shape>
            </w:pict>
          </mc:Fallback>
        </mc:AlternateContent>
      </w:r>
      <w:r>
        <w:rPr>
          <w:noProof/>
          <w:lang w:eastAsia="cs-CZ" w:bidi="ar-SA"/>
        </w:rPr>
        <mc:AlternateContent>
          <mc:Choice Requires="wps">
            <w:drawing>
              <wp:anchor distT="0" distB="0" distL="114300" distR="114300" simplePos="0" relativeHeight="251652608" behindDoc="0" locked="0" layoutInCell="1" allowOverlap="1">
                <wp:simplePos x="0" y="0"/>
                <wp:positionH relativeFrom="column">
                  <wp:posOffset>2872105</wp:posOffset>
                </wp:positionH>
                <wp:positionV relativeFrom="paragraph">
                  <wp:posOffset>52070</wp:posOffset>
                </wp:positionV>
                <wp:extent cx="1476375" cy="720725"/>
                <wp:effectExtent l="0" t="0" r="28575" b="2222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20725"/>
                        </a:xfrm>
                        <a:prstGeom prst="rect">
                          <a:avLst/>
                        </a:prstGeom>
                        <a:solidFill>
                          <a:srgbClr val="FFFFFF"/>
                        </a:solidFill>
                        <a:ln w="9525">
                          <a:solidFill>
                            <a:srgbClr val="000000"/>
                          </a:solidFill>
                          <a:miter lim="800000"/>
                          <a:headEnd/>
                          <a:tailEnd/>
                        </a:ln>
                      </wps:spPr>
                      <wps:txbx>
                        <w:txbxContent>
                          <w:p w:rsidR="000942C5" w:rsidRDefault="000942C5" w:rsidP="009B6B67">
                            <w:pPr>
                              <w:spacing w:after="0"/>
                              <w:rPr>
                                <w:rFonts w:ascii="Calibri" w:hAnsi="Calibri"/>
                                <w:sz w:val="20"/>
                                <w:szCs w:val="20"/>
                              </w:rPr>
                            </w:pPr>
                            <w:r>
                              <w:rPr>
                                <w:rFonts w:ascii="Calibri" w:hAnsi="Calibri"/>
                                <w:sz w:val="20"/>
                                <w:szCs w:val="20"/>
                              </w:rPr>
                              <w:t>Kuchařka</w:t>
                            </w:r>
                          </w:p>
                          <w:p w:rsidR="000942C5" w:rsidRPr="007D4FB5" w:rsidRDefault="000942C5" w:rsidP="009B6B67">
                            <w:pPr>
                              <w:spacing w:after="0"/>
                              <w:rPr>
                                <w:rFonts w:ascii="Calibri" w:hAnsi="Calibri"/>
                                <w:sz w:val="20"/>
                                <w:szCs w:val="20"/>
                              </w:rPr>
                            </w:pPr>
                            <w:r>
                              <w:rPr>
                                <w:rFonts w:ascii="Calibri" w:hAnsi="Calibri"/>
                                <w:sz w:val="20"/>
                                <w:szCs w:val="20"/>
                              </w:rPr>
                              <w:t xml:space="preserve">Zaučené </w:t>
                            </w:r>
                            <w:r w:rsidRPr="007D4FB5">
                              <w:rPr>
                                <w:rFonts w:ascii="Calibri" w:hAnsi="Calibri"/>
                                <w:sz w:val="20"/>
                                <w:szCs w:val="20"/>
                              </w:rPr>
                              <w:t>kuchařky</w:t>
                            </w:r>
                            <w:r>
                              <w:rPr>
                                <w:rFonts w:ascii="Calibri" w:hAnsi="Calibri"/>
                                <w:sz w:val="20"/>
                                <w:szCs w:val="20"/>
                              </w:rPr>
                              <w:t>, Pracovnice v provozu ŠJ - pomocná síla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0" o:spid="_x0000_s1035" type="#_x0000_t202" style="position:absolute;margin-left:226.15pt;margin-top:4.1pt;width:116.25pt;height:5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">
                <v:textbox>
                  <w:txbxContent>
                    <w:p w:rsidR="000942C5" w:rsidRDefault="000942C5" w:rsidP="009B6B67">
                      <w:pPr>
                        <w:spacing w:after="0"/>
                        <w:rPr>
                          <w:rFonts w:ascii="Calibri" w:hAnsi="Calibri"/>
                          <w:sz w:val="20"/>
                          <w:szCs w:val="20"/>
                        </w:rPr>
                      </w:pPr>
                      <w:r>
                        <w:rPr>
                          <w:rFonts w:ascii="Calibri" w:hAnsi="Calibri"/>
                          <w:sz w:val="20"/>
                          <w:szCs w:val="20"/>
                        </w:rPr>
                        <w:t>Kuchařka</w:t>
                      </w:r>
                    </w:p>
                    <w:p w:rsidR="000942C5" w:rsidRPr="007D4FB5" w:rsidRDefault="000942C5" w:rsidP="009B6B67">
                      <w:pPr>
                        <w:spacing w:after="0"/>
                        <w:rPr>
                          <w:rFonts w:ascii="Calibri" w:hAnsi="Calibri"/>
                          <w:sz w:val="20"/>
                          <w:szCs w:val="20"/>
                        </w:rPr>
                      </w:pPr>
                      <w:r>
                        <w:rPr>
                          <w:rFonts w:ascii="Calibri" w:hAnsi="Calibri"/>
                          <w:sz w:val="20"/>
                          <w:szCs w:val="20"/>
                        </w:rPr>
                        <w:t xml:space="preserve">Zaučené </w:t>
                      </w:r>
                      <w:r w:rsidRPr="007D4FB5">
                        <w:rPr>
                          <w:rFonts w:ascii="Calibri" w:hAnsi="Calibri"/>
                          <w:sz w:val="20"/>
                          <w:szCs w:val="20"/>
                        </w:rPr>
                        <w:t>kuchařky</w:t>
                      </w:r>
                      <w:r>
                        <w:rPr>
                          <w:rFonts w:ascii="Calibri" w:hAnsi="Calibri"/>
                          <w:sz w:val="20"/>
                          <w:szCs w:val="20"/>
                        </w:rPr>
                        <w:t>, Pracovnice v provozu ŠJ - pomocná síla</w:t>
                      </w:r>
                    </w:p>
                  </w:txbxContent>
                </v:textbox>
              </v:shape>
            </w:pict>
          </mc:Fallback>
        </mc:AlternateContent>
      </w:r>
      <w:r>
        <w:rPr>
          <w:noProof/>
          <w:lang w:eastAsia="cs-CZ" w:bidi="ar-SA"/>
        </w:rPr>
        <mc:AlternateContent>
          <mc:Choice Requires="wps">
            <w:drawing>
              <wp:anchor distT="0" distB="0" distL="114300" distR="114300" simplePos="0" relativeHeight="251653632" behindDoc="0" locked="0" layoutInCell="1" allowOverlap="1">
                <wp:simplePos x="0" y="0"/>
                <wp:positionH relativeFrom="column">
                  <wp:posOffset>4510405</wp:posOffset>
                </wp:positionH>
                <wp:positionV relativeFrom="paragraph">
                  <wp:posOffset>54610</wp:posOffset>
                </wp:positionV>
                <wp:extent cx="972820" cy="522605"/>
                <wp:effectExtent l="0" t="0" r="17780" b="1079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522605"/>
                        </a:xfrm>
                        <a:prstGeom prst="rect">
                          <a:avLst/>
                        </a:prstGeom>
                        <a:solidFill>
                          <a:srgbClr val="FFFFFF"/>
                        </a:solidFill>
                        <a:ln w="9525">
                          <a:solidFill>
                            <a:srgbClr val="000000"/>
                          </a:solidFill>
                          <a:miter lim="800000"/>
                          <a:headEnd/>
                          <a:tailEnd/>
                        </a:ln>
                      </wps:spPr>
                      <wps:txbx>
                        <w:txbxContent>
                          <w:p w:rsidR="000942C5" w:rsidRPr="007D4FB5" w:rsidRDefault="000942C5" w:rsidP="009B6B67">
                            <w:pPr>
                              <w:spacing w:after="0"/>
                              <w:rPr>
                                <w:rFonts w:ascii="Calibri" w:hAnsi="Calibri"/>
                                <w:sz w:val="20"/>
                                <w:szCs w:val="20"/>
                              </w:rPr>
                            </w:pPr>
                            <w:r w:rsidRPr="007D4FB5">
                              <w:rPr>
                                <w:rFonts w:ascii="Calibri" w:hAnsi="Calibri"/>
                                <w:sz w:val="20"/>
                                <w:szCs w:val="20"/>
                              </w:rPr>
                              <w:t>Pracovnice</w:t>
                            </w:r>
                          </w:p>
                          <w:p w:rsidR="000942C5" w:rsidRPr="007D4FB5" w:rsidRDefault="000942C5" w:rsidP="009B6B67">
                            <w:pPr>
                              <w:spacing w:after="0"/>
                              <w:rPr>
                                <w:rFonts w:ascii="Calibri" w:hAnsi="Calibri"/>
                                <w:sz w:val="20"/>
                                <w:szCs w:val="20"/>
                              </w:rPr>
                            </w:pPr>
                            <w:r w:rsidRPr="007D4FB5">
                              <w:rPr>
                                <w:rFonts w:ascii="Calibri" w:hAnsi="Calibri"/>
                                <w:sz w:val="20"/>
                                <w:szCs w:val="20"/>
                              </w:rPr>
                              <w:t>úklidu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1" o:spid="_x0000_s1036" type="#_x0000_t202" style="position:absolute;margin-left:355.15pt;margin-top:4.3pt;width:76.6pt;height:4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">
                <v:textbox>
                  <w:txbxContent>
                    <w:p w:rsidR="000942C5" w:rsidRPr="007D4FB5" w:rsidRDefault="000942C5" w:rsidP="009B6B67">
                      <w:pPr>
                        <w:spacing w:after="0"/>
                        <w:rPr>
                          <w:rFonts w:ascii="Calibri" w:hAnsi="Calibri"/>
                          <w:sz w:val="20"/>
                          <w:szCs w:val="20"/>
                        </w:rPr>
                      </w:pPr>
                      <w:r w:rsidRPr="007D4FB5">
                        <w:rPr>
                          <w:rFonts w:ascii="Calibri" w:hAnsi="Calibri"/>
                          <w:sz w:val="20"/>
                          <w:szCs w:val="20"/>
                        </w:rPr>
                        <w:t>Pracovnice</w:t>
                      </w:r>
                    </w:p>
                    <w:p w:rsidR="000942C5" w:rsidRPr="007D4FB5" w:rsidRDefault="000942C5" w:rsidP="009B6B67">
                      <w:pPr>
                        <w:spacing w:after="0"/>
                        <w:rPr>
                          <w:rFonts w:ascii="Calibri" w:hAnsi="Calibri"/>
                          <w:sz w:val="20"/>
                          <w:szCs w:val="20"/>
                        </w:rPr>
                      </w:pPr>
                      <w:r w:rsidRPr="007D4FB5">
                        <w:rPr>
                          <w:rFonts w:ascii="Calibri" w:hAnsi="Calibri"/>
                          <w:sz w:val="20"/>
                          <w:szCs w:val="20"/>
                        </w:rPr>
                        <w:t>úklidu</w:t>
                      </w:r>
                    </w:p>
                  </w:txbxContent>
                </v:textbox>
              </v:shape>
            </w:pict>
          </mc:Fallback>
        </mc:AlternateContent>
      </w:r>
    </w:p>
    <w:p w:rsidR="009B6B67" w:rsidRPr="009B6B67" w:rsidRDefault="009B6B67" w:rsidP="009B6B67">
      <w:pPr>
        <w:spacing w:after="0"/>
        <w:jc w:val="left"/>
        <w:rPr>
          <w:rFonts w:ascii="Calibri" w:hAnsi="Calibri" w:cs="Arial"/>
          <w:sz w:val="20"/>
          <w:szCs w:val="20"/>
          <w:lang w:eastAsia="cs-CZ" w:bidi="ar-SA"/>
        </w:rPr>
      </w:pPr>
      <w:r w:rsidRPr="009B6B67">
        <w:rPr>
          <w:rFonts w:ascii="Calibri" w:hAnsi="Calibri" w:cs="Arial"/>
          <w:sz w:val="20"/>
          <w:szCs w:val="20"/>
          <w:lang w:eastAsia="cs-CZ" w:bidi="ar-SA"/>
        </w:rPr>
        <w:tab/>
      </w:r>
      <w:r w:rsidRPr="009B6B67">
        <w:rPr>
          <w:rFonts w:ascii="Calibri" w:hAnsi="Calibri" w:cs="Arial"/>
          <w:sz w:val="20"/>
          <w:szCs w:val="20"/>
          <w:lang w:eastAsia="cs-CZ" w:bidi="ar-SA"/>
        </w:rPr>
        <w:tab/>
      </w:r>
      <w:r w:rsidRPr="009B6B67">
        <w:rPr>
          <w:rFonts w:ascii="Calibri" w:hAnsi="Calibri" w:cs="Arial"/>
          <w:sz w:val="20"/>
          <w:szCs w:val="20"/>
          <w:lang w:eastAsia="cs-CZ" w:bidi="ar-SA"/>
        </w:rPr>
        <w:tab/>
      </w:r>
    </w:p>
    <w:p w:rsidR="009B6B67" w:rsidRPr="009B6B67" w:rsidRDefault="009B6B67" w:rsidP="009B6B67">
      <w:pPr>
        <w:spacing w:after="0"/>
        <w:jc w:val="left"/>
        <w:rPr>
          <w:rFonts w:ascii="Calibri" w:hAnsi="Calibri" w:cs="Arial"/>
          <w:sz w:val="20"/>
          <w:szCs w:val="20"/>
          <w:lang w:eastAsia="cs-CZ" w:bidi="ar-SA"/>
        </w:rPr>
      </w:pPr>
    </w:p>
    <w:p w:rsidR="009B6B67" w:rsidRPr="009B6B67" w:rsidRDefault="00505DE3" w:rsidP="009B6B67">
      <w:pPr>
        <w:spacing w:line="276" w:lineRule="auto"/>
        <w:jc w:val="left"/>
        <w:rPr>
          <w:rFonts w:ascii="Calibri" w:eastAsia="Calibri" w:hAnsi="Calibri"/>
          <w:lang w:bidi="ar-SA"/>
        </w:rPr>
      </w:pPr>
      <w:r>
        <w:rPr>
          <w:noProof/>
          <w:lang w:eastAsia="cs-CZ" w:bidi="ar-SA"/>
        </w:rPr>
        <mc:AlternateContent>
          <mc:Choice Requires="wps">
            <w:drawing>
              <wp:anchor distT="0" distB="0" distL="114300" distR="114300" simplePos="0" relativeHeight="251655680" behindDoc="0" locked="0" layoutInCell="1" allowOverlap="1">
                <wp:simplePos x="0" y="0"/>
                <wp:positionH relativeFrom="column">
                  <wp:posOffset>1941195</wp:posOffset>
                </wp:positionH>
                <wp:positionV relativeFrom="paragraph">
                  <wp:posOffset>28575</wp:posOffset>
                </wp:positionV>
                <wp:extent cx="5080" cy="275590"/>
                <wp:effectExtent l="95250" t="0" r="71120" b="48260"/>
                <wp:wrapNone/>
                <wp:docPr id="2"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755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Přímá spojnice se šipkou 1" o:spid="_x0000_s1026" type="#_x0000_t32" style="position:absolute;margin-left:152.85pt;margin-top:2.25pt;width:.4pt;height:21.7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" strokecolor="windowText">
                <v:stroke endarrow="open"/>
                <o:lock v:ext="edit" shapetype="f"/>
              </v:shape>
            </w:pict>
          </mc:Fallback>
        </mc:AlternateContent>
      </w:r>
      <w:r>
        <w:rPr>
          <w:noProof/>
          <w:lang w:eastAsia="cs-CZ" w:bidi="ar-SA"/>
        </w:rPr>
        <mc:AlternateContent>
          <mc:Choice Requires="wps">
            <w:drawing>
              <wp:anchor distT="0" distB="0" distL="114300" distR="114300" simplePos="0" relativeHeight="251660800" behindDoc="0" locked="0" layoutInCell="1" allowOverlap="1">
                <wp:simplePos x="0" y="0"/>
                <wp:positionH relativeFrom="column">
                  <wp:posOffset>1255395</wp:posOffset>
                </wp:positionH>
                <wp:positionV relativeFrom="paragraph">
                  <wp:posOffset>290195</wp:posOffset>
                </wp:positionV>
                <wp:extent cx="1379855" cy="515620"/>
                <wp:effectExtent l="0" t="0" r="10795" b="17780"/>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515620"/>
                        </a:xfrm>
                        <a:prstGeom prst="rect">
                          <a:avLst/>
                        </a:prstGeom>
                        <a:solidFill>
                          <a:srgbClr val="FFFFFF"/>
                        </a:solidFill>
                        <a:ln w="9525">
                          <a:solidFill>
                            <a:srgbClr val="000000"/>
                          </a:solidFill>
                          <a:miter lim="800000"/>
                          <a:headEnd/>
                          <a:tailEnd/>
                        </a:ln>
                      </wps:spPr>
                      <wps:txbx>
                        <w:txbxContent>
                          <w:p w:rsidR="000942C5" w:rsidRDefault="000942C5" w:rsidP="009B6B67">
                            <w:pPr>
                              <w:spacing w:after="0"/>
                              <w:rPr>
                                <w:rFonts w:ascii="Calibri" w:hAnsi="Calibri"/>
                                <w:sz w:val="20"/>
                                <w:szCs w:val="20"/>
                              </w:rPr>
                            </w:pPr>
                          </w:p>
                          <w:p w:rsidR="000942C5" w:rsidRPr="007D4FB5" w:rsidRDefault="000942C5" w:rsidP="009B6B67">
                            <w:pPr>
                              <w:spacing w:after="0"/>
                              <w:rPr>
                                <w:rFonts w:ascii="Calibri" w:hAnsi="Calibri"/>
                                <w:sz w:val="20"/>
                                <w:szCs w:val="20"/>
                              </w:rPr>
                            </w:pPr>
                            <w:r>
                              <w:rPr>
                                <w:rFonts w:ascii="Calibri" w:hAnsi="Calibri"/>
                                <w:sz w:val="20"/>
                                <w:szCs w:val="20"/>
                              </w:rPr>
                              <w:t>Asistenti pedagoga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38" o:spid="_x0000_s1037" type="#_x0000_t202" style="position:absolute;margin-left:98.85pt;margin-top:22.85pt;width:108.65pt;height:4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">
                <v:textbox>
                  <w:txbxContent>
                    <w:p w:rsidR="000942C5" w:rsidRDefault="000942C5" w:rsidP="009B6B67">
                      <w:pPr>
                        <w:spacing w:after="0"/>
                        <w:rPr>
                          <w:rFonts w:ascii="Calibri" w:hAnsi="Calibri"/>
                          <w:sz w:val="20"/>
                          <w:szCs w:val="20"/>
                        </w:rPr>
                      </w:pPr>
                    </w:p>
                    <w:p w:rsidR="000942C5" w:rsidRPr="007D4FB5" w:rsidRDefault="000942C5" w:rsidP="009B6B67">
                      <w:pPr>
                        <w:spacing w:after="0"/>
                        <w:rPr>
                          <w:rFonts w:ascii="Calibri" w:hAnsi="Calibri"/>
                          <w:sz w:val="20"/>
                          <w:szCs w:val="20"/>
                        </w:rPr>
                      </w:pPr>
                      <w:r>
                        <w:rPr>
                          <w:rFonts w:ascii="Calibri" w:hAnsi="Calibri"/>
                          <w:sz w:val="20"/>
                          <w:szCs w:val="20"/>
                        </w:rPr>
                        <w:t>Asistenti pedagoga</w:t>
                      </w:r>
                    </w:p>
                  </w:txbxContent>
                </v:textbox>
              </v:shape>
            </w:pict>
          </mc:Fallback>
        </mc:AlternateContent>
      </w:r>
      <w:r>
        <w:rPr>
          <w:noProof/>
          <w:lang w:eastAsia="cs-CZ" w:bidi="ar-SA"/>
        </w:rPr>
        <mc:AlternateContent>
          <mc:Choice Requires="wps">
            <w:drawing>
              <wp:anchor distT="0" distB="0" distL="114299" distR="114299" simplePos="0" relativeHeight="251654656" behindDoc="0" locked="0" layoutInCell="1" allowOverlap="1">
                <wp:simplePos x="0" y="0"/>
                <wp:positionH relativeFrom="column">
                  <wp:posOffset>383539</wp:posOffset>
                </wp:positionH>
                <wp:positionV relativeFrom="paragraph">
                  <wp:posOffset>24130</wp:posOffset>
                </wp:positionV>
                <wp:extent cx="0" cy="281305"/>
                <wp:effectExtent l="95250" t="0" r="57150" b="61595"/>
                <wp:wrapNone/>
                <wp:docPr id="37" name="Přímá spojnice se šipkou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Přímá spojnice se šipkou 37" o:spid="_x0000_s1026" type="#_x0000_t32" style="position:absolute;margin-left:30.2pt;margin-top:1.9pt;width:0;height:22.15p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" strokecolor="windowText">
                <v:stroke endarrow="open"/>
                <o:lock v:ext="edit" shapetype="f"/>
              </v:shape>
            </w:pict>
          </mc:Fallback>
        </mc:AlternateContent>
      </w:r>
      <w:r w:rsidR="009B6B67" w:rsidRPr="009B6B67">
        <w:rPr>
          <w:rFonts w:ascii="Calibri" w:eastAsia="Calibri" w:hAnsi="Calibri"/>
          <w:lang w:bidi="ar-SA"/>
        </w:rPr>
        <w:tab/>
      </w:r>
      <w:r w:rsidR="009B6B67" w:rsidRPr="009B6B67">
        <w:rPr>
          <w:rFonts w:ascii="Calibri" w:eastAsia="Calibri" w:hAnsi="Calibri"/>
          <w:lang w:bidi="ar-SA"/>
        </w:rPr>
        <w:tab/>
      </w:r>
      <w:r w:rsidR="009B6B67" w:rsidRPr="009B6B67">
        <w:rPr>
          <w:rFonts w:ascii="Calibri" w:eastAsia="Calibri" w:hAnsi="Calibri"/>
          <w:lang w:bidi="ar-SA"/>
        </w:rPr>
        <w:tab/>
      </w:r>
    </w:p>
    <w:p w:rsidR="009B6B67" w:rsidRPr="009B6B67" w:rsidRDefault="00505DE3" w:rsidP="009B6B67">
      <w:pPr>
        <w:spacing w:before="120" w:after="240" w:line="307" w:lineRule="atLeast"/>
        <w:jc w:val="left"/>
        <w:rPr>
          <w:rFonts w:ascii="Calibri" w:hAnsi="Calibri" w:cs="Arial"/>
          <w:lang w:eastAsia="cs-CZ" w:bidi="ar-SA"/>
        </w:rPr>
      </w:pPr>
      <w:r>
        <w:rPr>
          <w:noProof/>
          <w:lang w:eastAsia="cs-CZ" w:bidi="ar-SA"/>
        </w:rPr>
        <mc:AlternateContent>
          <mc:Choice Requires="wps">
            <w:drawing>
              <wp:anchor distT="0" distB="0" distL="114300" distR="114300" simplePos="0" relativeHeight="251657728" behindDoc="0" locked="0" layoutInCell="1" allowOverlap="1">
                <wp:simplePos x="0" y="0"/>
                <wp:positionH relativeFrom="column">
                  <wp:posOffset>-241300</wp:posOffset>
                </wp:positionH>
                <wp:positionV relativeFrom="paragraph">
                  <wp:posOffset>-31750</wp:posOffset>
                </wp:positionV>
                <wp:extent cx="1274445" cy="532130"/>
                <wp:effectExtent l="0" t="0" r="20955" b="2032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532130"/>
                        </a:xfrm>
                        <a:prstGeom prst="rect">
                          <a:avLst/>
                        </a:prstGeom>
                        <a:solidFill>
                          <a:srgbClr val="FFFFFF"/>
                        </a:solidFill>
                        <a:ln w="9525">
                          <a:solidFill>
                            <a:srgbClr val="000000"/>
                          </a:solidFill>
                          <a:miter lim="800000"/>
                          <a:headEnd/>
                          <a:tailEnd/>
                        </a:ln>
                      </wps:spPr>
                      <wps:txbx>
                        <w:txbxContent>
                          <w:p w:rsidR="000942C5" w:rsidRDefault="000942C5" w:rsidP="009B6B67">
                            <w:pPr>
                              <w:spacing w:after="0"/>
                              <w:rPr>
                                <w:rFonts w:ascii="Calibri" w:hAnsi="Calibri"/>
                                <w:sz w:val="20"/>
                                <w:szCs w:val="20"/>
                              </w:rPr>
                            </w:pPr>
                          </w:p>
                          <w:p w:rsidR="000942C5" w:rsidRPr="007D4FB5" w:rsidRDefault="000942C5" w:rsidP="009B6B67">
                            <w:pPr>
                              <w:spacing w:after="0"/>
                              <w:rPr>
                                <w:rFonts w:ascii="Calibri" w:hAnsi="Calibri"/>
                                <w:sz w:val="20"/>
                                <w:szCs w:val="20"/>
                              </w:rPr>
                            </w:pPr>
                            <w:r>
                              <w:rPr>
                                <w:rFonts w:ascii="Calibri" w:hAnsi="Calibri"/>
                                <w:sz w:val="20"/>
                                <w:szCs w:val="20"/>
                              </w:rPr>
                              <w:t xml:space="preserve"> Školní asistent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7" o:spid="_x0000_s1038" type="#_x0000_t202" style="position:absolute;margin-left:-19pt;margin-top:-2.5pt;width:100.35pt;height:4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">
                <v:textbox>
                  <w:txbxContent>
                    <w:p w:rsidR="000942C5" w:rsidRDefault="000942C5" w:rsidP="009B6B67">
                      <w:pPr>
                        <w:spacing w:after="0"/>
                        <w:rPr>
                          <w:rFonts w:ascii="Calibri" w:hAnsi="Calibri"/>
                          <w:sz w:val="20"/>
                          <w:szCs w:val="20"/>
                        </w:rPr>
                      </w:pPr>
                    </w:p>
                    <w:p w:rsidR="000942C5" w:rsidRPr="007D4FB5" w:rsidRDefault="000942C5" w:rsidP="009B6B67">
                      <w:pPr>
                        <w:spacing w:after="0"/>
                        <w:rPr>
                          <w:rFonts w:ascii="Calibri" w:hAnsi="Calibri"/>
                          <w:sz w:val="20"/>
                          <w:szCs w:val="20"/>
                        </w:rPr>
                      </w:pPr>
                      <w:r>
                        <w:rPr>
                          <w:rFonts w:ascii="Calibri" w:hAnsi="Calibri"/>
                          <w:sz w:val="20"/>
                          <w:szCs w:val="20"/>
                        </w:rPr>
                        <w:t xml:space="preserve"> Školní asistent</w:t>
                      </w:r>
                    </w:p>
                  </w:txbxContent>
                </v:textbox>
              </v:shape>
            </w:pict>
          </mc:Fallback>
        </mc:AlternateContent>
      </w:r>
      <w:r w:rsidR="009B6B67" w:rsidRPr="009B6B67">
        <w:rPr>
          <w:rFonts w:ascii="Calibri" w:hAnsi="Calibri" w:cs="Arial"/>
          <w:lang w:eastAsia="cs-CZ" w:bidi="ar-SA"/>
        </w:rPr>
        <w:t xml:space="preserve">  </w:t>
      </w:r>
    </w:p>
    <w:p w:rsidR="009B6B67" w:rsidRPr="009B6B67" w:rsidRDefault="009B6B67" w:rsidP="009B6B67">
      <w:pPr>
        <w:spacing w:before="120" w:after="240" w:line="307" w:lineRule="atLeast"/>
        <w:jc w:val="left"/>
        <w:rPr>
          <w:rFonts w:ascii="Calibri" w:hAnsi="Calibri" w:cs="Arial"/>
          <w:lang w:eastAsia="cs-CZ" w:bidi="ar-SA"/>
        </w:rPr>
      </w:pP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 xml:space="preserve">Učitelky mateřské školy v běžných i speciálních třídách a asistenti pedagoga splňují odbornou kvalifikaci dle zákona 563/2004 Sb. o pedagogických pracovnících. Svou odbornost si průběžně prohlubují. Ředitelka podporuje profesní a osobní růst zaměstnanců. Každoročně zpracovává plán dalšího vzdělávání pedagogických pracovníků. </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Rozsah přímé práce pedagogů u dětí je organizován tak, aby byl co nejefektivněji využit pedagogický potenciál a </w:t>
      </w:r>
      <w:r w:rsidR="0004026A">
        <w:rPr>
          <w:rFonts w:ascii="Calibri" w:eastAsia="Calibri" w:hAnsi="Calibri" w:cs="Calibri"/>
          <w:lang w:eastAsia="cs-CZ" w:bidi="ar-SA"/>
        </w:rPr>
        <w:t xml:space="preserve">dětem </w:t>
      </w:r>
      <w:r w:rsidRPr="00281B5E">
        <w:rPr>
          <w:rFonts w:ascii="Calibri" w:eastAsia="Calibri" w:hAnsi="Calibri" w:cs="Calibri"/>
          <w:lang w:eastAsia="cs-CZ" w:bidi="ar-SA"/>
        </w:rPr>
        <w:t>byla při činnostech zajištěna optimální pedagogická péče. Je zajištěno překrývání přímé pedagogické činnosti učitelů každý den v každé t</w:t>
      </w:r>
      <w:r w:rsidR="003E400C">
        <w:rPr>
          <w:rFonts w:ascii="Calibri" w:eastAsia="Calibri" w:hAnsi="Calibri" w:cs="Calibri"/>
          <w:lang w:eastAsia="cs-CZ" w:bidi="ar-SA"/>
        </w:rPr>
        <w:t>řídě minimálně v rozsahu dvou a </w:t>
      </w:r>
      <w:r w:rsidRPr="00281B5E">
        <w:rPr>
          <w:rFonts w:ascii="Calibri" w:eastAsia="Calibri" w:hAnsi="Calibri" w:cs="Calibri"/>
          <w:lang w:eastAsia="cs-CZ" w:bidi="ar-SA"/>
        </w:rPr>
        <w:t>půl hodin.</w:t>
      </w:r>
    </w:p>
    <w:p w:rsidR="00281B5E" w:rsidRPr="00281B5E" w:rsidRDefault="00281B5E" w:rsidP="00281B5E">
      <w:pPr>
        <w:pBdr>
          <w:top w:val="nil"/>
          <w:left w:val="nil"/>
          <w:bottom w:val="nil"/>
          <w:right w:val="nil"/>
          <w:between w:val="nil"/>
        </w:pBdr>
        <w:spacing w:after="120"/>
        <w:ind w:firstLine="576"/>
        <w:rPr>
          <w:rFonts w:ascii="Times New Roman" w:hAnsi="Times New Roman"/>
          <w:lang w:eastAsia="cs-CZ" w:bidi="ar-SA"/>
        </w:rPr>
      </w:pPr>
      <w:bookmarkStart w:id="52" w:name="_1ksv4uv" w:colFirst="0" w:colLast="0"/>
      <w:bookmarkEnd w:id="52"/>
      <w:r w:rsidRPr="00281B5E">
        <w:rPr>
          <w:rFonts w:ascii="Calibri" w:eastAsia="Calibri" w:hAnsi="Calibri" w:cs="Calibri"/>
          <w:lang w:eastAsia="cs-CZ" w:bidi="ar-SA"/>
        </w:rPr>
        <w:lastRenderedPageBreak/>
        <w:t>Děti se speciálními vzdělávacími potřebami s podpůrným opatřením 3. - 5. stupně jsou převážně zařazeny do speciálních tříd zřízených podle § 16, odstavce 9 školského zákona. Péče o děti se speciálními vzdělávacími potřebami je na velmi dobré úrovni. Učitelky speciálních tříd vzájemně spolupracují s učitelkami běžných tříd při řešení vzdělávacích p</w:t>
      </w:r>
      <w:r w:rsidR="003E400C">
        <w:rPr>
          <w:rFonts w:ascii="Calibri" w:eastAsia="Calibri" w:hAnsi="Calibri" w:cs="Calibri"/>
          <w:lang w:eastAsia="cs-CZ" w:bidi="ar-SA"/>
        </w:rPr>
        <w:t>roblémů. Při zařazování dětí se </w:t>
      </w:r>
      <w:r w:rsidRPr="00281B5E">
        <w:rPr>
          <w:rFonts w:ascii="Calibri" w:eastAsia="Calibri" w:hAnsi="Calibri" w:cs="Calibri"/>
          <w:lang w:eastAsia="cs-CZ" w:bidi="ar-SA"/>
        </w:rPr>
        <w:t>speciálními vzdělávacími potřebami do systému</w:t>
      </w:r>
      <w:r w:rsidR="003E400C">
        <w:rPr>
          <w:rFonts w:ascii="Calibri" w:eastAsia="Calibri" w:hAnsi="Calibri" w:cs="Calibri"/>
          <w:lang w:eastAsia="cs-CZ" w:bidi="ar-SA"/>
        </w:rPr>
        <w:t xml:space="preserve"> speciálního vzdělávání učitelé </w:t>
      </w:r>
      <w:r w:rsidRPr="00281B5E">
        <w:rPr>
          <w:rFonts w:ascii="Calibri" w:eastAsia="Calibri" w:hAnsi="Calibri" w:cs="Calibri"/>
          <w:lang w:eastAsia="cs-CZ" w:bidi="ar-SA"/>
        </w:rPr>
        <w:t>úzce spolupracují s</w:t>
      </w:r>
      <w:r w:rsidR="003E400C">
        <w:rPr>
          <w:rFonts w:ascii="Calibri" w:eastAsia="Calibri" w:hAnsi="Calibri" w:cs="Calibri"/>
          <w:lang w:eastAsia="cs-CZ" w:bidi="ar-SA"/>
        </w:rPr>
        <w:t> odborníky ze</w:t>
      </w:r>
      <w:r w:rsidRPr="00281B5E">
        <w:rPr>
          <w:rFonts w:ascii="Calibri" w:eastAsia="Calibri" w:hAnsi="Calibri" w:cs="Calibri"/>
          <w:lang w:eastAsia="cs-CZ" w:bidi="ar-SA"/>
        </w:rPr>
        <w:t xml:space="preserve"> speciálně</w:t>
      </w:r>
      <w:r w:rsidR="003E400C">
        <w:rPr>
          <w:rFonts w:ascii="Calibri" w:eastAsia="Calibri" w:hAnsi="Calibri" w:cs="Calibri"/>
          <w:lang w:eastAsia="cs-CZ" w:bidi="ar-SA"/>
        </w:rPr>
        <w:t>-</w:t>
      </w:r>
      <w:r w:rsidRPr="00281B5E">
        <w:rPr>
          <w:rFonts w:ascii="Calibri" w:eastAsia="Calibri" w:hAnsi="Calibri" w:cs="Calibri"/>
          <w:lang w:eastAsia="cs-CZ" w:bidi="ar-SA"/>
        </w:rPr>
        <w:t>pedagogických center dle druhu postižení (viz kapitola 4.2 - organizace dne ve speciálních logopedických třídách).</w:t>
      </w:r>
      <w:r w:rsidRPr="00281B5E">
        <w:rPr>
          <w:rFonts w:ascii="Times New Roman" w:hAnsi="Times New Roman"/>
          <w:lang w:eastAsia="cs-CZ" w:bidi="ar-SA"/>
        </w:rPr>
        <w:t xml:space="preserve"> </w:t>
      </w:r>
    </w:p>
    <w:p w:rsidR="00281B5E" w:rsidRPr="00281B5E" w:rsidRDefault="00281B5E" w:rsidP="000929DF">
      <w:pPr>
        <w:pStyle w:val="Nadpis2"/>
        <w:rPr>
          <w:rFonts w:eastAsia="Calibri"/>
          <w:lang w:eastAsia="cs-CZ" w:bidi="ar-SA"/>
        </w:rPr>
      </w:pPr>
      <w:bookmarkStart w:id="53" w:name="_Toc61894312"/>
      <w:r w:rsidRPr="00281B5E">
        <w:rPr>
          <w:rFonts w:eastAsia="Calibri"/>
          <w:lang w:eastAsia="cs-CZ" w:bidi="ar-SA"/>
        </w:rPr>
        <w:t>Řízení mateřské školy</w:t>
      </w:r>
      <w:bookmarkEnd w:id="53"/>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 xml:space="preserve">Školní vzdělávací program vydává ředitelka mateřské školy za týmové spolupráce pedagogické rady a ostatních zaměstnanců MŠ. Kontrolní a evaluační činnost zahrnuje všechny stránky chodu mateřské školy. Ředitelka podporuje a motivuje spoluúčast všech zaměstnanců na rozhodování o zásadních otázkách provozu mateřské školy. Vytváří ovzduší vzájemné důvěry, zapojuje spolupracovníky do řízení mateřské školy a respektuje jejich názor. </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Povinnosti, pravomoci a úkoly všech zaměstnanců jsou jasně vymezeny v pracovních náplních.</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Je vytvořen funkční informační systém, a to jak uvnitř mateřské školy, tak navenek.</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Mateřská škola spolupracuje se zřizovatelem, se základní školou, se základní uměleckou školou, Městskou policií, charitou a s odborníky (lékaři, psychologové, speciální pedagogové) poskytující</w:t>
      </w:r>
      <w:r w:rsidR="003E400C">
        <w:rPr>
          <w:rFonts w:ascii="Calibri" w:eastAsia="Calibri" w:hAnsi="Calibri" w:cs="Calibri"/>
          <w:lang w:eastAsia="cs-CZ" w:bidi="ar-SA"/>
        </w:rPr>
        <w:t>mi</w:t>
      </w:r>
      <w:r w:rsidRPr="00281B5E">
        <w:rPr>
          <w:rFonts w:ascii="Calibri" w:eastAsia="Calibri" w:hAnsi="Calibri" w:cs="Calibri"/>
          <w:lang w:eastAsia="cs-CZ" w:bidi="ar-SA"/>
        </w:rPr>
        <w:t xml:space="preserve"> pomoc při řešení individuálních vzdělávacích problémů jednotlivých dětí. Velmi významnou roli při spolupráci má Spolek rodičů DUHOVKA. Prvořadá a nenahraditelná je spolupráce s rodiči.</w:t>
      </w:r>
      <w:bookmarkStart w:id="54" w:name="_2jxsxqh" w:colFirst="0" w:colLast="0"/>
      <w:bookmarkEnd w:id="54"/>
    </w:p>
    <w:p w:rsidR="00281B5E" w:rsidRPr="00281B5E" w:rsidRDefault="00281B5E" w:rsidP="000929DF">
      <w:pPr>
        <w:pStyle w:val="Nadpis2"/>
        <w:rPr>
          <w:rFonts w:eastAsia="Calibri"/>
          <w:lang w:eastAsia="cs-CZ" w:bidi="ar-SA"/>
        </w:rPr>
      </w:pPr>
      <w:bookmarkStart w:id="55" w:name="_Toc61894313"/>
      <w:r w:rsidRPr="00281B5E">
        <w:rPr>
          <w:rFonts w:eastAsia="Calibri"/>
          <w:lang w:eastAsia="cs-CZ" w:bidi="ar-SA"/>
        </w:rPr>
        <w:t>Spoluúčast rodičů</w:t>
      </w:r>
      <w:bookmarkEnd w:id="55"/>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Vztahy mezi rodiči a učiteli jsou založeny na vzájemné důvěře, otevřenosti a vstřícnosti. Učitelé sledují konkrétní potřeby dětí a snaží se porozumět problémům, kterými rodina prochází. Tyto vztahy jsou upevňovány formou osobních konzultací, dotazníkových akcí, třídních a celoškolských akcí.</w:t>
      </w:r>
    </w:p>
    <w:p w:rsidR="00281B5E" w:rsidRPr="00281B5E" w:rsidRDefault="00281B5E" w:rsidP="00281B5E">
      <w:pPr>
        <w:pBdr>
          <w:top w:val="nil"/>
          <w:left w:val="nil"/>
          <w:bottom w:val="nil"/>
          <w:right w:val="nil"/>
          <w:between w:val="nil"/>
        </w:pBdr>
        <w:spacing w:after="120"/>
        <w:ind w:firstLine="576"/>
        <w:rPr>
          <w:rFonts w:ascii="Calibri" w:eastAsia="Calibri" w:hAnsi="Calibri" w:cs="Calibri"/>
          <w:lang w:eastAsia="cs-CZ" w:bidi="ar-SA"/>
        </w:rPr>
      </w:pPr>
      <w:r w:rsidRPr="00281B5E">
        <w:rPr>
          <w:rFonts w:ascii="Calibri" w:eastAsia="Calibri" w:hAnsi="Calibri" w:cs="Calibri"/>
          <w:lang w:eastAsia="cs-CZ" w:bidi="ar-SA"/>
        </w:rPr>
        <w:t xml:space="preserve">Rodiče jsou zapojováni do dění </w:t>
      </w:r>
      <w:r w:rsidR="003E400C">
        <w:rPr>
          <w:rFonts w:ascii="Calibri" w:eastAsia="Calibri" w:hAnsi="Calibri" w:cs="Calibri"/>
          <w:lang w:eastAsia="cs-CZ" w:bidi="ar-SA"/>
        </w:rPr>
        <w:t xml:space="preserve">v </w:t>
      </w:r>
      <w:r w:rsidRPr="00281B5E">
        <w:rPr>
          <w:rFonts w:ascii="Calibri" w:eastAsia="Calibri" w:hAnsi="Calibri" w:cs="Calibri"/>
          <w:lang w:eastAsia="cs-CZ" w:bidi="ar-SA"/>
        </w:rPr>
        <w:t>mateřské škol</w:t>
      </w:r>
      <w:r w:rsidR="003E400C">
        <w:rPr>
          <w:rFonts w:ascii="Calibri" w:eastAsia="Calibri" w:hAnsi="Calibri" w:cs="Calibri"/>
          <w:lang w:eastAsia="cs-CZ" w:bidi="ar-SA"/>
        </w:rPr>
        <w:t>e</w:t>
      </w:r>
      <w:r w:rsidRPr="00281B5E">
        <w:rPr>
          <w:rFonts w:ascii="Calibri" w:eastAsia="Calibri" w:hAnsi="Calibri" w:cs="Calibri"/>
          <w:lang w:eastAsia="cs-CZ" w:bidi="ar-SA"/>
        </w:rPr>
        <w:t>. Vítány jsou návštěvy rodičů, jejich účast při tematických akcích třídy, tvořivých dílnách, besedách, ukázkových hodinách, třídních informačních schůzkách i poradenských dnech. Rodiče se také spolupodílejí na úpravě interiéru a exteriéru MŠ. Rodiče se aktivně zapojují do vzdělávacího procesu formou plnění jednoduchých úkolů spolu s dětmi. Učitelé pravidelně informují rodiče o vzdělávacím obsahu a o všem, co se v mateřské škole děje. Rodiče jsou informováni</w:t>
      </w:r>
      <w:r w:rsidR="003E400C">
        <w:rPr>
          <w:rFonts w:ascii="Calibri" w:eastAsia="Calibri" w:hAnsi="Calibri" w:cs="Calibri"/>
          <w:lang w:eastAsia="cs-CZ" w:bidi="ar-SA"/>
        </w:rPr>
        <w:t xml:space="preserve"> prostřednictvím webových stránek MŠ (</w:t>
      </w:r>
      <w:hyperlink r:id="rId15" w:history="1">
        <w:r w:rsidR="003E400C" w:rsidRPr="00B81C3B">
          <w:rPr>
            <w:rStyle w:val="Hypertextovodkaz"/>
            <w:rFonts w:ascii="Calibri" w:eastAsia="Calibri" w:hAnsi="Calibri" w:cs="Calibri"/>
            <w:lang w:eastAsia="cs-CZ" w:bidi="ar-SA"/>
          </w:rPr>
          <w:t>www.msformana.cz</w:t>
        </w:r>
      </w:hyperlink>
      <w:r w:rsidR="003E400C">
        <w:rPr>
          <w:rFonts w:ascii="Calibri" w:eastAsia="Calibri" w:hAnsi="Calibri" w:cs="Calibri"/>
          <w:lang w:eastAsia="cs-CZ" w:bidi="ar-SA"/>
        </w:rPr>
        <w:t xml:space="preserve">), e-mailů, osobních rozhovorů, konzultací. Důležité informace jsou vyvěšeny na nástěnkách. </w:t>
      </w:r>
      <w:r w:rsidRPr="00281B5E">
        <w:rPr>
          <w:rFonts w:ascii="Calibri" w:eastAsia="Calibri" w:hAnsi="Calibri" w:cs="Calibri"/>
          <w:lang w:eastAsia="cs-CZ" w:bidi="ar-SA"/>
        </w:rPr>
        <w:t>V případě mimořádných událostí jsou rodiče informováni telefonicky</w:t>
      </w:r>
      <w:r w:rsidR="003E400C">
        <w:rPr>
          <w:rFonts w:ascii="Calibri" w:eastAsia="Calibri" w:hAnsi="Calibri" w:cs="Calibri"/>
          <w:lang w:eastAsia="cs-CZ" w:bidi="ar-SA"/>
        </w:rPr>
        <w:t>.</w:t>
      </w:r>
      <w:r w:rsidRPr="00281B5E">
        <w:rPr>
          <w:rFonts w:ascii="Calibri" w:eastAsia="Calibri" w:hAnsi="Calibri" w:cs="Calibri"/>
          <w:lang w:eastAsia="cs-CZ" w:bidi="ar-SA"/>
        </w:rPr>
        <w:t xml:space="preserve"> Nemalou měrou se na zkvalitňování vzdělávacího procesu v mateřské škole podílejí dotazníkové akce. </w:t>
      </w:r>
    </w:p>
    <w:p w:rsidR="005A1207" w:rsidRPr="00281B5E" w:rsidRDefault="00281B5E" w:rsidP="003E400C">
      <w:pPr>
        <w:pBdr>
          <w:top w:val="nil"/>
          <w:left w:val="nil"/>
          <w:bottom w:val="nil"/>
          <w:right w:val="nil"/>
          <w:between w:val="nil"/>
        </w:pBdr>
        <w:spacing w:after="120"/>
        <w:ind w:firstLine="578"/>
        <w:rPr>
          <w:rFonts w:ascii="Calibri" w:eastAsia="Calibri" w:hAnsi="Calibri" w:cs="Calibri"/>
          <w:lang w:eastAsia="cs-CZ" w:bidi="ar-SA"/>
        </w:rPr>
      </w:pPr>
      <w:r w:rsidRPr="00281B5E">
        <w:rPr>
          <w:rFonts w:ascii="Calibri" w:eastAsia="Calibri" w:hAnsi="Calibri" w:cs="Calibri"/>
          <w:highlight w:val="white"/>
          <w:lang w:eastAsia="cs-CZ" w:bidi="ar-SA"/>
        </w:rPr>
        <w:t>V rámci spolupráce s rodiči organizujeme konzultační dny. Naš</w:t>
      </w:r>
      <w:r w:rsidR="003E400C">
        <w:rPr>
          <w:rFonts w:ascii="Calibri" w:eastAsia="Calibri" w:hAnsi="Calibri" w:cs="Calibri"/>
          <w:highlight w:val="white"/>
          <w:lang w:eastAsia="cs-CZ" w:bidi="ar-SA"/>
        </w:rPr>
        <w:t>í</w:t>
      </w:r>
      <w:r w:rsidRPr="00281B5E">
        <w:rPr>
          <w:rFonts w:ascii="Calibri" w:eastAsia="Calibri" w:hAnsi="Calibri" w:cs="Calibri"/>
          <w:highlight w:val="white"/>
          <w:lang w:eastAsia="cs-CZ" w:bidi="ar-SA"/>
        </w:rPr>
        <w:t>m cílem je ohleduplně a citlivě informovat rodiče o úrovni vzdělání dětí</w:t>
      </w:r>
      <w:r w:rsidR="003E400C">
        <w:rPr>
          <w:rFonts w:ascii="Calibri" w:eastAsia="Calibri" w:hAnsi="Calibri" w:cs="Calibri"/>
          <w:lang w:eastAsia="cs-CZ" w:bidi="ar-SA"/>
        </w:rPr>
        <w:t>.</w:t>
      </w:r>
      <w:r w:rsidRPr="00281B5E">
        <w:rPr>
          <w:rFonts w:ascii="Calibri" w:eastAsia="Calibri" w:hAnsi="Calibri" w:cs="Calibri"/>
          <w:lang w:eastAsia="cs-CZ" w:bidi="ar-SA"/>
        </w:rPr>
        <w:t xml:space="preserve"> Vzájemnou spoluprací rodičů s učiteli se upevňuje trvalý pozitivní vztah k mateřské škole. Učitelé zachovávají diskrétnost s vědomím, že pracují s důvěrnými informacemi.</w:t>
      </w:r>
    </w:p>
    <w:p w:rsidR="005A1207" w:rsidRDefault="005A1207" w:rsidP="005A1207">
      <w:pPr>
        <w:pStyle w:val="Nadpis2"/>
        <w:rPr>
          <w:lang w:val="cs-CZ" w:eastAsia="cs-CZ"/>
        </w:rPr>
      </w:pPr>
      <w:bookmarkStart w:id="56" w:name="_Toc61894314"/>
      <w:r w:rsidRPr="005A1207">
        <w:rPr>
          <w:lang w:eastAsia="cs-CZ"/>
        </w:rPr>
        <w:t>Partnerské vztahy</w:t>
      </w:r>
      <w:bookmarkEnd w:id="56"/>
    </w:p>
    <w:p w:rsidR="005A1207" w:rsidRPr="005A1207" w:rsidRDefault="005A1207" w:rsidP="005A1207">
      <w:pPr>
        <w:pStyle w:val="Nadpis3"/>
        <w:rPr>
          <w:lang w:eastAsia="cs-CZ"/>
        </w:rPr>
      </w:pPr>
      <w:bookmarkStart w:id="57" w:name="_Toc61894315"/>
      <w:r w:rsidRPr="005A1207">
        <w:rPr>
          <w:rFonts w:cs="Arial"/>
          <w:lang w:eastAsia="cs-CZ"/>
        </w:rPr>
        <w:t>Spolupráce se základní školou</w:t>
      </w:r>
      <w:bookmarkEnd w:id="57"/>
    </w:p>
    <w:p w:rsidR="005A1207" w:rsidRPr="005A1207" w:rsidRDefault="005A1207" w:rsidP="005A1207">
      <w:pPr>
        <w:autoSpaceDE w:val="0"/>
        <w:autoSpaceDN w:val="0"/>
        <w:adjustRightInd w:val="0"/>
        <w:ind w:firstLine="680"/>
        <w:rPr>
          <w:rFonts w:ascii="Calibri" w:hAnsi="Calibri" w:cs="Arial"/>
          <w:lang w:eastAsia="cs-CZ"/>
        </w:rPr>
      </w:pPr>
      <w:r w:rsidRPr="005A1207">
        <w:rPr>
          <w:rFonts w:ascii="Calibri" w:hAnsi="Calibri" w:cs="Arial"/>
          <w:lang w:eastAsia="cs-CZ"/>
        </w:rPr>
        <w:t>Cílem spolupráce mateřské školy a základní školy je propojení a p</w:t>
      </w:r>
      <w:r>
        <w:rPr>
          <w:rFonts w:ascii="Calibri" w:hAnsi="Calibri" w:cs="Arial"/>
          <w:lang w:eastAsia="cs-CZ"/>
        </w:rPr>
        <w:t>lynulá návaznost předškolního a </w:t>
      </w:r>
      <w:r w:rsidRPr="005A1207">
        <w:rPr>
          <w:rFonts w:ascii="Calibri" w:hAnsi="Calibri" w:cs="Arial"/>
          <w:lang w:eastAsia="cs-CZ"/>
        </w:rPr>
        <w:t>základního vzdělání, prevence sociálně patologických jevů, upevňování mezilidských vztahů, snaha usnadnit dětem jejich další životní a vzdělávací cestu.</w:t>
      </w:r>
    </w:p>
    <w:p w:rsidR="005A1207" w:rsidRPr="005A1207" w:rsidRDefault="005A1207" w:rsidP="005A1207">
      <w:pPr>
        <w:autoSpaceDE w:val="0"/>
        <w:autoSpaceDN w:val="0"/>
        <w:adjustRightInd w:val="0"/>
        <w:ind w:firstLine="680"/>
        <w:rPr>
          <w:rFonts w:ascii="Calibri" w:hAnsi="Calibri" w:cs="Arial"/>
          <w:lang w:eastAsia="cs-CZ"/>
        </w:rPr>
      </w:pPr>
      <w:r w:rsidRPr="005A1207">
        <w:rPr>
          <w:rFonts w:ascii="Calibri" w:hAnsi="Calibri" w:cs="Arial"/>
          <w:lang w:eastAsia="cs-CZ"/>
        </w:rPr>
        <w:t>Chceme, aby spolupráce připravila budoucí prvňáčky pro vstup do základní školy a usnadnila jim adaptační a socializační proces v nových specifických podmínkách.</w:t>
      </w:r>
    </w:p>
    <w:p w:rsidR="005A1207" w:rsidRPr="005A1207" w:rsidRDefault="005A1207" w:rsidP="005A1207">
      <w:pPr>
        <w:autoSpaceDE w:val="0"/>
        <w:autoSpaceDN w:val="0"/>
        <w:adjustRightInd w:val="0"/>
        <w:ind w:firstLine="680"/>
        <w:rPr>
          <w:rFonts w:ascii="Calibri" w:hAnsi="Calibri" w:cs="Arial"/>
          <w:lang w:eastAsia="cs-CZ"/>
        </w:rPr>
      </w:pPr>
      <w:r w:rsidRPr="005A1207">
        <w:rPr>
          <w:rFonts w:ascii="Calibri" w:hAnsi="Calibri" w:cs="Arial"/>
          <w:lang w:eastAsia="cs-CZ"/>
        </w:rPr>
        <w:lastRenderedPageBreak/>
        <w:t>Aktivity probíhající v rámci spolupráce se základní školou:</w:t>
      </w:r>
    </w:p>
    <w:p w:rsidR="005A1207" w:rsidRPr="005A1207" w:rsidRDefault="005A1207" w:rsidP="009C45D1">
      <w:pPr>
        <w:numPr>
          <w:ilvl w:val="0"/>
          <w:numId w:val="8"/>
        </w:numPr>
        <w:autoSpaceDE w:val="0"/>
        <w:autoSpaceDN w:val="0"/>
        <w:adjustRightInd w:val="0"/>
        <w:spacing w:after="120"/>
        <w:rPr>
          <w:rFonts w:ascii="Calibri" w:hAnsi="Calibri" w:cs="Arial"/>
          <w:lang w:eastAsia="cs-CZ"/>
        </w:rPr>
      </w:pPr>
      <w:r w:rsidRPr="005A1207">
        <w:rPr>
          <w:rFonts w:ascii="Calibri" w:hAnsi="Calibri" w:cs="Arial"/>
          <w:lang w:eastAsia="cs-CZ"/>
        </w:rPr>
        <w:t>konzultace s učitelkami základní školy budoucích prvňáčků - vzájemné předávání zkušeností učitelů </w:t>
      </w:r>
    </w:p>
    <w:p w:rsidR="005A1207" w:rsidRPr="005A1207" w:rsidRDefault="005A1207" w:rsidP="009C45D1">
      <w:pPr>
        <w:numPr>
          <w:ilvl w:val="0"/>
          <w:numId w:val="8"/>
        </w:numPr>
        <w:autoSpaceDE w:val="0"/>
        <w:autoSpaceDN w:val="0"/>
        <w:adjustRightInd w:val="0"/>
        <w:spacing w:after="120"/>
        <w:rPr>
          <w:rFonts w:ascii="Calibri" w:hAnsi="Calibri" w:cs="Arial"/>
          <w:lang w:eastAsia="cs-CZ"/>
        </w:rPr>
      </w:pPr>
      <w:r w:rsidRPr="005A1207">
        <w:rPr>
          <w:rFonts w:ascii="Calibri" w:hAnsi="Calibri" w:cs="Arial"/>
          <w:lang w:eastAsia="cs-CZ"/>
        </w:rPr>
        <w:t>„Školáci, hurá do školky!“ - zábavný program dětí MŠ</w:t>
      </w:r>
    </w:p>
    <w:p w:rsidR="005A1207" w:rsidRPr="005A1207" w:rsidRDefault="005A1207" w:rsidP="009C45D1">
      <w:pPr>
        <w:numPr>
          <w:ilvl w:val="0"/>
          <w:numId w:val="8"/>
        </w:numPr>
        <w:autoSpaceDE w:val="0"/>
        <w:autoSpaceDN w:val="0"/>
        <w:adjustRightInd w:val="0"/>
        <w:spacing w:after="120"/>
        <w:rPr>
          <w:rFonts w:ascii="Calibri" w:hAnsi="Calibri" w:cs="Arial"/>
          <w:lang w:eastAsia="cs-CZ"/>
        </w:rPr>
      </w:pPr>
      <w:r w:rsidRPr="005A1207">
        <w:rPr>
          <w:rFonts w:ascii="Calibri" w:hAnsi="Calibri" w:cs="Arial"/>
          <w:lang w:eastAsia="cs-CZ"/>
        </w:rPr>
        <w:t>využívání divadelního sálu v ZŠ</w:t>
      </w:r>
    </w:p>
    <w:p w:rsidR="005A1207" w:rsidRPr="005A1207" w:rsidRDefault="005A1207" w:rsidP="009C45D1">
      <w:pPr>
        <w:numPr>
          <w:ilvl w:val="0"/>
          <w:numId w:val="8"/>
        </w:numPr>
        <w:autoSpaceDE w:val="0"/>
        <w:autoSpaceDN w:val="0"/>
        <w:adjustRightInd w:val="0"/>
        <w:spacing w:after="120"/>
        <w:rPr>
          <w:rFonts w:ascii="Calibri" w:hAnsi="Calibri" w:cs="Arial"/>
          <w:lang w:eastAsia="cs-CZ"/>
        </w:rPr>
      </w:pPr>
      <w:r w:rsidRPr="005A1207">
        <w:rPr>
          <w:rFonts w:ascii="Calibri" w:hAnsi="Calibri" w:cs="Arial"/>
          <w:lang w:eastAsia="cs-CZ"/>
        </w:rPr>
        <w:t>„Zápis nanečisto“ - návštěva 5 - 7letých dětí v prvním ročníku základní školy </w:t>
      </w:r>
    </w:p>
    <w:p w:rsidR="005A1207" w:rsidRPr="005A1207" w:rsidRDefault="003E400C" w:rsidP="009C45D1">
      <w:pPr>
        <w:numPr>
          <w:ilvl w:val="0"/>
          <w:numId w:val="8"/>
        </w:numPr>
        <w:autoSpaceDE w:val="0"/>
        <w:autoSpaceDN w:val="0"/>
        <w:adjustRightInd w:val="0"/>
        <w:spacing w:after="120"/>
        <w:rPr>
          <w:rFonts w:ascii="Calibri" w:hAnsi="Calibri" w:cs="Arial"/>
          <w:lang w:eastAsia="cs-CZ"/>
        </w:rPr>
      </w:pPr>
      <w:r>
        <w:rPr>
          <w:rFonts w:ascii="Calibri" w:hAnsi="Calibri" w:cs="Arial"/>
          <w:lang w:eastAsia="cs-CZ"/>
        </w:rPr>
        <w:t>s</w:t>
      </w:r>
      <w:r w:rsidR="005A1207" w:rsidRPr="005A1207">
        <w:rPr>
          <w:rFonts w:ascii="Calibri" w:hAnsi="Calibri" w:cs="Arial"/>
          <w:lang w:eastAsia="cs-CZ"/>
        </w:rPr>
        <w:t>polupráce se žákovským parlamentem při realizaci akcí (např. olympiáda, čteme dětem,...)</w:t>
      </w:r>
    </w:p>
    <w:p w:rsidR="005A1207" w:rsidRDefault="003E400C" w:rsidP="009C45D1">
      <w:pPr>
        <w:numPr>
          <w:ilvl w:val="0"/>
          <w:numId w:val="8"/>
        </w:numPr>
        <w:autoSpaceDE w:val="0"/>
        <w:autoSpaceDN w:val="0"/>
        <w:adjustRightInd w:val="0"/>
        <w:rPr>
          <w:rFonts w:ascii="Calibri" w:hAnsi="Calibri" w:cs="Arial"/>
          <w:lang w:eastAsia="cs-CZ"/>
        </w:rPr>
      </w:pPr>
      <w:r>
        <w:rPr>
          <w:rFonts w:ascii="Calibri" w:hAnsi="Calibri" w:cs="Arial"/>
          <w:lang w:eastAsia="cs-CZ"/>
        </w:rPr>
        <w:t>n</w:t>
      </w:r>
      <w:r w:rsidR="005A1207" w:rsidRPr="005A1207">
        <w:rPr>
          <w:rFonts w:ascii="Calibri" w:hAnsi="Calibri" w:cs="Arial"/>
          <w:lang w:eastAsia="cs-CZ"/>
        </w:rPr>
        <w:t>ávštěvy školní tělocvičny</w:t>
      </w:r>
    </w:p>
    <w:p w:rsidR="002C2DDD" w:rsidRPr="005A1207" w:rsidRDefault="002C2DDD" w:rsidP="002C2DDD">
      <w:pPr>
        <w:autoSpaceDE w:val="0"/>
        <w:autoSpaceDN w:val="0"/>
        <w:adjustRightInd w:val="0"/>
        <w:ind w:left="720"/>
        <w:rPr>
          <w:rFonts w:ascii="Calibri" w:hAnsi="Calibri" w:cs="Arial"/>
          <w:lang w:eastAsia="cs-CZ"/>
        </w:rPr>
      </w:pPr>
    </w:p>
    <w:p w:rsidR="00124FA9" w:rsidRPr="00124FA9" w:rsidRDefault="005A1207" w:rsidP="00124FA9">
      <w:pPr>
        <w:pStyle w:val="Nadpis3"/>
        <w:rPr>
          <w:lang w:eastAsia="cs-CZ"/>
        </w:rPr>
      </w:pPr>
      <w:bookmarkStart w:id="58" w:name="_Toc61894316"/>
      <w:r w:rsidRPr="005A1207">
        <w:rPr>
          <w:lang w:eastAsia="cs-CZ"/>
        </w:rPr>
        <w:t>Spolupráce s dalšími subjekty</w:t>
      </w:r>
      <w:bookmarkEnd w:id="58"/>
    </w:p>
    <w:p w:rsidR="00124FA9" w:rsidRPr="00124FA9" w:rsidRDefault="005A1207" w:rsidP="00124FA9">
      <w:pPr>
        <w:pStyle w:val="Nadpis4"/>
        <w:rPr>
          <w:lang w:val="cs-CZ"/>
        </w:rPr>
      </w:pPr>
      <w:bookmarkStart w:id="59" w:name="_Toc61894317"/>
      <w:r w:rsidRPr="00124FA9">
        <w:t>Spolek rodičů DUHOVKA</w:t>
      </w:r>
      <w:bookmarkEnd w:id="59"/>
      <w:r w:rsidRPr="00124FA9">
        <w:t> </w:t>
      </w:r>
    </w:p>
    <w:p w:rsidR="005A1207" w:rsidRPr="005A1207" w:rsidRDefault="005A1207" w:rsidP="00124FA9">
      <w:pPr>
        <w:autoSpaceDE w:val="0"/>
        <w:autoSpaceDN w:val="0"/>
        <w:adjustRightInd w:val="0"/>
        <w:spacing w:after="120"/>
        <w:ind w:firstLine="680"/>
        <w:rPr>
          <w:rFonts w:ascii="Calibri" w:hAnsi="Calibri" w:cs="Arial"/>
          <w:lang w:eastAsia="cs-CZ"/>
        </w:rPr>
      </w:pPr>
      <w:r w:rsidRPr="005A1207">
        <w:rPr>
          <w:rFonts w:ascii="Calibri" w:hAnsi="Calibri" w:cs="Arial"/>
          <w:lang w:eastAsia="cs-CZ"/>
        </w:rPr>
        <w:t>Cílem spolupráce mateřské školy se Spolkem rodičů DUH</w:t>
      </w:r>
      <w:r w:rsidR="003E400C">
        <w:rPr>
          <w:rFonts w:ascii="Calibri" w:hAnsi="Calibri" w:cs="Arial"/>
          <w:lang w:eastAsia="cs-CZ"/>
        </w:rPr>
        <w:t>OVKA je všestranná podpora a </w:t>
      </w:r>
      <w:r w:rsidRPr="005A1207">
        <w:rPr>
          <w:rFonts w:ascii="Calibri" w:hAnsi="Calibri" w:cs="Arial"/>
          <w:lang w:eastAsia="cs-CZ"/>
        </w:rPr>
        <w:t>partnerská komunikace mezi zákonnými zástupci dětí a zaměst</w:t>
      </w:r>
      <w:r w:rsidR="003E400C">
        <w:rPr>
          <w:rFonts w:ascii="Calibri" w:hAnsi="Calibri" w:cs="Arial"/>
          <w:lang w:eastAsia="cs-CZ"/>
        </w:rPr>
        <w:t>nanci mateřské školy vedoucí ke </w:t>
      </w:r>
      <w:r w:rsidRPr="005A1207">
        <w:rPr>
          <w:rFonts w:ascii="Calibri" w:hAnsi="Calibri" w:cs="Arial"/>
          <w:lang w:eastAsia="cs-CZ"/>
        </w:rPr>
        <w:t>zkvalitnění činnosti školy.</w:t>
      </w:r>
    </w:p>
    <w:p w:rsidR="005A1207" w:rsidRPr="005A1207" w:rsidRDefault="005A1207" w:rsidP="00124FA9">
      <w:pPr>
        <w:autoSpaceDE w:val="0"/>
        <w:autoSpaceDN w:val="0"/>
        <w:adjustRightInd w:val="0"/>
        <w:spacing w:after="120"/>
        <w:ind w:firstLine="680"/>
        <w:rPr>
          <w:rFonts w:ascii="Calibri" w:hAnsi="Calibri" w:cs="Arial"/>
          <w:lang w:eastAsia="cs-CZ"/>
        </w:rPr>
      </w:pPr>
      <w:r w:rsidRPr="005A1207">
        <w:rPr>
          <w:rFonts w:ascii="Calibri" w:hAnsi="Calibri" w:cs="Arial"/>
          <w:lang w:eastAsia="cs-CZ"/>
        </w:rPr>
        <w:t>Aktivity probíhající v rámci spolupráce:</w:t>
      </w:r>
    </w:p>
    <w:p w:rsidR="005A1207" w:rsidRPr="005A1207" w:rsidRDefault="005A1207" w:rsidP="009C45D1">
      <w:pPr>
        <w:numPr>
          <w:ilvl w:val="0"/>
          <w:numId w:val="9"/>
        </w:numPr>
        <w:autoSpaceDE w:val="0"/>
        <w:autoSpaceDN w:val="0"/>
        <w:adjustRightInd w:val="0"/>
        <w:spacing w:after="120"/>
        <w:rPr>
          <w:rFonts w:ascii="Calibri" w:hAnsi="Calibri" w:cs="Arial"/>
          <w:lang w:eastAsia="cs-CZ"/>
        </w:rPr>
      </w:pPr>
      <w:r w:rsidRPr="005A1207">
        <w:rPr>
          <w:rFonts w:ascii="Calibri" w:hAnsi="Calibri" w:cs="Arial"/>
          <w:lang w:eastAsia="cs-CZ"/>
        </w:rPr>
        <w:t>vzájemná konzultace námětů a připomínek rodičů, </w:t>
      </w:r>
    </w:p>
    <w:p w:rsidR="005A1207" w:rsidRPr="005A1207" w:rsidRDefault="005A1207" w:rsidP="009C45D1">
      <w:pPr>
        <w:numPr>
          <w:ilvl w:val="0"/>
          <w:numId w:val="9"/>
        </w:numPr>
        <w:autoSpaceDE w:val="0"/>
        <w:autoSpaceDN w:val="0"/>
        <w:adjustRightInd w:val="0"/>
        <w:spacing w:after="120"/>
        <w:rPr>
          <w:rFonts w:ascii="Calibri" w:hAnsi="Calibri" w:cs="Arial"/>
          <w:lang w:eastAsia="cs-CZ"/>
        </w:rPr>
      </w:pPr>
      <w:r w:rsidRPr="005A1207">
        <w:rPr>
          <w:rFonts w:ascii="Calibri" w:hAnsi="Calibri" w:cs="Arial"/>
          <w:lang w:eastAsia="cs-CZ"/>
        </w:rPr>
        <w:t>organizování volnočasových aktivit pro děti MŠ,</w:t>
      </w:r>
    </w:p>
    <w:p w:rsidR="005A1207" w:rsidRPr="005A1207" w:rsidRDefault="005A1207" w:rsidP="009C45D1">
      <w:pPr>
        <w:numPr>
          <w:ilvl w:val="0"/>
          <w:numId w:val="9"/>
        </w:numPr>
        <w:autoSpaceDE w:val="0"/>
        <w:autoSpaceDN w:val="0"/>
        <w:adjustRightInd w:val="0"/>
        <w:spacing w:after="120"/>
        <w:rPr>
          <w:rFonts w:ascii="Calibri" w:hAnsi="Calibri" w:cs="Arial"/>
          <w:lang w:eastAsia="cs-CZ"/>
        </w:rPr>
      </w:pPr>
      <w:r w:rsidRPr="005A1207">
        <w:rPr>
          <w:rFonts w:ascii="Calibri" w:hAnsi="Calibri" w:cs="Arial"/>
          <w:lang w:eastAsia="cs-CZ"/>
        </w:rPr>
        <w:t>podpora vybraných projektů mateřské školy pro zkvalitnění vzdělávání a prostředí mateřské školy,</w:t>
      </w:r>
    </w:p>
    <w:p w:rsidR="005A1207" w:rsidRPr="005A1207" w:rsidRDefault="005A1207" w:rsidP="009C45D1">
      <w:pPr>
        <w:numPr>
          <w:ilvl w:val="0"/>
          <w:numId w:val="9"/>
        </w:numPr>
        <w:autoSpaceDE w:val="0"/>
        <w:autoSpaceDN w:val="0"/>
        <w:adjustRightInd w:val="0"/>
        <w:spacing w:after="120"/>
        <w:rPr>
          <w:rFonts w:ascii="Calibri" w:hAnsi="Calibri" w:cs="Arial"/>
          <w:lang w:eastAsia="cs-CZ"/>
        </w:rPr>
      </w:pPr>
      <w:r w:rsidRPr="005A1207">
        <w:rPr>
          <w:rFonts w:ascii="Calibri" w:hAnsi="Calibri" w:cs="Arial"/>
          <w:lang w:eastAsia="cs-CZ"/>
        </w:rPr>
        <w:t>ozdravné pobyty dětí,</w:t>
      </w:r>
    </w:p>
    <w:p w:rsidR="005A1207" w:rsidRPr="005A1207" w:rsidRDefault="005A1207" w:rsidP="009C45D1">
      <w:pPr>
        <w:numPr>
          <w:ilvl w:val="0"/>
          <w:numId w:val="9"/>
        </w:numPr>
        <w:autoSpaceDE w:val="0"/>
        <w:autoSpaceDN w:val="0"/>
        <w:adjustRightInd w:val="0"/>
        <w:spacing w:after="120"/>
        <w:rPr>
          <w:rFonts w:ascii="Calibri" w:hAnsi="Calibri" w:cs="Arial"/>
          <w:lang w:eastAsia="cs-CZ"/>
        </w:rPr>
      </w:pPr>
      <w:r w:rsidRPr="005A1207">
        <w:rPr>
          <w:rFonts w:ascii="Calibri" w:hAnsi="Calibri" w:cs="Arial"/>
          <w:lang w:eastAsia="cs-CZ"/>
        </w:rPr>
        <w:t>realizace akcí, akcí z grantů apod.,</w:t>
      </w:r>
    </w:p>
    <w:p w:rsidR="005A1207" w:rsidRPr="005A1207" w:rsidRDefault="005A1207" w:rsidP="009C45D1">
      <w:pPr>
        <w:numPr>
          <w:ilvl w:val="0"/>
          <w:numId w:val="9"/>
        </w:numPr>
        <w:autoSpaceDE w:val="0"/>
        <w:autoSpaceDN w:val="0"/>
        <w:adjustRightInd w:val="0"/>
        <w:spacing w:after="120"/>
        <w:rPr>
          <w:rFonts w:ascii="Calibri" w:hAnsi="Calibri" w:cs="Arial"/>
          <w:lang w:eastAsia="cs-CZ"/>
        </w:rPr>
      </w:pPr>
      <w:r w:rsidRPr="005A1207">
        <w:rPr>
          <w:rFonts w:ascii="Calibri" w:hAnsi="Calibri" w:cs="Arial"/>
          <w:lang w:eastAsia="cs-CZ"/>
        </w:rPr>
        <w:t>dobrovolná pomoc materiálními a finančními prostředky,</w:t>
      </w:r>
    </w:p>
    <w:p w:rsidR="00124FA9" w:rsidRDefault="005A1207" w:rsidP="00124FA9">
      <w:pPr>
        <w:numPr>
          <w:ilvl w:val="0"/>
          <w:numId w:val="9"/>
        </w:numPr>
        <w:autoSpaceDE w:val="0"/>
        <w:autoSpaceDN w:val="0"/>
        <w:adjustRightInd w:val="0"/>
        <w:spacing w:after="120"/>
        <w:rPr>
          <w:rFonts w:ascii="Calibri" w:hAnsi="Calibri" w:cs="Arial"/>
          <w:lang w:eastAsia="cs-CZ"/>
        </w:rPr>
      </w:pPr>
      <w:r w:rsidRPr="005A1207">
        <w:rPr>
          <w:rFonts w:ascii="Calibri" w:hAnsi="Calibri" w:cs="Arial"/>
          <w:lang w:eastAsia="cs-CZ"/>
        </w:rPr>
        <w:t>rozloučení s předškoláky.</w:t>
      </w:r>
    </w:p>
    <w:p w:rsidR="002C2DDD" w:rsidRPr="002C2DDD" w:rsidRDefault="002C2DDD" w:rsidP="002C2DDD">
      <w:pPr>
        <w:autoSpaceDE w:val="0"/>
        <w:autoSpaceDN w:val="0"/>
        <w:adjustRightInd w:val="0"/>
        <w:spacing w:after="120"/>
        <w:ind w:left="720"/>
        <w:rPr>
          <w:rFonts w:ascii="Calibri" w:hAnsi="Calibri" w:cs="Arial"/>
          <w:lang w:eastAsia="cs-CZ"/>
        </w:rPr>
      </w:pPr>
    </w:p>
    <w:p w:rsidR="005A1207" w:rsidRPr="00124FA9" w:rsidRDefault="005A1207" w:rsidP="00124FA9">
      <w:pPr>
        <w:pStyle w:val="Nadpis4"/>
      </w:pPr>
      <w:bookmarkStart w:id="60" w:name="_Toc61894318"/>
      <w:r w:rsidRPr="00124FA9">
        <w:t>Statutární město Ostrava, městský obvod Ostrava – Jih</w:t>
      </w:r>
      <w:bookmarkEnd w:id="60"/>
    </w:p>
    <w:p w:rsidR="005A1207" w:rsidRPr="005A1207" w:rsidRDefault="005A1207" w:rsidP="009C45D1">
      <w:pPr>
        <w:numPr>
          <w:ilvl w:val="0"/>
          <w:numId w:val="10"/>
        </w:numPr>
        <w:autoSpaceDE w:val="0"/>
        <w:autoSpaceDN w:val="0"/>
        <w:adjustRightInd w:val="0"/>
        <w:spacing w:after="120"/>
        <w:rPr>
          <w:rFonts w:ascii="Calibri" w:hAnsi="Calibri" w:cs="Arial"/>
          <w:lang w:eastAsia="cs-CZ"/>
        </w:rPr>
      </w:pPr>
      <w:r w:rsidRPr="005A1207">
        <w:rPr>
          <w:rFonts w:ascii="Calibri" w:hAnsi="Calibri" w:cs="Arial"/>
          <w:lang w:eastAsia="cs-CZ"/>
        </w:rPr>
        <w:t>projednávání vzájemných požadavků,</w:t>
      </w:r>
    </w:p>
    <w:p w:rsidR="005A1207" w:rsidRPr="005A1207" w:rsidRDefault="005A1207" w:rsidP="009C45D1">
      <w:pPr>
        <w:numPr>
          <w:ilvl w:val="0"/>
          <w:numId w:val="10"/>
        </w:numPr>
        <w:autoSpaceDE w:val="0"/>
        <w:autoSpaceDN w:val="0"/>
        <w:adjustRightInd w:val="0"/>
        <w:spacing w:after="120"/>
        <w:rPr>
          <w:rFonts w:ascii="Calibri" w:hAnsi="Calibri" w:cs="Arial"/>
          <w:lang w:eastAsia="cs-CZ"/>
        </w:rPr>
      </w:pPr>
      <w:r w:rsidRPr="005A1207">
        <w:rPr>
          <w:rFonts w:ascii="Calibri" w:hAnsi="Calibri" w:cs="Arial"/>
          <w:lang w:eastAsia="cs-CZ"/>
        </w:rPr>
        <w:t>informovanost o činnosti mateřské školy,</w:t>
      </w:r>
    </w:p>
    <w:p w:rsidR="005A1207" w:rsidRPr="005A1207" w:rsidRDefault="005A1207" w:rsidP="009C45D1">
      <w:pPr>
        <w:numPr>
          <w:ilvl w:val="0"/>
          <w:numId w:val="10"/>
        </w:numPr>
        <w:autoSpaceDE w:val="0"/>
        <w:autoSpaceDN w:val="0"/>
        <w:adjustRightInd w:val="0"/>
        <w:spacing w:after="120"/>
        <w:rPr>
          <w:rFonts w:ascii="Calibri" w:hAnsi="Calibri" w:cs="Arial"/>
          <w:lang w:eastAsia="cs-CZ"/>
        </w:rPr>
      </w:pPr>
      <w:r w:rsidRPr="005A1207">
        <w:rPr>
          <w:rFonts w:ascii="Calibri" w:hAnsi="Calibri" w:cs="Arial"/>
          <w:lang w:eastAsia="cs-CZ"/>
        </w:rPr>
        <w:t>získávání finančních prostředků z dotačních programů,</w:t>
      </w:r>
    </w:p>
    <w:p w:rsidR="005A1207" w:rsidRDefault="005A1207" w:rsidP="009C45D1">
      <w:pPr>
        <w:numPr>
          <w:ilvl w:val="0"/>
          <w:numId w:val="10"/>
        </w:numPr>
        <w:autoSpaceDE w:val="0"/>
        <w:autoSpaceDN w:val="0"/>
        <w:adjustRightInd w:val="0"/>
        <w:spacing w:after="120"/>
        <w:rPr>
          <w:rFonts w:ascii="Calibri" w:hAnsi="Calibri" w:cs="Arial"/>
          <w:lang w:eastAsia="cs-CZ"/>
        </w:rPr>
      </w:pPr>
      <w:r w:rsidRPr="005A1207">
        <w:rPr>
          <w:rFonts w:ascii="Calibri" w:hAnsi="Calibri" w:cs="Arial"/>
          <w:lang w:eastAsia="cs-CZ"/>
        </w:rPr>
        <w:t>spoluúčast na akcích mateřské školy.</w:t>
      </w:r>
    </w:p>
    <w:p w:rsidR="00805C9F" w:rsidRPr="005A1207" w:rsidRDefault="00805C9F" w:rsidP="00805C9F">
      <w:pPr>
        <w:autoSpaceDE w:val="0"/>
        <w:autoSpaceDN w:val="0"/>
        <w:adjustRightInd w:val="0"/>
        <w:spacing w:after="120"/>
        <w:ind w:left="720"/>
        <w:rPr>
          <w:rFonts w:ascii="Calibri" w:hAnsi="Calibri" w:cs="Arial"/>
          <w:lang w:eastAsia="cs-CZ"/>
        </w:rPr>
      </w:pPr>
    </w:p>
    <w:p w:rsidR="005A1207" w:rsidRPr="005A1207" w:rsidRDefault="005A1207" w:rsidP="00124FA9">
      <w:pPr>
        <w:pStyle w:val="Nadpis4"/>
      </w:pPr>
      <w:bookmarkStart w:id="61" w:name="_Toc61894319"/>
      <w:r w:rsidRPr="005A1207">
        <w:t>Základní umělecká škola</w:t>
      </w:r>
      <w:bookmarkEnd w:id="61"/>
    </w:p>
    <w:p w:rsidR="005A1207" w:rsidRPr="005A1207" w:rsidRDefault="005A1207" w:rsidP="009C45D1">
      <w:pPr>
        <w:numPr>
          <w:ilvl w:val="0"/>
          <w:numId w:val="11"/>
        </w:numPr>
        <w:autoSpaceDE w:val="0"/>
        <w:autoSpaceDN w:val="0"/>
        <w:adjustRightInd w:val="0"/>
        <w:spacing w:after="120"/>
        <w:rPr>
          <w:rFonts w:ascii="Calibri" w:hAnsi="Calibri" w:cs="Arial"/>
          <w:lang w:eastAsia="cs-CZ"/>
        </w:rPr>
      </w:pPr>
      <w:r w:rsidRPr="005A1207">
        <w:rPr>
          <w:rFonts w:ascii="Calibri" w:hAnsi="Calibri" w:cs="Arial"/>
          <w:lang w:eastAsia="cs-CZ"/>
        </w:rPr>
        <w:t>koncertní představení,</w:t>
      </w:r>
    </w:p>
    <w:p w:rsidR="005A1207" w:rsidRPr="005A1207" w:rsidRDefault="005A1207" w:rsidP="009C45D1">
      <w:pPr>
        <w:numPr>
          <w:ilvl w:val="0"/>
          <w:numId w:val="11"/>
        </w:numPr>
        <w:autoSpaceDE w:val="0"/>
        <w:autoSpaceDN w:val="0"/>
        <w:adjustRightInd w:val="0"/>
        <w:spacing w:after="120"/>
        <w:rPr>
          <w:rFonts w:ascii="Calibri" w:hAnsi="Calibri" w:cs="Arial"/>
          <w:lang w:eastAsia="cs-CZ"/>
        </w:rPr>
      </w:pPr>
      <w:r w:rsidRPr="005A1207">
        <w:rPr>
          <w:rFonts w:ascii="Calibri" w:hAnsi="Calibri" w:cs="Arial"/>
          <w:lang w:eastAsia="cs-CZ"/>
        </w:rPr>
        <w:t>exkurze v základní umělecké škole,</w:t>
      </w:r>
    </w:p>
    <w:p w:rsidR="005A1207" w:rsidRPr="005A1207" w:rsidRDefault="005A1207" w:rsidP="009C45D1">
      <w:pPr>
        <w:numPr>
          <w:ilvl w:val="0"/>
          <w:numId w:val="11"/>
        </w:numPr>
        <w:autoSpaceDE w:val="0"/>
        <w:autoSpaceDN w:val="0"/>
        <w:adjustRightInd w:val="0"/>
        <w:spacing w:after="120"/>
        <w:rPr>
          <w:rFonts w:ascii="Calibri" w:hAnsi="Calibri" w:cs="Arial"/>
          <w:lang w:eastAsia="cs-CZ"/>
        </w:rPr>
      </w:pPr>
      <w:r w:rsidRPr="005A1207">
        <w:rPr>
          <w:rFonts w:ascii="Calibri" w:hAnsi="Calibri" w:cs="Arial"/>
          <w:lang w:eastAsia="cs-CZ"/>
        </w:rPr>
        <w:t>Mateřská škola hledá tal</w:t>
      </w:r>
      <w:r w:rsidR="003E400C">
        <w:rPr>
          <w:rFonts w:ascii="Calibri" w:hAnsi="Calibri" w:cs="Arial"/>
          <w:lang w:eastAsia="cs-CZ"/>
        </w:rPr>
        <w:t>enty - účast v soutěži ve zpěvu</w:t>
      </w:r>
      <w:r w:rsidRPr="005A1207">
        <w:rPr>
          <w:rFonts w:ascii="Calibri" w:hAnsi="Calibri" w:cs="Arial"/>
          <w:lang w:eastAsia="cs-CZ"/>
        </w:rPr>
        <w:t>…</w:t>
      </w:r>
    </w:p>
    <w:p w:rsidR="00124FA9" w:rsidRDefault="00124FA9" w:rsidP="00124FA9">
      <w:pPr>
        <w:autoSpaceDE w:val="0"/>
        <w:autoSpaceDN w:val="0"/>
        <w:adjustRightInd w:val="0"/>
        <w:spacing w:after="120"/>
        <w:ind w:firstLine="680"/>
        <w:rPr>
          <w:rFonts w:ascii="Calibri" w:hAnsi="Calibri" w:cs="Arial"/>
          <w:b/>
          <w:bCs/>
          <w:lang w:eastAsia="cs-CZ"/>
        </w:rPr>
      </w:pPr>
    </w:p>
    <w:p w:rsidR="005A1207" w:rsidRPr="005A1207" w:rsidRDefault="00124FA9" w:rsidP="00124FA9">
      <w:pPr>
        <w:pStyle w:val="Nadpis4"/>
        <w:rPr>
          <w:lang w:bidi="en-US"/>
        </w:rPr>
      </w:pPr>
      <w:bookmarkStart w:id="62" w:name="_Toc61894320"/>
      <w:r w:rsidRPr="005A1207">
        <w:lastRenderedPageBreak/>
        <w:t>Městská policie</w:t>
      </w:r>
      <w:bookmarkEnd w:id="62"/>
    </w:p>
    <w:p w:rsidR="005A1207" w:rsidRPr="005A1207" w:rsidRDefault="005A1207" w:rsidP="009C45D1">
      <w:pPr>
        <w:numPr>
          <w:ilvl w:val="0"/>
          <w:numId w:val="13"/>
        </w:numPr>
        <w:autoSpaceDE w:val="0"/>
        <w:autoSpaceDN w:val="0"/>
        <w:adjustRightInd w:val="0"/>
        <w:spacing w:after="120"/>
        <w:rPr>
          <w:rFonts w:ascii="Calibri" w:hAnsi="Calibri" w:cs="Arial"/>
          <w:lang w:eastAsia="cs-CZ"/>
        </w:rPr>
      </w:pPr>
      <w:r w:rsidRPr="005A1207">
        <w:rPr>
          <w:rFonts w:ascii="Calibri" w:hAnsi="Calibri" w:cs="Arial"/>
          <w:lang w:eastAsia="cs-CZ"/>
        </w:rPr>
        <w:t>besedy</w:t>
      </w:r>
    </w:p>
    <w:p w:rsidR="005A1207" w:rsidRPr="005A1207" w:rsidRDefault="005A1207" w:rsidP="009C45D1">
      <w:pPr>
        <w:numPr>
          <w:ilvl w:val="0"/>
          <w:numId w:val="13"/>
        </w:numPr>
        <w:autoSpaceDE w:val="0"/>
        <w:autoSpaceDN w:val="0"/>
        <w:adjustRightInd w:val="0"/>
        <w:spacing w:after="120"/>
        <w:rPr>
          <w:rFonts w:ascii="Calibri" w:hAnsi="Calibri" w:cs="Arial"/>
          <w:lang w:eastAsia="cs-CZ"/>
        </w:rPr>
      </w:pPr>
      <w:r w:rsidRPr="005A1207">
        <w:rPr>
          <w:rFonts w:ascii="Calibri" w:hAnsi="Calibri" w:cs="Arial"/>
          <w:lang w:eastAsia="cs-CZ"/>
        </w:rPr>
        <w:t>exkurze do IZS Ostrava-Dubina</w:t>
      </w:r>
    </w:p>
    <w:p w:rsidR="005A1207" w:rsidRPr="005A1207" w:rsidRDefault="005A1207" w:rsidP="009C45D1">
      <w:pPr>
        <w:numPr>
          <w:ilvl w:val="0"/>
          <w:numId w:val="13"/>
        </w:numPr>
        <w:autoSpaceDE w:val="0"/>
        <w:autoSpaceDN w:val="0"/>
        <w:adjustRightInd w:val="0"/>
        <w:spacing w:after="120"/>
        <w:rPr>
          <w:rFonts w:ascii="Calibri" w:hAnsi="Calibri" w:cs="Arial"/>
          <w:lang w:eastAsia="cs-CZ"/>
        </w:rPr>
      </w:pPr>
      <w:r w:rsidRPr="005A1207">
        <w:rPr>
          <w:rFonts w:ascii="Calibri" w:hAnsi="Calibri" w:cs="Arial"/>
          <w:lang w:eastAsia="cs-CZ"/>
        </w:rPr>
        <w:t>dny s Městskou policií na dopravním hřišti</w:t>
      </w:r>
    </w:p>
    <w:p w:rsidR="005A1207" w:rsidRPr="005A1207" w:rsidRDefault="005A1207" w:rsidP="009C45D1">
      <w:pPr>
        <w:numPr>
          <w:ilvl w:val="0"/>
          <w:numId w:val="13"/>
        </w:numPr>
        <w:autoSpaceDE w:val="0"/>
        <w:autoSpaceDN w:val="0"/>
        <w:adjustRightInd w:val="0"/>
        <w:spacing w:after="120"/>
        <w:rPr>
          <w:rFonts w:ascii="Calibri" w:hAnsi="Calibri" w:cs="Arial"/>
          <w:lang w:eastAsia="cs-CZ"/>
        </w:rPr>
      </w:pPr>
      <w:r w:rsidRPr="005A1207">
        <w:rPr>
          <w:rFonts w:ascii="Calibri" w:hAnsi="Calibri" w:cs="Arial"/>
          <w:lang w:eastAsia="cs-CZ"/>
        </w:rPr>
        <w:t>Aktiv iBESIP Ostrava – výtvarné soutěže, semináře s dopravními preventisty</w:t>
      </w:r>
    </w:p>
    <w:p w:rsidR="00124FA9" w:rsidRDefault="00124FA9" w:rsidP="00124FA9">
      <w:pPr>
        <w:autoSpaceDE w:val="0"/>
        <w:autoSpaceDN w:val="0"/>
        <w:adjustRightInd w:val="0"/>
        <w:spacing w:after="120"/>
        <w:ind w:firstLine="680"/>
        <w:rPr>
          <w:rFonts w:ascii="Calibri" w:hAnsi="Calibri" w:cs="Arial"/>
          <w:b/>
          <w:bCs/>
          <w:lang w:eastAsia="cs-CZ"/>
        </w:rPr>
      </w:pPr>
    </w:p>
    <w:p w:rsidR="005A1207" w:rsidRPr="005A1207" w:rsidRDefault="005A1207" w:rsidP="00124FA9">
      <w:pPr>
        <w:pStyle w:val="Nadpis4"/>
      </w:pPr>
      <w:bookmarkStart w:id="63" w:name="_Toc61894321"/>
      <w:r w:rsidRPr="005A1207">
        <w:t>Knihovna Ostrava-Hrabůvka</w:t>
      </w:r>
      <w:bookmarkEnd w:id="63"/>
    </w:p>
    <w:p w:rsidR="005A1207" w:rsidRDefault="005A1207" w:rsidP="009C45D1">
      <w:pPr>
        <w:numPr>
          <w:ilvl w:val="0"/>
          <w:numId w:val="14"/>
        </w:numPr>
        <w:autoSpaceDE w:val="0"/>
        <w:autoSpaceDN w:val="0"/>
        <w:adjustRightInd w:val="0"/>
        <w:spacing w:after="120"/>
        <w:rPr>
          <w:rFonts w:ascii="Calibri" w:hAnsi="Calibri" w:cs="Arial"/>
          <w:lang w:eastAsia="cs-CZ"/>
        </w:rPr>
      </w:pPr>
      <w:r w:rsidRPr="005A1207">
        <w:rPr>
          <w:rFonts w:ascii="Calibri" w:hAnsi="Calibri" w:cs="Arial"/>
          <w:lang w:eastAsia="cs-CZ"/>
        </w:rPr>
        <w:t>tematické besedy</w:t>
      </w:r>
    </w:p>
    <w:p w:rsidR="005A1207" w:rsidRPr="005A1207" w:rsidRDefault="005A1207" w:rsidP="00224E1C">
      <w:pPr>
        <w:pStyle w:val="Nadpis1"/>
      </w:pPr>
      <w:r>
        <w:rPr>
          <w:rFonts w:cs="Arial"/>
        </w:rPr>
        <w:br w:type="page"/>
      </w:r>
      <w:bookmarkStart w:id="64" w:name="_Toc61894322"/>
      <w:r w:rsidRPr="005A1207">
        <w:lastRenderedPageBreak/>
        <w:t>Analýza podmínek vzdělávání</w:t>
      </w:r>
      <w:bookmarkEnd w:id="64"/>
    </w:p>
    <w:p w:rsidR="005A1207" w:rsidRPr="005A1207" w:rsidRDefault="005A1207" w:rsidP="005A1207">
      <w:pPr>
        <w:autoSpaceDE w:val="0"/>
        <w:autoSpaceDN w:val="0"/>
        <w:adjustRightInd w:val="0"/>
        <w:rPr>
          <w:rFonts w:ascii="Calibri" w:hAnsi="Calibri" w:cs="Arial"/>
          <w:lang w:eastAsia="cs-CZ"/>
        </w:rPr>
      </w:pPr>
      <w:r w:rsidRPr="005A1207">
        <w:rPr>
          <w:rFonts w:ascii="Calibri" w:hAnsi="Calibri" w:cs="Arial"/>
          <w:lang w:eastAsia="cs-CZ"/>
        </w:rPr>
        <w:t>Mateřská škola je v provozu od 1. února 1993. Někteří zaměstnanci jsou v mateřské škole od prvopočátku a ve spolupráci s ostatními se stal z kolektivu pracovní tým. Kritickým zhodnocením všech podmínek vzdělávání se zamýšlíme hlavně nad slabými stránkami a dalšími příležitostmi. Analýzou podmínek si uvědomujeme velké množství silných stránek, které nám pomáhají při vzdělávání dětí předškolního věku. Zde je na místě zamyšlení nad riziky, která mohou nastat při nerespektování jednotlivých částí analýzy.</w:t>
      </w:r>
    </w:p>
    <w:p w:rsidR="005A1207" w:rsidRPr="005A1207" w:rsidRDefault="005A1207" w:rsidP="00124FA9">
      <w:pPr>
        <w:pStyle w:val="Nadpis2"/>
        <w:rPr>
          <w:lang w:eastAsia="cs-CZ"/>
        </w:rPr>
      </w:pPr>
      <w:bookmarkStart w:id="65" w:name="_Toc61894323"/>
      <w:r w:rsidRPr="005A1207">
        <w:rPr>
          <w:lang w:eastAsia="cs-CZ"/>
        </w:rPr>
        <w:t>Věcné podmínky</w:t>
      </w:r>
      <w:bookmarkEnd w:id="65"/>
    </w:p>
    <w:tbl>
      <w:tblPr>
        <w:tblW w:w="0" w:type="auto"/>
        <w:tblCellMar>
          <w:top w:w="15" w:type="dxa"/>
          <w:left w:w="15" w:type="dxa"/>
          <w:bottom w:w="15" w:type="dxa"/>
          <w:right w:w="15" w:type="dxa"/>
        </w:tblCellMar>
        <w:tblLook w:val="04A0" w:firstRow="1" w:lastRow="0" w:firstColumn="1" w:lastColumn="0" w:noHBand="0" w:noVBand="1"/>
      </w:tblPr>
      <w:tblGrid>
        <w:gridCol w:w="5723"/>
        <w:gridCol w:w="3563"/>
      </w:tblGrid>
      <w:tr w:rsidR="005A1207" w:rsidRPr="005A1207" w:rsidTr="005A1207">
        <w:trPr>
          <w:trHeight w:val="368"/>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5A1207">
            <w:pPr>
              <w:autoSpaceDE w:val="0"/>
              <w:autoSpaceDN w:val="0"/>
              <w:adjustRightInd w:val="0"/>
              <w:rPr>
                <w:rFonts w:ascii="Calibri" w:hAnsi="Calibri" w:cs="Arial"/>
                <w:lang w:eastAsia="cs-CZ"/>
              </w:rPr>
            </w:pPr>
            <w:r w:rsidRPr="005A1207">
              <w:rPr>
                <w:rFonts w:ascii="Calibri" w:hAnsi="Calibri" w:cs="Arial"/>
                <w:b/>
                <w:bCs/>
                <w:lang w:eastAsia="cs-CZ"/>
              </w:rPr>
              <w:t>silné stránky</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5A1207">
            <w:pPr>
              <w:autoSpaceDE w:val="0"/>
              <w:autoSpaceDN w:val="0"/>
              <w:adjustRightInd w:val="0"/>
              <w:rPr>
                <w:rFonts w:ascii="Calibri" w:hAnsi="Calibri" w:cs="Arial"/>
                <w:lang w:eastAsia="cs-CZ"/>
              </w:rPr>
            </w:pPr>
            <w:r w:rsidRPr="005A1207">
              <w:rPr>
                <w:rFonts w:ascii="Calibri" w:hAnsi="Calibri" w:cs="Arial"/>
                <w:b/>
                <w:bCs/>
                <w:lang w:eastAsia="cs-CZ"/>
              </w:rPr>
              <w:t>slabé</w:t>
            </w:r>
            <w:r w:rsidRPr="005A1207">
              <w:rPr>
                <w:rFonts w:ascii="Calibri" w:hAnsi="Calibri" w:cs="Arial"/>
                <w:lang w:eastAsia="cs-CZ"/>
              </w:rPr>
              <w:t xml:space="preserve"> </w:t>
            </w:r>
            <w:r w:rsidRPr="005A1207">
              <w:rPr>
                <w:rFonts w:ascii="Calibri" w:hAnsi="Calibri" w:cs="Arial"/>
                <w:b/>
                <w:bCs/>
                <w:lang w:eastAsia="cs-CZ"/>
              </w:rPr>
              <w:t>stránky</w:t>
            </w:r>
          </w:p>
        </w:tc>
      </w:tr>
      <w:tr w:rsidR="005A1207" w:rsidRPr="005A1207" w:rsidTr="005A1207">
        <w:trPr>
          <w:trHeight w:val="2782"/>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vnitřní i venkovní prostory mateřské školy splňují bezpečnostní a hygienické normy</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vzdělávací prostředí vstřícné, podnětné, zajímavé a obsahově bohaté</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dostatečně velké prostory tříd</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vhodné uspořádání třídy – vyhovuje všem činnostem a aktivitám, prostor třídy a herny možno variabilně měnit paravány a policovým nábytkem na menší celky</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dětský nábytek, tělocvičné nářadí, vybavení pro odpočinek, hyg. zařízení jsou přizpůsobeny antropometrickým požadavkům, jsou estetického vzhledu,</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bohaté vybavení hračkami, pomůckami, materiály a doplňky odpovídá počtu dětí a jejich věku, je průběžně obnovováno a doplňováno</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veškeré učební pomůcky jsou přehledně umístěny v kabinetech</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tvořivý přístup učitelů při úpravě prostředí, děti se samy podílejí na výzdobě interiéru budovy</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bohaté vybavení školní zahrady herními prvky, edukačními tabulemi...</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dopravní cvič</w:t>
            </w:r>
            <w:r w:rsidR="006D245D">
              <w:rPr>
                <w:rFonts w:ascii="Calibri" w:hAnsi="Calibri" w:cs="Arial"/>
                <w:lang w:eastAsia="cs-CZ"/>
              </w:rPr>
              <w:t>iště na školní zahradě</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rekonstrukce povrchu teras vybízejí</w:t>
            </w:r>
            <w:r w:rsidR="006D245D">
              <w:rPr>
                <w:rFonts w:ascii="Calibri" w:hAnsi="Calibri" w:cs="Arial"/>
                <w:lang w:eastAsia="cs-CZ"/>
              </w:rPr>
              <w:t>cí k novým pohybovým aktivitám</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přírodní zahrada - dřevěný altán, záhony, hmyzí hotel</w:t>
            </w:r>
            <w:r w:rsidR="006D245D">
              <w:rPr>
                <w:rFonts w:ascii="Calibri" w:hAnsi="Calibri" w:cs="Arial"/>
                <w:lang w:eastAsia="cs-CZ"/>
              </w:rPr>
              <w:t>...</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prostory zahrady umožňují vytvoření různorodých praktických aktivit </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postupné obnovování a vybavení tříd nábytkem, hračkami a pomůckami</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 xml:space="preserve">třídy jsou vybaveny moderními ICT pomůckami, </w:t>
            </w:r>
            <w:r w:rsidRPr="005A1207">
              <w:rPr>
                <w:rFonts w:ascii="Calibri" w:hAnsi="Calibri" w:cs="Arial"/>
                <w:lang w:eastAsia="cs-CZ"/>
              </w:rPr>
              <w:lastRenderedPageBreak/>
              <w:t>interaktivní tabulí, přístupem na internet</w:t>
            </w:r>
          </w:p>
          <w:p w:rsidR="005A1207" w:rsidRPr="005A1207" w:rsidRDefault="005A1207" w:rsidP="009C45D1">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multismyslová místnost Snoezelen, umožňující individuální či skupinovou práci s využitím netradičních pomůcek, muzikoterapeutických nástrojů</w:t>
            </w:r>
          </w:p>
          <w:p w:rsidR="009C45D1" w:rsidRDefault="005A1207" w:rsidP="006D245D">
            <w:pPr>
              <w:numPr>
                <w:ilvl w:val="0"/>
                <w:numId w:val="15"/>
              </w:numPr>
              <w:autoSpaceDE w:val="0"/>
              <w:autoSpaceDN w:val="0"/>
              <w:adjustRightInd w:val="0"/>
              <w:spacing w:after="120"/>
              <w:rPr>
                <w:rFonts w:ascii="Calibri" w:hAnsi="Calibri" w:cs="Arial"/>
                <w:lang w:eastAsia="cs-CZ"/>
              </w:rPr>
            </w:pPr>
            <w:r w:rsidRPr="005A1207">
              <w:rPr>
                <w:rFonts w:ascii="Calibri" w:hAnsi="Calibri" w:cs="Arial"/>
                <w:lang w:eastAsia="cs-CZ"/>
              </w:rPr>
              <w:t xml:space="preserve">minizoo s drobným zvířectvem v </w:t>
            </w:r>
            <w:r w:rsidR="006D245D">
              <w:rPr>
                <w:rFonts w:ascii="Calibri" w:hAnsi="Calibri" w:cs="Arial"/>
                <w:lang w:eastAsia="cs-CZ"/>
              </w:rPr>
              <w:t>prostoru spojovacího koridoru MŠ</w:t>
            </w:r>
            <w:r w:rsidRPr="005A1207">
              <w:rPr>
                <w:rFonts w:ascii="Calibri" w:hAnsi="Calibri" w:cs="Arial"/>
                <w:lang w:eastAsia="cs-CZ"/>
              </w:rPr>
              <w:t>, umožňující přímé pozorování zvířat,</w:t>
            </w:r>
            <w:r w:rsidR="006D245D">
              <w:rPr>
                <w:rFonts w:ascii="Calibri" w:hAnsi="Calibri" w:cs="Arial"/>
                <w:lang w:eastAsia="cs-CZ"/>
              </w:rPr>
              <w:t xml:space="preserve"> </w:t>
            </w:r>
            <w:r w:rsidRPr="005A1207">
              <w:rPr>
                <w:rFonts w:ascii="Calibri" w:hAnsi="Calibri" w:cs="Arial"/>
                <w:lang w:eastAsia="cs-CZ"/>
              </w:rPr>
              <w:t xml:space="preserve">jejich krmení a využívání  pro </w:t>
            </w:r>
            <w:r w:rsidR="006D245D">
              <w:rPr>
                <w:rFonts w:ascii="Calibri" w:hAnsi="Calibri" w:cs="Arial"/>
                <w:lang w:eastAsia="cs-CZ"/>
              </w:rPr>
              <w:t>snazší</w:t>
            </w:r>
            <w:r w:rsidRPr="005A1207">
              <w:rPr>
                <w:rFonts w:ascii="Calibri" w:hAnsi="Calibri" w:cs="Arial"/>
                <w:lang w:eastAsia="cs-CZ"/>
              </w:rPr>
              <w:t xml:space="preserve"> adaptaci nově příchozích dětí….</w:t>
            </w:r>
          </w:p>
          <w:p w:rsidR="006D245D" w:rsidRPr="005A1207" w:rsidRDefault="006D245D" w:rsidP="006D245D">
            <w:pPr>
              <w:autoSpaceDE w:val="0"/>
              <w:autoSpaceDN w:val="0"/>
              <w:adjustRightInd w:val="0"/>
              <w:spacing w:after="120"/>
              <w:ind w:left="720"/>
              <w:rPr>
                <w:rFonts w:ascii="Calibri" w:hAnsi="Calibri" w:cs="Arial"/>
                <w:lang w:eastAsia="cs-CZ"/>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6D245D" w:rsidP="009C45D1">
            <w:pPr>
              <w:numPr>
                <w:ilvl w:val="0"/>
                <w:numId w:val="16"/>
              </w:numPr>
              <w:autoSpaceDE w:val="0"/>
              <w:autoSpaceDN w:val="0"/>
              <w:adjustRightInd w:val="0"/>
              <w:spacing w:after="120"/>
              <w:rPr>
                <w:rFonts w:ascii="Calibri" w:hAnsi="Calibri" w:cs="Arial"/>
                <w:lang w:eastAsia="cs-CZ"/>
              </w:rPr>
            </w:pPr>
            <w:r>
              <w:rPr>
                <w:rFonts w:ascii="Calibri" w:hAnsi="Calibri" w:cs="Arial"/>
                <w:lang w:eastAsia="cs-CZ"/>
              </w:rPr>
              <w:lastRenderedPageBreak/>
              <w:t>využívání pomůcek v kabinetech</w:t>
            </w:r>
          </w:p>
          <w:p w:rsidR="005A1207" w:rsidRPr="005A1207" w:rsidRDefault="00805C9F" w:rsidP="009C45D1">
            <w:pPr>
              <w:numPr>
                <w:ilvl w:val="0"/>
                <w:numId w:val="16"/>
              </w:numPr>
              <w:autoSpaceDE w:val="0"/>
              <w:autoSpaceDN w:val="0"/>
              <w:adjustRightInd w:val="0"/>
              <w:spacing w:after="120"/>
              <w:rPr>
                <w:rFonts w:ascii="Calibri" w:hAnsi="Calibri" w:cs="Arial"/>
                <w:lang w:eastAsia="cs-CZ"/>
              </w:rPr>
            </w:pPr>
            <w:r>
              <w:rPr>
                <w:rFonts w:ascii="Calibri" w:hAnsi="Calibri" w:cs="Arial"/>
                <w:lang w:eastAsia="cs-CZ"/>
              </w:rPr>
              <w:t xml:space="preserve">nedostatek prostoru pro </w:t>
            </w:r>
            <w:r w:rsidR="005A1207" w:rsidRPr="005A1207">
              <w:rPr>
                <w:rFonts w:ascii="Calibri" w:hAnsi="Calibri" w:cs="Arial"/>
                <w:lang w:eastAsia="cs-CZ"/>
              </w:rPr>
              <w:t>ukládání velkého množství pomůcek</w:t>
            </w:r>
          </w:p>
          <w:p w:rsidR="005A1207" w:rsidRPr="005A1207" w:rsidRDefault="005A1207" w:rsidP="009C45D1">
            <w:pPr>
              <w:numPr>
                <w:ilvl w:val="0"/>
                <w:numId w:val="16"/>
              </w:numPr>
              <w:autoSpaceDE w:val="0"/>
              <w:autoSpaceDN w:val="0"/>
              <w:adjustRightInd w:val="0"/>
              <w:spacing w:after="120"/>
              <w:rPr>
                <w:rFonts w:ascii="Calibri" w:hAnsi="Calibri" w:cs="Arial"/>
                <w:lang w:eastAsia="cs-CZ"/>
              </w:rPr>
            </w:pPr>
            <w:r w:rsidRPr="005A1207">
              <w:rPr>
                <w:rFonts w:ascii="Calibri" w:hAnsi="Calibri" w:cs="Arial"/>
                <w:lang w:eastAsia="cs-CZ"/>
              </w:rPr>
              <w:t>chybějící mlhoviště pro osvěžování dětí</w:t>
            </w:r>
          </w:p>
          <w:p w:rsidR="005A1207" w:rsidRPr="005A1207" w:rsidRDefault="005A1207" w:rsidP="00124FA9">
            <w:pPr>
              <w:autoSpaceDE w:val="0"/>
              <w:autoSpaceDN w:val="0"/>
              <w:adjustRightInd w:val="0"/>
              <w:spacing w:after="120"/>
              <w:rPr>
                <w:rFonts w:ascii="Calibri" w:hAnsi="Calibri" w:cs="Arial"/>
                <w:lang w:eastAsia="cs-CZ"/>
              </w:rPr>
            </w:pPr>
          </w:p>
        </w:tc>
      </w:tr>
      <w:tr w:rsidR="005A1207" w:rsidRPr="005A1207" w:rsidTr="005A1207">
        <w:trPr>
          <w:trHeight w:val="435"/>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lastRenderedPageBreak/>
              <w:t>příležitosti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rizika</w:t>
            </w:r>
          </w:p>
        </w:tc>
      </w:tr>
      <w:tr w:rsidR="005A1207" w:rsidRPr="005A1207" w:rsidTr="005A1207">
        <w:trPr>
          <w:trHeight w:val="1897"/>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17"/>
              </w:numPr>
              <w:autoSpaceDE w:val="0"/>
              <w:autoSpaceDN w:val="0"/>
              <w:adjustRightInd w:val="0"/>
              <w:spacing w:after="120"/>
              <w:rPr>
                <w:rFonts w:ascii="Calibri" w:hAnsi="Calibri" w:cs="Arial"/>
                <w:lang w:eastAsia="cs-CZ"/>
              </w:rPr>
            </w:pPr>
            <w:r w:rsidRPr="005A1207">
              <w:rPr>
                <w:rFonts w:ascii="Calibri" w:hAnsi="Calibri" w:cs="Arial"/>
                <w:lang w:eastAsia="cs-CZ"/>
              </w:rPr>
              <w:t>získávání finančních prostředků na základě realizace projektů</w:t>
            </w:r>
          </w:p>
          <w:p w:rsidR="005A1207" w:rsidRPr="005A1207" w:rsidRDefault="005A1207" w:rsidP="009C45D1">
            <w:pPr>
              <w:numPr>
                <w:ilvl w:val="0"/>
                <w:numId w:val="17"/>
              </w:numPr>
              <w:autoSpaceDE w:val="0"/>
              <w:autoSpaceDN w:val="0"/>
              <w:adjustRightInd w:val="0"/>
              <w:spacing w:after="120"/>
              <w:rPr>
                <w:rFonts w:ascii="Calibri" w:hAnsi="Calibri" w:cs="Arial"/>
                <w:lang w:eastAsia="cs-CZ"/>
              </w:rPr>
            </w:pPr>
            <w:r w:rsidRPr="005A1207">
              <w:rPr>
                <w:rFonts w:ascii="Calibri" w:hAnsi="Calibri" w:cs="Arial"/>
                <w:lang w:eastAsia="cs-CZ"/>
              </w:rPr>
              <w:t>spolupráce s rodiči při zajišťování věcných podmínek školy</w:t>
            </w:r>
          </w:p>
          <w:p w:rsidR="005A1207" w:rsidRPr="00124FA9" w:rsidRDefault="005A1207" w:rsidP="006D245D">
            <w:pPr>
              <w:numPr>
                <w:ilvl w:val="0"/>
                <w:numId w:val="17"/>
              </w:numPr>
              <w:autoSpaceDE w:val="0"/>
              <w:autoSpaceDN w:val="0"/>
              <w:adjustRightInd w:val="0"/>
              <w:spacing w:after="120"/>
              <w:rPr>
                <w:rFonts w:ascii="Calibri" w:hAnsi="Calibri" w:cs="Arial"/>
                <w:lang w:eastAsia="cs-CZ"/>
              </w:rPr>
            </w:pPr>
            <w:r w:rsidRPr="005A1207">
              <w:rPr>
                <w:rFonts w:ascii="Calibri" w:hAnsi="Calibri" w:cs="Arial"/>
                <w:lang w:eastAsia="cs-CZ"/>
              </w:rPr>
              <w:t>spolupráce s Městskou policií, Polici</w:t>
            </w:r>
            <w:r w:rsidR="006D245D">
              <w:rPr>
                <w:rFonts w:ascii="Calibri" w:hAnsi="Calibri" w:cs="Arial"/>
                <w:lang w:eastAsia="cs-CZ"/>
              </w:rPr>
              <w:t>í</w:t>
            </w:r>
            <w:r w:rsidRPr="005A1207">
              <w:rPr>
                <w:rFonts w:ascii="Calibri" w:hAnsi="Calibri" w:cs="Arial"/>
                <w:lang w:eastAsia="cs-CZ"/>
              </w:rPr>
              <w:t xml:space="preserve"> ČR při ochraně majetku MŠ</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18"/>
              </w:numPr>
              <w:autoSpaceDE w:val="0"/>
              <w:autoSpaceDN w:val="0"/>
              <w:adjustRightInd w:val="0"/>
              <w:spacing w:after="120"/>
              <w:rPr>
                <w:rFonts w:ascii="Calibri" w:hAnsi="Calibri" w:cs="Arial"/>
                <w:lang w:eastAsia="cs-CZ"/>
              </w:rPr>
            </w:pPr>
            <w:r w:rsidRPr="005A1207">
              <w:rPr>
                <w:rFonts w:ascii="Calibri" w:hAnsi="Calibri" w:cs="Arial"/>
                <w:lang w:eastAsia="cs-CZ"/>
              </w:rPr>
              <w:t>stereotypní vzdělávací činnost při nevyužití moderních učebních pomůcek</w:t>
            </w:r>
          </w:p>
          <w:p w:rsidR="005A1207" w:rsidRPr="005A1207" w:rsidRDefault="005A1207" w:rsidP="00124FA9">
            <w:pPr>
              <w:autoSpaceDE w:val="0"/>
              <w:autoSpaceDN w:val="0"/>
              <w:adjustRightInd w:val="0"/>
              <w:spacing w:after="120"/>
              <w:rPr>
                <w:rFonts w:ascii="Calibri" w:hAnsi="Calibri" w:cs="Arial"/>
                <w:lang w:eastAsia="cs-CZ"/>
              </w:rPr>
            </w:pPr>
          </w:p>
        </w:tc>
      </w:tr>
    </w:tbl>
    <w:p w:rsidR="00124FA9" w:rsidRDefault="00124FA9" w:rsidP="00124FA9">
      <w:pPr>
        <w:autoSpaceDE w:val="0"/>
        <w:autoSpaceDN w:val="0"/>
        <w:adjustRightInd w:val="0"/>
        <w:spacing w:after="120"/>
        <w:rPr>
          <w:rFonts w:ascii="Calibri" w:hAnsi="Calibri" w:cs="Arial"/>
          <w:b/>
          <w:bCs/>
          <w:lang w:eastAsia="cs-CZ"/>
        </w:rPr>
      </w:pPr>
    </w:p>
    <w:p w:rsidR="005A1207" w:rsidRPr="005A1207" w:rsidRDefault="005A1207" w:rsidP="00124FA9">
      <w:pPr>
        <w:pStyle w:val="Nadpis2"/>
        <w:rPr>
          <w:lang w:eastAsia="cs-CZ"/>
        </w:rPr>
      </w:pPr>
      <w:bookmarkStart w:id="66" w:name="_Toc61894324"/>
      <w:r w:rsidRPr="005A1207">
        <w:rPr>
          <w:lang w:eastAsia="cs-CZ"/>
        </w:rPr>
        <w:t>Životospráva</w:t>
      </w:r>
      <w:bookmarkEnd w:id="66"/>
    </w:p>
    <w:tbl>
      <w:tblPr>
        <w:tblW w:w="0" w:type="auto"/>
        <w:tblCellMar>
          <w:top w:w="15" w:type="dxa"/>
          <w:left w:w="15" w:type="dxa"/>
          <w:bottom w:w="15" w:type="dxa"/>
          <w:right w:w="15" w:type="dxa"/>
        </w:tblCellMar>
        <w:tblLook w:val="04A0" w:firstRow="1" w:lastRow="0" w:firstColumn="1" w:lastColumn="0" w:noHBand="0" w:noVBand="1"/>
      </w:tblPr>
      <w:tblGrid>
        <w:gridCol w:w="5778"/>
        <w:gridCol w:w="3508"/>
      </w:tblGrid>
      <w:tr w:rsidR="005A1207" w:rsidRPr="005A1207" w:rsidTr="00124FA9">
        <w:tc>
          <w:tcPr>
            <w:tcW w:w="577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silné stránky</w:t>
            </w:r>
          </w:p>
        </w:tc>
        <w:tc>
          <w:tcPr>
            <w:tcW w:w="3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slabé stránky</w:t>
            </w:r>
          </w:p>
        </w:tc>
      </w:tr>
      <w:tr w:rsidR="005A1207" w:rsidRPr="005A1207" w:rsidTr="00124FA9">
        <w:tc>
          <w:tcPr>
            <w:tcW w:w="577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dětem je poskytována plnohodnotná a vyvážená strava</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je zachována vhodná skladba jídelníčku, která průběžně naplňuje spotřební koš a nutriční doporučení ministerstva zdravotnictví</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přizpůsobování jídelníčku plánovaným akcím</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respektování zdravotních potřeb dětí</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respektování individuálních potřeb jídla</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děti mají v průběhu dne připraveno dostatečné množství tekutin</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respektování dietních potřeb dětí</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děti mají dostatek prostoru pro pohybové aktivity</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využívání bohatě vybavené školní zahrady pro pohybové aktivity a pobyt venku</w:t>
            </w:r>
          </w:p>
          <w:p w:rsidR="005A1207" w:rsidRPr="005A1207" w:rsidRDefault="005A1207" w:rsidP="009C45D1">
            <w:pPr>
              <w:numPr>
                <w:ilvl w:val="0"/>
                <w:numId w:val="20"/>
              </w:numPr>
              <w:autoSpaceDE w:val="0"/>
              <w:autoSpaceDN w:val="0"/>
              <w:adjustRightInd w:val="0"/>
              <w:spacing w:after="120"/>
              <w:rPr>
                <w:rFonts w:ascii="Calibri" w:hAnsi="Calibri" w:cs="Arial"/>
                <w:lang w:eastAsia="cs-CZ"/>
              </w:rPr>
            </w:pPr>
            <w:r w:rsidRPr="005A1207">
              <w:rPr>
                <w:rFonts w:ascii="Calibri" w:hAnsi="Calibri" w:cs="Arial"/>
                <w:lang w:eastAsia="cs-CZ"/>
              </w:rPr>
              <w:t>nabídka náhradních činností po přiměřeném odpočinku</w:t>
            </w:r>
            <w:r w:rsidR="006D245D">
              <w:rPr>
                <w:rFonts w:ascii="Calibri" w:hAnsi="Calibri" w:cs="Arial"/>
                <w:lang w:eastAsia="cs-CZ"/>
              </w:rPr>
              <w:t xml:space="preserve"> pro děti</w:t>
            </w:r>
            <w:r w:rsidRPr="005A1207">
              <w:rPr>
                <w:rFonts w:ascii="Calibri" w:hAnsi="Calibri" w:cs="Arial"/>
                <w:lang w:eastAsia="cs-CZ"/>
              </w:rPr>
              <w:t xml:space="preserve"> s malou potřebou spánku</w:t>
            </w:r>
          </w:p>
          <w:p w:rsidR="005A1207" w:rsidRPr="005A1207" w:rsidRDefault="005A1207" w:rsidP="009C45D1">
            <w:pPr>
              <w:numPr>
                <w:ilvl w:val="0"/>
                <w:numId w:val="20"/>
              </w:numPr>
              <w:autoSpaceDE w:val="0"/>
              <w:autoSpaceDN w:val="0"/>
              <w:adjustRightInd w:val="0"/>
              <w:spacing w:after="120"/>
              <w:ind w:left="714" w:hanging="357"/>
              <w:rPr>
                <w:rFonts w:ascii="Calibri" w:hAnsi="Calibri" w:cs="Arial"/>
                <w:lang w:eastAsia="cs-CZ"/>
              </w:rPr>
            </w:pPr>
            <w:r w:rsidRPr="005A1207">
              <w:rPr>
                <w:rFonts w:ascii="Calibri" w:hAnsi="Calibri" w:cs="Arial"/>
                <w:lang w:eastAsia="cs-CZ"/>
              </w:rPr>
              <w:t>sledování teplot ve třídách dle hygienických norem</w:t>
            </w:r>
          </w:p>
          <w:p w:rsidR="005A1207" w:rsidRPr="005A1207" w:rsidRDefault="005A1207" w:rsidP="009C45D1">
            <w:pPr>
              <w:numPr>
                <w:ilvl w:val="0"/>
                <w:numId w:val="20"/>
              </w:numPr>
              <w:autoSpaceDE w:val="0"/>
              <w:autoSpaceDN w:val="0"/>
              <w:adjustRightInd w:val="0"/>
              <w:spacing w:after="120"/>
              <w:rPr>
                <w:rFonts w:ascii="Calibri" w:hAnsi="Calibri" w:cs="Arial"/>
                <w:lang w:eastAsia="cs-CZ"/>
              </w:rPr>
            </w:pPr>
            <w:r w:rsidRPr="005A1207">
              <w:rPr>
                <w:rFonts w:ascii="Calibri" w:hAnsi="Calibri" w:cs="Arial"/>
                <w:lang w:eastAsia="cs-CZ"/>
              </w:rPr>
              <w:t>včasné hlášení povětrnostních podmínek (říjen - březen)</w:t>
            </w:r>
          </w:p>
          <w:p w:rsidR="005A1207" w:rsidRPr="005A1207" w:rsidRDefault="005A1207" w:rsidP="009C45D1">
            <w:pPr>
              <w:numPr>
                <w:ilvl w:val="0"/>
                <w:numId w:val="20"/>
              </w:numPr>
              <w:autoSpaceDE w:val="0"/>
              <w:autoSpaceDN w:val="0"/>
              <w:adjustRightInd w:val="0"/>
              <w:spacing w:after="120"/>
              <w:rPr>
                <w:rFonts w:ascii="Calibri" w:hAnsi="Calibri" w:cs="Arial"/>
                <w:lang w:eastAsia="cs-CZ"/>
              </w:rPr>
            </w:pPr>
            <w:r w:rsidRPr="005A1207">
              <w:rPr>
                <w:rFonts w:ascii="Calibri" w:hAnsi="Calibri" w:cs="Arial"/>
                <w:lang w:eastAsia="cs-CZ"/>
              </w:rPr>
              <w:t xml:space="preserve">v rámci prožitkového učení děti mají možnost </w:t>
            </w:r>
            <w:r w:rsidRPr="005A1207">
              <w:rPr>
                <w:rFonts w:ascii="Calibri" w:hAnsi="Calibri" w:cs="Arial"/>
                <w:lang w:eastAsia="cs-CZ"/>
              </w:rPr>
              <w:lastRenderedPageBreak/>
              <w:t>se</w:t>
            </w:r>
            <w:r w:rsidR="006D245D">
              <w:rPr>
                <w:rFonts w:ascii="Calibri" w:hAnsi="Calibri" w:cs="Arial"/>
                <w:lang w:eastAsia="cs-CZ"/>
              </w:rPr>
              <w:t> </w:t>
            </w:r>
            <w:r w:rsidRPr="005A1207">
              <w:rPr>
                <w:rFonts w:ascii="Calibri" w:hAnsi="Calibri" w:cs="Arial"/>
                <w:lang w:eastAsia="cs-CZ"/>
              </w:rPr>
              <w:t>spolupodílet na přípravě  zdravé pomazánky, nachystat si sam</w:t>
            </w:r>
            <w:r w:rsidR="006D245D">
              <w:rPr>
                <w:rFonts w:ascii="Calibri" w:hAnsi="Calibri" w:cs="Arial"/>
                <w:lang w:eastAsia="cs-CZ"/>
              </w:rPr>
              <w:t>y</w:t>
            </w:r>
            <w:r w:rsidRPr="005A1207">
              <w:rPr>
                <w:rFonts w:ascii="Calibri" w:hAnsi="Calibri" w:cs="Arial"/>
                <w:lang w:eastAsia="cs-CZ"/>
              </w:rPr>
              <w:t xml:space="preserve"> svoji svačinku</w:t>
            </w:r>
          </w:p>
          <w:p w:rsidR="009C45D1" w:rsidRPr="005A1207" w:rsidRDefault="005A1207" w:rsidP="009C45D1">
            <w:pPr>
              <w:numPr>
                <w:ilvl w:val="0"/>
                <w:numId w:val="20"/>
              </w:numPr>
              <w:autoSpaceDE w:val="0"/>
              <w:autoSpaceDN w:val="0"/>
              <w:adjustRightInd w:val="0"/>
              <w:spacing w:after="120"/>
              <w:rPr>
                <w:rFonts w:ascii="Calibri" w:hAnsi="Calibri" w:cs="Arial"/>
                <w:lang w:eastAsia="cs-CZ"/>
              </w:rPr>
            </w:pPr>
            <w:r w:rsidRPr="005A1207">
              <w:rPr>
                <w:rFonts w:ascii="Calibri" w:hAnsi="Calibri" w:cs="Arial"/>
                <w:lang w:eastAsia="cs-CZ"/>
              </w:rPr>
              <w:t>úzká spolupráce pedagogů se školní kuchyní, stravovací komise dohlížející na průběh a obsah stravování</w:t>
            </w:r>
          </w:p>
        </w:tc>
        <w:tc>
          <w:tcPr>
            <w:tcW w:w="3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lastRenderedPageBreak/>
              <w:t>dodržování doby pobytu venku</w:t>
            </w:r>
          </w:p>
          <w:p w:rsidR="005A1207" w:rsidRPr="005A1207" w:rsidRDefault="005A1207" w:rsidP="009C45D1">
            <w:pPr>
              <w:numPr>
                <w:ilvl w:val="0"/>
                <w:numId w:val="19"/>
              </w:numPr>
              <w:autoSpaceDE w:val="0"/>
              <w:autoSpaceDN w:val="0"/>
              <w:adjustRightInd w:val="0"/>
              <w:spacing w:after="120"/>
              <w:rPr>
                <w:rFonts w:ascii="Calibri" w:hAnsi="Calibri" w:cs="Arial"/>
                <w:lang w:eastAsia="cs-CZ"/>
              </w:rPr>
            </w:pPr>
            <w:r w:rsidRPr="005A1207">
              <w:rPr>
                <w:rFonts w:ascii="Calibri" w:hAnsi="Calibri" w:cs="Arial"/>
                <w:lang w:eastAsia="cs-CZ"/>
              </w:rPr>
              <w:t>nesprávné stravovací návyky v rodině</w:t>
            </w:r>
          </w:p>
          <w:p w:rsidR="005A1207" w:rsidRPr="005A1207" w:rsidRDefault="005A1207" w:rsidP="00124FA9">
            <w:pPr>
              <w:autoSpaceDE w:val="0"/>
              <w:autoSpaceDN w:val="0"/>
              <w:adjustRightInd w:val="0"/>
              <w:spacing w:after="120"/>
              <w:rPr>
                <w:rFonts w:ascii="Calibri" w:hAnsi="Calibri" w:cs="Arial"/>
                <w:lang w:eastAsia="cs-CZ"/>
              </w:rPr>
            </w:pPr>
          </w:p>
        </w:tc>
      </w:tr>
      <w:tr w:rsidR="005A1207" w:rsidRPr="005A1207" w:rsidTr="00124FA9">
        <w:tc>
          <w:tcPr>
            <w:tcW w:w="577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lastRenderedPageBreak/>
              <w:t>příležitosti</w:t>
            </w:r>
          </w:p>
        </w:tc>
        <w:tc>
          <w:tcPr>
            <w:tcW w:w="3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rizika</w:t>
            </w:r>
          </w:p>
        </w:tc>
      </w:tr>
      <w:tr w:rsidR="005A1207" w:rsidRPr="005A1207" w:rsidTr="00124FA9">
        <w:tc>
          <w:tcPr>
            <w:tcW w:w="577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21"/>
              </w:numPr>
              <w:autoSpaceDE w:val="0"/>
              <w:autoSpaceDN w:val="0"/>
              <w:adjustRightInd w:val="0"/>
              <w:spacing w:after="120"/>
              <w:rPr>
                <w:rFonts w:ascii="Calibri" w:hAnsi="Calibri" w:cs="Arial"/>
                <w:lang w:eastAsia="cs-CZ"/>
              </w:rPr>
            </w:pPr>
            <w:r w:rsidRPr="005A1207">
              <w:rPr>
                <w:rFonts w:ascii="Calibri" w:hAnsi="Calibri" w:cs="Arial"/>
                <w:lang w:eastAsia="cs-CZ"/>
              </w:rPr>
              <w:t>zařazování nových receptur</w:t>
            </w:r>
          </w:p>
          <w:p w:rsidR="005A1207" w:rsidRPr="005A1207" w:rsidRDefault="005A1207" w:rsidP="009C45D1">
            <w:pPr>
              <w:numPr>
                <w:ilvl w:val="0"/>
                <w:numId w:val="21"/>
              </w:numPr>
              <w:autoSpaceDE w:val="0"/>
              <w:autoSpaceDN w:val="0"/>
              <w:adjustRightInd w:val="0"/>
              <w:spacing w:after="120"/>
              <w:rPr>
                <w:rFonts w:ascii="Calibri" w:hAnsi="Calibri" w:cs="Arial"/>
                <w:lang w:eastAsia="cs-CZ"/>
              </w:rPr>
            </w:pPr>
            <w:r w:rsidRPr="005A1207">
              <w:rPr>
                <w:rFonts w:ascii="Calibri" w:hAnsi="Calibri" w:cs="Arial"/>
                <w:lang w:eastAsia="cs-CZ"/>
              </w:rPr>
              <w:t>zdůrazňování nutnosti pitného režimu</w:t>
            </w:r>
          </w:p>
          <w:p w:rsidR="009C45D1" w:rsidRPr="005A1207" w:rsidRDefault="005A1207" w:rsidP="009C45D1">
            <w:pPr>
              <w:numPr>
                <w:ilvl w:val="0"/>
                <w:numId w:val="21"/>
              </w:numPr>
              <w:autoSpaceDE w:val="0"/>
              <w:autoSpaceDN w:val="0"/>
              <w:adjustRightInd w:val="0"/>
              <w:spacing w:after="120"/>
              <w:rPr>
                <w:rFonts w:ascii="Calibri" w:hAnsi="Calibri" w:cs="Arial"/>
                <w:lang w:eastAsia="cs-CZ"/>
              </w:rPr>
            </w:pPr>
            <w:r w:rsidRPr="005A1207">
              <w:rPr>
                <w:rFonts w:ascii="Calibri" w:hAnsi="Calibri" w:cs="Arial"/>
                <w:lang w:eastAsia="cs-CZ"/>
              </w:rPr>
              <w:t>využití vlastního vzoru při vzdělávání dětí</w:t>
            </w:r>
          </w:p>
        </w:tc>
        <w:tc>
          <w:tcPr>
            <w:tcW w:w="3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22"/>
              </w:numPr>
              <w:autoSpaceDE w:val="0"/>
              <w:autoSpaceDN w:val="0"/>
              <w:adjustRightInd w:val="0"/>
              <w:spacing w:after="120"/>
              <w:rPr>
                <w:rFonts w:ascii="Calibri" w:hAnsi="Calibri" w:cs="Arial"/>
                <w:lang w:eastAsia="cs-CZ"/>
              </w:rPr>
            </w:pPr>
            <w:r w:rsidRPr="005A1207">
              <w:rPr>
                <w:rFonts w:ascii="Calibri" w:hAnsi="Calibri" w:cs="Arial"/>
                <w:lang w:eastAsia="cs-CZ"/>
              </w:rPr>
              <w:t>rozptylové podmínky</w:t>
            </w:r>
          </w:p>
          <w:p w:rsidR="005A1207" w:rsidRPr="005A1207" w:rsidRDefault="005A1207" w:rsidP="009C45D1">
            <w:pPr>
              <w:numPr>
                <w:ilvl w:val="0"/>
                <w:numId w:val="22"/>
              </w:numPr>
              <w:autoSpaceDE w:val="0"/>
              <w:autoSpaceDN w:val="0"/>
              <w:adjustRightInd w:val="0"/>
              <w:spacing w:after="120"/>
              <w:rPr>
                <w:rFonts w:ascii="Calibri" w:hAnsi="Calibri" w:cs="Arial"/>
                <w:lang w:eastAsia="cs-CZ"/>
              </w:rPr>
            </w:pPr>
            <w:r w:rsidRPr="005A1207">
              <w:rPr>
                <w:rFonts w:ascii="Calibri" w:hAnsi="Calibri" w:cs="Arial"/>
                <w:lang w:eastAsia="cs-CZ"/>
              </w:rPr>
              <w:t>alergické reakce dětí</w:t>
            </w:r>
          </w:p>
          <w:p w:rsidR="005A1207" w:rsidRPr="005A1207" w:rsidRDefault="005A1207" w:rsidP="00124FA9">
            <w:pPr>
              <w:autoSpaceDE w:val="0"/>
              <w:autoSpaceDN w:val="0"/>
              <w:adjustRightInd w:val="0"/>
              <w:spacing w:after="120"/>
              <w:rPr>
                <w:rFonts w:ascii="Calibri" w:hAnsi="Calibri" w:cs="Arial"/>
                <w:lang w:eastAsia="cs-CZ"/>
              </w:rPr>
            </w:pPr>
          </w:p>
        </w:tc>
      </w:tr>
    </w:tbl>
    <w:p w:rsidR="005A1207" w:rsidRPr="005A1207" w:rsidRDefault="005A1207" w:rsidP="00124FA9">
      <w:pPr>
        <w:autoSpaceDE w:val="0"/>
        <w:autoSpaceDN w:val="0"/>
        <w:adjustRightInd w:val="0"/>
        <w:spacing w:after="120"/>
        <w:rPr>
          <w:rFonts w:ascii="Calibri" w:hAnsi="Calibri" w:cs="Arial"/>
          <w:lang w:eastAsia="cs-CZ"/>
        </w:rPr>
      </w:pPr>
    </w:p>
    <w:p w:rsidR="005A1207" w:rsidRPr="005A1207" w:rsidRDefault="005A1207" w:rsidP="00124FA9">
      <w:pPr>
        <w:pStyle w:val="Nadpis2"/>
        <w:rPr>
          <w:lang w:eastAsia="cs-CZ"/>
        </w:rPr>
      </w:pPr>
      <w:bookmarkStart w:id="67" w:name="_Toc61894325"/>
      <w:r w:rsidRPr="005A1207">
        <w:rPr>
          <w:lang w:eastAsia="cs-CZ"/>
        </w:rPr>
        <w:t>Psychosociální podmínky</w:t>
      </w:r>
      <w:bookmarkEnd w:id="67"/>
    </w:p>
    <w:tbl>
      <w:tblPr>
        <w:tblW w:w="0" w:type="auto"/>
        <w:tblCellMar>
          <w:top w:w="15" w:type="dxa"/>
          <w:left w:w="15" w:type="dxa"/>
          <w:bottom w:w="15" w:type="dxa"/>
          <w:right w:w="15" w:type="dxa"/>
        </w:tblCellMar>
        <w:tblLook w:val="04A0" w:firstRow="1" w:lastRow="0" w:firstColumn="1" w:lastColumn="0" w:noHBand="0" w:noVBand="1"/>
      </w:tblPr>
      <w:tblGrid>
        <w:gridCol w:w="5778"/>
        <w:gridCol w:w="3508"/>
      </w:tblGrid>
      <w:tr w:rsidR="005A1207" w:rsidRPr="005A1207" w:rsidTr="00124FA9">
        <w:trPr>
          <w:trHeight w:val="223"/>
        </w:trPr>
        <w:tc>
          <w:tcPr>
            <w:tcW w:w="577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silné stránky</w:t>
            </w:r>
          </w:p>
        </w:tc>
        <w:tc>
          <w:tcPr>
            <w:tcW w:w="3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slabé stránky</w:t>
            </w:r>
          </w:p>
        </w:tc>
      </w:tr>
      <w:tr w:rsidR="005A1207" w:rsidRPr="005A1207" w:rsidTr="00124FA9">
        <w:trPr>
          <w:trHeight w:val="1097"/>
        </w:trPr>
        <w:tc>
          <w:tcPr>
            <w:tcW w:w="577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dle dotazníkové formy a osobních rozhovorů s rodiči kladná zjištění – spokojenost dětí i dospělých</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možnost postupné adaptace na nové prostředí a situace</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respektování individuálního tempa dětí</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vstřícná komunikace s dítětem</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možnost aktivní spoluúčasti a rozhodování dětí</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pozitivní hodnocení dětí učiteli</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všechny děti zažijí radost z úspěchu a najdou si své místo ve třídě</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všechny děti mají stejnou šanci</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volnost a osobní svoboda je vyvážená dodržováním pravidel soužití</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vytvořené prostředí pro spokojenost a bezpečí dětí</w:t>
            </w:r>
          </w:p>
          <w:p w:rsidR="005A1207"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zařazování nových postupů a metod, </w:t>
            </w:r>
          </w:p>
          <w:p w:rsidR="009C45D1" w:rsidRPr="005A1207" w:rsidRDefault="005A1207" w:rsidP="009C45D1">
            <w:pPr>
              <w:numPr>
                <w:ilvl w:val="0"/>
                <w:numId w:val="23"/>
              </w:numPr>
              <w:autoSpaceDE w:val="0"/>
              <w:autoSpaceDN w:val="0"/>
              <w:adjustRightInd w:val="0"/>
              <w:spacing w:after="120"/>
              <w:rPr>
                <w:rFonts w:ascii="Calibri" w:hAnsi="Calibri" w:cs="Arial"/>
                <w:lang w:eastAsia="cs-CZ"/>
              </w:rPr>
            </w:pPr>
            <w:r w:rsidRPr="005A1207">
              <w:rPr>
                <w:rFonts w:ascii="Calibri" w:hAnsi="Calibri" w:cs="Arial"/>
                <w:lang w:eastAsia="cs-CZ"/>
              </w:rPr>
              <w:t>nabídka činností blízká dětem, pochopitelná, přiměřeně náročná, prakticky využitelná</w:t>
            </w:r>
          </w:p>
        </w:tc>
        <w:tc>
          <w:tcPr>
            <w:tcW w:w="3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9C45D1">
            <w:pPr>
              <w:numPr>
                <w:ilvl w:val="0"/>
                <w:numId w:val="24"/>
              </w:numPr>
              <w:autoSpaceDE w:val="0"/>
              <w:autoSpaceDN w:val="0"/>
              <w:adjustRightInd w:val="0"/>
              <w:spacing w:after="120"/>
              <w:rPr>
                <w:rFonts w:ascii="Calibri" w:hAnsi="Calibri" w:cs="Arial"/>
                <w:lang w:eastAsia="cs-CZ"/>
              </w:rPr>
            </w:pPr>
            <w:r w:rsidRPr="005A1207">
              <w:rPr>
                <w:rFonts w:ascii="Calibri" w:hAnsi="Calibri" w:cs="Arial"/>
                <w:lang w:eastAsia="cs-CZ"/>
              </w:rPr>
              <w:t>přetíženost učitelů - naplňování legislativních požadavků </w:t>
            </w:r>
          </w:p>
        </w:tc>
      </w:tr>
      <w:tr w:rsidR="005A1207" w:rsidRPr="005A1207" w:rsidTr="00124FA9">
        <w:trPr>
          <w:trHeight w:val="306"/>
        </w:trPr>
        <w:tc>
          <w:tcPr>
            <w:tcW w:w="577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příležitosti</w:t>
            </w:r>
          </w:p>
        </w:tc>
        <w:tc>
          <w:tcPr>
            <w:tcW w:w="3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rizika</w:t>
            </w:r>
          </w:p>
        </w:tc>
      </w:tr>
      <w:tr w:rsidR="005A1207" w:rsidRPr="005A1207" w:rsidTr="00124FA9">
        <w:trPr>
          <w:trHeight w:val="333"/>
        </w:trPr>
        <w:tc>
          <w:tcPr>
            <w:tcW w:w="577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25"/>
              </w:numPr>
              <w:autoSpaceDE w:val="0"/>
              <w:autoSpaceDN w:val="0"/>
              <w:adjustRightInd w:val="0"/>
              <w:spacing w:after="120"/>
              <w:rPr>
                <w:rFonts w:ascii="Calibri" w:hAnsi="Calibri" w:cs="Arial"/>
                <w:lang w:eastAsia="cs-CZ"/>
              </w:rPr>
            </w:pPr>
            <w:r w:rsidRPr="005A1207">
              <w:rPr>
                <w:rFonts w:ascii="Calibri" w:hAnsi="Calibri" w:cs="Arial"/>
                <w:lang w:eastAsia="cs-CZ"/>
              </w:rPr>
              <w:t>získávání finančních prostředků k realizaci projektů</w:t>
            </w:r>
          </w:p>
          <w:p w:rsidR="005A1207" w:rsidRPr="005A1207" w:rsidRDefault="005A1207" w:rsidP="009C45D1">
            <w:pPr>
              <w:numPr>
                <w:ilvl w:val="0"/>
                <w:numId w:val="25"/>
              </w:numPr>
              <w:autoSpaceDE w:val="0"/>
              <w:autoSpaceDN w:val="0"/>
              <w:adjustRightInd w:val="0"/>
              <w:spacing w:after="120"/>
              <w:rPr>
                <w:rFonts w:ascii="Calibri" w:hAnsi="Calibri" w:cs="Arial"/>
                <w:lang w:eastAsia="cs-CZ"/>
              </w:rPr>
            </w:pPr>
            <w:r w:rsidRPr="005A1207">
              <w:rPr>
                <w:rFonts w:ascii="Calibri" w:hAnsi="Calibri" w:cs="Arial"/>
                <w:lang w:eastAsia="cs-CZ"/>
              </w:rPr>
              <w:t>organizace akcí navazujících na plnění klíčových kompetencí ŠVP</w:t>
            </w:r>
          </w:p>
          <w:p w:rsidR="005A1207" w:rsidRPr="005A1207" w:rsidRDefault="005A1207" w:rsidP="009C45D1">
            <w:pPr>
              <w:numPr>
                <w:ilvl w:val="0"/>
                <w:numId w:val="25"/>
              </w:numPr>
              <w:autoSpaceDE w:val="0"/>
              <w:autoSpaceDN w:val="0"/>
              <w:adjustRightInd w:val="0"/>
              <w:spacing w:after="120"/>
              <w:rPr>
                <w:rFonts w:ascii="Calibri" w:hAnsi="Calibri" w:cs="Arial"/>
                <w:lang w:eastAsia="cs-CZ"/>
              </w:rPr>
            </w:pPr>
            <w:r w:rsidRPr="005A1207">
              <w:rPr>
                <w:rFonts w:ascii="Calibri" w:hAnsi="Calibri" w:cs="Arial"/>
                <w:lang w:eastAsia="cs-CZ"/>
              </w:rPr>
              <w:t>týmová spolupráce zaměstnanců</w:t>
            </w:r>
          </w:p>
          <w:p w:rsidR="009C45D1" w:rsidRPr="005A1207" w:rsidRDefault="005A1207" w:rsidP="009C45D1">
            <w:pPr>
              <w:numPr>
                <w:ilvl w:val="0"/>
                <w:numId w:val="25"/>
              </w:numPr>
              <w:autoSpaceDE w:val="0"/>
              <w:autoSpaceDN w:val="0"/>
              <w:adjustRightInd w:val="0"/>
              <w:spacing w:after="120"/>
              <w:rPr>
                <w:rFonts w:ascii="Calibri" w:hAnsi="Calibri" w:cs="Arial"/>
                <w:lang w:eastAsia="cs-CZ"/>
              </w:rPr>
            </w:pPr>
            <w:r w:rsidRPr="005A1207">
              <w:rPr>
                <w:rFonts w:ascii="Calibri" w:hAnsi="Calibri" w:cs="Arial"/>
                <w:lang w:eastAsia="cs-CZ"/>
              </w:rPr>
              <w:t>dobrá pověst školy</w:t>
            </w:r>
          </w:p>
        </w:tc>
        <w:tc>
          <w:tcPr>
            <w:tcW w:w="3508"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26"/>
              </w:numPr>
              <w:autoSpaceDE w:val="0"/>
              <w:autoSpaceDN w:val="0"/>
              <w:adjustRightInd w:val="0"/>
              <w:spacing w:after="120"/>
              <w:rPr>
                <w:rFonts w:ascii="Calibri" w:hAnsi="Calibri" w:cs="Arial"/>
                <w:lang w:eastAsia="cs-CZ"/>
              </w:rPr>
            </w:pPr>
            <w:r w:rsidRPr="005A1207">
              <w:rPr>
                <w:rFonts w:ascii="Calibri" w:hAnsi="Calibri" w:cs="Arial"/>
                <w:lang w:eastAsia="cs-CZ"/>
              </w:rPr>
              <w:t>přenos napjaté atmosféry z učitele na dítě při organizačních změnách</w:t>
            </w:r>
          </w:p>
          <w:p w:rsidR="005A1207" w:rsidRDefault="005A1207" w:rsidP="009C45D1">
            <w:pPr>
              <w:numPr>
                <w:ilvl w:val="0"/>
                <w:numId w:val="26"/>
              </w:numPr>
              <w:autoSpaceDE w:val="0"/>
              <w:autoSpaceDN w:val="0"/>
              <w:adjustRightInd w:val="0"/>
              <w:spacing w:after="120"/>
              <w:rPr>
                <w:rFonts w:ascii="Calibri" w:hAnsi="Calibri" w:cs="Arial"/>
                <w:lang w:eastAsia="cs-CZ"/>
              </w:rPr>
            </w:pPr>
            <w:r w:rsidRPr="005A1207">
              <w:rPr>
                <w:rFonts w:ascii="Calibri" w:hAnsi="Calibri" w:cs="Arial"/>
                <w:lang w:eastAsia="cs-CZ"/>
              </w:rPr>
              <w:t>při velkém množství plánovaných čin</w:t>
            </w:r>
            <w:r w:rsidR="00124FA9">
              <w:rPr>
                <w:rFonts w:ascii="Calibri" w:hAnsi="Calibri" w:cs="Arial"/>
                <w:lang w:eastAsia="cs-CZ"/>
              </w:rPr>
              <w:t>ností práce povrchní, ledabylá</w:t>
            </w:r>
          </w:p>
          <w:p w:rsidR="001D1725" w:rsidRPr="005A1207" w:rsidRDefault="001D1725" w:rsidP="001D1725">
            <w:pPr>
              <w:autoSpaceDE w:val="0"/>
              <w:autoSpaceDN w:val="0"/>
              <w:adjustRightInd w:val="0"/>
              <w:spacing w:after="120"/>
              <w:ind w:left="720"/>
              <w:rPr>
                <w:rFonts w:ascii="Calibri" w:hAnsi="Calibri" w:cs="Arial"/>
                <w:lang w:eastAsia="cs-CZ"/>
              </w:rPr>
            </w:pPr>
          </w:p>
          <w:p w:rsidR="005A1207" w:rsidRPr="005A1207" w:rsidRDefault="005A1207" w:rsidP="00124FA9">
            <w:pPr>
              <w:autoSpaceDE w:val="0"/>
              <w:autoSpaceDN w:val="0"/>
              <w:adjustRightInd w:val="0"/>
              <w:spacing w:after="120"/>
              <w:rPr>
                <w:rFonts w:ascii="Calibri" w:hAnsi="Calibri" w:cs="Arial"/>
                <w:lang w:eastAsia="cs-CZ"/>
              </w:rPr>
            </w:pPr>
          </w:p>
        </w:tc>
      </w:tr>
    </w:tbl>
    <w:p w:rsidR="005A1207" w:rsidRPr="005A1207" w:rsidRDefault="005A1207" w:rsidP="00124FA9">
      <w:pPr>
        <w:pStyle w:val="Nadpis2"/>
        <w:rPr>
          <w:lang w:eastAsia="cs-CZ"/>
        </w:rPr>
      </w:pPr>
      <w:bookmarkStart w:id="68" w:name="_Toc61894326"/>
      <w:r w:rsidRPr="005A1207">
        <w:rPr>
          <w:lang w:eastAsia="cs-CZ"/>
        </w:rPr>
        <w:lastRenderedPageBreak/>
        <w:t>Organizace chodu MŠ</w:t>
      </w:r>
      <w:bookmarkEnd w:id="68"/>
    </w:p>
    <w:tbl>
      <w:tblPr>
        <w:tblW w:w="0" w:type="auto"/>
        <w:tblCellMar>
          <w:top w:w="15" w:type="dxa"/>
          <w:left w:w="15" w:type="dxa"/>
          <w:bottom w:w="15" w:type="dxa"/>
          <w:right w:w="15" w:type="dxa"/>
        </w:tblCellMar>
        <w:tblLook w:val="04A0" w:firstRow="1" w:lastRow="0" w:firstColumn="1" w:lastColumn="0" w:noHBand="0" w:noVBand="1"/>
      </w:tblPr>
      <w:tblGrid>
        <w:gridCol w:w="5553"/>
        <w:gridCol w:w="3733"/>
      </w:tblGrid>
      <w:tr w:rsidR="005A1207" w:rsidRPr="005A1207" w:rsidTr="005A1207">
        <w:trPr>
          <w:trHeight w:val="399"/>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silné stránky</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slabé stránky</w:t>
            </w:r>
          </w:p>
        </w:tc>
      </w:tr>
      <w:tr w:rsidR="005A1207" w:rsidRPr="005A1207" w:rsidTr="005A1207">
        <w:trPr>
          <w:trHeight w:val="1550"/>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možnost zařazení dětí dle volby rodičů do běžných tříd, do třídy s Montessori pedagogikou, do tříd zřízených dle § 16 odstavce 9 školského zákona</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pestrá nabídka činností mateřské školy</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denní řád je dostatečně flexibilní</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dostatek času pro dokončení a pokračování započaté hry</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profesionální a citlivý přístup učitelů</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děti nacházejí potřebný klid, bezpečí a spokojenost</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respektování adaptačního režimu</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plánování činností vychází z potřeby jednotlivých tříd a potřeb dětí</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vzdělávací nabídka poskytuje dostatek prostoru pro spontánní a řízené aktivity dětí </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uplatňování individuálních, skupinových a frontálních forem práce založených na aktivní účasti dětí</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děti mohou pracovat svým tempem</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děti mají volný přístup k hračkám</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možnost vytváření vlastních pravidel dětmi</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pro realizaci plánovaných činností jsou vytvořeny vhodné materiální podmínky</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nejsou překračovány stanovené počty dětí ve třídě</w:t>
            </w:r>
          </w:p>
          <w:p w:rsidR="005A1207" w:rsidRPr="005A1207" w:rsidRDefault="005A1207" w:rsidP="009C45D1">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spolupráce všech zaměstnanců při organizačním zajišťování bezproblémového provozu </w:t>
            </w:r>
          </w:p>
          <w:p w:rsidR="005A1207" w:rsidRPr="00124FA9" w:rsidRDefault="005A1207" w:rsidP="006D245D">
            <w:pPr>
              <w:numPr>
                <w:ilvl w:val="0"/>
                <w:numId w:val="27"/>
              </w:numPr>
              <w:autoSpaceDE w:val="0"/>
              <w:autoSpaceDN w:val="0"/>
              <w:adjustRightInd w:val="0"/>
              <w:spacing w:after="120"/>
              <w:rPr>
                <w:rFonts w:ascii="Calibri" w:hAnsi="Calibri" w:cs="Arial"/>
                <w:lang w:eastAsia="cs-CZ"/>
              </w:rPr>
            </w:pPr>
            <w:r w:rsidRPr="005A1207">
              <w:rPr>
                <w:rFonts w:ascii="Calibri" w:hAnsi="Calibri" w:cs="Arial"/>
                <w:lang w:eastAsia="cs-CZ"/>
              </w:rPr>
              <w:t xml:space="preserve">v rámci spolupráce </w:t>
            </w:r>
            <w:r w:rsidR="006D245D">
              <w:rPr>
                <w:rFonts w:ascii="Calibri" w:hAnsi="Calibri" w:cs="Arial"/>
                <w:lang w:eastAsia="cs-CZ"/>
              </w:rPr>
              <w:t>se Spolkem</w:t>
            </w:r>
            <w:r w:rsidRPr="005A1207">
              <w:rPr>
                <w:rFonts w:ascii="Calibri" w:hAnsi="Calibri" w:cs="Arial"/>
                <w:lang w:eastAsia="cs-CZ"/>
              </w:rPr>
              <w:t xml:space="preserve"> rodičů DUHOVKA nabídka volnočasových aktivit</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B626BE" w:rsidP="009C45D1">
            <w:pPr>
              <w:numPr>
                <w:ilvl w:val="0"/>
                <w:numId w:val="28"/>
              </w:numPr>
              <w:autoSpaceDE w:val="0"/>
              <w:autoSpaceDN w:val="0"/>
              <w:adjustRightInd w:val="0"/>
              <w:spacing w:after="120"/>
              <w:rPr>
                <w:rFonts w:ascii="Calibri" w:hAnsi="Calibri" w:cs="Arial"/>
                <w:lang w:eastAsia="cs-CZ"/>
              </w:rPr>
            </w:pPr>
            <w:r>
              <w:rPr>
                <w:rFonts w:ascii="Calibri" w:hAnsi="Calibri" w:cs="Arial"/>
                <w:lang w:eastAsia="cs-CZ"/>
              </w:rPr>
              <w:t>promyšlené plánování akcí -</w:t>
            </w:r>
            <w:r w:rsidR="005A1207" w:rsidRPr="005A1207">
              <w:rPr>
                <w:rFonts w:ascii="Calibri" w:hAnsi="Calibri" w:cs="Arial"/>
                <w:lang w:eastAsia="cs-CZ"/>
              </w:rPr>
              <w:t>kumulace několika akcí různého zaměření</w:t>
            </w:r>
          </w:p>
          <w:p w:rsidR="005A1207" w:rsidRPr="005A1207" w:rsidRDefault="005A1207" w:rsidP="009C45D1">
            <w:pPr>
              <w:numPr>
                <w:ilvl w:val="0"/>
                <w:numId w:val="28"/>
              </w:numPr>
              <w:autoSpaceDE w:val="0"/>
              <w:autoSpaceDN w:val="0"/>
              <w:adjustRightInd w:val="0"/>
              <w:spacing w:after="120"/>
              <w:rPr>
                <w:rFonts w:ascii="Calibri" w:hAnsi="Calibri" w:cs="Arial"/>
                <w:lang w:eastAsia="cs-CZ"/>
              </w:rPr>
            </w:pPr>
            <w:r w:rsidRPr="005A1207">
              <w:rPr>
                <w:rFonts w:ascii="Calibri" w:hAnsi="Calibri" w:cs="Arial"/>
                <w:lang w:eastAsia="cs-CZ"/>
              </w:rPr>
              <w:t xml:space="preserve">děti přicházející do </w:t>
            </w:r>
            <w:r w:rsidR="006D245D">
              <w:rPr>
                <w:rFonts w:ascii="Calibri" w:hAnsi="Calibri" w:cs="Arial"/>
                <w:lang w:eastAsia="cs-CZ"/>
              </w:rPr>
              <w:t>MŠ</w:t>
            </w:r>
            <w:r w:rsidRPr="005A1207">
              <w:rPr>
                <w:rFonts w:ascii="Calibri" w:hAnsi="Calibri" w:cs="Arial"/>
                <w:lang w:eastAsia="cs-CZ"/>
              </w:rPr>
              <w:t xml:space="preserve"> pozdě mají málo času na spontánní činnosti, hru</w:t>
            </w:r>
          </w:p>
          <w:p w:rsidR="005A1207" w:rsidRPr="005A1207" w:rsidRDefault="005A1207" w:rsidP="009C45D1">
            <w:pPr>
              <w:numPr>
                <w:ilvl w:val="0"/>
                <w:numId w:val="28"/>
              </w:numPr>
              <w:autoSpaceDE w:val="0"/>
              <w:autoSpaceDN w:val="0"/>
              <w:adjustRightInd w:val="0"/>
              <w:spacing w:after="120"/>
              <w:rPr>
                <w:rFonts w:ascii="Calibri" w:hAnsi="Calibri" w:cs="Arial"/>
                <w:lang w:eastAsia="cs-CZ"/>
              </w:rPr>
            </w:pPr>
            <w:r w:rsidRPr="005A1207">
              <w:rPr>
                <w:rFonts w:ascii="Calibri" w:hAnsi="Calibri" w:cs="Arial"/>
                <w:lang w:eastAsia="cs-CZ"/>
              </w:rPr>
              <w:t>vyváženost spontánních a řízených aktivit v průběhu celého dne</w:t>
            </w:r>
          </w:p>
          <w:p w:rsidR="005A1207" w:rsidRPr="005A1207" w:rsidRDefault="005A1207" w:rsidP="009C45D1">
            <w:pPr>
              <w:numPr>
                <w:ilvl w:val="0"/>
                <w:numId w:val="28"/>
              </w:numPr>
              <w:autoSpaceDE w:val="0"/>
              <w:autoSpaceDN w:val="0"/>
              <w:adjustRightInd w:val="0"/>
              <w:spacing w:after="120"/>
              <w:rPr>
                <w:rFonts w:ascii="Calibri" w:hAnsi="Calibri" w:cs="Arial"/>
                <w:lang w:eastAsia="cs-CZ"/>
              </w:rPr>
            </w:pPr>
            <w:r w:rsidRPr="005A1207">
              <w:rPr>
                <w:rFonts w:ascii="Calibri" w:hAnsi="Calibri" w:cs="Arial"/>
                <w:lang w:eastAsia="cs-CZ"/>
              </w:rPr>
              <w:t>důsledné dodržování stanovených pravidel</w:t>
            </w:r>
          </w:p>
          <w:p w:rsidR="005A1207" w:rsidRPr="005A1207" w:rsidRDefault="005A1207" w:rsidP="009C45D1">
            <w:pPr>
              <w:numPr>
                <w:ilvl w:val="0"/>
                <w:numId w:val="28"/>
              </w:numPr>
              <w:autoSpaceDE w:val="0"/>
              <w:autoSpaceDN w:val="0"/>
              <w:adjustRightInd w:val="0"/>
              <w:spacing w:after="120"/>
              <w:rPr>
                <w:rFonts w:ascii="Calibri" w:hAnsi="Calibri" w:cs="Arial"/>
                <w:lang w:eastAsia="cs-CZ"/>
              </w:rPr>
            </w:pPr>
            <w:r w:rsidRPr="005A1207">
              <w:rPr>
                <w:rFonts w:ascii="Calibri" w:hAnsi="Calibri" w:cs="Arial"/>
                <w:lang w:eastAsia="cs-CZ"/>
              </w:rPr>
              <w:t xml:space="preserve">spojování tříd při absenci učitele </w:t>
            </w:r>
            <w:r w:rsidR="00B626BE">
              <w:rPr>
                <w:rFonts w:ascii="Calibri" w:hAnsi="Calibri" w:cs="Arial"/>
                <w:lang w:eastAsia="cs-CZ"/>
              </w:rPr>
              <w:t>-</w:t>
            </w:r>
            <w:r w:rsidRPr="005A1207">
              <w:rPr>
                <w:rFonts w:ascii="Calibri" w:hAnsi="Calibri" w:cs="Arial"/>
                <w:lang w:eastAsia="cs-CZ"/>
              </w:rPr>
              <w:t xml:space="preserve"> výjimečně</w:t>
            </w:r>
          </w:p>
          <w:p w:rsidR="005A1207" w:rsidRPr="005A1207" w:rsidRDefault="005A1207" w:rsidP="00124FA9">
            <w:pPr>
              <w:autoSpaceDE w:val="0"/>
              <w:autoSpaceDN w:val="0"/>
              <w:adjustRightInd w:val="0"/>
              <w:spacing w:after="120"/>
              <w:rPr>
                <w:rFonts w:ascii="Calibri" w:hAnsi="Calibri" w:cs="Arial"/>
                <w:lang w:eastAsia="cs-CZ"/>
              </w:rPr>
            </w:pPr>
          </w:p>
        </w:tc>
      </w:tr>
      <w:tr w:rsidR="005A1207" w:rsidRPr="005A1207" w:rsidTr="005A1207">
        <w:trPr>
          <w:trHeight w:val="293"/>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příležitosti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rizika</w:t>
            </w:r>
          </w:p>
        </w:tc>
      </w:tr>
      <w:tr w:rsidR="005A1207" w:rsidRPr="005A1207" w:rsidTr="005A1207">
        <w:trPr>
          <w:trHeight w:val="1140"/>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29"/>
              </w:numPr>
              <w:autoSpaceDE w:val="0"/>
              <w:autoSpaceDN w:val="0"/>
              <w:adjustRightInd w:val="0"/>
              <w:spacing w:after="120"/>
              <w:rPr>
                <w:rFonts w:ascii="Calibri" w:hAnsi="Calibri" w:cs="Arial"/>
                <w:lang w:eastAsia="cs-CZ"/>
              </w:rPr>
            </w:pPr>
            <w:r w:rsidRPr="005A1207">
              <w:rPr>
                <w:rFonts w:ascii="Calibri" w:hAnsi="Calibri" w:cs="Arial"/>
                <w:lang w:eastAsia="cs-CZ"/>
              </w:rPr>
              <w:t xml:space="preserve">hledání nových cest ve vzdělávání dětí </w:t>
            </w:r>
            <w:r w:rsidR="00B626BE">
              <w:rPr>
                <w:rFonts w:ascii="Calibri" w:hAnsi="Calibri" w:cs="Arial"/>
                <w:lang w:eastAsia="cs-CZ"/>
              </w:rPr>
              <w:t>-</w:t>
            </w:r>
            <w:r w:rsidRPr="005A1207">
              <w:rPr>
                <w:rFonts w:ascii="Calibri" w:hAnsi="Calibri" w:cs="Arial"/>
                <w:lang w:eastAsia="cs-CZ"/>
              </w:rPr>
              <w:t xml:space="preserve"> modernizace výuky</w:t>
            </w:r>
          </w:p>
          <w:p w:rsidR="005A1207" w:rsidRPr="005A1207" w:rsidRDefault="005A1207" w:rsidP="009C45D1">
            <w:pPr>
              <w:numPr>
                <w:ilvl w:val="0"/>
                <w:numId w:val="29"/>
              </w:numPr>
              <w:autoSpaceDE w:val="0"/>
              <w:autoSpaceDN w:val="0"/>
              <w:adjustRightInd w:val="0"/>
              <w:spacing w:after="120"/>
              <w:rPr>
                <w:rFonts w:ascii="Calibri" w:hAnsi="Calibri" w:cs="Arial"/>
                <w:lang w:eastAsia="cs-CZ"/>
              </w:rPr>
            </w:pPr>
            <w:r w:rsidRPr="005A1207">
              <w:rPr>
                <w:rFonts w:ascii="Calibri" w:hAnsi="Calibri" w:cs="Arial"/>
                <w:lang w:eastAsia="cs-CZ"/>
              </w:rPr>
              <w:t>rozvrh pracovní doby přizpůsoben k max. využití k přímé výchovně vzdělávací práci</w:t>
            </w:r>
          </w:p>
          <w:p w:rsidR="005A1207" w:rsidRPr="005A1207" w:rsidRDefault="005A1207" w:rsidP="009C45D1">
            <w:pPr>
              <w:numPr>
                <w:ilvl w:val="0"/>
                <w:numId w:val="29"/>
              </w:numPr>
              <w:autoSpaceDE w:val="0"/>
              <w:autoSpaceDN w:val="0"/>
              <w:adjustRightInd w:val="0"/>
              <w:spacing w:after="120"/>
              <w:rPr>
                <w:rFonts w:ascii="Calibri" w:hAnsi="Calibri" w:cs="Arial"/>
                <w:lang w:eastAsia="cs-CZ"/>
              </w:rPr>
            </w:pPr>
            <w:r w:rsidRPr="005A1207">
              <w:rPr>
                <w:rFonts w:ascii="Calibri" w:hAnsi="Calibri" w:cs="Arial"/>
                <w:lang w:eastAsia="cs-CZ"/>
              </w:rPr>
              <w:t>propagace školy v médiích</w:t>
            </w:r>
          </w:p>
          <w:p w:rsidR="009C45D1" w:rsidRPr="005A1207" w:rsidRDefault="005A1207" w:rsidP="009C45D1">
            <w:pPr>
              <w:numPr>
                <w:ilvl w:val="0"/>
                <w:numId w:val="29"/>
              </w:numPr>
              <w:autoSpaceDE w:val="0"/>
              <w:autoSpaceDN w:val="0"/>
              <w:adjustRightInd w:val="0"/>
              <w:spacing w:after="120"/>
              <w:rPr>
                <w:rFonts w:ascii="Calibri" w:hAnsi="Calibri" w:cs="Arial"/>
                <w:lang w:eastAsia="cs-CZ"/>
              </w:rPr>
            </w:pPr>
            <w:r w:rsidRPr="005A1207">
              <w:rPr>
                <w:rFonts w:ascii="Calibri" w:hAnsi="Calibri" w:cs="Arial"/>
                <w:lang w:eastAsia="cs-CZ"/>
              </w:rPr>
              <w:t>spolupráce s rodiči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30"/>
              </w:numPr>
              <w:autoSpaceDE w:val="0"/>
              <w:autoSpaceDN w:val="0"/>
              <w:adjustRightInd w:val="0"/>
              <w:spacing w:after="120"/>
              <w:rPr>
                <w:rFonts w:ascii="Calibri" w:hAnsi="Calibri" w:cs="Arial"/>
                <w:lang w:eastAsia="cs-CZ"/>
              </w:rPr>
            </w:pPr>
            <w:r w:rsidRPr="005A1207">
              <w:rPr>
                <w:rFonts w:ascii="Calibri" w:hAnsi="Calibri" w:cs="Arial"/>
                <w:lang w:eastAsia="cs-CZ"/>
              </w:rPr>
              <w:t>růst konkurence</w:t>
            </w:r>
          </w:p>
          <w:p w:rsidR="005A1207" w:rsidRPr="005A1207" w:rsidRDefault="005A1207" w:rsidP="00124FA9">
            <w:pPr>
              <w:autoSpaceDE w:val="0"/>
              <w:autoSpaceDN w:val="0"/>
              <w:adjustRightInd w:val="0"/>
              <w:spacing w:after="120"/>
              <w:rPr>
                <w:rFonts w:ascii="Calibri" w:hAnsi="Calibri" w:cs="Arial"/>
                <w:lang w:eastAsia="cs-CZ"/>
              </w:rPr>
            </w:pPr>
          </w:p>
        </w:tc>
      </w:tr>
    </w:tbl>
    <w:p w:rsidR="005A1207" w:rsidRPr="005A1207" w:rsidRDefault="005A1207" w:rsidP="00124FA9">
      <w:pPr>
        <w:autoSpaceDE w:val="0"/>
        <w:autoSpaceDN w:val="0"/>
        <w:adjustRightInd w:val="0"/>
        <w:spacing w:after="120"/>
        <w:rPr>
          <w:rFonts w:ascii="Calibri" w:hAnsi="Calibri" w:cs="Arial"/>
          <w:lang w:eastAsia="cs-CZ"/>
        </w:rPr>
      </w:pPr>
    </w:p>
    <w:p w:rsidR="005A1207" w:rsidRPr="005A1207" w:rsidRDefault="005A1207" w:rsidP="00124FA9">
      <w:pPr>
        <w:pStyle w:val="Nadpis2"/>
        <w:rPr>
          <w:lang w:eastAsia="cs-CZ"/>
        </w:rPr>
      </w:pPr>
      <w:bookmarkStart w:id="69" w:name="_Toc61894327"/>
      <w:r w:rsidRPr="005A1207">
        <w:rPr>
          <w:lang w:eastAsia="cs-CZ"/>
        </w:rPr>
        <w:lastRenderedPageBreak/>
        <w:t>Personální podmínky</w:t>
      </w:r>
      <w:bookmarkEnd w:id="69"/>
    </w:p>
    <w:tbl>
      <w:tblPr>
        <w:tblW w:w="0" w:type="auto"/>
        <w:tblCellMar>
          <w:top w:w="15" w:type="dxa"/>
          <w:left w:w="15" w:type="dxa"/>
          <w:bottom w:w="15" w:type="dxa"/>
          <w:right w:w="15" w:type="dxa"/>
        </w:tblCellMar>
        <w:tblLook w:val="04A0" w:firstRow="1" w:lastRow="0" w:firstColumn="1" w:lastColumn="0" w:noHBand="0" w:noVBand="1"/>
      </w:tblPr>
      <w:tblGrid>
        <w:gridCol w:w="5526"/>
        <w:gridCol w:w="3760"/>
      </w:tblGrid>
      <w:tr w:rsidR="005A1207" w:rsidRPr="005A1207" w:rsidTr="005A1207">
        <w:trPr>
          <w:trHeight w:val="312"/>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silné stránky</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slabé stránky</w:t>
            </w:r>
          </w:p>
        </w:tc>
      </w:tr>
      <w:tr w:rsidR="005A1207" w:rsidRPr="005A1207" w:rsidTr="005A1207">
        <w:trPr>
          <w:trHeight w:val="2679"/>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31"/>
              </w:numPr>
              <w:autoSpaceDE w:val="0"/>
              <w:autoSpaceDN w:val="0"/>
              <w:adjustRightInd w:val="0"/>
              <w:spacing w:after="120"/>
              <w:rPr>
                <w:rFonts w:ascii="Calibri" w:hAnsi="Calibri" w:cs="Arial"/>
                <w:lang w:eastAsia="cs-CZ"/>
              </w:rPr>
            </w:pPr>
            <w:r w:rsidRPr="005A1207">
              <w:rPr>
                <w:rFonts w:ascii="Calibri" w:hAnsi="Calibri" w:cs="Arial"/>
                <w:lang w:eastAsia="cs-CZ"/>
              </w:rPr>
              <w:t>zaměstnanci jednají, chovají se a pracují profesionálním způsobem </w:t>
            </w:r>
          </w:p>
          <w:p w:rsidR="005A1207" w:rsidRPr="005A1207" w:rsidRDefault="005A1207" w:rsidP="009C45D1">
            <w:pPr>
              <w:numPr>
                <w:ilvl w:val="0"/>
                <w:numId w:val="31"/>
              </w:numPr>
              <w:autoSpaceDE w:val="0"/>
              <w:autoSpaceDN w:val="0"/>
              <w:adjustRightInd w:val="0"/>
              <w:spacing w:after="120"/>
              <w:rPr>
                <w:rFonts w:ascii="Calibri" w:hAnsi="Calibri" w:cs="Arial"/>
                <w:lang w:eastAsia="cs-CZ"/>
              </w:rPr>
            </w:pPr>
            <w:r w:rsidRPr="005A1207">
              <w:rPr>
                <w:rFonts w:ascii="Calibri" w:hAnsi="Calibri" w:cs="Arial"/>
                <w:lang w:eastAsia="cs-CZ"/>
              </w:rPr>
              <w:t>100% o</w:t>
            </w:r>
            <w:r w:rsidR="006D245D">
              <w:rPr>
                <w:rFonts w:ascii="Calibri" w:hAnsi="Calibri" w:cs="Arial"/>
                <w:lang w:eastAsia="cs-CZ"/>
              </w:rPr>
              <w:t>dborná kvalifikovanost pedagogů</w:t>
            </w:r>
          </w:p>
          <w:p w:rsidR="005A1207" w:rsidRPr="005A1207" w:rsidRDefault="005A1207" w:rsidP="009C45D1">
            <w:pPr>
              <w:numPr>
                <w:ilvl w:val="0"/>
                <w:numId w:val="31"/>
              </w:numPr>
              <w:autoSpaceDE w:val="0"/>
              <w:autoSpaceDN w:val="0"/>
              <w:adjustRightInd w:val="0"/>
              <w:spacing w:after="120"/>
              <w:rPr>
                <w:rFonts w:ascii="Calibri" w:hAnsi="Calibri" w:cs="Arial"/>
                <w:lang w:eastAsia="cs-CZ"/>
              </w:rPr>
            </w:pPr>
            <w:r w:rsidRPr="005A1207">
              <w:rPr>
                <w:rFonts w:ascii="Calibri" w:hAnsi="Calibri" w:cs="Arial"/>
                <w:lang w:eastAsia="cs-CZ"/>
              </w:rPr>
              <w:t>zájem učitelů o prohlubování kvalifikace</w:t>
            </w:r>
          </w:p>
          <w:p w:rsidR="005A1207" w:rsidRPr="005A1207" w:rsidRDefault="005A1207" w:rsidP="009C45D1">
            <w:pPr>
              <w:numPr>
                <w:ilvl w:val="0"/>
                <w:numId w:val="32"/>
              </w:numPr>
              <w:autoSpaceDE w:val="0"/>
              <w:autoSpaceDN w:val="0"/>
              <w:adjustRightInd w:val="0"/>
              <w:spacing w:after="120"/>
              <w:rPr>
                <w:rFonts w:ascii="Calibri" w:hAnsi="Calibri" w:cs="Arial"/>
                <w:lang w:eastAsia="cs-CZ"/>
              </w:rPr>
            </w:pPr>
            <w:r w:rsidRPr="005A1207">
              <w:rPr>
                <w:rFonts w:ascii="Calibri" w:hAnsi="Calibri" w:cs="Arial"/>
                <w:lang w:eastAsia="cs-CZ"/>
              </w:rPr>
              <w:t>předávání poznatků ze seminářů a samostudia </w:t>
            </w:r>
          </w:p>
          <w:p w:rsidR="005A1207" w:rsidRPr="005A1207" w:rsidRDefault="005A1207" w:rsidP="009C45D1">
            <w:pPr>
              <w:numPr>
                <w:ilvl w:val="0"/>
                <w:numId w:val="32"/>
              </w:numPr>
              <w:autoSpaceDE w:val="0"/>
              <w:autoSpaceDN w:val="0"/>
              <w:adjustRightInd w:val="0"/>
              <w:spacing w:after="120"/>
              <w:rPr>
                <w:rFonts w:ascii="Calibri" w:hAnsi="Calibri" w:cs="Arial"/>
                <w:lang w:eastAsia="cs-CZ"/>
              </w:rPr>
            </w:pPr>
            <w:r w:rsidRPr="005A1207">
              <w:rPr>
                <w:rFonts w:ascii="Calibri" w:hAnsi="Calibri" w:cs="Arial"/>
                <w:lang w:eastAsia="cs-CZ"/>
              </w:rPr>
              <w:t>vybavení školní knihovny odbornou literaturou, využívání ke studiu</w:t>
            </w:r>
          </w:p>
          <w:p w:rsidR="005A1207" w:rsidRPr="005A1207" w:rsidRDefault="005A1207" w:rsidP="009C45D1">
            <w:pPr>
              <w:numPr>
                <w:ilvl w:val="0"/>
                <w:numId w:val="33"/>
              </w:numPr>
              <w:autoSpaceDE w:val="0"/>
              <w:autoSpaceDN w:val="0"/>
              <w:adjustRightInd w:val="0"/>
              <w:spacing w:after="120"/>
              <w:rPr>
                <w:rFonts w:ascii="Calibri" w:hAnsi="Calibri" w:cs="Arial"/>
                <w:lang w:eastAsia="cs-CZ"/>
              </w:rPr>
            </w:pPr>
            <w:r w:rsidRPr="005A1207">
              <w:rPr>
                <w:rFonts w:ascii="Calibri" w:hAnsi="Calibri" w:cs="Arial"/>
                <w:lang w:eastAsia="cs-CZ"/>
              </w:rPr>
              <w:t>učitelé pracují v souladu se ŠVP</w:t>
            </w:r>
          </w:p>
          <w:p w:rsidR="005A1207" w:rsidRPr="005A1207" w:rsidRDefault="005A1207" w:rsidP="009C45D1">
            <w:pPr>
              <w:numPr>
                <w:ilvl w:val="0"/>
                <w:numId w:val="33"/>
              </w:numPr>
              <w:autoSpaceDE w:val="0"/>
              <w:autoSpaceDN w:val="0"/>
              <w:adjustRightInd w:val="0"/>
              <w:spacing w:after="120"/>
              <w:rPr>
                <w:rFonts w:ascii="Calibri" w:hAnsi="Calibri" w:cs="Arial"/>
                <w:lang w:eastAsia="cs-CZ"/>
              </w:rPr>
            </w:pPr>
            <w:r w:rsidRPr="005A1207">
              <w:rPr>
                <w:rFonts w:ascii="Calibri" w:hAnsi="Calibri" w:cs="Arial"/>
                <w:lang w:eastAsia="cs-CZ"/>
              </w:rPr>
              <w:t>ředitelka sleduje a udržuje profesní růst zaměstnanců, je vytvořen plán DVPP</w:t>
            </w:r>
          </w:p>
          <w:p w:rsidR="005A1207" w:rsidRPr="005A1207" w:rsidRDefault="005A1207" w:rsidP="009C45D1">
            <w:pPr>
              <w:numPr>
                <w:ilvl w:val="0"/>
                <w:numId w:val="33"/>
              </w:numPr>
              <w:autoSpaceDE w:val="0"/>
              <w:autoSpaceDN w:val="0"/>
              <w:adjustRightInd w:val="0"/>
              <w:spacing w:after="120"/>
              <w:rPr>
                <w:rFonts w:ascii="Calibri" w:hAnsi="Calibri" w:cs="Arial"/>
                <w:lang w:eastAsia="cs-CZ"/>
              </w:rPr>
            </w:pPr>
            <w:r w:rsidRPr="005A1207">
              <w:rPr>
                <w:rFonts w:ascii="Calibri" w:hAnsi="Calibri" w:cs="Arial"/>
                <w:lang w:eastAsia="cs-CZ"/>
              </w:rPr>
              <w:t>přijímání nových poznatků, stylů a forem práce</w:t>
            </w:r>
          </w:p>
          <w:p w:rsidR="005A1207" w:rsidRPr="005A1207" w:rsidRDefault="005A1207" w:rsidP="009C45D1">
            <w:pPr>
              <w:numPr>
                <w:ilvl w:val="0"/>
                <w:numId w:val="33"/>
              </w:numPr>
              <w:autoSpaceDE w:val="0"/>
              <w:autoSpaceDN w:val="0"/>
              <w:adjustRightInd w:val="0"/>
              <w:spacing w:after="120"/>
              <w:rPr>
                <w:rFonts w:ascii="Calibri" w:hAnsi="Calibri" w:cs="Arial"/>
                <w:lang w:eastAsia="cs-CZ"/>
              </w:rPr>
            </w:pPr>
            <w:r w:rsidRPr="005A1207">
              <w:rPr>
                <w:rFonts w:ascii="Calibri" w:hAnsi="Calibri" w:cs="Arial"/>
                <w:lang w:eastAsia="cs-CZ"/>
              </w:rPr>
              <w:t>uplatňování poznatků v praktické činnosti</w:t>
            </w:r>
          </w:p>
          <w:p w:rsidR="005A1207" w:rsidRPr="005A1207" w:rsidRDefault="005A1207" w:rsidP="009C45D1">
            <w:pPr>
              <w:numPr>
                <w:ilvl w:val="0"/>
                <w:numId w:val="33"/>
              </w:numPr>
              <w:autoSpaceDE w:val="0"/>
              <w:autoSpaceDN w:val="0"/>
              <w:adjustRightInd w:val="0"/>
              <w:spacing w:after="120"/>
              <w:rPr>
                <w:rFonts w:ascii="Calibri" w:hAnsi="Calibri" w:cs="Arial"/>
                <w:lang w:eastAsia="cs-CZ"/>
              </w:rPr>
            </w:pPr>
            <w:r w:rsidRPr="005A1207">
              <w:rPr>
                <w:rFonts w:ascii="Calibri" w:hAnsi="Calibri" w:cs="Arial"/>
                <w:lang w:eastAsia="cs-CZ"/>
              </w:rPr>
              <w:t>z</w:t>
            </w:r>
            <w:r w:rsidR="006D245D">
              <w:rPr>
                <w:rFonts w:ascii="Calibri" w:hAnsi="Calibri" w:cs="Arial"/>
                <w:lang w:eastAsia="cs-CZ"/>
              </w:rPr>
              <w:t>kvalitňování týmové spolupráce</w:t>
            </w:r>
          </w:p>
          <w:p w:rsidR="005A1207" w:rsidRPr="005A1207" w:rsidRDefault="005A1207" w:rsidP="009C45D1">
            <w:pPr>
              <w:numPr>
                <w:ilvl w:val="0"/>
                <w:numId w:val="33"/>
              </w:numPr>
              <w:autoSpaceDE w:val="0"/>
              <w:autoSpaceDN w:val="0"/>
              <w:adjustRightInd w:val="0"/>
              <w:spacing w:after="120"/>
              <w:rPr>
                <w:rFonts w:ascii="Calibri" w:hAnsi="Calibri" w:cs="Arial"/>
                <w:lang w:eastAsia="cs-CZ"/>
              </w:rPr>
            </w:pPr>
            <w:r w:rsidRPr="005A1207">
              <w:rPr>
                <w:rFonts w:ascii="Calibri" w:hAnsi="Calibri" w:cs="Arial"/>
                <w:lang w:eastAsia="cs-CZ"/>
              </w:rPr>
              <w:t>rozvrh pracovní doby je plánován s ohledem na optimální využití pedagog</w:t>
            </w:r>
            <w:r w:rsidR="006D245D">
              <w:rPr>
                <w:rFonts w:ascii="Calibri" w:hAnsi="Calibri" w:cs="Arial"/>
                <w:lang w:eastAsia="cs-CZ"/>
              </w:rPr>
              <w:t>ické práce při vzdělávání dětí</w:t>
            </w:r>
          </w:p>
          <w:p w:rsidR="005A1207" w:rsidRPr="005A1207" w:rsidRDefault="005A1207" w:rsidP="009C45D1">
            <w:pPr>
              <w:numPr>
                <w:ilvl w:val="0"/>
                <w:numId w:val="33"/>
              </w:numPr>
              <w:autoSpaceDE w:val="0"/>
              <w:autoSpaceDN w:val="0"/>
              <w:adjustRightInd w:val="0"/>
              <w:spacing w:after="120"/>
              <w:rPr>
                <w:rFonts w:ascii="Calibri" w:hAnsi="Calibri" w:cs="Arial"/>
                <w:lang w:eastAsia="cs-CZ"/>
              </w:rPr>
            </w:pPr>
            <w:r w:rsidRPr="005A1207">
              <w:rPr>
                <w:rFonts w:ascii="Calibri" w:hAnsi="Calibri" w:cs="Arial"/>
                <w:lang w:eastAsia="cs-CZ"/>
              </w:rPr>
              <w:t>překrývání pracovní doby učitelů</w:t>
            </w:r>
          </w:p>
          <w:p w:rsidR="009C45D1" w:rsidRPr="005A1207" w:rsidRDefault="005A1207" w:rsidP="009C45D1">
            <w:pPr>
              <w:numPr>
                <w:ilvl w:val="0"/>
                <w:numId w:val="33"/>
              </w:numPr>
              <w:autoSpaceDE w:val="0"/>
              <w:autoSpaceDN w:val="0"/>
              <w:adjustRightInd w:val="0"/>
              <w:spacing w:after="120"/>
              <w:rPr>
                <w:rFonts w:ascii="Calibri" w:hAnsi="Calibri" w:cs="Arial"/>
                <w:lang w:eastAsia="cs-CZ"/>
              </w:rPr>
            </w:pPr>
            <w:r w:rsidRPr="005A1207">
              <w:rPr>
                <w:rFonts w:ascii="Calibri" w:hAnsi="Calibri" w:cs="Arial"/>
                <w:lang w:eastAsia="cs-CZ"/>
              </w:rPr>
              <w:t>předávání poznatků dobré praxe mezi učiteli a asistenty pedagoga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34"/>
              </w:numPr>
              <w:autoSpaceDE w:val="0"/>
              <w:autoSpaceDN w:val="0"/>
              <w:adjustRightInd w:val="0"/>
              <w:spacing w:after="120"/>
              <w:rPr>
                <w:rFonts w:ascii="Calibri" w:hAnsi="Calibri" w:cs="Arial"/>
                <w:lang w:eastAsia="cs-CZ"/>
              </w:rPr>
            </w:pPr>
            <w:r w:rsidRPr="005A1207">
              <w:rPr>
                <w:rFonts w:ascii="Calibri" w:hAnsi="Calibri" w:cs="Arial"/>
                <w:lang w:eastAsia="cs-CZ"/>
              </w:rPr>
              <w:t>hodnocení vlastní práce učitele</w:t>
            </w:r>
          </w:p>
          <w:p w:rsidR="005A1207" w:rsidRPr="005A1207" w:rsidRDefault="005A1207" w:rsidP="009C45D1">
            <w:pPr>
              <w:numPr>
                <w:ilvl w:val="0"/>
                <w:numId w:val="34"/>
              </w:numPr>
              <w:autoSpaceDE w:val="0"/>
              <w:autoSpaceDN w:val="0"/>
              <w:adjustRightInd w:val="0"/>
              <w:spacing w:after="120"/>
              <w:rPr>
                <w:rFonts w:ascii="Calibri" w:hAnsi="Calibri" w:cs="Arial"/>
                <w:lang w:eastAsia="cs-CZ"/>
              </w:rPr>
            </w:pPr>
            <w:r w:rsidRPr="005A1207">
              <w:rPr>
                <w:rFonts w:ascii="Calibri" w:hAnsi="Calibri" w:cs="Arial"/>
                <w:lang w:eastAsia="cs-CZ"/>
              </w:rPr>
              <w:t>přímé, otevřené jednání a vyjadřování vlastních názorů</w:t>
            </w:r>
          </w:p>
          <w:p w:rsidR="005A1207" w:rsidRPr="005A1207" w:rsidRDefault="005A1207" w:rsidP="00124FA9">
            <w:pPr>
              <w:autoSpaceDE w:val="0"/>
              <w:autoSpaceDN w:val="0"/>
              <w:adjustRightInd w:val="0"/>
              <w:spacing w:after="120"/>
              <w:rPr>
                <w:rFonts w:ascii="Calibri" w:hAnsi="Calibri" w:cs="Arial"/>
                <w:lang w:eastAsia="cs-CZ"/>
              </w:rPr>
            </w:pPr>
          </w:p>
        </w:tc>
      </w:tr>
      <w:tr w:rsidR="005A1207" w:rsidRPr="005A1207" w:rsidTr="005A1207">
        <w:trPr>
          <w:trHeight w:val="328"/>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Příležitosti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rizika</w:t>
            </w:r>
          </w:p>
        </w:tc>
      </w:tr>
      <w:tr w:rsidR="005A1207" w:rsidRPr="005A1207" w:rsidTr="005A1207">
        <w:trPr>
          <w:trHeight w:val="885"/>
        </w:trPr>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35"/>
              </w:numPr>
              <w:autoSpaceDE w:val="0"/>
              <w:autoSpaceDN w:val="0"/>
              <w:adjustRightInd w:val="0"/>
              <w:spacing w:after="120"/>
              <w:rPr>
                <w:rFonts w:ascii="Calibri" w:hAnsi="Calibri" w:cs="Arial"/>
                <w:lang w:eastAsia="cs-CZ"/>
              </w:rPr>
            </w:pPr>
            <w:r w:rsidRPr="005A1207">
              <w:rPr>
                <w:rFonts w:ascii="Calibri" w:hAnsi="Calibri" w:cs="Arial"/>
                <w:lang w:eastAsia="cs-CZ"/>
              </w:rPr>
              <w:t>předávání poznatků dobré praxe</w:t>
            </w:r>
          </w:p>
          <w:p w:rsidR="005A1207" w:rsidRPr="00124FA9" w:rsidRDefault="005A1207" w:rsidP="009C45D1">
            <w:pPr>
              <w:numPr>
                <w:ilvl w:val="0"/>
                <w:numId w:val="35"/>
              </w:numPr>
              <w:autoSpaceDE w:val="0"/>
              <w:autoSpaceDN w:val="0"/>
              <w:adjustRightInd w:val="0"/>
              <w:spacing w:after="120"/>
              <w:rPr>
                <w:rFonts w:ascii="Calibri" w:hAnsi="Calibri" w:cs="Arial"/>
                <w:lang w:eastAsia="cs-CZ"/>
              </w:rPr>
            </w:pPr>
            <w:r w:rsidRPr="005A1207">
              <w:rPr>
                <w:rFonts w:ascii="Calibri" w:hAnsi="Calibri" w:cs="Arial"/>
                <w:lang w:eastAsia="cs-CZ"/>
              </w:rPr>
              <w:t>databáze pracovníků pro zastupování v době absence</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9C45D1">
            <w:pPr>
              <w:numPr>
                <w:ilvl w:val="0"/>
                <w:numId w:val="36"/>
              </w:numPr>
              <w:autoSpaceDE w:val="0"/>
              <w:autoSpaceDN w:val="0"/>
              <w:adjustRightInd w:val="0"/>
              <w:spacing w:after="120"/>
              <w:rPr>
                <w:rFonts w:ascii="Calibri" w:hAnsi="Calibri" w:cs="Arial"/>
                <w:lang w:eastAsia="cs-CZ"/>
              </w:rPr>
            </w:pPr>
            <w:r w:rsidRPr="005A1207">
              <w:rPr>
                <w:rFonts w:ascii="Calibri" w:hAnsi="Calibri" w:cs="Arial"/>
                <w:lang w:eastAsia="cs-CZ"/>
              </w:rPr>
              <w:t>ukončení pracovního poměru </w:t>
            </w:r>
          </w:p>
        </w:tc>
      </w:tr>
    </w:tbl>
    <w:p w:rsidR="005A1207" w:rsidRPr="005A1207" w:rsidRDefault="005A1207" w:rsidP="00124FA9">
      <w:pPr>
        <w:autoSpaceDE w:val="0"/>
        <w:autoSpaceDN w:val="0"/>
        <w:adjustRightInd w:val="0"/>
        <w:spacing w:after="120"/>
        <w:rPr>
          <w:rFonts w:ascii="Calibri" w:hAnsi="Calibri" w:cs="Arial"/>
          <w:lang w:eastAsia="cs-CZ"/>
        </w:rPr>
      </w:pPr>
    </w:p>
    <w:p w:rsidR="005A1207" w:rsidRPr="005A1207" w:rsidRDefault="005A1207" w:rsidP="00124FA9">
      <w:pPr>
        <w:pStyle w:val="Nadpis2"/>
        <w:rPr>
          <w:lang w:eastAsia="cs-CZ"/>
        </w:rPr>
      </w:pPr>
      <w:bookmarkStart w:id="70" w:name="_Toc61894328"/>
      <w:r w:rsidRPr="005A1207">
        <w:rPr>
          <w:lang w:eastAsia="cs-CZ"/>
        </w:rPr>
        <w:t>Řízení MŠ</w:t>
      </w:r>
      <w:bookmarkEnd w:id="70"/>
    </w:p>
    <w:tbl>
      <w:tblPr>
        <w:tblW w:w="0" w:type="auto"/>
        <w:tblCellMar>
          <w:top w:w="15" w:type="dxa"/>
          <w:left w:w="15" w:type="dxa"/>
          <w:bottom w:w="15" w:type="dxa"/>
          <w:right w:w="15" w:type="dxa"/>
        </w:tblCellMar>
        <w:tblLook w:val="04A0" w:firstRow="1" w:lastRow="0" w:firstColumn="1" w:lastColumn="0" w:noHBand="0" w:noVBand="1"/>
      </w:tblPr>
      <w:tblGrid>
        <w:gridCol w:w="5495"/>
        <w:gridCol w:w="3791"/>
      </w:tblGrid>
      <w:tr w:rsidR="005A1207" w:rsidRPr="005A1207" w:rsidTr="00124FA9">
        <w:trPr>
          <w:trHeight w:val="399"/>
        </w:trPr>
        <w:tc>
          <w:tcPr>
            <w:tcW w:w="549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silné stránky</w:t>
            </w:r>
          </w:p>
        </w:tc>
        <w:tc>
          <w:tcPr>
            <w:tcW w:w="3791"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slabé stránky</w:t>
            </w:r>
          </w:p>
        </w:tc>
      </w:tr>
      <w:tr w:rsidR="005A1207" w:rsidRPr="005A1207" w:rsidTr="00124FA9">
        <w:trPr>
          <w:trHeight w:val="475"/>
        </w:trPr>
        <w:tc>
          <w:tcPr>
            <w:tcW w:w="549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37"/>
              </w:numPr>
              <w:autoSpaceDE w:val="0"/>
              <w:autoSpaceDN w:val="0"/>
              <w:adjustRightInd w:val="0"/>
              <w:spacing w:after="120"/>
              <w:rPr>
                <w:rFonts w:ascii="Calibri" w:hAnsi="Calibri" w:cs="Arial"/>
                <w:lang w:eastAsia="cs-CZ"/>
              </w:rPr>
            </w:pPr>
            <w:r w:rsidRPr="005A1207">
              <w:rPr>
                <w:rFonts w:ascii="Calibri" w:hAnsi="Calibri" w:cs="Arial"/>
                <w:lang w:eastAsia="cs-CZ"/>
              </w:rPr>
              <w:t>funkční informační systém</w:t>
            </w:r>
          </w:p>
          <w:p w:rsidR="005A1207" w:rsidRPr="005A1207" w:rsidRDefault="005A1207" w:rsidP="009C45D1">
            <w:pPr>
              <w:numPr>
                <w:ilvl w:val="0"/>
                <w:numId w:val="37"/>
              </w:numPr>
              <w:autoSpaceDE w:val="0"/>
              <w:autoSpaceDN w:val="0"/>
              <w:adjustRightInd w:val="0"/>
              <w:spacing w:after="120"/>
              <w:rPr>
                <w:rFonts w:ascii="Calibri" w:hAnsi="Calibri" w:cs="Arial"/>
                <w:lang w:eastAsia="cs-CZ"/>
              </w:rPr>
            </w:pPr>
            <w:r w:rsidRPr="005A1207">
              <w:rPr>
                <w:rFonts w:ascii="Calibri" w:hAnsi="Calibri" w:cs="Arial"/>
                <w:lang w:eastAsia="cs-CZ"/>
              </w:rPr>
              <w:t>úzká spolupráce vedoucích úseků</w:t>
            </w:r>
          </w:p>
          <w:p w:rsidR="005A1207" w:rsidRPr="005A1207" w:rsidRDefault="005A1207" w:rsidP="009C45D1">
            <w:pPr>
              <w:numPr>
                <w:ilvl w:val="0"/>
                <w:numId w:val="37"/>
              </w:numPr>
              <w:autoSpaceDE w:val="0"/>
              <w:autoSpaceDN w:val="0"/>
              <w:adjustRightInd w:val="0"/>
              <w:spacing w:after="120"/>
              <w:rPr>
                <w:rFonts w:ascii="Calibri" w:hAnsi="Calibri" w:cs="Arial"/>
                <w:lang w:eastAsia="cs-CZ"/>
              </w:rPr>
            </w:pPr>
            <w:r w:rsidRPr="005A1207">
              <w:rPr>
                <w:rFonts w:ascii="Calibri" w:hAnsi="Calibri" w:cs="Arial"/>
                <w:lang w:eastAsia="cs-CZ"/>
              </w:rPr>
              <w:t>povinnosti, pravomoci a úkoly jsou v pracovních náplních jasně vymezeny</w:t>
            </w:r>
          </w:p>
          <w:p w:rsidR="005A1207" w:rsidRPr="005A1207" w:rsidRDefault="005A1207" w:rsidP="009C45D1">
            <w:pPr>
              <w:numPr>
                <w:ilvl w:val="0"/>
                <w:numId w:val="37"/>
              </w:numPr>
              <w:autoSpaceDE w:val="0"/>
              <w:autoSpaceDN w:val="0"/>
              <w:adjustRightInd w:val="0"/>
              <w:spacing w:after="120"/>
              <w:rPr>
                <w:rFonts w:ascii="Calibri" w:hAnsi="Calibri" w:cs="Arial"/>
                <w:lang w:eastAsia="cs-CZ"/>
              </w:rPr>
            </w:pPr>
            <w:r w:rsidRPr="005A1207">
              <w:rPr>
                <w:rFonts w:ascii="Calibri" w:hAnsi="Calibri" w:cs="Arial"/>
                <w:lang w:eastAsia="cs-CZ"/>
              </w:rPr>
              <w:t>dostatečný prostor pro náměty a připomínky</w:t>
            </w:r>
          </w:p>
          <w:p w:rsidR="005A1207" w:rsidRPr="005A1207" w:rsidRDefault="005A1207" w:rsidP="009C45D1">
            <w:pPr>
              <w:numPr>
                <w:ilvl w:val="0"/>
                <w:numId w:val="37"/>
              </w:numPr>
              <w:autoSpaceDE w:val="0"/>
              <w:autoSpaceDN w:val="0"/>
              <w:adjustRightInd w:val="0"/>
              <w:spacing w:after="120"/>
              <w:rPr>
                <w:rFonts w:ascii="Calibri" w:hAnsi="Calibri" w:cs="Arial"/>
                <w:lang w:eastAsia="cs-CZ"/>
              </w:rPr>
            </w:pPr>
            <w:r w:rsidRPr="005A1207">
              <w:rPr>
                <w:rFonts w:ascii="Calibri" w:hAnsi="Calibri" w:cs="Arial"/>
                <w:lang w:eastAsia="cs-CZ"/>
              </w:rPr>
              <w:t>ředitelka podporuje a motivuje vzájemnou spolupráci všech zaměstnanců</w:t>
            </w:r>
          </w:p>
          <w:p w:rsidR="005A1207" w:rsidRPr="005A1207" w:rsidRDefault="005A1207" w:rsidP="009C45D1">
            <w:pPr>
              <w:numPr>
                <w:ilvl w:val="0"/>
                <w:numId w:val="37"/>
              </w:numPr>
              <w:autoSpaceDE w:val="0"/>
              <w:autoSpaceDN w:val="0"/>
              <w:adjustRightInd w:val="0"/>
              <w:spacing w:after="120"/>
              <w:rPr>
                <w:rFonts w:ascii="Calibri" w:hAnsi="Calibri" w:cs="Arial"/>
                <w:lang w:eastAsia="cs-CZ"/>
              </w:rPr>
            </w:pPr>
            <w:r w:rsidRPr="005A1207">
              <w:rPr>
                <w:rFonts w:ascii="Calibri" w:hAnsi="Calibri" w:cs="Arial"/>
                <w:lang w:eastAsia="cs-CZ"/>
              </w:rPr>
              <w:t>školní vzdělávací program je vypracován ve spolupráci se členy pedagogického sboru</w:t>
            </w:r>
          </w:p>
          <w:p w:rsidR="009C45D1" w:rsidRPr="005A1207" w:rsidRDefault="005A1207" w:rsidP="006D245D">
            <w:pPr>
              <w:numPr>
                <w:ilvl w:val="0"/>
                <w:numId w:val="37"/>
              </w:numPr>
              <w:autoSpaceDE w:val="0"/>
              <w:autoSpaceDN w:val="0"/>
              <w:adjustRightInd w:val="0"/>
              <w:spacing w:after="120"/>
              <w:rPr>
                <w:rFonts w:ascii="Calibri" w:hAnsi="Calibri" w:cs="Arial"/>
                <w:lang w:eastAsia="cs-CZ"/>
              </w:rPr>
            </w:pPr>
            <w:r w:rsidRPr="005A1207">
              <w:rPr>
                <w:rFonts w:ascii="Calibri" w:hAnsi="Calibri" w:cs="Arial"/>
                <w:lang w:eastAsia="cs-CZ"/>
              </w:rPr>
              <w:t xml:space="preserve">mateřská škola spolupracuje se zřizovatelem, </w:t>
            </w:r>
            <w:r w:rsidRPr="005A1207">
              <w:rPr>
                <w:rFonts w:ascii="Calibri" w:hAnsi="Calibri" w:cs="Arial"/>
                <w:lang w:eastAsia="cs-CZ"/>
              </w:rPr>
              <w:lastRenderedPageBreak/>
              <w:t>základní školou a dalšími subjekty, odborníky poskytující</w:t>
            </w:r>
            <w:r w:rsidR="006D245D">
              <w:rPr>
                <w:rFonts w:ascii="Calibri" w:hAnsi="Calibri" w:cs="Arial"/>
                <w:lang w:eastAsia="cs-CZ"/>
              </w:rPr>
              <w:t>mi</w:t>
            </w:r>
            <w:r w:rsidRPr="005A1207">
              <w:rPr>
                <w:rFonts w:ascii="Calibri" w:hAnsi="Calibri" w:cs="Arial"/>
                <w:lang w:eastAsia="cs-CZ"/>
              </w:rPr>
              <w:t xml:space="preserve"> pomoc při řešení integrace dětí se</w:t>
            </w:r>
            <w:r w:rsidR="006D245D">
              <w:rPr>
                <w:rFonts w:ascii="Calibri" w:hAnsi="Calibri" w:cs="Arial"/>
                <w:lang w:eastAsia="cs-CZ"/>
              </w:rPr>
              <w:t> </w:t>
            </w:r>
            <w:r w:rsidRPr="005A1207">
              <w:rPr>
                <w:rFonts w:ascii="Calibri" w:hAnsi="Calibri" w:cs="Arial"/>
                <w:lang w:eastAsia="cs-CZ"/>
              </w:rPr>
              <w:t>zdravotním postižením a zajištění podmínek předškolního vzdělávání</w:t>
            </w:r>
          </w:p>
        </w:tc>
        <w:tc>
          <w:tcPr>
            <w:tcW w:w="3791"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Default="005A1207" w:rsidP="006D245D">
            <w:pPr>
              <w:numPr>
                <w:ilvl w:val="0"/>
                <w:numId w:val="38"/>
              </w:numPr>
              <w:autoSpaceDE w:val="0"/>
              <w:autoSpaceDN w:val="0"/>
              <w:adjustRightInd w:val="0"/>
              <w:spacing w:after="120"/>
              <w:rPr>
                <w:rFonts w:ascii="Calibri" w:hAnsi="Calibri" w:cs="Arial"/>
                <w:lang w:eastAsia="cs-CZ"/>
              </w:rPr>
            </w:pPr>
            <w:r w:rsidRPr="005A1207">
              <w:rPr>
                <w:rFonts w:ascii="Calibri" w:hAnsi="Calibri" w:cs="Arial"/>
                <w:lang w:eastAsia="cs-CZ"/>
              </w:rPr>
              <w:lastRenderedPageBreak/>
              <w:t>komunikace, otevřenost</w:t>
            </w:r>
          </w:p>
          <w:p w:rsidR="006D245D" w:rsidRPr="006D245D" w:rsidRDefault="006D245D" w:rsidP="006D245D">
            <w:pPr>
              <w:numPr>
                <w:ilvl w:val="0"/>
                <w:numId w:val="38"/>
              </w:numPr>
              <w:autoSpaceDE w:val="0"/>
              <w:autoSpaceDN w:val="0"/>
              <w:adjustRightInd w:val="0"/>
              <w:spacing w:after="120"/>
              <w:rPr>
                <w:rFonts w:ascii="Calibri" w:hAnsi="Calibri" w:cs="Arial"/>
                <w:lang w:eastAsia="cs-CZ"/>
              </w:rPr>
            </w:pPr>
            <w:r w:rsidRPr="005A1207">
              <w:rPr>
                <w:rFonts w:ascii="Calibri" w:hAnsi="Calibri" w:cs="Arial"/>
                <w:lang w:eastAsia="cs-CZ"/>
              </w:rPr>
              <w:t>včasná informovanost ředitele o dění v MŠ</w:t>
            </w:r>
          </w:p>
          <w:p w:rsidR="005A1207" w:rsidRPr="005A1207" w:rsidRDefault="005A1207" w:rsidP="006D245D">
            <w:pPr>
              <w:numPr>
                <w:ilvl w:val="0"/>
                <w:numId w:val="38"/>
              </w:numPr>
              <w:autoSpaceDE w:val="0"/>
              <w:autoSpaceDN w:val="0"/>
              <w:adjustRightInd w:val="0"/>
              <w:spacing w:after="120"/>
              <w:rPr>
                <w:rFonts w:ascii="Calibri" w:hAnsi="Calibri" w:cs="Arial"/>
                <w:lang w:eastAsia="cs-CZ"/>
              </w:rPr>
            </w:pPr>
            <w:r w:rsidRPr="005A1207">
              <w:rPr>
                <w:rFonts w:ascii="Calibri" w:hAnsi="Calibri" w:cs="Arial"/>
                <w:lang w:eastAsia="cs-CZ"/>
              </w:rPr>
              <w:t>využívání nepřímé pedagogické práce při zkvalitňování náplně ŠVP</w:t>
            </w:r>
          </w:p>
          <w:p w:rsidR="005A1207" w:rsidRPr="005A1207" w:rsidRDefault="005A1207" w:rsidP="006D245D">
            <w:pPr>
              <w:numPr>
                <w:ilvl w:val="0"/>
                <w:numId w:val="38"/>
              </w:numPr>
              <w:autoSpaceDE w:val="0"/>
              <w:autoSpaceDN w:val="0"/>
              <w:adjustRightInd w:val="0"/>
              <w:spacing w:after="120"/>
              <w:rPr>
                <w:rFonts w:ascii="Calibri" w:hAnsi="Calibri" w:cs="Arial"/>
                <w:lang w:eastAsia="cs-CZ"/>
              </w:rPr>
            </w:pPr>
            <w:r w:rsidRPr="005A1207">
              <w:rPr>
                <w:rFonts w:ascii="Calibri" w:hAnsi="Calibri" w:cs="Arial"/>
                <w:lang w:eastAsia="cs-CZ"/>
              </w:rPr>
              <w:t>časté legislativní změny</w:t>
            </w:r>
          </w:p>
          <w:p w:rsidR="005A1207" w:rsidRPr="005A1207" w:rsidRDefault="005A1207" w:rsidP="006D245D">
            <w:pPr>
              <w:numPr>
                <w:ilvl w:val="0"/>
                <w:numId w:val="38"/>
              </w:numPr>
              <w:autoSpaceDE w:val="0"/>
              <w:autoSpaceDN w:val="0"/>
              <w:adjustRightInd w:val="0"/>
              <w:spacing w:after="120"/>
              <w:jc w:val="left"/>
              <w:rPr>
                <w:rFonts w:ascii="Calibri" w:hAnsi="Calibri" w:cs="Arial"/>
                <w:lang w:eastAsia="cs-CZ"/>
              </w:rPr>
            </w:pPr>
            <w:r w:rsidRPr="005A1207">
              <w:rPr>
                <w:rFonts w:ascii="Calibri" w:hAnsi="Calibri" w:cs="Arial"/>
                <w:lang w:eastAsia="cs-CZ"/>
              </w:rPr>
              <w:t>přetíženos</w:t>
            </w:r>
            <w:r w:rsidR="006D245D">
              <w:rPr>
                <w:rFonts w:ascii="Calibri" w:hAnsi="Calibri" w:cs="Arial"/>
                <w:lang w:eastAsia="cs-CZ"/>
              </w:rPr>
              <w:t xml:space="preserve">t učitelů v písemném naplňování </w:t>
            </w:r>
            <w:r w:rsidRPr="005A1207">
              <w:rPr>
                <w:rFonts w:ascii="Calibri" w:hAnsi="Calibri" w:cs="Arial"/>
                <w:lang w:eastAsia="cs-CZ"/>
              </w:rPr>
              <w:t>legislativních požadavků</w:t>
            </w:r>
          </w:p>
          <w:p w:rsidR="005A1207" w:rsidRPr="005A1207" w:rsidRDefault="005A1207" w:rsidP="00124FA9">
            <w:pPr>
              <w:autoSpaceDE w:val="0"/>
              <w:autoSpaceDN w:val="0"/>
              <w:adjustRightInd w:val="0"/>
              <w:spacing w:after="120"/>
              <w:rPr>
                <w:rFonts w:ascii="Calibri" w:hAnsi="Calibri" w:cs="Arial"/>
                <w:lang w:eastAsia="cs-CZ"/>
              </w:rPr>
            </w:pPr>
          </w:p>
        </w:tc>
      </w:tr>
      <w:tr w:rsidR="005A1207" w:rsidRPr="005A1207" w:rsidTr="00124FA9">
        <w:trPr>
          <w:trHeight w:val="365"/>
        </w:trPr>
        <w:tc>
          <w:tcPr>
            <w:tcW w:w="549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lastRenderedPageBreak/>
              <w:t>Příležitosti</w:t>
            </w:r>
          </w:p>
        </w:tc>
        <w:tc>
          <w:tcPr>
            <w:tcW w:w="3791"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rizika</w:t>
            </w:r>
          </w:p>
        </w:tc>
      </w:tr>
      <w:tr w:rsidR="005A1207" w:rsidRPr="005A1207" w:rsidTr="00124FA9">
        <w:trPr>
          <w:trHeight w:val="1130"/>
        </w:trPr>
        <w:tc>
          <w:tcPr>
            <w:tcW w:w="549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39"/>
              </w:numPr>
              <w:autoSpaceDE w:val="0"/>
              <w:autoSpaceDN w:val="0"/>
              <w:adjustRightInd w:val="0"/>
              <w:spacing w:after="120"/>
              <w:rPr>
                <w:rFonts w:ascii="Calibri" w:hAnsi="Calibri" w:cs="Arial"/>
                <w:lang w:eastAsia="cs-CZ"/>
              </w:rPr>
            </w:pPr>
            <w:r w:rsidRPr="005A1207">
              <w:rPr>
                <w:rFonts w:ascii="Calibri" w:hAnsi="Calibri" w:cs="Arial"/>
                <w:lang w:eastAsia="cs-CZ"/>
              </w:rPr>
              <w:t>velký počet zaměstnanců – příležitost k novým formám a metodám práce</w:t>
            </w:r>
          </w:p>
          <w:p w:rsidR="005A1207" w:rsidRPr="005A1207" w:rsidRDefault="005A1207" w:rsidP="009C45D1">
            <w:pPr>
              <w:numPr>
                <w:ilvl w:val="0"/>
                <w:numId w:val="39"/>
              </w:numPr>
              <w:autoSpaceDE w:val="0"/>
              <w:autoSpaceDN w:val="0"/>
              <w:adjustRightInd w:val="0"/>
              <w:spacing w:after="120"/>
              <w:rPr>
                <w:rFonts w:ascii="Calibri" w:hAnsi="Calibri" w:cs="Arial"/>
                <w:lang w:eastAsia="cs-CZ"/>
              </w:rPr>
            </w:pPr>
            <w:r w:rsidRPr="005A1207">
              <w:rPr>
                <w:rFonts w:ascii="Calibri" w:hAnsi="Calibri" w:cs="Arial"/>
                <w:lang w:eastAsia="cs-CZ"/>
              </w:rPr>
              <w:t>aktivní podíl zaměstnanců na plánování, využívání  osobních zkušeností, využívání vnitřní motivace pro práci v různých oblastech </w:t>
            </w:r>
          </w:p>
          <w:p w:rsidR="009C45D1" w:rsidRPr="005A1207" w:rsidRDefault="005A1207" w:rsidP="009C45D1">
            <w:pPr>
              <w:numPr>
                <w:ilvl w:val="0"/>
                <w:numId w:val="39"/>
              </w:numPr>
              <w:autoSpaceDE w:val="0"/>
              <w:autoSpaceDN w:val="0"/>
              <w:adjustRightInd w:val="0"/>
              <w:spacing w:after="120"/>
              <w:rPr>
                <w:rFonts w:ascii="Calibri" w:hAnsi="Calibri" w:cs="Arial"/>
                <w:lang w:eastAsia="cs-CZ"/>
              </w:rPr>
            </w:pPr>
            <w:r w:rsidRPr="005A1207">
              <w:rPr>
                <w:rFonts w:ascii="Calibri" w:hAnsi="Calibri" w:cs="Arial"/>
                <w:lang w:eastAsia="cs-CZ"/>
              </w:rPr>
              <w:t>pro větší informovanost zvýšení četnosti porad s aktivním výstupem zaměstnanců</w:t>
            </w:r>
          </w:p>
        </w:tc>
        <w:tc>
          <w:tcPr>
            <w:tcW w:w="3791"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40"/>
              </w:numPr>
              <w:autoSpaceDE w:val="0"/>
              <w:autoSpaceDN w:val="0"/>
              <w:adjustRightInd w:val="0"/>
              <w:spacing w:after="120"/>
              <w:ind w:left="714" w:hanging="357"/>
              <w:rPr>
                <w:rFonts w:ascii="Calibri" w:hAnsi="Calibri" w:cs="Arial"/>
                <w:lang w:eastAsia="cs-CZ"/>
              </w:rPr>
            </w:pPr>
            <w:r w:rsidRPr="005A1207">
              <w:rPr>
                <w:rFonts w:ascii="Calibri" w:hAnsi="Calibri" w:cs="Arial"/>
                <w:lang w:eastAsia="cs-CZ"/>
              </w:rPr>
              <w:t>napjatá atmosféra</w:t>
            </w:r>
          </w:p>
          <w:p w:rsidR="005A1207" w:rsidRPr="005A1207" w:rsidRDefault="005A1207" w:rsidP="009C45D1">
            <w:pPr>
              <w:numPr>
                <w:ilvl w:val="0"/>
                <w:numId w:val="40"/>
              </w:numPr>
              <w:autoSpaceDE w:val="0"/>
              <w:autoSpaceDN w:val="0"/>
              <w:adjustRightInd w:val="0"/>
              <w:spacing w:after="120"/>
              <w:rPr>
                <w:rFonts w:ascii="Calibri" w:hAnsi="Calibri" w:cs="Arial"/>
                <w:lang w:eastAsia="cs-CZ"/>
              </w:rPr>
            </w:pPr>
            <w:r w:rsidRPr="005A1207">
              <w:rPr>
                <w:rFonts w:ascii="Calibri" w:hAnsi="Calibri" w:cs="Arial"/>
                <w:lang w:eastAsia="cs-CZ"/>
              </w:rPr>
              <w:t>negativní postoj a přístup k plnění úkolů</w:t>
            </w:r>
          </w:p>
          <w:p w:rsidR="005A1207" w:rsidRPr="005A1207" w:rsidRDefault="005A1207" w:rsidP="009C45D1">
            <w:pPr>
              <w:numPr>
                <w:ilvl w:val="0"/>
                <w:numId w:val="40"/>
              </w:numPr>
              <w:autoSpaceDE w:val="0"/>
              <w:autoSpaceDN w:val="0"/>
              <w:adjustRightInd w:val="0"/>
              <w:spacing w:after="120"/>
              <w:rPr>
                <w:rFonts w:ascii="Calibri" w:hAnsi="Calibri" w:cs="Arial"/>
                <w:lang w:eastAsia="cs-CZ"/>
              </w:rPr>
            </w:pPr>
            <w:r w:rsidRPr="005A1207">
              <w:rPr>
                <w:rFonts w:ascii="Calibri" w:hAnsi="Calibri" w:cs="Arial"/>
                <w:lang w:eastAsia="cs-CZ"/>
              </w:rPr>
              <w:t>nekvalitní provedení úkolu</w:t>
            </w:r>
          </w:p>
          <w:p w:rsidR="005A1207" w:rsidRPr="005A1207" w:rsidRDefault="005A1207" w:rsidP="00124FA9">
            <w:pPr>
              <w:autoSpaceDE w:val="0"/>
              <w:autoSpaceDN w:val="0"/>
              <w:adjustRightInd w:val="0"/>
              <w:spacing w:after="120"/>
              <w:rPr>
                <w:rFonts w:ascii="Calibri" w:hAnsi="Calibri" w:cs="Arial"/>
                <w:lang w:eastAsia="cs-CZ"/>
              </w:rPr>
            </w:pPr>
          </w:p>
        </w:tc>
      </w:tr>
    </w:tbl>
    <w:p w:rsidR="005A1207" w:rsidRPr="005A1207" w:rsidRDefault="005A1207" w:rsidP="00124FA9">
      <w:pPr>
        <w:autoSpaceDE w:val="0"/>
        <w:autoSpaceDN w:val="0"/>
        <w:adjustRightInd w:val="0"/>
        <w:spacing w:after="120"/>
        <w:rPr>
          <w:rFonts w:ascii="Calibri" w:hAnsi="Calibri" w:cs="Arial"/>
          <w:lang w:eastAsia="cs-CZ"/>
        </w:rPr>
      </w:pPr>
    </w:p>
    <w:p w:rsidR="005A1207" w:rsidRPr="005A1207" w:rsidRDefault="005A1207" w:rsidP="00124FA9">
      <w:pPr>
        <w:pStyle w:val="Nadpis2"/>
        <w:rPr>
          <w:lang w:eastAsia="cs-CZ"/>
        </w:rPr>
      </w:pPr>
      <w:bookmarkStart w:id="71" w:name="_Toc61894329"/>
      <w:r w:rsidRPr="005A1207">
        <w:rPr>
          <w:lang w:eastAsia="cs-CZ"/>
        </w:rPr>
        <w:t>Spoluúčast rodičů</w:t>
      </w:r>
      <w:bookmarkEnd w:id="71"/>
    </w:p>
    <w:tbl>
      <w:tblPr>
        <w:tblW w:w="0" w:type="auto"/>
        <w:tblCellMar>
          <w:top w:w="15" w:type="dxa"/>
          <w:left w:w="15" w:type="dxa"/>
          <w:bottom w:w="15" w:type="dxa"/>
          <w:right w:w="15" w:type="dxa"/>
        </w:tblCellMar>
        <w:tblLook w:val="04A0" w:firstRow="1" w:lastRow="0" w:firstColumn="1" w:lastColumn="0" w:noHBand="0" w:noVBand="1"/>
      </w:tblPr>
      <w:tblGrid>
        <w:gridCol w:w="5495"/>
        <w:gridCol w:w="3791"/>
      </w:tblGrid>
      <w:tr w:rsidR="005A1207" w:rsidRPr="005A1207" w:rsidTr="00124FA9">
        <w:trPr>
          <w:trHeight w:val="380"/>
        </w:trPr>
        <w:tc>
          <w:tcPr>
            <w:tcW w:w="549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silné stránky</w:t>
            </w:r>
          </w:p>
        </w:tc>
        <w:tc>
          <w:tcPr>
            <w:tcW w:w="3791"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slabé stránky</w:t>
            </w:r>
          </w:p>
        </w:tc>
      </w:tr>
      <w:tr w:rsidR="005A1207" w:rsidRPr="005A1207" w:rsidTr="00124FA9">
        <w:trPr>
          <w:trHeight w:val="2280"/>
        </w:trPr>
        <w:tc>
          <w:tcPr>
            <w:tcW w:w="549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zaměstnanci jednají, chovají se a pracují profesionálním způsobem – viz dotazníková akce </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ve vztazích mezi učiteli a rodiči panuje atmosféra důvěry, vstřícnosti a otevřenosti – osobní konzultace s rodiči, průběžné rozhovory</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učitelé sledují konkrétní potřeby dítěte vyplývající ze složitých rodinných situací</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aktivní zapojení rodičů do dění</w:t>
            </w:r>
            <w:r w:rsidR="006D245D">
              <w:rPr>
                <w:rFonts w:ascii="Calibri" w:hAnsi="Calibri" w:cs="Arial"/>
                <w:lang w:eastAsia="cs-CZ"/>
              </w:rPr>
              <w:t xml:space="preserve"> v</w:t>
            </w:r>
            <w:r w:rsidRPr="005A1207">
              <w:rPr>
                <w:rFonts w:ascii="Calibri" w:hAnsi="Calibri" w:cs="Arial"/>
                <w:lang w:eastAsia="cs-CZ"/>
              </w:rPr>
              <w:t xml:space="preserve"> MŠ – tematické akce třídy</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formální a neformální rozhovory s rodiči</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odborné individuální konzultace ve speciálních logopedických  třídách</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informovanost rodičů prostřednictvím informačních nástěnek, tabulí a webových stránek</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nabídka anket a dotazníků pro rodiče</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třídní akce s rodiči</w:t>
            </w:r>
          </w:p>
          <w:p w:rsidR="005A1207" w:rsidRPr="005A1207"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zvyšování četnosti setkávání s rodiči</w:t>
            </w:r>
          </w:p>
          <w:p w:rsidR="005A1207" w:rsidRPr="00124FA9" w:rsidRDefault="005A1207" w:rsidP="009C45D1">
            <w:pPr>
              <w:numPr>
                <w:ilvl w:val="0"/>
                <w:numId w:val="41"/>
              </w:numPr>
              <w:autoSpaceDE w:val="0"/>
              <w:autoSpaceDN w:val="0"/>
              <w:adjustRightInd w:val="0"/>
              <w:spacing w:after="120"/>
              <w:rPr>
                <w:rFonts w:ascii="Calibri" w:hAnsi="Calibri" w:cs="Arial"/>
                <w:lang w:eastAsia="cs-CZ"/>
              </w:rPr>
            </w:pPr>
            <w:r w:rsidRPr="005A1207">
              <w:rPr>
                <w:rFonts w:ascii="Calibri" w:hAnsi="Calibri" w:cs="Arial"/>
                <w:lang w:eastAsia="cs-CZ"/>
              </w:rPr>
              <w:t>velmi dobrá spolupráce se Spolkem rodičů DUHOVKA</w:t>
            </w:r>
          </w:p>
        </w:tc>
        <w:tc>
          <w:tcPr>
            <w:tcW w:w="3791"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42"/>
              </w:numPr>
              <w:autoSpaceDE w:val="0"/>
              <w:autoSpaceDN w:val="0"/>
              <w:adjustRightInd w:val="0"/>
              <w:spacing w:after="120"/>
              <w:rPr>
                <w:rFonts w:ascii="Calibri" w:hAnsi="Calibri" w:cs="Arial"/>
                <w:lang w:eastAsia="cs-CZ"/>
              </w:rPr>
            </w:pPr>
            <w:r w:rsidRPr="005A1207">
              <w:rPr>
                <w:rFonts w:ascii="Calibri" w:hAnsi="Calibri" w:cs="Arial"/>
                <w:lang w:eastAsia="cs-CZ"/>
              </w:rPr>
              <w:t>konzultace s rodiči v prostředí třídy, šatny</w:t>
            </w:r>
          </w:p>
          <w:p w:rsidR="005A1207" w:rsidRPr="005A1207" w:rsidRDefault="005A1207" w:rsidP="009C45D1">
            <w:pPr>
              <w:numPr>
                <w:ilvl w:val="0"/>
                <w:numId w:val="42"/>
              </w:numPr>
              <w:autoSpaceDE w:val="0"/>
              <w:autoSpaceDN w:val="0"/>
              <w:adjustRightInd w:val="0"/>
              <w:spacing w:after="120"/>
              <w:rPr>
                <w:rFonts w:ascii="Calibri" w:hAnsi="Calibri" w:cs="Arial"/>
                <w:lang w:eastAsia="cs-CZ"/>
              </w:rPr>
            </w:pPr>
            <w:r w:rsidRPr="005A1207">
              <w:rPr>
                <w:rFonts w:ascii="Calibri" w:hAnsi="Calibri" w:cs="Arial"/>
                <w:lang w:eastAsia="cs-CZ"/>
              </w:rPr>
              <w:t>chybějící osobní konzultace s rodiči v běžných třídách o individuálním přístupu v době mimo vzdělávání dětí</w:t>
            </w:r>
          </w:p>
          <w:p w:rsidR="005A1207" w:rsidRPr="005A1207" w:rsidRDefault="005A1207" w:rsidP="009C45D1">
            <w:pPr>
              <w:numPr>
                <w:ilvl w:val="0"/>
                <w:numId w:val="42"/>
              </w:numPr>
              <w:autoSpaceDE w:val="0"/>
              <w:autoSpaceDN w:val="0"/>
              <w:adjustRightInd w:val="0"/>
              <w:spacing w:after="120"/>
              <w:rPr>
                <w:rFonts w:ascii="Calibri" w:hAnsi="Calibri" w:cs="Arial"/>
                <w:lang w:eastAsia="cs-CZ"/>
              </w:rPr>
            </w:pPr>
            <w:r w:rsidRPr="005A1207">
              <w:rPr>
                <w:rFonts w:ascii="Calibri" w:hAnsi="Calibri" w:cs="Arial"/>
                <w:lang w:eastAsia="cs-CZ"/>
              </w:rPr>
              <w:t>nedostatečný styk se zákonnými zástupci, malý zájem zák. zástupců</w:t>
            </w:r>
          </w:p>
          <w:p w:rsidR="005A1207" w:rsidRPr="005A1207" w:rsidRDefault="005A1207" w:rsidP="009C45D1">
            <w:pPr>
              <w:numPr>
                <w:ilvl w:val="0"/>
                <w:numId w:val="42"/>
              </w:numPr>
              <w:autoSpaceDE w:val="0"/>
              <w:autoSpaceDN w:val="0"/>
              <w:adjustRightInd w:val="0"/>
              <w:spacing w:after="120"/>
              <w:rPr>
                <w:rFonts w:ascii="Calibri" w:hAnsi="Calibri" w:cs="Arial"/>
                <w:lang w:eastAsia="cs-CZ"/>
              </w:rPr>
            </w:pPr>
            <w:r w:rsidRPr="005A1207">
              <w:rPr>
                <w:rFonts w:ascii="Calibri" w:hAnsi="Calibri" w:cs="Arial"/>
                <w:lang w:eastAsia="cs-CZ"/>
              </w:rPr>
              <w:t>vyzvedávání dětí osobami pověřenými zákonnými zástupci (prarodiče, sourozenci)</w:t>
            </w:r>
          </w:p>
          <w:p w:rsidR="009C45D1" w:rsidRPr="005A1207" w:rsidRDefault="005A1207" w:rsidP="009C45D1">
            <w:pPr>
              <w:numPr>
                <w:ilvl w:val="0"/>
                <w:numId w:val="42"/>
              </w:numPr>
              <w:autoSpaceDE w:val="0"/>
              <w:autoSpaceDN w:val="0"/>
              <w:adjustRightInd w:val="0"/>
              <w:spacing w:after="120"/>
              <w:rPr>
                <w:rFonts w:ascii="Calibri" w:hAnsi="Calibri" w:cs="Arial"/>
                <w:lang w:eastAsia="cs-CZ"/>
              </w:rPr>
            </w:pPr>
            <w:r w:rsidRPr="005A1207">
              <w:rPr>
                <w:rFonts w:ascii="Calibri" w:hAnsi="Calibri" w:cs="Arial"/>
                <w:lang w:eastAsia="cs-CZ"/>
              </w:rPr>
              <w:t>velká zaměstnanost a přetíženost rodičů</w:t>
            </w:r>
          </w:p>
        </w:tc>
      </w:tr>
      <w:tr w:rsidR="005A1207" w:rsidRPr="005A1207" w:rsidTr="00124FA9">
        <w:trPr>
          <w:trHeight w:val="329"/>
        </w:trPr>
        <w:tc>
          <w:tcPr>
            <w:tcW w:w="549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příležitosti</w:t>
            </w:r>
          </w:p>
        </w:tc>
        <w:tc>
          <w:tcPr>
            <w:tcW w:w="3791"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9C45D1" w:rsidRPr="005A1207" w:rsidRDefault="005A1207" w:rsidP="00124FA9">
            <w:pPr>
              <w:autoSpaceDE w:val="0"/>
              <w:autoSpaceDN w:val="0"/>
              <w:adjustRightInd w:val="0"/>
              <w:spacing w:after="120"/>
              <w:rPr>
                <w:rFonts w:ascii="Calibri" w:hAnsi="Calibri" w:cs="Arial"/>
                <w:lang w:eastAsia="cs-CZ"/>
              </w:rPr>
            </w:pPr>
            <w:r w:rsidRPr="005A1207">
              <w:rPr>
                <w:rFonts w:ascii="Calibri" w:hAnsi="Calibri" w:cs="Arial"/>
                <w:b/>
                <w:bCs/>
                <w:lang w:eastAsia="cs-CZ"/>
              </w:rPr>
              <w:t>rizika</w:t>
            </w:r>
          </w:p>
        </w:tc>
      </w:tr>
      <w:tr w:rsidR="005A1207" w:rsidRPr="005A1207" w:rsidTr="00124FA9">
        <w:trPr>
          <w:trHeight w:val="630"/>
        </w:trPr>
        <w:tc>
          <w:tcPr>
            <w:tcW w:w="549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rsidR="005A1207" w:rsidRPr="005A1207" w:rsidRDefault="005A1207" w:rsidP="009C45D1">
            <w:pPr>
              <w:numPr>
                <w:ilvl w:val="0"/>
                <w:numId w:val="43"/>
              </w:numPr>
              <w:autoSpaceDE w:val="0"/>
              <w:autoSpaceDN w:val="0"/>
              <w:adjustRightInd w:val="0"/>
              <w:spacing w:after="120"/>
              <w:rPr>
                <w:rFonts w:ascii="Calibri" w:hAnsi="Calibri" w:cs="Arial"/>
                <w:lang w:eastAsia="cs-CZ"/>
              </w:rPr>
            </w:pPr>
            <w:r w:rsidRPr="005A1207">
              <w:rPr>
                <w:rFonts w:ascii="Calibri" w:hAnsi="Calibri" w:cs="Arial"/>
                <w:lang w:eastAsia="cs-CZ"/>
              </w:rPr>
              <w:t>hledání nových forem spolupráce s rodinou</w:t>
            </w:r>
          </w:p>
          <w:p w:rsidR="005A1207" w:rsidRPr="005A1207" w:rsidRDefault="005A1207" w:rsidP="009C45D1">
            <w:pPr>
              <w:numPr>
                <w:ilvl w:val="0"/>
                <w:numId w:val="44"/>
              </w:numPr>
              <w:autoSpaceDE w:val="0"/>
              <w:autoSpaceDN w:val="0"/>
              <w:adjustRightInd w:val="0"/>
              <w:spacing w:after="120"/>
              <w:rPr>
                <w:rFonts w:ascii="Calibri" w:hAnsi="Calibri" w:cs="Arial"/>
                <w:lang w:eastAsia="cs-CZ"/>
              </w:rPr>
            </w:pPr>
            <w:r w:rsidRPr="005A1207">
              <w:rPr>
                <w:rFonts w:ascii="Calibri" w:hAnsi="Calibri" w:cs="Arial"/>
                <w:lang w:eastAsia="cs-CZ"/>
              </w:rPr>
              <w:t>úzká spolupráce se Spolkem rodičů DUHOVKA</w:t>
            </w:r>
          </w:p>
          <w:p w:rsidR="005A1207" w:rsidRPr="005A1207" w:rsidRDefault="005A1207" w:rsidP="009C45D1">
            <w:pPr>
              <w:numPr>
                <w:ilvl w:val="0"/>
                <w:numId w:val="44"/>
              </w:numPr>
              <w:autoSpaceDE w:val="0"/>
              <w:autoSpaceDN w:val="0"/>
              <w:adjustRightInd w:val="0"/>
              <w:spacing w:after="120"/>
              <w:rPr>
                <w:rFonts w:ascii="Calibri" w:hAnsi="Calibri" w:cs="Arial"/>
                <w:lang w:eastAsia="cs-CZ"/>
              </w:rPr>
            </w:pPr>
            <w:r w:rsidRPr="005A1207">
              <w:rPr>
                <w:rFonts w:ascii="Calibri" w:hAnsi="Calibri" w:cs="Arial"/>
                <w:lang w:eastAsia="cs-CZ"/>
              </w:rPr>
              <w:t>realizace projektů</w:t>
            </w:r>
          </w:p>
          <w:p w:rsidR="005A1207" w:rsidRDefault="005A1207" w:rsidP="009C45D1">
            <w:pPr>
              <w:numPr>
                <w:ilvl w:val="0"/>
                <w:numId w:val="44"/>
              </w:numPr>
              <w:autoSpaceDE w:val="0"/>
              <w:autoSpaceDN w:val="0"/>
              <w:adjustRightInd w:val="0"/>
              <w:spacing w:after="120"/>
              <w:rPr>
                <w:rFonts w:ascii="Calibri" w:hAnsi="Calibri" w:cs="Arial"/>
                <w:lang w:eastAsia="cs-CZ"/>
              </w:rPr>
            </w:pPr>
            <w:r w:rsidRPr="005A1207">
              <w:rPr>
                <w:rFonts w:ascii="Calibri" w:hAnsi="Calibri" w:cs="Arial"/>
                <w:lang w:eastAsia="cs-CZ"/>
              </w:rPr>
              <w:t>propagace školy</w:t>
            </w:r>
          </w:p>
          <w:p w:rsidR="009D5C9A" w:rsidRPr="005A1207" w:rsidRDefault="009D5C9A" w:rsidP="009D5C9A">
            <w:pPr>
              <w:autoSpaceDE w:val="0"/>
              <w:autoSpaceDN w:val="0"/>
              <w:adjustRightInd w:val="0"/>
              <w:spacing w:after="120"/>
              <w:rPr>
                <w:rFonts w:ascii="Calibri" w:hAnsi="Calibri" w:cs="Arial"/>
                <w:lang w:eastAsia="cs-CZ"/>
              </w:rPr>
            </w:pPr>
          </w:p>
          <w:p w:rsidR="009C45D1" w:rsidRPr="005A1207" w:rsidRDefault="005A1207" w:rsidP="009C45D1">
            <w:pPr>
              <w:numPr>
                <w:ilvl w:val="0"/>
                <w:numId w:val="44"/>
              </w:numPr>
              <w:autoSpaceDE w:val="0"/>
              <w:autoSpaceDN w:val="0"/>
              <w:adjustRightInd w:val="0"/>
              <w:spacing w:after="120"/>
              <w:rPr>
                <w:rFonts w:ascii="Calibri" w:hAnsi="Calibri" w:cs="Arial"/>
                <w:lang w:eastAsia="cs-CZ"/>
              </w:rPr>
            </w:pPr>
            <w:r w:rsidRPr="005A1207">
              <w:rPr>
                <w:rFonts w:ascii="Calibri" w:hAnsi="Calibri" w:cs="Arial"/>
                <w:lang w:eastAsia="cs-CZ"/>
              </w:rPr>
              <w:lastRenderedPageBreak/>
              <w:t>seznámení nových dětí s prostředím MŠ ještě   před nástupem do MŠ - KLUBÍČKO</w:t>
            </w:r>
          </w:p>
        </w:tc>
        <w:tc>
          <w:tcPr>
            <w:tcW w:w="3791" w:type="dxa"/>
            <w:tcBorders>
              <w:top w:val="single" w:sz="4" w:space="0" w:color="000000"/>
              <w:left w:val="single" w:sz="4" w:space="0" w:color="000000"/>
              <w:bottom w:val="single" w:sz="4" w:space="0" w:color="000000"/>
            </w:tcBorders>
            <w:tcMar>
              <w:top w:w="0" w:type="dxa"/>
              <w:left w:w="108" w:type="dxa"/>
              <w:bottom w:w="0" w:type="dxa"/>
              <w:right w:w="108" w:type="dxa"/>
            </w:tcMar>
            <w:hideMark/>
          </w:tcPr>
          <w:p w:rsidR="005A1207" w:rsidRPr="005A1207" w:rsidRDefault="005A1207" w:rsidP="009C45D1">
            <w:pPr>
              <w:numPr>
                <w:ilvl w:val="0"/>
                <w:numId w:val="45"/>
              </w:numPr>
              <w:autoSpaceDE w:val="0"/>
              <w:autoSpaceDN w:val="0"/>
              <w:adjustRightInd w:val="0"/>
              <w:spacing w:after="120"/>
              <w:rPr>
                <w:rFonts w:ascii="Calibri" w:hAnsi="Calibri" w:cs="Arial"/>
                <w:lang w:eastAsia="cs-CZ"/>
              </w:rPr>
            </w:pPr>
            <w:r w:rsidRPr="005A1207">
              <w:rPr>
                <w:rFonts w:ascii="Calibri" w:hAnsi="Calibri" w:cs="Arial"/>
                <w:lang w:eastAsia="cs-CZ"/>
              </w:rPr>
              <w:lastRenderedPageBreak/>
              <w:t>malý zájem rodičů o dění v MŠ</w:t>
            </w:r>
          </w:p>
          <w:p w:rsidR="005A1207" w:rsidRPr="005A1207" w:rsidRDefault="005A1207" w:rsidP="00124FA9">
            <w:pPr>
              <w:autoSpaceDE w:val="0"/>
              <w:autoSpaceDN w:val="0"/>
              <w:adjustRightInd w:val="0"/>
              <w:spacing w:after="120"/>
              <w:rPr>
                <w:rFonts w:ascii="Calibri" w:hAnsi="Calibri" w:cs="Arial"/>
                <w:lang w:eastAsia="cs-CZ"/>
              </w:rPr>
            </w:pPr>
          </w:p>
        </w:tc>
      </w:tr>
    </w:tbl>
    <w:p w:rsidR="009B6B67" w:rsidRDefault="009B6B67" w:rsidP="00124FA9">
      <w:pPr>
        <w:autoSpaceDE w:val="0"/>
        <w:autoSpaceDN w:val="0"/>
        <w:adjustRightInd w:val="0"/>
        <w:spacing w:after="120"/>
        <w:rPr>
          <w:rFonts w:ascii="Calibri" w:hAnsi="Calibri" w:cs="Arial"/>
          <w:lang w:eastAsia="cs-CZ"/>
        </w:rPr>
      </w:pPr>
    </w:p>
    <w:p w:rsidR="005A1207" w:rsidRPr="009B6B67" w:rsidRDefault="00224E1C" w:rsidP="00124FA9">
      <w:pPr>
        <w:autoSpaceDE w:val="0"/>
        <w:autoSpaceDN w:val="0"/>
        <w:adjustRightInd w:val="0"/>
        <w:spacing w:after="120"/>
        <w:rPr>
          <w:rFonts w:ascii="Calibri" w:hAnsi="Calibri" w:cs="Arial"/>
          <w:sz w:val="10"/>
          <w:szCs w:val="10"/>
          <w:lang w:eastAsia="cs-CZ"/>
        </w:rPr>
      </w:pPr>
      <w:r>
        <w:rPr>
          <w:rFonts w:ascii="Calibri" w:hAnsi="Calibri" w:cs="Arial"/>
          <w:lang w:eastAsia="cs-CZ"/>
        </w:rPr>
        <w:br w:type="page"/>
      </w:r>
    </w:p>
    <w:p w:rsidR="005A1207" w:rsidRPr="005A1207" w:rsidRDefault="005A1207" w:rsidP="00224E1C">
      <w:pPr>
        <w:pStyle w:val="Nadpis1"/>
      </w:pPr>
      <w:bookmarkStart w:id="72" w:name="_Toc61894330"/>
      <w:r w:rsidRPr="005A1207">
        <w:t>Organizace vzdělávání</w:t>
      </w:r>
      <w:bookmarkEnd w:id="72"/>
    </w:p>
    <w:p w:rsidR="005A1207" w:rsidRPr="005A1207" w:rsidRDefault="005A1207" w:rsidP="005837A1">
      <w:pPr>
        <w:pStyle w:val="Nadpis2"/>
        <w:rPr>
          <w:lang w:eastAsia="cs-CZ"/>
        </w:rPr>
      </w:pPr>
      <w:bookmarkStart w:id="73" w:name="_Toc61894331"/>
      <w:r w:rsidRPr="005A1207">
        <w:rPr>
          <w:lang w:eastAsia="cs-CZ"/>
        </w:rPr>
        <w:t>Vzdělávání dětí v běžných třídách</w:t>
      </w:r>
      <w:bookmarkEnd w:id="73"/>
    </w:p>
    <w:p w:rsidR="005A1207" w:rsidRPr="005A1207" w:rsidRDefault="005A1207" w:rsidP="00EB460A">
      <w:pPr>
        <w:autoSpaceDE w:val="0"/>
        <w:autoSpaceDN w:val="0"/>
        <w:adjustRightInd w:val="0"/>
        <w:spacing w:after="120"/>
        <w:ind w:firstLine="680"/>
        <w:rPr>
          <w:rFonts w:ascii="Calibri" w:hAnsi="Calibri" w:cs="Arial"/>
          <w:lang w:eastAsia="cs-CZ"/>
        </w:rPr>
      </w:pPr>
      <w:r w:rsidRPr="005A1207">
        <w:rPr>
          <w:rFonts w:ascii="Calibri" w:hAnsi="Calibri" w:cs="Arial"/>
          <w:lang w:eastAsia="cs-CZ"/>
        </w:rPr>
        <w:t>Přijímání dětí do mateřské školy se řídí platnou legislativou a směrnicí ředitelky školy, která nastavuje kritéria pro přijímání dětí. </w:t>
      </w:r>
    </w:p>
    <w:p w:rsidR="005A1207" w:rsidRPr="005A1207" w:rsidRDefault="005A1207" w:rsidP="00EB460A">
      <w:pPr>
        <w:autoSpaceDE w:val="0"/>
        <w:autoSpaceDN w:val="0"/>
        <w:adjustRightInd w:val="0"/>
        <w:spacing w:after="120"/>
        <w:ind w:firstLine="680"/>
        <w:rPr>
          <w:rFonts w:ascii="Calibri" w:hAnsi="Calibri" w:cs="Arial"/>
          <w:lang w:eastAsia="cs-CZ"/>
        </w:rPr>
      </w:pPr>
      <w:r w:rsidRPr="005A1207">
        <w:rPr>
          <w:rFonts w:ascii="Calibri" w:hAnsi="Calibri" w:cs="Arial"/>
          <w:lang w:eastAsia="cs-CZ"/>
        </w:rPr>
        <w:t xml:space="preserve">Naše mateřská škola má devět tříd, </w:t>
      </w:r>
      <w:r w:rsidR="00EB460A">
        <w:rPr>
          <w:rFonts w:ascii="Calibri" w:hAnsi="Calibri" w:cs="Arial"/>
          <w:lang w:eastAsia="cs-CZ"/>
        </w:rPr>
        <w:t>pět</w:t>
      </w:r>
      <w:r w:rsidRPr="005A1207">
        <w:rPr>
          <w:rFonts w:ascii="Calibri" w:hAnsi="Calibri" w:cs="Arial"/>
          <w:lang w:eastAsia="cs-CZ"/>
        </w:rPr>
        <w:t xml:space="preserve"> běžných tříd a čtyři třídy zřízené dle § 16 odstavce 9 školského zákona pro děti se speciálními vzdělávacími potřebami. Vnitřní uspořádání MŠ je řešeno formou tří pavilonů. Pavilon A je dvoupatrová budova, v každém podlaží jsou  třídy, což umožňuje vzájemnou spolupráci mezi dětmi různých věkových skupin. V přízemí této budovy je jedna třída s bezbariérovým přístupem. Další dvě logopedické třídy jsou v 1. patře. Jedna běžná třídy pracuje dle principů Montessori pedagogiky. Pavilón B je také dvoupatrovou budovou, v níž jsou pouze dvě třídy spolupracující s celou mateřskou školou. Součástí budovy je zdravotní středisko, které má své samostatné vchody. Mateřská škola má dostatečně prostorné třídy, podnětné i funkčně uspořádané, které vyhovují skupinovým a individuálním činnostem. Třídy jsou vybaveny dětským nábytkem splňujícím antropometrické požadavky. Pro lepší orientaci v rozlehlém objektu mateřské školy slouží pohádkové postavičky označující jednotlivé třídy. Třetí budovou je přízemní hospodářský pavilon. V budově se nachází kancelář ředitelky MŠ, ekonomky a vedoucí kuchařky, součástí je také školní kuchyně, prádelna, sklady, kabinety, logopedické učebny, multismyslová místnost Snoezelen a další manipulační prostory. Všechny tři budovy jsou propojeny prosklenými koridory. V současné době  v mateřské škole pracuje 18 učitelů, 3 asistenti pedagoga, 1 školní asistent, 5 správních zaměstnanců,  5 zaměstnanců školní kuchyně a ekonomka.</w:t>
      </w:r>
    </w:p>
    <w:p w:rsidR="005A1207" w:rsidRPr="005A1207" w:rsidRDefault="005A1207" w:rsidP="00EB460A">
      <w:pPr>
        <w:autoSpaceDE w:val="0"/>
        <w:autoSpaceDN w:val="0"/>
        <w:adjustRightInd w:val="0"/>
        <w:spacing w:after="120"/>
        <w:ind w:firstLine="680"/>
        <w:rPr>
          <w:rFonts w:ascii="Calibri" w:hAnsi="Calibri" w:cs="Arial"/>
          <w:lang w:eastAsia="cs-CZ"/>
        </w:rPr>
      </w:pPr>
      <w:r w:rsidRPr="005A1207">
        <w:rPr>
          <w:rFonts w:ascii="Calibri" w:hAnsi="Calibri" w:cs="Arial"/>
          <w:lang w:eastAsia="cs-CZ"/>
        </w:rPr>
        <w:t xml:space="preserve">Do běžných tříd jsou přijímány děti do počtu </w:t>
      </w:r>
      <w:r w:rsidR="005837A1">
        <w:rPr>
          <w:rFonts w:ascii="Calibri" w:hAnsi="Calibri" w:cs="Arial"/>
          <w:lang w:eastAsia="cs-CZ"/>
        </w:rPr>
        <w:t>24</w:t>
      </w:r>
      <w:r w:rsidRPr="005A1207">
        <w:rPr>
          <w:rFonts w:ascii="Calibri" w:hAnsi="Calibri" w:cs="Arial"/>
          <w:lang w:eastAsia="cs-CZ"/>
        </w:rPr>
        <w:t>.</w:t>
      </w:r>
      <w:r w:rsidR="005837A1">
        <w:rPr>
          <w:rFonts w:ascii="Calibri" w:hAnsi="Calibri" w:cs="Arial"/>
          <w:lang w:eastAsia="cs-CZ"/>
        </w:rPr>
        <w:t xml:space="preserve"> Pouze na základě schválené výjimky v počtu dětí</w:t>
      </w:r>
      <w:r w:rsidRPr="005A1207">
        <w:rPr>
          <w:rFonts w:ascii="Calibri" w:hAnsi="Calibri" w:cs="Arial"/>
          <w:lang w:eastAsia="cs-CZ"/>
        </w:rPr>
        <w:t xml:space="preserve"> </w:t>
      </w:r>
      <w:r w:rsidR="00EB460A">
        <w:rPr>
          <w:rFonts w:ascii="Calibri" w:hAnsi="Calibri" w:cs="Arial"/>
          <w:lang w:eastAsia="cs-CZ"/>
        </w:rPr>
        <w:t>až </w:t>
      </w:r>
      <w:r w:rsidR="005837A1">
        <w:rPr>
          <w:rFonts w:ascii="Calibri" w:hAnsi="Calibri" w:cs="Arial"/>
          <w:lang w:eastAsia="cs-CZ"/>
        </w:rPr>
        <w:t xml:space="preserve">28. </w:t>
      </w:r>
      <w:r w:rsidRPr="005A1207">
        <w:rPr>
          <w:rFonts w:ascii="Calibri" w:hAnsi="Calibri" w:cs="Arial"/>
          <w:lang w:eastAsia="cs-CZ"/>
        </w:rPr>
        <w:t>V každé třídě pracují dvě učitelky na plný úvazek. Rozvržení přímé vyučovací povinnosti je nerovnoměrné. Záměrem tohoto systému je co nejefektivnější využi</w:t>
      </w:r>
      <w:r w:rsidR="00EB460A">
        <w:rPr>
          <w:rFonts w:ascii="Calibri" w:hAnsi="Calibri" w:cs="Arial"/>
          <w:lang w:eastAsia="cs-CZ"/>
        </w:rPr>
        <w:t>tí pedagogického potenciálu. Je </w:t>
      </w:r>
      <w:r w:rsidRPr="005A1207">
        <w:rPr>
          <w:rFonts w:ascii="Calibri" w:hAnsi="Calibri" w:cs="Arial"/>
          <w:lang w:eastAsia="cs-CZ"/>
        </w:rPr>
        <w:t>zajištěno překrývání přímé pedagogické činnosti učitelů každý</w:t>
      </w:r>
      <w:r w:rsidR="00EB460A">
        <w:rPr>
          <w:rFonts w:ascii="Calibri" w:hAnsi="Calibri" w:cs="Arial"/>
          <w:lang w:eastAsia="cs-CZ"/>
        </w:rPr>
        <w:t xml:space="preserve"> den, v každé třídě minimálně v </w:t>
      </w:r>
      <w:r w:rsidRPr="005A1207">
        <w:rPr>
          <w:rFonts w:ascii="Calibri" w:hAnsi="Calibri" w:cs="Arial"/>
          <w:lang w:eastAsia="cs-CZ"/>
        </w:rPr>
        <w:t>rozsahu dvou a půl ho</w:t>
      </w:r>
      <w:r w:rsidR="00EB460A">
        <w:rPr>
          <w:rFonts w:ascii="Calibri" w:hAnsi="Calibri" w:cs="Arial"/>
          <w:lang w:eastAsia="cs-CZ"/>
        </w:rPr>
        <w:t>din, a </w:t>
      </w:r>
      <w:r w:rsidR="00805C9F">
        <w:rPr>
          <w:rFonts w:ascii="Calibri" w:hAnsi="Calibri" w:cs="Arial"/>
          <w:lang w:eastAsia="cs-CZ"/>
        </w:rPr>
        <w:t>to zpravidla v době od 9:30 </w:t>
      </w:r>
      <w:r w:rsidR="00EB460A">
        <w:rPr>
          <w:rFonts w:ascii="Calibri" w:hAnsi="Calibri" w:cs="Arial"/>
          <w:lang w:eastAsia="cs-CZ"/>
        </w:rPr>
        <w:t xml:space="preserve"> do 13:</w:t>
      </w:r>
      <w:r w:rsidRPr="005A1207">
        <w:rPr>
          <w:rFonts w:ascii="Calibri" w:hAnsi="Calibri" w:cs="Arial"/>
          <w:lang w:eastAsia="cs-CZ"/>
        </w:rPr>
        <w:t>0</w:t>
      </w:r>
      <w:r w:rsidR="00805C9F">
        <w:rPr>
          <w:rFonts w:ascii="Calibri" w:hAnsi="Calibri" w:cs="Arial"/>
          <w:lang w:eastAsia="cs-CZ"/>
        </w:rPr>
        <w:t>0</w:t>
      </w:r>
      <w:r w:rsidR="00EB460A">
        <w:rPr>
          <w:rFonts w:ascii="Calibri" w:hAnsi="Calibri" w:cs="Arial"/>
          <w:lang w:eastAsia="cs-CZ"/>
        </w:rPr>
        <w:t>. v době řízené činnosti a </w:t>
      </w:r>
      <w:r w:rsidRPr="005A1207">
        <w:rPr>
          <w:rFonts w:ascii="Calibri" w:hAnsi="Calibri" w:cs="Arial"/>
          <w:lang w:eastAsia="cs-CZ"/>
        </w:rPr>
        <w:t>p</w:t>
      </w:r>
      <w:r w:rsidR="00EB460A">
        <w:rPr>
          <w:rFonts w:ascii="Calibri" w:hAnsi="Calibri" w:cs="Arial"/>
          <w:lang w:eastAsia="cs-CZ"/>
        </w:rPr>
        <w:t>obytu venku. Od 6:</w:t>
      </w:r>
      <w:r w:rsidR="00805C9F">
        <w:rPr>
          <w:rFonts w:ascii="Calibri" w:hAnsi="Calibri" w:cs="Arial"/>
          <w:lang w:eastAsia="cs-CZ"/>
        </w:rPr>
        <w:t>00</w:t>
      </w:r>
      <w:r w:rsidRPr="005A1207">
        <w:rPr>
          <w:rFonts w:ascii="Calibri" w:hAnsi="Calibri" w:cs="Arial"/>
          <w:lang w:eastAsia="cs-CZ"/>
        </w:rPr>
        <w:t xml:space="preserve"> je provoz školy zajištěn vždy jedn</w:t>
      </w:r>
      <w:r w:rsidR="00EB460A">
        <w:rPr>
          <w:rFonts w:ascii="Calibri" w:hAnsi="Calibri" w:cs="Arial"/>
          <w:lang w:eastAsia="cs-CZ"/>
        </w:rPr>
        <w:t>ím učitelem v každém pavilonu a </w:t>
      </w:r>
      <w:r w:rsidRPr="005A1207">
        <w:rPr>
          <w:rFonts w:ascii="Calibri" w:hAnsi="Calibri" w:cs="Arial"/>
          <w:lang w:eastAsia="cs-CZ"/>
        </w:rPr>
        <w:t>taktéž ukončová</w:t>
      </w:r>
      <w:r w:rsidR="00EB460A">
        <w:rPr>
          <w:rFonts w:ascii="Calibri" w:hAnsi="Calibri" w:cs="Arial"/>
          <w:lang w:eastAsia="cs-CZ"/>
        </w:rPr>
        <w:t>n v jedné třídě. Zpravidla od 6:</w:t>
      </w:r>
      <w:r w:rsidR="00805C9F">
        <w:rPr>
          <w:rFonts w:ascii="Calibri" w:hAnsi="Calibri" w:cs="Arial"/>
          <w:lang w:eastAsia="cs-CZ"/>
        </w:rPr>
        <w:t>30</w:t>
      </w:r>
      <w:r w:rsidRPr="005A1207">
        <w:rPr>
          <w:rFonts w:ascii="Calibri" w:hAnsi="Calibri" w:cs="Arial"/>
          <w:lang w:eastAsia="cs-CZ"/>
        </w:rPr>
        <w:t xml:space="preserve"> (7</w:t>
      </w:r>
      <w:r w:rsidR="00805C9F">
        <w:rPr>
          <w:rFonts w:ascii="Calibri" w:hAnsi="Calibri" w:cs="Arial"/>
          <w:lang w:eastAsia="cs-CZ"/>
        </w:rPr>
        <w:t>:00) do 15:30  (15:15</w:t>
      </w:r>
      <w:r w:rsidRPr="005A1207">
        <w:rPr>
          <w:rFonts w:ascii="Calibri" w:hAnsi="Calibri" w:cs="Arial"/>
          <w:lang w:eastAsia="cs-CZ"/>
        </w:rPr>
        <w:t>)  jsou děti ve svých kmenových třídách.</w:t>
      </w:r>
    </w:p>
    <w:p w:rsidR="005A1207" w:rsidRPr="005A1207" w:rsidRDefault="005A1207" w:rsidP="00EB460A">
      <w:pPr>
        <w:autoSpaceDE w:val="0"/>
        <w:autoSpaceDN w:val="0"/>
        <w:adjustRightInd w:val="0"/>
        <w:spacing w:after="120"/>
        <w:ind w:firstLine="680"/>
        <w:rPr>
          <w:rFonts w:ascii="Calibri" w:hAnsi="Calibri" w:cs="Arial"/>
          <w:lang w:eastAsia="cs-CZ"/>
        </w:rPr>
      </w:pPr>
      <w:r w:rsidRPr="005A1207">
        <w:rPr>
          <w:rFonts w:ascii="Calibri" w:hAnsi="Calibri" w:cs="Arial"/>
          <w:lang w:eastAsia="cs-CZ"/>
        </w:rPr>
        <w:t>Příchod a odchod dětí z MŠ je časově vymezen. Objekt mateřsk</w:t>
      </w:r>
      <w:r w:rsidR="00EB460A">
        <w:rPr>
          <w:rFonts w:ascii="Calibri" w:hAnsi="Calibri" w:cs="Arial"/>
          <w:lang w:eastAsia="cs-CZ"/>
        </w:rPr>
        <w:t>é školy je zpřístupněn v době 6:00 - 8:10, 12:30 - 13:</w:t>
      </w:r>
      <w:r w:rsidR="00805C9F">
        <w:rPr>
          <w:rFonts w:ascii="Calibri" w:hAnsi="Calibri" w:cs="Arial"/>
          <w:lang w:eastAsia="cs-CZ"/>
        </w:rPr>
        <w:t>00, 14:30 - 16:30.</w:t>
      </w:r>
      <w:r w:rsidR="00EB460A">
        <w:rPr>
          <w:rFonts w:ascii="Calibri" w:hAnsi="Calibri" w:cs="Arial"/>
          <w:lang w:eastAsia="cs-CZ"/>
        </w:rPr>
        <w:t xml:space="preserve"> Po</w:t>
      </w:r>
      <w:r w:rsidRPr="005A1207">
        <w:rPr>
          <w:rFonts w:ascii="Calibri" w:hAnsi="Calibri" w:cs="Arial"/>
          <w:lang w:eastAsia="cs-CZ"/>
        </w:rPr>
        <w:t>té jsou zamykány branky, vstupy do školní zahrady. Děti se scházejí a rozcházejí ve třídě č. 3 (pavilon A) a ve třídě č. 7 (pavilon B). Na základě předchozí domluvy s učitelkou ve třídě mají rodiče možnost přivést a vyzvednout si dítě i mimo dobu scházení a rozcházení. Vstup do objektu mateřské školy mimo dobu scházení a rozcházení je pouze vchodem do hospodářského pavilonu.</w:t>
      </w:r>
    </w:p>
    <w:p w:rsidR="00EB460A" w:rsidRDefault="005A1207" w:rsidP="00EB460A">
      <w:pPr>
        <w:autoSpaceDE w:val="0"/>
        <w:autoSpaceDN w:val="0"/>
        <w:adjustRightInd w:val="0"/>
        <w:spacing w:after="120"/>
        <w:ind w:firstLine="680"/>
        <w:rPr>
          <w:rFonts w:ascii="Calibri" w:hAnsi="Calibri" w:cs="Arial"/>
          <w:lang w:eastAsia="cs-CZ"/>
        </w:rPr>
      </w:pPr>
      <w:r w:rsidRPr="005A1207">
        <w:rPr>
          <w:rFonts w:ascii="Calibri" w:hAnsi="Calibri" w:cs="Arial"/>
          <w:lang w:eastAsia="cs-CZ"/>
        </w:rPr>
        <w:t> Z důvodu zajištění bezpečnosti dětí a majetku jsou vcho</w:t>
      </w:r>
      <w:r w:rsidR="00EB460A">
        <w:rPr>
          <w:rFonts w:ascii="Calibri" w:hAnsi="Calibri" w:cs="Arial"/>
          <w:lang w:eastAsia="cs-CZ"/>
        </w:rPr>
        <w:t>dy MŠ po celý den uzavřeny před </w:t>
      </w:r>
      <w:r w:rsidRPr="005A1207">
        <w:rPr>
          <w:rFonts w:ascii="Calibri" w:hAnsi="Calibri" w:cs="Arial"/>
          <w:lang w:eastAsia="cs-CZ"/>
        </w:rPr>
        <w:t>vniknutím cizí osoby do objektu. Do mateřské školy lze vstoupit pouze s použití</w:t>
      </w:r>
      <w:r w:rsidR="00EB460A">
        <w:rPr>
          <w:rFonts w:ascii="Calibri" w:hAnsi="Calibri" w:cs="Arial"/>
          <w:lang w:eastAsia="cs-CZ"/>
        </w:rPr>
        <w:t>m čipu ve výše</w:t>
      </w:r>
      <w:r w:rsidR="00805C9F">
        <w:rPr>
          <w:rFonts w:ascii="Calibri" w:hAnsi="Calibri" w:cs="Arial"/>
          <w:lang w:eastAsia="cs-CZ"/>
        </w:rPr>
        <w:t xml:space="preserve"> uvedené době. (6:00 - 8:10, 12:30 - 13:00</w:t>
      </w:r>
      <w:r w:rsidR="00EB460A">
        <w:rPr>
          <w:rFonts w:ascii="Calibri" w:hAnsi="Calibri" w:cs="Arial"/>
          <w:lang w:eastAsia="cs-CZ"/>
        </w:rPr>
        <w:t>, 14:30 - 16:</w:t>
      </w:r>
      <w:r w:rsidR="00805C9F">
        <w:rPr>
          <w:rFonts w:ascii="Calibri" w:hAnsi="Calibri" w:cs="Arial"/>
          <w:lang w:eastAsia="cs-CZ"/>
        </w:rPr>
        <w:t>30</w:t>
      </w:r>
      <w:r w:rsidRPr="005A1207">
        <w:rPr>
          <w:rFonts w:ascii="Calibri" w:hAnsi="Calibri" w:cs="Arial"/>
          <w:lang w:eastAsia="cs-CZ"/>
        </w:rPr>
        <w:t>)</w:t>
      </w:r>
      <w:r w:rsidR="00805C9F">
        <w:rPr>
          <w:rFonts w:ascii="Calibri" w:hAnsi="Calibri" w:cs="Arial"/>
          <w:lang w:eastAsia="cs-CZ"/>
        </w:rPr>
        <w:t>.</w:t>
      </w:r>
      <w:r w:rsidR="00EB460A">
        <w:rPr>
          <w:rFonts w:ascii="Calibri" w:hAnsi="Calibri" w:cs="Arial"/>
          <w:lang w:eastAsia="cs-CZ"/>
        </w:rPr>
        <w:t xml:space="preserve"> </w:t>
      </w:r>
    </w:p>
    <w:p w:rsidR="009247E6" w:rsidRDefault="005A1207" w:rsidP="00EB460A">
      <w:pPr>
        <w:autoSpaceDE w:val="0"/>
        <w:autoSpaceDN w:val="0"/>
        <w:adjustRightInd w:val="0"/>
        <w:spacing w:after="120"/>
        <w:ind w:firstLine="680"/>
        <w:rPr>
          <w:rFonts w:ascii="Calibri" w:hAnsi="Calibri" w:cs="Arial"/>
          <w:lang w:eastAsia="cs-CZ"/>
        </w:rPr>
      </w:pPr>
      <w:r w:rsidRPr="005A1207">
        <w:rPr>
          <w:rFonts w:ascii="Calibri" w:hAnsi="Calibri" w:cs="Arial"/>
          <w:lang w:eastAsia="cs-CZ"/>
        </w:rPr>
        <w:t>Třídy jsou věkově homogenní i heterogenní, umístění dětí do tříd vychází z potřeb dětí, jejich schopností a organizačních podmínek MŠ. Naším zájm</w:t>
      </w:r>
      <w:r w:rsidR="009247E6">
        <w:rPr>
          <w:rFonts w:ascii="Calibri" w:hAnsi="Calibri" w:cs="Arial"/>
          <w:lang w:eastAsia="cs-CZ"/>
        </w:rPr>
        <w:t>em je především spokojené dítě.</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u w:val="single"/>
          <w:lang w:eastAsia="cs-CZ" w:bidi="ar-SA"/>
        </w:rPr>
        <w:t>Organizace ranních her a řízených činností</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Uspořádání dne v mateřské škole je dostatečně pružné, umožňuje reagovat na individuální možnosti dětí, na jejich aktuální potřeby.</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Při příchodu do mateřské školy si děti vybírají dle svých zájmů hračky a didaktické pomůcky, které jsou umístěny tak, aby si je děti mohly samostatně brát. Tříl</w:t>
      </w:r>
      <w:r w:rsidR="00F26810">
        <w:rPr>
          <w:rFonts w:ascii="Calibri" w:hAnsi="Calibri" w:cs="Calibri"/>
          <w:color w:val="000000"/>
          <w:lang w:eastAsia="cs-CZ" w:bidi="ar-SA"/>
        </w:rPr>
        <w:t>eté děti si hračky připravují s </w:t>
      </w:r>
      <w:r w:rsidRPr="009247E6">
        <w:rPr>
          <w:rFonts w:ascii="Calibri" w:hAnsi="Calibri" w:cs="Calibri"/>
          <w:color w:val="000000"/>
          <w:lang w:eastAsia="cs-CZ" w:bidi="ar-SA"/>
        </w:rPr>
        <w:t>učitelkou, starší děti si je berou samostatně. Učitelky pomáhají při vytváření vhodných podmínek ke</w:t>
      </w:r>
      <w:r w:rsidR="00F26810">
        <w:rPr>
          <w:rFonts w:ascii="Calibri" w:hAnsi="Calibri" w:cs="Calibri"/>
          <w:color w:val="000000"/>
          <w:lang w:eastAsia="cs-CZ" w:bidi="ar-SA"/>
        </w:rPr>
        <w:t> </w:t>
      </w:r>
      <w:r w:rsidRPr="009247E6">
        <w:rPr>
          <w:rFonts w:ascii="Calibri" w:hAnsi="Calibri" w:cs="Calibri"/>
          <w:color w:val="000000"/>
          <w:lang w:eastAsia="cs-CZ" w:bidi="ar-SA"/>
        </w:rPr>
        <w:t xml:space="preserve">hře. Děti mají dostatek času a prostoru pro spontánní hru, aby měly možnost ji dokončit nebo v ní </w:t>
      </w:r>
      <w:r w:rsidRPr="009247E6">
        <w:rPr>
          <w:rFonts w:ascii="Calibri" w:hAnsi="Calibri" w:cs="Calibri"/>
          <w:color w:val="000000"/>
          <w:lang w:eastAsia="cs-CZ" w:bidi="ar-SA"/>
        </w:rPr>
        <w:lastRenderedPageBreak/>
        <w:t>později pokračovat. Po skončení her mladší děti pomáhají hračky uklízet do krabic a košíků, starší děti samostatně uklízejí hračky na předem určené místo. Učitelka je vždy při úklidu nápomocná,  důsledně dohlíží na dodržování pravidel úklidu. </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Veškeré činnosti jsou organizovány tak, aby děti byly podněcovány k vlastní aktivitě, tvořivosti a experimentování, aby se zapojovaly do organizace a pracovaly svým individuálním</w:t>
      </w:r>
      <w:r w:rsidRPr="009247E6">
        <w:rPr>
          <w:rFonts w:ascii="Calibri" w:hAnsi="Calibri" w:cs="Calibri"/>
          <w:color w:val="00B050"/>
          <w:lang w:eastAsia="cs-CZ" w:bidi="ar-SA"/>
        </w:rPr>
        <w:t xml:space="preserve"> </w:t>
      </w:r>
      <w:r w:rsidRPr="009247E6">
        <w:rPr>
          <w:rFonts w:ascii="Calibri" w:hAnsi="Calibri" w:cs="Calibri"/>
          <w:color w:val="000000"/>
          <w:lang w:eastAsia="cs-CZ" w:bidi="ar-SA"/>
        </w:rPr>
        <w:t>tempem. Učitelka vytváří podmínky pro individuální, skupinové i frontální činnosti. Je dostatečně dbáno na soukromí dítěte, učitelka respektuje potřebu dětí uchýlit se do klidného koutku a neúčastnit se společných činností.</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V Montessori třídě probíhá v ranním bloku individuální práce s Montessori materiálem. Děti si samostatně vybírají pomůcky dle senzitivního období, v kterém se nacházejí. Také v Montessori třídě je samozřejmostí pohybová aktivita dětí, výtvarné a pracovní č</w:t>
      </w:r>
      <w:r w:rsidR="000D770A">
        <w:rPr>
          <w:rFonts w:ascii="Calibri" w:hAnsi="Calibri" w:cs="Calibri"/>
          <w:color w:val="000000"/>
          <w:lang w:eastAsia="cs-CZ" w:bidi="ar-SA"/>
        </w:rPr>
        <w:t>innosti, rozvoj grafomotoriky a </w:t>
      </w:r>
      <w:r w:rsidRPr="009247E6">
        <w:rPr>
          <w:rFonts w:ascii="Calibri" w:hAnsi="Calibri" w:cs="Calibri"/>
          <w:color w:val="000000"/>
          <w:lang w:eastAsia="cs-CZ" w:bidi="ar-SA"/>
        </w:rPr>
        <w:t>logopedická prevence.</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u w:val="single"/>
          <w:lang w:eastAsia="cs-CZ" w:bidi="ar-SA"/>
        </w:rPr>
        <w:t>Organizace pohybových aktivit</w:t>
      </w:r>
    </w:p>
    <w:p w:rsidR="009247E6" w:rsidRPr="009247E6" w:rsidRDefault="009247E6" w:rsidP="00EB460A">
      <w:pPr>
        <w:shd w:val="clear" w:color="auto" w:fill="FFFFFF"/>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 xml:space="preserve">V režimu mateřské školy je denně zařazován pohyb a to formou ranního cvičení, pohybových chvilek  nebo řízené pohybové aktivity při pobytu venku. Ranní </w:t>
      </w:r>
      <w:r w:rsidR="000D770A">
        <w:rPr>
          <w:rFonts w:ascii="Calibri" w:hAnsi="Calibri" w:cs="Calibri"/>
          <w:color w:val="000000"/>
          <w:lang w:eastAsia="cs-CZ" w:bidi="ar-SA"/>
        </w:rPr>
        <w:t>cvičení je primárně zaměřeno na </w:t>
      </w:r>
      <w:r w:rsidRPr="009247E6">
        <w:rPr>
          <w:rFonts w:ascii="Calibri" w:hAnsi="Calibri" w:cs="Calibri"/>
          <w:color w:val="000000"/>
          <w:lang w:eastAsia="cs-CZ" w:bidi="ar-SA"/>
        </w:rPr>
        <w:t>protažení a posílení svalových skupin. Rozcvička je důležitou přípravou na jakoukoliv pohybovou činnost, kdy se aktivuje hybný systém, uvolní a rozhýbají se kloubní struktury a protáhnou se svalové skupiny.</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Mladší a tříleté děti se k pohybovým chvilkám nepřevlékají, pouze si svlékají svetry</w:t>
      </w:r>
      <w:r w:rsidRPr="005D3A20">
        <w:rPr>
          <w:rFonts w:ascii="Calibri" w:hAnsi="Calibri" w:cs="Calibri"/>
          <w:lang w:eastAsia="cs-CZ" w:bidi="ar-SA"/>
        </w:rPr>
        <w:t>, kalhoty, sukně a svršky nepohodlné ke cvičení. Starší děti provádí pohybov</w:t>
      </w:r>
      <w:r w:rsidR="000D770A">
        <w:rPr>
          <w:rFonts w:ascii="Calibri" w:hAnsi="Calibri" w:cs="Calibri"/>
          <w:lang w:eastAsia="cs-CZ" w:bidi="ar-SA"/>
        </w:rPr>
        <w:t>é aktivity vhodně oblečené, při </w:t>
      </w:r>
      <w:r w:rsidRPr="005D3A20">
        <w:rPr>
          <w:rFonts w:ascii="Calibri" w:hAnsi="Calibri" w:cs="Calibri"/>
          <w:lang w:eastAsia="cs-CZ" w:bidi="ar-SA"/>
        </w:rPr>
        <w:t>hlavní řízené zdravotně preventivní pohybové aktivitě se převlékají do cvičebního úboru, který mají</w:t>
      </w:r>
      <w:r w:rsidRPr="009247E6">
        <w:rPr>
          <w:rFonts w:ascii="Calibri" w:hAnsi="Calibri" w:cs="Calibri"/>
          <w:color w:val="000000"/>
          <w:lang w:eastAsia="cs-CZ" w:bidi="ar-SA"/>
        </w:rPr>
        <w:t xml:space="preserve"> uložen v pytlíku či kapsáři. Oblečení si ukládají dle stanoveného pravidla. Převlečené děti se volně prochází po herně, seznamují se s nářadím a náčiním, které je pro ně </w:t>
      </w:r>
      <w:r w:rsidR="000D770A">
        <w:rPr>
          <w:rFonts w:ascii="Calibri" w:hAnsi="Calibri" w:cs="Calibri"/>
          <w:color w:val="000000"/>
          <w:lang w:eastAsia="cs-CZ" w:bidi="ar-SA"/>
        </w:rPr>
        <w:t>přichystáno, čekají na </w:t>
      </w:r>
      <w:r w:rsidRPr="009247E6">
        <w:rPr>
          <w:rFonts w:ascii="Calibri" w:hAnsi="Calibri" w:cs="Calibri"/>
          <w:color w:val="000000"/>
          <w:lang w:eastAsia="cs-CZ" w:bidi="ar-SA"/>
        </w:rPr>
        <w:t>ostatní. Vše se provádí v klidu a radostné atmosféře, aby děti samy cítily potřebu si zacvičit.</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 xml:space="preserve">Pro pohybovou aktivitu dětí je ideální upravený prostor herny, za přiměřeného počasí </w:t>
      </w:r>
      <w:r w:rsidR="005D3A20">
        <w:rPr>
          <w:rFonts w:ascii="Calibri" w:hAnsi="Calibri" w:cs="Calibri"/>
          <w:color w:val="000000"/>
          <w:lang w:eastAsia="cs-CZ" w:bidi="ar-SA"/>
        </w:rPr>
        <w:t xml:space="preserve">probíhají </w:t>
      </w:r>
      <w:r w:rsidRPr="009247E6">
        <w:rPr>
          <w:rFonts w:ascii="Calibri" w:hAnsi="Calibri" w:cs="Calibri"/>
          <w:color w:val="000000"/>
          <w:lang w:eastAsia="cs-CZ" w:bidi="ar-SA"/>
        </w:rPr>
        <w:t>pohybové aktivity na školní zahradě, v okolí mateřské školy a v blízkém Bělském lese.</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Velké množství nářadí a náčiní je uloženo v kabinetě. Převážná část pomůcek je k dispozici ve třídách. Pomůcky pro pobyt venku jsou uloženy v příručních prostorech u vstupů do mateřské školy.</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Druhy pohybových aktivit: ranní a odpolední cvičení, řízené zdravotně preventivní pohybové aktivity, pohybové chvilky, cvičení s říkankou, pohybové a závodivé hry na školní zahradě, výlety dětí do přírody. Zákonným zástupcům dětí jsou pro děti také nabízeny pohybové aktivity formou kurzu plavání, lyžařského kurzu, kurzu in-line bruslení a další sezónní činnosti. Pestrost zařazovaných pohybových aktivit je závislá na nabídce a zájmu.</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lang w:eastAsia="cs-CZ" w:bidi="ar-SA"/>
        </w:rPr>
        <w:t xml:space="preserve">Cvičení je doplněno o dechové cvičení, jógová cvičení, prvky míčkování, relaxační cvičení a prvky metody dobrého startu. </w:t>
      </w:r>
      <w:r w:rsidRPr="009247E6">
        <w:rPr>
          <w:rFonts w:ascii="Calibri" w:hAnsi="Calibri" w:cs="Calibri"/>
          <w:color w:val="000000"/>
          <w:shd w:val="clear" w:color="auto" w:fill="FFFFFF"/>
          <w:lang w:eastAsia="cs-CZ" w:bidi="ar-SA"/>
        </w:rPr>
        <w:t>Také v Montessori třídě mají děti v průběhu dne dostatek příležitostí ke spontánnímu pohybu. Aktivní pohyb a řízené pohybové činnosti jsou zařazovány při pobytu venku. </w:t>
      </w:r>
    </w:p>
    <w:p w:rsidR="009247E6" w:rsidRPr="009247E6" w:rsidRDefault="009247E6" w:rsidP="00EB460A">
      <w:pPr>
        <w:spacing w:after="120"/>
        <w:ind w:firstLine="680"/>
        <w:rPr>
          <w:rFonts w:ascii="Times New Roman" w:hAnsi="Times New Roman"/>
          <w:sz w:val="24"/>
          <w:szCs w:val="24"/>
          <w:lang w:eastAsia="cs-CZ" w:bidi="ar-SA"/>
        </w:rPr>
      </w:pPr>
      <w:r w:rsidRPr="009247E6">
        <w:rPr>
          <w:rFonts w:ascii="Calibri" w:hAnsi="Calibri" w:cs="Calibri"/>
          <w:color w:val="000000"/>
          <w:shd w:val="clear" w:color="auto" w:fill="FFFFFF"/>
          <w:lang w:eastAsia="cs-CZ" w:bidi="ar-SA"/>
        </w:rPr>
        <w:t>Velkým přínosem pro zdravý pohyb na čerstvém vzduchu je i blízkost Bělského lesa, který umožňuje pedagogům přirozeným způsobem rozvíjet u dětí spontánní zájem o pobyt v přírodním prostředí lesa.</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u w:val="single"/>
          <w:lang w:eastAsia="cs-CZ" w:bidi="ar-SA"/>
        </w:rPr>
        <w:t>Organizace stolování </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 xml:space="preserve">Po ranních hrách si děti upraví stolečky. Po cvičení, když se vrací z umývárny, si připraví látkový ubrousek. Děti si dle vlastních schopností přináší svačinku samostatně, mladší děti si mohou nachystat pouze ubrousek a tácek. Děti si popřejí dobrou chuť a svačí. Každé dítě si po svačině samo odnáší nádobí na vozík, mladším dětem pomáhá učitelka. Učitelka dbá na správné sezení, držení </w:t>
      </w:r>
      <w:r w:rsidRPr="009247E6">
        <w:rPr>
          <w:rFonts w:ascii="Calibri" w:hAnsi="Calibri" w:cs="Calibri"/>
          <w:color w:val="000000"/>
          <w:lang w:eastAsia="cs-CZ" w:bidi="ar-SA"/>
        </w:rPr>
        <w:lastRenderedPageBreak/>
        <w:t>hrníčku, čistotu stolování. Vede děti k požádání a poděkování. Odpolední svačinu si děti taktéž chystají podle svých schopností. V rámci praktických dovedností si mají děti možnost připravit svačinu samy - pomazánky, mazání chleba, ozdobit svačinku zeleninovou oblohou. Děti mají dostatečnou možnost si jídlo přidávat. Mohou si také dolévat nápoj ze džbánku. </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V Montessori třídě probíhá svačina souběžně s pracovním blokem. Děti si v jídelním koutku průběžně podle vlastní potřeby samostatně přichystají svačinu, posvačí a místo si po sobě uklidí.</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Před přípravou oběda je stoleček esteticky upraven dle zvyklostí třídy. Po úpravě zevnějšku a hygieně si děti nachystají na stoleček ubrousek, lžíci nebo celý příbor, sklenici s nápojem nebo misku se salátem či kompotem. Nejmladším dětem pomáhá prostřít stůl učitelka. Po prvním chodu děti samostatně přicházejí do kuchyňky pro druhé jídlo. Mladším dětem nosí talíř učitelka. Po jídle, dle vlastních schopností, si děti uklízí nádobí na vozík do kuchyňky. Po celou dobu oběda učitelka dbá na estetické stolování a správné návyky při jídle.</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u w:val="single"/>
          <w:lang w:eastAsia="cs-CZ" w:bidi="ar-SA"/>
        </w:rPr>
        <w:t>Organizace vzdělávací činnosti</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Záměrem vzdělávací činnosti je rozvíjet každé dítě po stránce fyzické, psychické i sociální dle jeho schopností a vést je tak, aby na konci svého předškolního období bylo jedinečnou a relativně samostatnou osobností, která je schopna zvládat takové nároky života, které jsou na ni kladeny.</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Vzdělávací činnost se provádí nenásilnou hravou formou, uspořádanou do integrovaných bloků, které přehledně a srozumitelně zasahují do všech vzdělávacích oblastí a oblastí běžného života v průběhu celého dne.</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Nabízené činnosti poskytují prostor pro tvořivé hledání a objevování, při kterém děti zažívají radost z úspěchu. Díky zájmu o činnosti a chtění se dozvědět či objevovat se všestranně rozvíjí dětská osobnost.  Jsou vytvářeny podmínky pro individuální, skupinové i frontální činnosti. Vzdělávací aktivity mají formu didaktického stylu s nabídkou, která počítá s aktivní spoluúčastí a samostatným rozhodnutím dítěte. Vzdělávací nabídka pro každý den je připravena tak, aby poměr mezi řízenými a spontánními činnostmi byl vyvážený. Formu a metodu volíme takovou, aby děti zaujala a získala jich co nejvíce pro danou činnost. Třídní vzdělávací programy obsahují dostatečné množství činností vztahující</w:t>
      </w:r>
      <w:r w:rsidR="005D3A20">
        <w:rPr>
          <w:rFonts w:ascii="Calibri" w:hAnsi="Calibri" w:cs="Calibri"/>
          <w:color w:val="000000"/>
          <w:lang w:eastAsia="cs-CZ" w:bidi="ar-SA"/>
        </w:rPr>
        <w:t>ch</w:t>
      </w:r>
      <w:r w:rsidRPr="009247E6">
        <w:rPr>
          <w:rFonts w:ascii="Calibri" w:hAnsi="Calibri" w:cs="Calibri"/>
          <w:color w:val="000000"/>
          <w:lang w:eastAsia="cs-CZ" w:bidi="ar-SA"/>
        </w:rPr>
        <w:t xml:space="preserve"> se k určitému tématu s prvky prožitkového, kooperativního učení a různorodých vzdělávacích činností. Formou brainstormingu se děti zapojují do rozšiřování a prohlubování tematických částí integrovaného bloku.</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 xml:space="preserve">V Montessori třídě </w:t>
      </w:r>
      <w:r w:rsidRPr="009247E6">
        <w:rPr>
          <w:rFonts w:ascii="Calibri" w:hAnsi="Calibri" w:cs="Calibri"/>
          <w:color w:val="000000"/>
          <w:shd w:val="clear" w:color="auto" w:fill="FFFFFF"/>
          <w:lang w:eastAsia="cs-CZ" w:bidi="ar-SA"/>
        </w:rPr>
        <w:t>probíhá dopolední pracovní blok, na který navazuje "elipsa". Způsob práce a principy jsou specifikovány v TVP.</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Ve třídách zřízených dle §16 odstavce 9 školského zákona využívají speciální pedagogové speciálně pedagogické metody a postupy, s ohledem na individuální vzdělávací potřeby každého dítěte. Pedagogové úzce spolupracují se speciálními pedagogy SPC,</w:t>
      </w:r>
      <w:r w:rsidR="000D770A">
        <w:rPr>
          <w:rFonts w:ascii="Calibri" w:hAnsi="Calibri" w:cs="Calibri"/>
          <w:color w:val="000000"/>
          <w:lang w:eastAsia="cs-CZ" w:bidi="ar-SA"/>
        </w:rPr>
        <w:t xml:space="preserve"> lékaři, logopedy, psychology a </w:t>
      </w:r>
      <w:r w:rsidRPr="009247E6">
        <w:rPr>
          <w:rFonts w:ascii="Calibri" w:hAnsi="Calibri" w:cs="Calibri"/>
          <w:color w:val="000000"/>
          <w:lang w:eastAsia="cs-CZ" w:bidi="ar-SA"/>
        </w:rPr>
        <w:t>dalšími odborníky podílející</w:t>
      </w:r>
      <w:r w:rsidR="005D3A20">
        <w:rPr>
          <w:rFonts w:ascii="Calibri" w:hAnsi="Calibri" w:cs="Calibri"/>
          <w:color w:val="000000"/>
          <w:lang w:eastAsia="cs-CZ" w:bidi="ar-SA"/>
        </w:rPr>
        <w:t>mi</w:t>
      </w:r>
      <w:r w:rsidRPr="009247E6">
        <w:rPr>
          <w:rFonts w:ascii="Calibri" w:hAnsi="Calibri" w:cs="Calibri"/>
          <w:color w:val="000000"/>
          <w:lang w:eastAsia="cs-CZ" w:bidi="ar-SA"/>
        </w:rPr>
        <w:t xml:space="preserve"> se na komplexní péči o dítě. Osobnost dítěte je rozvíjena ve všech stránkách. Speciální pedagogové připravují vzdělávací aktivity dětem “na míru” dle jejich individuální úrovně schopností. Postupy a metody jsou voleny tak, aby každé dítě zažilo úspěch z vykonané práce. Důležitou součástí je rozvoj komunikačních dovedností s využitím didaktických pomůcek, speciálních pomůcek, alternativní komunikace. Pestrost každodenních aktivit obohacují smyslové hry, relaxační chvilky, výukové programy na počítači, interaktivní tabuli či tabletu.</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u w:val="single"/>
          <w:lang w:eastAsia="cs-CZ" w:bidi="ar-SA"/>
        </w:rPr>
        <w:t>Organizace pobytu venku</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Doba pobytu venku je závislá na povětrnostních podmínkách a s</w:t>
      </w:r>
      <w:r w:rsidR="000D770A">
        <w:rPr>
          <w:rFonts w:ascii="Calibri" w:hAnsi="Calibri" w:cs="Calibri"/>
          <w:color w:val="000000"/>
          <w:lang w:eastAsia="cs-CZ" w:bidi="ar-SA"/>
        </w:rPr>
        <w:t>tavu ovzduší. V období říjen až </w:t>
      </w:r>
      <w:r w:rsidRPr="009247E6">
        <w:rPr>
          <w:rFonts w:ascii="Calibri" w:hAnsi="Calibri" w:cs="Calibri"/>
          <w:color w:val="000000"/>
          <w:lang w:eastAsia="cs-CZ" w:bidi="ar-SA"/>
        </w:rPr>
        <w:t>březen je denně sledována čistota ovzduší. Pobyt venku je plánován stejně jako jiné činnosti, s využitím různých pomůcek. Obsah pobytu venku je spojen s tématem dne, je nedílnou součástí tematického celku.</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lastRenderedPageBreak/>
        <w:t xml:space="preserve">Pro pobyt venku se děti převlékají do vhodného oblečení, aby mohly beze strachu vykonávat všechny činnosti. Starší děti se převlékají samostatně, při vázání </w:t>
      </w:r>
      <w:r w:rsidR="000D770A">
        <w:rPr>
          <w:rFonts w:ascii="Calibri" w:hAnsi="Calibri" w:cs="Calibri"/>
          <w:color w:val="000000"/>
          <w:lang w:eastAsia="cs-CZ" w:bidi="ar-SA"/>
        </w:rPr>
        <w:t>tkaniček a zapínání knoflíků na </w:t>
      </w:r>
      <w:r w:rsidRPr="009247E6">
        <w:rPr>
          <w:rFonts w:ascii="Calibri" w:hAnsi="Calibri" w:cs="Calibri"/>
          <w:color w:val="000000"/>
          <w:lang w:eastAsia="cs-CZ" w:bidi="ar-SA"/>
        </w:rPr>
        <w:t>nepřístupných místech je nápomocná učitelka nebo kamarád. Mladší děti jsou postupně vedeny k samostatnosti, při oblékání a svlékání jim pomáhá učitelka. K potřebám dětí se vždy přistupuje individuálně. Důležitá je kontrola oblečení dětí před odchodem na pobyt venku a úklid šatny.</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Velký pozemek školní zahrady vybízí k  pohybovým aktivitám dětí, spontánním a sezónním činnostem. </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Školní zahrada je vybavena osmi pískovišti, dřevěnými herními prvky spolu s pružinovými houpadly, terasami se speciálním měkkým povrchem a barevnými hr</w:t>
      </w:r>
      <w:r w:rsidR="005D3A20">
        <w:rPr>
          <w:rFonts w:ascii="Calibri" w:hAnsi="Calibri" w:cs="Calibri"/>
          <w:color w:val="000000"/>
          <w:lang w:eastAsia="cs-CZ" w:bidi="ar-SA"/>
        </w:rPr>
        <w:t>o</w:t>
      </w:r>
      <w:r w:rsidRPr="009247E6">
        <w:rPr>
          <w:rFonts w:ascii="Calibri" w:hAnsi="Calibri" w:cs="Calibri"/>
          <w:color w:val="000000"/>
          <w:lang w:eastAsia="cs-CZ" w:bidi="ar-SA"/>
        </w:rPr>
        <w:t>vými prvky i dopravním hřištěm. Další část školní zahrady je vybavena v přírodním stylu edukačními tabulemi, dendrof</w:t>
      </w:r>
      <w:r w:rsidR="005D3A20">
        <w:rPr>
          <w:rFonts w:ascii="Calibri" w:hAnsi="Calibri" w:cs="Calibri"/>
          <w:color w:val="000000"/>
          <w:lang w:eastAsia="cs-CZ" w:bidi="ar-SA"/>
        </w:rPr>
        <w:t>o</w:t>
      </w:r>
      <w:r w:rsidRPr="009247E6">
        <w:rPr>
          <w:rFonts w:ascii="Calibri" w:hAnsi="Calibri" w:cs="Calibri"/>
          <w:color w:val="000000"/>
          <w:lang w:eastAsia="cs-CZ" w:bidi="ar-SA"/>
        </w:rPr>
        <w:t>ny, vrbovými stavbami, domečky, vyvýšenými záhony, hmyzím hotelem i altánem tzv. zelenou učebnou. Úklid školní zahrady zajišťují správní zaměstnanci. Úklid kolem pískoviště si zajišťuje každá třída sama. Za opravy oplocení, pokos a úpravu zeleně zodpovídá ÚMOb Ostrava – Jih. Údržbu vybavení školní zahrady zajišťuje ředitelka MŠ.</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u w:val="single"/>
          <w:lang w:eastAsia="cs-CZ" w:bidi="ar-SA"/>
        </w:rPr>
        <w:t>Organizace stomatologie</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Stomatologickou péči děti vykonávají formou vyplachování úst vodou z kelímku. Jak děti postupně dojídají, odchází samostatně do umývárny. Je-li zájem zákonných zástupců dítěte, mohou děti používa</w:t>
      </w:r>
      <w:r w:rsidR="00F26810">
        <w:rPr>
          <w:rFonts w:ascii="Calibri" w:hAnsi="Calibri" w:cs="Calibri"/>
          <w:color w:val="000000"/>
          <w:lang w:eastAsia="cs-CZ" w:bidi="ar-SA"/>
        </w:rPr>
        <w:t>t</w:t>
      </w:r>
      <w:r w:rsidRPr="009247E6">
        <w:rPr>
          <w:rFonts w:ascii="Calibri" w:hAnsi="Calibri" w:cs="Calibri"/>
          <w:color w:val="000000"/>
          <w:lang w:eastAsia="cs-CZ" w:bidi="ar-SA"/>
        </w:rPr>
        <w:t xml:space="preserve"> kartáček i zubní pastu, kterou si přinesou z domova.</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u w:val="single"/>
          <w:lang w:eastAsia="cs-CZ" w:bidi="ar-SA"/>
        </w:rPr>
        <w:t>Organizace před spaním, odpočinek</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Malé děti se převlékají s pomocí dospělého, starší se samostatně převlékají do pyžama. Svršky si ukládají jednotně v herně na svou židličku. Papuče si dávají před vlastní lehátko označené značkou. Ukládají se ke spánku. Tato doba je využívána ke čtení a poslechu pohádek, vnímání relaxační hudby. Děti mohou odpočívat s oblíbenou plyšovou hračkou. Po spaní si starší děti uloží lůžkoviny na své lehátko. Pyžama si pověsí na věšák,</w:t>
      </w:r>
      <w:r w:rsidRPr="009247E6">
        <w:rPr>
          <w:rFonts w:ascii="Calibri" w:hAnsi="Calibri" w:cs="Calibri"/>
          <w:color w:val="00B050"/>
          <w:lang w:eastAsia="cs-CZ" w:bidi="ar-SA"/>
        </w:rPr>
        <w:t xml:space="preserve"> </w:t>
      </w:r>
      <w:r w:rsidRPr="009247E6">
        <w:rPr>
          <w:rFonts w:ascii="Calibri" w:hAnsi="Calibri" w:cs="Calibri"/>
          <w:color w:val="000000"/>
          <w:lang w:eastAsia="cs-CZ" w:bidi="ar-SA"/>
        </w:rPr>
        <w:t>aby bylo zajištěno jejich provětrání. Respektujeme individuální potřeby dítěte, ke spánku děti nenutíme. Po krátkém odpočinku dětem nabídneme klidné činnosti. Po spánku děti věší pyžama na připravené stojany. Lehátka jsou u</w:t>
      </w:r>
      <w:r w:rsidR="000D770A">
        <w:rPr>
          <w:rFonts w:ascii="Calibri" w:hAnsi="Calibri" w:cs="Calibri"/>
          <w:color w:val="000000"/>
          <w:lang w:eastAsia="cs-CZ" w:bidi="ar-SA"/>
        </w:rPr>
        <w:t>kládána do speciálních koutů na </w:t>
      </w:r>
      <w:r w:rsidRPr="009247E6">
        <w:rPr>
          <w:rFonts w:ascii="Calibri" w:hAnsi="Calibri" w:cs="Calibri"/>
          <w:color w:val="000000"/>
          <w:lang w:eastAsia="cs-CZ" w:bidi="ar-SA"/>
        </w:rPr>
        <w:t>sebe. Mezi nimi je dostatečná mezera, která zajistí provětrání. Převlékání lůžkovin, vysávání lehátek se provádí co tři týdny, bez přítomnosti dětí. Vždy je zajištěno větrání. Praní lůžkovin zajišťuje mateřská škola ve vlastní prádelně.</w:t>
      </w:r>
    </w:p>
    <w:p w:rsidR="009247E6" w:rsidRPr="009247E6" w:rsidRDefault="009247E6" w:rsidP="005D3A20">
      <w:pPr>
        <w:spacing w:after="120"/>
        <w:ind w:firstLine="624"/>
        <w:rPr>
          <w:rFonts w:ascii="Times New Roman" w:hAnsi="Times New Roman"/>
          <w:sz w:val="24"/>
          <w:szCs w:val="24"/>
          <w:lang w:eastAsia="cs-CZ" w:bidi="ar-SA"/>
        </w:rPr>
      </w:pPr>
      <w:r w:rsidRPr="009247E6">
        <w:rPr>
          <w:rFonts w:ascii="Calibri" w:hAnsi="Calibri" w:cs="Calibri"/>
          <w:color w:val="000000"/>
          <w:u w:val="single"/>
          <w:lang w:eastAsia="cs-CZ" w:bidi="ar-SA"/>
        </w:rPr>
        <w:t>Organizace odpolední činnosti</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Nabídka odpoledních činností je různorodá, nápaditá, založena na principu individuální volby a aktivní účasti dítěte. Děti mají možnost si zvolit hru, aktivně se zapojit do činnosti nabízené učitelkou nebo pracovat individuálně či dokončit činnost z dopoledního bloku.</w:t>
      </w:r>
    </w:p>
    <w:p w:rsidR="009247E6" w:rsidRPr="009247E6" w:rsidRDefault="009247E6" w:rsidP="00FC789B">
      <w:pPr>
        <w:spacing w:after="0"/>
        <w:ind w:firstLine="624"/>
        <w:rPr>
          <w:rFonts w:ascii="Times New Roman" w:hAnsi="Times New Roman"/>
          <w:sz w:val="24"/>
          <w:szCs w:val="24"/>
          <w:lang w:eastAsia="cs-CZ" w:bidi="ar-SA"/>
        </w:rPr>
      </w:pPr>
      <w:r w:rsidRPr="009247E6">
        <w:rPr>
          <w:rFonts w:ascii="Calibri" w:hAnsi="Calibri" w:cs="Calibri"/>
          <w:color w:val="000000"/>
          <w:u w:val="single"/>
          <w:lang w:eastAsia="cs-CZ" w:bidi="ar-SA"/>
        </w:rPr>
        <w:t>Stravování</w:t>
      </w:r>
    </w:p>
    <w:p w:rsidR="009247E6" w:rsidRPr="009247E6" w:rsidRDefault="009247E6" w:rsidP="00FC789B">
      <w:pPr>
        <w:spacing w:after="0"/>
        <w:ind w:firstLine="624"/>
        <w:rPr>
          <w:rFonts w:ascii="Times New Roman" w:hAnsi="Times New Roman"/>
          <w:sz w:val="24"/>
          <w:szCs w:val="24"/>
          <w:lang w:eastAsia="cs-CZ" w:bidi="ar-SA"/>
        </w:rPr>
      </w:pPr>
      <w:r w:rsidRPr="009247E6">
        <w:rPr>
          <w:rFonts w:ascii="Calibri" w:hAnsi="Calibri" w:cs="Calibri"/>
          <w:color w:val="000000"/>
          <w:lang w:eastAsia="cs-CZ" w:bidi="ar-SA"/>
        </w:rPr>
        <w:t>Příprava stravy:</w:t>
      </w:r>
      <w:r w:rsidRPr="009247E6">
        <w:rPr>
          <w:rFonts w:ascii="Calibri" w:hAnsi="Calibri" w:cs="Calibri"/>
          <w:color w:val="000000"/>
          <w:lang w:eastAsia="cs-CZ" w:bidi="ar-SA"/>
        </w:rPr>
        <w:tab/>
        <w:t xml:space="preserve"> </w:t>
      </w:r>
      <w:r w:rsidRPr="009247E6">
        <w:rPr>
          <w:rFonts w:ascii="Calibri" w:hAnsi="Calibri" w:cs="Calibri"/>
          <w:color w:val="000000"/>
          <w:lang w:eastAsia="cs-CZ" w:bidi="ar-SA"/>
        </w:rPr>
        <w:tab/>
        <w:t>vlastní kuchyně</w:t>
      </w:r>
    </w:p>
    <w:p w:rsidR="009247E6" w:rsidRPr="009247E6" w:rsidRDefault="005D3A20" w:rsidP="00FC789B">
      <w:pPr>
        <w:spacing w:after="0"/>
        <w:ind w:firstLine="624"/>
        <w:rPr>
          <w:rFonts w:ascii="Times New Roman" w:hAnsi="Times New Roman"/>
          <w:sz w:val="24"/>
          <w:szCs w:val="24"/>
          <w:lang w:eastAsia="cs-CZ" w:bidi="ar-SA"/>
        </w:rPr>
      </w:pPr>
      <w:r>
        <w:rPr>
          <w:rFonts w:ascii="Calibri" w:hAnsi="Calibri" w:cs="Calibri"/>
          <w:color w:val="000000"/>
          <w:lang w:eastAsia="cs-CZ" w:bidi="ar-SA"/>
        </w:rPr>
        <w:t xml:space="preserve">Doba výdeje stravy: </w:t>
      </w:r>
      <w:r>
        <w:rPr>
          <w:rFonts w:ascii="Calibri" w:hAnsi="Calibri" w:cs="Calibri"/>
          <w:color w:val="000000"/>
          <w:lang w:eastAsia="cs-CZ" w:bidi="ar-SA"/>
        </w:rPr>
        <w:tab/>
        <w:t>8:45 -</w:t>
      </w:r>
      <w:r w:rsidR="00805C9F">
        <w:rPr>
          <w:rFonts w:ascii="Calibri" w:hAnsi="Calibri" w:cs="Calibri"/>
          <w:color w:val="000000"/>
          <w:lang w:eastAsia="cs-CZ" w:bidi="ar-SA"/>
        </w:rPr>
        <w:t xml:space="preserve"> 9:00 </w:t>
      </w:r>
    </w:p>
    <w:p w:rsidR="009247E6" w:rsidRPr="009247E6" w:rsidRDefault="009247E6" w:rsidP="00FC789B">
      <w:pPr>
        <w:spacing w:after="0"/>
        <w:rPr>
          <w:rFonts w:ascii="Times New Roman" w:hAnsi="Times New Roman"/>
          <w:sz w:val="24"/>
          <w:szCs w:val="24"/>
          <w:lang w:eastAsia="cs-CZ" w:bidi="ar-SA"/>
        </w:rPr>
      </w:pPr>
      <w:r w:rsidRPr="009247E6">
        <w:rPr>
          <w:rFonts w:ascii="Calibri" w:hAnsi="Calibri" w:cs="Calibri"/>
          <w:color w:val="000000"/>
          <w:lang w:eastAsia="cs-CZ" w:bidi="ar-SA"/>
        </w:rPr>
        <w:tab/>
      </w:r>
      <w:r w:rsidRPr="009247E6">
        <w:rPr>
          <w:rFonts w:ascii="Calibri" w:hAnsi="Calibri" w:cs="Calibri"/>
          <w:color w:val="000000"/>
          <w:lang w:eastAsia="cs-CZ" w:bidi="ar-SA"/>
        </w:rPr>
        <w:tab/>
      </w:r>
      <w:r w:rsidRPr="009247E6">
        <w:rPr>
          <w:rFonts w:ascii="Calibri" w:hAnsi="Calibri" w:cs="Calibri"/>
          <w:color w:val="000000"/>
          <w:lang w:eastAsia="cs-CZ" w:bidi="ar-SA"/>
        </w:rPr>
        <w:tab/>
      </w:r>
      <w:r w:rsidRPr="009247E6">
        <w:rPr>
          <w:rFonts w:ascii="Calibri" w:hAnsi="Calibri" w:cs="Calibri"/>
          <w:color w:val="000000"/>
          <w:lang w:eastAsia="cs-CZ" w:bidi="ar-SA"/>
        </w:rPr>
        <w:tab/>
        <w:t xml:space="preserve">11:45 </w:t>
      </w:r>
      <w:r w:rsidR="005D3A20">
        <w:rPr>
          <w:rFonts w:ascii="Calibri" w:hAnsi="Calibri" w:cs="Calibri"/>
          <w:color w:val="000000"/>
          <w:lang w:eastAsia="cs-CZ" w:bidi="ar-SA"/>
        </w:rPr>
        <w:t>-</w:t>
      </w:r>
      <w:r w:rsidR="00805C9F">
        <w:rPr>
          <w:rFonts w:ascii="Calibri" w:hAnsi="Calibri" w:cs="Calibri"/>
          <w:color w:val="000000"/>
          <w:lang w:eastAsia="cs-CZ" w:bidi="ar-SA"/>
        </w:rPr>
        <w:t xml:space="preserve"> 12:15 </w:t>
      </w:r>
    </w:p>
    <w:p w:rsidR="009247E6" w:rsidRPr="009247E6" w:rsidRDefault="009247E6" w:rsidP="009247E6">
      <w:pPr>
        <w:spacing w:after="120"/>
        <w:rPr>
          <w:rFonts w:ascii="Times New Roman" w:hAnsi="Times New Roman"/>
          <w:sz w:val="24"/>
          <w:szCs w:val="24"/>
          <w:lang w:eastAsia="cs-CZ" w:bidi="ar-SA"/>
        </w:rPr>
      </w:pPr>
      <w:r w:rsidRPr="009247E6">
        <w:rPr>
          <w:rFonts w:ascii="Calibri" w:hAnsi="Calibri" w:cs="Calibri"/>
          <w:color w:val="000000"/>
          <w:lang w:eastAsia="cs-CZ" w:bidi="ar-SA"/>
        </w:rPr>
        <w:tab/>
      </w:r>
      <w:r w:rsidRPr="009247E6">
        <w:rPr>
          <w:rFonts w:ascii="Calibri" w:hAnsi="Calibri" w:cs="Calibri"/>
          <w:color w:val="000000"/>
          <w:lang w:eastAsia="cs-CZ" w:bidi="ar-SA"/>
        </w:rPr>
        <w:tab/>
      </w:r>
      <w:r w:rsidRPr="009247E6">
        <w:rPr>
          <w:rFonts w:ascii="Calibri" w:hAnsi="Calibri" w:cs="Calibri"/>
          <w:color w:val="000000"/>
          <w:lang w:eastAsia="cs-CZ" w:bidi="ar-SA"/>
        </w:rPr>
        <w:tab/>
      </w:r>
      <w:r w:rsidRPr="009247E6">
        <w:rPr>
          <w:rFonts w:ascii="Calibri" w:hAnsi="Calibri" w:cs="Calibri"/>
          <w:color w:val="000000"/>
          <w:lang w:eastAsia="cs-CZ" w:bidi="ar-SA"/>
        </w:rPr>
        <w:tab/>
        <w:t xml:space="preserve">14:00 </w:t>
      </w:r>
      <w:r w:rsidR="005D3A20">
        <w:rPr>
          <w:rFonts w:ascii="Calibri" w:hAnsi="Calibri" w:cs="Calibri"/>
          <w:color w:val="000000"/>
          <w:lang w:eastAsia="cs-CZ" w:bidi="ar-SA"/>
        </w:rPr>
        <w:t>-</w:t>
      </w:r>
      <w:r w:rsidR="00805C9F">
        <w:rPr>
          <w:rFonts w:ascii="Calibri" w:hAnsi="Calibri" w:cs="Calibri"/>
          <w:color w:val="000000"/>
          <w:lang w:eastAsia="cs-CZ" w:bidi="ar-SA"/>
        </w:rPr>
        <w:t xml:space="preserve"> 14:15 </w:t>
      </w:r>
    </w:p>
    <w:p w:rsidR="009247E6" w:rsidRPr="009247E6" w:rsidRDefault="009247E6" w:rsidP="009247E6">
      <w:pPr>
        <w:spacing w:after="120"/>
        <w:rPr>
          <w:rFonts w:ascii="Times New Roman" w:hAnsi="Times New Roman"/>
          <w:sz w:val="24"/>
          <w:szCs w:val="24"/>
          <w:lang w:eastAsia="cs-CZ" w:bidi="ar-SA"/>
        </w:rPr>
      </w:pPr>
      <w:r w:rsidRPr="009247E6">
        <w:rPr>
          <w:rFonts w:ascii="Calibri" w:hAnsi="Calibri" w:cs="Calibri"/>
          <w:color w:val="000000"/>
          <w:lang w:eastAsia="cs-CZ" w:bidi="ar-SA"/>
        </w:rPr>
        <w:t>Podávání stravy: zaměstnanci školní jídelny připraví nádobí a jídlo na vozík.</w:t>
      </w:r>
    </w:p>
    <w:p w:rsidR="009247E6" w:rsidRPr="009247E6" w:rsidRDefault="009247E6" w:rsidP="009247E6">
      <w:pPr>
        <w:spacing w:after="120"/>
        <w:rPr>
          <w:rFonts w:ascii="Calibri" w:hAnsi="Calibri" w:cs="Calibri"/>
          <w:color w:val="000000"/>
          <w:lang w:eastAsia="cs-CZ" w:bidi="ar-SA"/>
        </w:rPr>
      </w:pPr>
      <w:r>
        <w:rPr>
          <w:rFonts w:ascii="Calibri" w:hAnsi="Calibri" w:cs="Calibri"/>
          <w:color w:val="000000"/>
          <w:lang w:eastAsia="cs-CZ" w:bidi="ar-SA"/>
        </w:rPr>
        <w:t xml:space="preserve">Svačina - </w:t>
      </w:r>
      <w:r w:rsidRPr="009247E6">
        <w:rPr>
          <w:rFonts w:ascii="Calibri" w:hAnsi="Calibri" w:cs="Calibri"/>
          <w:color w:val="000000"/>
          <w:lang w:eastAsia="cs-CZ" w:bidi="ar-SA"/>
        </w:rPr>
        <w:t>děti s pomocí učitelky se samostatně obslouží.</w:t>
      </w:r>
    </w:p>
    <w:p w:rsidR="009247E6" w:rsidRPr="009247E6" w:rsidRDefault="009247E6" w:rsidP="009247E6">
      <w:pPr>
        <w:spacing w:after="120"/>
        <w:rPr>
          <w:rFonts w:ascii="Calibri" w:hAnsi="Calibri" w:cs="Calibri"/>
          <w:color w:val="000000"/>
          <w:lang w:eastAsia="cs-CZ" w:bidi="ar-SA"/>
        </w:rPr>
      </w:pPr>
      <w:r>
        <w:rPr>
          <w:rFonts w:ascii="Calibri" w:hAnsi="Calibri" w:cs="Calibri"/>
          <w:color w:val="000000"/>
          <w:lang w:eastAsia="cs-CZ" w:bidi="ar-SA"/>
        </w:rPr>
        <w:t xml:space="preserve">Oběd - </w:t>
      </w:r>
      <w:r w:rsidRPr="009247E6">
        <w:rPr>
          <w:rFonts w:ascii="Calibri" w:hAnsi="Calibri" w:cs="Calibri"/>
          <w:color w:val="000000"/>
          <w:lang w:eastAsia="cs-CZ" w:bidi="ar-SA"/>
        </w:rPr>
        <w:t xml:space="preserve">polévku nalévá učitelka, druhý chod porcuje kuchařka, děti si chystají jídlo dle vlastních </w:t>
      </w:r>
      <w:r w:rsidR="000D770A">
        <w:rPr>
          <w:rFonts w:ascii="Calibri" w:hAnsi="Calibri" w:cs="Calibri"/>
          <w:color w:val="000000"/>
          <w:lang w:eastAsia="cs-CZ" w:bidi="ar-SA"/>
        </w:rPr>
        <w:tab/>
      </w:r>
      <w:r>
        <w:rPr>
          <w:rFonts w:ascii="Calibri" w:hAnsi="Calibri" w:cs="Calibri"/>
          <w:color w:val="000000"/>
          <w:lang w:eastAsia="cs-CZ" w:bidi="ar-SA"/>
        </w:rPr>
        <w:tab/>
      </w:r>
      <w:r w:rsidRPr="009247E6">
        <w:rPr>
          <w:rFonts w:ascii="Calibri" w:hAnsi="Calibri" w:cs="Calibri"/>
          <w:color w:val="000000"/>
          <w:lang w:eastAsia="cs-CZ" w:bidi="ar-SA"/>
        </w:rPr>
        <w:t>schopností na připravené místo u stolečku.</w:t>
      </w:r>
    </w:p>
    <w:p w:rsidR="009247E6" w:rsidRPr="009247E6" w:rsidRDefault="009247E6" w:rsidP="009247E6">
      <w:pPr>
        <w:spacing w:after="120"/>
        <w:rPr>
          <w:rFonts w:ascii="Times New Roman" w:hAnsi="Times New Roman"/>
          <w:sz w:val="24"/>
          <w:szCs w:val="24"/>
          <w:lang w:eastAsia="cs-CZ" w:bidi="ar-SA"/>
        </w:rPr>
      </w:pPr>
      <w:r w:rsidRPr="009247E6">
        <w:rPr>
          <w:rFonts w:ascii="Calibri" w:hAnsi="Calibri" w:cs="Calibri"/>
          <w:color w:val="000000"/>
          <w:lang w:eastAsia="cs-CZ" w:bidi="ar-SA"/>
        </w:rPr>
        <w:t>Časový odstup jídel:</w:t>
      </w:r>
      <w:r w:rsidRPr="009247E6">
        <w:rPr>
          <w:rFonts w:ascii="Calibri" w:hAnsi="Calibri" w:cs="Calibri"/>
          <w:color w:val="000000"/>
          <w:lang w:eastAsia="cs-CZ" w:bidi="ar-SA"/>
        </w:rPr>
        <w:tab/>
        <w:t>2,5 až 3 hodiny</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 xml:space="preserve">Životospráva: dětem je poskytována plnohodnotná a vyvážená strava dle příslušných norem, je dodržován „koš“ spotřeby, je zachována pestrá skladba jídelníčku, dodržována technologie </w:t>
      </w:r>
      <w:r w:rsidRPr="009247E6">
        <w:rPr>
          <w:rFonts w:ascii="Calibri" w:hAnsi="Calibri" w:cs="Calibri"/>
          <w:color w:val="000000"/>
          <w:lang w:eastAsia="cs-CZ" w:bidi="ar-SA"/>
        </w:rPr>
        <w:lastRenderedPageBreak/>
        <w:t>přípravy pokrmů a nápojů. Děti do jídla nikdy nenutíme, ale snažíme se, aby všechno ochutnaly a naučily se tak zdravému stravování. Ve spolupráci s rodinou respektujeme potřeby jednotlivých dětí. Je-li to v možnostech školní kuchyně, na základě lékařského doporučení respektujeme dietní potřeby dětí. Se zákonnými zástupci je podepsaná dohoda o přípravě jídla ve zvláštním režimu. Poté, ve vzájemné spolupráci zákonných zástupců a vedoucí školní jídelny, je možno těmto dětem připravovat dietní stravu, která odpovídá jejich</w:t>
      </w:r>
      <w:r>
        <w:rPr>
          <w:rFonts w:ascii="Calibri" w:hAnsi="Calibri" w:cs="Calibri"/>
          <w:color w:val="000000"/>
          <w:lang w:eastAsia="cs-CZ" w:bidi="ar-SA"/>
        </w:rPr>
        <w:t xml:space="preserve"> potřebám a je v možnostech MŠ (</w:t>
      </w:r>
      <w:r w:rsidRPr="009247E6">
        <w:rPr>
          <w:rFonts w:ascii="Calibri" w:hAnsi="Calibri" w:cs="Calibri"/>
          <w:color w:val="000000"/>
          <w:lang w:eastAsia="cs-CZ" w:bidi="ar-SA"/>
        </w:rPr>
        <w:t>al</w:t>
      </w:r>
      <w:r>
        <w:rPr>
          <w:rFonts w:ascii="Calibri" w:hAnsi="Calibri" w:cs="Calibri"/>
          <w:color w:val="000000"/>
          <w:lang w:eastAsia="cs-CZ" w:bidi="ar-SA"/>
        </w:rPr>
        <w:t>ergie, diabetes, celiakie ...).</w:t>
      </w:r>
    </w:p>
    <w:p w:rsidR="009247E6" w:rsidRPr="009247E6" w:rsidRDefault="009247E6" w:rsidP="009247E6">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Pitný režim: od 7 hodin ráno je v kuchyňkách u tříd připravena konvice s čajem, čepovací barel s vodou. V miskách je připraveno ovoce nebo zelenina, které mohou děti u stolečku sníst a po umytí rukou se vrátit zpět ke hře. Učitelky nalévají mladším dětem čaj do sklenic, starší děti si nalévají čaj z malých konviček nebo si čepují vodu samy. Pitný režim je zajištěn v průběhu celého dne. V letních měsících je zajištěn výdej nápojů na školní zahradě. Správní zaměstnanci podávacím okénkem nalévají dětem nápoj do skleniček, po použití je ihned myjí. Každé dítě má svou skleničku.</w:t>
      </w:r>
    </w:p>
    <w:p w:rsidR="005D3A20" w:rsidRPr="009247E6" w:rsidRDefault="009247E6" w:rsidP="005D3A20">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Manipulaci s nádobím, mytí, sklenic a nádobí, dezinfekci zajišťují zaměstnanci kuchyně ve vymezených prostorách a dle sanitačního řádu.</w:t>
      </w:r>
    </w:p>
    <w:p w:rsidR="009247E6" w:rsidRPr="009247E6" w:rsidRDefault="009247E6" w:rsidP="009247E6">
      <w:pPr>
        <w:pStyle w:val="Nadpis3"/>
        <w:rPr>
          <w:lang w:eastAsia="cs-CZ" w:bidi="ar-SA"/>
        </w:rPr>
      </w:pPr>
      <w:bookmarkStart w:id="74" w:name="_Toc61894332"/>
      <w:r w:rsidRPr="009247E6">
        <w:rPr>
          <w:lang w:eastAsia="cs-CZ" w:bidi="ar-SA"/>
        </w:rPr>
        <w:t>Vzdělávání dětí dvouletých</w:t>
      </w:r>
      <w:bookmarkEnd w:id="74"/>
      <w:r w:rsidRPr="009247E6">
        <w:rPr>
          <w:lang w:eastAsia="cs-CZ" w:bidi="ar-SA"/>
        </w:rPr>
        <w:t> </w:t>
      </w:r>
    </w:p>
    <w:p w:rsidR="009247E6" w:rsidRPr="009247E6" w:rsidRDefault="009247E6" w:rsidP="009247E6">
      <w:pPr>
        <w:spacing w:after="120"/>
        <w:ind w:firstLine="578"/>
        <w:rPr>
          <w:rFonts w:ascii="Times New Roman" w:hAnsi="Times New Roman"/>
          <w:sz w:val="24"/>
          <w:szCs w:val="24"/>
          <w:lang w:eastAsia="cs-CZ" w:bidi="ar-SA"/>
        </w:rPr>
      </w:pPr>
      <w:r w:rsidRPr="009247E6">
        <w:rPr>
          <w:rFonts w:ascii="Calibri" w:hAnsi="Calibri" w:cs="Calibri"/>
          <w:color w:val="000000"/>
          <w:lang w:eastAsia="cs-CZ" w:bidi="ar-SA"/>
        </w:rPr>
        <w:t xml:space="preserve">Cílem vzdělávání dětí od 2 let v MŠ je zajistit dítěti podnětné prostředí k jeho rozvoji a aktivnímu učení. V tomto období rozvíjíme řeč a motorické dovednosti, první kontakty s vrstevníky a dospělými, empatickým přístupem usnadníme dítěti </w:t>
      </w:r>
      <w:r w:rsidR="005D3A20">
        <w:rPr>
          <w:rFonts w:ascii="Calibri" w:hAnsi="Calibri" w:cs="Calibri"/>
          <w:color w:val="000000"/>
          <w:lang w:eastAsia="cs-CZ" w:bidi="ar-SA"/>
        </w:rPr>
        <w:t xml:space="preserve">nutnost </w:t>
      </w:r>
      <w:r w:rsidRPr="009247E6">
        <w:rPr>
          <w:rFonts w:ascii="Calibri" w:hAnsi="Calibri" w:cs="Calibri"/>
          <w:color w:val="000000"/>
          <w:lang w:eastAsia="cs-CZ" w:bidi="ar-SA"/>
        </w:rPr>
        <w:t>odloučit se na určitou dobu od svých blízkých, v novém prostředí se cítit jistě a bezpečně.</w:t>
      </w:r>
    </w:p>
    <w:p w:rsidR="009247E6" w:rsidRPr="009247E6" w:rsidRDefault="009247E6" w:rsidP="009247E6">
      <w:pPr>
        <w:spacing w:after="120"/>
        <w:ind w:firstLine="578"/>
        <w:rPr>
          <w:rFonts w:ascii="Times New Roman" w:hAnsi="Times New Roman"/>
          <w:sz w:val="24"/>
          <w:szCs w:val="24"/>
          <w:lang w:eastAsia="cs-CZ" w:bidi="ar-SA"/>
        </w:rPr>
      </w:pPr>
      <w:r w:rsidRPr="009247E6">
        <w:rPr>
          <w:rFonts w:ascii="Calibri" w:hAnsi="Calibri" w:cs="Calibri"/>
          <w:color w:val="000000"/>
          <w:lang w:eastAsia="cs-CZ" w:bidi="ar-SA"/>
        </w:rPr>
        <w:t>Vzhledem k vývojovým specifikům dítěte od 2 let zvyšujeme individuální péči v oblasti hygieny, stolo</w:t>
      </w:r>
      <w:r w:rsidR="005D3A20">
        <w:rPr>
          <w:rFonts w:ascii="Calibri" w:hAnsi="Calibri" w:cs="Calibri"/>
          <w:color w:val="000000"/>
          <w:lang w:eastAsia="cs-CZ" w:bidi="ar-SA"/>
        </w:rPr>
        <w:t>vání, sebeobsluhy a hravých aktivit</w:t>
      </w:r>
      <w:r w:rsidRPr="009247E6">
        <w:rPr>
          <w:rFonts w:ascii="Calibri" w:hAnsi="Calibri" w:cs="Calibri"/>
          <w:color w:val="000000"/>
          <w:lang w:eastAsia="cs-CZ" w:bidi="ar-SA"/>
        </w:rPr>
        <w:t>, které převažují nad vzdělávací činností. Vzdělávání, metody a formy práce vycházejí ze stejných cílů jako v heterogenních třídách od 3 let, jen větší důraz je kladen na individualitu, práci v menších skupinách, hru a aktivnější přístup učitele (motivace, komunikace, gesta, nápodoba, vzor, prožitek, využití situace…), který se snaží o zapojení dítěte do činnosti. </w:t>
      </w:r>
    </w:p>
    <w:p w:rsidR="009247E6" w:rsidRPr="009247E6" w:rsidRDefault="009247E6" w:rsidP="009247E6">
      <w:pPr>
        <w:spacing w:after="120"/>
        <w:ind w:firstLine="578"/>
        <w:rPr>
          <w:rFonts w:ascii="Times New Roman" w:hAnsi="Times New Roman"/>
          <w:sz w:val="24"/>
          <w:szCs w:val="24"/>
          <w:lang w:eastAsia="cs-CZ" w:bidi="ar-SA"/>
        </w:rPr>
      </w:pPr>
      <w:r w:rsidRPr="009247E6">
        <w:rPr>
          <w:rFonts w:ascii="Calibri" w:hAnsi="Calibri" w:cs="Calibri"/>
          <w:color w:val="000000"/>
          <w:lang w:eastAsia="cs-CZ" w:bidi="ar-SA"/>
        </w:rPr>
        <w:t>Rámcové cíle a záměry vzdělávání obsažené ve školním vzdělávacím programu DUHOVÁ ŠKOLKA jsou určeny pro všechny děti přijaté do MŠ. Je však nezbytné uvědomovat si a respektovat specifika související s dosahovanou úrovní ve všech oblastech vývoje dvouletého dítěte. Každý rodič, zákonný zástupce, který přihlašuje dítě d</w:t>
      </w:r>
      <w:r>
        <w:rPr>
          <w:rFonts w:ascii="Calibri" w:hAnsi="Calibri" w:cs="Calibri"/>
          <w:color w:val="000000"/>
          <w:lang w:eastAsia="cs-CZ" w:bidi="ar-SA"/>
        </w:rPr>
        <w:t xml:space="preserve">o MŠ, by si měl uvědomit, zda </w:t>
      </w:r>
      <w:r w:rsidRPr="009247E6">
        <w:rPr>
          <w:rFonts w:ascii="Calibri" w:hAnsi="Calibri" w:cs="Calibri"/>
          <w:color w:val="000000"/>
          <w:lang w:eastAsia="cs-CZ" w:bidi="ar-SA"/>
        </w:rPr>
        <w:t>jeho dítě je schopno naplňovat obsah školního vzdělávacího programu. </w:t>
      </w:r>
    </w:p>
    <w:p w:rsidR="009247E6" w:rsidRDefault="009247E6" w:rsidP="009247E6">
      <w:pPr>
        <w:spacing w:after="0"/>
        <w:ind w:firstLine="578"/>
        <w:rPr>
          <w:rFonts w:ascii="Calibri" w:hAnsi="Calibri" w:cs="Calibri"/>
          <w:lang w:eastAsia="cs-CZ" w:bidi="ar-SA"/>
        </w:rPr>
      </w:pPr>
      <w:r w:rsidRPr="009247E6">
        <w:rPr>
          <w:rFonts w:ascii="Calibri" w:hAnsi="Calibri" w:cs="Calibri"/>
          <w:color w:val="000000"/>
          <w:lang w:eastAsia="cs-CZ" w:bidi="ar-SA"/>
        </w:rPr>
        <w:t xml:space="preserve">Aby dítě bylo schopno naplňovat obsah ŠVP PV „DUHOVÁ ŠKOLKA“ mělo by před nástupem do MŠ splňovat základní dovednosti a schopnosti osobní </w:t>
      </w:r>
      <w:r w:rsidRPr="009247E6">
        <w:rPr>
          <w:rFonts w:ascii="Calibri" w:hAnsi="Calibri" w:cs="Calibri"/>
          <w:lang w:eastAsia="cs-CZ" w:bidi="ar-SA"/>
        </w:rPr>
        <w:t>samostatnosti:</w:t>
      </w:r>
    </w:p>
    <w:p w:rsidR="009247E6" w:rsidRPr="009247E6" w:rsidRDefault="009247E6" w:rsidP="00E03A74">
      <w:pPr>
        <w:numPr>
          <w:ilvl w:val="0"/>
          <w:numId w:val="52"/>
        </w:numPr>
        <w:spacing w:after="0"/>
        <w:textAlignment w:val="baseline"/>
        <w:rPr>
          <w:rFonts w:ascii="Calibri" w:hAnsi="Calibri" w:cs="Calibri"/>
          <w:lang w:eastAsia="cs-CZ" w:bidi="ar-SA"/>
        </w:rPr>
      </w:pPr>
      <w:r w:rsidRPr="009247E6">
        <w:rPr>
          <w:rFonts w:ascii="Calibri" w:hAnsi="Calibri" w:cs="Calibri"/>
          <w:lang w:eastAsia="cs-CZ" w:bidi="ar-SA"/>
        </w:rPr>
        <w:t>být schopno odpoutat se od matky, otce</w:t>
      </w:r>
    </w:p>
    <w:p w:rsidR="009247E6" w:rsidRPr="009247E6" w:rsidRDefault="009247E6" w:rsidP="00E03A74">
      <w:pPr>
        <w:numPr>
          <w:ilvl w:val="0"/>
          <w:numId w:val="52"/>
        </w:numPr>
        <w:spacing w:after="0"/>
        <w:rPr>
          <w:rFonts w:ascii="Times New Roman" w:hAnsi="Times New Roman"/>
          <w:sz w:val="24"/>
          <w:szCs w:val="24"/>
          <w:lang w:eastAsia="cs-CZ" w:bidi="ar-SA"/>
        </w:rPr>
      </w:pPr>
      <w:r w:rsidRPr="009247E6">
        <w:rPr>
          <w:rFonts w:ascii="Calibri" w:hAnsi="Calibri" w:cs="Calibri"/>
          <w:lang w:eastAsia="cs-CZ" w:bidi="ar-SA"/>
        </w:rPr>
        <w:t>znát své jméno,</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poznat své osobní věci,</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vyjádřit své potřeby,</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samostatně chodit na toaletu,</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zvládat jednoduché hygienické návyky - umývání a utírání do ručníku,</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používat kapesník,</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samostatně se oblékat a svlékat,</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obouvat a zouvat,</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ukládat věci na určené místo,</w:t>
      </w:r>
    </w:p>
    <w:p w:rsidR="009247E6" w:rsidRPr="009247E6" w:rsidRDefault="009247E6" w:rsidP="00E03A74">
      <w:pPr>
        <w:numPr>
          <w:ilvl w:val="0"/>
          <w:numId w:val="52"/>
        </w:numPr>
        <w:spacing w:after="0"/>
        <w:rPr>
          <w:rFonts w:ascii="Calibri" w:hAnsi="Calibri" w:cs="Calibri"/>
          <w:lang w:eastAsia="cs-CZ" w:bidi="ar-SA"/>
        </w:rPr>
      </w:pPr>
      <w:r w:rsidRPr="009247E6">
        <w:rPr>
          <w:rFonts w:ascii="Calibri" w:hAnsi="Calibri" w:cs="Calibri"/>
          <w:lang w:eastAsia="cs-CZ" w:bidi="ar-SA"/>
        </w:rPr>
        <w:softHyphen/>
        <w:t>držet a používat lžíci, hrníček,</w:t>
      </w:r>
    </w:p>
    <w:p w:rsidR="009247E6" w:rsidRPr="009247E6" w:rsidRDefault="009247E6" w:rsidP="00E03A74">
      <w:pPr>
        <w:numPr>
          <w:ilvl w:val="0"/>
          <w:numId w:val="52"/>
        </w:numPr>
        <w:spacing w:after="120"/>
        <w:ind w:left="1293" w:hanging="357"/>
        <w:rPr>
          <w:rFonts w:ascii="Calibri" w:hAnsi="Calibri" w:cs="Calibri"/>
          <w:lang w:eastAsia="cs-CZ" w:bidi="ar-SA"/>
        </w:rPr>
      </w:pPr>
      <w:r w:rsidRPr="009247E6">
        <w:rPr>
          <w:rFonts w:ascii="Calibri" w:hAnsi="Calibri" w:cs="Calibri"/>
          <w:lang w:eastAsia="cs-CZ" w:bidi="ar-SA"/>
        </w:rPr>
        <w:softHyphen/>
        <w:t>kousat tuhou stravu.</w:t>
      </w:r>
    </w:p>
    <w:p w:rsidR="009247E6" w:rsidRPr="009247E6" w:rsidRDefault="009247E6" w:rsidP="009247E6">
      <w:pPr>
        <w:spacing w:after="120"/>
        <w:ind w:firstLine="578"/>
        <w:rPr>
          <w:rFonts w:ascii="Times New Roman" w:hAnsi="Times New Roman"/>
          <w:sz w:val="24"/>
          <w:szCs w:val="24"/>
          <w:lang w:eastAsia="cs-CZ" w:bidi="ar-SA"/>
        </w:rPr>
      </w:pPr>
      <w:r w:rsidRPr="009247E6">
        <w:rPr>
          <w:rFonts w:ascii="Calibri" w:hAnsi="Calibri" w:cs="Calibri"/>
          <w:color w:val="000000"/>
          <w:lang w:eastAsia="cs-CZ" w:bidi="ar-SA"/>
        </w:rPr>
        <w:t>Není-li dítě schopno zvládat výše uvedené základní body a tím zvládat nároky školního vzdělávacího programu DUHOVÁ ŠKOLKA, nemůže být do MŠ přijato.</w:t>
      </w:r>
    </w:p>
    <w:p w:rsidR="009247E6" w:rsidRPr="009247E6" w:rsidRDefault="009247E6" w:rsidP="00F26810">
      <w:pPr>
        <w:spacing w:after="120"/>
        <w:ind w:firstLine="578"/>
        <w:rPr>
          <w:rFonts w:ascii="Times New Roman" w:hAnsi="Times New Roman"/>
          <w:sz w:val="24"/>
          <w:szCs w:val="24"/>
          <w:lang w:eastAsia="cs-CZ" w:bidi="ar-SA"/>
        </w:rPr>
      </w:pPr>
      <w:r w:rsidRPr="009247E6">
        <w:rPr>
          <w:rFonts w:ascii="Calibri" w:hAnsi="Calibri" w:cs="Calibri"/>
          <w:color w:val="000000"/>
          <w:lang w:eastAsia="cs-CZ" w:bidi="ar-SA"/>
        </w:rPr>
        <w:lastRenderedPageBreak/>
        <w:t>Naším záměrem je vzdělávat všechny děti pohromadě a podporovat tak respekt k odlišnosti a kooperaci mezi všemi dětmi. Chceme, aby se každé dítě cítilo být rovnocenným a plnohodnotným členem skupiny.</w:t>
      </w:r>
    </w:p>
    <w:p w:rsidR="009247E6" w:rsidRPr="009247E6" w:rsidRDefault="009247E6" w:rsidP="007045AB">
      <w:pPr>
        <w:pStyle w:val="Nadpis2"/>
        <w:rPr>
          <w:lang w:eastAsia="cs-CZ" w:bidi="ar-SA"/>
        </w:rPr>
      </w:pPr>
      <w:bookmarkStart w:id="75" w:name="_Toc61894333"/>
      <w:r w:rsidRPr="009247E6">
        <w:rPr>
          <w:lang w:eastAsia="cs-CZ" w:bidi="ar-SA"/>
        </w:rPr>
        <w:t>Vzdělávání dětí se speciálními vzdělávacími potřebami</w:t>
      </w:r>
      <w:bookmarkEnd w:id="75"/>
    </w:p>
    <w:p w:rsidR="009247E6" w:rsidRPr="009247E6" w:rsidRDefault="009247E6" w:rsidP="009247E6">
      <w:pPr>
        <w:spacing w:after="120"/>
        <w:ind w:firstLine="576"/>
        <w:rPr>
          <w:rFonts w:ascii="Times New Roman" w:hAnsi="Times New Roman"/>
          <w:sz w:val="24"/>
          <w:szCs w:val="24"/>
          <w:lang w:eastAsia="cs-CZ" w:bidi="ar-SA"/>
        </w:rPr>
      </w:pPr>
      <w:r w:rsidRPr="009247E6">
        <w:rPr>
          <w:rFonts w:ascii="Calibri" w:hAnsi="Calibri" w:cs="Calibri"/>
          <w:color w:val="000000"/>
          <w:lang w:eastAsia="cs-CZ" w:bidi="ar-SA"/>
        </w:rPr>
        <w:t xml:space="preserve">Základním právem každého dítěte je právo na vzdělání. Každé dítě vyniká jinými schopnostmi, vlastnostmi, zájmy a potřebami. Ne všechny děti jsou schopné čelit svým potřebám bez obtíží. </w:t>
      </w:r>
    </w:p>
    <w:p w:rsidR="009247E6" w:rsidRPr="009247E6" w:rsidRDefault="009247E6" w:rsidP="009247E6">
      <w:pPr>
        <w:spacing w:after="120"/>
        <w:ind w:firstLine="709"/>
        <w:rPr>
          <w:rFonts w:ascii="Times New Roman" w:hAnsi="Times New Roman"/>
          <w:sz w:val="24"/>
          <w:szCs w:val="24"/>
          <w:lang w:eastAsia="cs-CZ" w:bidi="ar-SA"/>
        </w:rPr>
      </w:pPr>
      <w:r w:rsidRPr="009247E6">
        <w:rPr>
          <w:rFonts w:ascii="Calibri" w:hAnsi="Calibri" w:cs="Calibri"/>
          <w:color w:val="000000"/>
          <w:lang w:eastAsia="cs-CZ" w:bidi="ar-SA"/>
        </w:rPr>
        <w:t>Dítětem se speciálními vzdělávacími potřebami je dítě, které k naplnění svých vzdělávacích možností nebo k uplatnění a užívání svých práv na rovnoprávném základě s ostatními potřebuje poskytnutí podpůrných opatření, které zajišťuje mateřská škola.</w:t>
      </w:r>
    </w:p>
    <w:p w:rsidR="009247E6" w:rsidRPr="009247E6" w:rsidRDefault="009247E6" w:rsidP="009247E6">
      <w:pPr>
        <w:spacing w:after="120"/>
        <w:ind w:firstLine="709"/>
        <w:rPr>
          <w:rFonts w:ascii="Times New Roman" w:hAnsi="Times New Roman"/>
          <w:sz w:val="24"/>
          <w:szCs w:val="24"/>
          <w:lang w:eastAsia="cs-CZ" w:bidi="ar-SA"/>
        </w:rPr>
      </w:pPr>
      <w:r w:rsidRPr="009247E6">
        <w:rPr>
          <w:rFonts w:ascii="Calibri" w:hAnsi="Calibri" w:cs="Calibri"/>
          <w:color w:val="000000"/>
          <w:lang w:eastAsia="cs-CZ" w:bidi="ar-SA"/>
        </w:rPr>
        <w:t>Podpůrná opatření I. stupně stanovuje mateřská škola sama bez doporučení školského poradenského zařízení. Na základě plánu pedagogické podpory naplňuje potřebnost podpůrných opatření.  </w:t>
      </w:r>
    </w:p>
    <w:p w:rsidR="009247E6" w:rsidRPr="009247E6" w:rsidRDefault="009247E6" w:rsidP="009247E6">
      <w:pPr>
        <w:spacing w:after="120"/>
        <w:ind w:firstLine="709"/>
        <w:rPr>
          <w:rFonts w:ascii="Times New Roman" w:hAnsi="Times New Roman"/>
          <w:sz w:val="24"/>
          <w:szCs w:val="24"/>
          <w:lang w:eastAsia="cs-CZ" w:bidi="ar-SA"/>
        </w:rPr>
      </w:pPr>
      <w:r w:rsidRPr="009247E6">
        <w:rPr>
          <w:rFonts w:ascii="Calibri" w:hAnsi="Calibri" w:cs="Calibri"/>
          <w:color w:val="000000"/>
          <w:lang w:eastAsia="cs-CZ" w:bidi="ar-SA"/>
        </w:rPr>
        <w:t xml:space="preserve">Podpůrná opatření II. </w:t>
      </w:r>
      <w:r w:rsidR="005D3A20">
        <w:rPr>
          <w:rFonts w:ascii="Calibri" w:hAnsi="Calibri" w:cs="Calibri"/>
          <w:color w:val="000000"/>
          <w:lang w:eastAsia="cs-CZ" w:bidi="ar-SA"/>
        </w:rPr>
        <w:t>-</w:t>
      </w:r>
      <w:r w:rsidRPr="009247E6">
        <w:rPr>
          <w:rFonts w:ascii="Calibri" w:hAnsi="Calibri" w:cs="Calibri"/>
          <w:color w:val="000000"/>
          <w:lang w:eastAsia="cs-CZ" w:bidi="ar-SA"/>
        </w:rPr>
        <w:t xml:space="preserve"> V. stupně realizuje mateřská škola na základě doporučení školského poradenského zařízení (speciálně pedagogického centra nebo pedagogicko-psychologické poradny) ke vzdělávání dítěte se speciálními vzdělávacími potřebami. </w:t>
      </w:r>
    </w:p>
    <w:p w:rsidR="009247E6" w:rsidRPr="009247E6" w:rsidRDefault="009247E6" w:rsidP="009247E6">
      <w:pPr>
        <w:spacing w:after="120"/>
        <w:ind w:firstLine="709"/>
        <w:rPr>
          <w:rFonts w:ascii="Times New Roman" w:hAnsi="Times New Roman"/>
          <w:sz w:val="24"/>
          <w:szCs w:val="24"/>
          <w:lang w:eastAsia="cs-CZ" w:bidi="ar-SA"/>
        </w:rPr>
      </w:pPr>
      <w:r w:rsidRPr="009247E6">
        <w:rPr>
          <w:rFonts w:ascii="Calibri" w:hAnsi="Calibri" w:cs="Calibri"/>
          <w:color w:val="000000"/>
          <w:lang w:eastAsia="cs-CZ" w:bidi="ar-SA"/>
        </w:rPr>
        <w:t>Dítě se speciálně vzdělávacími potřebami se na základě doporučení školského poradenského zařízení může vzdělávat v naší mateřské škole v běžných třídách nebo ve třídách zřízených pro děti se speciálními vzdělávacími potřebami (podle §16, odst. 9 školského zákona).</w:t>
      </w:r>
    </w:p>
    <w:p w:rsidR="009247E6" w:rsidRPr="009247E6" w:rsidRDefault="009247E6" w:rsidP="009247E6">
      <w:pPr>
        <w:ind w:firstLine="576"/>
        <w:rPr>
          <w:rFonts w:ascii="Times New Roman" w:hAnsi="Times New Roman"/>
          <w:sz w:val="24"/>
          <w:szCs w:val="24"/>
          <w:lang w:eastAsia="cs-CZ" w:bidi="ar-SA"/>
        </w:rPr>
      </w:pPr>
      <w:r w:rsidRPr="009247E6">
        <w:rPr>
          <w:rFonts w:ascii="Calibri" w:hAnsi="Calibri" w:cs="Calibri"/>
          <w:color w:val="000000"/>
          <w:lang w:eastAsia="cs-CZ" w:bidi="ar-SA"/>
        </w:rPr>
        <w:t xml:space="preserve">Vzdělávací cíle a záměry školního vzdělávacího programu pro předškolní vzdělávání „DUHOVÁ ŠKOLKA“ jsou pro vzdělávání všech dětí společné. Při vzdělávání dětí se speciálními vzdělávacími potřebami je učitelé přizpůsobují tak, aby maximálně vyhovovaly dětem, jejich potřebám i možnostem. Snahou učitelů je vytvoření optimálních podmínek k rozvoji </w:t>
      </w:r>
      <w:r w:rsidR="005D3A20">
        <w:rPr>
          <w:rFonts w:ascii="Calibri" w:hAnsi="Calibri" w:cs="Calibri"/>
          <w:color w:val="000000"/>
          <w:lang w:eastAsia="cs-CZ" w:bidi="ar-SA"/>
        </w:rPr>
        <w:t>osobnosti každého dítěte, k </w:t>
      </w:r>
      <w:r w:rsidRPr="009247E6">
        <w:rPr>
          <w:rFonts w:ascii="Calibri" w:hAnsi="Calibri" w:cs="Calibri"/>
          <w:color w:val="000000"/>
          <w:lang w:eastAsia="cs-CZ" w:bidi="ar-SA"/>
        </w:rPr>
        <w:t>učení i ke komunikaci s ostatními a pomoci mu, aby dosáhlo co největší samostatnosti.</w:t>
      </w:r>
    </w:p>
    <w:p w:rsidR="009247E6" w:rsidRPr="009247E6" w:rsidRDefault="009247E6" w:rsidP="009247E6">
      <w:pPr>
        <w:rPr>
          <w:rFonts w:ascii="Times New Roman" w:hAnsi="Times New Roman"/>
          <w:sz w:val="24"/>
          <w:szCs w:val="24"/>
          <w:lang w:eastAsia="cs-CZ" w:bidi="ar-SA"/>
        </w:rPr>
      </w:pPr>
      <w:r w:rsidRPr="009247E6">
        <w:rPr>
          <w:rFonts w:ascii="Calibri" w:hAnsi="Calibri" w:cs="Calibri"/>
          <w:color w:val="000000"/>
          <w:lang w:eastAsia="cs-CZ" w:bidi="ar-SA"/>
        </w:rPr>
        <w:t>Při vzdělávání dětí se speciálními vzdělávacími potřebami pedagogové dodržují následující zásady: </w:t>
      </w:r>
    </w:p>
    <w:p w:rsidR="009247E6" w:rsidRPr="009247E6"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individuálního přístupu na základě speciálních edukačních potřeb</w:t>
      </w:r>
    </w:p>
    <w:p w:rsidR="009247E6" w:rsidRPr="009247E6"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názornosti</w:t>
      </w:r>
    </w:p>
    <w:p w:rsidR="009247E6" w:rsidRPr="009247E6"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komplexnosti (důsledné dodržování celostního přístupu) </w:t>
      </w:r>
    </w:p>
    <w:p w:rsidR="009247E6" w:rsidRPr="009247E6"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přiměřenosti (akceptování druhu a stupně postižení, v</w:t>
      </w:r>
      <w:r w:rsidR="005D3A20">
        <w:rPr>
          <w:rFonts w:ascii="Calibri" w:hAnsi="Calibri" w:cs="Calibri"/>
          <w:color w:val="000000"/>
          <w:lang w:eastAsia="cs-CZ" w:bidi="ar-SA"/>
        </w:rPr>
        <w:t>ěku, stupňů vývoje rozumových a </w:t>
      </w:r>
      <w:r w:rsidRPr="009247E6">
        <w:rPr>
          <w:rFonts w:ascii="Calibri" w:hAnsi="Calibri" w:cs="Calibri"/>
          <w:color w:val="000000"/>
          <w:lang w:eastAsia="cs-CZ" w:bidi="ar-SA"/>
        </w:rPr>
        <w:t>dorozumívacích schopnost</w:t>
      </w:r>
      <w:r w:rsidR="00805C9F">
        <w:rPr>
          <w:rFonts w:ascii="Calibri" w:hAnsi="Calibri" w:cs="Calibri"/>
          <w:color w:val="000000"/>
          <w:lang w:eastAsia="cs-CZ" w:bidi="ar-SA"/>
        </w:rPr>
        <w:t>í</w:t>
      </w:r>
      <w:r w:rsidRPr="009247E6">
        <w:rPr>
          <w:rFonts w:ascii="Calibri" w:hAnsi="Calibri" w:cs="Calibri"/>
          <w:color w:val="000000"/>
          <w:lang w:eastAsia="cs-CZ" w:bidi="ar-SA"/>
        </w:rPr>
        <w:t>) </w:t>
      </w:r>
    </w:p>
    <w:p w:rsidR="009247E6" w:rsidRPr="009247E6"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kognitivizace (rozvíjení poznávacích procesů) </w:t>
      </w:r>
    </w:p>
    <w:p w:rsidR="009247E6" w:rsidRPr="009247E6"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hyperemocionalizace (vytváření silných emocionálních stimulů) </w:t>
      </w:r>
    </w:p>
    <w:p w:rsidR="009247E6" w:rsidRPr="007045AB" w:rsidRDefault="009247E6" w:rsidP="00476801">
      <w:pPr>
        <w:numPr>
          <w:ilvl w:val="0"/>
          <w:numId w:val="46"/>
        </w:numPr>
        <w:textAlignment w:val="baseline"/>
        <w:rPr>
          <w:rFonts w:ascii="Calibri" w:hAnsi="Calibri" w:cs="Calibri"/>
          <w:color w:val="000000"/>
          <w:lang w:eastAsia="cs-CZ" w:bidi="ar-SA"/>
        </w:rPr>
      </w:pPr>
      <w:r w:rsidRPr="009247E6">
        <w:rPr>
          <w:rFonts w:ascii="Calibri" w:hAnsi="Calibri" w:cs="Calibri"/>
          <w:color w:val="000000"/>
          <w:lang w:eastAsia="cs-CZ" w:bidi="ar-SA"/>
        </w:rPr>
        <w:t>kreativizace (podpora tvořivého myšlení činností, aktivitou).</w:t>
      </w:r>
    </w:p>
    <w:p w:rsidR="009247E6" w:rsidRPr="009247E6" w:rsidRDefault="009247E6" w:rsidP="007045AB">
      <w:pPr>
        <w:spacing w:after="0"/>
        <w:ind w:firstLine="709"/>
        <w:rPr>
          <w:rFonts w:ascii="Times New Roman" w:hAnsi="Times New Roman"/>
          <w:sz w:val="24"/>
          <w:szCs w:val="24"/>
          <w:lang w:eastAsia="cs-CZ" w:bidi="ar-SA"/>
        </w:rPr>
      </w:pPr>
      <w:r w:rsidRPr="009247E6">
        <w:rPr>
          <w:rFonts w:ascii="Calibri" w:hAnsi="Calibri" w:cs="Calibri"/>
          <w:color w:val="000000"/>
          <w:lang w:eastAsia="cs-CZ" w:bidi="ar-SA"/>
        </w:rPr>
        <w:t>Mezi základní kompetence učitele ve výchovně vzdělávacím procesu u dětí patří:</w:t>
      </w:r>
    </w:p>
    <w:p w:rsidR="009247E6" w:rsidRPr="007045AB"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vytvářet příznivé klima třídy,</w:t>
      </w:r>
    </w:p>
    <w:p w:rsidR="009247E6" w:rsidRPr="007045AB"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používat reedukační metody a postupy, využívat kompenzační pomůcky,</w:t>
      </w:r>
    </w:p>
    <w:p w:rsidR="009247E6" w:rsidRPr="007045AB"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vycházet z toho, v čem je dítě úspěšné a motivovat ho k činnosti,</w:t>
      </w:r>
    </w:p>
    <w:p w:rsidR="009247E6" w:rsidRPr="007045AB"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vysvětlit dítěti, v čem tkví jeho potíže,</w:t>
      </w:r>
    </w:p>
    <w:p w:rsidR="009247E6" w:rsidRPr="007045AB" w:rsidRDefault="009247E6" w:rsidP="00476801">
      <w:pPr>
        <w:numPr>
          <w:ilvl w:val="0"/>
          <w:numId w:val="46"/>
        </w:numPr>
        <w:spacing w:after="0"/>
        <w:textAlignment w:val="baseline"/>
        <w:rPr>
          <w:rFonts w:ascii="Calibri" w:hAnsi="Calibri" w:cs="Calibri"/>
          <w:color w:val="000000"/>
          <w:lang w:eastAsia="cs-CZ" w:bidi="ar-SA"/>
        </w:rPr>
      </w:pPr>
      <w:r w:rsidRPr="009247E6">
        <w:rPr>
          <w:rFonts w:ascii="Calibri" w:hAnsi="Calibri" w:cs="Calibri"/>
          <w:color w:val="000000"/>
          <w:lang w:eastAsia="cs-CZ" w:bidi="ar-SA"/>
        </w:rPr>
        <w:t>citlivě vnímat reakce dítěte a zamezit stresujícím situacím a nevhodnému prostředí,</w:t>
      </w:r>
    </w:p>
    <w:p w:rsidR="009247E6" w:rsidRPr="00F26810" w:rsidRDefault="009247E6" w:rsidP="00F26810">
      <w:pPr>
        <w:numPr>
          <w:ilvl w:val="0"/>
          <w:numId w:val="46"/>
        </w:numPr>
        <w:spacing w:after="120"/>
        <w:ind w:left="714" w:hanging="357"/>
        <w:textAlignment w:val="baseline"/>
        <w:rPr>
          <w:rFonts w:ascii="Calibri" w:hAnsi="Calibri" w:cs="Calibri"/>
          <w:color w:val="000000"/>
          <w:lang w:eastAsia="cs-CZ" w:bidi="ar-SA"/>
        </w:rPr>
      </w:pPr>
      <w:r w:rsidRPr="009247E6">
        <w:rPr>
          <w:rFonts w:ascii="Calibri" w:hAnsi="Calibri" w:cs="Calibri"/>
          <w:color w:val="000000"/>
          <w:lang w:eastAsia="cs-CZ" w:bidi="ar-SA"/>
        </w:rPr>
        <w:t>snažit se o maximální stupeň rozvoje osobnosti dítěte a jeho zařazení do společnosti.</w:t>
      </w:r>
    </w:p>
    <w:p w:rsidR="009247E6" w:rsidRPr="009247E6" w:rsidRDefault="009247E6" w:rsidP="007045AB">
      <w:pPr>
        <w:pStyle w:val="Nadpis3"/>
        <w:rPr>
          <w:lang w:eastAsia="cs-CZ" w:bidi="ar-SA"/>
        </w:rPr>
      </w:pPr>
      <w:bookmarkStart w:id="76" w:name="_Toc61894334"/>
      <w:r w:rsidRPr="009247E6">
        <w:rPr>
          <w:lang w:eastAsia="cs-CZ" w:bidi="ar-SA"/>
        </w:rPr>
        <w:t>Vzdělávání dětí se speciálními vzdělávacími potřebami v běžných třídách</w:t>
      </w:r>
      <w:bookmarkEnd w:id="76"/>
    </w:p>
    <w:p w:rsidR="009247E6" w:rsidRPr="009247E6" w:rsidRDefault="009247E6" w:rsidP="009247E6">
      <w:pPr>
        <w:spacing w:after="120"/>
        <w:ind w:firstLine="576"/>
        <w:rPr>
          <w:rFonts w:ascii="Times New Roman" w:hAnsi="Times New Roman"/>
          <w:sz w:val="24"/>
          <w:szCs w:val="24"/>
          <w:lang w:eastAsia="cs-CZ" w:bidi="ar-SA"/>
        </w:rPr>
      </w:pPr>
      <w:r w:rsidRPr="009247E6">
        <w:rPr>
          <w:rFonts w:ascii="Calibri" w:hAnsi="Calibri" w:cs="Calibri"/>
          <w:color w:val="000000"/>
          <w:lang w:eastAsia="cs-CZ" w:bidi="ar-SA"/>
        </w:rPr>
        <w:t>V běžných třídách naší mateřské školy jsou zpravidla vzdělávány děti s podpůrným opatřením I. stupně. Na základě doporučení speciálně pedagogického centra v rámci inkluzivního vzdělávání i děti s vyšším stupněm podpůrných opatření.</w:t>
      </w:r>
    </w:p>
    <w:p w:rsidR="009247E6" w:rsidRPr="009247E6" w:rsidRDefault="009247E6" w:rsidP="009247E6">
      <w:pPr>
        <w:spacing w:after="120"/>
        <w:ind w:firstLine="578"/>
        <w:rPr>
          <w:rFonts w:ascii="Times New Roman" w:hAnsi="Times New Roman"/>
          <w:sz w:val="24"/>
          <w:szCs w:val="24"/>
          <w:lang w:eastAsia="cs-CZ" w:bidi="ar-SA"/>
        </w:rPr>
      </w:pPr>
      <w:r w:rsidRPr="009247E6">
        <w:rPr>
          <w:rFonts w:ascii="Calibri" w:hAnsi="Calibri" w:cs="Calibri"/>
          <w:color w:val="000000"/>
          <w:lang w:eastAsia="cs-CZ" w:bidi="ar-SA"/>
        </w:rPr>
        <w:lastRenderedPageBreak/>
        <w:t>Inkluzi chápeme jako vzájemný proces, ve kterém se obě strany vzájemně přibližují, roste pospolitost a sounáležitost. To znamená brát i dávat na obou stranách. </w:t>
      </w:r>
    </w:p>
    <w:p w:rsidR="009247E6" w:rsidRPr="009247E6" w:rsidRDefault="009247E6" w:rsidP="009247E6">
      <w:pPr>
        <w:spacing w:after="120"/>
        <w:ind w:firstLine="578"/>
        <w:rPr>
          <w:rFonts w:ascii="Times New Roman" w:hAnsi="Times New Roman"/>
          <w:sz w:val="24"/>
          <w:szCs w:val="24"/>
          <w:lang w:eastAsia="cs-CZ" w:bidi="ar-SA"/>
        </w:rPr>
      </w:pPr>
      <w:r w:rsidRPr="009247E6">
        <w:rPr>
          <w:rFonts w:ascii="Calibri" w:hAnsi="Calibri" w:cs="Calibri"/>
          <w:color w:val="000000"/>
          <w:lang w:eastAsia="cs-CZ" w:bidi="ar-SA"/>
        </w:rPr>
        <w:t xml:space="preserve">Inkluzivním vzděláváním chceme dosáhnout, aby si již děti v předškolním věku dokázaly vytvořit prostředí pohody nejen pro sebe, ale i pro druhé, aby vnímaly lidi s jejich odlišnostmi jako přirozený stav. Děti vedeme směrem, kterým si vytvoří povědomí o lidské solidaritě, toleranci a vzájemném respektu, mezilidských a morálních hodnotách, aby rozuměly tomu, jaký vliv má </w:t>
      </w:r>
      <w:r w:rsidR="005D3A20">
        <w:rPr>
          <w:rFonts w:ascii="Calibri" w:hAnsi="Calibri" w:cs="Calibri"/>
          <w:color w:val="000000"/>
          <w:lang w:eastAsia="cs-CZ" w:bidi="ar-SA"/>
        </w:rPr>
        <w:t>způsob života na zdraví</w:t>
      </w:r>
      <w:r w:rsidRPr="009247E6">
        <w:rPr>
          <w:rFonts w:ascii="Calibri" w:hAnsi="Calibri" w:cs="Calibri"/>
          <w:color w:val="000000"/>
          <w:lang w:eastAsia="cs-CZ" w:bidi="ar-SA"/>
        </w:rPr>
        <w:t>.</w:t>
      </w:r>
    </w:p>
    <w:p w:rsidR="009247E6" w:rsidRPr="009247E6" w:rsidRDefault="009247E6" w:rsidP="009247E6">
      <w:pPr>
        <w:spacing w:after="120"/>
        <w:ind w:firstLine="576"/>
        <w:rPr>
          <w:rFonts w:ascii="Times New Roman" w:hAnsi="Times New Roman"/>
          <w:sz w:val="24"/>
          <w:szCs w:val="24"/>
          <w:lang w:eastAsia="cs-CZ" w:bidi="ar-SA"/>
        </w:rPr>
      </w:pPr>
      <w:r w:rsidRPr="009247E6">
        <w:rPr>
          <w:rFonts w:ascii="Calibri" w:hAnsi="Calibri" w:cs="Calibri"/>
          <w:color w:val="000000"/>
          <w:lang w:eastAsia="cs-CZ" w:bidi="ar-SA"/>
        </w:rPr>
        <w:t>Podpůrná opatření I. stupně stanovuje učitelka třídy</w:t>
      </w:r>
      <w:r w:rsidR="005D3A20">
        <w:rPr>
          <w:rFonts w:ascii="Calibri" w:hAnsi="Calibri" w:cs="Calibri"/>
          <w:color w:val="000000"/>
          <w:lang w:eastAsia="cs-CZ" w:bidi="ar-SA"/>
        </w:rPr>
        <w:t>,</w:t>
      </w:r>
      <w:r w:rsidRPr="009247E6">
        <w:rPr>
          <w:rFonts w:ascii="Calibri" w:hAnsi="Calibri" w:cs="Calibri"/>
          <w:color w:val="000000"/>
          <w:lang w:eastAsia="cs-CZ" w:bidi="ar-SA"/>
        </w:rPr>
        <w:t xml:space="preserve"> do níž je dítě zařazeno. Podpůrná opatření prvního stupně uplatňuje škola nebo školské zařízení i bez doporučení školského poradenského zařízení na základě plánu pedagogické podpory. </w:t>
      </w:r>
    </w:p>
    <w:p w:rsidR="009247E6" w:rsidRPr="009247E6" w:rsidRDefault="009247E6" w:rsidP="009247E6">
      <w:pPr>
        <w:spacing w:after="120"/>
        <w:ind w:firstLine="576"/>
        <w:rPr>
          <w:rFonts w:ascii="Times New Roman" w:hAnsi="Times New Roman"/>
          <w:sz w:val="24"/>
          <w:szCs w:val="24"/>
          <w:lang w:eastAsia="cs-CZ" w:bidi="ar-SA"/>
        </w:rPr>
      </w:pPr>
      <w:r w:rsidRPr="009247E6">
        <w:rPr>
          <w:rFonts w:ascii="Calibri" w:hAnsi="Calibri" w:cs="Calibri"/>
          <w:color w:val="000000"/>
          <w:lang w:eastAsia="cs-CZ" w:bidi="ar-SA"/>
        </w:rPr>
        <w:t>Podpůrná opatření prvního stupně slouží ke kompenzaci mírných obtíží ve vzdělávání (např. pomalejší tempo práce, drobné obtíže v koncentraci pozornosti, paměti, orientaci atd.), u nichž je možné prostřednictvím mírných úprav v režimu vzdělávání dosáhnout zlepšení. Obtíže dítěte mohou být vyvolané aktuálně nepříznivým zdravotním nebo psychickým stavem, případně se jedná o dlouhodobé problémy malého rozsahu a intenzity. Škola zohledňuje sociální status, vztahovou síť dítěte a jeho sociální a rodinné prostředí. </w:t>
      </w:r>
    </w:p>
    <w:p w:rsidR="009247E6" w:rsidRPr="009247E6" w:rsidRDefault="009247E6" w:rsidP="009247E6">
      <w:pPr>
        <w:spacing w:after="120"/>
        <w:ind w:firstLine="576"/>
        <w:rPr>
          <w:rFonts w:ascii="Times New Roman" w:hAnsi="Times New Roman"/>
          <w:sz w:val="24"/>
          <w:szCs w:val="24"/>
          <w:lang w:eastAsia="cs-CZ" w:bidi="ar-SA"/>
        </w:rPr>
      </w:pPr>
      <w:r w:rsidRPr="009247E6">
        <w:rPr>
          <w:rFonts w:ascii="Calibri" w:hAnsi="Calibri" w:cs="Calibri"/>
          <w:color w:val="000000"/>
          <w:lang w:eastAsia="cs-CZ" w:bidi="ar-SA"/>
        </w:rPr>
        <w:t xml:space="preserve">Na základě vzdělávacích potřeb dítěte učitelka třídy zpracuje plán pedagogické podpory, který obsahuje popis obtíží dítěte, cíl rozvoje, podpůrná opatření, metody a organizaci vzdělávání, hodnocení a doporučené pomůcky. Podkladem pro jeho zpracování je vzdělávací obsah školního vzdělávacího programu „DUHOVÁ ŠKOLKA“. Plán pedagogické podpory je pravidelně </w:t>
      </w:r>
      <w:r w:rsidR="005D3A20">
        <w:rPr>
          <w:rFonts w:ascii="Calibri" w:hAnsi="Calibri" w:cs="Calibri"/>
          <w:color w:val="000000"/>
          <w:lang w:eastAsia="cs-CZ" w:bidi="ar-SA"/>
        </w:rPr>
        <w:t>(</w:t>
      </w:r>
      <w:r w:rsidRPr="009247E6">
        <w:rPr>
          <w:rFonts w:ascii="Calibri" w:hAnsi="Calibri" w:cs="Calibri"/>
          <w:color w:val="000000"/>
          <w:lang w:eastAsia="cs-CZ" w:bidi="ar-SA"/>
        </w:rPr>
        <w:t>co 3 měsíce</w:t>
      </w:r>
      <w:r w:rsidR="005D3A20">
        <w:rPr>
          <w:rFonts w:ascii="Calibri" w:hAnsi="Calibri" w:cs="Calibri"/>
          <w:color w:val="000000"/>
          <w:lang w:eastAsia="cs-CZ" w:bidi="ar-SA"/>
        </w:rPr>
        <w:t>)</w:t>
      </w:r>
      <w:r w:rsidRPr="009247E6">
        <w:rPr>
          <w:rFonts w:ascii="Calibri" w:hAnsi="Calibri" w:cs="Calibri"/>
          <w:color w:val="000000"/>
          <w:lang w:eastAsia="cs-CZ" w:bidi="ar-SA"/>
        </w:rPr>
        <w:t xml:space="preserve"> vyhodnocován a aktualizován v souladu s vývojem vzdělávacích potřeb dítěte. </w:t>
      </w:r>
    </w:p>
    <w:p w:rsidR="009247E6" w:rsidRPr="009247E6" w:rsidRDefault="009247E6" w:rsidP="009247E6">
      <w:pPr>
        <w:spacing w:after="240"/>
        <w:ind w:firstLine="578"/>
        <w:rPr>
          <w:rFonts w:ascii="Times New Roman" w:hAnsi="Times New Roman"/>
          <w:sz w:val="24"/>
          <w:szCs w:val="24"/>
          <w:lang w:eastAsia="cs-CZ" w:bidi="ar-SA"/>
        </w:rPr>
      </w:pPr>
      <w:r w:rsidRPr="009247E6">
        <w:rPr>
          <w:rFonts w:ascii="Calibri" w:hAnsi="Calibri" w:cs="Calibri"/>
          <w:color w:val="000000"/>
          <w:lang w:eastAsia="cs-CZ" w:bidi="ar-SA"/>
        </w:rPr>
        <w:t>V případě, že učitelka zjistí, že jsou podpůrná opatření I. stupně nedostačující, nenastalo očekávané zlepšení ve výkonech dítěte, kontaktuje prostřednictvím zákonného zástupce dítěte školské poradenské zařízení, které posoudí speciální vzdělávací potřeby dítěte.</w:t>
      </w:r>
    </w:p>
    <w:p w:rsidR="005D3A20" w:rsidRPr="00F26810" w:rsidRDefault="009247E6" w:rsidP="007045AB">
      <w:pPr>
        <w:spacing w:after="120"/>
        <w:ind w:firstLine="576"/>
        <w:rPr>
          <w:rFonts w:ascii="Calibri" w:hAnsi="Calibri" w:cs="Calibri"/>
          <w:color w:val="000000"/>
          <w:lang w:eastAsia="cs-CZ" w:bidi="ar-SA"/>
        </w:rPr>
      </w:pPr>
      <w:r w:rsidRPr="009247E6">
        <w:rPr>
          <w:rFonts w:ascii="Calibri" w:hAnsi="Calibri" w:cs="Calibri"/>
          <w:color w:val="000000"/>
          <w:lang w:eastAsia="cs-CZ" w:bidi="ar-SA"/>
        </w:rPr>
        <w:t xml:space="preserve">Chceme, aby dítě dosáhlo co nejvyšší úrovně osobnosti a bylo připraveno pro vstup do základní školy. Po dobu trvání projektu z operačního programu věda, výzkum, vzdělávání </w:t>
      </w:r>
      <w:r w:rsidR="00DE4AC7">
        <w:rPr>
          <w:rFonts w:ascii="Calibri" w:hAnsi="Calibri" w:cs="Calibri"/>
          <w:color w:val="000000"/>
          <w:lang w:eastAsia="cs-CZ" w:bidi="ar-SA"/>
        </w:rPr>
        <w:t>je přítomen v </w:t>
      </w:r>
      <w:r w:rsidRPr="009247E6">
        <w:rPr>
          <w:rFonts w:ascii="Calibri" w:hAnsi="Calibri" w:cs="Calibri"/>
          <w:color w:val="000000"/>
          <w:lang w:eastAsia="cs-CZ" w:bidi="ar-SA"/>
        </w:rPr>
        <w:t>mateřské škole školní asistent, který s dětmi ohroženými školním neúspěchem pracuje. </w:t>
      </w:r>
    </w:p>
    <w:p w:rsidR="009247E6" w:rsidRPr="009247E6" w:rsidRDefault="009247E6" w:rsidP="007045AB">
      <w:pPr>
        <w:pStyle w:val="Nadpis3"/>
        <w:rPr>
          <w:lang w:eastAsia="cs-CZ" w:bidi="ar-SA"/>
        </w:rPr>
      </w:pPr>
      <w:bookmarkStart w:id="77" w:name="_Toc61894335"/>
      <w:r w:rsidRPr="009247E6">
        <w:rPr>
          <w:lang w:eastAsia="cs-CZ" w:bidi="ar-SA"/>
        </w:rPr>
        <w:t>Vzdělávání dětí nadaných</w:t>
      </w:r>
      <w:bookmarkEnd w:id="77"/>
    </w:p>
    <w:p w:rsidR="009247E6" w:rsidRPr="009247E6" w:rsidRDefault="009247E6" w:rsidP="000D770A">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 xml:space="preserve">V předškolním věku děti prochází obdobím nerovnoměrného a skokového vývoje. </w:t>
      </w:r>
      <w:r w:rsidR="000D770A">
        <w:rPr>
          <w:rFonts w:ascii="Calibri" w:hAnsi="Calibri" w:cs="Calibri"/>
          <w:color w:val="000000"/>
          <w:lang w:eastAsia="cs-CZ" w:bidi="ar-SA"/>
        </w:rPr>
        <w:t>Při </w:t>
      </w:r>
      <w:r w:rsidRPr="009247E6">
        <w:rPr>
          <w:rFonts w:ascii="Calibri" w:hAnsi="Calibri" w:cs="Calibri"/>
          <w:color w:val="000000"/>
          <w:lang w:eastAsia="cs-CZ" w:bidi="ar-SA"/>
        </w:rPr>
        <w:t>identifikaci nadání je mnohdy těžké odlišit  nadání dítěte od akcelerovaného vývoje v určité oblasti. </w:t>
      </w:r>
    </w:p>
    <w:p w:rsidR="009247E6" w:rsidRPr="009247E6" w:rsidRDefault="009247E6" w:rsidP="000D770A">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Za nadané dítě je považováno dítě, které vykazuje ve srovnání s vrstevníky vysokou úroveň v jedné či více oblastech rozumových schopností, v pohybový</w:t>
      </w:r>
      <w:r w:rsidR="00DE4AC7">
        <w:rPr>
          <w:rFonts w:ascii="Calibri" w:hAnsi="Calibri" w:cs="Calibri"/>
          <w:color w:val="000000"/>
          <w:lang w:eastAsia="cs-CZ" w:bidi="ar-SA"/>
        </w:rPr>
        <w:t>ch, manuálních, uměleckých nebo </w:t>
      </w:r>
      <w:r w:rsidRPr="009247E6">
        <w:rPr>
          <w:rFonts w:ascii="Calibri" w:hAnsi="Calibri" w:cs="Calibri"/>
          <w:color w:val="000000"/>
          <w:lang w:eastAsia="cs-CZ" w:bidi="ar-SA"/>
        </w:rPr>
        <w:t>sociálních dovednostech. Pedagogové jednotlivých tříd provádí depistáž nadání dětí. Ve svém třídním vzdělávacím programu vytváří podmínky k co největšímu využití potenciálu schopností dítěte.</w:t>
      </w:r>
      <w:r w:rsidRPr="009247E6">
        <w:rPr>
          <w:rFonts w:ascii="Calibri" w:hAnsi="Calibri" w:cs="Calibri"/>
          <w:color w:val="00B050"/>
          <w:lang w:eastAsia="cs-CZ" w:bidi="ar-SA"/>
        </w:rPr>
        <w:t xml:space="preserve"> </w:t>
      </w:r>
      <w:r w:rsidRPr="009247E6">
        <w:rPr>
          <w:rFonts w:ascii="Calibri" w:hAnsi="Calibri" w:cs="Calibri"/>
          <w:color w:val="000000"/>
          <w:lang w:eastAsia="cs-CZ" w:bidi="ar-SA"/>
        </w:rPr>
        <w:t>S ohledem na individuální možnosti dětí jsou jim v rámci pestré nabídky aktivit předkládány činnosti, které umožňují tento potenciál projevit a v co největší míře využít.</w:t>
      </w:r>
    </w:p>
    <w:p w:rsidR="009247E6" w:rsidRPr="007045AB" w:rsidRDefault="009247E6" w:rsidP="000D770A">
      <w:pPr>
        <w:spacing w:after="120"/>
        <w:ind w:firstLine="624"/>
        <w:rPr>
          <w:rFonts w:ascii="Times New Roman" w:hAnsi="Times New Roman"/>
          <w:sz w:val="24"/>
          <w:szCs w:val="24"/>
          <w:lang w:eastAsia="cs-CZ" w:bidi="ar-SA"/>
        </w:rPr>
      </w:pPr>
      <w:r w:rsidRPr="009247E6">
        <w:rPr>
          <w:rFonts w:ascii="Calibri" w:hAnsi="Calibri" w:cs="Calibri"/>
          <w:color w:val="000000"/>
          <w:lang w:eastAsia="cs-CZ" w:bidi="ar-SA"/>
        </w:rPr>
        <w:t xml:space="preserve">Nadání dítěte je posouzeno pedagogicko-psychologickou poradnou. Dítě, které vykazuje známky nadání, je dále podporováno. Věnujeme mu zvýšenou pozornost zaměřenou na to, aby se projevy nadání v rozmanitých oblastech činnosti smysluplně uplatnily a dále rozvíjely. Ve vzdělávací </w:t>
      </w:r>
      <w:r w:rsidRPr="007045AB">
        <w:rPr>
          <w:rFonts w:ascii="Calibri" w:hAnsi="Calibri" w:cs="Calibri"/>
          <w:lang w:eastAsia="cs-CZ" w:bidi="ar-SA"/>
        </w:rPr>
        <w:t>práci uplatňujeme podpůrná opatření stanovená pedagogicko-psychologickou poradnou.</w:t>
      </w:r>
    </w:p>
    <w:p w:rsidR="009247E6" w:rsidRPr="007045AB" w:rsidRDefault="009247E6" w:rsidP="009247E6">
      <w:pPr>
        <w:spacing w:after="120"/>
        <w:rPr>
          <w:rFonts w:ascii="Times New Roman" w:hAnsi="Times New Roman"/>
          <w:sz w:val="24"/>
          <w:szCs w:val="24"/>
          <w:lang w:eastAsia="cs-CZ" w:bidi="ar-SA"/>
        </w:rPr>
      </w:pPr>
      <w:r w:rsidRPr="007045AB">
        <w:rPr>
          <w:rFonts w:ascii="Calibri" w:hAnsi="Calibri" w:cs="Calibri"/>
          <w:b/>
          <w:bCs/>
          <w:lang w:eastAsia="cs-CZ" w:bidi="ar-SA"/>
        </w:rPr>
        <w:t xml:space="preserve">Přístup k nadanému dítěti: </w:t>
      </w:r>
      <w:r w:rsidRPr="007045AB">
        <w:rPr>
          <w:rFonts w:ascii="Calibri" w:hAnsi="Calibri" w:cs="Calibri"/>
          <w:lang w:eastAsia="cs-CZ" w:bidi="ar-SA"/>
        </w:rPr>
        <w:t> </w:t>
      </w:r>
    </w:p>
    <w:p w:rsidR="009247E6" w:rsidRPr="007045AB" w:rsidRDefault="009247E6" w:rsidP="00476801">
      <w:pPr>
        <w:numPr>
          <w:ilvl w:val="0"/>
          <w:numId w:val="46"/>
        </w:numPr>
        <w:spacing w:after="0"/>
        <w:textAlignment w:val="baseline"/>
        <w:rPr>
          <w:rFonts w:ascii="Calibri" w:hAnsi="Calibri" w:cs="Calibri"/>
          <w:color w:val="000000"/>
          <w:lang w:eastAsia="cs-CZ" w:bidi="ar-SA"/>
        </w:rPr>
      </w:pPr>
      <w:r w:rsidRPr="007045AB">
        <w:rPr>
          <w:rFonts w:ascii="Calibri" w:hAnsi="Calibri" w:cs="Calibri"/>
          <w:color w:val="000000"/>
          <w:lang w:eastAsia="cs-CZ" w:bidi="ar-SA"/>
        </w:rPr>
        <w:t>akceptovat osobnost </w:t>
      </w:r>
    </w:p>
    <w:p w:rsidR="009247E6" w:rsidRPr="007045AB" w:rsidRDefault="009247E6" w:rsidP="00476801">
      <w:pPr>
        <w:numPr>
          <w:ilvl w:val="0"/>
          <w:numId w:val="46"/>
        </w:numPr>
        <w:spacing w:after="0"/>
        <w:textAlignment w:val="baseline"/>
        <w:rPr>
          <w:rFonts w:ascii="Calibri" w:hAnsi="Calibri" w:cs="Calibri"/>
          <w:color w:val="000000"/>
          <w:lang w:eastAsia="cs-CZ" w:bidi="ar-SA"/>
        </w:rPr>
      </w:pPr>
      <w:r w:rsidRPr="007045AB">
        <w:rPr>
          <w:rFonts w:ascii="Calibri" w:hAnsi="Calibri" w:cs="Calibri"/>
          <w:color w:val="000000"/>
          <w:lang w:eastAsia="cs-CZ" w:bidi="ar-SA"/>
        </w:rPr>
        <w:t>akceptovat odlišnost  </w:t>
      </w:r>
    </w:p>
    <w:p w:rsidR="009247E6" w:rsidRPr="007045AB" w:rsidRDefault="009247E6" w:rsidP="00476801">
      <w:pPr>
        <w:numPr>
          <w:ilvl w:val="0"/>
          <w:numId w:val="46"/>
        </w:numPr>
        <w:spacing w:after="120"/>
        <w:ind w:left="714" w:hanging="357"/>
        <w:textAlignment w:val="baseline"/>
        <w:rPr>
          <w:rFonts w:ascii="Calibri" w:hAnsi="Calibri" w:cs="Calibri"/>
          <w:lang w:eastAsia="cs-CZ" w:bidi="ar-SA"/>
        </w:rPr>
      </w:pPr>
      <w:r w:rsidRPr="007045AB">
        <w:rPr>
          <w:rFonts w:ascii="Calibri" w:hAnsi="Calibri" w:cs="Calibri"/>
          <w:color w:val="000000"/>
          <w:lang w:eastAsia="cs-CZ" w:bidi="ar-SA"/>
        </w:rPr>
        <w:t>nedirektivní</w:t>
      </w:r>
      <w:r w:rsidRPr="007045AB">
        <w:rPr>
          <w:rFonts w:ascii="Calibri" w:hAnsi="Calibri" w:cs="Calibri"/>
          <w:lang w:eastAsia="cs-CZ" w:bidi="ar-SA"/>
        </w:rPr>
        <w:t xml:space="preserve"> způsob vedení a komunikace  </w:t>
      </w:r>
    </w:p>
    <w:p w:rsidR="009247E6" w:rsidRPr="007045AB" w:rsidRDefault="009247E6" w:rsidP="009247E6">
      <w:pPr>
        <w:spacing w:after="120"/>
        <w:rPr>
          <w:rFonts w:ascii="Times New Roman" w:hAnsi="Times New Roman"/>
          <w:sz w:val="24"/>
          <w:szCs w:val="24"/>
          <w:lang w:eastAsia="cs-CZ" w:bidi="ar-SA"/>
        </w:rPr>
      </w:pPr>
      <w:r w:rsidRPr="007045AB">
        <w:rPr>
          <w:rFonts w:ascii="Calibri" w:hAnsi="Calibri" w:cs="Calibri"/>
          <w:b/>
          <w:bCs/>
          <w:lang w:eastAsia="cs-CZ" w:bidi="ar-SA"/>
        </w:rPr>
        <w:lastRenderedPageBreak/>
        <w:t>Metody pro vzdělávání nadaných dětí by měly být:</w:t>
      </w:r>
      <w:r w:rsidRPr="007045AB">
        <w:rPr>
          <w:rFonts w:ascii="Calibri" w:hAnsi="Calibri" w:cs="Calibri"/>
          <w:lang w:eastAsia="cs-CZ" w:bidi="ar-SA"/>
        </w:rPr>
        <w:t>  </w:t>
      </w:r>
    </w:p>
    <w:p w:rsidR="009247E6" w:rsidRPr="007045AB" w:rsidRDefault="009247E6" w:rsidP="00476801">
      <w:pPr>
        <w:numPr>
          <w:ilvl w:val="0"/>
          <w:numId w:val="47"/>
        </w:numPr>
        <w:spacing w:after="0"/>
        <w:textAlignment w:val="baseline"/>
        <w:rPr>
          <w:rFonts w:ascii="Calibri" w:hAnsi="Calibri" w:cs="Calibri"/>
          <w:lang w:eastAsia="cs-CZ" w:bidi="ar-SA"/>
        </w:rPr>
      </w:pPr>
      <w:r w:rsidRPr="007045AB">
        <w:rPr>
          <w:rFonts w:ascii="Calibri" w:hAnsi="Calibri" w:cs="Calibri"/>
          <w:lang w:eastAsia="cs-CZ" w:bidi="ar-SA"/>
        </w:rPr>
        <w:t>metody více podnětné  </w:t>
      </w:r>
    </w:p>
    <w:p w:rsidR="009247E6" w:rsidRPr="007045AB" w:rsidRDefault="009247E6" w:rsidP="00476801">
      <w:pPr>
        <w:numPr>
          <w:ilvl w:val="0"/>
          <w:numId w:val="47"/>
        </w:numPr>
        <w:spacing w:after="0"/>
        <w:textAlignment w:val="baseline"/>
        <w:rPr>
          <w:rFonts w:ascii="Calibri" w:hAnsi="Calibri" w:cs="Calibri"/>
          <w:lang w:eastAsia="cs-CZ" w:bidi="ar-SA"/>
        </w:rPr>
      </w:pPr>
      <w:r w:rsidRPr="007045AB">
        <w:rPr>
          <w:rFonts w:ascii="Calibri" w:hAnsi="Calibri" w:cs="Calibri"/>
          <w:lang w:eastAsia="cs-CZ" w:bidi="ar-SA"/>
        </w:rPr>
        <w:t>metody objevující  </w:t>
      </w:r>
    </w:p>
    <w:p w:rsidR="009247E6" w:rsidRPr="007045AB" w:rsidRDefault="009247E6" w:rsidP="00476801">
      <w:pPr>
        <w:numPr>
          <w:ilvl w:val="0"/>
          <w:numId w:val="47"/>
        </w:numPr>
        <w:spacing w:after="120"/>
        <w:textAlignment w:val="baseline"/>
        <w:rPr>
          <w:rFonts w:ascii="Calibri" w:hAnsi="Calibri" w:cs="Calibri"/>
          <w:lang w:eastAsia="cs-CZ" w:bidi="ar-SA"/>
        </w:rPr>
      </w:pPr>
      <w:r w:rsidRPr="007045AB">
        <w:rPr>
          <w:rFonts w:ascii="Calibri" w:hAnsi="Calibri" w:cs="Calibri"/>
          <w:lang w:eastAsia="cs-CZ" w:bidi="ar-SA"/>
        </w:rPr>
        <w:t>metody samostatné práce  </w:t>
      </w:r>
    </w:p>
    <w:p w:rsidR="009247E6" w:rsidRPr="007045AB" w:rsidRDefault="009247E6" w:rsidP="009247E6">
      <w:pPr>
        <w:spacing w:after="120"/>
        <w:rPr>
          <w:rFonts w:ascii="Times New Roman" w:hAnsi="Times New Roman"/>
          <w:sz w:val="24"/>
          <w:szCs w:val="24"/>
          <w:lang w:eastAsia="cs-CZ" w:bidi="ar-SA"/>
        </w:rPr>
      </w:pPr>
      <w:r w:rsidRPr="007045AB">
        <w:rPr>
          <w:rFonts w:ascii="Calibri" w:hAnsi="Calibri" w:cs="Calibri"/>
          <w:b/>
          <w:bCs/>
          <w:lang w:eastAsia="cs-CZ" w:bidi="ar-SA"/>
        </w:rPr>
        <w:t>Úlohy vhodné pro nadané děti:</w:t>
      </w:r>
      <w:r w:rsidRPr="007045AB">
        <w:rPr>
          <w:rFonts w:ascii="Calibri" w:hAnsi="Calibri" w:cs="Calibri"/>
          <w:lang w:eastAsia="cs-CZ" w:bidi="ar-SA"/>
        </w:rPr>
        <w:t>  </w:t>
      </w:r>
    </w:p>
    <w:p w:rsidR="009247E6" w:rsidRPr="007045AB" w:rsidRDefault="009247E6" w:rsidP="00476801">
      <w:pPr>
        <w:numPr>
          <w:ilvl w:val="0"/>
          <w:numId w:val="48"/>
        </w:numPr>
        <w:spacing w:after="0"/>
        <w:textAlignment w:val="baseline"/>
        <w:rPr>
          <w:rFonts w:ascii="Calibri" w:hAnsi="Calibri" w:cs="Calibri"/>
          <w:lang w:eastAsia="cs-CZ" w:bidi="ar-SA"/>
        </w:rPr>
      </w:pPr>
      <w:r w:rsidRPr="007045AB">
        <w:rPr>
          <w:rFonts w:ascii="Calibri" w:hAnsi="Calibri" w:cs="Calibri"/>
          <w:lang w:eastAsia="cs-CZ" w:bidi="ar-SA"/>
        </w:rPr>
        <w:t>problémové úlohy - k vyřešení úkolu nepostačuje získané mno</w:t>
      </w:r>
      <w:r w:rsidR="00DE4AC7">
        <w:rPr>
          <w:rFonts w:ascii="Calibri" w:hAnsi="Calibri" w:cs="Calibri"/>
          <w:lang w:eastAsia="cs-CZ" w:bidi="ar-SA"/>
        </w:rPr>
        <w:t>žství vědomostí a pravidel, ale </w:t>
      </w:r>
      <w:r w:rsidRPr="007045AB">
        <w:rPr>
          <w:rFonts w:ascii="Calibri" w:hAnsi="Calibri" w:cs="Calibri"/>
          <w:lang w:eastAsia="cs-CZ" w:bidi="ar-SA"/>
        </w:rPr>
        <w:t>na základě nich tvoří dítě vlastní postup řešení  </w:t>
      </w:r>
    </w:p>
    <w:p w:rsidR="009247E6" w:rsidRPr="007045AB" w:rsidRDefault="009247E6" w:rsidP="00476801">
      <w:pPr>
        <w:numPr>
          <w:ilvl w:val="0"/>
          <w:numId w:val="48"/>
        </w:numPr>
        <w:spacing w:after="0"/>
        <w:textAlignment w:val="baseline"/>
        <w:rPr>
          <w:rFonts w:ascii="Calibri" w:hAnsi="Calibri" w:cs="Calibri"/>
          <w:lang w:eastAsia="cs-CZ" w:bidi="ar-SA"/>
        </w:rPr>
      </w:pPr>
      <w:r w:rsidRPr="007045AB">
        <w:rPr>
          <w:rFonts w:ascii="Calibri" w:hAnsi="Calibri" w:cs="Calibri"/>
          <w:lang w:eastAsia="cs-CZ" w:bidi="ar-SA"/>
        </w:rPr>
        <w:t>projektové úlohy - vyžadující uplatnění více kroků</w:t>
      </w:r>
    </w:p>
    <w:p w:rsidR="009247E6" w:rsidRPr="007045AB" w:rsidRDefault="009247E6" w:rsidP="00476801">
      <w:pPr>
        <w:numPr>
          <w:ilvl w:val="0"/>
          <w:numId w:val="48"/>
        </w:numPr>
        <w:spacing w:after="120"/>
        <w:textAlignment w:val="baseline"/>
        <w:rPr>
          <w:rFonts w:ascii="Calibri" w:hAnsi="Calibri" w:cs="Calibri"/>
          <w:lang w:eastAsia="cs-CZ" w:bidi="ar-SA"/>
        </w:rPr>
      </w:pPr>
      <w:r w:rsidRPr="007045AB">
        <w:rPr>
          <w:rFonts w:ascii="Calibri" w:hAnsi="Calibri" w:cs="Calibri"/>
          <w:lang w:eastAsia="cs-CZ" w:bidi="ar-SA"/>
        </w:rPr>
        <w:t>rébusy, hádanky, zadání vyžadující zkoumání, pozorování </w:t>
      </w:r>
    </w:p>
    <w:p w:rsidR="009247E6" w:rsidRPr="007045AB" w:rsidRDefault="009247E6" w:rsidP="009247E6">
      <w:pPr>
        <w:spacing w:after="120"/>
        <w:rPr>
          <w:rFonts w:ascii="Times New Roman" w:hAnsi="Times New Roman"/>
          <w:sz w:val="24"/>
          <w:szCs w:val="24"/>
          <w:lang w:eastAsia="cs-CZ" w:bidi="ar-SA"/>
        </w:rPr>
      </w:pPr>
      <w:r w:rsidRPr="007045AB">
        <w:rPr>
          <w:rFonts w:ascii="Calibri" w:hAnsi="Calibri" w:cs="Calibri"/>
          <w:b/>
          <w:bCs/>
          <w:lang w:eastAsia="cs-CZ" w:bidi="ar-SA"/>
        </w:rPr>
        <w:t>Emoční potřeby nadaných:</w:t>
      </w:r>
      <w:r w:rsidRPr="007045AB">
        <w:rPr>
          <w:rFonts w:ascii="Calibri" w:hAnsi="Calibri" w:cs="Calibri"/>
          <w:lang w:eastAsia="cs-CZ" w:bidi="ar-SA"/>
        </w:rPr>
        <w:t>  </w:t>
      </w:r>
    </w:p>
    <w:p w:rsidR="009247E6" w:rsidRPr="007045AB" w:rsidRDefault="009247E6" w:rsidP="00476801">
      <w:pPr>
        <w:numPr>
          <w:ilvl w:val="0"/>
          <w:numId w:val="49"/>
        </w:numPr>
        <w:spacing w:after="0"/>
        <w:textAlignment w:val="baseline"/>
        <w:rPr>
          <w:rFonts w:ascii="Calibri" w:hAnsi="Calibri" w:cs="Calibri"/>
          <w:lang w:eastAsia="cs-CZ" w:bidi="ar-SA"/>
        </w:rPr>
      </w:pPr>
      <w:r w:rsidRPr="007045AB">
        <w:rPr>
          <w:rFonts w:ascii="Calibri" w:hAnsi="Calibri" w:cs="Calibri"/>
          <w:lang w:eastAsia="cs-CZ" w:bidi="ar-SA"/>
        </w:rPr>
        <w:t>výrazná stimulace (poskytovat podněty na úrovní zkušenosti dítěte</w:t>
      </w:r>
      <w:r w:rsidR="000D770A">
        <w:rPr>
          <w:rFonts w:ascii="Calibri" w:hAnsi="Calibri" w:cs="Calibri"/>
          <w:lang w:eastAsia="cs-CZ" w:bidi="ar-SA"/>
        </w:rPr>
        <w:t xml:space="preserve"> nebo nad ní</w:t>
      </w:r>
      <w:r w:rsidRPr="007045AB">
        <w:rPr>
          <w:rFonts w:ascii="Calibri" w:hAnsi="Calibri" w:cs="Calibri"/>
          <w:lang w:eastAsia="cs-CZ" w:bidi="ar-SA"/>
        </w:rPr>
        <w:t>) </w:t>
      </w:r>
    </w:p>
    <w:p w:rsidR="009247E6" w:rsidRPr="007045AB" w:rsidRDefault="009247E6" w:rsidP="00476801">
      <w:pPr>
        <w:numPr>
          <w:ilvl w:val="0"/>
          <w:numId w:val="49"/>
        </w:numPr>
        <w:spacing w:after="0"/>
        <w:textAlignment w:val="baseline"/>
        <w:rPr>
          <w:rFonts w:ascii="Calibri" w:hAnsi="Calibri" w:cs="Calibri"/>
          <w:lang w:eastAsia="cs-CZ" w:bidi="ar-SA"/>
        </w:rPr>
      </w:pPr>
      <w:r w:rsidRPr="007045AB">
        <w:rPr>
          <w:rFonts w:ascii="Calibri" w:hAnsi="Calibri" w:cs="Calibri"/>
          <w:lang w:eastAsia="cs-CZ" w:bidi="ar-SA"/>
        </w:rPr>
        <w:t>modifikované kurikulum (úprava obsahu, hodnocení)  </w:t>
      </w:r>
    </w:p>
    <w:p w:rsidR="009247E6" w:rsidRPr="007045AB" w:rsidRDefault="009247E6" w:rsidP="00476801">
      <w:pPr>
        <w:numPr>
          <w:ilvl w:val="0"/>
          <w:numId w:val="49"/>
        </w:numPr>
        <w:spacing w:after="0"/>
        <w:textAlignment w:val="baseline"/>
        <w:rPr>
          <w:rFonts w:ascii="Calibri" w:hAnsi="Calibri" w:cs="Calibri"/>
          <w:lang w:eastAsia="cs-CZ" w:bidi="ar-SA"/>
        </w:rPr>
      </w:pPr>
      <w:r w:rsidRPr="007045AB">
        <w:rPr>
          <w:rFonts w:ascii="Calibri" w:hAnsi="Calibri" w:cs="Calibri"/>
          <w:lang w:eastAsia="cs-CZ" w:bidi="ar-SA"/>
        </w:rPr>
        <w:t>komunikace založená na argumentaci (partnerství, akceptace, nedirektivnost)  </w:t>
      </w:r>
    </w:p>
    <w:p w:rsidR="009247E6" w:rsidRPr="007045AB" w:rsidRDefault="009247E6" w:rsidP="00476801">
      <w:pPr>
        <w:numPr>
          <w:ilvl w:val="0"/>
          <w:numId w:val="49"/>
        </w:numPr>
        <w:spacing w:after="0"/>
        <w:textAlignment w:val="baseline"/>
        <w:rPr>
          <w:rFonts w:ascii="Calibri" w:hAnsi="Calibri" w:cs="Calibri"/>
          <w:lang w:eastAsia="cs-CZ" w:bidi="ar-SA"/>
        </w:rPr>
      </w:pPr>
      <w:r w:rsidRPr="007045AB">
        <w:rPr>
          <w:rFonts w:ascii="Calibri" w:hAnsi="Calibri" w:cs="Calibri"/>
          <w:lang w:eastAsia="cs-CZ" w:bidi="ar-SA"/>
        </w:rPr>
        <w:t>kontakt s vrstevníky podobného zaměření  </w:t>
      </w:r>
    </w:p>
    <w:p w:rsidR="009247E6" w:rsidRPr="007045AB" w:rsidRDefault="009247E6" w:rsidP="00476801">
      <w:pPr>
        <w:numPr>
          <w:ilvl w:val="0"/>
          <w:numId w:val="49"/>
        </w:numPr>
        <w:spacing w:after="120"/>
        <w:textAlignment w:val="baseline"/>
        <w:rPr>
          <w:rFonts w:ascii="Calibri" w:hAnsi="Calibri" w:cs="Calibri"/>
          <w:lang w:eastAsia="cs-CZ" w:bidi="ar-SA"/>
        </w:rPr>
      </w:pPr>
      <w:r w:rsidRPr="007045AB">
        <w:rPr>
          <w:rFonts w:ascii="Calibri" w:hAnsi="Calibri" w:cs="Calibri"/>
          <w:lang w:eastAsia="cs-CZ" w:bidi="ar-SA"/>
        </w:rPr>
        <w:t>individuální přístup (pružnost ve výuce)  </w:t>
      </w:r>
    </w:p>
    <w:p w:rsidR="009247E6" w:rsidRPr="007045AB" w:rsidRDefault="009247E6" w:rsidP="009247E6">
      <w:pPr>
        <w:spacing w:after="120"/>
        <w:rPr>
          <w:rFonts w:ascii="Times New Roman" w:hAnsi="Times New Roman"/>
          <w:sz w:val="24"/>
          <w:szCs w:val="24"/>
          <w:lang w:eastAsia="cs-CZ" w:bidi="ar-SA"/>
        </w:rPr>
      </w:pPr>
      <w:r w:rsidRPr="007045AB">
        <w:rPr>
          <w:rFonts w:ascii="Calibri" w:hAnsi="Calibri" w:cs="Calibri"/>
          <w:b/>
          <w:bCs/>
          <w:lang w:eastAsia="cs-CZ" w:bidi="ar-SA"/>
        </w:rPr>
        <w:t>Specifika mimořádně nadaných dětí</w:t>
      </w:r>
      <w:r w:rsidRPr="007045AB">
        <w:rPr>
          <w:rFonts w:ascii="Calibri" w:hAnsi="Calibri" w:cs="Calibri"/>
          <w:lang w:eastAsia="cs-CZ" w:bidi="ar-SA"/>
        </w:rPr>
        <w:t>:  </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svými znalostmi přesahuje stanovené požadavky   </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problematický přístup k pravidlům školní práce </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tendence k vytváření vlastních pravidel  </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sklon k perfekcionismu a s tím související způsob komunikace s učiteli, který m</w:t>
      </w:r>
      <w:r w:rsidR="00DE4AC7">
        <w:rPr>
          <w:rFonts w:ascii="Calibri" w:hAnsi="Calibri" w:cs="Calibri"/>
          <w:lang w:eastAsia="cs-CZ" w:bidi="ar-SA"/>
        </w:rPr>
        <w:t>ůže být i </w:t>
      </w:r>
      <w:r w:rsidRPr="007045AB">
        <w:rPr>
          <w:rFonts w:ascii="Calibri" w:hAnsi="Calibri" w:cs="Calibri"/>
          <w:lang w:eastAsia="cs-CZ" w:bidi="ar-SA"/>
        </w:rPr>
        <w:t>kontroverzní  </w:t>
      </w:r>
    </w:p>
    <w:p w:rsidR="009247E6" w:rsidRPr="007045AB" w:rsidRDefault="000D770A" w:rsidP="00476801">
      <w:pPr>
        <w:numPr>
          <w:ilvl w:val="0"/>
          <w:numId w:val="50"/>
        </w:numPr>
        <w:spacing w:after="0"/>
        <w:textAlignment w:val="baseline"/>
        <w:rPr>
          <w:rFonts w:ascii="Calibri" w:hAnsi="Calibri" w:cs="Calibri"/>
          <w:lang w:eastAsia="cs-CZ" w:bidi="ar-SA"/>
        </w:rPr>
      </w:pPr>
      <w:r>
        <w:rPr>
          <w:rFonts w:ascii="Calibri" w:hAnsi="Calibri" w:cs="Calibri"/>
          <w:lang w:eastAsia="cs-CZ" w:bidi="ar-SA"/>
        </w:rPr>
        <w:t xml:space="preserve">vlastní pracovní tempo, </w:t>
      </w:r>
      <w:r w:rsidR="009247E6" w:rsidRPr="007045AB">
        <w:rPr>
          <w:rFonts w:ascii="Calibri" w:hAnsi="Calibri" w:cs="Calibri"/>
          <w:lang w:eastAsia="cs-CZ" w:bidi="ar-SA"/>
        </w:rPr>
        <w:t>vytváření vlastních postupů řešení úloh, které umožňují kreativitu </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malá ochota ke spolupráci   </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rychlá orientace v postupech </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záliba v řešení problémových úloh  </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kvalitní koncentrace, dobrá paměť, hledání a nacházení kreativních postupů  </w:t>
      </w:r>
    </w:p>
    <w:p w:rsidR="009247E6" w:rsidRPr="007045AB" w:rsidRDefault="009247E6" w:rsidP="00476801">
      <w:pPr>
        <w:numPr>
          <w:ilvl w:val="0"/>
          <w:numId w:val="50"/>
        </w:numPr>
        <w:spacing w:after="120"/>
        <w:textAlignment w:val="baseline"/>
        <w:rPr>
          <w:rFonts w:ascii="Calibri" w:hAnsi="Calibri" w:cs="Calibri"/>
          <w:lang w:eastAsia="cs-CZ" w:bidi="ar-SA"/>
        </w:rPr>
      </w:pPr>
      <w:r w:rsidRPr="007045AB">
        <w:rPr>
          <w:rFonts w:ascii="Calibri" w:hAnsi="Calibri" w:cs="Calibri"/>
          <w:lang w:eastAsia="cs-CZ" w:bidi="ar-SA"/>
        </w:rPr>
        <w:t>vhled do vlastního meta</w:t>
      </w:r>
      <w:r w:rsidR="00805C9F">
        <w:rPr>
          <w:rFonts w:ascii="Calibri" w:hAnsi="Calibri" w:cs="Calibri"/>
          <w:lang w:eastAsia="cs-CZ" w:bidi="ar-SA"/>
        </w:rPr>
        <w:t xml:space="preserve"> </w:t>
      </w:r>
      <w:r w:rsidRPr="007045AB">
        <w:rPr>
          <w:rFonts w:ascii="Calibri" w:hAnsi="Calibri" w:cs="Calibri"/>
          <w:lang w:eastAsia="cs-CZ" w:bidi="ar-SA"/>
        </w:rPr>
        <w:t>učení  </w:t>
      </w:r>
    </w:p>
    <w:p w:rsidR="009247E6" w:rsidRPr="007045AB" w:rsidRDefault="009247E6" w:rsidP="007045AB">
      <w:pPr>
        <w:spacing w:after="120"/>
        <w:rPr>
          <w:rFonts w:ascii="Times New Roman" w:hAnsi="Times New Roman"/>
          <w:sz w:val="24"/>
          <w:szCs w:val="24"/>
          <w:lang w:eastAsia="cs-CZ" w:bidi="ar-SA"/>
        </w:rPr>
      </w:pPr>
      <w:r w:rsidRPr="007045AB">
        <w:rPr>
          <w:rFonts w:ascii="Calibri" w:hAnsi="Calibri" w:cs="Calibri"/>
          <w:b/>
          <w:bCs/>
          <w:lang w:eastAsia="cs-CZ" w:bidi="ar-SA"/>
        </w:rPr>
        <w:t>Efektivní a úspěšnou práci s nadanými dětmi zakládáme na:</w:t>
      </w:r>
    </w:p>
    <w:p w:rsidR="009247E6" w:rsidRPr="007045AB" w:rsidRDefault="009247E6" w:rsidP="00476801">
      <w:pPr>
        <w:numPr>
          <w:ilvl w:val="0"/>
          <w:numId w:val="50"/>
        </w:numPr>
        <w:spacing w:after="0"/>
        <w:ind w:left="714" w:hanging="357"/>
        <w:textAlignment w:val="baseline"/>
        <w:rPr>
          <w:rFonts w:ascii="Calibri" w:hAnsi="Calibri" w:cs="Calibri"/>
          <w:lang w:eastAsia="cs-CZ" w:bidi="ar-SA"/>
        </w:rPr>
      </w:pPr>
      <w:r w:rsidRPr="007045AB">
        <w:rPr>
          <w:rFonts w:ascii="Calibri" w:hAnsi="Calibri" w:cs="Calibri"/>
          <w:lang w:eastAsia="cs-CZ" w:bidi="ar-SA"/>
        </w:rPr>
        <w:t>respektování individuálních potřeb dítěte</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podpoře vlastní tvořivosti, prezentace názoru dítěte</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rozvoji zdravého sebevědomí</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rozvoji emoční inteligence</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dostatečném množství sociálních interakcí</w:t>
      </w:r>
    </w:p>
    <w:p w:rsidR="009247E6" w:rsidRPr="007045AB" w:rsidRDefault="009247E6" w:rsidP="00476801">
      <w:pPr>
        <w:numPr>
          <w:ilvl w:val="0"/>
          <w:numId w:val="50"/>
        </w:numPr>
        <w:spacing w:after="0"/>
        <w:textAlignment w:val="baseline"/>
        <w:rPr>
          <w:rFonts w:ascii="Calibri" w:hAnsi="Calibri" w:cs="Calibri"/>
          <w:lang w:eastAsia="cs-CZ" w:bidi="ar-SA"/>
        </w:rPr>
      </w:pPr>
      <w:r w:rsidRPr="007045AB">
        <w:rPr>
          <w:rFonts w:ascii="Calibri" w:hAnsi="Calibri" w:cs="Calibri"/>
          <w:lang w:eastAsia="cs-CZ" w:bidi="ar-SA"/>
        </w:rPr>
        <w:t>pestrosti vzdělávací nabídky</w:t>
      </w:r>
    </w:p>
    <w:p w:rsidR="009247E6" w:rsidRPr="007045AB" w:rsidRDefault="009247E6" w:rsidP="00476801">
      <w:pPr>
        <w:numPr>
          <w:ilvl w:val="0"/>
          <w:numId w:val="50"/>
        </w:numPr>
        <w:spacing w:after="120"/>
        <w:textAlignment w:val="baseline"/>
        <w:rPr>
          <w:rFonts w:ascii="Calibri" w:hAnsi="Calibri" w:cs="Calibri"/>
          <w:lang w:eastAsia="cs-CZ" w:bidi="ar-SA"/>
        </w:rPr>
      </w:pPr>
      <w:r w:rsidRPr="007045AB">
        <w:rPr>
          <w:rFonts w:ascii="Calibri" w:hAnsi="Calibri" w:cs="Calibri"/>
          <w:lang w:eastAsia="cs-CZ" w:bidi="ar-SA"/>
        </w:rPr>
        <w:t>bezpečném a klidném zázemí</w:t>
      </w:r>
    </w:p>
    <w:p w:rsidR="009247E6" w:rsidRPr="007045AB" w:rsidRDefault="009247E6" w:rsidP="009247E6">
      <w:pPr>
        <w:spacing w:after="120"/>
        <w:ind w:firstLine="709"/>
        <w:rPr>
          <w:rFonts w:ascii="Times New Roman" w:hAnsi="Times New Roman"/>
          <w:sz w:val="24"/>
          <w:szCs w:val="24"/>
          <w:lang w:eastAsia="cs-CZ" w:bidi="ar-SA"/>
        </w:rPr>
      </w:pPr>
      <w:r w:rsidRPr="007045AB">
        <w:rPr>
          <w:rFonts w:ascii="Calibri" w:hAnsi="Calibri" w:cs="Calibri"/>
          <w:lang w:eastAsia="cs-CZ" w:bidi="ar-SA"/>
        </w:rPr>
        <w:t>Pokud školské poradenské zařízení identifikuje mimořádné nadání dítěte a doporučí vypracování individuálního vzdělávacího plánu, postupujeme při jeho zpracování, realizaci a vyhodnocování v úzké spolupráci s rodiči dítěte a školským poradenským zařízením.</w:t>
      </w:r>
    </w:p>
    <w:p w:rsidR="009247E6" w:rsidRPr="007045AB" w:rsidRDefault="009247E6" w:rsidP="009247E6">
      <w:pPr>
        <w:spacing w:after="120"/>
        <w:ind w:firstLine="578"/>
        <w:rPr>
          <w:rFonts w:ascii="Times New Roman" w:hAnsi="Times New Roman"/>
          <w:sz w:val="24"/>
          <w:szCs w:val="24"/>
          <w:lang w:eastAsia="cs-CZ" w:bidi="ar-SA"/>
        </w:rPr>
      </w:pPr>
      <w:r w:rsidRPr="007045AB">
        <w:rPr>
          <w:rFonts w:ascii="Calibri" w:hAnsi="Calibri" w:cs="Calibri"/>
          <w:lang w:eastAsia="cs-CZ" w:bidi="ar-SA"/>
        </w:rPr>
        <w:t xml:space="preserve">Škola jde cestou profesionalizace pedagogického týmu v oblasti získávání nových znalostí </w:t>
      </w:r>
      <w:r w:rsidR="00DE4AC7">
        <w:rPr>
          <w:rFonts w:ascii="Calibri" w:hAnsi="Calibri" w:cs="Calibri"/>
          <w:lang w:eastAsia="cs-CZ" w:bidi="ar-SA"/>
        </w:rPr>
        <w:t>o </w:t>
      </w:r>
      <w:r w:rsidR="000D770A">
        <w:rPr>
          <w:rFonts w:ascii="Calibri" w:hAnsi="Calibri" w:cs="Calibri"/>
          <w:lang w:eastAsia="cs-CZ" w:bidi="ar-SA"/>
        </w:rPr>
        <w:t>dětech</w:t>
      </w:r>
      <w:r w:rsidRPr="007045AB">
        <w:rPr>
          <w:rFonts w:ascii="Calibri" w:hAnsi="Calibri" w:cs="Calibri"/>
          <w:lang w:eastAsia="cs-CZ" w:bidi="ar-SA"/>
        </w:rPr>
        <w:t xml:space="preserve"> mimořádně nadaných. Zabýváme se otázkou diagnostiky, spolupracujeme s odborníky poradenských zařízení. </w:t>
      </w:r>
    </w:p>
    <w:p w:rsidR="009247E6" w:rsidRPr="007045AB" w:rsidRDefault="009247E6" w:rsidP="009247E6">
      <w:pPr>
        <w:spacing w:after="120"/>
        <w:ind w:firstLine="578"/>
        <w:rPr>
          <w:rFonts w:ascii="Times New Roman" w:hAnsi="Times New Roman"/>
          <w:sz w:val="24"/>
          <w:szCs w:val="24"/>
          <w:lang w:eastAsia="cs-CZ" w:bidi="ar-SA"/>
        </w:rPr>
      </w:pPr>
      <w:r w:rsidRPr="007045AB">
        <w:rPr>
          <w:rFonts w:ascii="Calibri" w:hAnsi="Calibri" w:cs="Calibri"/>
          <w:lang w:eastAsia="cs-CZ" w:bidi="ar-SA"/>
        </w:rPr>
        <w:t>Mateřská škola vytváří takové podmínky, aby byl při vzdělávání dětí stimulován rozvoj jejich potenciálu a schopností (včetně různých druhů nadání).</w:t>
      </w:r>
    </w:p>
    <w:p w:rsidR="009247E6" w:rsidRPr="007045AB" w:rsidRDefault="009247E6" w:rsidP="00F26810">
      <w:pPr>
        <w:spacing w:after="120"/>
        <w:ind w:firstLine="578"/>
        <w:rPr>
          <w:rFonts w:ascii="Times New Roman" w:hAnsi="Times New Roman"/>
          <w:sz w:val="24"/>
          <w:szCs w:val="24"/>
          <w:lang w:eastAsia="cs-CZ" w:bidi="ar-SA"/>
        </w:rPr>
      </w:pPr>
      <w:r w:rsidRPr="007045AB">
        <w:rPr>
          <w:rFonts w:ascii="Calibri" w:hAnsi="Calibri" w:cs="Calibri"/>
          <w:lang w:eastAsia="cs-CZ" w:bidi="ar-SA"/>
        </w:rPr>
        <w:t>Dbáme na začlenění těchto dětí do kolektivu a na eliminaci případné společenské bariéry. </w:t>
      </w:r>
    </w:p>
    <w:p w:rsidR="009247E6" w:rsidRPr="009247E6" w:rsidRDefault="009247E6" w:rsidP="007045AB">
      <w:pPr>
        <w:pStyle w:val="Nadpis3"/>
        <w:rPr>
          <w:lang w:eastAsia="cs-CZ" w:bidi="ar-SA"/>
        </w:rPr>
      </w:pPr>
      <w:bookmarkStart w:id="78" w:name="_Toc61894336"/>
      <w:r w:rsidRPr="009247E6">
        <w:rPr>
          <w:lang w:eastAsia="cs-CZ" w:bidi="ar-SA"/>
        </w:rPr>
        <w:lastRenderedPageBreak/>
        <w:t>Vzdělávání dětí s  odlišným mateřským jazykem</w:t>
      </w:r>
      <w:bookmarkEnd w:id="78"/>
    </w:p>
    <w:p w:rsidR="009247E6" w:rsidRPr="009247E6" w:rsidRDefault="009247E6" w:rsidP="009247E6">
      <w:pPr>
        <w:spacing w:after="120"/>
        <w:ind w:firstLine="578"/>
        <w:rPr>
          <w:rFonts w:ascii="Times New Roman" w:hAnsi="Times New Roman"/>
          <w:sz w:val="24"/>
          <w:szCs w:val="24"/>
          <w:lang w:eastAsia="cs-CZ" w:bidi="ar-SA"/>
        </w:rPr>
      </w:pPr>
      <w:r w:rsidRPr="009247E6">
        <w:rPr>
          <w:rFonts w:ascii="Calibri" w:hAnsi="Calibri" w:cs="Calibri"/>
          <w:color w:val="000000"/>
          <w:lang w:eastAsia="cs-CZ" w:bidi="ar-SA"/>
        </w:rPr>
        <w:t>Děti s odlišným mateřským jazykem se hůře vyrovnávají s kulturními odlišnostmi a především s jazykovou bariérou. Respektováním speciálních vzdělávacích potřeb dětí s odlišným mateřským jazykem zvyšujeme jejich šance na úspěch ve vzdělávání a redukujeme jejich jazykovou neznalost, která by v opačném případě prohlubovala</w:t>
      </w:r>
      <w:r w:rsidR="000D770A">
        <w:rPr>
          <w:rFonts w:ascii="Calibri" w:hAnsi="Calibri" w:cs="Calibri"/>
          <w:color w:val="000000"/>
          <w:lang w:eastAsia="cs-CZ" w:bidi="ar-SA"/>
        </w:rPr>
        <w:t xml:space="preserve"> rozdíly</w:t>
      </w:r>
      <w:r w:rsidRPr="009247E6">
        <w:rPr>
          <w:rFonts w:ascii="Calibri" w:hAnsi="Calibri" w:cs="Calibri"/>
          <w:color w:val="000000"/>
          <w:lang w:eastAsia="cs-CZ" w:bidi="ar-SA"/>
        </w:rPr>
        <w:t xml:space="preserve"> v dalším vzdělávání.</w:t>
      </w:r>
    </w:p>
    <w:p w:rsidR="009247E6" w:rsidRPr="009247E6" w:rsidRDefault="009247E6" w:rsidP="009247E6">
      <w:pPr>
        <w:spacing w:after="0"/>
        <w:ind w:firstLine="578"/>
        <w:rPr>
          <w:rFonts w:ascii="Times New Roman" w:hAnsi="Times New Roman"/>
          <w:sz w:val="24"/>
          <w:szCs w:val="24"/>
          <w:lang w:eastAsia="cs-CZ" w:bidi="ar-SA"/>
        </w:rPr>
      </w:pPr>
      <w:r w:rsidRPr="009247E6">
        <w:rPr>
          <w:rFonts w:ascii="Calibri" w:hAnsi="Calibri" w:cs="Calibri"/>
          <w:color w:val="000000"/>
          <w:lang w:eastAsia="cs-CZ" w:bidi="ar-SA"/>
        </w:rPr>
        <w:t>Mezi základní kompetence učitele ve výchovně vzdělávacím procesu u dětí s odlišným mateřským jazykem patří:</w:t>
      </w:r>
    </w:p>
    <w:p w:rsidR="009247E6" w:rsidRPr="009247E6" w:rsidRDefault="009247E6" w:rsidP="00476801">
      <w:pPr>
        <w:numPr>
          <w:ilvl w:val="0"/>
          <w:numId w:val="51"/>
        </w:numPr>
        <w:spacing w:after="0"/>
        <w:jc w:val="left"/>
        <w:textAlignment w:val="baseline"/>
        <w:rPr>
          <w:rFonts w:cs="Arial"/>
          <w:color w:val="000000"/>
          <w:lang w:eastAsia="cs-CZ" w:bidi="ar-SA"/>
        </w:rPr>
      </w:pPr>
      <w:r w:rsidRPr="009247E6">
        <w:rPr>
          <w:rFonts w:ascii="Calibri" w:hAnsi="Calibri" w:cs="Calibri"/>
          <w:color w:val="000000"/>
          <w:lang w:eastAsia="cs-CZ" w:bidi="ar-SA"/>
        </w:rPr>
        <w:t>přizpůsobit jazykový projev</w:t>
      </w:r>
      <w:r w:rsidR="000D770A">
        <w:rPr>
          <w:rFonts w:ascii="Calibri" w:hAnsi="Calibri" w:cs="Calibri"/>
          <w:color w:val="000000"/>
          <w:lang w:eastAsia="cs-CZ" w:bidi="ar-SA"/>
        </w:rPr>
        <w:t xml:space="preserve"> </w:t>
      </w:r>
      <w:r w:rsidRPr="009247E6">
        <w:rPr>
          <w:rFonts w:ascii="Calibri" w:hAnsi="Calibri" w:cs="Calibri"/>
          <w:color w:val="000000"/>
          <w:lang w:eastAsia="cs-CZ" w:bidi="ar-SA"/>
        </w:rPr>
        <w:t>- zohlednit přítomnost dítěte </w:t>
      </w:r>
    </w:p>
    <w:p w:rsidR="009247E6" w:rsidRPr="009247E6" w:rsidRDefault="009247E6" w:rsidP="00476801">
      <w:pPr>
        <w:numPr>
          <w:ilvl w:val="0"/>
          <w:numId w:val="51"/>
        </w:numPr>
        <w:spacing w:after="0"/>
        <w:jc w:val="left"/>
        <w:textAlignment w:val="baseline"/>
        <w:rPr>
          <w:rFonts w:cs="Arial"/>
          <w:color w:val="000000"/>
          <w:lang w:eastAsia="cs-CZ" w:bidi="ar-SA"/>
        </w:rPr>
      </w:pPr>
      <w:r w:rsidRPr="009247E6">
        <w:rPr>
          <w:rFonts w:ascii="Calibri" w:hAnsi="Calibri" w:cs="Calibri"/>
          <w:color w:val="000000"/>
          <w:lang w:eastAsia="cs-CZ" w:bidi="ar-SA"/>
        </w:rPr>
        <w:t>pracovat systematicky, plánovat</w:t>
      </w:r>
      <w:r w:rsidR="000D770A">
        <w:rPr>
          <w:rFonts w:ascii="Calibri" w:hAnsi="Calibri" w:cs="Calibri"/>
          <w:color w:val="000000"/>
          <w:lang w:eastAsia="cs-CZ" w:bidi="ar-SA"/>
        </w:rPr>
        <w:t xml:space="preserve"> </w:t>
      </w:r>
      <w:r w:rsidRPr="009247E6">
        <w:rPr>
          <w:rFonts w:ascii="Calibri" w:hAnsi="Calibri" w:cs="Calibri"/>
          <w:color w:val="000000"/>
          <w:lang w:eastAsia="cs-CZ" w:bidi="ar-SA"/>
        </w:rPr>
        <w:t>- vycházet z jazykových potřeb dítěte</w:t>
      </w:r>
    </w:p>
    <w:p w:rsidR="009247E6" w:rsidRPr="009247E6" w:rsidRDefault="009247E6" w:rsidP="00476801">
      <w:pPr>
        <w:numPr>
          <w:ilvl w:val="0"/>
          <w:numId w:val="51"/>
        </w:numPr>
        <w:spacing w:after="0"/>
        <w:jc w:val="left"/>
        <w:textAlignment w:val="baseline"/>
        <w:rPr>
          <w:rFonts w:cs="Arial"/>
          <w:color w:val="000000"/>
          <w:lang w:eastAsia="cs-CZ" w:bidi="ar-SA"/>
        </w:rPr>
      </w:pPr>
      <w:r w:rsidRPr="009247E6">
        <w:rPr>
          <w:rFonts w:ascii="Calibri" w:hAnsi="Calibri" w:cs="Calibri"/>
          <w:color w:val="000000"/>
          <w:lang w:eastAsia="cs-CZ" w:bidi="ar-SA"/>
        </w:rPr>
        <w:t>propojovat individuální práci s činnostmi pro celou třídu</w:t>
      </w:r>
    </w:p>
    <w:p w:rsidR="009247E6" w:rsidRPr="009247E6" w:rsidRDefault="009247E6" w:rsidP="00476801">
      <w:pPr>
        <w:numPr>
          <w:ilvl w:val="0"/>
          <w:numId w:val="51"/>
        </w:numPr>
        <w:spacing w:after="0"/>
        <w:jc w:val="left"/>
        <w:textAlignment w:val="baseline"/>
        <w:rPr>
          <w:rFonts w:cs="Arial"/>
          <w:color w:val="000000"/>
          <w:lang w:eastAsia="cs-CZ" w:bidi="ar-SA"/>
        </w:rPr>
      </w:pPr>
      <w:r w:rsidRPr="009247E6">
        <w:rPr>
          <w:rFonts w:ascii="Calibri" w:hAnsi="Calibri" w:cs="Calibri"/>
          <w:color w:val="000000"/>
          <w:lang w:eastAsia="cs-CZ" w:bidi="ar-SA"/>
        </w:rPr>
        <w:t>přizpůsobovat vzdělávací obsahy</w:t>
      </w:r>
      <w:r w:rsidR="000D770A">
        <w:rPr>
          <w:rFonts w:ascii="Calibri" w:hAnsi="Calibri" w:cs="Calibri"/>
          <w:color w:val="000000"/>
          <w:lang w:eastAsia="cs-CZ" w:bidi="ar-SA"/>
        </w:rPr>
        <w:t xml:space="preserve"> </w:t>
      </w:r>
      <w:r w:rsidRPr="009247E6">
        <w:rPr>
          <w:rFonts w:ascii="Calibri" w:hAnsi="Calibri" w:cs="Calibri"/>
          <w:color w:val="000000"/>
          <w:lang w:eastAsia="cs-CZ" w:bidi="ar-SA"/>
        </w:rPr>
        <w:t>- zjednodušit, doprovázet názornými ukázkami, opakovat, střídat činnosti…</w:t>
      </w:r>
    </w:p>
    <w:p w:rsidR="009247E6" w:rsidRPr="009247E6" w:rsidRDefault="009247E6" w:rsidP="00476801">
      <w:pPr>
        <w:numPr>
          <w:ilvl w:val="0"/>
          <w:numId w:val="51"/>
        </w:numPr>
        <w:spacing w:after="0"/>
        <w:jc w:val="left"/>
        <w:textAlignment w:val="baseline"/>
        <w:rPr>
          <w:rFonts w:cs="Arial"/>
          <w:color w:val="000000"/>
          <w:lang w:eastAsia="cs-CZ" w:bidi="ar-SA"/>
        </w:rPr>
      </w:pPr>
      <w:r w:rsidRPr="009247E6">
        <w:rPr>
          <w:rFonts w:ascii="Calibri" w:hAnsi="Calibri" w:cs="Calibri"/>
          <w:color w:val="000000"/>
          <w:lang w:eastAsia="cs-CZ" w:bidi="ar-SA"/>
        </w:rPr>
        <w:t>zajistit přístup k učivu pomocí vizuální podpory</w:t>
      </w:r>
    </w:p>
    <w:p w:rsidR="009247E6" w:rsidRPr="009247E6" w:rsidRDefault="009247E6" w:rsidP="00476801">
      <w:pPr>
        <w:numPr>
          <w:ilvl w:val="0"/>
          <w:numId w:val="51"/>
        </w:numPr>
        <w:spacing w:after="0"/>
        <w:jc w:val="left"/>
        <w:textAlignment w:val="baseline"/>
        <w:rPr>
          <w:rFonts w:cs="Arial"/>
          <w:color w:val="000000"/>
          <w:lang w:eastAsia="cs-CZ" w:bidi="ar-SA"/>
        </w:rPr>
      </w:pPr>
      <w:r w:rsidRPr="009247E6">
        <w:rPr>
          <w:rFonts w:ascii="Calibri" w:hAnsi="Calibri" w:cs="Calibri"/>
          <w:color w:val="000000"/>
          <w:lang w:eastAsia="cs-CZ" w:bidi="ar-SA"/>
        </w:rPr>
        <w:t>slova doprovázet</w:t>
      </w:r>
      <w:r w:rsidR="000D770A">
        <w:rPr>
          <w:rFonts w:ascii="Calibri" w:hAnsi="Calibri" w:cs="Calibri"/>
          <w:color w:val="000000"/>
          <w:lang w:eastAsia="cs-CZ" w:bidi="ar-SA"/>
        </w:rPr>
        <w:t xml:space="preserve"> </w:t>
      </w:r>
      <w:r w:rsidRPr="009247E6">
        <w:rPr>
          <w:rFonts w:ascii="Calibri" w:hAnsi="Calibri" w:cs="Calibri"/>
          <w:color w:val="000000"/>
          <w:lang w:eastAsia="cs-CZ" w:bidi="ar-SA"/>
        </w:rPr>
        <w:t>- pohybem, gestem, obrázkem, předmětem</w:t>
      </w:r>
    </w:p>
    <w:p w:rsidR="009247E6" w:rsidRPr="009247E6" w:rsidRDefault="009247E6" w:rsidP="00476801">
      <w:pPr>
        <w:numPr>
          <w:ilvl w:val="0"/>
          <w:numId w:val="51"/>
        </w:numPr>
        <w:spacing w:after="0"/>
        <w:jc w:val="left"/>
        <w:textAlignment w:val="baseline"/>
        <w:rPr>
          <w:rFonts w:cs="Arial"/>
          <w:color w:val="000000"/>
          <w:lang w:eastAsia="cs-CZ" w:bidi="ar-SA"/>
        </w:rPr>
      </w:pPr>
      <w:r w:rsidRPr="009247E6">
        <w:rPr>
          <w:rFonts w:ascii="Calibri" w:hAnsi="Calibri" w:cs="Calibri"/>
          <w:color w:val="000000"/>
          <w:lang w:eastAsia="cs-CZ" w:bidi="ar-SA"/>
        </w:rPr>
        <w:t>vytvořit dostatečný prostor pro volnou hru</w:t>
      </w:r>
      <w:r w:rsidR="000D770A">
        <w:rPr>
          <w:rFonts w:ascii="Calibri" w:hAnsi="Calibri" w:cs="Calibri"/>
          <w:color w:val="000000"/>
          <w:lang w:eastAsia="cs-CZ" w:bidi="ar-SA"/>
        </w:rPr>
        <w:t xml:space="preserve"> </w:t>
      </w:r>
      <w:r w:rsidRPr="009247E6">
        <w:rPr>
          <w:rFonts w:ascii="Calibri" w:hAnsi="Calibri" w:cs="Calibri"/>
          <w:color w:val="000000"/>
          <w:lang w:eastAsia="cs-CZ" w:bidi="ar-SA"/>
        </w:rPr>
        <w:t>- přirozené navazování vztahů</w:t>
      </w:r>
    </w:p>
    <w:p w:rsidR="009247E6" w:rsidRPr="009247E6" w:rsidRDefault="009247E6" w:rsidP="00476801">
      <w:pPr>
        <w:numPr>
          <w:ilvl w:val="0"/>
          <w:numId w:val="51"/>
        </w:numPr>
        <w:spacing w:after="0"/>
        <w:ind w:left="717"/>
        <w:jc w:val="left"/>
        <w:textAlignment w:val="baseline"/>
        <w:rPr>
          <w:rFonts w:cs="Arial"/>
          <w:color w:val="000000"/>
          <w:lang w:eastAsia="cs-CZ" w:bidi="ar-SA"/>
        </w:rPr>
      </w:pPr>
      <w:r w:rsidRPr="009247E6">
        <w:rPr>
          <w:rFonts w:ascii="Calibri" w:hAnsi="Calibri" w:cs="Calibri"/>
          <w:color w:val="000000"/>
          <w:lang w:eastAsia="cs-CZ" w:bidi="ar-SA"/>
        </w:rPr>
        <w:t>využívat atraktivní materiály, pomůcky - vycházet ze zájmu dítěte</w:t>
      </w:r>
    </w:p>
    <w:p w:rsidR="000D770A" w:rsidRPr="00F26810" w:rsidRDefault="009247E6" w:rsidP="000D770A">
      <w:pPr>
        <w:numPr>
          <w:ilvl w:val="0"/>
          <w:numId w:val="51"/>
        </w:numPr>
        <w:spacing w:after="120"/>
        <w:textAlignment w:val="baseline"/>
        <w:rPr>
          <w:rFonts w:cs="Arial"/>
          <w:color w:val="000000"/>
          <w:lang w:eastAsia="cs-CZ" w:bidi="ar-SA"/>
        </w:rPr>
      </w:pPr>
      <w:r w:rsidRPr="009247E6">
        <w:rPr>
          <w:rFonts w:ascii="Calibri" w:hAnsi="Calibri" w:cs="Calibri"/>
          <w:color w:val="000000"/>
          <w:lang w:eastAsia="cs-CZ" w:bidi="ar-SA"/>
        </w:rPr>
        <w:t>povzbuzovat, chválit, oceňovat</w:t>
      </w:r>
    </w:p>
    <w:p w:rsidR="001F7D41" w:rsidRPr="001F7D41" w:rsidRDefault="001F7D41" w:rsidP="0023605E">
      <w:pPr>
        <w:pStyle w:val="Nadpis3"/>
        <w:rPr>
          <w:rFonts w:eastAsia="Calibri"/>
          <w:lang w:eastAsia="cs-CZ" w:bidi="ar-SA"/>
        </w:rPr>
      </w:pPr>
      <w:bookmarkStart w:id="79" w:name="_Toc61894337"/>
      <w:r w:rsidRPr="0023605E">
        <w:rPr>
          <w:rFonts w:eastAsia="Calibri"/>
          <w:lang w:val="cs-CZ" w:eastAsia="cs-CZ" w:bidi="ar-SA"/>
        </w:rPr>
        <w:t>V</w:t>
      </w:r>
      <w:r w:rsidRPr="0023605E">
        <w:rPr>
          <w:rFonts w:eastAsia="Calibri"/>
          <w:lang w:eastAsia="cs-CZ" w:bidi="ar-SA"/>
        </w:rPr>
        <w:t>z</w:t>
      </w:r>
      <w:r w:rsidRPr="001F7D41">
        <w:rPr>
          <w:rFonts w:eastAsia="Calibri"/>
          <w:lang w:eastAsia="cs-CZ" w:bidi="ar-SA"/>
        </w:rPr>
        <w:t>dělávání dětí ve třídách zřízených podle § 16 odstavce 9 školského zákona</w:t>
      </w:r>
      <w:bookmarkEnd w:id="79"/>
    </w:p>
    <w:p w:rsidR="001F7D41" w:rsidRPr="001F7D41" w:rsidRDefault="001F7D41" w:rsidP="001F7D41">
      <w:pPr>
        <w:spacing w:after="120"/>
        <w:ind w:firstLine="576"/>
        <w:rPr>
          <w:rFonts w:ascii="Times New Roman" w:hAnsi="Times New Roman"/>
          <w:sz w:val="24"/>
          <w:szCs w:val="24"/>
          <w:lang w:eastAsia="cs-CZ" w:bidi="ar-SA"/>
        </w:rPr>
      </w:pPr>
      <w:r w:rsidRPr="001F7D41">
        <w:rPr>
          <w:rFonts w:ascii="Calibri" w:eastAsia="Calibri" w:hAnsi="Calibri" w:cs="Calibri"/>
          <w:color w:val="000000"/>
          <w:lang w:eastAsia="cs-CZ" w:bidi="ar-SA"/>
        </w:rPr>
        <w:t>Do tříd zřízených podle § 16 odstavce 9 školského zákona jsou zařazovány děti od druhého stupně podpory. Může se jednat o děti s narušenou komunikační schopností, mentálním postižením, děti s vadami či poruchami sluchu, kombinovaným postižením, se specifickými poruchami chování (ADHD) a pervazivními vývojovými poruchami (poruchy postihují veškeré oblasti lidské psychiky - motoriku, kognici, emoce, vůli atd. např. porucha autistického spektra).</w:t>
      </w:r>
    </w:p>
    <w:p w:rsidR="001F7D41" w:rsidRPr="001F7D41" w:rsidRDefault="001F7D41" w:rsidP="001F7D41">
      <w:pPr>
        <w:spacing w:after="120"/>
        <w:ind w:firstLine="576"/>
        <w:rPr>
          <w:rFonts w:ascii="Times New Roman" w:hAnsi="Times New Roman"/>
          <w:sz w:val="24"/>
          <w:szCs w:val="24"/>
          <w:lang w:eastAsia="cs-CZ" w:bidi="ar-SA"/>
        </w:rPr>
      </w:pPr>
      <w:r w:rsidRPr="001F7D41">
        <w:rPr>
          <w:rFonts w:ascii="Calibri" w:eastAsia="Calibri" w:hAnsi="Calibri" w:cs="Calibri"/>
          <w:color w:val="000000"/>
          <w:lang w:eastAsia="cs-CZ" w:bidi="ar-SA"/>
        </w:rPr>
        <w:t>Školské poradenské zařízení po projednání s mateřskou školou a zákonnými zástupci dítěte stanovuje podpůrná opatření a vydává doporučení pro vzdělávání dítěte se speciálními vzdělávacími potřebami.</w:t>
      </w:r>
    </w:p>
    <w:p w:rsidR="001F7D41" w:rsidRPr="001F7D41" w:rsidRDefault="001F7D41" w:rsidP="001F7D41">
      <w:pPr>
        <w:spacing w:after="120"/>
        <w:ind w:firstLine="578"/>
        <w:rPr>
          <w:rFonts w:ascii="Times New Roman" w:hAnsi="Times New Roman"/>
          <w:sz w:val="24"/>
          <w:szCs w:val="24"/>
          <w:lang w:eastAsia="cs-CZ" w:bidi="ar-SA"/>
        </w:rPr>
      </w:pPr>
      <w:r w:rsidRPr="001F7D41">
        <w:rPr>
          <w:rFonts w:ascii="Calibri" w:eastAsia="Calibri" w:hAnsi="Calibri" w:cs="Calibri"/>
          <w:color w:val="000000"/>
          <w:lang w:eastAsia="cs-CZ" w:bidi="ar-SA"/>
        </w:rPr>
        <w:t>Při plánování a realizaci vzdělávání dětí s přiznanými podpůrnými opatřeními máme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 zahrnuje do svých vzdělávacích strategií podpůrná opatření na základě doporučení speciálně pedagogického centra. </w:t>
      </w:r>
    </w:p>
    <w:p w:rsidR="001F7D41" w:rsidRPr="001F7D41" w:rsidRDefault="001F7D41" w:rsidP="001F7D41">
      <w:pPr>
        <w:spacing w:after="120"/>
        <w:ind w:firstLine="578"/>
        <w:rPr>
          <w:rFonts w:ascii="Times New Roman" w:hAnsi="Times New Roman"/>
          <w:sz w:val="24"/>
          <w:szCs w:val="24"/>
          <w:lang w:eastAsia="cs-CZ" w:bidi="ar-SA"/>
        </w:rPr>
      </w:pPr>
      <w:r w:rsidRPr="001F7D41">
        <w:rPr>
          <w:rFonts w:ascii="Calibri" w:eastAsia="Calibri" w:hAnsi="Calibri" w:cs="Calibri"/>
          <w:color w:val="000000"/>
          <w:lang w:eastAsia="cs-CZ" w:bidi="ar-SA"/>
        </w:rPr>
        <w:t>Ve všech speciálních třídách jsou využívány audiovizuální přístroje a pomůcky umožňující interaktivní vzdělávání. Práce s nimi je pravidelně zařazována do výuky a individuální práce.</w:t>
      </w:r>
    </w:p>
    <w:p w:rsidR="001F7D41" w:rsidRPr="001F7D41" w:rsidRDefault="001F7D41" w:rsidP="001F7D41">
      <w:pPr>
        <w:spacing w:after="120"/>
        <w:ind w:firstLine="578"/>
        <w:rPr>
          <w:rFonts w:ascii="Times New Roman" w:hAnsi="Times New Roman"/>
          <w:sz w:val="24"/>
          <w:szCs w:val="24"/>
          <w:lang w:eastAsia="cs-CZ" w:bidi="ar-SA"/>
        </w:rPr>
      </w:pPr>
      <w:r w:rsidRPr="001F7D41">
        <w:rPr>
          <w:rFonts w:ascii="Calibri" w:eastAsia="Calibri" w:hAnsi="Calibri" w:cs="Calibri"/>
          <w:color w:val="000000"/>
          <w:lang w:eastAsia="cs-CZ" w:bidi="ar-SA"/>
        </w:rPr>
        <w:t>Významnou součástí vzdělávání je logopedická péče. Skupinovou a individuální logopedickou péči se speciálně pedagogickými metodami uplatňují učitelky MŠ s kvalifikací speciálního pedagoga. Mateřská škola úzce spolupracuje s</w:t>
      </w:r>
      <w:r w:rsidR="0023605E">
        <w:rPr>
          <w:rFonts w:ascii="Calibri" w:eastAsia="Calibri" w:hAnsi="Calibri" w:cs="Calibri"/>
          <w:color w:val="000000"/>
          <w:lang w:eastAsia="cs-CZ" w:bidi="ar-SA"/>
        </w:rPr>
        <w:t>e</w:t>
      </w:r>
      <w:r w:rsidRPr="001F7D41">
        <w:rPr>
          <w:rFonts w:ascii="Calibri" w:eastAsia="Calibri" w:hAnsi="Calibri" w:cs="Calibri"/>
          <w:color w:val="000000"/>
          <w:lang w:eastAsia="cs-CZ" w:bidi="ar-SA"/>
        </w:rPr>
        <w:t xml:space="preserve"> SP</w:t>
      </w:r>
      <w:r w:rsidR="0023605E">
        <w:rPr>
          <w:rFonts w:ascii="Calibri" w:eastAsia="Calibri" w:hAnsi="Calibri" w:cs="Calibri"/>
          <w:color w:val="000000"/>
          <w:lang w:eastAsia="cs-CZ" w:bidi="ar-SA"/>
        </w:rPr>
        <w:t>C pro vady řeči, SPC pro děti s </w:t>
      </w:r>
      <w:r w:rsidRPr="001F7D41">
        <w:rPr>
          <w:rFonts w:ascii="Calibri" w:eastAsia="Calibri" w:hAnsi="Calibri" w:cs="Calibri"/>
          <w:color w:val="000000"/>
          <w:lang w:eastAsia="cs-CZ" w:bidi="ar-SA"/>
        </w:rPr>
        <w:t>mentálním postižením a SPC pro děti s tělesným postižením. </w:t>
      </w:r>
    </w:p>
    <w:p w:rsidR="001F7D41" w:rsidRPr="001F7D41" w:rsidRDefault="001F7D41" w:rsidP="001F7D41">
      <w:pPr>
        <w:spacing w:after="120"/>
        <w:ind w:firstLine="578"/>
        <w:rPr>
          <w:rFonts w:ascii="Times New Roman" w:hAnsi="Times New Roman"/>
          <w:sz w:val="24"/>
          <w:szCs w:val="24"/>
          <w:lang w:eastAsia="cs-CZ" w:bidi="ar-SA"/>
        </w:rPr>
      </w:pPr>
      <w:r w:rsidRPr="001F7D41">
        <w:rPr>
          <w:rFonts w:ascii="Calibri" w:eastAsia="Calibri" w:hAnsi="Calibri" w:cs="Calibri"/>
          <w:color w:val="000000"/>
          <w:lang w:eastAsia="cs-CZ" w:bidi="ar-SA"/>
        </w:rPr>
        <w:t xml:space="preserve">Rozvoj komunikačních dovedností zahrnuje rozvoj řeči </w:t>
      </w:r>
      <w:r w:rsidR="0023605E">
        <w:rPr>
          <w:rFonts w:ascii="Calibri" w:eastAsia="Calibri" w:hAnsi="Calibri" w:cs="Calibri"/>
          <w:color w:val="000000"/>
          <w:lang w:eastAsia="cs-CZ" w:bidi="ar-SA"/>
        </w:rPr>
        <w:t>ve všech jazykových rovinách: v </w:t>
      </w:r>
      <w:r w:rsidRPr="001F7D41">
        <w:rPr>
          <w:rFonts w:ascii="Calibri" w:eastAsia="Calibri" w:hAnsi="Calibri" w:cs="Calibri"/>
          <w:color w:val="000000"/>
          <w:lang w:eastAsia="cs-CZ" w:bidi="ar-SA"/>
        </w:rPr>
        <w:t>morfologicko-syntaktické rovině, pragmatické, foneticko-fono</w:t>
      </w:r>
      <w:r w:rsidR="00DE4AC7">
        <w:rPr>
          <w:rFonts w:ascii="Calibri" w:eastAsia="Calibri" w:hAnsi="Calibri" w:cs="Calibri"/>
          <w:color w:val="000000"/>
          <w:lang w:eastAsia="cs-CZ" w:bidi="ar-SA"/>
        </w:rPr>
        <w:t>logické a sémantické rovině. Na </w:t>
      </w:r>
      <w:r w:rsidRPr="001F7D41">
        <w:rPr>
          <w:rFonts w:ascii="Calibri" w:eastAsia="Calibri" w:hAnsi="Calibri" w:cs="Calibri"/>
          <w:color w:val="000000"/>
          <w:lang w:eastAsia="cs-CZ" w:bidi="ar-SA"/>
        </w:rPr>
        <w:t>komplexní logopedické intervenci se rovněž podílejí kliničtí logopedové, které děti navštěvují. </w:t>
      </w:r>
    </w:p>
    <w:p w:rsidR="001F7D41" w:rsidRPr="001F7D41" w:rsidRDefault="001F7D41" w:rsidP="001F7D41">
      <w:pPr>
        <w:spacing w:after="120"/>
        <w:ind w:firstLine="578"/>
        <w:rPr>
          <w:rFonts w:ascii="Times New Roman" w:hAnsi="Times New Roman"/>
          <w:sz w:val="24"/>
          <w:szCs w:val="24"/>
          <w:lang w:eastAsia="cs-CZ" w:bidi="ar-SA"/>
        </w:rPr>
      </w:pPr>
      <w:r w:rsidRPr="001F7D41">
        <w:rPr>
          <w:rFonts w:ascii="Calibri" w:eastAsia="Calibri" w:hAnsi="Calibri" w:cs="Calibri"/>
          <w:color w:val="000000"/>
          <w:lang w:eastAsia="cs-CZ" w:bidi="ar-SA"/>
        </w:rPr>
        <w:t>Ve speciální třídě je také přítomný  asistent pedagoga. Asistent pedagoga poskytuje podporu pedagogu ve třídě při organizaci a realizaci vzdělávání, podporuje samostatnost a aktivní zapojení dětí do všech činností. </w:t>
      </w:r>
    </w:p>
    <w:p w:rsidR="001F7D41" w:rsidRPr="001F7D41" w:rsidRDefault="001F7D41" w:rsidP="001F7D41">
      <w:pPr>
        <w:spacing w:after="120"/>
        <w:ind w:firstLine="578"/>
        <w:rPr>
          <w:rFonts w:ascii="Times New Roman" w:hAnsi="Times New Roman"/>
          <w:sz w:val="24"/>
          <w:szCs w:val="24"/>
          <w:lang w:eastAsia="cs-CZ" w:bidi="ar-SA"/>
        </w:rPr>
      </w:pPr>
      <w:r w:rsidRPr="001F7D41">
        <w:rPr>
          <w:rFonts w:ascii="Calibri" w:eastAsia="Calibri" w:hAnsi="Calibri" w:cs="Calibri"/>
          <w:color w:val="000000"/>
          <w:lang w:eastAsia="cs-CZ" w:bidi="ar-SA"/>
        </w:rPr>
        <w:t>S</w:t>
      </w:r>
      <w:r w:rsidR="000942C5">
        <w:rPr>
          <w:rFonts w:ascii="Calibri" w:eastAsia="Calibri" w:hAnsi="Calibri" w:cs="Calibri"/>
          <w:color w:val="000000"/>
          <w:lang w:eastAsia="cs-CZ" w:bidi="ar-SA"/>
        </w:rPr>
        <w:t>myslem</w:t>
      </w:r>
      <w:r w:rsidRPr="001F7D41">
        <w:rPr>
          <w:rFonts w:ascii="Calibri" w:eastAsia="Calibri" w:hAnsi="Calibri" w:cs="Calibri"/>
          <w:color w:val="000000"/>
          <w:lang w:eastAsia="cs-CZ" w:bidi="ar-SA"/>
        </w:rPr>
        <w:t xml:space="preserve"> vzdělávání dětí se speciálními potřebami je maximální rozvoj osobnosti postiženého nebo znevýhodněného dítěte, maximální stupeň socializace a plnohodnotný život.</w:t>
      </w:r>
    </w:p>
    <w:p w:rsidR="001F7D41" w:rsidRPr="00F26810" w:rsidRDefault="001F7D41" w:rsidP="001F7D41">
      <w:pPr>
        <w:spacing w:after="120"/>
        <w:ind w:firstLine="578"/>
        <w:rPr>
          <w:rFonts w:ascii="Calibri" w:eastAsia="Calibri" w:hAnsi="Calibri" w:cs="Calibri"/>
          <w:color w:val="000000"/>
          <w:lang w:eastAsia="cs-CZ" w:bidi="ar-SA"/>
        </w:rPr>
      </w:pPr>
      <w:r w:rsidRPr="001F7D41">
        <w:rPr>
          <w:rFonts w:ascii="Calibri" w:eastAsia="Calibri" w:hAnsi="Calibri" w:cs="Calibri"/>
          <w:color w:val="000000"/>
          <w:lang w:eastAsia="cs-CZ" w:bidi="ar-SA"/>
        </w:rPr>
        <w:lastRenderedPageBreak/>
        <w:t>Cílem vzdělávací práce naší mateřské školy je spravedlivý a rovný přístup ke vzdělávacím příležitostem pro všechny děti bez výjimky. Je kladen důraz na učení prostřednictvím podnětného prostředí</w:t>
      </w:r>
      <w:r w:rsidR="00F26810">
        <w:rPr>
          <w:rFonts w:ascii="Calibri" w:eastAsia="Calibri" w:hAnsi="Calibri" w:cs="Calibri"/>
          <w:color w:val="000000"/>
          <w:lang w:eastAsia="cs-CZ" w:bidi="ar-SA"/>
        </w:rPr>
        <w:t xml:space="preserve"> a kvalitních učebních situací.</w:t>
      </w:r>
    </w:p>
    <w:p w:rsidR="001F7D41" w:rsidRPr="001F7D41" w:rsidRDefault="001F7D41" w:rsidP="0023605E">
      <w:pPr>
        <w:pStyle w:val="Nadpis4"/>
        <w:rPr>
          <w:rFonts w:eastAsia="Calibri"/>
        </w:rPr>
      </w:pPr>
      <w:bookmarkStart w:id="80" w:name="_Toc61894338"/>
      <w:r w:rsidRPr="001F7D41">
        <w:rPr>
          <w:rFonts w:eastAsia="Calibri"/>
        </w:rPr>
        <w:t>Speciálně-pedagogické metody a postupy u dětí se speciálními vzdělávacími potřebami</w:t>
      </w:r>
      <w:bookmarkEnd w:id="80"/>
    </w:p>
    <w:p w:rsidR="001F7D41" w:rsidRPr="001F7D41" w:rsidRDefault="001F7D41" w:rsidP="001F7D41">
      <w:pPr>
        <w:spacing w:after="120"/>
        <w:ind w:firstLine="578"/>
        <w:rPr>
          <w:rFonts w:ascii="Times New Roman" w:hAnsi="Times New Roman"/>
          <w:sz w:val="24"/>
          <w:szCs w:val="24"/>
          <w:lang w:eastAsia="cs-CZ" w:bidi="ar-SA"/>
        </w:rPr>
      </w:pPr>
      <w:r w:rsidRPr="001F7D41">
        <w:rPr>
          <w:rFonts w:ascii="Calibri" w:eastAsia="Calibri" w:hAnsi="Calibri" w:cs="Calibri"/>
          <w:lang w:eastAsia="cs-CZ" w:bidi="ar-SA"/>
        </w:rPr>
        <w:t>Specifický přístup ve výchově a vzdělávání dítěte se speciálními vzdělávacími potřebami (dále dítě se SVP) znamená rozšíření a posílení individuálního přístupu učite</w:t>
      </w:r>
      <w:r w:rsidR="00DE4AC7">
        <w:rPr>
          <w:rFonts w:ascii="Calibri" w:eastAsia="Calibri" w:hAnsi="Calibri" w:cs="Calibri"/>
          <w:lang w:eastAsia="cs-CZ" w:bidi="ar-SA"/>
        </w:rPr>
        <w:t>le k dítěti tak, že aplikuje či </w:t>
      </w:r>
      <w:r w:rsidRPr="001F7D41">
        <w:rPr>
          <w:rFonts w:ascii="Calibri" w:eastAsia="Calibri" w:hAnsi="Calibri" w:cs="Calibri"/>
          <w:lang w:eastAsia="cs-CZ" w:bidi="ar-SA"/>
        </w:rPr>
        <w:t>adaptuje některé logopedické, psychologické a speciálně</w:t>
      </w:r>
      <w:r w:rsidR="000942C5">
        <w:rPr>
          <w:rFonts w:ascii="Calibri" w:eastAsia="Calibri" w:hAnsi="Calibri" w:cs="Calibri"/>
          <w:lang w:eastAsia="cs-CZ" w:bidi="ar-SA"/>
        </w:rPr>
        <w:t xml:space="preserve"> </w:t>
      </w:r>
      <w:r w:rsidRPr="001F7D41">
        <w:rPr>
          <w:rFonts w:ascii="Calibri" w:eastAsia="Calibri" w:hAnsi="Calibri" w:cs="Calibri"/>
          <w:lang w:eastAsia="cs-CZ" w:bidi="ar-SA"/>
        </w:rPr>
        <w:t>pedagogick</w:t>
      </w:r>
      <w:r w:rsidR="00DE4AC7">
        <w:rPr>
          <w:rFonts w:ascii="Calibri" w:eastAsia="Calibri" w:hAnsi="Calibri" w:cs="Calibri"/>
          <w:lang w:eastAsia="cs-CZ" w:bidi="ar-SA"/>
        </w:rPr>
        <w:t>é přístupy pro dítě důležité či </w:t>
      </w:r>
      <w:r w:rsidRPr="001F7D41">
        <w:rPr>
          <w:rFonts w:ascii="Calibri" w:eastAsia="Calibri" w:hAnsi="Calibri" w:cs="Calibri"/>
          <w:lang w:eastAsia="cs-CZ" w:bidi="ar-SA"/>
        </w:rPr>
        <w:t>nezbytné, aby se optimálně osobnostně rozvíjelo a aktivně realizovalo vlastní komunikační záměry.</w:t>
      </w:r>
    </w:p>
    <w:p w:rsidR="001F7D41" w:rsidRPr="001F7D41" w:rsidRDefault="001F7D41" w:rsidP="001F7D41">
      <w:pPr>
        <w:spacing w:after="120"/>
        <w:ind w:firstLine="578"/>
        <w:rPr>
          <w:rFonts w:ascii="Calibri" w:eastAsia="Calibri" w:hAnsi="Calibri" w:cs="Calibri"/>
          <w:lang w:eastAsia="cs-CZ" w:bidi="ar-SA"/>
        </w:rPr>
      </w:pPr>
      <w:r w:rsidRPr="001F7D41">
        <w:rPr>
          <w:rFonts w:ascii="Calibri" w:eastAsia="Calibri" w:hAnsi="Calibri" w:cs="Calibri"/>
          <w:lang w:eastAsia="cs-CZ" w:bidi="ar-SA"/>
        </w:rPr>
        <w:t>Vývoj dítěte je vždy individuální. Rozvíjení jednotlivých schopností a dovedností oslabených oblastí je potřeba cvičit komplexně, nikoliv izolovaně. Je potřeba vždy vycházet z toho, co dítě už umí nejlépe. </w:t>
      </w:r>
    </w:p>
    <w:p w:rsidR="001F7D41" w:rsidRPr="001F7D41" w:rsidRDefault="001F7D41" w:rsidP="00DE4AC7">
      <w:pPr>
        <w:spacing w:after="120"/>
        <w:ind w:firstLine="624"/>
        <w:rPr>
          <w:rFonts w:ascii="Times New Roman" w:hAnsi="Times New Roman"/>
          <w:sz w:val="24"/>
          <w:szCs w:val="24"/>
          <w:lang w:eastAsia="cs-CZ" w:bidi="ar-SA"/>
        </w:rPr>
      </w:pPr>
      <w:r w:rsidRPr="001F7D41">
        <w:rPr>
          <w:rFonts w:ascii="Calibri" w:eastAsia="Calibri" w:hAnsi="Calibri" w:cs="Calibri"/>
          <w:u w:val="single"/>
          <w:lang w:eastAsia="cs-CZ" w:bidi="ar-SA"/>
        </w:rPr>
        <w:t>Zásady práce s dětmi se SVP:</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Respektovat doporučení odborníků při rozvíjení schopností dítěte.</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Respektovat individuální pracovní tempo jednotlivých dětí.</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Regulovat emoční klima ve třídě tak, aby v ní nebyl křik, napětí a konflikty.</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Potlačovat negativismus dítěte ignorováním, neposilováním nežádoucích projevů.</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Snažit se za každých okolností o vzájemné porozumění s dítětem, popř. použít systémy náhradní (alternativní) nebo podpůrné (augmentativní) komunikace podle doporučení speciálně pedagogického centra nebo klinického logopeda.</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Usilovat o spokojenost dítěte a zmírňovat jeho adaptační, sociální či emoční problémy.</w:t>
      </w:r>
    </w:p>
    <w:p w:rsidR="001F7D41" w:rsidRPr="001F7D41" w:rsidRDefault="001F7D41" w:rsidP="00DE4AC7">
      <w:pPr>
        <w:numPr>
          <w:ilvl w:val="0"/>
          <w:numId w:val="60"/>
        </w:numPr>
        <w:shd w:val="clear" w:color="auto" w:fill="FFFFFF"/>
        <w:spacing w:after="0" w:line="276" w:lineRule="auto"/>
        <w:ind w:left="717"/>
        <w:rPr>
          <w:rFonts w:ascii="Calibri" w:eastAsia="Calibri" w:hAnsi="Calibri" w:cs="Calibri"/>
          <w:lang w:eastAsia="cs-CZ" w:bidi="ar-SA"/>
        </w:rPr>
      </w:pPr>
      <w:r w:rsidRPr="001F7D41">
        <w:rPr>
          <w:rFonts w:ascii="Calibri" w:eastAsia="Calibri" w:hAnsi="Calibri" w:cs="Calibri"/>
          <w:lang w:eastAsia="cs-CZ" w:bidi="ar-SA"/>
        </w:rPr>
        <w:t>Při rozvíjení osobnosti dítěte spolupracovat s rodiči a dalšími odborníky, tj. s pedagogem, asistentem učitele, logopedem, speciálním pedagogem, psyc</w:t>
      </w:r>
      <w:r w:rsidR="00DE4AC7">
        <w:rPr>
          <w:rFonts w:ascii="Calibri" w:eastAsia="Calibri" w:hAnsi="Calibri" w:cs="Calibri"/>
          <w:lang w:eastAsia="cs-CZ" w:bidi="ar-SA"/>
        </w:rPr>
        <w:t>hologem, lékařem apod. tak, aby </w:t>
      </w:r>
      <w:r w:rsidRPr="001F7D41">
        <w:rPr>
          <w:rFonts w:ascii="Calibri" w:eastAsia="Calibri" w:hAnsi="Calibri" w:cs="Calibri"/>
          <w:lang w:eastAsia="cs-CZ" w:bidi="ar-SA"/>
        </w:rPr>
        <w:t>jejich působení směřovalo ke stejným cílům.</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Využití multisenzoriálního přístupu.</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Uskutečňovat rozvíjení řeči postupně od úrovně, na které se dítě aktuálně nachází, v souladu s celostním přístupem k osobnosti.</w:t>
      </w:r>
    </w:p>
    <w:p w:rsidR="001F7D41" w:rsidRPr="001F7D41" w:rsidRDefault="001F7D41" w:rsidP="00DE4AC7">
      <w:pPr>
        <w:numPr>
          <w:ilvl w:val="0"/>
          <w:numId w:val="60"/>
        </w:numPr>
        <w:shd w:val="clear" w:color="auto" w:fill="FFFFFF"/>
        <w:spacing w:after="0" w:line="276" w:lineRule="auto"/>
        <w:rPr>
          <w:rFonts w:ascii="Calibri" w:eastAsia="Calibri" w:hAnsi="Calibri" w:cs="Calibri"/>
          <w:lang w:eastAsia="cs-CZ" w:bidi="ar-SA"/>
        </w:rPr>
      </w:pPr>
      <w:r w:rsidRPr="001F7D41">
        <w:rPr>
          <w:rFonts w:ascii="Calibri" w:eastAsia="Calibri" w:hAnsi="Calibri" w:cs="Calibri"/>
          <w:lang w:eastAsia="cs-CZ" w:bidi="ar-SA"/>
        </w:rPr>
        <w:t>Poskytovat dítěti časté příležitosti ke společným hrám a č</w:t>
      </w:r>
      <w:r w:rsidR="00DE4AC7">
        <w:rPr>
          <w:rFonts w:ascii="Calibri" w:eastAsia="Calibri" w:hAnsi="Calibri" w:cs="Calibri"/>
          <w:lang w:eastAsia="cs-CZ" w:bidi="ar-SA"/>
        </w:rPr>
        <w:t>innostem s ostatními dětmi, aby </w:t>
      </w:r>
      <w:r w:rsidRPr="001F7D41">
        <w:rPr>
          <w:rFonts w:ascii="Calibri" w:eastAsia="Calibri" w:hAnsi="Calibri" w:cs="Calibri"/>
          <w:lang w:eastAsia="cs-CZ" w:bidi="ar-SA"/>
        </w:rPr>
        <w:t>získalo zkušenosti s oboustranně potřebným a prospěšným porozuměním a spoluprací</w:t>
      </w:r>
      <w:r w:rsidR="00DE4AC7">
        <w:rPr>
          <w:rFonts w:ascii="Calibri" w:eastAsia="Calibri" w:hAnsi="Calibri" w:cs="Calibri"/>
          <w:lang w:eastAsia="cs-CZ" w:bidi="ar-SA"/>
        </w:rPr>
        <w:t xml:space="preserve"> </w:t>
      </w:r>
      <w:r w:rsidRPr="001F7D41">
        <w:rPr>
          <w:rFonts w:ascii="Calibri" w:eastAsia="Calibri" w:hAnsi="Calibri" w:cs="Calibri"/>
          <w:lang w:eastAsia="cs-CZ" w:bidi="ar-SA"/>
        </w:rPr>
        <w:t>- co nejvyšší míra socializace (začlenění do skupiny dětí, do společnosti).</w:t>
      </w:r>
    </w:p>
    <w:p w:rsidR="001F7D41" w:rsidRPr="001F7D41" w:rsidRDefault="001F7D41" w:rsidP="00DE4AC7">
      <w:pPr>
        <w:numPr>
          <w:ilvl w:val="0"/>
          <w:numId w:val="60"/>
        </w:numPr>
        <w:shd w:val="clear" w:color="auto" w:fill="FFFFFF"/>
        <w:spacing w:after="0" w:line="276" w:lineRule="auto"/>
        <w:ind w:right="19"/>
        <w:rPr>
          <w:rFonts w:ascii="Calibri" w:eastAsia="Calibri" w:hAnsi="Calibri" w:cs="Calibri"/>
          <w:lang w:eastAsia="cs-CZ" w:bidi="ar-SA"/>
        </w:rPr>
      </w:pPr>
      <w:r w:rsidRPr="001F7D41">
        <w:rPr>
          <w:rFonts w:ascii="Calibri" w:eastAsia="Calibri" w:hAnsi="Calibri" w:cs="Calibri"/>
          <w:lang w:eastAsia="cs-CZ" w:bidi="ar-SA"/>
        </w:rPr>
        <w:t>Dbát na rozvoj komunikačních dovedností ve všech jazykových rovinách.</w:t>
      </w:r>
    </w:p>
    <w:p w:rsidR="001F7D41" w:rsidRPr="001F7D41" w:rsidRDefault="001F7D41" w:rsidP="00DE4AC7">
      <w:pPr>
        <w:numPr>
          <w:ilvl w:val="0"/>
          <w:numId w:val="60"/>
        </w:numPr>
        <w:shd w:val="clear" w:color="auto" w:fill="FFFFFF"/>
        <w:spacing w:after="120" w:line="276" w:lineRule="auto"/>
        <w:ind w:left="714" w:hanging="357"/>
        <w:rPr>
          <w:rFonts w:ascii="Calibri" w:eastAsia="Calibri" w:hAnsi="Calibri" w:cs="Calibri"/>
          <w:lang w:eastAsia="cs-CZ" w:bidi="ar-SA"/>
        </w:rPr>
      </w:pPr>
      <w:r w:rsidRPr="001F7D41">
        <w:rPr>
          <w:rFonts w:ascii="Calibri" w:eastAsia="Calibri" w:hAnsi="Calibri" w:cs="Calibri"/>
          <w:lang w:eastAsia="cs-CZ" w:bidi="ar-SA"/>
        </w:rPr>
        <w:t>Upřednostňovat hry a cvičení pro rozvoj řeči, které jsou pro dítě zábavou, a ne drilem, respektovat přitom zásadu „častěji a kratší dobu".</w:t>
      </w:r>
    </w:p>
    <w:p w:rsidR="001F7D41" w:rsidRPr="001F7D41" w:rsidRDefault="001F7D41" w:rsidP="00DE4AC7">
      <w:pPr>
        <w:spacing w:after="120"/>
        <w:ind w:firstLine="578"/>
        <w:rPr>
          <w:rFonts w:ascii="Calibri" w:eastAsia="Calibri" w:hAnsi="Calibri" w:cs="Calibri"/>
          <w:lang w:eastAsia="cs-CZ" w:bidi="ar-SA"/>
        </w:rPr>
      </w:pPr>
      <w:r w:rsidRPr="001F7D41">
        <w:rPr>
          <w:rFonts w:ascii="Calibri" w:eastAsia="Calibri" w:hAnsi="Calibri" w:cs="Calibri"/>
          <w:lang w:eastAsia="cs-CZ" w:bidi="ar-SA"/>
        </w:rPr>
        <w:t>Koncepce předškolního vzdělávání se orientuje na to, aby si dítě od útlého věku osvojovalo základy klíčových kompetencí a získávalo tak předpoklady pro své celoživotní vzdělávání, umožňující mu snáze a spolehlivěji se uplatnit ve společnosti.</w:t>
      </w:r>
    </w:p>
    <w:p w:rsidR="001F7D41" w:rsidRPr="001F7D41" w:rsidRDefault="001F7D41" w:rsidP="00DE4AC7">
      <w:pPr>
        <w:spacing w:after="120"/>
        <w:ind w:firstLine="578"/>
        <w:rPr>
          <w:rFonts w:ascii="Calibri" w:eastAsia="Calibri" w:hAnsi="Calibri" w:cs="Calibri"/>
          <w:lang w:eastAsia="cs-CZ" w:bidi="ar-SA"/>
        </w:rPr>
      </w:pPr>
      <w:r w:rsidRPr="001F7D41">
        <w:rPr>
          <w:rFonts w:ascii="Calibri" w:eastAsia="Calibri" w:hAnsi="Calibri" w:cs="Calibri"/>
          <w:lang w:eastAsia="cs-CZ" w:bidi="ar-SA"/>
        </w:rPr>
        <w:t>Pedagogové ve speciálních logopedických třídách využívají velkou škálu pestrých vzdělávacích metod s prvky muzikoterapie, prvky Montessori pedagogiky, prvky NTC (aktivity k rozvoji a podpoře nervových spojů), prvky metody Dobrého startu, multismyslovou místnost Snoezelen, apod.</w:t>
      </w:r>
    </w:p>
    <w:p w:rsidR="001F7D41" w:rsidRPr="001F7D41" w:rsidRDefault="001F7D41" w:rsidP="00F26810">
      <w:pPr>
        <w:spacing w:after="120"/>
        <w:ind w:firstLine="578"/>
        <w:rPr>
          <w:rFonts w:ascii="Calibri" w:eastAsia="Calibri" w:hAnsi="Calibri" w:cs="Calibri"/>
          <w:lang w:eastAsia="cs-CZ" w:bidi="ar-SA"/>
        </w:rPr>
      </w:pPr>
      <w:r w:rsidRPr="001F7D41">
        <w:rPr>
          <w:rFonts w:ascii="Calibri" w:eastAsia="Calibri" w:hAnsi="Calibri" w:cs="Calibri"/>
          <w:lang w:eastAsia="cs-CZ" w:bidi="ar-SA"/>
        </w:rPr>
        <w:t xml:space="preserve">Podrobné rozpracování zásad a metod práce s dětmi se SVP je přílohou třídních vzdělávacích plánů </w:t>
      </w:r>
      <w:r w:rsidR="00F26810">
        <w:rPr>
          <w:rFonts w:ascii="Calibri" w:eastAsia="Calibri" w:hAnsi="Calibri" w:cs="Calibri"/>
          <w:lang w:eastAsia="cs-CZ" w:bidi="ar-SA"/>
        </w:rPr>
        <w:t>speciálních logopedických tříd.</w:t>
      </w:r>
    </w:p>
    <w:p w:rsidR="001F7D41" w:rsidRPr="001F7D41" w:rsidRDefault="001F7D41" w:rsidP="00DE4AC7">
      <w:pPr>
        <w:pStyle w:val="Nadpis4"/>
        <w:rPr>
          <w:rFonts w:eastAsia="Calibri"/>
        </w:rPr>
      </w:pPr>
      <w:bookmarkStart w:id="81" w:name="_Toc61894339"/>
      <w:r w:rsidRPr="001F7D41">
        <w:rPr>
          <w:rFonts w:eastAsia="Calibri"/>
        </w:rPr>
        <w:t>Využití multismyslové místnosti Snoezelen</w:t>
      </w:r>
      <w:bookmarkEnd w:id="81"/>
      <w:r w:rsidRPr="001F7D41">
        <w:rPr>
          <w:rFonts w:eastAsia="Calibri"/>
        </w:rPr>
        <w:t> </w:t>
      </w:r>
    </w:p>
    <w:p w:rsidR="001F7D41" w:rsidRPr="001F7D41" w:rsidRDefault="001F7D41" w:rsidP="00DE4AC7">
      <w:pPr>
        <w:spacing w:after="120"/>
        <w:ind w:firstLine="578"/>
        <w:rPr>
          <w:rFonts w:ascii="Times New Roman" w:hAnsi="Times New Roman"/>
          <w:sz w:val="24"/>
          <w:szCs w:val="24"/>
          <w:lang w:eastAsia="cs-CZ" w:bidi="ar-SA"/>
        </w:rPr>
      </w:pPr>
      <w:r w:rsidRPr="001F7D41">
        <w:rPr>
          <w:rFonts w:ascii="Calibri" w:eastAsia="Calibri" w:hAnsi="Calibri" w:cs="Calibri"/>
          <w:lang w:eastAsia="cs-CZ" w:bidi="ar-SA"/>
        </w:rPr>
        <w:t xml:space="preserve">Multisenzorická místnost Snoezelen obecně slouží ke stimulaci </w:t>
      </w:r>
      <w:r w:rsidR="00805C9F">
        <w:rPr>
          <w:rFonts w:ascii="Calibri" w:eastAsia="Calibri" w:hAnsi="Calibri" w:cs="Calibri"/>
          <w:lang w:eastAsia="cs-CZ" w:bidi="ar-SA"/>
        </w:rPr>
        <w:t>všech smyslů dětí a dospělých a </w:t>
      </w:r>
      <w:r w:rsidRPr="001F7D41">
        <w:rPr>
          <w:rFonts w:ascii="Calibri" w:eastAsia="Calibri" w:hAnsi="Calibri" w:cs="Calibri"/>
          <w:lang w:eastAsia="cs-CZ" w:bidi="ar-SA"/>
        </w:rPr>
        <w:t>tím přispívá k rozvoji celé osobnosti. </w:t>
      </w:r>
    </w:p>
    <w:p w:rsidR="001F7D41" w:rsidRPr="001F7D41" w:rsidRDefault="001F7D41" w:rsidP="00DE4AC7">
      <w:pPr>
        <w:spacing w:after="120"/>
        <w:rPr>
          <w:rFonts w:ascii="Times New Roman" w:hAnsi="Times New Roman"/>
          <w:sz w:val="24"/>
          <w:szCs w:val="24"/>
          <w:lang w:eastAsia="cs-CZ" w:bidi="ar-SA"/>
        </w:rPr>
      </w:pPr>
      <w:r w:rsidRPr="001F7D41">
        <w:rPr>
          <w:rFonts w:ascii="Calibri" w:eastAsia="Calibri" w:hAnsi="Calibri" w:cs="Calibri"/>
          <w:lang w:eastAsia="cs-CZ" w:bidi="ar-SA"/>
        </w:rPr>
        <w:lastRenderedPageBreak/>
        <w:t>V edukačním procesu učebna slouží pedagogům celé MŠ jako podpůrné pedagogické opatření:</w:t>
      </w:r>
    </w:p>
    <w:p w:rsidR="001F7D41" w:rsidRPr="001F7D41" w:rsidRDefault="001F7D41" w:rsidP="00DE4AC7">
      <w:pPr>
        <w:numPr>
          <w:ilvl w:val="0"/>
          <w:numId w:val="61"/>
        </w:numPr>
        <w:spacing w:after="0" w:line="276" w:lineRule="auto"/>
        <w:ind w:left="717"/>
        <w:rPr>
          <w:rFonts w:ascii="Calibri" w:eastAsia="Calibri" w:hAnsi="Calibri" w:cs="Calibri"/>
          <w:lang w:eastAsia="cs-CZ" w:bidi="ar-SA"/>
        </w:rPr>
      </w:pPr>
      <w:r w:rsidRPr="001F7D41">
        <w:rPr>
          <w:rFonts w:ascii="Calibri" w:eastAsia="Calibri" w:hAnsi="Calibri" w:cs="Calibri"/>
          <w:lang w:eastAsia="cs-CZ" w:bidi="ar-SA"/>
        </w:rPr>
        <w:t>zprostředkovává základní zkušenosti těla, rozvíjí motoriku</w:t>
      </w:r>
    </w:p>
    <w:p w:rsidR="001F7D41" w:rsidRPr="001F7D41" w:rsidRDefault="001F7D41" w:rsidP="00DE4AC7">
      <w:pPr>
        <w:numPr>
          <w:ilvl w:val="0"/>
          <w:numId w:val="61"/>
        </w:numPr>
        <w:spacing w:after="0" w:line="276" w:lineRule="auto"/>
        <w:ind w:left="717"/>
        <w:rPr>
          <w:rFonts w:ascii="Calibri" w:eastAsia="Calibri" w:hAnsi="Calibri" w:cs="Calibri"/>
          <w:lang w:eastAsia="cs-CZ" w:bidi="ar-SA"/>
        </w:rPr>
      </w:pPr>
      <w:r w:rsidRPr="001F7D41">
        <w:rPr>
          <w:rFonts w:ascii="Calibri" w:eastAsia="Calibri" w:hAnsi="Calibri" w:cs="Calibri"/>
          <w:lang w:eastAsia="cs-CZ" w:bidi="ar-SA"/>
        </w:rPr>
        <w:t>rozvíjí verbální i neverbální komunikaci, přináší nové způsoby alternativní komunikace</w:t>
      </w:r>
    </w:p>
    <w:p w:rsidR="001F7D41" w:rsidRPr="001F7D41" w:rsidRDefault="001F7D41" w:rsidP="00DE4AC7">
      <w:pPr>
        <w:numPr>
          <w:ilvl w:val="0"/>
          <w:numId w:val="61"/>
        </w:numPr>
        <w:spacing w:after="0" w:line="276" w:lineRule="auto"/>
        <w:ind w:left="717"/>
        <w:rPr>
          <w:rFonts w:ascii="Calibri" w:eastAsia="Calibri" w:hAnsi="Calibri" w:cs="Calibri"/>
          <w:lang w:eastAsia="cs-CZ" w:bidi="ar-SA"/>
        </w:rPr>
      </w:pPr>
      <w:r w:rsidRPr="001F7D41">
        <w:rPr>
          <w:rFonts w:ascii="Calibri" w:eastAsia="Calibri" w:hAnsi="Calibri" w:cs="Calibri"/>
          <w:lang w:eastAsia="cs-CZ" w:bidi="ar-SA"/>
        </w:rPr>
        <w:t>navazuje a upevňuje sociální vztahy, obohacuje vzdělávání</w:t>
      </w:r>
    </w:p>
    <w:p w:rsidR="001F7D41" w:rsidRPr="001F7D41" w:rsidRDefault="001F7D41" w:rsidP="00DE4AC7">
      <w:pPr>
        <w:numPr>
          <w:ilvl w:val="0"/>
          <w:numId w:val="61"/>
        </w:numPr>
        <w:spacing w:after="0" w:line="276" w:lineRule="auto"/>
        <w:ind w:left="717"/>
        <w:rPr>
          <w:rFonts w:ascii="Calibri" w:eastAsia="Calibri" w:hAnsi="Calibri" w:cs="Calibri"/>
          <w:lang w:eastAsia="cs-CZ" w:bidi="ar-SA"/>
        </w:rPr>
      </w:pPr>
      <w:r w:rsidRPr="001F7D41">
        <w:rPr>
          <w:rFonts w:ascii="Calibri" w:eastAsia="Calibri" w:hAnsi="Calibri" w:cs="Calibri"/>
          <w:lang w:eastAsia="cs-CZ" w:bidi="ar-SA"/>
        </w:rPr>
        <w:t>podporuje rozvoj v oblasti smyslového vnímání, sebedůvěry, poznávání</w:t>
      </w:r>
    </w:p>
    <w:p w:rsidR="001F7D41" w:rsidRPr="001F7D41" w:rsidRDefault="001F7D41" w:rsidP="00DE4AC7">
      <w:pPr>
        <w:numPr>
          <w:ilvl w:val="0"/>
          <w:numId w:val="61"/>
        </w:numPr>
        <w:spacing w:after="0" w:line="276" w:lineRule="auto"/>
        <w:ind w:left="717"/>
        <w:rPr>
          <w:rFonts w:ascii="Calibri" w:eastAsia="Calibri" w:hAnsi="Calibri" w:cs="Calibri"/>
          <w:lang w:eastAsia="cs-CZ" w:bidi="ar-SA"/>
        </w:rPr>
      </w:pPr>
      <w:r w:rsidRPr="001F7D41">
        <w:rPr>
          <w:rFonts w:ascii="Calibri" w:eastAsia="Calibri" w:hAnsi="Calibri" w:cs="Calibri"/>
          <w:lang w:eastAsia="cs-CZ" w:bidi="ar-SA"/>
        </w:rPr>
        <w:t>aktivuje a přináší nové zkušenosti, rozvíjí představivost</w:t>
      </w:r>
    </w:p>
    <w:p w:rsidR="001F7D41" w:rsidRPr="001F7D41" w:rsidRDefault="001F7D41" w:rsidP="00DE4AC7">
      <w:pPr>
        <w:numPr>
          <w:ilvl w:val="0"/>
          <w:numId w:val="61"/>
        </w:numPr>
        <w:spacing w:after="120" w:line="276" w:lineRule="auto"/>
        <w:rPr>
          <w:rFonts w:ascii="Calibri" w:eastAsia="Calibri" w:hAnsi="Calibri" w:cs="Calibri"/>
          <w:lang w:eastAsia="cs-CZ" w:bidi="ar-SA"/>
        </w:rPr>
      </w:pPr>
      <w:r w:rsidRPr="001F7D41">
        <w:rPr>
          <w:rFonts w:ascii="Calibri" w:eastAsia="Calibri" w:hAnsi="Calibri" w:cs="Calibri"/>
          <w:lang w:eastAsia="cs-CZ" w:bidi="ar-SA"/>
        </w:rPr>
        <w:t>vyvolává pocit jistoty, psychomotorického uklidnění a relaxace, pozitivně působí na soustředění</w:t>
      </w:r>
    </w:p>
    <w:p w:rsidR="001F7D41" w:rsidRPr="001F7D41" w:rsidRDefault="001F7D41" w:rsidP="00DE4AC7">
      <w:pPr>
        <w:spacing w:after="120"/>
        <w:rPr>
          <w:rFonts w:ascii="Times New Roman" w:hAnsi="Times New Roman"/>
          <w:sz w:val="24"/>
          <w:szCs w:val="24"/>
          <w:lang w:eastAsia="cs-CZ" w:bidi="ar-SA"/>
        </w:rPr>
      </w:pPr>
      <w:r w:rsidRPr="001F7D41">
        <w:rPr>
          <w:rFonts w:ascii="Calibri" w:eastAsia="Calibri" w:hAnsi="Calibri" w:cs="Calibri"/>
          <w:lang w:eastAsia="cs-CZ" w:bidi="ar-SA"/>
        </w:rPr>
        <w:t>Pobyt a stimulace v tomto typu prostředí přináší pozitivní efekt zejména u dětí se zdravotním postižením, zejm. u dětí s poruchou chování, s psychosociálními problémy, po</w:t>
      </w:r>
      <w:r w:rsidR="00DE4AC7">
        <w:rPr>
          <w:rFonts w:ascii="Calibri" w:eastAsia="Calibri" w:hAnsi="Calibri" w:cs="Calibri"/>
          <w:lang w:eastAsia="cs-CZ" w:bidi="ar-SA"/>
        </w:rPr>
        <w:t>ruchou či obtížemi v </w:t>
      </w:r>
      <w:r w:rsidRPr="001F7D41">
        <w:rPr>
          <w:rFonts w:ascii="Calibri" w:eastAsia="Calibri" w:hAnsi="Calibri" w:cs="Calibri"/>
          <w:lang w:eastAsia="cs-CZ" w:bidi="ar-SA"/>
        </w:rPr>
        <w:t>oblasti komunikace a pozornosti, dětí  s PAS.</w:t>
      </w:r>
    </w:p>
    <w:p w:rsidR="001F7D41" w:rsidRPr="001F7D41" w:rsidRDefault="001F7D41" w:rsidP="00DE4AC7">
      <w:pPr>
        <w:numPr>
          <w:ilvl w:val="0"/>
          <w:numId w:val="62"/>
        </w:numPr>
        <w:spacing w:after="0" w:line="276" w:lineRule="auto"/>
        <w:rPr>
          <w:rFonts w:ascii="Calibri" w:eastAsia="Calibri" w:hAnsi="Calibri" w:cs="Calibri"/>
          <w:lang w:eastAsia="cs-CZ" w:bidi="ar-SA"/>
        </w:rPr>
      </w:pPr>
      <w:r w:rsidRPr="001F7D41">
        <w:rPr>
          <w:rFonts w:ascii="Calibri" w:eastAsia="Calibri" w:hAnsi="Calibri" w:cs="Calibri"/>
          <w:lang w:eastAsia="cs-CZ" w:bidi="ar-SA"/>
        </w:rPr>
        <w:t>Dětem s narušenou komunikační schopností pomáhá multismyslové prostředí k rozvoji slovní zásoby, přináší nový způsob seberealizace.</w:t>
      </w:r>
    </w:p>
    <w:p w:rsidR="001F7D41" w:rsidRPr="001F7D41" w:rsidRDefault="001F7D41" w:rsidP="00DE4AC7">
      <w:pPr>
        <w:numPr>
          <w:ilvl w:val="0"/>
          <w:numId w:val="62"/>
        </w:numPr>
        <w:spacing w:after="0" w:line="276" w:lineRule="auto"/>
        <w:rPr>
          <w:rFonts w:ascii="Calibri" w:eastAsia="Calibri" w:hAnsi="Calibri" w:cs="Calibri"/>
          <w:lang w:eastAsia="cs-CZ" w:bidi="ar-SA"/>
        </w:rPr>
      </w:pPr>
      <w:r w:rsidRPr="001F7D41">
        <w:rPr>
          <w:rFonts w:ascii="Calibri" w:eastAsia="Calibri" w:hAnsi="Calibri" w:cs="Calibri"/>
          <w:lang w:eastAsia="cs-CZ" w:bidi="ar-SA"/>
        </w:rPr>
        <w:t>U dětí s poruchami chování a pozornosti dochází díky klid</w:t>
      </w:r>
      <w:r w:rsidR="00DE4AC7">
        <w:rPr>
          <w:rFonts w:ascii="Calibri" w:eastAsia="Calibri" w:hAnsi="Calibri" w:cs="Calibri"/>
          <w:lang w:eastAsia="cs-CZ" w:bidi="ar-SA"/>
        </w:rPr>
        <w:t>nému harmonickému prostředí k </w:t>
      </w:r>
      <w:r w:rsidRPr="001F7D41">
        <w:rPr>
          <w:rFonts w:ascii="Calibri" w:eastAsia="Calibri" w:hAnsi="Calibri" w:cs="Calibri"/>
          <w:lang w:eastAsia="cs-CZ" w:bidi="ar-SA"/>
        </w:rPr>
        <w:t>celkovému zklidnění.</w:t>
      </w:r>
    </w:p>
    <w:p w:rsidR="001F7D41" w:rsidRPr="001F7D41" w:rsidRDefault="001F7D41" w:rsidP="00DE4AC7">
      <w:pPr>
        <w:numPr>
          <w:ilvl w:val="0"/>
          <w:numId w:val="62"/>
        </w:numPr>
        <w:spacing w:after="0" w:line="276" w:lineRule="auto"/>
        <w:rPr>
          <w:rFonts w:ascii="Calibri" w:eastAsia="Calibri" w:hAnsi="Calibri" w:cs="Calibri"/>
          <w:lang w:eastAsia="cs-CZ" w:bidi="ar-SA"/>
        </w:rPr>
      </w:pPr>
      <w:r w:rsidRPr="001F7D41">
        <w:rPr>
          <w:rFonts w:ascii="Calibri" w:eastAsia="Calibri" w:hAnsi="Calibri" w:cs="Calibri"/>
          <w:lang w:eastAsia="cs-CZ" w:bidi="ar-SA"/>
        </w:rPr>
        <w:t>Dětem s autismem zprostředkovává Snoezelen nové emocionální zážitky a pocit bezpečí.</w:t>
      </w:r>
    </w:p>
    <w:p w:rsidR="001F7D41" w:rsidRPr="001F7D41" w:rsidRDefault="001F7D41" w:rsidP="00DE4AC7">
      <w:pPr>
        <w:numPr>
          <w:ilvl w:val="0"/>
          <w:numId w:val="62"/>
        </w:numPr>
        <w:spacing w:after="0" w:line="276" w:lineRule="auto"/>
        <w:rPr>
          <w:rFonts w:ascii="Calibri" w:eastAsia="Calibri" w:hAnsi="Calibri" w:cs="Calibri"/>
          <w:lang w:eastAsia="cs-CZ" w:bidi="ar-SA"/>
        </w:rPr>
      </w:pPr>
      <w:r w:rsidRPr="001F7D41">
        <w:rPr>
          <w:rFonts w:ascii="Calibri" w:eastAsia="Calibri" w:hAnsi="Calibri" w:cs="Calibri"/>
          <w:lang w:eastAsia="cs-CZ" w:bidi="ar-SA"/>
        </w:rPr>
        <w:t>U dětí s mentálním postižením zde dochází k intenzivnímu rozvoji rozumových schopností díky vlastní zkušenosti.</w:t>
      </w:r>
    </w:p>
    <w:p w:rsidR="001F7D41" w:rsidRPr="001F7D41" w:rsidRDefault="001F7D41" w:rsidP="00DE4AC7">
      <w:pPr>
        <w:numPr>
          <w:ilvl w:val="0"/>
          <w:numId w:val="62"/>
        </w:numPr>
        <w:spacing w:after="120" w:line="276" w:lineRule="auto"/>
        <w:rPr>
          <w:rFonts w:ascii="Calibri" w:eastAsia="Calibri" w:hAnsi="Calibri" w:cs="Calibri"/>
          <w:lang w:eastAsia="cs-CZ" w:bidi="ar-SA"/>
        </w:rPr>
      </w:pPr>
      <w:r w:rsidRPr="001F7D41">
        <w:rPr>
          <w:rFonts w:ascii="Calibri" w:eastAsia="Calibri" w:hAnsi="Calibri" w:cs="Calibri"/>
          <w:lang w:eastAsia="cs-CZ" w:bidi="ar-SA"/>
        </w:rPr>
        <w:t>Děti ze socio</w:t>
      </w:r>
      <w:r w:rsidR="00DE4AC7">
        <w:rPr>
          <w:rFonts w:ascii="Calibri" w:eastAsia="Calibri" w:hAnsi="Calibri" w:cs="Calibri"/>
          <w:lang w:eastAsia="cs-CZ" w:bidi="ar-SA"/>
        </w:rPr>
        <w:t>-</w:t>
      </w:r>
      <w:r w:rsidRPr="001F7D41">
        <w:rPr>
          <w:rFonts w:ascii="Calibri" w:eastAsia="Calibri" w:hAnsi="Calibri" w:cs="Calibri"/>
          <w:lang w:eastAsia="cs-CZ" w:bidi="ar-SA"/>
        </w:rPr>
        <w:t>kulturně znevýhodněného prostředí zde najdou prostředí, kde mají možnost zažít úsp</w:t>
      </w:r>
      <w:r w:rsidR="00DE4AC7">
        <w:rPr>
          <w:rFonts w:ascii="Calibri" w:eastAsia="Calibri" w:hAnsi="Calibri" w:cs="Calibri"/>
          <w:lang w:eastAsia="cs-CZ" w:bidi="ar-SA"/>
        </w:rPr>
        <w:t>ěch a rozvíjet tak sebedůvěru.</w:t>
      </w:r>
    </w:p>
    <w:p w:rsidR="001F7D41" w:rsidRPr="001F7D41" w:rsidRDefault="001F7D41" w:rsidP="00DE4AC7">
      <w:pPr>
        <w:shd w:val="clear" w:color="auto" w:fill="FFFFFF"/>
        <w:spacing w:after="120"/>
        <w:ind w:right="19"/>
        <w:rPr>
          <w:rFonts w:ascii="Calibri" w:eastAsia="Calibri" w:hAnsi="Calibri" w:cs="Calibri"/>
          <w:lang w:eastAsia="cs-CZ" w:bidi="ar-SA"/>
        </w:rPr>
      </w:pPr>
    </w:p>
    <w:p w:rsidR="001F7D41" w:rsidRPr="0023605E" w:rsidRDefault="001F7D41" w:rsidP="00DE4AC7">
      <w:pPr>
        <w:spacing w:after="120"/>
        <w:ind w:firstLine="578"/>
        <w:rPr>
          <w:rFonts w:ascii="Calibri" w:eastAsia="Calibri" w:hAnsi="Calibri" w:cs="Calibri"/>
          <w:sz w:val="6"/>
          <w:szCs w:val="6"/>
          <w:lang w:eastAsia="cs-CZ" w:bidi="ar-SA"/>
        </w:rPr>
      </w:pPr>
      <w:r>
        <w:rPr>
          <w:rFonts w:ascii="Calibri" w:eastAsia="Calibri" w:hAnsi="Calibri" w:cs="Calibri"/>
          <w:lang w:eastAsia="cs-CZ" w:bidi="ar-SA"/>
        </w:rPr>
        <w:br w:type="page"/>
      </w:r>
    </w:p>
    <w:p w:rsidR="00CE7718" w:rsidRPr="00CE7718" w:rsidRDefault="00CE7718" w:rsidP="00DE4AC7">
      <w:pPr>
        <w:pStyle w:val="Nadpis1"/>
      </w:pPr>
      <w:bookmarkStart w:id="82" w:name="_Toc61894340"/>
      <w:r w:rsidRPr="00CE7718">
        <w:t>Charakteristika vzdělávacího programu</w:t>
      </w:r>
      <w:bookmarkEnd w:id="82"/>
    </w:p>
    <w:p w:rsidR="00CE7718" w:rsidRPr="00CE7718" w:rsidRDefault="00CE7718" w:rsidP="00DE4AC7">
      <w:pPr>
        <w:pStyle w:val="Nadpis2"/>
        <w:rPr>
          <w:lang w:eastAsia="cs-CZ" w:bidi="ar-SA"/>
        </w:rPr>
      </w:pPr>
      <w:bookmarkStart w:id="83" w:name="_Toc61894341"/>
      <w:r w:rsidRPr="00CE7718">
        <w:rPr>
          <w:lang w:eastAsia="cs-CZ" w:bidi="ar-SA"/>
        </w:rPr>
        <w:t>Východiska předškolního vzdělávání</w:t>
      </w:r>
      <w:bookmarkEnd w:id="83"/>
    </w:p>
    <w:p w:rsidR="00CE7718" w:rsidRPr="00CE7718" w:rsidRDefault="00CE7718" w:rsidP="00DE4AC7">
      <w:pPr>
        <w:spacing w:after="120"/>
        <w:rPr>
          <w:rFonts w:ascii="Times New Roman" w:hAnsi="Times New Roman"/>
          <w:sz w:val="24"/>
          <w:szCs w:val="24"/>
          <w:lang w:eastAsia="cs-CZ" w:bidi="ar-SA"/>
        </w:rPr>
      </w:pPr>
      <w:r w:rsidRPr="00CE7718">
        <w:rPr>
          <w:rFonts w:ascii="Calibri" w:hAnsi="Calibri" w:cs="Calibri"/>
          <w:color w:val="000000"/>
          <w:lang w:eastAsia="cs-CZ" w:bidi="ar-SA"/>
        </w:rPr>
        <w:t xml:space="preserve">Vzdělávací program naší mateřské školy </w:t>
      </w:r>
      <w:r w:rsidRPr="00CE7718">
        <w:rPr>
          <w:rFonts w:ascii="Calibri" w:hAnsi="Calibri" w:cs="Calibri"/>
          <w:b/>
          <w:bCs/>
          <w:i/>
          <w:iCs/>
          <w:color w:val="000000"/>
          <w:lang w:eastAsia="cs-CZ" w:bidi="ar-SA"/>
        </w:rPr>
        <w:t>DUHOVÁ ŠKOLKA</w:t>
      </w:r>
      <w:r w:rsidRPr="00CE7718">
        <w:rPr>
          <w:rFonts w:ascii="Calibri" w:hAnsi="Calibri" w:cs="Calibri"/>
          <w:color w:val="000000"/>
          <w:lang w:eastAsia="cs-CZ" w:bidi="ar-SA"/>
        </w:rPr>
        <w:t xml:space="preserve"> vychází z této platné legislativy:</w:t>
      </w:r>
    </w:p>
    <w:p w:rsidR="00CE7718" w:rsidRPr="00CE7718" w:rsidRDefault="00CE7718" w:rsidP="00DE4AC7">
      <w:pPr>
        <w:numPr>
          <w:ilvl w:val="0"/>
          <w:numId w:val="53"/>
        </w:numPr>
        <w:spacing w:after="120"/>
        <w:textAlignment w:val="baseline"/>
        <w:rPr>
          <w:rFonts w:ascii="Arial Narrow" w:hAnsi="Arial Narrow"/>
          <w:color w:val="000000"/>
          <w:lang w:eastAsia="cs-CZ" w:bidi="ar-SA"/>
        </w:rPr>
      </w:pPr>
      <w:r w:rsidRPr="00CE7718">
        <w:rPr>
          <w:rFonts w:ascii="Calibri" w:hAnsi="Calibri" w:cs="Calibri"/>
          <w:color w:val="000000"/>
          <w:lang w:eastAsia="cs-CZ" w:bidi="ar-SA"/>
        </w:rPr>
        <w:t>z Úmluvy o právech dítěte,</w:t>
      </w:r>
    </w:p>
    <w:p w:rsidR="00CE7718" w:rsidRPr="00CE7718" w:rsidRDefault="00CE7718" w:rsidP="00DE4AC7">
      <w:pPr>
        <w:numPr>
          <w:ilvl w:val="0"/>
          <w:numId w:val="53"/>
        </w:numPr>
        <w:spacing w:after="120"/>
        <w:textAlignment w:val="baseline"/>
        <w:rPr>
          <w:rFonts w:ascii="Arial Narrow" w:hAnsi="Arial Narrow"/>
          <w:color w:val="000000"/>
          <w:lang w:eastAsia="cs-CZ" w:bidi="ar-SA"/>
        </w:rPr>
      </w:pPr>
      <w:r w:rsidRPr="00CE7718">
        <w:rPr>
          <w:rFonts w:ascii="Calibri" w:hAnsi="Calibri" w:cs="Calibri"/>
          <w:color w:val="000000"/>
          <w:lang w:eastAsia="cs-CZ" w:bidi="ar-SA"/>
        </w:rPr>
        <w:t>z Národního programu rozvoje vzdělávání v České republice, tzv. Bílé knihy,</w:t>
      </w:r>
    </w:p>
    <w:p w:rsidR="00CE7718" w:rsidRPr="00CE7718" w:rsidRDefault="00CE7718" w:rsidP="00DE4AC7">
      <w:pPr>
        <w:numPr>
          <w:ilvl w:val="0"/>
          <w:numId w:val="53"/>
        </w:numPr>
        <w:spacing w:after="120"/>
        <w:textAlignment w:val="baseline"/>
        <w:rPr>
          <w:rFonts w:ascii="Arial Narrow" w:hAnsi="Arial Narrow"/>
          <w:color w:val="000000"/>
          <w:lang w:eastAsia="cs-CZ" w:bidi="ar-SA"/>
        </w:rPr>
      </w:pPr>
      <w:r w:rsidRPr="00CE7718">
        <w:rPr>
          <w:rFonts w:ascii="Calibri" w:hAnsi="Calibri" w:cs="Calibri"/>
          <w:color w:val="000000"/>
          <w:lang w:eastAsia="cs-CZ" w:bidi="ar-SA"/>
        </w:rPr>
        <w:t>ze zákona č. 561/2004 Sb., o předškolním, základním, středním, vyšším odborném a jiném vzdělávání (školský zákon) ve znění pozdějších předpisů,</w:t>
      </w:r>
    </w:p>
    <w:p w:rsidR="00CE7718" w:rsidRPr="00CE7718" w:rsidRDefault="00CE7718" w:rsidP="00DE4AC7">
      <w:pPr>
        <w:numPr>
          <w:ilvl w:val="0"/>
          <w:numId w:val="53"/>
        </w:numPr>
        <w:spacing w:after="120"/>
        <w:textAlignment w:val="baseline"/>
        <w:rPr>
          <w:rFonts w:ascii="Arial Narrow" w:hAnsi="Arial Narrow"/>
          <w:color w:val="000000"/>
          <w:lang w:eastAsia="cs-CZ" w:bidi="ar-SA"/>
        </w:rPr>
      </w:pPr>
      <w:r w:rsidRPr="00CE7718">
        <w:rPr>
          <w:rFonts w:ascii="Calibri" w:hAnsi="Calibri" w:cs="Calibri"/>
          <w:color w:val="000000"/>
          <w:lang w:eastAsia="cs-CZ" w:bidi="ar-SA"/>
        </w:rPr>
        <w:t>z vyhlášky MŠMT č. 14/2005 Sb. o předškolním vzdělávání v platném znění,</w:t>
      </w:r>
    </w:p>
    <w:p w:rsidR="00CE7718" w:rsidRPr="00CE7718" w:rsidRDefault="00CE7718" w:rsidP="00DE4AC7">
      <w:pPr>
        <w:numPr>
          <w:ilvl w:val="0"/>
          <w:numId w:val="53"/>
        </w:numPr>
        <w:spacing w:after="120"/>
        <w:ind w:left="717"/>
        <w:textAlignment w:val="baseline"/>
        <w:rPr>
          <w:rFonts w:ascii="Arial Narrow" w:hAnsi="Arial Narrow"/>
          <w:color w:val="000000"/>
          <w:lang w:eastAsia="cs-CZ" w:bidi="ar-SA"/>
        </w:rPr>
      </w:pPr>
      <w:r w:rsidRPr="00CE7718">
        <w:rPr>
          <w:rFonts w:ascii="Calibri" w:hAnsi="Calibri" w:cs="Calibri"/>
          <w:color w:val="000000"/>
          <w:lang w:eastAsia="cs-CZ" w:bidi="ar-SA"/>
        </w:rPr>
        <w:t>z Rámcového vzdělávacího programu pro předškolní vzdělávání (MŠMT Praha</w:t>
      </w:r>
      <w:r w:rsidR="00DE4AC7">
        <w:rPr>
          <w:rFonts w:ascii="Calibri" w:hAnsi="Calibri" w:cs="Calibri"/>
          <w:color w:val="000000"/>
          <w:lang w:eastAsia="cs-CZ" w:bidi="ar-SA"/>
        </w:rPr>
        <w:t>,</w:t>
      </w:r>
      <w:r w:rsidRPr="00CE7718">
        <w:rPr>
          <w:rFonts w:ascii="Calibri" w:hAnsi="Calibri" w:cs="Calibri"/>
          <w:color w:val="000000"/>
          <w:lang w:eastAsia="cs-CZ" w:bidi="ar-SA"/>
        </w:rPr>
        <w:t xml:space="preserve"> leden 20</w:t>
      </w:r>
      <w:r w:rsidR="00DE4AC7">
        <w:rPr>
          <w:rFonts w:ascii="Calibri" w:hAnsi="Calibri" w:cs="Calibri"/>
          <w:color w:val="000000"/>
          <w:lang w:eastAsia="cs-CZ" w:bidi="ar-SA"/>
        </w:rPr>
        <w:t>18</w:t>
      </w:r>
      <w:r w:rsidRPr="00CE7718">
        <w:rPr>
          <w:rFonts w:ascii="Calibri" w:hAnsi="Calibri" w:cs="Calibri"/>
          <w:color w:val="000000"/>
          <w:lang w:eastAsia="cs-CZ" w:bidi="ar-SA"/>
        </w:rPr>
        <w:t>), který je základním pedagogickým dokumentem vymezujícím státem stanovený rámec předškolního vzdělávání. </w:t>
      </w:r>
    </w:p>
    <w:p w:rsidR="00CE7718" w:rsidRPr="00CE7718" w:rsidRDefault="00CE7718" w:rsidP="00DE4AC7">
      <w:pPr>
        <w:numPr>
          <w:ilvl w:val="0"/>
          <w:numId w:val="53"/>
        </w:numPr>
        <w:spacing w:after="120"/>
        <w:ind w:left="717"/>
        <w:textAlignment w:val="baseline"/>
        <w:rPr>
          <w:rFonts w:ascii="Arial Narrow" w:hAnsi="Arial Narrow"/>
          <w:color w:val="000000"/>
          <w:lang w:eastAsia="cs-CZ" w:bidi="ar-SA"/>
        </w:rPr>
      </w:pPr>
      <w:r w:rsidRPr="00CE7718">
        <w:rPr>
          <w:rFonts w:ascii="Calibri" w:hAnsi="Calibri" w:cs="Calibri"/>
          <w:color w:val="000000"/>
          <w:lang w:eastAsia="cs-CZ" w:bidi="ar-SA"/>
        </w:rPr>
        <w:t>z vyhlášky č. 27/2016 Sb., o vzdělání žáků se speciálními vzdělávacími potřebami a žáků nadaných</w:t>
      </w:r>
    </w:p>
    <w:p w:rsidR="00CE7718" w:rsidRPr="00CE7718" w:rsidRDefault="00CE7718" w:rsidP="00CE7718">
      <w:pPr>
        <w:spacing w:after="0"/>
        <w:jc w:val="left"/>
        <w:rPr>
          <w:rFonts w:ascii="Times New Roman" w:hAnsi="Times New Roman"/>
          <w:sz w:val="24"/>
          <w:szCs w:val="24"/>
          <w:lang w:eastAsia="cs-CZ" w:bidi="ar-SA"/>
        </w:rPr>
      </w:pPr>
    </w:p>
    <w:p w:rsidR="00CE7718" w:rsidRPr="00CE7718" w:rsidRDefault="00CE7718" w:rsidP="00CE7718">
      <w:pPr>
        <w:pStyle w:val="Nadpis2"/>
        <w:rPr>
          <w:lang w:eastAsia="cs-CZ" w:bidi="ar-SA"/>
        </w:rPr>
      </w:pPr>
      <w:bookmarkStart w:id="84" w:name="_Toc61894342"/>
      <w:r w:rsidRPr="00CE7718">
        <w:rPr>
          <w:lang w:eastAsia="cs-CZ" w:bidi="ar-SA"/>
        </w:rPr>
        <w:t>Dlouhodobý záměr školy - vize mateřské školy</w:t>
      </w:r>
      <w:bookmarkEnd w:id="84"/>
    </w:p>
    <w:p w:rsidR="00DE4AC7" w:rsidRDefault="00CE7718" w:rsidP="00CE7718">
      <w:pPr>
        <w:spacing w:after="120"/>
        <w:ind w:firstLine="578"/>
        <w:rPr>
          <w:rFonts w:ascii="Calibri" w:hAnsi="Calibri" w:cs="Calibri"/>
          <w:color w:val="000000"/>
          <w:lang w:eastAsia="cs-CZ" w:bidi="ar-SA"/>
        </w:rPr>
      </w:pPr>
      <w:r w:rsidRPr="00CE7718">
        <w:rPr>
          <w:rFonts w:ascii="Calibri" w:hAnsi="Calibri" w:cs="Calibri"/>
          <w:color w:val="000000"/>
          <w:lang w:eastAsia="cs-CZ" w:bidi="ar-SA"/>
        </w:rPr>
        <w:t xml:space="preserve">Rámcový vzdělávací program pro předškolní vzdělávání byl vydán s účinností od 1. března 2005 a </w:t>
      </w:r>
      <w:r w:rsidR="00DE4AC7">
        <w:rPr>
          <w:rFonts w:ascii="Calibri" w:hAnsi="Calibri" w:cs="Calibri"/>
          <w:color w:val="000000"/>
          <w:lang w:eastAsia="cs-CZ" w:bidi="ar-SA"/>
        </w:rPr>
        <w:t xml:space="preserve">průběžně </w:t>
      </w:r>
      <w:r w:rsidRPr="00CE7718">
        <w:rPr>
          <w:rFonts w:ascii="Calibri" w:hAnsi="Calibri" w:cs="Calibri"/>
          <w:color w:val="000000"/>
          <w:lang w:eastAsia="cs-CZ" w:bidi="ar-SA"/>
        </w:rPr>
        <w:t>aktualizován v souladu s opatřením ministryně školství, mládeže a tělovýchovy</w:t>
      </w:r>
      <w:r w:rsidR="00DE4AC7">
        <w:rPr>
          <w:rFonts w:ascii="Calibri" w:hAnsi="Calibri" w:cs="Calibri"/>
          <w:color w:val="000000"/>
          <w:lang w:eastAsia="cs-CZ" w:bidi="ar-SA"/>
        </w:rPr>
        <w:t xml:space="preserve">. Poslední aktualizace </w:t>
      </w:r>
      <w:r w:rsidR="00FE39B7">
        <w:rPr>
          <w:rFonts w:ascii="Calibri" w:hAnsi="Calibri" w:cs="Calibri"/>
          <w:color w:val="000000"/>
          <w:lang w:eastAsia="cs-CZ" w:bidi="ar-SA"/>
        </w:rPr>
        <w:t>proběhla v roce 2017 a je</w:t>
      </w:r>
      <w:r w:rsidR="00DE4AC7">
        <w:rPr>
          <w:rFonts w:ascii="Calibri" w:hAnsi="Calibri" w:cs="Calibri"/>
          <w:color w:val="000000"/>
          <w:lang w:eastAsia="cs-CZ" w:bidi="ar-SA"/>
        </w:rPr>
        <w:t xml:space="preserve"> platná od 1.1.2018 (čj.</w:t>
      </w:r>
      <w:r w:rsidRPr="00CE7718">
        <w:rPr>
          <w:rFonts w:ascii="Calibri" w:hAnsi="Calibri" w:cs="Calibri"/>
          <w:color w:val="000000"/>
          <w:lang w:eastAsia="cs-CZ" w:bidi="ar-SA"/>
        </w:rPr>
        <w:t xml:space="preserve"> </w:t>
      </w:r>
      <w:r w:rsidR="00DE4AC7">
        <w:rPr>
          <w:rFonts w:ascii="Calibri" w:eastAsia="Calibri" w:hAnsi="Calibri" w:cs="Calibri"/>
          <w:color w:val="000000"/>
          <w:lang w:eastAsia="cs-CZ" w:bidi="ar-SA"/>
        </w:rPr>
        <w:t>34790/2017-1).</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Pro učitele představuje závazný dokument, který na rozdíl od všech předchozích není programem, podle něhož by mohli při výchově a vzdělávání dětí př</w:t>
      </w:r>
      <w:r w:rsidR="00FE39B7">
        <w:rPr>
          <w:rFonts w:ascii="Calibri" w:hAnsi="Calibri" w:cs="Calibri"/>
          <w:color w:val="000000"/>
          <w:lang w:eastAsia="cs-CZ" w:bidi="ar-SA"/>
        </w:rPr>
        <w:t>ímo a jednoduše postupovat, ale </w:t>
      </w:r>
      <w:r w:rsidRPr="00CE7718">
        <w:rPr>
          <w:rFonts w:ascii="Calibri" w:hAnsi="Calibri" w:cs="Calibri"/>
          <w:color w:val="000000"/>
          <w:lang w:eastAsia="cs-CZ" w:bidi="ar-SA"/>
        </w:rPr>
        <w:t>podle něho</w:t>
      </w:r>
      <w:r w:rsidR="00FE39B7">
        <w:rPr>
          <w:rFonts w:ascii="Calibri" w:hAnsi="Calibri" w:cs="Calibri"/>
          <w:color w:val="000000"/>
          <w:lang w:eastAsia="cs-CZ" w:bidi="ar-SA"/>
        </w:rPr>
        <w:t>ž</w:t>
      </w:r>
      <w:r w:rsidRPr="00CE7718">
        <w:rPr>
          <w:rFonts w:ascii="Calibri" w:hAnsi="Calibri" w:cs="Calibri"/>
          <w:color w:val="000000"/>
          <w:lang w:eastAsia="cs-CZ" w:bidi="ar-SA"/>
        </w:rPr>
        <w:t xml:space="preserve"> vytvářejí a realizují vlastní školní vzdělávací program. RVP PV tak umožňuje vznik vzdělávacího programu vytvořeného „na míru“ konkrétním podmínkám, potřebám a možnostem mateřské školy. Stanovuje základní pravidla a požadavky, které je nutno respektovat při tvorbě vzdělávacího obsahu, při zajišťování podmínek vzdělávání, při </w:t>
      </w:r>
      <w:r w:rsidR="00FE39B7">
        <w:rPr>
          <w:rFonts w:ascii="Calibri" w:hAnsi="Calibri" w:cs="Calibri"/>
          <w:color w:val="000000"/>
          <w:lang w:eastAsia="cs-CZ" w:bidi="ar-SA"/>
        </w:rPr>
        <w:t>volbě forem a metod práce, při </w:t>
      </w:r>
      <w:r w:rsidRPr="00CE7718">
        <w:rPr>
          <w:rFonts w:ascii="Calibri" w:hAnsi="Calibri" w:cs="Calibri"/>
          <w:color w:val="000000"/>
          <w:lang w:eastAsia="cs-CZ" w:bidi="ar-SA"/>
        </w:rPr>
        <w:t>vytváření vzdělávacího prostředí i v procesu vzdělávání, při jakékoliv komunikaci a vzdělávací práci s dítětem. Dítě se tak prostřednictvím vzdělávacích a podnětných aktivit postupně rozvíjí v základních dovednostech (motorických, poznávacích atd.) vzhledem ke svý</w:t>
      </w:r>
      <w:r w:rsidR="00FE39B7">
        <w:rPr>
          <w:rFonts w:ascii="Calibri" w:hAnsi="Calibri" w:cs="Calibri"/>
          <w:color w:val="000000"/>
          <w:lang w:eastAsia="cs-CZ" w:bidi="ar-SA"/>
        </w:rPr>
        <w:t>m optimálním možnostem tak, aby </w:t>
      </w:r>
      <w:r w:rsidRPr="00CE7718">
        <w:rPr>
          <w:rFonts w:ascii="Calibri" w:hAnsi="Calibri" w:cs="Calibri"/>
          <w:color w:val="000000"/>
          <w:lang w:eastAsia="cs-CZ" w:bidi="ar-SA"/>
        </w:rPr>
        <w:t>docílilo úspěchu, který je jeho okolím oceněn</w:t>
      </w:r>
      <w:r w:rsidR="00FE39B7">
        <w:rPr>
          <w:rFonts w:ascii="Calibri" w:hAnsi="Calibri" w:cs="Calibri"/>
          <w:color w:val="000000"/>
          <w:lang w:eastAsia="cs-CZ" w:bidi="ar-SA"/>
        </w:rPr>
        <w:t>,</w:t>
      </w:r>
      <w:r w:rsidRPr="00CE7718">
        <w:rPr>
          <w:rFonts w:ascii="Calibri" w:hAnsi="Calibri" w:cs="Calibri"/>
          <w:color w:val="000000"/>
          <w:lang w:eastAsia="cs-CZ" w:bidi="ar-SA"/>
        </w:rPr>
        <w:t xml:space="preserve"> a samo se může cítit úspěšné.</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b/>
          <w:bCs/>
          <w:color w:val="000000"/>
          <w:lang w:eastAsia="cs-CZ" w:bidi="ar-SA"/>
        </w:rPr>
        <w:t xml:space="preserve">Cíl: naplňování školního vzdělávacího programu </w:t>
      </w:r>
      <w:r w:rsidRPr="00CE7718">
        <w:rPr>
          <w:rFonts w:ascii="Calibri" w:hAnsi="Calibri" w:cs="Calibri"/>
          <w:b/>
          <w:bCs/>
          <w:i/>
          <w:iCs/>
          <w:color w:val="000000"/>
          <w:lang w:eastAsia="cs-CZ" w:bidi="ar-SA"/>
        </w:rPr>
        <w:t>DUHOVÁ ŠKOLKA</w:t>
      </w:r>
      <w:r w:rsidRPr="00CE7718">
        <w:rPr>
          <w:rFonts w:ascii="Calibri" w:hAnsi="Calibri" w:cs="Calibri"/>
          <w:b/>
          <w:bCs/>
          <w:color w:val="000000"/>
          <w:lang w:eastAsia="cs-CZ" w:bidi="ar-SA"/>
        </w:rPr>
        <w:t xml:space="preserve"> v praxi dle závazného dokumentu Rámcového vzdělávacího programu pro předškolní vzdělávání</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Chceme, aby naši mateřskou školu opouštěly zdravé, spokojené, sebevědomé a citlivé děti, které dovedou pozorovat, vnímat, n</w:t>
      </w:r>
      <w:r w:rsidR="00FE39B7">
        <w:rPr>
          <w:rFonts w:ascii="Calibri" w:hAnsi="Calibri" w:cs="Calibri"/>
          <w:color w:val="000000"/>
          <w:lang w:eastAsia="cs-CZ" w:bidi="ar-SA"/>
        </w:rPr>
        <w:t>aslouchat, komunikovat s okolím</w:t>
      </w:r>
      <w:r w:rsidRPr="00CE7718">
        <w:rPr>
          <w:rFonts w:ascii="Calibri" w:hAnsi="Calibri" w:cs="Calibri"/>
          <w:color w:val="000000"/>
          <w:lang w:eastAsia="cs-CZ" w:bidi="ar-SA"/>
        </w:rPr>
        <w:t xml:space="preserve"> a které se umí podělit o své city a přání.</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Chceme, aby se z dítěte stala jedinečná osobnost, schopna samostatně zvládat vysoké nároky života na ni kladené. </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 xml:space="preserve">Chceme vytvořit podnětné a bohaté vzdělávací prostředí, v němž se budou děti cítit bezpečně. Toto vytvořené prostředí </w:t>
      </w:r>
      <w:r w:rsidR="00FE39B7">
        <w:rPr>
          <w:rFonts w:ascii="Calibri" w:hAnsi="Calibri" w:cs="Calibri"/>
          <w:color w:val="000000"/>
          <w:lang w:eastAsia="cs-CZ" w:bidi="ar-SA"/>
        </w:rPr>
        <w:t xml:space="preserve">jim </w:t>
      </w:r>
      <w:r w:rsidRPr="00CE7718">
        <w:rPr>
          <w:rFonts w:ascii="Calibri" w:hAnsi="Calibri" w:cs="Calibri"/>
          <w:color w:val="000000"/>
          <w:lang w:eastAsia="cs-CZ" w:bidi="ar-SA"/>
        </w:rPr>
        <w:t>umožní projevovat</w:t>
      </w:r>
      <w:r w:rsidR="00FE39B7">
        <w:rPr>
          <w:rFonts w:ascii="Calibri" w:hAnsi="Calibri" w:cs="Calibri"/>
          <w:color w:val="000000"/>
          <w:lang w:eastAsia="cs-CZ" w:bidi="ar-SA"/>
        </w:rPr>
        <w:t xml:space="preserve"> se</w:t>
      </w:r>
      <w:r w:rsidRPr="00CE7718">
        <w:rPr>
          <w:rFonts w:ascii="Calibri" w:hAnsi="Calibri" w:cs="Calibri"/>
          <w:color w:val="000000"/>
          <w:lang w:eastAsia="cs-CZ" w:bidi="ar-SA"/>
        </w:rPr>
        <w:t>, bavit, zaměstnávat a rozvíjet přirozeným způsobem.</w:t>
      </w:r>
    </w:p>
    <w:p w:rsidR="00CE7718" w:rsidRPr="00CE7718" w:rsidRDefault="00CE7718" w:rsidP="00CE7718">
      <w:pPr>
        <w:spacing w:after="120"/>
        <w:rPr>
          <w:rFonts w:ascii="Times New Roman" w:hAnsi="Times New Roman"/>
          <w:sz w:val="24"/>
          <w:szCs w:val="24"/>
          <w:lang w:eastAsia="cs-CZ" w:bidi="ar-SA"/>
        </w:rPr>
      </w:pPr>
      <w:r w:rsidRPr="00CE7718">
        <w:rPr>
          <w:rFonts w:ascii="Calibri" w:hAnsi="Calibri" w:cs="Calibri"/>
          <w:b/>
          <w:bCs/>
          <w:color w:val="000000"/>
          <w:lang w:eastAsia="cs-CZ" w:bidi="ar-SA"/>
        </w:rPr>
        <w:t>Hlavní oblasti realizace:</w:t>
      </w:r>
    </w:p>
    <w:p w:rsidR="00CE7718" w:rsidRPr="00CE7718" w:rsidRDefault="00CE7718" w:rsidP="00E03A74">
      <w:pPr>
        <w:numPr>
          <w:ilvl w:val="0"/>
          <w:numId w:val="54"/>
        </w:numPr>
        <w:spacing w:after="120"/>
        <w:ind w:left="644"/>
        <w:textAlignment w:val="baseline"/>
        <w:rPr>
          <w:rFonts w:ascii="Calibri" w:hAnsi="Calibri" w:cs="Calibri"/>
          <w:color w:val="000000"/>
          <w:lang w:eastAsia="cs-CZ" w:bidi="ar-SA"/>
        </w:rPr>
      </w:pPr>
      <w:r w:rsidRPr="00CE7718">
        <w:rPr>
          <w:rFonts w:ascii="Calibri" w:hAnsi="Calibri" w:cs="Calibri"/>
          <w:color w:val="000000"/>
          <w:lang w:eastAsia="cs-CZ" w:bidi="ar-SA"/>
        </w:rPr>
        <w:t>Poskytovat kvalitní předškolní  vzdělávání, které je nedílnou součástí celého vzdělávacího systému naší společnosti.</w:t>
      </w:r>
    </w:p>
    <w:p w:rsidR="00CE7718" w:rsidRPr="00CE7718" w:rsidRDefault="00CE7718" w:rsidP="00E03A74">
      <w:pPr>
        <w:numPr>
          <w:ilvl w:val="0"/>
          <w:numId w:val="55"/>
        </w:numPr>
        <w:spacing w:after="120"/>
        <w:ind w:left="1437"/>
        <w:textAlignment w:val="baseline"/>
        <w:rPr>
          <w:rFonts w:ascii="Calibri" w:hAnsi="Calibri" w:cs="Calibri"/>
          <w:color w:val="000000"/>
          <w:lang w:eastAsia="cs-CZ" w:bidi="ar-SA"/>
        </w:rPr>
      </w:pPr>
      <w:r w:rsidRPr="00CE7718">
        <w:rPr>
          <w:rFonts w:ascii="Calibri" w:hAnsi="Calibri" w:cs="Calibri"/>
          <w:color w:val="000000"/>
          <w:lang w:eastAsia="cs-CZ" w:bidi="ar-SA"/>
        </w:rPr>
        <w:lastRenderedPageBreak/>
        <w:t xml:space="preserve">realizace vytvořeného projektu </w:t>
      </w:r>
      <w:r w:rsidRPr="00CE7718">
        <w:rPr>
          <w:rFonts w:ascii="Calibri" w:hAnsi="Calibri" w:cs="Calibri"/>
          <w:i/>
          <w:iCs/>
          <w:color w:val="000000"/>
          <w:lang w:eastAsia="cs-CZ" w:bidi="ar-SA"/>
        </w:rPr>
        <w:t>DUHOVÁ ŠKOLKA</w:t>
      </w:r>
      <w:r w:rsidRPr="00CE7718">
        <w:rPr>
          <w:rFonts w:ascii="Calibri" w:hAnsi="Calibri" w:cs="Calibri"/>
          <w:color w:val="000000"/>
          <w:lang w:eastAsia="cs-CZ" w:bidi="ar-SA"/>
        </w:rPr>
        <w:t>, naplňování cílů školního vzdělávacího programu,</w:t>
      </w:r>
    </w:p>
    <w:p w:rsidR="00CE7718" w:rsidRPr="00CE7718" w:rsidRDefault="00CE7718" w:rsidP="00E03A74">
      <w:pPr>
        <w:numPr>
          <w:ilvl w:val="0"/>
          <w:numId w:val="55"/>
        </w:numPr>
        <w:spacing w:after="120"/>
        <w:ind w:left="1437"/>
        <w:textAlignment w:val="baseline"/>
        <w:rPr>
          <w:rFonts w:ascii="Calibri" w:hAnsi="Calibri" w:cs="Calibri"/>
          <w:color w:val="000000"/>
          <w:lang w:eastAsia="cs-CZ" w:bidi="ar-SA"/>
        </w:rPr>
      </w:pPr>
      <w:r w:rsidRPr="00CE7718">
        <w:rPr>
          <w:rFonts w:ascii="Calibri" w:hAnsi="Calibri" w:cs="Calibri"/>
          <w:color w:val="000000"/>
          <w:lang w:eastAsia="cs-CZ" w:bidi="ar-SA"/>
        </w:rPr>
        <w:t>s profesionálním chápáním a porozuměním mít na mysli spokojenost dítěte, individuální přístup spojený s respektováním specifických potřeb jednotlivých dětí,</w:t>
      </w:r>
    </w:p>
    <w:p w:rsidR="00CE7718" w:rsidRPr="00CE7718" w:rsidRDefault="00CE7718" w:rsidP="00E03A74">
      <w:pPr>
        <w:numPr>
          <w:ilvl w:val="0"/>
          <w:numId w:val="55"/>
        </w:numPr>
        <w:spacing w:after="120"/>
        <w:ind w:left="1440"/>
        <w:textAlignment w:val="baseline"/>
        <w:rPr>
          <w:rFonts w:ascii="Calibri" w:hAnsi="Calibri" w:cs="Calibri"/>
          <w:color w:val="000000"/>
          <w:lang w:eastAsia="cs-CZ" w:bidi="ar-SA"/>
        </w:rPr>
      </w:pPr>
      <w:r w:rsidRPr="00CE7718">
        <w:rPr>
          <w:rFonts w:ascii="Calibri" w:hAnsi="Calibri" w:cs="Calibri"/>
          <w:color w:val="000000"/>
          <w:lang w:eastAsia="cs-CZ" w:bidi="ar-SA"/>
        </w:rPr>
        <w:t>využívat různorodé aktivizační činnosti k rozvoji dětské osobnosti,</w:t>
      </w:r>
    </w:p>
    <w:p w:rsidR="00CE7718" w:rsidRPr="00CE7718" w:rsidRDefault="00CE7718" w:rsidP="00E03A74">
      <w:pPr>
        <w:numPr>
          <w:ilvl w:val="0"/>
          <w:numId w:val="55"/>
        </w:numPr>
        <w:spacing w:after="120"/>
        <w:ind w:left="1440"/>
        <w:textAlignment w:val="baseline"/>
        <w:rPr>
          <w:rFonts w:ascii="Calibri" w:hAnsi="Calibri" w:cs="Calibri"/>
          <w:color w:val="000000"/>
          <w:lang w:eastAsia="cs-CZ" w:bidi="ar-SA"/>
        </w:rPr>
      </w:pPr>
      <w:r w:rsidRPr="00CE7718">
        <w:rPr>
          <w:rFonts w:ascii="Calibri" w:hAnsi="Calibri" w:cs="Calibri"/>
          <w:color w:val="000000"/>
          <w:lang w:eastAsia="cs-CZ" w:bidi="ar-SA"/>
        </w:rPr>
        <w:t>volit integrovaný způsob učení s využitím metod prožitkového, koo</w:t>
      </w:r>
      <w:r w:rsidR="00FE39B7">
        <w:rPr>
          <w:rFonts w:ascii="Calibri" w:hAnsi="Calibri" w:cs="Calibri"/>
          <w:color w:val="000000"/>
          <w:lang w:eastAsia="cs-CZ" w:bidi="ar-SA"/>
        </w:rPr>
        <w:t>perativního a tematického učení,</w:t>
      </w:r>
    </w:p>
    <w:p w:rsidR="00CE7718" w:rsidRPr="00FE39B7" w:rsidRDefault="00CE7718" w:rsidP="00E03A74">
      <w:pPr>
        <w:numPr>
          <w:ilvl w:val="0"/>
          <w:numId w:val="55"/>
        </w:numPr>
        <w:spacing w:after="120"/>
        <w:ind w:left="1440"/>
        <w:textAlignment w:val="baseline"/>
        <w:rPr>
          <w:rFonts w:ascii="Calibri" w:hAnsi="Calibri" w:cs="Calibri"/>
          <w:lang w:eastAsia="cs-CZ" w:bidi="ar-SA"/>
        </w:rPr>
      </w:pPr>
      <w:r w:rsidRPr="00FE39B7">
        <w:rPr>
          <w:rFonts w:ascii="Calibri" w:hAnsi="Calibri" w:cs="Calibri"/>
          <w:lang w:eastAsia="cs-CZ" w:bidi="ar-SA"/>
        </w:rPr>
        <w:t>využívání nových technologií – interaktivní tabule, SWEET BOX, tablety, iPad, kamery, interaktivní elektronické pomůcky, počítačové výukové programy</w:t>
      </w:r>
    </w:p>
    <w:p w:rsidR="00CE7718" w:rsidRPr="00FE39B7" w:rsidRDefault="00CE7718" w:rsidP="00E03A74">
      <w:pPr>
        <w:numPr>
          <w:ilvl w:val="0"/>
          <w:numId w:val="54"/>
        </w:numPr>
        <w:spacing w:after="120"/>
        <w:ind w:left="644"/>
        <w:textAlignment w:val="baseline"/>
        <w:rPr>
          <w:rFonts w:ascii="Calibri" w:hAnsi="Calibri" w:cs="Calibri"/>
          <w:lang w:eastAsia="cs-CZ" w:bidi="ar-SA"/>
        </w:rPr>
      </w:pPr>
      <w:r w:rsidRPr="00FE39B7">
        <w:rPr>
          <w:rFonts w:ascii="Calibri" w:hAnsi="Calibri" w:cs="Calibri"/>
          <w:lang w:eastAsia="cs-CZ" w:bidi="ar-SA"/>
        </w:rPr>
        <w:t xml:space="preserve">Vytvářet podmínky pro zkvalitnění vzdělávání </w:t>
      </w:r>
      <w:r w:rsidRPr="00FE39B7">
        <w:rPr>
          <w:rFonts w:ascii="Calibri" w:hAnsi="Calibri" w:cs="Calibri"/>
          <w:shd w:val="clear" w:color="auto" w:fill="FFFFFF"/>
          <w:lang w:eastAsia="cs-CZ" w:bidi="ar-SA"/>
        </w:rPr>
        <w:t>dětí se zdravotním postižením a sociálním znevýhodněním,</w:t>
      </w:r>
      <w:r w:rsidRPr="00FE39B7">
        <w:rPr>
          <w:rFonts w:ascii="Calibri" w:hAnsi="Calibri" w:cs="Calibri"/>
          <w:lang w:eastAsia="cs-CZ" w:bidi="ar-SA"/>
        </w:rPr>
        <w:t xml:space="preserve"> zlepšov</w:t>
      </w:r>
      <w:r w:rsidR="00FE39B7" w:rsidRPr="00FE39B7">
        <w:rPr>
          <w:rFonts w:ascii="Calibri" w:hAnsi="Calibri" w:cs="Calibri"/>
          <w:lang w:eastAsia="cs-CZ" w:bidi="ar-SA"/>
        </w:rPr>
        <w:t>at</w:t>
      </w:r>
      <w:r w:rsidRPr="00FE39B7">
        <w:rPr>
          <w:rFonts w:ascii="Calibri" w:hAnsi="Calibri" w:cs="Calibri"/>
          <w:lang w:eastAsia="cs-CZ" w:bidi="ar-SA"/>
        </w:rPr>
        <w:t xml:space="preserve"> podmín</w:t>
      </w:r>
      <w:r w:rsidR="00FE39B7" w:rsidRPr="00FE39B7">
        <w:rPr>
          <w:rFonts w:ascii="Calibri" w:hAnsi="Calibri" w:cs="Calibri"/>
          <w:lang w:eastAsia="cs-CZ" w:bidi="ar-SA"/>
        </w:rPr>
        <w:t>ky</w:t>
      </w:r>
      <w:r w:rsidRPr="00FE39B7">
        <w:rPr>
          <w:rFonts w:ascii="Calibri" w:hAnsi="Calibri" w:cs="Calibri"/>
          <w:lang w:eastAsia="cs-CZ" w:bidi="ar-SA"/>
        </w:rPr>
        <w:t xml:space="preserve"> pro individuální a skupinovou integraci.</w:t>
      </w:r>
    </w:p>
    <w:p w:rsidR="00CE7718" w:rsidRPr="00CE7718" w:rsidRDefault="00CE7718" w:rsidP="00E03A74">
      <w:pPr>
        <w:numPr>
          <w:ilvl w:val="0"/>
          <w:numId w:val="54"/>
        </w:numPr>
        <w:spacing w:after="120"/>
        <w:ind w:left="644"/>
        <w:textAlignment w:val="baseline"/>
        <w:rPr>
          <w:rFonts w:ascii="Calibri" w:hAnsi="Calibri" w:cs="Calibri"/>
          <w:color w:val="000000"/>
          <w:lang w:eastAsia="cs-CZ" w:bidi="ar-SA"/>
        </w:rPr>
      </w:pPr>
      <w:r w:rsidRPr="00CE7718">
        <w:rPr>
          <w:rFonts w:ascii="Calibri" w:hAnsi="Calibri" w:cs="Calibri"/>
          <w:color w:val="000000"/>
          <w:lang w:eastAsia="cs-CZ" w:bidi="ar-SA"/>
        </w:rPr>
        <w:t>Zajistit metodickou podporu a připravenost pedagogických pracovníků pro úspěšnou proměnu vzdělávacího prostředí a klimatu mateřské školy.</w:t>
      </w:r>
    </w:p>
    <w:p w:rsidR="00CE7718" w:rsidRDefault="00CE7718" w:rsidP="00F26810">
      <w:pPr>
        <w:numPr>
          <w:ilvl w:val="0"/>
          <w:numId w:val="54"/>
        </w:numPr>
        <w:spacing w:after="120"/>
        <w:ind w:left="644"/>
        <w:textAlignment w:val="baseline"/>
        <w:rPr>
          <w:rFonts w:ascii="Calibri" w:hAnsi="Calibri" w:cs="Calibri"/>
          <w:color w:val="000000"/>
          <w:lang w:eastAsia="cs-CZ" w:bidi="ar-SA"/>
        </w:rPr>
      </w:pPr>
      <w:r w:rsidRPr="00CE7718">
        <w:rPr>
          <w:rFonts w:ascii="Calibri" w:hAnsi="Calibri" w:cs="Calibri"/>
          <w:color w:val="000000"/>
          <w:lang w:eastAsia="cs-CZ" w:bidi="ar-SA"/>
        </w:rPr>
        <w:t>Profesionálně využívat závěry evaluace ke zkvalitnění vzdělávání v MŠ. Rozvíjet a prohlubovat spolupráci s rodiči a partnerské vztahy mezi třídami.</w:t>
      </w:r>
    </w:p>
    <w:p w:rsidR="00F26810" w:rsidRPr="00F26810" w:rsidRDefault="00F26810" w:rsidP="00F26810">
      <w:pPr>
        <w:spacing w:after="120"/>
        <w:ind w:left="644"/>
        <w:textAlignment w:val="baseline"/>
        <w:rPr>
          <w:rFonts w:ascii="Calibri" w:hAnsi="Calibri" w:cs="Calibri"/>
          <w:color w:val="000000"/>
          <w:lang w:eastAsia="cs-CZ" w:bidi="ar-SA"/>
        </w:rPr>
      </w:pPr>
    </w:p>
    <w:p w:rsidR="00CE7718" w:rsidRPr="00CE7718" w:rsidRDefault="00CE7718" w:rsidP="00CE7718">
      <w:pPr>
        <w:pStyle w:val="Nadpis2"/>
        <w:rPr>
          <w:lang w:eastAsia="cs-CZ" w:bidi="ar-SA"/>
        </w:rPr>
      </w:pPr>
      <w:bookmarkStart w:id="85" w:name="_Toc61894343"/>
      <w:r w:rsidRPr="00CE7718">
        <w:rPr>
          <w:lang w:eastAsia="cs-CZ" w:bidi="ar-SA"/>
        </w:rPr>
        <w:t>Filozofie mateřské školy</w:t>
      </w:r>
      <w:bookmarkEnd w:id="85"/>
    </w:p>
    <w:p w:rsidR="00CE7718" w:rsidRPr="00CE7718" w:rsidRDefault="00CE7718" w:rsidP="00CE7718">
      <w:pPr>
        <w:spacing w:after="120"/>
        <w:ind w:firstLine="709"/>
        <w:rPr>
          <w:rFonts w:ascii="Times New Roman" w:hAnsi="Times New Roman"/>
          <w:sz w:val="24"/>
          <w:szCs w:val="24"/>
          <w:lang w:eastAsia="cs-CZ" w:bidi="ar-SA"/>
        </w:rPr>
      </w:pPr>
      <w:r w:rsidRPr="00CE7718">
        <w:rPr>
          <w:rFonts w:ascii="Calibri" w:hAnsi="Calibri" w:cs="Calibri"/>
          <w:color w:val="000000"/>
          <w:lang w:eastAsia="cs-CZ" w:bidi="ar-SA"/>
        </w:rPr>
        <w:t xml:space="preserve">Filozofie mateřské školy se opírá o symboliku DUHY, která je známá svou pestrostí a jedinečností. Barvy DUHY ve své dokonalosti navazují jedna na druhou a tvoří nádherné barevné spektrum, </w:t>
      </w:r>
      <w:r w:rsidR="00FE39B7">
        <w:rPr>
          <w:rFonts w:ascii="Calibri" w:hAnsi="Calibri" w:cs="Calibri"/>
          <w:color w:val="000000"/>
          <w:lang w:eastAsia="cs-CZ" w:bidi="ar-SA"/>
        </w:rPr>
        <w:t xml:space="preserve">které </w:t>
      </w:r>
      <w:r w:rsidRPr="00CE7718">
        <w:rPr>
          <w:rFonts w:ascii="Calibri" w:hAnsi="Calibri" w:cs="Calibri"/>
          <w:color w:val="000000"/>
          <w:lang w:eastAsia="cs-CZ" w:bidi="ar-SA"/>
        </w:rPr>
        <w:t xml:space="preserve">nepřestaneme nikdy obdivovat. V duze vidíme sluneční světlo </w:t>
      </w:r>
      <w:r w:rsidR="00FE39B7" w:rsidRPr="00CE7718">
        <w:rPr>
          <w:rFonts w:ascii="Calibri" w:hAnsi="Calibri" w:cs="Calibri"/>
          <w:color w:val="000000"/>
          <w:lang w:eastAsia="cs-CZ" w:bidi="ar-SA"/>
        </w:rPr>
        <w:t xml:space="preserve">rozložené </w:t>
      </w:r>
      <w:r w:rsidRPr="00CE7718">
        <w:rPr>
          <w:rFonts w:ascii="Calibri" w:hAnsi="Calibri" w:cs="Calibri"/>
          <w:color w:val="000000"/>
          <w:lang w:eastAsia="cs-CZ" w:bidi="ar-SA"/>
        </w:rPr>
        <w:t>na jednotlivé barevné složky</w:t>
      </w:r>
      <w:r w:rsidR="00805C9F">
        <w:rPr>
          <w:rFonts w:ascii="Calibri" w:hAnsi="Calibri" w:cs="Calibri"/>
          <w:color w:val="000000"/>
          <w:lang w:eastAsia="cs-CZ" w:bidi="ar-SA"/>
        </w:rPr>
        <w:t>,</w:t>
      </w:r>
      <w:r w:rsidRPr="00CE7718">
        <w:rPr>
          <w:rFonts w:ascii="Calibri" w:hAnsi="Calibri" w:cs="Calibri"/>
          <w:color w:val="000000"/>
          <w:lang w:eastAsia="cs-CZ" w:bidi="ar-SA"/>
        </w:rPr>
        <w:t xml:space="preserve"> jako vidíme jednotlivé krůčky dětí, </w:t>
      </w:r>
      <w:r w:rsidR="00FE39B7">
        <w:rPr>
          <w:rFonts w:ascii="Calibri" w:hAnsi="Calibri" w:cs="Calibri"/>
          <w:color w:val="000000"/>
          <w:lang w:eastAsia="cs-CZ" w:bidi="ar-SA"/>
        </w:rPr>
        <w:t>jimiž</w:t>
      </w:r>
      <w:r w:rsidRPr="00CE7718">
        <w:rPr>
          <w:rFonts w:ascii="Calibri" w:hAnsi="Calibri" w:cs="Calibri"/>
          <w:color w:val="000000"/>
          <w:lang w:eastAsia="cs-CZ" w:bidi="ar-SA"/>
        </w:rPr>
        <w:t xml:space="preserve"> se přibližují k vytyčeným cílům.</w:t>
      </w:r>
    </w:p>
    <w:p w:rsidR="00CE7718" w:rsidRPr="00CE7718" w:rsidRDefault="00CE7718" w:rsidP="00CE7718">
      <w:pPr>
        <w:spacing w:after="120"/>
        <w:ind w:firstLine="709"/>
        <w:rPr>
          <w:rFonts w:ascii="Times New Roman" w:hAnsi="Times New Roman"/>
          <w:sz w:val="24"/>
          <w:szCs w:val="24"/>
          <w:lang w:eastAsia="cs-CZ" w:bidi="ar-SA"/>
        </w:rPr>
      </w:pPr>
      <w:r w:rsidRPr="00CE7718">
        <w:rPr>
          <w:rFonts w:ascii="Calibri" w:hAnsi="Calibri" w:cs="Calibri"/>
          <w:color w:val="000000"/>
          <w:lang w:eastAsia="cs-CZ" w:bidi="ar-SA"/>
        </w:rPr>
        <w:t>Duha je výjimečný a jedinečný úkaz, který dokáže uchvátit a očarovat.</w:t>
      </w:r>
    </w:p>
    <w:p w:rsidR="00CE7718" w:rsidRPr="00CE7718" w:rsidRDefault="00CE7718" w:rsidP="00CE7718">
      <w:pPr>
        <w:spacing w:after="120"/>
        <w:ind w:firstLine="709"/>
        <w:rPr>
          <w:rFonts w:ascii="Times New Roman" w:hAnsi="Times New Roman"/>
          <w:sz w:val="24"/>
          <w:szCs w:val="24"/>
          <w:lang w:eastAsia="cs-CZ" w:bidi="ar-SA"/>
        </w:rPr>
      </w:pPr>
      <w:r w:rsidRPr="00CE7718">
        <w:rPr>
          <w:rFonts w:ascii="Calibri" w:hAnsi="Calibri" w:cs="Calibri"/>
          <w:color w:val="000000"/>
          <w:shd w:val="clear" w:color="auto" w:fill="FFFFFF"/>
          <w:lang w:eastAsia="cs-CZ" w:bidi="ar-SA"/>
        </w:rPr>
        <w:t>Každé dítě je výjimečné a jedinečné a stále nás dokáže překvapovat.</w:t>
      </w:r>
    </w:p>
    <w:p w:rsidR="00CE7718" w:rsidRPr="00CE7718" w:rsidRDefault="00CE7718" w:rsidP="00CE7718">
      <w:pPr>
        <w:spacing w:after="120"/>
        <w:ind w:firstLine="709"/>
        <w:rPr>
          <w:rFonts w:ascii="Times New Roman" w:hAnsi="Times New Roman"/>
          <w:sz w:val="24"/>
          <w:szCs w:val="24"/>
          <w:lang w:eastAsia="cs-CZ" w:bidi="ar-SA"/>
        </w:rPr>
      </w:pPr>
      <w:r w:rsidRPr="00CE7718">
        <w:rPr>
          <w:rFonts w:ascii="Calibri" w:hAnsi="Calibri" w:cs="Calibri"/>
          <w:color w:val="000000"/>
          <w:lang w:eastAsia="cs-CZ" w:bidi="ar-SA"/>
        </w:rPr>
        <w:t>Tak jako barevná DUHA je chápán dětský svět plný barev, rad</w:t>
      </w:r>
      <w:r w:rsidR="00E90D46">
        <w:rPr>
          <w:rFonts w:ascii="Calibri" w:hAnsi="Calibri" w:cs="Calibri"/>
          <w:color w:val="000000"/>
          <w:lang w:eastAsia="cs-CZ" w:bidi="ar-SA"/>
        </w:rPr>
        <w:t>osti, fantazie, nespoutanosti a </w:t>
      </w:r>
      <w:r w:rsidRPr="00CE7718">
        <w:rPr>
          <w:rFonts w:ascii="Calibri" w:hAnsi="Calibri" w:cs="Calibri"/>
          <w:color w:val="000000"/>
          <w:lang w:eastAsia="cs-CZ" w:bidi="ar-SA"/>
        </w:rPr>
        <w:t>nekonečných představ. Jednotlivé barvy vyjadřují množství podnětů, které dítě v mateřské škole získává. Chceme smysluplným učením s reálným podkladem děti inspirovat, radit jim a pomáhat pochopit, co se vlastně učí a proč. Ať jsou otevřené a vidí svět v souvislostech, přirozeně si vytváří vlastní názor, spolupracují a nebojí se chyb. Umí řešit konflikty, různé pře</w:t>
      </w:r>
      <w:r w:rsidR="00E90D46">
        <w:rPr>
          <w:rFonts w:ascii="Calibri" w:hAnsi="Calibri" w:cs="Calibri"/>
          <w:color w:val="000000"/>
          <w:lang w:eastAsia="cs-CZ" w:bidi="ar-SA"/>
        </w:rPr>
        <w:t>kážky a jsou empatické a </w:t>
      </w:r>
      <w:r w:rsidRPr="00CE7718">
        <w:rPr>
          <w:rFonts w:ascii="Calibri" w:hAnsi="Calibri" w:cs="Calibri"/>
          <w:color w:val="000000"/>
          <w:lang w:eastAsia="cs-CZ" w:bidi="ar-SA"/>
        </w:rPr>
        <w:t>solidární se slabšími. </w:t>
      </w:r>
    </w:p>
    <w:p w:rsidR="00CE7718" w:rsidRPr="00CE7718" w:rsidRDefault="00CE7718" w:rsidP="00CE7718">
      <w:pPr>
        <w:spacing w:after="120"/>
        <w:ind w:firstLine="709"/>
        <w:rPr>
          <w:rFonts w:ascii="Times New Roman" w:hAnsi="Times New Roman"/>
          <w:sz w:val="24"/>
          <w:szCs w:val="24"/>
          <w:lang w:eastAsia="cs-CZ" w:bidi="ar-SA"/>
        </w:rPr>
      </w:pPr>
      <w:r w:rsidRPr="00CE7718">
        <w:rPr>
          <w:rFonts w:ascii="Calibri" w:hAnsi="Calibri" w:cs="Calibri"/>
          <w:color w:val="000000"/>
          <w:lang w:eastAsia="cs-CZ" w:bidi="ar-SA"/>
        </w:rPr>
        <w:t>Chceme, aby každý den strávený v mateřské škole byl „barevný“, plný radosti, spokojenosti, nových zážitků, zodpovězených otázek a nových přátelství. </w:t>
      </w:r>
    </w:p>
    <w:p w:rsidR="00CE7718" w:rsidRPr="00CE7718" w:rsidRDefault="00CE7718" w:rsidP="00CE7718">
      <w:pPr>
        <w:spacing w:after="120"/>
        <w:ind w:firstLine="709"/>
        <w:rPr>
          <w:rFonts w:ascii="Times New Roman" w:hAnsi="Times New Roman"/>
          <w:sz w:val="24"/>
          <w:szCs w:val="24"/>
          <w:lang w:eastAsia="cs-CZ" w:bidi="ar-SA"/>
        </w:rPr>
      </w:pPr>
      <w:r w:rsidRPr="00CE7718">
        <w:rPr>
          <w:rFonts w:ascii="Calibri" w:hAnsi="Calibri" w:cs="Calibri"/>
          <w:color w:val="000000"/>
          <w:lang w:eastAsia="cs-CZ" w:bidi="ar-SA"/>
        </w:rPr>
        <w:t xml:space="preserve">Chceme, aby </w:t>
      </w:r>
      <w:r w:rsidR="00FE39B7">
        <w:rPr>
          <w:rFonts w:ascii="Calibri" w:hAnsi="Calibri" w:cs="Calibri"/>
          <w:color w:val="000000"/>
          <w:lang w:eastAsia="cs-CZ" w:bidi="ar-SA"/>
        </w:rPr>
        <w:t xml:space="preserve">se </w:t>
      </w:r>
      <w:r w:rsidRPr="00CE7718">
        <w:rPr>
          <w:rFonts w:ascii="Calibri" w:hAnsi="Calibri" w:cs="Calibri"/>
          <w:color w:val="000000"/>
          <w:lang w:eastAsia="cs-CZ" w:bidi="ar-SA"/>
        </w:rPr>
        <w:t>mateřská škola stala dobrým průvodcem pro všechny děti na jejich pomyslné duhové cestě.</w:t>
      </w:r>
    </w:p>
    <w:p w:rsidR="00CE7718" w:rsidRPr="00CE7718" w:rsidRDefault="00CE7718" w:rsidP="00CE7718">
      <w:pPr>
        <w:spacing w:after="120"/>
        <w:rPr>
          <w:rFonts w:ascii="Times New Roman" w:hAnsi="Times New Roman"/>
          <w:sz w:val="24"/>
          <w:szCs w:val="24"/>
          <w:lang w:eastAsia="cs-CZ" w:bidi="ar-SA"/>
        </w:rPr>
      </w:pPr>
      <w:r w:rsidRPr="00CE7718">
        <w:rPr>
          <w:rFonts w:ascii="Calibri" w:hAnsi="Calibri" w:cs="Calibri"/>
          <w:b/>
          <w:bCs/>
          <w:color w:val="000000"/>
          <w:sz w:val="26"/>
          <w:szCs w:val="26"/>
          <w:lang w:eastAsia="cs-CZ" w:bidi="ar-SA"/>
        </w:rPr>
        <w:t>Motto: „Úspěšný start do života“.</w:t>
      </w:r>
    </w:p>
    <w:p w:rsidR="00CE7718" w:rsidRPr="00CE7718" w:rsidRDefault="00CE7718" w:rsidP="00CE7718">
      <w:pPr>
        <w:spacing w:after="0"/>
        <w:jc w:val="left"/>
        <w:rPr>
          <w:rFonts w:ascii="Times New Roman" w:hAnsi="Times New Roman"/>
          <w:sz w:val="24"/>
          <w:szCs w:val="24"/>
          <w:lang w:eastAsia="cs-CZ" w:bidi="ar-SA"/>
        </w:rPr>
      </w:pPr>
    </w:p>
    <w:p w:rsidR="00CE7718" w:rsidRPr="00CE7718" w:rsidRDefault="00CE7718" w:rsidP="00CE7718">
      <w:pPr>
        <w:pStyle w:val="Nadpis2"/>
        <w:rPr>
          <w:lang w:eastAsia="cs-CZ" w:bidi="ar-SA"/>
        </w:rPr>
      </w:pPr>
      <w:bookmarkStart w:id="86" w:name="_Toc61894344"/>
      <w:r w:rsidRPr="00CE7718">
        <w:rPr>
          <w:lang w:eastAsia="cs-CZ" w:bidi="ar-SA"/>
        </w:rPr>
        <w:t>Zaměření motivačního projektu</w:t>
      </w:r>
      <w:bookmarkEnd w:id="86"/>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Středem našeho působení je dítě a jeho zájem poznávat svět, vytvářet si vztahy k sobě a k ostatním lidem. Snažíme se všestranně a nenásilně rozvíjet osobnost dítěte, poskytnout mu volnost a soukromí.</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Cílem je, aby naši mateřskou školu opouštěly zdravé, spokojené, sebevědomé a citlivé děti, které dovedou pozorovat, vnímat, n</w:t>
      </w:r>
      <w:r w:rsidR="00FE39B7">
        <w:rPr>
          <w:rFonts w:ascii="Calibri" w:hAnsi="Calibri" w:cs="Calibri"/>
          <w:color w:val="000000"/>
          <w:lang w:eastAsia="cs-CZ" w:bidi="ar-SA"/>
        </w:rPr>
        <w:t>aslouchat, komunikovat s okolím</w:t>
      </w:r>
      <w:r w:rsidRPr="00CE7718">
        <w:rPr>
          <w:rFonts w:ascii="Calibri" w:hAnsi="Calibri" w:cs="Calibri"/>
          <w:color w:val="000000"/>
          <w:lang w:eastAsia="cs-CZ" w:bidi="ar-SA"/>
        </w:rPr>
        <w:t xml:space="preserve"> a které se umí podělit o své city a přání. Chceme, aby se z dítěte stala jedinečná osobnost, schopna samostatně zvládat vysoké nároky </w:t>
      </w:r>
      <w:r w:rsidRPr="00CE7718">
        <w:rPr>
          <w:rFonts w:ascii="Calibri" w:hAnsi="Calibri" w:cs="Calibri"/>
          <w:color w:val="000000"/>
          <w:lang w:eastAsia="cs-CZ" w:bidi="ar-SA"/>
        </w:rPr>
        <w:lastRenderedPageBreak/>
        <w:t>života, které jsou na ni kladené. Velký důraz klademe na péči o děti se speciálními vzdělávacími potřebami a zkvalitňování spolupráce s rodinou.</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 xml:space="preserve">Vytváříme podnětné a bohaté vzdělávací prostředí, v němž se </w:t>
      </w:r>
      <w:r w:rsidR="00E90D46">
        <w:rPr>
          <w:rFonts w:ascii="Calibri" w:hAnsi="Calibri" w:cs="Calibri"/>
          <w:color w:val="000000"/>
          <w:lang w:eastAsia="cs-CZ" w:bidi="ar-SA"/>
        </w:rPr>
        <w:t>budou děti cítit bezpečně. Toto </w:t>
      </w:r>
      <w:r w:rsidRPr="00CE7718">
        <w:rPr>
          <w:rFonts w:ascii="Calibri" w:hAnsi="Calibri" w:cs="Calibri"/>
          <w:color w:val="000000"/>
          <w:lang w:eastAsia="cs-CZ" w:bidi="ar-SA"/>
        </w:rPr>
        <w:t xml:space="preserve">vytvořené prostředí </w:t>
      </w:r>
      <w:r w:rsidR="00FE39B7">
        <w:rPr>
          <w:rFonts w:ascii="Calibri" w:hAnsi="Calibri" w:cs="Calibri"/>
          <w:color w:val="000000"/>
          <w:lang w:eastAsia="cs-CZ" w:bidi="ar-SA"/>
        </w:rPr>
        <w:t xml:space="preserve">jim </w:t>
      </w:r>
      <w:r w:rsidRPr="00CE7718">
        <w:rPr>
          <w:rFonts w:ascii="Calibri" w:hAnsi="Calibri" w:cs="Calibri"/>
          <w:color w:val="000000"/>
          <w:lang w:eastAsia="cs-CZ" w:bidi="ar-SA"/>
        </w:rPr>
        <w:t>umožní se projevovat, bavit, zaměstnávat a rozvíjet přirozeným způsobem.</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Motivační projekt DUHOVÁ ŠKOLKA vychází z filozofie mateřské školy, která nám udává směr vzdělávací práce. Průběžné naplňování filozofie mateřské školy nám napomáhá k dosahování klíčových kompetencí dětí předškolního věku.</w:t>
      </w:r>
    </w:p>
    <w:p w:rsidR="00CE7718" w:rsidRDefault="00CE7718" w:rsidP="00CE7718">
      <w:pPr>
        <w:spacing w:after="120"/>
        <w:ind w:firstLine="578"/>
        <w:rPr>
          <w:rFonts w:ascii="Calibri" w:hAnsi="Calibri" w:cs="Calibri"/>
          <w:color w:val="000000"/>
          <w:lang w:eastAsia="cs-CZ" w:bidi="ar-SA"/>
        </w:rPr>
      </w:pPr>
      <w:r w:rsidRPr="00CE7718">
        <w:rPr>
          <w:rFonts w:ascii="Calibri" w:hAnsi="Calibri" w:cs="Calibri"/>
          <w:color w:val="000000"/>
          <w:lang w:eastAsia="cs-CZ" w:bidi="ar-SA"/>
        </w:rPr>
        <w:t>Tříletý motivační projekt DUHOVÁ ŠKOLKA je sestaven z </w:t>
      </w:r>
      <w:r w:rsidR="00E90D46">
        <w:rPr>
          <w:rFonts w:ascii="Calibri" w:hAnsi="Calibri" w:cs="Calibri"/>
          <w:color w:val="000000"/>
          <w:lang w:eastAsia="cs-CZ" w:bidi="ar-SA"/>
        </w:rPr>
        <w:t>pěti integrovaných bloků, které </w:t>
      </w:r>
      <w:r w:rsidRPr="00CE7718">
        <w:rPr>
          <w:rFonts w:ascii="Calibri" w:hAnsi="Calibri" w:cs="Calibri"/>
          <w:color w:val="000000"/>
          <w:lang w:eastAsia="cs-CZ" w:bidi="ar-SA"/>
        </w:rPr>
        <w:t>rámcově vymezují vzdělávací obsah</w:t>
      </w:r>
      <w:r w:rsidR="00FE39B7">
        <w:rPr>
          <w:rFonts w:ascii="Calibri" w:hAnsi="Calibri" w:cs="Calibri"/>
          <w:color w:val="000000"/>
          <w:lang w:eastAsia="cs-CZ" w:bidi="ar-SA"/>
        </w:rPr>
        <w:t>,</w:t>
      </w:r>
      <w:r w:rsidRPr="00CE7718">
        <w:rPr>
          <w:rFonts w:ascii="Calibri" w:hAnsi="Calibri" w:cs="Calibri"/>
          <w:color w:val="000000"/>
          <w:lang w:eastAsia="cs-CZ" w:bidi="ar-SA"/>
        </w:rPr>
        <w:t xml:space="preserve"> a ze čtyř oblastí poznávání světa, které </w:t>
      </w:r>
      <w:r w:rsidR="00FE39B7">
        <w:rPr>
          <w:rFonts w:ascii="Calibri" w:hAnsi="Calibri" w:cs="Calibri"/>
          <w:color w:val="000000"/>
          <w:lang w:eastAsia="cs-CZ" w:bidi="ar-SA"/>
        </w:rPr>
        <w:t>jsou</w:t>
      </w:r>
      <w:r w:rsidRPr="00CE7718">
        <w:rPr>
          <w:rFonts w:ascii="Calibri" w:hAnsi="Calibri" w:cs="Calibri"/>
          <w:color w:val="000000"/>
          <w:lang w:eastAsia="cs-CZ" w:bidi="ar-SA"/>
        </w:rPr>
        <w:t xml:space="preserve"> rozpracovány do jednotlivých tematických celků tak, aby dítě bylo seznámeno se všemi oblastmi běžného života, osvojovalo si základy klíčových kompetencí a získalo tak předpoklady pro celoživotní vzdělávání. Projekt je dále rozšířen o další specificky zaměřené oblasti rozvoje dovedností dětí předškolního věku.</w:t>
      </w:r>
    </w:p>
    <w:p w:rsidR="00CE7718" w:rsidRPr="00CE7718" w:rsidRDefault="00CE7718" w:rsidP="00CE7718">
      <w:pPr>
        <w:spacing w:after="120"/>
        <w:ind w:firstLine="578"/>
        <w:rPr>
          <w:rFonts w:ascii="Times New Roman" w:hAnsi="Times New Roman"/>
          <w:sz w:val="24"/>
          <w:szCs w:val="24"/>
          <w:lang w:eastAsia="cs-CZ" w:bidi="ar-SA"/>
        </w:rPr>
      </w:pPr>
    </w:p>
    <w:p w:rsidR="00CE7718" w:rsidRPr="00CE7718" w:rsidRDefault="00CE7718" w:rsidP="00CE7718">
      <w:pPr>
        <w:pStyle w:val="Nadpis2"/>
        <w:rPr>
          <w:lang w:eastAsia="cs-CZ" w:bidi="ar-SA"/>
        </w:rPr>
      </w:pPr>
      <w:bookmarkStart w:id="87" w:name="_Toc61894345"/>
      <w:r w:rsidRPr="00CE7718">
        <w:rPr>
          <w:lang w:eastAsia="cs-CZ" w:bidi="ar-SA"/>
        </w:rPr>
        <w:t>Formy a metody práce</w:t>
      </w:r>
      <w:bookmarkEnd w:id="87"/>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Projekt DUHOVÁ ŠKOLKA nabízí vhodné vzdělávací prostředí, pro dítě podně</w:t>
      </w:r>
      <w:r w:rsidR="00FE39B7">
        <w:rPr>
          <w:rFonts w:ascii="Calibri" w:hAnsi="Calibri" w:cs="Calibri"/>
          <w:color w:val="000000"/>
          <w:lang w:eastAsia="cs-CZ" w:bidi="ar-SA"/>
        </w:rPr>
        <w:t>tné, zajímavé a obsahově bohaté,</w:t>
      </w:r>
      <w:r w:rsidRPr="00CE7718">
        <w:rPr>
          <w:rFonts w:ascii="Calibri" w:hAnsi="Calibri" w:cs="Calibri"/>
          <w:color w:val="000000"/>
          <w:lang w:eastAsia="cs-CZ" w:bidi="ar-SA"/>
        </w:rPr>
        <w:t xml:space="preserve"> </w:t>
      </w:r>
      <w:r w:rsidRPr="00CE7718">
        <w:rPr>
          <w:rFonts w:ascii="Calibri" w:hAnsi="Calibri" w:cs="Calibri"/>
          <w:color w:val="000000"/>
          <w:shd w:val="clear" w:color="auto" w:fill="FFFFFF"/>
          <w:lang w:eastAsia="cs-CZ" w:bidi="ar-SA"/>
        </w:rPr>
        <w:t>které citlivě a cíleně rozvíjí všechny oblasti dětské osobnosti.</w:t>
      </w:r>
      <w:r w:rsidRPr="00CE7718">
        <w:rPr>
          <w:rFonts w:ascii="Calibri" w:hAnsi="Calibri" w:cs="Calibri"/>
          <w:color w:val="000000"/>
          <w:lang w:eastAsia="cs-CZ" w:bidi="ar-SA"/>
        </w:rPr>
        <w:t xml:space="preserve"> V tomto prostředí se dítě cítí jistě, bezpečně, radostně a spokojeně</w:t>
      </w:r>
      <w:r w:rsidR="00E90D46">
        <w:rPr>
          <w:rFonts w:ascii="Calibri" w:hAnsi="Calibri" w:cs="Calibri"/>
          <w:color w:val="000000"/>
          <w:lang w:eastAsia="cs-CZ" w:bidi="ar-SA"/>
        </w:rPr>
        <w:t>.</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Vzdělávání v mateřské škole je důsledně vázáno k individuálně různým potřebám a možnostem jednotlivých dětí, včetně speciálních vzdělávacích potřeb.</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Vzdělávání dětí je založeno na přímých zážitcích, podporujících dětskou zvídavost a potřebu objevovat, podněcujících radost dítěte z učení, jeho zájem poznávat nové, získávat zkušenosti a ovládat další dovednosti. V dostatečné míře je uplatňována spolupráce dětí při vzájemném řešení společných problémů a situací, vyváženost spontánních aktivit, řízených, relaxačních a odpočinkových činností.</w:t>
      </w:r>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 xml:space="preserve">Spontánní a řízené aktivity jsou vzájemně provázané a vyvážené. Činnosti jsou prováděny v menších skupinkách, frontálně a individuálně </w:t>
      </w:r>
      <w:r w:rsidR="00E90D46">
        <w:rPr>
          <w:rFonts w:ascii="Calibri" w:hAnsi="Calibri" w:cs="Calibri"/>
          <w:color w:val="000000"/>
          <w:lang w:eastAsia="cs-CZ" w:bidi="ar-SA"/>
        </w:rPr>
        <w:t xml:space="preserve">a </w:t>
      </w:r>
      <w:r w:rsidRPr="00CE7718">
        <w:rPr>
          <w:rFonts w:ascii="Calibri" w:hAnsi="Calibri" w:cs="Calibri"/>
          <w:color w:val="000000"/>
          <w:lang w:eastAsia="cs-CZ" w:bidi="ar-SA"/>
        </w:rPr>
        <w:t>jsou založeny na aktivní účasti dítěte.</w:t>
      </w:r>
    </w:p>
    <w:p w:rsidR="00CE7718" w:rsidRDefault="00CE7718" w:rsidP="00CE7718">
      <w:pPr>
        <w:spacing w:after="120"/>
        <w:ind w:firstLine="578"/>
        <w:rPr>
          <w:rFonts w:ascii="Calibri" w:hAnsi="Calibri" w:cs="Calibri"/>
          <w:color w:val="000000"/>
          <w:lang w:eastAsia="cs-CZ" w:bidi="ar-SA"/>
        </w:rPr>
      </w:pPr>
      <w:r w:rsidRPr="00CE7718">
        <w:rPr>
          <w:rFonts w:ascii="Calibri" w:hAnsi="Calibri" w:cs="Calibri"/>
          <w:color w:val="000000"/>
          <w:lang w:eastAsia="cs-CZ" w:bidi="ar-SA"/>
        </w:rPr>
        <w:t>Vždy vycházíme z dětské volby, potřeby a zvídavosti, z touhy poznávat a objevovat.</w:t>
      </w:r>
    </w:p>
    <w:p w:rsidR="00CE7718" w:rsidRPr="00EB1B5D" w:rsidRDefault="00E90D46" w:rsidP="00E90D46">
      <w:pPr>
        <w:pStyle w:val="Nadpis1"/>
        <w:rPr>
          <w:sz w:val="24"/>
          <w:szCs w:val="24"/>
        </w:rPr>
      </w:pPr>
      <w:r>
        <w:rPr>
          <w:rFonts w:cs="Calibri"/>
          <w:color w:val="000000"/>
        </w:rPr>
        <w:br w:type="page"/>
      </w:r>
      <w:bookmarkStart w:id="88" w:name="_Toc61894346"/>
      <w:r w:rsidR="00CE7718" w:rsidRPr="00EB1B5D">
        <w:lastRenderedPageBreak/>
        <w:t>Vzdělávací obsah</w:t>
      </w:r>
      <w:bookmarkEnd w:id="88"/>
    </w:p>
    <w:p w:rsidR="00CE7718" w:rsidRPr="00CE7718" w:rsidRDefault="00CE7718" w:rsidP="00CE7718">
      <w:pPr>
        <w:ind w:firstLine="431"/>
        <w:rPr>
          <w:rFonts w:ascii="Times New Roman" w:hAnsi="Times New Roman"/>
          <w:sz w:val="24"/>
          <w:szCs w:val="24"/>
          <w:lang w:eastAsia="cs-CZ" w:bidi="ar-SA"/>
        </w:rPr>
      </w:pPr>
      <w:r w:rsidRPr="00CE7718">
        <w:rPr>
          <w:rFonts w:ascii="Calibri" w:hAnsi="Calibri" w:cs="Calibri"/>
          <w:color w:val="000000"/>
          <w:lang w:eastAsia="cs-CZ" w:bidi="ar-SA"/>
        </w:rPr>
        <w:t xml:space="preserve">Východiskem pro zpracování školního vzdělávacího programu </w:t>
      </w:r>
      <w:r w:rsidRPr="00CE7718">
        <w:rPr>
          <w:rFonts w:ascii="Calibri" w:hAnsi="Calibri" w:cs="Calibri"/>
          <w:i/>
          <w:iCs/>
          <w:color w:val="000000"/>
          <w:lang w:eastAsia="cs-CZ" w:bidi="ar-SA"/>
        </w:rPr>
        <w:t xml:space="preserve">DUHOVÁ ŠKOLKA </w:t>
      </w:r>
      <w:r w:rsidRPr="00CE7718">
        <w:rPr>
          <w:rFonts w:ascii="Calibri" w:hAnsi="Calibri" w:cs="Calibri"/>
          <w:color w:val="000000"/>
          <w:lang w:eastAsia="cs-CZ" w:bidi="ar-SA"/>
        </w:rPr>
        <w:t>je Rámcový vzdělávací program pro předškolní vzdělávání, který udává směr vzdělávání dětí předškolního věku. Vzdělávací obsah představuje hlavní prostředek vzdělávání dítěte v mateřské škole.</w:t>
      </w:r>
    </w:p>
    <w:p w:rsidR="00CE7718" w:rsidRPr="00CE7718" w:rsidRDefault="00CE7718" w:rsidP="00CE7718">
      <w:pPr>
        <w:pStyle w:val="Nadpis2"/>
        <w:rPr>
          <w:lang w:eastAsia="cs-CZ" w:bidi="ar-SA"/>
        </w:rPr>
      </w:pPr>
      <w:bookmarkStart w:id="89" w:name="_Toc61894347"/>
      <w:r w:rsidRPr="00CE7718">
        <w:rPr>
          <w:lang w:eastAsia="cs-CZ" w:bidi="ar-SA"/>
        </w:rPr>
        <w:t>Obsah školního vzdělávacího programu</w:t>
      </w:r>
      <w:bookmarkEnd w:id="89"/>
    </w:p>
    <w:p w:rsidR="00CE7718" w:rsidRPr="00CE7718" w:rsidRDefault="00CE7718" w:rsidP="00CE7718">
      <w:pPr>
        <w:spacing w:after="120"/>
        <w:ind w:firstLine="578"/>
        <w:rPr>
          <w:rFonts w:ascii="Times New Roman" w:hAnsi="Times New Roman"/>
          <w:sz w:val="24"/>
          <w:szCs w:val="24"/>
          <w:lang w:eastAsia="cs-CZ" w:bidi="ar-SA"/>
        </w:rPr>
      </w:pPr>
      <w:r w:rsidRPr="00CE7718">
        <w:rPr>
          <w:rFonts w:ascii="Calibri" w:hAnsi="Calibri" w:cs="Calibri"/>
          <w:color w:val="000000"/>
          <w:lang w:eastAsia="cs-CZ" w:bidi="ar-SA"/>
        </w:rPr>
        <w:t xml:space="preserve">Vzdělávací program </w:t>
      </w:r>
      <w:r w:rsidRPr="00CE7718">
        <w:rPr>
          <w:rFonts w:ascii="Calibri" w:hAnsi="Calibri" w:cs="Calibri"/>
          <w:b/>
          <w:bCs/>
          <w:i/>
          <w:iCs/>
          <w:color w:val="000000"/>
          <w:lang w:eastAsia="cs-CZ" w:bidi="ar-SA"/>
        </w:rPr>
        <w:t>„DUHOVÁ ŠKOLKA“</w:t>
      </w:r>
      <w:r w:rsidRPr="00CE7718">
        <w:rPr>
          <w:rFonts w:ascii="Calibri" w:hAnsi="Calibri" w:cs="Calibri"/>
          <w:i/>
          <w:iCs/>
          <w:color w:val="000000"/>
          <w:lang w:eastAsia="cs-CZ" w:bidi="ar-SA"/>
        </w:rPr>
        <w:t xml:space="preserve"> </w:t>
      </w:r>
      <w:r w:rsidRPr="00CE7718">
        <w:rPr>
          <w:rFonts w:ascii="Calibri" w:hAnsi="Calibri" w:cs="Calibri"/>
          <w:color w:val="000000"/>
          <w:lang w:eastAsia="cs-CZ" w:bidi="ar-SA"/>
        </w:rPr>
        <w:t xml:space="preserve">je sestaven ze čtyř hlavních a dalších rozšiřujících oblastí. Tyto oblasti zahrnují oblast mezilidských vztahů, oblast environmentální výchovy, oblast společenskou, oblast dětského světa fantazie. Oblasti se vzájemně prolínají a doplňují a jejich vzdělávací obsah je konkretizován a rozpracován do pěti integrovaných bloků. Tyto integrované bloky a oblasti jsou závazným podkladem pro zpracování třídních vzdělávacích programů -  tematických celků. Tematický obsah vychází ze života dítěte. Je pro něj smysluplný, zajímavý a užitečný. Realizace integrovaných bloků a témat poskytuje dítěti širokou škálu různých aktivit a nabízí mu hluboký prožitek. Dítě tak získává komplexní zkušenost, která je pro něj prakticky využitelná. Časový plán je variabilní, respektuje potřeby a zájmy dětí. Integrované bloky svým obsahem na sebe vzájemně navazují, doplňují se, prohlubují a prolínají se plynule jeden do druhého. Projekt je dále rozšířen o další specificky zaměřené oblasti rozvoje dovedností dětí předškolního věku (dovednostní gramotnosti </w:t>
      </w:r>
      <w:r w:rsidR="00E90D46">
        <w:rPr>
          <w:rFonts w:ascii="Calibri" w:hAnsi="Calibri" w:cs="Calibri"/>
          <w:color w:val="000000"/>
          <w:lang w:eastAsia="cs-CZ" w:bidi="ar-SA"/>
        </w:rPr>
        <w:t>-</w:t>
      </w:r>
      <w:r w:rsidRPr="00CE7718">
        <w:rPr>
          <w:rFonts w:ascii="Calibri" w:hAnsi="Calibri" w:cs="Calibri"/>
          <w:color w:val="000000"/>
          <w:lang w:eastAsia="cs-CZ" w:bidi="ar-SA"/>
        </w:rPr>
        <w:t xml:space="preserve"> čtenářská, matematická, sociální a přírodovědná, technická) a preventivní aktivit</w:t>
      </w:r>
      <w:r w:rsidR="00E90D46">
        <w:rPr>
          <w:rFonts w:ascii="Calibri" w:hAnsi="Calibri" w:cs="Calibri"/>
          <w:color w:val="000000"/>
          <w:lang w:eastAsia="cs-CZ" w:bidi="ar-SA"/>
        </w:rPr>
        <w:t>y</w:t>
      </w:r>
      <w:r w:rsidRPr="00CE7718">
        <w:rPr>
          <w:rFonts w:ascii="Calibri" w:hAnsi="Calibri" w:cs="Calibri"/>
          <w:color w:val="000000"/>
          <w:lang w:eastAsia="cs-CZ" w:bidi="ar-SA"/>
        </w:rPr>
        <w:t xml:space="preserve"> (logopedická prevence, primární prevence patologických jevů, dopravní výchov</w:t>
      </w:r>
      <w:r w:rsidR="00E90D46">
        <w:rPr>
          <w:rFonts w:ascii="Calibri" w:hAnsi="Calibri" w:cs="Calibri"/>
          <w:color w:val="000000"/>
          <w:lang w:eastAsia="cs-CZ" w:bidi="ar-SA"/>
        </w:rPr>
        <w:t xml:space="preserve">a a </w:t>
      </w:r>
      <w:r w:rsidRPr="00CE7718">
        <w:rPr>
          <w:rFonts w:ascii="Calibri" w:hAnsi="Calibri" w:cs="Calibri"/>
          <w:color w:val="000000"/>
          <w:lang w:eastAsia="cs-CZ" w:bidi="ar-SA"/>
        </w:rPr>
        <w:t>zdravý životní styl) prolínající v průběhu naplňování cíle školního vzdělávacího programu. Celý program je založen na aktivním přístupu dítěte.</w:t>
      </w:r>
    </w:p>
    <w:p w:rsidR="0023605E" w:rsidRPr="004741D8" w:rsidRDefault="00CE7718" w:rsidP="00CE7718">
      <w:pPr>
        <w:ind w:firstLine="576"/>
        <w:rPr>
          <w:rFonts w:ascii="Calibri" w:hAnsi="Calibri" w:cs="Calibri"/>
          <w:color w:val="000000"/>
          <w:shd w:val="clear" w:color="auto" w:fill="FFFFFF"/>
          <w:lang w:eastAsia="cs-CZ" w:bidi="ar-SA"/>
        </w:rPr>
      </w:pPr>
      <w:r w:rsidRPr="00CE7718">
        <w:rPr>
          <w:rFonts w:ascii="Calibri" w:hAnsi="Calibri" w:cs="Calibri"/>
          <w:color w:val="000000"/>
          <w:shd w:val="clear" w:color="auto" w:fill="FFFFFF"/>
          <w:lang w:eastAsia="cs-CZ" w:bidi="ar-SA"/>
        </w:rPr>
        <w:t xml:space="preserve">Realizace integrovaných bloků v Montessori třídě probíhá </w:t>
      </w:r>
      <w:r w:rsidR="00E90D46">
        <w:rPr>
          <w:rFonts w:ascii="Calibri" w:hAnsi="Calibri" w:cs="Calibri"/>
          <w:color w:val="000000"/>
          <w:shd w:val="clear" w:color="auto" w:fill="FFFFFF"/>
          <w:lang w:eastAsia="cs-CZ" w:bidi="ar-SA"/>
        </w:rPr>
        <w:t>v souladu s principy, postupy a </w:t>
      </w:r>
      <w:r w:rsidRPr="00CE7718">
        <w:rPr>
          <w:rFonts w:ascii="Calibri" w:hAnsi="Calibri" w:cs="Calibri"/>
          <w:color w:val="000000"/>
          <w:shd w:val="clear" w:color="auto" w:fill="FFFFFF"/>
          <w:lang w:eastAsia="cs-CZ" w:bidi="ar-SA"/>
        </w:rPr>
        <w:t>metodami Montessori pedagogiky a tomu odpovídá i vzdělávací nabídka.</w:t>
      </w:r>
    </w:p>
    <w:p w:rsidR="00CE7718" w:rsidRPr="00CE7718" w:rsidRDefault="00CE7718" w:rsidP="00CF791F">
      <w:pPr>
        <w:pStyle w:val="Nadpis3"/>
        <w:rPr>
          <w:lang w:eastAsia="cs-CZ" w:bidi="ar-SA"/>
        </w:rPr>
      </w:pPr>
      <w:bookmarkStart w:id="90" w:name="_Toc61894348"/>
      <w:r w:rsidRPr="00CE7718">
        <w:rPr>
          <w:lang w:eastAsia="cs-CZ" w:bidi="ar-SA"/>
        </w:rPr>
        <w:t>Vzdělávací záměr</w:t>
      </w:r>
      <w:bookmarkEnd w:id="90"/>
      <w:r w:rsidRPr="00CE7718">
        <w:rPr>
          <w:lang w:eastAsia="cs-CZ" w:bidi="ar-SA"/>
        </w:rPr>
        <w:t> </w:t>
      </w:r>
    </w:p>
    <w:p w:rsidR="00CE7718" w:rsidRPr="00CE7718" w:rsidRDefault="00CE7718" w:rsidP="00CE7718">
      <w:pPr>
        <w:spacing w:after="0"/>
        <w:ind w:firstLine="360"/>
        <w:rPr>
          <w:rFonts w:ascii="Times New Roman" w:hAnsi="Times New Roman"/>
          <w:sz w:val="24"/>
          <w:szCs w:val="24"/>
          <w:lang w:eastAsia="cs-CZ" w:bidi="ar-SA"/>
        </w:rPr>
      </w:pPr>
      <w:r w:rsidRPr="00CE7718">
        <w:rPr>
          <w:rFonts w:ascii="Calibri" w:hAnsi="Calibri" w:cs="Calibri"/>
          <w:color w:val="000000"/>
          <w:lang w:eastAsia="cs-CZ" w:bidi="ar-SA"/>
        </w:rPr>
        <w:t>Naším záměrem je rozvíjet každé dítě po stránce fyzické, psychické i sociální, tak abychom z něho vytvořili jedinečnou samostatnou osobnost, která je připravena na vstup do dalšího života. Při naplňování vzdělávacího obsahu, při každodenní vzdělávací práci učitel působí na dítě ve všech třech cílových oblastech:</w:t>
      </w:r>
    </w:p>
    <w:p w:rsidR="00CE7718" w:rsidRPr="00CE7718" w:rsidRDefault="00CE7718" w:rsidP="00E03A74">
      <w:pPr>
        <w:numPr>
          <w:ilvl w:val="0"/>
          <w:numId w:val="56"/>
        </w:numPr>
        <w:spacing w:after="0"/>
        <w:textAlignment w:val="baseline"/>
        <w:rPr>
          <w:rFonts w:ascii="Noto Sans Symbols" w:hAnsi="Noto Sans Symbols"/>
          <w:color w:val="000000"/>
          <w:lang w:eastAsia="cs-CZ" w:bidi="ar-SA"/>
        </w:rPr>
      </w:pPr>
      <w:r w:rsidRPr="00CE7718">
        <w:rPr>
          <w:rFonts w:ascii="Calibri" w:hAnsi="Calibri" w:cs="Calibri"/>
          <w:color w:val="000000"/>
          <w:lang w:eastAsia="cs-CZ" w:bidi="ar-SA"/>
        </w:rPr>
        <w:t>rozvoj dítěte, jeho učení a poznání,</w:t>
      </w:r>
    </w:p>
    <w:p w:rsidR="00CE7718" w:rsidRPr="00CE7718" w:rsidRDefault="00CE7718" w:rsidP="00E03A74">
      <w:pPr>
        <w:numPr>
          <w:ilvl w:val="0"/>
          <w:numId w:val="56"/>
        </w:numPr>
        <w:spacing w:after="0"/>
        <w:textAlignment w:val="baseline"/>
        <w:rPr>
          <w:rFonts w:ascii="Noto Sans Symbols" w:hAnsi="Noto Sans Symbols"/>
          <w:color w:val="000000"/>
          <w:lang w:eastAsia="cs-CZ" w:bidi="ar-SA"/>
        </w:rPr>
      </w:pPr>
      <w:r w:rsidRPr="00CE7718">
        <w:rPr>
          <w:rFonts w:ascii="Calibri" w:hAnsi="Calibri" w:cs="Calibri"/>
          <w:color w:val="000000"/>
          <w:lang w:eastAsia="cs-CZ" w:bidi="ar-SA"/>
        </w:rPr>
        <w:t>osvojování základů hodnot, na nichž je založena naše společnost,</w:t>
      </w:r>
    </w:p>
    <w:p w:rsidR="00CE7718" w:rsidRPr="00CE7718" w:rsidRDefault="00CE7718" w:rsidP="00E03A74">
      <w:pPr>
        <w:numPr>
          <w:ilvl w:val="0"/>
          <w:numId w:val="56"/>
        </w:numPr>
        <w:spacing w:after="120"/>
        <w:ind w:left="714" w:hanging="357"/>
        <w:textAlignment w:val="baseline"/>
        <w:rPr>
          <w:rFonts w:ascii="Noto Sans Symbols" w:hAnsi="Noto Sans Symbols"/>
          <w:color w:val="000000"/>
          <w:lang w:eastAsia="cs-CZ" w:bidi="ar-SA"/>
        </w:rPr>
      </w:pPr>
      <w:r w:rsidRPr="00CE7718">
        <w:rPr>
          <w:rFonts w:ascii="Calibri" w:hAnsi="Calibri" w:cs="Calibri"/>
          <w:color w:val="000000"/>
          <w:lang w:eastAsia="cs-CZ" w:bidi="ar-SA"/>
        </w:rPr>
        <w:t>získávání osobní samostatnosti a schopnosti projevovat se jako samostatná osobnost působící na své okolí.</w:t>
      </w:r>
    </w:p>
    <w:p w:rsidR="00CE7718" w:rsidRPr="00CE7718" w:rsidRDefault="00CE7718" w:rsidP="00DC084D">
      <w:pPr>
        <w:spacing w:after="0"/>
        <w:ind w:firstLine="360"/>
        <w:rPr>
          <w:rFonts w:ascii="Times New Roman" w:hAnsi="Times New Roman"/>
          <w:sz w:val="24"/>
          <w:szCs w:val="24"/>
          <w:lang w:eastAsia="cs-CZ" w:bidi="ar-SA"/>
        </w:rPr>
      </w:pPr>
      <w:r w:rsidRPr="00CE7718">
        <w:rPr>
          <w:rFonts w:ascii="Calibri" w:hAnsi="Calibri" w:cs="Calibri"/>
          <w:color w:val="000000"/>
          <w:lang w:eastAsia="cs-CZ" w:bidi="ar-SA"/>
        </w:rPr>
        <w:t>Naše mateřská škola má ideální podmínky vést děti vzdělávací cestou k trvale udržitelnému životu.</w:t>
      </w:r>
    </w:p>
    <w:p w:rsidR="00CE7718" w:rsidRPr="00CE7718" w:rsidRDefault="00CE7718" w:rsidP="00E03A74">
      <w:pPr>
        <w:numPr>
          <w:ilvl w:val="0"/>
          <w:numId w:val="57"/>
        </w:numPr>
        <w:spacing w:after="0"/>
        <w:textAlignment w:val="baseline"/>
        <w:rPr>
          <w:rFonts w:ascii="Noto Sans Symbols" w:hAnsi="Noto Sans Symbols"/>
          <w:color w:val="000000"/>
          <w:lang w:eastAsia="cs-CZ" w:bidi="ar-SA"/>
        </w:rPr>
      </w:pPr>
      <w:r w:rsidRPr="00CE7718">
        <w:rPr>
          <w:rFonts w:ascii="Calibri" w:hAnsi="Calibri" w:cs="Calibri"/>
          <w:color w:val="000000"/>
          <w:lang w:eastAsia="cs-CZ" w:bidi="ar-SA"/>
        </w:rPr>
        <w:t>Chceme vychovávat z našich dětí vnímavé, tolerantní, kamarádské a sebevědomé osobnosti, které se umí přiměřeně orientovat v lidské společnosti.</w:t>
      </w:r>
    </w:p>
    <w:p w:rsidR="00CE7718" w:rsidRPr="00E90D46" w:rsidRDefault="00CE7718" w:rsidP="00E03A74">
      <w:pPr>
        <w:numPr>
          <w:ilvl w:val="0"/>
          <w:numId w:val="57"/>
        </w:numPr>
        <w:spacing w:after="0"/>
        <w:textAlignment w:val="baseline"/>
        <w:rPr>
          <w:rFonts w:ascii="Noto Sans Symbols" w:hAnsi="Noto Sans Symbols"/>
          <w:lang w:eastAsia="cs-CZ" w:bidi="ar-SA"/>
        </w:rPr>
      </w:pPr>
      <w:r w:rsidRPr="00E90D46">
        <w:rPr>
          <w:rFonts w:ascii="Calibri" w:hAnsi="Calibri" w:cs="Calibri"/>
          <w:lang w:eastAsia="cs-CZ" w:bidi="ar-SA"/>
        </w:rPr>
        <w:t>Chceme učit naše děti takovému chování a jednání, které by neohrožovalo a nepoškozovalo přírodní i společenské prostředí. </w:t>
      </w:r>
    </w:p>
    <w:p w:rsidR="00CE7718" w:rsidRPr="00E90D46" w:rsidRDefault="00CE7718" w:rsidP="00E03A74">
      <w:pPr>
        <w:numPr>
          <w:ilvl w:val="0"/>
          <w:numId w:val="57"/>
        </w:numPr>
        <w:spacing w:after="0"/>
        <w:textAlignment w:val="baseline"/>
        <w:rPr>
          <w:rFonts w:ascii="Noto Sans Symbols" w:hAnsi="Noto Sans Symbols"/>
          <w:lang w:eastAsia="cs-CZ" w:bidi="ar-SA"/>
        </w:rPr>
      </w:pPr>
      <w:r w:rsidRPr="00E90D46">
        <w:rPr>
          <w:rFonts w:ascii="Calibri" w:hAnsi="Calibri" w:cs="Calibri"/>
          <w:lang w:eastAsia="cs-CZ" w:bidi="ar-SA"/>
        </w:rPr>
        <w:t>Chceme</w:t>
      </w:r>
      <w:r w:rsidR="004B3650">
        <w:rPr>
          <w:rFonts w:ascii="Calibri" w:hAnsi="Calibri" w:cs="Calibri"/>
          <w:lang w:eastAsia="cs-CZ" w:bidi="ar-SA"/>
        </w:rPr>
        <w:t>, aby se děti seznámily</w:t>
      </w:r>
      <w:r w:rsidR="004741D8" w:rsidRPr="00E90D46">
        <w:rPr>
          <w:rFonts w:ascii="Calibri" w:hAnsi="Calibri" w:cs="Calibri"/>
          <w:lang w:eastAsia="cs-CZ" w:bidi="ar-SA"/>
        </w:rPr>
        <w:t xml:space="preserve"> s výsledky</w:t>
      </w:r>
      <w:r w:rsidRPr="00E90D46">
        <w:rPr>
          <w:rFonts w:ascii="Calibri" w:hAnsi="Calibri" w:cs="Calibri"/>
          <w:lang w:eastAsia="cs-CZ" w:bidi="ar-SA"/>
        </w:rPr>
        <w:t xml:space="preserve"> naší civilizace a </w:t>
      </w:r>
      <w:r w:rsidR="00E90D46" w:rsidRPr="00E90D46">
        <w:rPr>
          <w:rFonts w:ascii="Calibri" w:hAnsi="Calibri" w:cs="Calibri"/>
          <w:lang w:eastAsia="cs-CZ" w:bidi="ar-SA"/>
        </w:rPr>
        <w:t xml:space="preserve">k tomu, aby je </w:t>
      </w:r>
      <w:r w:rsidRPr="00E90D46">
        <w:rPr>
          <w:rFonts w:ascii="Calibri" w:hAnsi="Calibri" w:cs="Calibri"/>
          <w:lang w:eastAsia="cs-CZ" w:bidi="ar-SA"/>
        </w:rPr>
        <w:t>dále rozvíjely.</w:t>
      </w:r>
    </w:p>
    <w:p w:rsidR="00CE7718" w:rsidRPr="00E90D46" w:rsidRDefault="00CE7718" w:rsidP="00E03A74">
      <w:pPr>
        <w:numPr>
          <w:ilvl w:val="0"/>
          <w:numId w:val="57"/>
        </w:numPr>
        <w:spacing w:after="0"/>
        <w:textAlignment w:val="baseline"/>
        <w:rPr>
          <w:rFonts w:ascii="Noto Sans Symbols" w:hAnsi="Noto Sans Symbols"/>
          <w:lang w:eastAsia="cs-CZ" w:bidi="ar-SA"/>
        </w:rPr>
      </w:pPr>
      <w:r w:rsidRPr="00E90D46">
        <w:rPr>
          <w:rFonts w:ascii="Calibri" w:hAnsi="Calibri" w:cs="Calibri"/>
          <w:lang w:eastAsia="cs-CZ" w:bidi="ar-SA"/>
        </w:rPr>
        <w:t>Chceme je také upozorňovat na možné negativní důsledky naší civilizace.</w:t>
      </w:r>
    </w:p>
    <w:p w:rsidR="00CE7718" w:rsidRPr="00E90D46" w:rsidRDefault="00CE7718" w:rsidP="00E03A74">
      <w:pPr>
        <w:numPr>
          <w:ilvl w:val="0"/>
          <w:numId w:val="57"/>
        </w:numPr>
        <w:spacing w:after="0"/>
        <w:textAlignment w:val="baseline"/>
        <w:rPr>
          <w:rFonts w:ascii="Noto Sans Symbols" w:hAnsi="Noto Sans Symbols"/>
          <w:lang w:eastAsia="cs-CZ" w:bidi="ar-SA"/>
        </w:rPr>
      </w:pPr>
      <w:r w:rsidRPr="00E90D46">
        <w:rPr>
          <w:rFonts w:ascii="Calibri" w:hAnsi="Calibri" w:cs="Calibri"/>
          <w:lang w:eastAsia="cs-CZ" w:bidi="ar-SA"/>
        </w:rPr>
        <w:t>Chceme jim ukázat, že negativním jevům lze předcházet. </w:t>
      </w:r>
    </w:p>
    <w:p w:rsidR="00CE7718" w:rsidRPr="00CE7718" w:rsidRDefault="00CE7718" w:rsidP="00E03A74">
      <w:pPr>
        <w:numPr>
          <w:ilvl w:val="0"/>
          <w:numId w:val="57"/>
        </w:numPr>
        <w:spacing w:after="0"/>
        <w:textAlignment w:val="baseline"/>
        <w:rPr>
          <w:rFonts w:ascii="Noto Sans Symbols" w:hAnsi="Noto Sans Symbols"/>
          <w:color w:val="000000"/>
          <w:lang w:eastAsia="cs-CZ" w:bidi="ar-SA"/>
        </w:rPr>
      </w:pPr>
      <w:r w:rsidRPr="00E90D46">
        <w:rPr>
          <w:rFonts w:ascii="Calibri" w:hAnsi="Calibri" w:cs="Calibri"/>
          <w:lang w:eastAsia="cs-CZ" w:bidi="ar-SA"/>
        </w:rPr>
        <w:t>Chceme se spolu s dětmi ponořit do světa fantazie, kreativity a představivosti, která je</w:t>
      </w:r>
      <w:r w:rsidRPr="00CE7718">
        <w:rPr>
          <w:rFonts w:ascii="Calibri" w:hAnsi="Calibri" w:cs="Calibri"/>
          <w:color w:val="000000"/>
          <w:lang w:eastAsia="cs-CZ" w:bidi="ar-SA"/>
        </w:rPr>
        <w:t xml:space="preserve"> obohacuje ve všech směrech.</w:t>
      </w:r>
    </w:p>
    <w:p w:rsidR="00CE7718" w:rsidRDefault="00CE7718" w:rsidP="00E03A74">
      <w:pPr>
        <w:numPr>
          <w:ilvl w:val="0"/>
          <w:numId w:val="57"/>
        </w:numPr>
        <w:spacing w:after="120"/>
        <w:textAlignment w:val="baseline"/>
        <w:rPr>
          <w:rFonts w:ascii="Noto Sans Symbols" w:hAnsi="Noto Sans Symbols"/>
          <w:color w:val="000000"/>
          <w:lang w:eastAsia="cs-CZ" w:bidi="ar-SA"/>
        </w:rPr>
      </w:pPr>
      <w:r w:rsidRPr="00CE7718">
        <w:rPr>
          <w:rFonts w:ascii="Calibri" w:hAnsi="Calibri" w:cs="Calibri"/>
          <w:color w:val="000000"/>
          <w:lang w:eastAsia="cs-CZ" w:bidi="ar-SA"/>
        </w:rPr>
        <w:t>Chceme, aby se z dětí staly zdravé</w:t>
      </w:r>
      <w:r w:rsidR="00E90D46">
        <w:rPr>
          <w:rFonts w:ascii="Calibri" w:hAnsi="Calibri" w:cs="Calibri"/>
          <w:color w:val="000000"/>
          <w:lang w:eastAsia="cs-CZ" w:bidi="ar-SA"/>
        </w:rPr>
        <w:t>,</w:t>
      </w:r>
      <w:r w:rsidRPr="00CE7718">
        <w:rPr>
          <w:rFonts w:ascii="Calibri" w:hAnsi="Calibri" w:cs="Calibri"/>
          <w:color w:val="000000"/>
          <w:lang w:eastAsia="cs-CZ" w:bidi="ar-SA"/>
        </w:rPr>
        <w:t xml:space="preserve"> sebevědomé osobnosti, které ví, co od života očekávají.</w:t>
      </w:r>
    </w:p>
    <w:p w:rsidR="00CE7718" w:rsidRPr="00CE7718" w:rsidRDefault="00CE7718" w:rsidP="00CE7718">
      <w:pPr>
        <w:pStyle w:val="Nadpis2"/>
        <w:rPr>
          <w:lang w:eastAsia="cs-CZ" w:bidi="ar-SA"/>
        </w:rPr>
      </w:pPr>
      <w:bookmarkStart w:id="91" w:name="_Toc61894349"/>
      <w:r w:rsidRPr="00CE7718">
        <w:rPr>
          <w:lang w:eastAsia="cs-CZ" w:bidi="ar-SA"/>
        </w:rPr>
        <w:t>Struktura školního vzdělávacího programu</w:t>
      </w:r>
      <w:bookmarkEnd w:id="91"/>
    </w:p>
    <w:p w:rsidR="00CE7718" w:rsidRPr="00CE7718" w:rsidRDefault="00CE7718" w:rsidP="00CE7718">
      <w:pPr>
        <w:spacing w:after="120"/>
        <w:ind w:firstLine="360"/>
        <w:rPr>
          <w:rFonts w:ascii="Times New Roman" w:hAnsi="Times New Roman"/>
          <w:sz w:val="24"/>
          <w:szCs w:val="24"/>
          <w:lang w:eastAsia="cs-CZ" w:bidi="ar-SA"/>
        </w:rPr>
      </w:pPr>
      <w:r w:rsidRPr="00CE7718">
        <w:rPr>
          <w:rFonts w:ascii="Calibri" w:hAnsi="Calibri" w:cs="Calibri"/>
          <w:color w:val="000000"/>
          <w:lang w:eastAsia="cs-CZ" w:bidi="ar-SA"/>
        </w:rPr>
        <w:t xml:space="preserve">Náš školní vzdělávací program je bohatý a pestrý, v naší mateřské škole máme takové podmínky, které umožňují mnoho činností a aktivit ze všech oblastí dětského života. Vycházíme z poznatku, </w:t>
      </w:r>
      <w:r w:rsidRPr="00CE7718">
        <w:rPr>
          <w:rFonts w:ascii="Calibri" w:hAnsi="Calibri" w:cs="Calibri"/>
          <w:color w:val="000000"/>
          <w:lang w:eastAsia="cs-CZ" w:bidi="ar-SA"/>
        </w:rPr>
        <w:lastRenderedPageBreak/>
        <w:t>že předškolní dítě aktivně vstřebává všechny podněty a vlivy vnějšího okolí a reaguje na ně různými činnostmi a aktivitou.</w:t>
      </w:r>
    </w:p>
    <w:p w:rsidR="00CE7718" w:rsidRPr="00CE7718" w:rsidRDefault="00CE7718" w:rsidP="00CE7718">
      <w:pPr>
        <w:spacing w:after="120"/>
        <w:ind w:firstLine="360"/>
        <w:rPr>
          <w:rFonts w:ascii="Times New Roman" w:hAnsi="Times New Roman"/>
          <w:sz w:val="24"/>
          <w:szCs w:val="24"/>
          <w:lang w:eastAsia="cs-CZ" w:bidi="ar-SA"/>
        </w:rPr>
      </w:pPr>
      <w:r w:rsidRPr="00CE7718">
        <w:rPr>
          <w:rFonts w:ascii="Calibri" w:hAnsi="Calibri" w:cs="Calibri"/>
          <w:color w:val="000000"/>
          <w:lang w:eastAsia="cs-CZ" w:bidi="ar-SA"/>
        </w:rPr>
        <w:t>Naše mateřská škola podporuje všestranné a rovnoměrné rozvíjení dětských vědomostí, schopností a dovedností, s respektováním individuálních věkových, vývojových i zdravotních potřeb.</w:t>
      </w:r>
    </w:p>
    <w:p w:rsidR="00CE7718" w:rsidRPr="00CE7718" w:rsidRDefault="00CE7718" w:rsidP="00CE7718">
      <w:pPr>
        <w:spacing w:after="120"/>
        <w:ind w:firstLine="357"/>
        <w:rPr>
          <w:rFonts w:ascii="Times New Roman" w:hAnsi="Times New Roman"/>
          <w:sz w:val="24"/>
          <w:szCs w:val="24"/>
          <w:lang w:eastAsia="cs-CZ" w:bidi="ar-SA"/>
        </w:rPr>
      </w:pPr>
      <w:r w:rsidRPr="00CE7718">
        <w:rPr>
          <w:rFonts w:ascii="Calibri" w:hAnsi="Calibri" w:cs="Calibri"/>
          <w:b/>
          <w:bCs/>
          <w:color w:val="000000"/>
          <w:lang w:eastAsia="cs-CZ" w:bidi="ar-SA"/>
        </w:rPr>
        <w:t>Hlavní oblasti školního vzděláv</w:t>
      </w:r>
      <w:r>
        <w:rPr>
          <w:rFonts w:ascii="Calibri" w:hAnsi="Calibri" w:cs="Calibri"/>
          <w:b/>
          <w:bCs/>
          <w:color w:val="000000"/>
          <w:lang w:eastAsia="cs-CZ" w:bidi="ar-SA"/>
        </w:rPr>
        <w:t>acího programu</w:t>
      </w:r>
    </w:p>
    <w:p w:rsidR="00CE7718" w:rsidRPr="00CE7718" w:rsidRDefault="00E90D46" w:rsidP="00CE7718">
      <w:pPr>
        <w:spacing w:after="0"/>
        <w:ind w:firstLine="357"/>
        <w:rPr>
          <w:rFonts w:ascii="Times New Roman" w:hAnsi="Times New Roman"/>
          <w:sz w:val="24"/>
          <w:szCs w:val="24"/>
          <w:lang w:eastAsia="cs-CZ" w:bidi="ar-SA"/>
        </w:rPr>
      </w:pPr>
      <w:r>
        <w:rPr>
          <w:rFonts w:ascii="Calibri" w:hAnsi="Calibri" w:cs="Calibri"/>
          <w:color w:val="000000"/>
          <w:lang w:eastAsia="cs-CZ" w:bidi="ar-SA"/>
        </w:rPr>
        <w:t>•</w:t>
      </w:r>
      <w:r>
        <w:rPr>
          <w:rFonts w:ascii="Calibri" w:hAnsi="Calibri" w:cs="Calibri"/>
          <w:color w:val="000000"/>
          <w:lang w:eastAsia="cs-CZ" w:bidi="ar-SA"/>
        </w:rPr>
        <w:tab/>
        <w:t>oblast mezilidských vztahů -</w:t>
      </w:r>
      <w:r w:rsidR="00CE7718" w:rsidRPr="00CE7718">
        <w:rPr>
          <w:rFonts w:ascii="Calibri" w:hAnsi="Calibri" w:cs="Calibri"/>
          <w:color w:val="000000"/>
          <w:lang w:eastAsia="cs-CZ" w:bidi="ar-SA"/>
        </w:rPr>
        <w:t xml:space="preserve"> Já jsem já a kdo jsi ty?</w:t>
      </w:r>
    </w:p>
    <w:p w:rsidR="00CE7718" w:rsidRPr="00CE7718" w:rsidRDefault="00CE7718" w:rsidP="00CE7718">
      <w:pPr>
        <w:spacing w:after="0"/>
        <w:ind w:firstLine="357"/>
        <w:rPr>
          <w:rFonts w:ascii="Times New Roman" w:hAnsi="Times New Roman"/>
          <w:sz w:val="24"/>
          <w:szCs w:val="24"/>
          <w:lang w:eastAsia="cs-CZ" w:bidi="ar-SA"/>
        </w:rPr>
      </w:pPr>
      <w:r w:rsidRPr="00CE7718">
        <w:rPr>
          <w:rFonts w:ascii="Calibri" w:hAnsi="Calibri" w:cs="Calibri"/>
          <w:color w:val="000000"/>
          <w:lang w:eastAsia="cs-CZ" w:bidi="ar-SA"/>
        </w:rPr>
        <w:t>•</w:t>
      </w:r>
      <w:r w:rsidRPr="00CE7718">
        <w:rPr>
          <w:rFonts w:ascii="Calibri" w:hAnsi="Calibri" w:cs="Calibri"/>
          <w:color w:val="000000"/>
          <w:lang w:eastAsia="cs-CZ" w:bidi="ar-SA"/>
        </w:rPr>
        <w:tab/>
      </w:r>
      <w:r w:rsidR="00E90D46">
        <w:rPr>
          <w:rFonts w:ascii="Calibri" w:hAnsi="Calibri" w:cs="Calibri"/>
          <w:color w:val="000000"/>
          <w:lang w:eastAsia="cs-CZ" w:bidi="ar-SA"/>
        </w:rPr>
        <w:t>oblast environmentální výchovy -</w:t>
      </w:r>
      <w:r w:rsidRPr="00CE7718">
        <w:rPr>
          <w:rFonts w:ascii="Calibri" w:hAnsi="Calibri" w:cs="Calibri"/>
          <w:color w:val="000000"/>
          <w:lang w:eastAsia="cs-CZ" w:bidi="ar-SA"/>
        </w:rPr>
        <w:t xml:space="preserve"> Rok v přírodě  </w:t>
      </w:r>
    </w:p>
    <w:p w:rsidR="00CE7718" w:rsidRPr="00CE7718" w:rsidRDefault="00CE7718" w:rsidP="00CE7718">
      <w:pPr>
        <w:spacing w:after="0"/>
        <w:ind w:firstLine="357"/>
        <w:rPr>
          <w:rFonts w:ascii="Times New Roman" w:hAnsi="Times New Roman"/>
          <w:sz w:val="24"/>
          <w:szCs w:val="24"/>
          <w:lang w:eastAsia="cs-CZ" w:bidi="ar-SA"/>
        </w:rPr>
      </w:pPr>
      <w:r w:rsidRPr="00CE7718">
        <w:rPr>
          <w:rFonts w:ascii="Calibri" w:hAnsi="Calibri" w:cs="Calibri"/>
          <w:color w:val="000000"/>
          <w:lang w:eastAsia="cs-CZ" w:bidi="ar-SA"/>
        </w:rPr>
        <w:t>•</w:t>
      </w:r>
      <w:r w:rsidRPr="00CE7718">
        <w:rPr>
          <w:rFonts w:ascii="Calibri" w:hAnsi="Calibri" w:cs="Calibri"/>
          <w:color w:val="000000"/>
          <w:lang w:eastAsia="cs-CZ" w:bidi="ar-SA"/>
        </w:rPr>
        <w:tab/>
      </w:r>
      <w:r w:rsidR="00E90D46">
        <w:rPr>
          <w:rFonts w:ascii="Calibri" w:hAnsi="Calibri" w:cs="Calibri"/>
          <w:color w:val="000000"/>
          <w:lang w:eastAsia="cs-CZ" w:bidi="ar-SA"/>
        </w:rPr>
        <w:t>oblast společenského prostředí -</w:t>
      </w:r>
      <w:r w:rsidRPr="00CE7718">
        <w:rPr>
          <w:rFonts w:ascii="Calibri" w:hAnsi="Calibri" w:cs="Calibri"/>
          <w:color w:val="000000"/>
          <w:lang w:eastAsia="cs-CZ" w:bidi="ar-SA"/>
        </w:rPr>
        <w:t xml:space="preserve"> Věci kolem nás</w:t>
      </w:r>
    </w:p>
    <w:p w:rsidR="00CE7718" w:rsidRPr="00CE7718" w:rsidRDefault="00CE7718" w:rsidP="00CE7718">
      <w:pPr>
        <w:spacing w:after="120"/>
        <w:ind w:firstLine="357"/>
        <w:rPr>
          <w:rFonts w:ascii="Times New Roman" w:hAnsi="Times New Roman"/>
          <w:sz w:val="24"/>
          <w:szCs w:val="24"/>
          <w:lang w:eastAsia="cs-CZ" w:bidi="ar-SA"/>
        </w:rPr>
      </w:pPr>
      <w:r w:rsidRPr="00CE7718">
        <w:rPr>
          <w:rFonts w:ascii="Calibri" w:hAnsi="Calibri" w:cs="Calibri"/>
          <w:color w:val="000000"/>
          <w:lang w:eastAsia="cs-CZ" w:bidi="ar-SA"/>
        </w:rPr>
        <w:t>•</w:t>
      </w:r>
      <w:r w:rsidRPr="00CE7718">
        <w:rPr>
          <w:rFonts w:ascii="Calibri" w:hAnsi="Calibri" w:cs="Calibri"/>
          <w:color w:val="000000"/>
          <w:lang w:eastAsia="cs-CZ" w:bidi="ar-SA"/>
        </w:rPr>
        <w:tab/>
        <w:t>fan</w:t>
      </w:r>
      <w:r w:rsidR="00E90D46">
        <w:rPr>
          <w:rFonts w:ascii="Calibri" w:hAnsi="Calibri" w:cs="Calibri"/>
          <w:color w:val="000000"/>
          <w:lang w:eastAsia="cs-CZ" w:bidi="ar-SA"/>
        </w:rPr>
        <w:t>tazie, představivost a myšlení -</w:t>
      </w:r>
      <w:r w:rsidRPr="00CE7718">
        <w:rPr>
          <w:rFonts w:ascii="Calibri" w:hAnsi="Calibri" w:cs="Calibri"/>
          <w:color w:val="000000"/>
          <w:lang w:eastAsia="cs-CZ" w:bidi="ar-SA"/>
        </w:rPr>
        <w:t xml:space="preserve"> Svět plný fantazie</w:t>
      </w:r>
    </w:p>
    <w:p w:rsidR="00CE7718" w:rsidRPr="00CE7718" w:rsidRDefault="00CE7718" w:rsidP="00CE7718">
      <w:pPr>
        <w:ind w:firstLine="360"/>
        <w:rPr>
          <w:rFonts w:ascii="Times New Roman" w:hAnsi="Times New Roman"/>
          <w:sz w:val="24"/>
          <w:szCs w:val="24"/>
          <w:lang w:eastAsia="cs-CZ" w:bidi="ar-SA"/>
        </w:rPr>
      </w:pPr>
      <w:r w:rsidRPr="00CE7718">
        <w:rPr>
          <w:rFonts w:ascii="Calibri" w:hAnsi="Calibri" w:cs="Calibri"/>
          <w:color w:val="000000"/>
          <w:lang w:eastAsia="cs-CZ" w:bidi="ar-SA"/>
        </w:rPr>
        <w:t>Čtyři hlavní tematické oblasti vycházejí ze zaměření ŠVP na vedení dětí k trvale udržitelnému životu. </w:t>
      </w:r>
    </w:p>
    <w:p w:rsidR="00CE7718" w:rsidRPr="00CE7718" w:rsidRDefault="00CE7718" w:rsidP="00CE7718">
      <w:pPr>
        <w:spacing w:after="120"/>
        <w:ind w:firstLine="357"/>
        <w:rPr>
          <w:rFonts w:ascii="Times New Roman" w:hAnsi="Times New Roman"/>
          <w:sz w:val="24"/>
          <w:szCs w:val="24"/>
          <w:lang w:eastAsia="cs-CZ" w:bidi="ar-SA"/>
        </w:rPr>
      </w:pPr>
      <w:r w:rsidRPr="00CE7718">
        <w:rPr>
          <w:rFonts w:ascii="Calibri" w:hAnsi="Calibri" w:cs="Calibri"/>
          <w:b/>
          <w:bCs/>
          <w:color w:val="000000"/>
          <w:lang w:eastAsia="cs-CZ" w:bidi="ar-SA"/>
        </w:rPr>
        <w:t>Rozšiřující oblasti</w:t>
      </w:r>
      <w:r>
        <w:rPr>
          <w:rFonts w:ascii="Calibri" w:hAnsi="Calibri" w:cs="Calibri"/>
          <w:b/>
          <w:bCs/>
          <w:color w:val="000000"/>
          <w:lang w:eastAsia="cs-CZ" w:bidi="ar-SA"/>
        </w:rPr>
        <w:t xml:space="preserve"> školního vzdělávacího programu</w:t>
      </w:r>
    </w:p>
    <w:p w:rsidR="00CE7718" w:rsidRPr="00CE7718" w:rsidRDefault="00CE7718" w:rsidP="00E03A74">
      <w:pPr>
        <w:numPr>
          <w:ilvl w:val="0"/>
          <w:numId w:val="58"/>
        </w:numPr>
        <w:spacing w:after="0"/>
        <w:ind w:left="717"/>
        <w:textAlignment w:val="baseline"/>
        <w:rPr>
          <w:rFonts w:ascii="Noto Sans Symbols" w:hAnsi="Noto Sans Symbols"/>
          <w:color w:val="000000"/>
          <w:lang w:eastAsia="cs-CZ" w:bidi="ar-SA"/>
        </w:rPr>
      </w:pPr>
      <w:r w:rsidRPr="00CE7718">
        <w:rPr>
          <w:rFonts w:ascii="Calibri" w:hAnsi="Calibri" w:cs="Calibri"/>
          <w:color w:val="000000"/>
          <w:lang w:eastAsia="cs-CZ" w:bidi="ar-SA"/>
        </w:rPr>
        <w:t>Čtenářská pregramotnost - Kniha - přítel a rádce</w:t>
      </w:r>
    </w:p>
    <w:p w:rsidR="00CE7718" w:rsidRPr="00CE7718" w:rsidRDefault="00CE7718" w:rsidP="00E03A74">
      <w:pPr>
        <w:numPr>
          <w:ilvl w:val="0"/>
          <w:numId w:val="58"/>
        </w:numPr>
        <w:spacing w:after="0"/>
        <w:ind w:left="717"/>
        <w:textAlignment w:val="baseline"/>
        <w:rPr>
          <w:rFonts w:ascii="Noto Sans Symbols" w:hAnsi="Noto Sans Symbols"/>
          <w:color w:val="000000"/>
          <w:lang w:eastAsia="cs-CZ" w:bidi="ar-SA"/>
        </w:rPr>
      </w:pPr>
      <w:r w:rsidRPr="00CE7718">
        <w:rPr>
          <w:rFonts w:ascii="Calibri" w:hAnsi="Calibri" w:cs="Calibri"/>
          <w:color w:val="000000"/>
          <w:lang w:eastAsia="cs-CZ" w:bidi="ar-SA"/>
        </w:rPr>
        <w:t>Matematická pregramotnost - Nejen s čísly přemýšlej</w:t>
      </w:r>
    </w:p>
    <w:p w:rsidR="00CE7718" w:rsidRPr="00CE7718" w:rsidRDefault="00CE7718" w:rsidP="00E03A74">
      <w:pPr>
        <w:numPr>
          <w:ilvl w:val="0"/>
          <w:numId w:val="58"/>
        </w:numPr>
        <w:spacing w:after="0"/>
        <w:ind w:left="717"/>
        <w:textAlignment w:val="baseline"/>
        <w:rPr>
          <w:rFonts w:ascii="Noto Sans Symbols" w:hAnsi="Noto Sans Symbols"/>
          <w:color w:val="000000"/>
          <w:lang w:eastAsia="cs-CZ" w:bidi="ar-SA"/>
        </w:rPr>
      </w:pPr>
      <w:r w:rsidRPr="00CE7718">
        <w:rPr>
          <w:rFonts w:ascii="Calibri" w:hAnsi="Calibri" w:cs="Calibri"/>
          <w:color w:val="000000"/>
          <w:lang w:eastAsia="cs-CZ" w:bidi="ar-SA"/>
        </w:rPr>
        <w:t>Technická gramotnost - Kostky, šrouby, matice, ty nás baví nejvíce</w:t>
      </w:r>
    </w:p>
    <w:p w:rsidR="00CE7718" w:rsidRPr="00CE7718" w:rsidRDefault="00CE7718" w:rsidP="00E03A74">
      <w:pPr>
        <w:numPr>
          <w:ilvl w:val="0"/>
          <w:numId w:val="58"/>
        </w:numPr>
        <w:spacing w:after="0"/>
        <w:ind w:left="717"/>
        <w:textAlignment w:val="baseline"/>
        <w:rPr>
          <w:rFonts w:ascii="Noto Sans Symbols" w:hAnsi="Noto Sans Symbols"/>
          <w:color w:val="000000"/>
          <w:lang w:eastAsia="cs-CZ" w:bidi="ar-SA"/>
        </w:rPr>
      </w:pPr>
      <w:r w:rsidRPr="00CE7718">
        <w:rPr>
          <w:rFonts w:ascii="Calibri" w:hAnsi="Calibri" w:cs="Calibri"/>
          <w:color w:val="000000"/>
          <w:lang w:eastAsia="cs-CZ" w:bidi="ar-SA"/>
        </w:rPr>
        <w:t>Přírodovědná gramotnost - S přírodou se učím žít, vědomosti budu mít</w:t>
      </w:r>
    </w:p>
    <w:p w:rsidR="00CE7718" w:rsidRPr="00CE7718" w:rsidRDefault="00CE7718" w:rsidP="00E03A74">
      <w:pPr>
        <w:numPr>
          <w:ilvl w:val="0"/>
          <w:numId w:val="58"/>
        </w:numPr>
        <w:spacing w:after="0"/>
        <w:jc w:val="left"/>
        <w:textAlignment w:val="baseline"/>
        <w:rPr>
          <w:rFonts w:ascii="Noto Sans Symbols" w:hAnsi="Noto Sans Symbols"/>
          <w:color w:val="000000"/>
          <w:lang w:eastAsia="cs-CZ" w:bidi="ar-SA"/>
        </w:rPr>
      </w:pPr>
      <w:r w:rsidRPr="00CE7718">
        <w:rPr>
          <w:rFonts w:ascii="Calibri" w:hAnsi="Calibri" w:cs="Calibri"/>
          <w:color w:val="000000"/>
          <w:lang w:eastAsia="cs-CZ" w:bidi="ar-SA"/>
        </w:rPr>
        <w:t>Dopravní gramotnost - Naučme se společně, jak se chovat bezpečně</w:t>
      </w:r>
    </w:p>
    <w:p w:rsidR="00CE7718" w:rsidRPr="00CE7718" w:rsidRDefault="00CE7718" w:rsidP="00E03A74">
      <w:pPr>
        <w:numPr>
          <w:ilvl w:val="0"/>
          <w:numId w:val="58"/>
        </w:numPr>
        <w:spacing w:after="0"/>
        <w:ind w:left="717"/>
        <w:textAlignment w:val="baseline"/>
        <w:rPr>
          <w:rFonts w:ascii="Noto Sans Symbols" w:hAnsi="Noto Sans Symbols"/>
          <w:color w:val="000000"/>
          <w:lang w:eastAsia="cs-CZ" w:bidi="ar-SA"/>
        </w:rPr>
      </w:pPr>
      <w:r w:rsidRPr="00CE7718">
        <w:rPr>
          <w:rFonts w:ascii="Calibri" w:hAnsi="Calibri" w:cs="Calibri"/>
          <w:color w:val="000000"/>
          <w:lang w:eastAsia="cs-CZ" w:bidi="ar-SA"/>
        </w:rPr>
        <w:t>Sociální gramotnost - Se všemi jsem kamarád, pomůžu jim vždycky rád</w:t>
      </w:r>
    </w:p>
    <w:p w:rsidR="00CE7718" w:rsidRPr="00CE7718" w:rsidRDefault="00CE7718" w:rsidP="00E03A74">
      <w:pPr>
        <w:numPr>
          <w:ilvl w:val="0"/>
          <w:numId w:val="58"/>
        </w:numPr>
        <w:spacing w:after="0"/>
        <w:ind w:left="717"/>
        <w:textAlignment w:val="baseline"/>
        <w:rPr>
          <w:rFonts w:ascii="Noto Sans Symbols" w:hAnsi="Noto Sans Symbols"/>
          <w:color w:val="000000"/>
          <w:lang w:eastAsia="cs-CZ" w:bidi="ar-SA"/>
        </w:rPr>
      </w:pPr>
      <w:r w:rsidRPr="00CE7718">
        <w:rPr>
          <w:rFonts w:ascii="Calibri" w:hAnsi="Calibri" w:cs="Calibri"/>
          <w:color w:val="000000"/>
          <w:lang w:eastAsia="cs-CZ" w:bidi="ar-SA"/>
        </w:rPr>
        <w:t>Logopedická prevence - Mluvím dobře, mluvím rád, jazyk je můj kamarád </w:t>
      </w:r>
    </w:p>
    <w:p w:rsidR="00CE7718" w:rsidRPr="00CE7718" w:rsidRDefault="00CE7718" w:rsidP="00E03A74">
      <w:pPr>
        <w:numPr>
          <w:ilvl w:val="0"/>
          <w:numId w:val="58"/>
        </w:numPr>
        <w:ind w:left="717"/>
        <w:textAlignment w:val="baseline"/>
        <w:rPr>
          <w:rFonts w:ascii="Noto Sans Symbols" w:hAnsi="Noto Sans Symbols"/>
          <w:color w:val="000000"/>
          <w:lang w:eastAsia="cs-CZ" w:bidi="ar-SA"/>
        </w:rPr>
      </w:pPr>
      <w:r w:rsidRPr="00CE7718">
        <w:rPr>
          <w:rFonts w:ascii="Calibri" w:hAnsi="Calibri" w:cs="Calibri"/>
          <w:color w:val="000000"/>
          <w:lang w:eastAsia="cs-CZ" w:bidi="ar-SA"/>
        </w:rPr>
        <w:t>Primární prevence patologických jevů aneb zdravý životní styl - Zdravě myslím, zdravě žiju</w:t>
      </w:r>
    </w:p>
    <w:p w:rsidR="00CE7718" w:rsidRPr="00CE7718" w:rsidRDefault="00CE7718" w:rsidP="00CE7718">
      <w:pPr>
        <w:spacing w:after="120"/>
        <w:ind w:firstLine="357"/>
        <w:rPr>
          <w:rFonts w:ascii="Times New Roman" w:hAnsi="Times New Roman"/>
          <w:sz w:val="24"/>
          <w:szCs w:val="24"/>
          <w:lang w:eastAsia="cs-CZ" w:bidi="ar-SA"/>
        </w:rPr>
      </w:pPr>
      <w:r w:rsidRPr="00CE7718">
        <w:rPr>
          <w:rFonts w:ascii="Calibri" w:hAnsi="Calibri" w:cs="Calibri"/>
          <w:b/>
          <w:bCs/>
          <w:color w:val="000000"/>
          <w:lang w:eastAsia="cs-CZ" w:bidi="ar-SA"/>
        </w:rPr>
        <w:t>Integrované bloky</w:t>
      </w:r>
    </w:p>
    <w:p w:rsidR="00CE7718" w:rsidRPr="00CE7718" w:rsidRDefault="00CE7718" w:rsidP="00E03A74">
      <w:pPr>
        <w:numPr>
          <w:ilvl w:val="0"/>
          <w:numId w:val="59"/>
        </w:numPr>
        <w:spacing w:after="0"/>
        <w:ind w:left="1077"/>
        <w:textAlignment w:val="baseline"/>
        <w:rPr>
          <w:rFonts w:ascii="Noto Sans Symbols" w:hAnsi="Noto Sans Symbols"/>
          <w:color w:val="000000"/>
          <w:lang w:eastAsia="cs-CZ" w:bidi="ar-SA"/>
        </w:rPr>
      </w:pPr>
      <w:r w:rsidRPr="00CE7718">
        <w:rPr>
          <w:rFonts w:ascii="Calibri" w:hAnsi="Calibri" w:cs="Calibri"/>
          <w:color w:val="000000"/>
          <w:lang w:eastAsia="cs-CZ" w:bidi="ar-SA"/>
        </w:rPr>
        <w:t>Hurá do školky</w:t>
      </w:r>
    </w:p>
    <w:p w:rsidR="00CE7718" w:rsidRPr="00CE7718" w:rsidRDefault="00CE7718" w:rsidP="00E03A74">
      <w:pPr>
        <w:numPr>
          <w:ilvl w:val="0"/>
          <w:numId w:val="59"/>
        </w:numPr>
        <w:spacing w:after="0"/>
        <w:ind w:left="1077"/>
        <w:textAlignment w:val="baseline"/>
        <w:rPr>
          <w:rFonts w:ascii="Noto Sans Symbols" w:hAnsi="Noto Sans Symbols"/>
          <w:color w:val="000000"/>
          <w:lang w:eastAsia="cs-CZ" w:bidi="ar-SA"/>
        </w:rPr>
      </w:pPr>
      <w:r w:rsidRPr="00CE7718">
        <w:rPr>
          <w:rFonts w:ascii="Calibri" w:hAnsi="Calibri" w:cs="Calibri"/>
          <w:color w:val="000000"/>
          <w:lang w:eastAsia="cs-CZ" w:bidi="ar-SA"/>
        </w:rPr>
        <w:t>Podzimní čarování</w:t>
      </w:r>
    </w:p>
    <w:p w:rsidR="00CE7718" w:rsidRPr="00CE7718" w:rsidRDefault="00CE7718" w:rsidP="00E03A74">
      <w:pPr>
        <w:numPr>
          <w:ilvl w:val="0"/>
          <w:numId w:val="59"/>
        </w:numPr>
        <w:spacing w:after="0"/>
        <w:ind w:left="1077"/>
        <w:textAlignment w:val="baseline"/>
        <w:rPr>
          <w:rFonts w:ascii="Noto Sans Symbols" w:hAnsi="Noto Sans Symbols"/>
          <w:color w:val="000000"/>
          <w:lang w:eastAsia="cs-CZ" w:bidi="ar-SA"/>
        </w:rPr>
      </w:pPr>
      <w:r w:rsidRPr="00CE7718">
        <w:rPr>
          <w:rFonts w:ascii="Calibri" w:hAnsi="Calibri" w:cs="Calibri"/>
          <w:color w:val="000000"/>
          <w:lang w:eastAsia="cs-CZ" w:bidi="ar-SA"/>
        </w:rPr>
        <w:t>Zimní radovánky</w:t>
      </w:r>
    </w:p>
    <w:p w:rsidR="00CE7718" w:rsidRPr="00CE7718" w:rsidRDefault="00CE7718" w:rsidP="00E03A74">
      <w:pPr>
        <w:numPr>
          <w:ilvl w:val="0"/>
          <w:numId w:val="59"/>
        </w:numPr>
        <w:spacing w:after="0"/>
        <w:ind w:left="1077"/>
        <w:textAlignment w:val="baseline"/>
        <w:rPr>
          <w:rFonts w:ascii="Noto Sans Symbols" w:hAnsi="Noto Sans Symbols"/>
          <w:color w:val="000000"/>
          <w:lang w:eastAsia="cs-CZ" w:bidi="ar-SA"/>
        </w:rPr>
      </w:pPr>
      <w:r w:rsidRPr="00CE7718">
        <w:rPr>
          <w:rFonts w:ascii="Calibri" w:hAnsi="Calibri" w:cs="Calibri"/>
          <w:color w:val="000000"/>
          <w:lang w:eastAsia="cs-CZ" w:bidi="ar-SA"/>
        </w:rPr>
        <w:t>Vítáme jaro</w:t>
      </w:r>
    </w:p>
    <w:p w:rsidR="00CE7718" w:rsidRPr="00CE7718" w:rsidRDefault="00CE7718" w:rsidP="00E03A74">
      <w:pPr>
        <w:numPr>
          <w:ilvl w:val="0"/>
          <w:numId w:val="59"/>
        </w:numPr>
        <w:spacing w:after="0"/>
        <w:ind w:left="1077"/>
        <w:textAlignment w:val="baseline"/>
        <w:rPr>
          <w:rFonts w:ascii="Noto Sans Symbols" w:hAnsi="Noto Sans Symbols"/>
          <w:color w:val="000000"/>
          <w:lang w:eastAsia="cs-CZ" w:bidi="ar-SA"/>
        </w:rPr>
      </w:pPr>
      <w:r w:rsidRPr="00CE7718">
        <w:rPr>
          <w:rFonts w:ascii="Calibri" w:hAnsi="Calibri" w:cs="Calibri"/>
          <w:color w:val="000000"/>
          <w:lang w:eastAsia="cs-CZ" w:bidi="ar-SA"/>
        </w:rPr>
        <w:t>Léto volá</w:t>
      </w:r>
    </w:p>
    <w:p w:rsidR="00CE7718" w:rsidRPr="00CE7718" w:rsidRDefault="00CE7718" w:rsidP="00CE7718">
      <w:pPr>
        <w:spacing w:after="0"/>
        <w:jc w:val="left"/>
        <w:rPr>
          <w:rFonts w:ascii="Times New Roman" w:hAnsi="Times New Roman"/>
          <w:sz w:val="24"/>
          <w:szCs w:val="24"/>
          <w:lang w:eastAsia="cs-CZ" w:bidi="ar-SA"/>
        </w:rPr>
      </w:pPr>
    </w:p>
    <w:p w:rsidR="00CE7718" w:rsidRPr="00CE7718" w:rsidRDefault="00CE7718" w:rsidP="00CE7718">
      <w:pPr>
        <w:spacing w:after="120"/>
        <w:ind w:firstLine="357"/>
        <w:rPr>
          <w:rFonts w:ascii="Times New Roman" w:hAnsi="Times New Roman"/>
          <w:sz w:val="24"/>
          <w:szCs w:val="24"/>
          <w:lang w:eastAsia="cs-CZ" w:bidi="ar-SA"/>
        </w:rPr>
      </w:pPr>
      <w:r w:rsidRPr="00CE7718">
        <w:rPr>
          <w:rFonts w:ascii="Calibri" w:hAnsi="Calibri" w:cs="Calibri"/>
          <w:color w:val="000000"/>
          <w:lang w:eastAsia="cs-CZ" w:bidi="ar-SA"/>
        </w:rPr>
        <w:t>Hlavní i rozšiřující oblasti motivačního programu jsou ve třídních vzdělávacích programech dále rozpracovány a nejsou časově vymezeny. Jejich délka a zařazení do programu je dána aktuálními potřebami a situací ve třídě. </w:t>
      </w:r>
    </w:p>
    <w:p w:rsidR="00CE7718" w:rsidRPr="00CE7718" w:rsidRDefault="00CE7718" w:rsidP="00CE7718">
      <w:pPr>
        <w:spacing w:after="120"/>
        <w:ind w:firstLine="357"/>
        <w:rPr>
          <w:rFonts w:ascii="Times New Roman" w:hAnsi="Times New Roman"/>
          <w:sz w:val="24"/>
          <w:szCs w:val="24"/>
          <w:lang w:eastAsia="cs-CZ" w:bidi="ar-SA"/>
        </w:rPr>
      </w:pPr>
      <w:r w:rsidRPr="00CE7718">
        <w:rPr>
          <w:rFonts w:ascii="Calibri" w:hAnsi="Calibri" w:cs="Calibri"/>
          <w:color w:val="000000"/>
          <w:lang w:eastAsia="cs-CZ" w:bidi="ar-SA"/>
        </w:rPr>
        <w:t>Integrované bloky jsou konkretizovány v třídních programech a dělí se na tematické celky, které jsou úzce cílené a velmi konkrétní.</w:t>
      </w:r>
    </w:p>
    <w:p w:rsidR="00CE7718" w:rsidRPr="00CE7718" w:rsidRDefault="00CE7718" w:rsidP="00CE7718">
      <w:pPr>
        <w:spacing w:after="120"/>
        <w:ind w:firstLine="360"/>
        <w:rPr>
          <w:rFonts w:ascii="Times New Roman" w:hAnsi="Times New Roman"/>
          <w:sz w:val="24"/>
          <w:szCs w:val="24"/>
          <w:lang w:eastAsia="cs-CZ" w:bidi="ar-SA"/>
        </w:rPr>
      </w:pPr>
      <w:r w:rsidRPr="00CE7718">
        <w:rPr>
          <w:rFonts w:ascii="Calibri" w:hAnsi="Calibri" w:cs="Calibri"/>
          <w:color w:val="000000"/>
          <w:lang w:eastAsia="cs-CZ" w:bidi="ar-SA"/>
        </w:rPr>
        <w:t>Tematický program školy je zpracován jako dlouhodobý – tříletý.</w:t>
      </w:r>
    </w:p>
    <w:p w:rsidR="00CE7718" w:rsidRPr="00CE7718" w:rsidRDefault="00CE7718" w:rsidP="00CE7718">
      <w:pPr>
        <w:spacing w:after="120"/>
        <w:ind w:firstLine="360"/>
        <w:rPr>
          <w:rFonts w:ascii="Times New Roman" w:hAnsi="Times New Roman"/>
          <w:sz w:val="24"/>
          <w:szCs w:val="24"/>
          <w:lang w:eastAsia="cs-CZ" w:bidi="ar-SA"/>
        </w:rPr>
      </w:pPr>
      <w:r w:rsidRPr="00CE7718">
        <w:rPr>
          <w:rFonts w:ascii="Calibri" w:hAnsi="Calibri" w:cs="Calibri"/>
          <w:color w:val="000000"/>
          <w:lang w:eastAsia="cs-CZ" w:bidi="ar-SA"/>
        </w:rPr>
        <w:t>Smysluplnost a praktičnost obsahové části vzdělávacího programu je pravidelně hodnocena a vede ke zkvalitňování vzdělávání (viz evaluační systém MŠ).</w:t>
      </w:r>
    </w:p>
    <w:p w:rsidR="009247E6" w:rsidRDefault="00CE7718" w:rsidP="00CE7718">
      <w:pPr>
        <w:spacing w:after="120"/>
        <w:ind w:firstLine="360"/>
        <w:rPr>
          <w:rFonts w:ascii="Calibri" w:hAnsi="Calibri" w:cs="Calibri"/>
          <w:color w:val="000000"/>
          <w:lang w:eastAsia="cs-CZ" w:bidi="ar-SA"/>
        </w:rPr>
      </w:pPr>
      <w:r w:rsidRPr="00CE7718">
        <w:rPr>
          <w:rFonts w:ascii="Calibri" w:hAnsi="Calibri" w:cs="Calibri"/>
          <w:color w:val="000000"/>
          <w:lang w:eastAsia="cs-CZ" w:bidi="ar-SA"/>
        </w:rPr>
        <w:t>Školní vzdělávací program je otevřený, přístupný dodatkům i změnám, které vyplynou z konkrétních zkušeností při jeho realizaci.</w:t>
      </w:r>
    </w:p>
    <w:p w:rsidR="00CF791F" w:rsidRDefault="00CF791F" w:rsidP="00CE7718">
      <w:pPr>
        <w:spacing w:after="120"/>
        <w:ind w:firstLine="360"/>
        <w:rPr>
          <w:rFonts w:ascii="Calibri" w:hAnsi="Calibri" w:cs="Calibri"/>
          <w:color w:val="000000"/>
          <w:lang w:eastAsia="cs-CZ" w:bidi="ar-SA"/>
        </w:rPr>
      </w:pPr>
    </w:p>
    <w:p w:rsidR="00CF791F" w:rsidRDefault="00CF791F" w:rsidP="00CE7718">
      <w:pPr>
        <w:spacing w:after="120"/>
        <w:ind w:firstLine="360"/>
        <w:rPr>
          <w:rFonts w:ascii="Calibri" w:hAnsi="Calibri" w:cs="Calibri"/>
          <w:color w:val="000000"/>
          <w:lang w:eastAsia="cs-CZ" w:bidi="ar-SA"/>
        </w:rPr>
      </w:pPr>
    </w:p>
    <w:p w:rsidR="00824F53" w:rsidRDefault="00824F53" w:rsidP="00CE7718">
      <w:pPr>
        <w:spacing w:after="120"/>
        <w:ind w:firstLine="360"/>
        <w:rPr>
          <w:rFonts w:ascii="Calibri" w:hAnsi="Calibri" w:cs="Calibri"/>
          <w:color w:val="000000"/>
          <w:lang w:eastAsia="cs-CZ" w:bidi="ar-SA"/>
        </w:rPr>
      </w:pPr>
    </w:p>
    <w:p w:rsidR="00CF791F" w:rsidRPr="00CF791F" w:rsidRDefault="00CF791F" w:rsidP="00CF791F">
      <w:pPr>
        <w:pStyle w:val="Nadpis2"/>
        <w:rPr>
          <w:lang w:eastAsia="cs-CZ" w:bidi="ar-SA"/>
        </w:rPr>
      </w:pPr>
      <w:bookmarkStart w:id="92" w:name="_Toc61894350"/>
      <w:r w:rsidRPr="00CF791F">
        <w:rPr>
          <w:lang w:eastAsia="cs-CZ" w:bidi="ar-SA"/>
        </w:rPr>
        <w:lastRenderedPageBreak/>
        <w:t>Oblasti školního vzdělávacího programu</w:t>
      </w:r>
      <w:bookmarkEnd w:id="92"/>
    </w:p>
    <w:p w:rsidR="00CF791F" w:rsidRPr="00CF791F" w:rsidRDefault="00CF791F" w:rsidP="00CF791F">
      <w:pPr>
        <w:pStyle w:val="Nadpis3"/>
      </w:pPr>
      <w:bookmarkStart w:id="93" w:name="_Toc61894351"/>
      <w:r w:rsidRPr="00CF791F">
        <w:t>Mezilidské vztahy</w:t>
      </w:r>
      <w:bookmarkEnd w:id="93"/>
    </w:p>
    <w:p w:rsid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0000"/>
          <w:sz w:val="40"/>
          <w:szCs w:val="40"/>
          <w:lang w:eastAsia="cs-CZ" w:bidi="ar-SA"/>
        </w:rPr>
        <w:t>„Já jsem já</w:t>
      </w:r>
      <w:r w:rsidR="00805C9F">
        <w:rPr>
          <w:rFonts w:ascii="Comic Sans MS" w:hAnsi="Comic Sans MS"/>
          <w:b/>
          <w:bCs/>
          <w:color w:val="FF0000"/>
          <w:sz w:val="40"/>
          <w:szCs w:val="40"/>
          <w:lang w:eastAsia="cs-CZ" w:bidi="ar-SA"/>
        </w:rPr>
        <w:t>,</w:t>
      </w:r>
      <w:r w:rsidRPr="00CF791F">
        <w:rPr>
          <w:rFonts w:ascii="Comic Sans MS" w:hAnsi="Comic Sans MS"/>
          <w:b/>
          <w:bCs/>
          <w:color w:val="FF0000"/>
          <w:sz w:val="40"/>
          <w:szCs w:val="40"/>
          <w:lang w:eastAsia="cs-CZ" w:bidi="ar-SA"/>
        </w:rPr>
        <w:t xml:space="preserve"> a kdo jsi ty?“</w:t>
      </w: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70C0"/>
          <w:sz w:val="24"/>
          <w:szCs w:val="24"/>
          <w:lang w:eastAsia="cs-CZ" w:bidi="ar-SA"/>
        </w:rPr>
        <w:t>Žijeme v rodině, ve škole, mezi kamarády.</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70C0"/>
          <w:sz w:val="24"/>
          <w:szCs w:val="24"/>
          <w:lang w:eastAsia="cs-CZ" w:bidi="ar-SA"/>
        </w:rPr>
        <w:t>Komunikujeme a řešíme problémy.</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70C0"/>
          <w:sz w:val="24"/>
          <w:szCs w:val="24"/>
          <w:lang w:eastAsia="cs-CZ" w:bidi="ar-SA"/>
        </w:rPr>
        <w:t>Učíme se a dodržujeme pravidla chování ve společnosti. </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70C0"/>
          <w:sz w:val="24"/>
          <w:szCs w:val="24"/>
          <w:lang w:eastAsia="cs-CZ" w:bidi="ar-SA"/>
        </w:rPr>
        <w:t>Adaptujeme se na nové prostředí.</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CF791F">
      <w:pPr>
        <w:spacing w:after="120"/>
        <w:ind w:firstLine="360"/>
        <w:rPr>
          <w:rFonts w:ascii="Times New Roman" w:hAnsi="Times New Roman"/>
          <w:sz w:val="24"/>
          <w:szCs w:val="24"/>
          <w:lang w:eastAsia="cs-CZ" w:bidi="ar-SA"/>
        </w:rPr>
      </w:pPr>
      <w:r w:rsidRPr="00CF791F">
        <w:rPr>
          <w:rFonts w:ascii="Calibri" w:hAnsi="Calibri" w:cs="Calibri"/>
          <w:color w:val="000000"/>
          <w:lang w:eastAsia="cs-CZ" w:bidi="ar-SA"/>
        </w:rPr>
        <w:t>Vstup dítěte do mateřské školy je důležitým mezníkem v jeho vývoji. Děti se seznamují s prostředím MŠ, postupně se začleňují do kolektivu, navazují nové kamarádské vztahy a tak se nenásilně adaptují. Vytváří si důvěru k dětem i dospělým. Seznamují se s novými pravidly soužití. Vedeme je k vyjádření prožitků různými formami. </w:t>
      </w:r>
    </w:p>
    <w:p w:rsidR="00CF791F" w:rsidRPr="00CF791F" w:rsidRDefault="00CF791F" w:rsidP="00CF791F">
      <w:pPr>
        <w:spacing w:after="120"/>
        <w:ind w:firstLine="360"/>
        <w:rPr>
          <w:rFonts w:ascii="Times New Roman" w:hAnsi="Times New Roman"/>
          <w:sz w:val="24"/>
          <w:szCs w:val="24"/>
          <w:lang w:eastAsia="cs-CZ" w:bidi="ar-SA"/>
        </w:rPr>
      </w:pPr>
      <w:r w:rsidRPr="00CF791F">
        <w:rPr>
          <w:rFonts w:ascii="Calibri" w:hAnsi="Calibri" w:cs="Calibri"/>
          <w:color w:val="000000"/>
          <w:lang w:eastAsia="cs-CZ" w:bidi="ar-SA"/>
        </w:rPr>
        <w:t>Integrace do společenství je důležitou součástí života a práce v naší mateřské škole. Vedeme děti k úctě k sobě i k ostatním. Rozvíjíme kamarádské vztahy, první přátelství. Podporujeme zdravou soutěživost. Jsme pro děti dostatečnou oporou, aby se dokázaly svěřit i s negativní zkušeností a měly v nás důvěru v situacích, se kterými si samy nedokážou poradit. Děti vedeme k poznání sebe sama, seznamujeme je s prostředím pro ně nejbližším a učíme je orientaci v prostoru a čase. Rozvíjíme schopnost dítěte přináležet ke společenství, vnímat a přijímat základní hodnoty ve společenství uznávané. Probouzíme a posilujeme v dětech harmonický vztah k prostředí a všemu živému.</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smallCaps/>
          <w:color w:val="000000"/>
          <w:lang w:eastAsia="cs-CZ" w:bidi="ar-SA"/>
        </w:rPr>
        <w:t>JÁ</w:t>
      </w:r>
      <w:r w:rsidRPr="00CF791F">
        <w:rPr>
          <w:rFonts w:ascii="Calibri" w:hAnsi="Calibri" w:cs="Calibri"/>
          <w:color w:val="000000"/>
          <w:lang w:eastAsia="cs-CZ" w:bidi="ar-SA"/>
        </w:rPr>
        <w:t xml:space="preserve"> jsem samostatný a sebevědomý. Vím, že mám svá práva. Umím se rozhodnout, umím vyjádřit svůj názor. Samostatně řeším problémy, vím, že za své jednání ponesu důsledky, nebojím se chybovat. Dodržuji základní společenské návyky a pravidla.</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JÁ </w:t>
      </w:r>
      <w:r w:rsidRPr="00CF791F">
        <w:rPr>
          <w:rFonts w:ascii="Calibri" w:hAnsi="Calibri" w:cs="Calibri"/>
          <w:color w:val="000000"/>
          <w:lang w:eastAsia="cs-CZ" w:bidi="ar-SA"/>
        </w:rPr>
        <w:t>dokážu rozpoznat a využít své silné stránky.</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smallCaps/>
          <w:color w:val="000000"/>
          <w:lang w:eastAsia="cs-CZ" w:bidi="ar-SA"/>
        </w:rPr>
        <w:t>JÁ</w:t>
      </w:r>
      <w:r w:rsidRPr="00CF791F">
        <w:rPr>
          <w:rFonts w:ascii="Calibri" w:hAnsi="Calibri" w:cs="Calibri"/>
          <w:b/>
          <w:bCs/>
          <w:color w:val="000000"/>
          <w:lang w:eastAsia="cs-CZ" w:bidi="ar-SA"/>
        </w:rPr>
        <w:t xml:space="preserve"> </w:t>
      </w:r>
      <w:r w:rsidRPr="00CF791F">
        <w:rPr>
          <w:rFonts w:ascii="Calibri" w:hAnsi="Calibri" w:cs="Calibri"/>
          <w:color w:val="000000"/>
          <w:lang w:eastAsia="cs-CZ" w:bidi="ar-SA"/>
        </w:rPr>
        <w:t>jsem citlivý a tolerantní. Vím, že se lidé různí a chápu jejich odlišnosti. Uvědomuji si práva druhých, učím se je hájit a respektovat. Učím se pomáhat druhým, učím se nebýt lhostejným k jejich problémům. Dokážu se bránit projevům násilí jiného dítěte, ponižování a ubližování.</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smallCaps/>
          <w:color w:val="000000"/>
          <w:lang w:eastAsia="cs-CZ" w:bidi="ar-SA"/>
        </w:rPr>
        <w:t>JÁ</w:t>
      </w:r>
      <w:r w:rsidRPr="00CF791F">
        <w:rPr>
          <w:rFonts w:ascii="Calibri" w:hAnsi="Calibri" w:cs="Calibri"/>
          <w:b/>
          <w:bCs/>
          <w:color w:val="000000"/>
          <w:lang w:eastAsia="cs-CZ" w:bidi="ar-SA"/>
        </w:rPr>
        <w:t xml:space="preserve"> </w:t>
      </w:r>
      <w:r w:rsidRPr="00CF791F">
        <w:rPr>
          <w:rFonts w:ascii="Calibri" w:hAnsi="Calibri" w:cs="Calibri"/>
          <w:color w:val="000000"/>
          <w:lang w:eastAsia="cs-CZ" w:bidi="ar-SA"/>
        </w:rPr>
        <w:t>dbám na své zdraví, vím, co je pro mne nebezpečné. Chovám se odpovědně vůči svému společenskému i přírodnímu prostředí.</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smallCaps/>
          <w:color w:val="000000"/>
          <w:lang w:eastAsia="cs-CZ" w:bidi="ar-SA"/>
        </w:rPr>
        <w:t>MY</w:t>
      </w:r>
      <w:r w:rsidRPr="00CF791F">
        <w:rPr>
          <w:rFonts w:ascii="Calibri" w:hAnsi="Calibri" w:cs="Calibri"/>
          <w:color w:val="000000"/>
          <w:lang w:eastAsia="cs-CZ" w:bidi="ar-SA"/>
        </w:rPr>
        <w:t xml:space="preserve"> umíme a chceme aktivně komunikovat s dětmi i dospělými. Víme, že je výhodné „umět se domluvit“. Chováme se obezřetně při setkání s cizími lidmi. Umíme odmítnout komunikaci, která je nám nepříjemná. Ovládáme různé komunikativní prostředky.</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smallCaps/>
          <w:color w:val="000000"/>
          <w:lang w:eastAsia="cs-CZ" w:bidi="ar-SA"/>
        </w:rPr>
        <w:t>MY</w:t>
      </w:r>
      <w:r w:rsidRPr="00CF791F">
        <w:rPr>
          <w:rFonts w:ascii="Calibri" w:hAnsi="Calibri" w:cs="Calibri"/>
          <w:color w:val="000000"/>
          <w:lang w:eastAsia="cs-CZ" w:bidi="ar-SA"/>
        </w:rPr>
        <w:t xml:space="preserve"> víme, že na světě žijí lidé různých národností, respektujeme jejich jazyk, jejich kulturu, jejich způsob života.</w:t>
      </w:r>
    </w:p>
    <w:p w:rsidR="00CF791F" w:rsidRDefault="00CF791F" w:rsidP="00CF791F">
      <w:pPr>
        <w:spacing w:after="0"/>
        <w:jc w:val="left"/>
        <w:rPr>
          <w:rFonts w:ascii="Times New Roman" w:hAnsi="Times New Roman"/>
          <w:sz w:val="24"/>
          <w:szCs w:val="24"/>
          <w:lang w:eastAsia="cs-CZ" w:bidi="ar-SA"/>
        </w:rPr>
      </w:pPr>
    </w:p>
    <w:p w:rsid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pStyle w:val="Nadpis3"/>
      </w:pPr>
      <w:bookmarkStart w:id="94" w:name="_Toc61894352"/>
      <w:r w:rsidRPr="00CF791F">
        <w:lastRenderedPageBreak/>
        <w:t>Environmentální výchova</w:t>
      </w:r>
      <w:bookmarkEnd w:id="94"/>
    </w:p>
    <w:p w:rsidR="00CF791F" w:rsidRDefault="00CF791F" w:rsidP="00CF791F">
      <w:pPr>
        <w:spacing w:after="240"/>
        <w:jc w:val="left"/>
        <w:rPr>
          <w:rFonts w:ascii="Times New Roman" w:hAnsi="Times New Roman"/>
          <w:sz w:val="24"/>
          <w:szCs w:val="24"/>
          <w:lang w:eastAsia="cs-CZ" w:bidi="ar-SA"/>
        </w:rPr>
      </w:pPr>
    </w:p>
    <w:p w:rsidR="00CF791F" w:rsidRPr="00CF791F" w:rsidRDefault="00CF791F" w:rsidP="00CF791F">
      <w:pPr>
        <w:spacing w:after="240"/>
        <w:jc w:val="left"/>
        <w:rPr>
          <w:rFonts w:ascii="Times New Roman" w:hAnsi="Times New Roman"/>
          <w:sz w:val="24"/>
          <w:szCs w:val="24"/>
          <w:lang w:eastAsia="cs-CZ" w:bidi="ar-SA"/>
        </w:rPr>
      </w:pPr>
    </w:p>
    <w:p w:rsidR="00CF791F" w:rsidRDefault="00CF791F" w:rsidP="00CF791F">
      <w:pPr>
        <w:spacing w:after="0"/>
        <w:jc w:val="center"/>
        <w:rPr>
          <w:rFonts w:ascii="Comic Sans MS" w:hAnsi="Comic Sans MS"/>
          <w:b/>
          <w:bCs/>
          <w:color w:val="00FF00"/>
          <w:sz w:val="40"/>
          <w:szCs w:val="40"/>
          <w:lang w:eastAsia="cs-CZ" w:bidi="ar-SA"/>
        </w:rPr>
      </w:pPr>
      <w:r w:rsidRPr="00CF791F">
        <w:rPr>
          <w:rFonts w:ascii="Comic Sans MS" w:hAnsi="Comic Sans MS"/>
          <w:b/>
          <w:bCs/>
          <w:color w:val="00FF00"/>
          <w:sz w:val="40"/>
          <w:szCs w:val="40"/>
          <w:lang w:eastAsia="cs-CZ" w:bidi="ar-SA"/>
        </w:rPr>
        <w:t>„Rok v přírodě“</w:t>
      </w:r>
    </w:p>
    <w:p w:rsidR="00371233" w:rsidRPr="00CF791F" w:rsidRDefault="00371233" w:rsidP="00CF791F">
      <w:pPr>
        <w:spacing w:after="0"/>
        <w:jc w:val="center"/>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3300"/>
          <w:sz w:val="24"/>
          <w:szCs w:val="24"/>
          <w:lang w:eastAsia="cs-CZ" w:bidi="ar-SA"/>
        </w:rPr>
        <w:t>Člověk je součástí přírody.</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3300"/>
          <w:sz w:val="24"/>
          <w:szCs w:val="24"/>
          <w:lang w:eastAsia="cs-CZ" w:bidi="ar-SA"/>
        </w:rPr>
        <w:t>Příroda bez člověka bude existovat dále, člověk bez přírody nikoli.</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CF791F">
      <w:pPr>
        <w:spacing w:after="120"/>
        <w:ind w:firstLine="360"/>
        <w:rPr>
          <w:rFonts w:ascii="Times New Roman" w:hAnsi="Times New Roman"/>
          <w:sz w:val="24"/>
          <w:szCs w:val="24"/>
          <w:lang w:eastAsia="cs-CZ" w:bidi="ar-SA"/>
        </w:rPr>
      </w:pPr>
      <w:r w:rsidRPr="00CF791F">
        <w:rPr>
          <w:rFonts w:ascii="Calibri" w:hAnsi="Calibri" w:cs="Calibri"/>
          <w:color w:val="000000"/>
          <w:lang w:eastAsia="cs-CZ" w:bidi="ar-SA"/>
        </w:rPr>
        <w:t>Každé roční období je specifické svou barevností, děti se seznamují s přírodou živou a neživou, seznamují se s vlivem počasí na zdraví člověka. Pobyt v přírodě přináší velké množství zážitků, děti se seznamují s charakteristickými znaky ročních období, pozorují změny v přírodě a starají se o zvířata a rostliny. Při vycházkách mají příležitost k citlivému vnímání krásy přírody. Pokládáme základy ekologické výchovy, zaměřujeme se na rozvoj smyslového vnímání, estetického cítění a řečového projevu. Klademe důraz na získávání vlastních zkušeností -  osahat si, osobně si vyzkoušet přímo v přírodě.</w:t>
      </w:r>
    </w:p>
    <w:p w:rsidR="00CF791F" w:rsidRPr="00CF791F" w:rsidRDefault="00CF791F" w:rsidP="00CF791F">
      <w:pPr>
        <w:spacing w:after="120"/>
        <w:ind w:firstLine="360"/>
        <w:rPr>
          <w:rFonts w:ascii="Times New Roman" w:hAnsi="Times New Roman"/>
          <w:sz w:val="24"/>
          <w:szCs w:val="24"/>
          <w:lang w:eastAsia="cs-CZ" w:bidi="ar-SA"/>
        </w:rPr>
      </w:pPr>
      <w:r w:rsidRPr="00CF791F">
        <w:rPr>
          <w:rFonts w:ascii="Calibri" w:hAnsi="Calibri" w:cs="Calibri"/>
          <w:color w:val="000000"/>
          <w:lang w:eastAsia="cs-CZ" w:bidi="ar-SA"/>
        </w:rPr>
        <w:t>Učíme děti dodržovat stanovená pravidla chování. Upevňujeme citové vztahy k lidem, přírodě, věcem, vedeme ke kladným životním návykům a kladnému vztahu k přírodnímu prostředí.</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že svět má svůj řád.</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že svět přírody i svět lidí je pozoruhodný a nekonečně různorodý.</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Sleduji</w:t>
      </w:r>
      <w:r w:rsidRPr="00CF791F">
        <w:rPr>
          <w:rFonts w:ascii="Calibri" w:hAnsi="Calibri" w:cs="Calibri"/>
          <w:color w:val="000000"/>
          <w:lang w:eastAsia="cs-CZ" w:bidi="ar-SA"/>
        </w:rPr>
        <w:t xml:space="preserve"> dění a proměny kolem sebe, </w:t>
      </w:r>
      <w:r w:rsidRPr="00CF791F">
        <w:rPr>
          <w:rFonts w:ascii="Calibri" w:hAnsi="Calibri" w:cs="Calibri"/>
          <w:b/>
          <w:bCs/>
          <w:color w:val="000000"/>
          <w:lang w:eastAsia="cs-CZ" w:bidi="ar-SA"/>
        </w:rPr>
        <w:t>chápu</w:t>
      </w:r>
      <w:r w:rsidRPr="00CF791F">
        <w:rPr>
          <w:rFonts w:ascii="Calibri" w:hAnsi="Calibri" w:cs="Calibri"/>
          <w:color w:val="000000"/>
          <w:lang w:eastAsia="cs-CZ" w:bidi="ar-SA"/>
        </w:rPr>
        <w:t xml:space="preserve"> změny v přírodě a umím se jim přizpůsobit.</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že příroda je důležitá, musím ji chránit a také vím proč.</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Umím využít</w:t>
      </w:r>
      <w:r w:rsidRPr="00CF791F">
        <w:rPr>
          <w:rFonts w:ascii="Calibri" w:hAnsi="Calibri" w:cs="Calibri"/>
          <w:color w:val="000000"/>
          <w:lang w:eastAsia="cs-CZ" w:bidi="ar-SA"/>
        </w:rPr>
        <w:t xml:space="preserve"> možnosti, které mi příroda nabízí.</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Umím</w:t>
      </w:r>
      <w:r w:rsidRPr="00CF791F">
        <w:rPr>
          <w:rFonts w:ascii="Calibri" w:hAnsi="Calibri" w:cs="Calibri"/>
          <w:color w:val="000000"/>
          <w:lang w:eastAsia="cs-CZ" w:bidi="ar-SA"/>
        </w:rPr>
        <w:t xml:space="preserve"> </w:t>
      </w:r>
      <w:r w:rsidRPr="00CF791F">
        <w:rPr>
          <w:rFonts w:ascii="Calibri" w:hAnsi="Calibri" w:cs="Calibri"/>
          <w:b/>
          <w:bCs/>
          <w:color w:val="000000"/>
          <w:lang w:eastAsia="cs-CZ" w:bidi="ar-SA"/>
        </w:rPr>
        <w:t>rozlišit</w:t>
      </w:r>
      <w:r w:rsidRPr="00CF791F">
        <w:rPr>
          <w:rFonts w:ascii="Calibri" w:hAnsi="Calibri" w:cs="Calibri"/>
          <w:color w:val="000000"/>
          <w:lang w:eastAsia="cs-CZ" w:bidi="ar-SA"/>
        </w:rPr>
        <w:t xml:space="preserve"> správné a špatné chování lidí k přírodě kolem nás, umím na to upozornit.</w:t>
      </w:r>
    </w:p>
    <w:p w:rsidR="00CF791F" w:rsidRDefault="00CF791F" w:rsidP="00CF791F">
      <w:pPr>
        <w:spacing w:after="120"/>
        <w:rPr>
          <w:rFonts w:ascii="Calibri" w:hAnsi="Calibri" w:cs="Calibri"/>
          <w:color w:val="000000"/>
          <w:lang w:eastAsia="cs-CZ" w:bidi="ar-SA"/>
        </w:rPr>
      </w:pPr>
      <w:r w:rsidRPr="00CF791F">
        <w:rPr>
          <w:rFonts w:ascii="Calibri" w:hAnsi="Calibri" w:cs="Calibri"/>
          <w:b/>
          <w:bCs/>
          <w:color w:val="000000"/>
          <w:lang w:eastAsia="cs-CZ" w:bidi="ar-SA"/>
        </w:rPr>
        <w:t>Chovám</w:t>
      </w:r>
      <w:r w:rsidRPr="00CF791F">
        <w:rPr>
          <w:rFonts w:ascii="Calibri" w:hAnsi="Calibri" w:cs="Calibri"/>
          <w:color w:val="000000"/>
          <w:lang w:eastAsia="cs-CZ" w:bidi="ar-SA"/>
        </w:rPr>
        <w:t xml:space="preserve"> se odpovědně s ohledem na zdravé a bezpečné okolní prostředí,</w:t>
      </w:r>
      <w:r w:rsidRPr="00CF791F">
        <w:rPr>
          <w:rFonts w:ascii="Calibri" w:hAnsi="Calibri" w:cs="Calibri"/>
          <w:b/>
          <w:bCs/>
          <w:color w:val="000000"/>
          <w:lang w:eastAsia="cs-CZ" w:bidi="ar-SA"/>
        </w:rPr>
        <w:t xml:space="preserve"> pečuji</w:t>
      </w:r>
      <w:r w:rsidRPr="00CF791F">
        <w:rPr>
          <w:rFonts w:ascii="Calibri" w:hAnsi="Calibri" w:cs="Calibri"/>
          <w:color w:val="000000"/>
          <w:lang w:eastAsia="cs-CZ" w:bidi="ar-SA"/>
        </w:rPr>
        <w:t xml:space="preserve"> o prostředí kolem sebe.</w:t>
      </w: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Pr="00CF791F" w:rsidRDefault="00CF791F" w:rsidP="00CF791F">
      <w:pPr>
        <w:pStyle w:val="Nadpis3"/>
        <w:rPr>
          <w:lang w:eastAsia="cs-CZ" w:bidi="ar-SA"/>
        </w:rPr>
      </w:pPr>
      <w:bookmarkStart w:id="95" w:name="_Toc61894353"/>
      <w:r w:rsidRPr="00CF791F">
        <w:rPr>
          <w:lang w:eastAsia="cs-CZ" w:bidi="ar-SA"/>
        </w:rPr>
        <w:lastRenderedPageBreak/>
        <w:t>Společenské prostředí</w:t>
      </w:r>
      <w:bookmarkEnd w:id="95"/>
    </w:p>
    <w:p w:rsid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Default="00CF791F" w:rsidP="00CF791F">
      <w:pPr>
        <w:spacing w:after="0"/>
        <w:jc w:val="center"/>
        <w:rPr>
          <w:rFonts w:ascii="Comic Sans MS" w:hAnsi="Comic Sans MS"/>
          <w:b/>
          <w:bCs/>
          <w:color w:val="00B0F0"/>
          <w:sz w:val="40"/>
          <w:szCs w:val="40"/>
          <w:lang w:eastAsia="cs-CZ" w:bidi="ar-SA"/>
        </w:rPr>
      </w:pPr>
      <w:r w:rsidRPr="00CF791F">
        <w:rPr>
          <w:rFonts w:ascii="Comic Sans MS" w:hAnsi="Comic Sans MS"/>
          <w:b/>
          <w:bCs/>
          <w:color w:val="00B0F0"/>
          <w:sz w:val="40"/>
          <w:szCs w:val="40"/>
          <w:lang w:eastAsia="cs-CZ" w:bidi="ar-SA"/>
        </w:rPr>
        <w:t>„Věci kolem nás“</w:t>
      </w:r>
    </w:p>
    <w:p w:rsidR="00371233" w:rsidRPr="00CF791F" w:rsidRDefault="00371233" w:rsidP="00CF791F">
      <w:pPr>
        <w:spacing w:after="0"/>
        <w:jc w:val="center"/>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0000"/>
          <w:sz w:val="24"/>
          <w:szCs w:val="24"/>
          <w:lang w:eastAsia="cs-CZ" w:bidi="ar-SA"/>
        </w:rPr>
        <w:t>Máme rádi svůj domov.</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0000"/>
          <w:sz w:val="24"/>
          <w:szCs w:val="24"/>
          <w:lang w:eastAsia="cs-CZ" w:bidi="ar-SA"/>
        </w:rPr>
        <w:t>Hrajeme si, učíme se a pracujeme.</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0000"/>
          <w:sz w:val="24"/>
          <w:szCs w:val="24"/>
          <w:lang w:eastAsia="cs-CZ" w:bidi="ar-SA"/>
        </w:rPr>
        <w:t>Čteme knihy, hrajeme divadlo, sportujeme.</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0000"/>
          <w:sz w:val="24"/>
          <w:szCs w:val="24"/>
          <w:lang w:eastAsia="cs-CZ" w:bidi="ar-SA"/>
        </w:rPr>
        <w:t>Umíme účelně využívat věci, které člověk vyrobil.</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0000"/>
          <w:sz w:val="24"/>
          <w:szCs w:val="24"/>
          <w:lang w:eastAsia="cs-CZ" w:bidi="ar-SA"/>
        </w:rPr>
        <w:t>Víme, že moderní technika musí sloužit ku prospěchu lidí.</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Záměrem vzdělávacího úsilí je založit u dítěte elementární povědomí o okolním světě a jeho dění. Učíme je vnímat v souvislostech, používat cit a rozum ve vzájemném souladu, chovat se odpovědně ke světu a přírodě.</w:t>
      </w:r>
    </w:p>
    <w:p w:rsidR="00CF791F" w:rsidRPr="00CF791F" w:rsidRDefault="00CF791F" w:rsidP="00CF791F">
      <w:pPr>
        <w:spacing w:after="120"/>
        <w:ind w:firstLine="360"/>
        <w:rPr>
          <w:rFonts w:ascii="Times New Roman" w:hAnsi="Times New Roman"/>
          <w:sz w:val="24"/>
          <w:szCs w:val="24"/>
          <w:lang w:eastAsia="cs-CZ" w:bidi="ar-SA"/>
        </w:rPr>
      </w:pPr>
      <w:r w:rsidRPr="00CF791F">
        <w:rPr>
          <w:rFonts w:ascii="Calibri" w:hAnsi="Calibri" w:cs="Calibri"/>
          <w:color w:val="000000"/>
          <w:lang w:eastAsia="cs-CZ" w:bidi="ar-SA"/>
        </w:rPr>
        <w:t>Děti učíme pozorovat blízké okolí, orientovat se v něm a nacházíme charakteristické rysy typické pro toto prostředí. Na světě je dostatek místa pro všechny. Chceme, aby děti poznaly rozdíly v životě, kultuře, umění jiných národů.</w:t>
      </w:r>
    </w:p>
    <w:p w:rsidR="00CF791F" w:rsidRPr="00CF791F" w:rsidRDefault="00CF791F" w:rsidP="00CF791F">
      <w:pPr>
        <w:spacing w:after="120"/>
        <w:ind w:firstLine="360"/>
        <w:rPr>
          <w:rFonts w:ascii="Times New Roman" w:hAnsi="Times New Roman"/>
          <w:sz w:val="24"/>
          <w:szCs w:val="24"/>
          <w:lang w:eastAsia="cs-CZ" w:bidi="ar-SA"/>
        </w:rPr>
      </w:pPr>
      <w:r w:rsidRPr="00CF791F">
        <w:rPr>
          <w:rFonts w:ascii="Calibri" w:hAnsi="Calibri" w:cs="Calibri"/>
          <w:color w:val="000000"/>
          <w:lang w:eastAsia="cs-CZ" w:bidi="ar-SA"/>
        </w:rPr>
        <w:t>Práce a její výsledky doprovázejí děti od útlého věku. Učí se</w:t>
      </w:r>
      <w:r w:rsidR="00F26810">
        <w:rPr>
          <w:rFonts w:ascii="Calibri" w:hAnsi="Calibri" w:cs="Calibri"/>
          <w:color w:val="000000"/>
          <w:lang w:eastAsia="cs-CZ" w:bidi="ar-SA"/>
        </w:rPr>
        <w:t xml:space="preserve"> chápat význam lidské práce pro </w:t>
      </w:r>
      <w:r w:rsidRPr="00CF791F">
        <w:rPr>
          <w:rFonts w:ascii="Calibri" w:hAnsi="Calibri" w:cs="Calibri"/>
          <w:color w:val="000000"/>
          <w:lang w:eastAsia="cs-CZ" w:bidi="ar-SA"/>
        </w:rPr>
        <w:t xml:space="preserve">člověka a celou společnost, že každý v ní má svou roli, každý je něčím pro někoho důležitý. Děti získávají povědomí o tom, kde pracují </w:t>
      </w:r>
      <w:r w:rsidRPr="00CF791F">
        <w:rPr>
          <w:rFonts w:ascii="Calibri" w:hAnsi="Calibri" w:cs="Calibri"/>
          <w:lang w:eastAsia="cs-CZ" w:bidi="ar-SA"/>
        </w:rPr>
        <w:t>jejich rodiče</w:t>
      </w:r>
      <w:r w:rsidR="004B3650">
        <w:rPr>
          <w:rFonts w:ascii="Calibri" w:hAnsi="Calibri" w:cs="Calibri"/>
          <w:lang w:eastAsia="cs-CZ" w:bidi="ar-SA"/>
        </w:rPr>
        <w:t xml:space="preserve">, a </w:t>
      </w:r>
      <w:r w:rsidRPr="00CF791F">
        <w:rPr>
          <w:rFonts w:ascii="Calibri" w:hAnsi="Calibri" w:cs="Calibri"/>
          <w:shd w:val="clear" w:color="auto" w:fill="FFFFFF"/>
          <w:lang w:eastAsia="cs-CZ" w:bidi="ar-SA"/>
        </w:rPr>
        <w:t>jsou rozvíj</w:t>
      </w:r>
      <w:r w:rsidR="00F26810">
        <w:rPr>
          <w:rFonts w:ascii="Calibri" w:hAnsi="Calibri" w:cs="Calibri"/>
          <w:shd w:val="clear" w:color="auto" w:fill="FFFFFF"/>
          <w:lang w:eastAsia="cs-CZ" w:bidi="ar-SA"/>
        </w:rPr>
        <w:t>eny jejich manuální, pracovní i </w:t>
      </w:r>
      <w:r w:rsidRPr="00CF791F">
        <w:rPr>
          <w:rFonts w:ascii="Calibri" w:hAnsi="Calibri" w:cs="Calibri"/>
          <w:shd w:val="clear" w:color="auto" w:fill="FFFFFF"/>
          <w:lang w:eastAsia="cs-CZ" w:bidi="ar-SA"/>
        </w:rPr>
        <w:t>sebeobslužné návyky.</w:t>
      </w:r>
    </w:p>
    <w:p w:rsidR="00CF791F" w:rsidRPr="00CF791F" w:rsidRDefault="00CF791F" w:rsidP="00CF791F">
      <w:pPr>
        <w:spacing w:after="120"/>
        <w:ind w:firstLine="360"/>
        <w:rPr>
          <w:rFonts w:ascii="Times New Roman" w:hAnsi="Times New Roman"/>
          <w:sz w:val="24"/>
          <w:szCs w:val="24"/>
          <w:lang w:eastAsia="cs-CZ" w:bidi="ar-SA"/>
        </w:rPr>
      </w:pPr>
      <w:r w:rsidRPr="00CF791F">
        <w:rPr>
          <w:rFonts w:ascii="Calibri" w:hAnsi="Calibri" w:cs="Calibri"/>
          <w:color w:val="000000"/>
          <w:lang w:eastAsia="cs-CZ" w:bidi="ar-SA"/>
        </w:rPr>
        <w:t>Každý si vybírá povolání podle svých schopností a zájmů. Existuje práce fyzická, duševní a i umění je práce. Seznamujeme děti s literárními, výtvarnými, hudebními a dramatickými díly vytvořenými nadanými umělci. Člověk při práci používá pomůcky, stroje, nástroje a dbá na bezpečnost a ochranu zdraví. I ruce dětí dokážou vytvořit hodnotná díla a výrobky. Hrou pracujeme a učíme se. Podle toho, co nás baví, co nám jde, si jednou budeme vybírat své povolání.</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Baví mě</w:t>
      </w:r>
      <w:r w:rsidRPr="00CF791F">
        <w:rPr>
          <w:rFonts w:ascii="Calibri" w:hAnsi="Calibri" w:cs="Calibri"/>
          <w:color w:val="000000"/>
          <w:lang w:eastAsia="cs-CZ" w:bidi="ar-SA"/>
        </w:rPr>
        <w:t xml:space="preserve"> aktivně pozorovat dění kolem sebe a využít je tak v dalších situacích.</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Snažím se</w:t>
      </w:r>
      <w:r w:rsidRPr="00CF791F">
        <w:rPr>
          <w:rFonts w:ascii="Calibri" w:hAnsi="Calibri" w:cs="Calibri"/>
          <w:color w:val="000000"/>
          <w:lang w:eastAsia="cs-CZ" w:bidi="ar-SA"/>
        </w:rPr>
        <w:t xml:space="preserve"> porozumět věcem jevům a dějům kolem sebe.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Raduji se</w:t>
      </w:r>
      <w:r w:rsidRPr="00CF791F">
        <w:rPr>
          <w:rFonts w:ascii="Calibri" w:hAnsi="Calibri" w:cs="Calibri"/>
          <w:color w:val="000000"/>
          <w:lang w:eastAsia="cs-CZ" w:bidi="ar-SA"/>
        </w:rPr>
        <w:t xml:space="preserve"> z nového poznání, </w:t>
      </w:r>
      <w:r w:rsidRPr="00CF791F">
        <w:rPr>
          <w:rFonts w:ascii="Calibri" w:hAnsi="Calibri" w:cs="Calibri"/>
          <w:b/>
          <w:bCs/>
          <w:color w:val="000000"/>
          <w:lang w:eastAsia="cs-CZ" w:bidi="ar-SA"/>
        </w:rPr>
        <w:t xml:space="preserve">učím se </w:t>
      </w:r>
      <w:r w:rsidRPr="00CF791F">
        <w:rPr>
          <w:rFonts w:ascii="Calibri" w:hAnsi="Calibri" w:cs="Calibri"/>
          <w:color w:val="000000"/>
          <w:lang w:eastAsia="cs-CZ" w:bidi="ar-SA"/>
        </w:rPr>
        <w:t>s chutí.</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Mám</w:t>
      </w:r>
      <w:r w:rsidRPr="00CF791F">
        <w:rPr>
          <w:rFonts w:ascii="Calibri" w:hAnsi="Calibri" w:cs="Calibri"/>
          <w:color w:val="000000"/>
          <w:lang w:eastAsia="cs-CZ" w:bidi="ar-SA"/>
        </w:rPr>
        <w:t xml:space="preserve"> základní poznatky o světě lidí, kultury a techniky, který mě obklopuje.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Umím </w:t>
      </w:r>
      <w:r w:rsidRPr="00CF791F">
        <w:rPr>
          <w:rFonts w:ascii="Calibri" w:hAnsi="Calibri" w:cs="Calibri"/>
          <w:color w:val="000000"/>
          <w:lang w:eastAsia="cs-CZ" w:bidi="ar-SA"/>
        </w:rPr>
        <w:t>využívat</w:t>
      </w:r>
      <w:r w:rsidRPr="00CF791F">
        <w:rPr>
          <w:rFonts w:ascii="Calibri" w:hAnsi="Calibri" w:cs="Calibri"/>
          <w:b/>
          <w:bCs/>
          <w:color w:val="000000"/>
          <w:lang w:eastAsia="cs-CZ" w:bidi="ar-SA"/>
        </w:rPr>
        <w:t xml:space="preserve"> </w:t>
      </w:r>
      <w:r w:rsidRPr="00CF791F">
        <w:rPr>
          <w:rFonts w:ascii="Calibri" w:hAnsi="Calibri" w:cs="Calibri"/>
          <w:color w:val="000000"/>
          <w:lang w:eastAsia="cs-CZ" w:bidi="ar-SA"/>
        </w:rPr>
        <w:t>informativní a komunikativní prostředky (knížky, encyklopedie, počítač) k získávání nových informací.</w:t>
      </w:r>
    </w:p>
    <w:p w:rsidR="00CF791F" w:rsidRDefault="00CF791F" w:rsidP="00CF791F">
      <w:pPr>
        <w:spacing w:after="120"/>
        <w:rPr>
          <w:rFonts w:ascii="Calibri" w:hAnsi="Calibri" w:cs="Calibri"/>
          <w:color w:val="000000"/>
          <w:lang w:eastAsia="cs-CZ" w:bidi="ar-SA"/>
        </w:rPr>
      </w:pPr>
      <w:r w:rsidRPr="00CF791F">
        <w:rPr>
          <w:rFonts w:ascii="Calibri" w:hAnsi="Calibri" w:cs="Calibri"/>
          <w:b/>
          <w:bCs/>
          <w:color w:val="000000"/>
          <w:lang w:eastAsia="cs-CZ" w:bidi="ar-SA"/>
        </w:rPr>
        <w:t xml:space="preserve">Znám </w:t>
      </w:r>
      <w:r w:rsidRPr="00CF791F">
        <w:rPr>
          <w:rFonts w:ascii="Calibri" w:hAnsi="Calibri" w:cs="Calibri"/>
          <w:color w:val="000000"/>
          <w:lang w:eastAsia="cs-CZ" w:bidi="ar-SA"/>
        </w:rPr>
        <w:t xml:space="preserve">své povinnosti ve hře, práci a učení; </w:t>
      </w:r>
      <w:r w:rsidRPr="00CF791F">
        <w:rPr>
          <w:rFonts w:ascii="Calibri" w:hAnsi="Calibri" w:cs="Calibri"/>
          <w:b/>
          <w:bCs/>
          <w:color w:val="000000"/>
          <w:lang w:eastAsia="cs-CZ" w:bidi="ar-SA"/>
        </w:rPr>
        <w:t>vážím si</w:t>
      </w:r>
      <w:r w:rsidRPr="00CF791F">
        <w:rPr>
          <w:rFonts w:ascii="Calibri" w:hAnsi="Calibri" w:cs="Calibri"/>
          <w:color w:val="000000"/>
          <w:lang w:eastAsia="cs-CZ" w:bidi="ar-SA"/>
        </w:rPr>
        <w:t xml:space="preserve"> práce druhých.</w:t>
      </w: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Default="00CF791F" w:rsidP="00CF791F">
      <w:pPr>
        <w:spacing w:after="120"/>
        <w:rPr>
          <w:rFonts w:ascii="Calibri" w:hAnsi="Calibri" w:cs="Calibri"/>
          <w:color w:val="000000"/>
          <w:lang w:eastAsia="cs-CZ" w:bidi="ar-SA"/>
        </w:rPr>
      </w:pPr>
    </w:p>
    <w:p w:rsidR="00CF791F" w:rsidRPr="00CF791F" w:rsidRDefault="00CF791F" w:rsidP="00CF791F">
      <w:pPr>
        <w:spacing w:after="120"/>
        <w:rPr>
          <w:rFonts w:ascii="Times New Roman" w:hAnsi="Times New Roman"/>
          <w:sz w:val="24"/>
          <w:szCs w:val="24"/>
          <w:lang w:eastAsia="cs-CZ" w:bidi="ar-SA"/>
        </w:rPr>
      </w:pPr>
    </w:p>
    <w:p w:rsidR="00CF791F" w:rsidRDefault="00CF791F" w:rsidP="00CF791F">
      <w:pPr>
        <w:pStyle w:val="Nadpis3"/>
        <w:rPr>
          <w:lang w:val="cs-CZ" w:eastAsia="cs-CZ" w:bidi="ar-SA"/>
        </w:rPr>
      </w:pPr>
      <w:bookmarkStart w:id="96" w:name="_Toc61894354"/>
      <w:r w:rsidRPr="00CF791F">
        <w:rPr>
          <w:lang w:eastAsia="cs-CZ" w:bidi="ar-SA"/>
        </w:rPr>
        <w:lastRenderedPageBreak/>
        <w:t>Fantazie, představivost a myšlení</w:t>
      </w:r>
      <w:bookmarkEnd w:id="96"/>
    </w:p>
    <w:p w:rsidR="00CF791F" w:rsidRPr="00CF791F" w:rsidRDefault="00CF791F" w:rsidP="00CF791F">
      <w:pPr>
        <w:rPr>
          <w:lang w:eastAsia="cs-CZ" w:bidi="ar-SA"/>
        </w:rPr>
      </w:pPr>
    </w:p>
    <w:p w:rsidR="00CF791F" w:rsidRDefault="00CF791F" w:rsidP="00CF791F">
      <w:pPr>
        <w:spacing w:after="0"/>
        <w:jc w:val="center"/>
        <w:rPr>
          <w:rFonts w:ascii="Comic Sans MS" w:hAnsi="Comic Sans MS"/>
          <w:b/>
          <w:bCs/>
          <w:color w:val="002060"/>
          <w:sz w:val="40"/>
          <w:szCs w:val="40"/>
          <w:lang w:eastAsia="cs-CZ" w:bidi="ar-SA"/>
        </w:rPr>
      </w:pPr>
      <w:r w:rsidRPr="00CF791F">
        <w:rPr>
          <w:rFonts w:ascii="Comic Sans MS" w:hAnsi="Comic Sans MS"/>
          <w:b/>
          <w:bCs/>
          <w:color w:val="002060"/>
          <w:sz w:val="40"/>
          <w:szCs w:val="40"/>
          <w:lang w:eastAsia="cs-CZ" w:bidi="ar-SA"/>
        </w:rPr>
        <w:t>„Svět plný fantazie“</w:t>
      </w: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C000"/>
          <w:sz w:val="24"/>
          <w:szCs w:val="24"/>
          <w:lang w:eastAsia="cs-CZ" w:bidi="ar-SA"/>
        </w:rPr>
        <w:t>Náš svět skrývá mnoho vůní, barev a pocitů.</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C000"/>
          <w:sz w:val="24"/>
          <w:szCs w:val="24"/>
          <w:lang w:eastAsia="cs-CZ" w:bidi="ar-SA"/>
        </w:rPr>
        <w:t>Hrajeme si, malujeme, tvoříme a zpíváme.</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C000"/>
          <w:sz w:val="24"/>
          <w:szCs w:val="24"/>
          <w:lang w:eastAsia="cs-CZ" w:bidi="ar-SA"/>
        </w:rPr>
        <w:t>Zůstaň dlouho v dětském světě, „Vítej ve světě fantazie!!!“</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C000"/>
          <w:sz w:val="24"/>
          <w:szCs w:val="24"/>
          <w:lang w:eastAsia="cs-CZ" w:bidi="ar-SA"/>
        </w:rPr>
        <w:t>Užij si spoustu her, naučí tě představivosti a získáš nové kamarády.</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C000"/>
          <w:sz w:val="24"/>
          <w:szCs w:val="24"/>
          <w:lang w:eastAsia="cs-CZ" w:bidi="ar-SA"/>
        </w:rPr>
        <w:t>Kniha – přítel člověka, obohacuje nejen o vědomosti, ale také rozvíjí jazyk, myšlení, paměť, obrazotvornost a vytváří vzorce morálního chování. </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C000"/>
          <w:sz w:val="24"/>
          <w:szCs w:val="24"/>
          <w:lang w:eastAsia="cs-CZ" w:bidi="ar-SA"/>
        </w:rPr>
        <w:t>Posiluje sebevědomí.</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FFC000"/>
          <w:sz w:val="24"/>
          <w:szCs w:val="24"/>
          <w:lang w:eastAsia="cs-CZ" w:bidi="ar-SA"/>
        </w:rPr>
        <w:t>Děti si ve své fantazii ověřují nové životní zkušenosti, a to jak ve svých představách, tak v reálné hře. Ta může odrážet vnitřní problémy dítěte, jako je nejistota v mezilidských vztazích i potlačená agrese.</w:t>
      </w:r>
    </w:p>
    <w:p w:rsidR="00CF791F" w:rsidRPr="00CF791F" w:rsidRDefault="00CF791F" w:rsidP="00CF791F">
      <w:pPr>
        <w:spacing w:after="0"/>
        <w:ind w:left="1769"/>
        <w:rPr>
          <w:rFonts w:ascii="Times New Roman" w:hAnsi="Times New Roman"/>
          <w:sz w:val="24"/>
          <w:szCs w:val="24"/>
          <w:lang w:eastAsia="cs-CZ" w:bidi="ar-SA"/>
        </w:rPr>
      </w:pPr>
      <w:hyperlink r:id="rId16" w:history="1">
        <w:r w:rsidRPr="00CF791F">
          <w:rPr>
            <w:rFonts w:ascii="Comic Sans MS" w:hAnsi="Comic Sans MS"/>
            <w:b/>
            <w:bCs/>
            <w:color w:val="FFC000"/>
            <w:sz w:val="24"/>
            <w:szCs w:val="24"/>
            <w:lang w:eastAsia="cs-CZ" w:bidi="ar-SA"/>
          </w:rPr>
          <w:t>Malé děti ochutnávají svět. Dovolte jim to</w:t>
        </w:r>
      </w:hyperlink>
      <w:r w:rsidRPr="00CF791F">
        <w:rPr>
          <w:rFonts w:ascii="Comic Sans MS" w:hAnsi="Comic Sans MS"/>
          <w:b/>
          <w:bCs/>
          <w:color w:val="FFC000"/>
          <w:sz w:val="24"/>
          <w:szCs w:val="24"/>
          <w:lang w:eastAsia="cs-CZ" w:bidi="ar-SA"/>
        </w:rPr>
        <w:t>!</w:t>
      </w:r>
    </w:p>
    <w:p w:rsidR="00CF791F" w:rsidRPr="00CF791F" w:rsidRDefault="00CF791F" w:rsidP="00CF791F">
      <w:pPr>
        <w:spacing w:after="192"/>
        <w:ind w:left="1770"/>
        <w:rPr>
          <w:rFonts w:ascii="Times New Roman" w:hAnsi="Times New Roman"/>
          <w:sz w:val="24"/>
          <w:szCs w:val="24"/>
          <w:lang w:eastAsia="cs-CZ" w:bidi="ar-SA"/>
        </w:rPr>
      </w:pPr>
      <w:hyperlink r:id="rId17" w:history="1">
        <w:r w:rsidRPr="00CF791F">
          <w:rPr>
            <w:rFonts w:ascii="Comic Sans MS" w:hAnsi="Comic Sans MS"/>
            <w:b/>
            <w:bCs/>
            <w:color w:val="FFC000"/>
            <w:sz w:val="24"/>
            <w:szCs w:val="24"/>
            <w:lang w:eastAsia="cs-CZ" w:bidi="ar-SA"/>
          </w:rPr>
          <w:t>Smrt není tabu, mluvte o ní i s dětmi</w:t>
        </w:r>
      </w:hyperlink>
      <w:r w:rsidRPr="00CF791F">
        <w:rPr>
          <w:rFonts w:ascii="Comic Sans MS" w:hAnsi="Comic Sans MS"/>
          <w:b/>
          <w:bCs/>
          <w:color w:val="FFC000"/>
          <w:sz w:val="24"/>
          <w:szCs w:val="24"/>
          <w:lang w:eastAsia="cs-CZ" w:bidi="ar-SA"/>
        </w:rPr>
        <w:t>!</w:t>
      </w: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Náš svět je specifický svou barevností, příroda hýří barvami, a připravuje pro nás velká překvapení. Slavíme, obdarováváme své blízké, malujeme, tvoříme, hrajeme si a radujeme se. </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Svátek mají knihy, jejichž obsah nám dopřává spoustu krásných myšlenek a poučení. Člověk, který málo čte, málo ví. Ten</w:t>
      </w:r>
      <w:r w:rsidR="004B3650">
        <w:rPr>
          <w:rFonts w:ascii="Calibri" w:hAnsi="Calibri" w:cs="Calibri"/>
          <w:color w:val="000000"/>
          <w:lang w:eastAsia="cs-CZ" w:bidi="ar-SA"/>
        </w:rPr>
        <w:t>,</w:t>
      </w:r>
      <w:r w:rsidRPr="00CF791F">
        <w:rPr>
          <w:rFonts w:ascii="Calibri" w:hAnsi="Calibri" w:cs="Calibri"/>
          <w:color w:val="000000"/>
          <w:lang w:eastAsia="cs-CZ" w:bidi="ar-SA"/>
        </w:rPr>
        <w:t xml:space="preserve"> kdo málo ví, přijímá špatná rozhodnutí. Pohádkové dovádění, při kterém se děti ocitají v říši princezen, statečných rytířů, ježibab a jiných nadpřirozených bytostí</w:t>
      </w:r>
      <w:r w:rsidR="004B3650">
        <w:rPr>
          <w:rFonts w:ascii="Calibri" w:hAnsi="Calibri" w:cs="Calibri"/>
          <w:color w:val="000000"/>
          <w:lang w:eastAsia="cs-CZ" w:bidi="ar-SA"/>
        </w:rPr>
        <w:t>,</w:t>
      </w:r>
      <w:r w:rsidRPr="00CF791F">
        <w:rPr>
          <w:rFonts w:ascii="Calibri" w:hAnsi="Calibri" w:cs="Calibri"/>
          <w:color w:val="000000"/>
          <w:lang w:eastAsia="cs-CZ" w:bidi="ar-SA"/>
        </w:rPr>
        <w:t xml:space="preserve"> přináší nejen radost, překvapení, ale také ponaučení do světa běžné reality.</w:t>
      </w:r>
    </w:p>
    <w:p w:rsidR="00CF791F" w:rsidRDefault="00CF791F" w:rsidP="00371233">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Děti v předškolním věku si hrají na cokoliv. Jejich repertoár může být velmi bohatý. Zdrojem inspirace jsou pro ně především dospělí a kamarádi z nejbližšího okruhu. Budeme-li se pozorně dívat na hry dětí, mohou se v nich objevit naše vlastní projevy, postoje a zlozvyky, výchovné přehmaty a také osobní ctnosti a nectnosti, fantazie, touhy a přání.</w:t>
      </w:r>
    </w:p>
    <w:p w:rsidR="00371233" w:rsidRPr="00CF791F" w:rsidRDefault="00371233" w:rsidP="00371233">
      <w:pPr>
        <w:spacing w:after="120"/>
        <w:ind w:firstLine="357"/>
        <w:rPr>
          <w:rFonts w:ascii="Times New Roman" w:hAnsi="Times New Roman"/>
          <w:sz w:val="24"/>
          <w:szCs w:val="24"/>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Dokážu </w:t>
      </w:r>
      <w:r w:rsidRPr="00CF791F">
        <w:rPr>
          <w:rFonts w:ascii="Calibri" w:hAnsi="Calibri" w:cs="Calibri"/>
          <w:color w:val="000000"/>
          <w:lang w:eastAsia="cs-CZ" w:bidi="ar-SA"/>
        </w:rPr>
        <w:t>uplatnit získané zkušenosti v běžném životě.</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Baví mě </w:t>
      </w:r>
      <w:r w:rsidRPr="00CF791F">
        <w:rPr>
          <w:rFonts w:ascii="Calibri" w:hAnsi="Calibri" w:cs="Calibri"/>
          <w:color w:val="000000"/>
          <w:lang w:eastAsia="cs-CZ" w:bidi="ar-SA"/>
        </w:rPr>
        <w:t>zkoumat, pozorovat, experimentovat a vymýšlet nová řešení. Jsem zvídavý, mám radost z poznávání a objevování.</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Dokážu </w:t>
      </w:r>
      <w:r w:rsidRPr="00CF791F">
        <w:rPr>
          <w:rFonts w:ascii="Calibri" w:hAnsi="Calibri" w:cs="Calibri"/>
          <w:color w:val="000000"/>
          <w:lang w:eastAsia="cs-CZ" w:bidi="ar-SA"/>
        </w:rPr>
        <w:t>vyjadřovat a sdělovat své prožitky, pocity a nálady různými prostředky.</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Umím napodobit </w:t>
      </w:r>
      <w:r w:rsidRPr="00CF791F">
        <w:rPr>
          <w:rFonts w:ascii="Calibri" w:hAnsi="Calibri" w:cs="Calibri"/>
          <w:color w:val="000000"/>
          <w:lang w:eastAsia="cs-CZ" w:bidi="ar-SA"/>
        </w:rPr>
        <w:t>modely</w:t>
      </w:r>
      <w:r w:rsidRPr="00CF791F">
        <w:rPr>
          <w:rFonts w:ascii="Calibri" w:hAnsi="Calibri" w:cs="Calibri"/>
          <w:b/>
          <w:bCs/>
          <w:color w:val="000000"/>
          <w:lang w:eastAsia="cs-CZ" w:bidi="ar-SA"/>
        </w:rPr>
        <w:t xml:space="preserve"> </w:t>
      </w:r>
      <w:r w:rsidRPr="00CF791F">
        <w:rPr>
          <w:rFonts w:ascii="Calibri" w:hAnsi="Calibri" w:cs="Calibri"/>
          <w:color w:val="000000"/>
          <w:lang w:eastAsia="cs-CZ" w:bidi="ar-SA"/>
        </w:rPr>
        <w:t>prosociálního chování /skutky, činy, pomoc, spolupráce, obdarovávání vykonávané ve prospěch druhých/</w:t>
      </w:r>
      <w:r w:rsidRPr="00CF791F">
        <w:rPr>
          <w:rFonts w:ascii="Calibri" w:hAnsi="Calibri" w:cs="Calibri"/>
          <w:b/>
          <w:bCs/>
          <w:color w:val="000000"/>
          <w:lang w:eastAsia="cs-CZ" w:bidi="ar-SA"/>
        </w:rPr>
        <w:t>.</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Mám </w:t>
      </w:r>
      <w:r w:rsidRPr="00CF791F">
        <w:rPr>
          <w:rFonts w:ascii="Calibri" w:hAnsi="Calibri" w:cs="Calibri"/>
          <w:color w:val="000000"/>
          <w:lang w:eastAsia="cs-CZ" w:bidi="ar-SA"/>
        </w:rPr>
        <w:t>vlastní originální nápady, při nic</w:t>
      </w:r>
      <w:r w:rsidR="004B3650">
        <w:rPr>
          <w:rFonts w:ascii="Calibri" w:hAnsi="Calibri" w:cs="Calibri"/>
          <w:color w:val="000000"/>
          <w:lang w:eastAsia="cs-CZ" w:bidi="ar-SA"/>
        </w:rPr>
        <w:t>hž využívám dosavadní zkušenosti</w:t>
      </w:r>
      <w:r w:rsidRPr="00CF791F">
        <w:rPr>
          <w:rFonts w:ascii="Calibri" w:hAnsi="Calibri" w:cs="Calibri"/>
          <w:color w:val="000000"/>
          <w:lang w:eastAsia="cs-CZ" w:bidi="ar-SA"/>
        </w:rPr>
        <w:t>, fantazii a představivost.</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Rozpoznám </w:t>
      </w:r>
      <w:r w:rsidRPr="00CF791F">
        <w:rPr>
          <w:rFonts w:ascii="Calibri" w:hAnsi="Calibri" w:cs="Calibri"/>
          <w:color w:val="000000"/>
          <w:lang w:eastAsia="cs-CZ" w:bidi="ar-SA"/>
        </w:rPr>
        <w:t xml:space="preserve">své silné a slabé stránky, </w:t>
      </w:r>
      <w:r w:rsidRPr="00CF791F">
        <w:rPr>
          <w:rFonts w:ascii="Calibri" w:hAnsi="Calibri" w:cs="Calibri"/>
          <w:b/>
          <w:bCs/>
          <w:color w:val="000000"/>
          <w:lang w:eastAsia="cs-CZ" w:bidi="ar-SA"/>
        </w:rPr>
        <w:t xml:space="preserve">umím </w:t>
      </w:r>
      <w:r w:rsidRPr="00CF791F">
        <w:rPr>
          <w:rFonts w:ascii="Calibri" w:hAnsi="Calibri" w:cs="Calibri"/>
          <w:color w:val="000000"/>
          <w:lang w:eastAsia="cs-CZ" w:bidi="ar-SA"/>
        </w:rPr>
        <w:t>je využít ve hře.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Dokážu </w:t>
      </w:r>
      <w:r w:rsidRPr="00CF791F">
        <w:rPr>
          <w:rFonts w:ascii="Calibri" w:hAnsi="Calibri" w:cs="Calibri"/>
          <w:color w:val="000000"/>
          <w:lang w:eastAsia="cs-CZ" w:bidi="ar-SA"/>
        </w:rPr>
        <w:t xml:space="preserve">porozumět věcem cestou pokusu a omylu, </w:t>
      </w:r>
      <w:r w:rsidRPr="00CF791F">
        <w:rPr>
          <w:rFonts w:ascii="Calibri" w:hAnsi="Calibri" w:cs="Calibri"/>
          <w:b/>
          <w:bCs/>
          <w:color w:val="000000"/>
          <w:lang w:eastAsia="cs-CZ" w:bidi="ar-SA"/>
        </w:rPr>
        <w:t xml:space="preserve">využívám </w:t>
      </w:r>
      <w:r w:rsidRPr="00CF791F">
        <w:rPr>
          <w:rFonts w:ascii="Calibri" w:hAnsi="Calibri" w:cs="Calibri"/>
          <w:color w:val="000000"/>
          <w:lang w:eastAsia="cs-CZ" w:bidi="ar-SA"/>
        </w:rPr>
        <w:t>své zkušenosti v praxi.</w:t>
      </w:r>
    </w:p>
    <w:p w:rsidR="00CF791F" w:rsidRPr="00CF791F" w:rsidRDefault="00CF791F" w:rsidP="0022130D">
      <w:pPr>
        <w:pStyle w:val="Nadpis2"/>
        <w:rPr>
          <w:lang w:eastAsia="cs-CZ" w:bidi="ar-SA"/>
        </w:rPr>
      </w:pPr>
      <w:bookmarkStart w:id="97" w:name="_Toc61894355"/>
      <w:r w:rsidRPr="00CF791F">
        <w:rPr>
          <w:lang w:eastAsia="cs-CZ" w:bidi="ar-SA"/>
        </w:rPr>
        <w:lastRenderedPageBreak/>
        <w:t>Rozšiřující oblasti – specificky zaměřené oblasti rozvoje dovedností dětí předškolního věku</w:t>
      </w:r>
      <w:bookmarkEnd w:id="97"/>
    </w:p>
    <w:p w:rsidR="00CF791F" w:rsidRDefault="00CF791F" w:rsidP="0022130D">
      <w:pPr>
        <w:pStyle w:val="Nadpis3"/>
        <w:rPr>
          <w:lang w:val="cs-CZ" w:eastAsia="cs-CZ" w:bidi="ar-SA"/>
        </w:rPr>
      </w:pPr>
      <w:bookmarkStart w:id="98" w:name="_Toc61894356"/>
      <w:r w:rsidRPr="00CF791F">
        <w:rPr>
          <w:lang w:eastAsia="cs-CZ" w:bidi="ar-SA"/>
        </w:rPr>
        <w:t>Čtenářská pregramotnost</w:t>
      </w:r>
      <w:bookmarkEnd w:id="98"/>
    </w:p>
    <w:p w:rsidR="0022130D" w:rsidRPr="0022130D" w:rsidRDefault="0022130D" w:rsidP="0022130D">
      <w:pPr>
        <w:rPr>
          <w:lang w:eastAsia="cs-CZ" w:bidi="ar-SA"/>
        </w:rPr>
      </w:pPr>
    </w:p>
    <w:p w:rsidR="00CF791F" w:rsidRDefault="00CF791F" w:rsidP="00CF791F">
      <w:pPr>
        <w:jc w:val="center"/>
        <w:rPr>
          <w:rFonts w:ascii="Comic Sans MS" w:hAnsi="Comic Sans MS"/>
          <w:b/>
          <w:bCs/>
          <w:color w:val="002060"/>
          <w:sz w:val="40"/>
          <w:szCs w:val="40"/>
          <w:lang w:eastAsia="cs-CZ" w:bidi="ar-SA"/>
        </w:rPr>
      </w:pPr>
      <w:r w:rsidRPr="00CF791F">
        <w:rPr>
          <w:rFonts w:ascii="Comic Sans MS" w:hAnsi="Comic Sans MS"/>
          <w:b/>
          <w:bCs/>
          <w:color w:val="002060"/>
          <w:sz w:val="40"/>
          <w:szCs w:val="40"/>
          <w:lang w:eastAsia="cs-CZ" w:bidi="ar-SA"/>
        </w:rPr>
        <w:t>„Kniha – přítel a rádce</w:t>
      </w:r>
      <w:r w:rsidR="004B3650">
        <w:rPr>
          <w:rFonts w:ascii="Comic Sans MS" w:hAnsi="Comic Sans MS"/>
          <w:b/>
          <w:bCs/>
          <w:color w:val="002060"/>
          <w:sz w:val="40"/>
          <w:szCs w:val="40"/>
          <w:lang w:eastAsia="cs-CZ" w:bidi="ar-SA"/>
        </w:rPr>
        <w:t>.</w:t>
      </w:r>
      <w:r w:rsidRPr="00CF791F">
        <w:rPr>
          <w:rFonts w:ascii="Comic Sans MS" w:hAnsi="Comic Sans MS"/>
          <w:b/>
          <w:bCs/>
          <w:color w:val="002060"/>
          <w:sz w:val="40"/>
          <w:szCs w:val="40"/>
          <w:lang w:eastAsia="cs-CZ" w:bidi="ar-SA"/>
        </w:rPr>
        <w:t>“</w:t>
      </w:r>
    </w:p>
    <w:p w:rsidR="00371233" w:rsidRPr="00CF791F" w:rsidRDefault="00371233" w:rsidP="00CF791F">
      <w:pPr>
        <w:jc w:val="center"/>
        <w:rPr>
          <w:rFonts w:ascii="Times New Roman" w:hAnsi="Times New Roman"/>
          <w:sz w:val="24"/>
          <w:szCs w:val="24"/>
          <w:lang w:eastAsia="cs-CZ" w:bidi="ar-SA"/>
        </w:rPr>
      </w:pPr>
    </w:p>
    <w:p w:rsidR="00CF791F" w:rsidRPr="00CF791F" w:rsidRDefault="00CF791F" w:rsidP="00CF791F">
      <w:pPr>
        <w:jc w:val="center"/>
        <w:rPr>
          <w:rFonts w:ascii="Times New Roman" w:hAnsi="Times New Roman"/>
          <w:sz w:val="24"/>
          <w:szCs w:val="24"/>
          <w:lang w:eastAsia="cs-CZ" w:bidi="ar-SA"/>
        </w:rPr>
      </w:pPr>
      <w:r w:rsidRPr="00CF791F">
        <w:rPr>
          <w:rFonts w:ascii="Comic Sans MS" w:hAnsi="Comic Sans MS"/>
          <w:b/>
          <w:bCs/>
          <w:color w:val="FF3300"/>
          <w:sz w:val="24"/>
          <w:szCs w:val="24"/>
          <w:lang w:eastAsia="cs-CZ" w:bidi="ar-SA"/>
        </w:rPr>
        <w:t>Člověk prahne po informacích, je zvídavý, má potřebu rozumět světu kolem sebe. Chce pojmenovávat nové, vyprávět prožité, sdělovat své myšlenky, přání, obavy, pocity a názory. Potřebuje odezvu – naslouchat vyprávění zážitků druhých, slyšet jejich názory a zkušenosti.</w:t>
      </w:r>
    </w:p>
    <w:p w:rsidR="00CF791F" w:rsidRPr="00CF791F" w:rsidRDefault="00CF791F" w:rsidP="00CF791F">
      <w:pPr>
        <w:jc w:val="center"/>
        <w:rPr>
          <w:rFonts w:ascii="Times New Roman" w:hAnsi="Times New Roman"/>
          <w:sz w:val="24"/>
          <w:szCs w:val="24"/>
          <w:lang w:eastAsia="cs-CZ" w:bidi="ar-SA"/>
        </w:rPr>
      </w:pPr>
      <w:r w:rsidRPr="00CF791F">
        <w:rPr>
          <w:rFonts w:ascii="Comic Sans MS" w:hAnsi="Comic Sans MS"/>
          <w:b/>
          <w:bCs/>
          <w:color w:val="FF3300"/>
          <w:sz w:val="24"/>
          <w:szCs w:val="24"/>
          <w:lang w:eastAsia="cs-CZ" w:bidi="ar-SA"/>
        </w:rPr>
        <w:t>K tomu potřebuje „slovo“.</w:t>
      </w:r>
    </w:p>
    <w:p w:rsidR="00CF791F" w:rsidRPr="00CF791F" w:rsidRDefault="00CF791F" w:rsidP="00CF791F">
      <w:pPr>
        <w:jc w:val="center"/>
        <w:rPr>
          <w:rFonts w:ascii="Times New Roman" w:hAnsi="Times New Roman"/>
          <w:sz w:val="24"/>
          <w:szCs w:val="24"/>
          <w:lang w:eastAsia="cs-CZ" w:bidi="ar-SA"/>
        </w:rPr>
      </w:pPr>
      <w:r w:rsidRPr="00CF791F">
        <w:rPr>
          <w:rFonts w:ascii="Comic Sans MS" w:hAnsi="Comic Sans MS"/>
          <w:b/>
          <w:bCs/>
          <w:color w:val="FF3300"/>
          <w:sz w:val="24"/>
          <w:szCs w:val="24"/>
          <w:lang w:eastAsia="cs-CZ" w:bidi="ar-SA"/>
        </w:rPr>
        <w:t>Nejlepším zdrojem k poznání jazyka je kniha. Předá vědomosti, jazykové dovednosti, rozšíří slovní zásobu, odpoví na otázky, pomůže dobrou radou a dá základ ke správnému mluvnímu vyjádření.</w:t>
      </w:r>
    </w:p>
    <w:p w:rsidR="00CF791F" w:rsidRDefault="00CF791F" w:rsidP="00CF791F">
      <w:pPr>
        <w:spacing w:after="0"/>
        <w:jc w:val="left"/>
        <w:rPr>
          <w:rFonts w:ascii="Times New Roman" w:hAnsi="Times New Roman"/>
          <w:sz w:val="24"/>
          <w:szCs w:val="24"/>
          <w:lang w:eastAsia="cs-CZ" w:bidi="ar-SA"/>
        </w:rPr>
      </w:pPr>
    </w:p>
    <w:p w:rsidR="0022130D" w:rsidRPr="00CF791F" w:rsidRDefault="0022130D" w:rsidP="00CF791F">
      <w:pPr>
        <w:spacing w:after="0"/>
        <w:jc w:val="left"/>
        <w:rPr>
          <w:rFonts w:ascii="Times New Roman" w:hAnsi="Times New Roman"/>
          <w:sz w:val="24"/>
          <w:szCs w:val="24"/>
          <w:lang w:eastAsia="cs-CZ" w:bidi="ar-SA"/>
        </w:rPr>
      </w:pP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Čtenářské dovednosti představují v současné společnosti klíčový předpoklad pro přístup jedince ke vzdělání. Je to celoživotně se rozvíjející vybavenost člověka vědomostmi, dovednostmi, schopnostmi, postoji a hodnotami potřebnými pro užívání všech druhů textů v různých individuálních i sociálních kontextech. </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Čtení je dovednost, která se rozvíjí od nejútlejšího věku dítěte. V předškolním období se vytváří základy a předpoklady čtení.</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 xml:space="preserve">Vedeme děti k lásce ke knize, čtenému slovu, pravidelným předčítáním učíme děti jazyku, myšlení, obohacujeme jejich paměť a obrazotvornost, upevňujeme u dětí vzorce morálního chování, posilujeme dětské sebevědomí, jazykové dovednosti, všeobecné vědomosti, pokládáme základy pro vlastní návyk čtení, předcházíme závislosti na počítači a televizi a </w:t>
      </w:r>
      <w:r w:rsidR="004B3650">
        <w:rPr>
          <w:rFonts w:ascii="Calibri" w:hAnsi="Calibri" w:cs="Calibri"/>
          <w:color w:val="000000"/>
          <w:lang w:eastAsia="cs-CZ" w:bidi="ar-SA"/>
        </w:rPr>
        <w:t>dětem</w:t>
      </w:r>
      <w:r w:rsidRPr="00CF791F">
        <w:rPr>
          <w:rFonts w:ascii="Calibri" w:hAnsi="Calibri" w:cs="Calibri"/>
          <w:color w:val="000000"/>
          <w:lang w:eastAsia="cs-CZ" w:bidi="ar-SA"/>
        </w:rPr>
        <w:t>, kterým nikdo nečte, poskytujeme příležitost ke každodennímu kontaktu s knihou a psaným slovem.</w:t>
      </w: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xml:space="preserve"> kde najít to, co nevím.</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Umím</w:t>
      </w:r>
      <w:r w:rsidRPr="00CF791F">
        <w:rPr>
          <w:rFonts w:ascii="Calibri" w:hAnsi="Calibri" w:cs="Calibri"/>
          <w:color w:val="000000"/>
          <w:lang w:eastAsia="cs-CZ" w:bidi="ar-SA"/>
        </w:rPr>
        <w:t xml:space="preserve"> říci, co si myslím a jak se cítím.</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Naslouchám</w:t>
      </w:r>
      <w:r w:rsidRPr="00CF791F">
        <w:rPr>
          <w:rFonts w:ascii="Calibri" w:hAnsi="Calibri" w:cs="Calibri"/>
          <w:color w:val="000000"/>
          <w:lang w:eastAsia="cs-CZ" w:bidi="ar-SA"/>
        </w:rPr>
        <w:t xml:space="preserve"> druhým a umím poradit.</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Rád</w:t>
      </w:r>
      <w:r w:rsidRPr="00CF791F">
        <w:rPr>
          <w:rFonts w:ascii="Calibri" w:hAnsi="Calibri" w:cs="Calibri"/>
          <w:color w:val="000000"/>
          <w:lang w:eastAsia="cs-CZ" w:bidi="ar-SA"/>
        </w:rPr>
        <w:t xml:space="preserve"> vyprávím zážitky a příběhy. </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Baví </w:t>
      </w:r>
      <w:r w:rsidRPr="00CF791F">
        <w:rPr>
          <w:rFonts w:ascii="Calibri" w:hAnsi="Calibri" w:cs="Calibri"/>
          <w:color w:val="000000"/>
          <w:lang w:eastAsia="cs-CZ" w:bidi="ar-SA"/>
        </w:rPr>
        <w:t>mě hra s písmenky.</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Líbí </w:t>
      </w:r>
      <w:r w:rsidRPr="00CF791F">
        <w:rPr>
          <w:rFonts w:ascii="Calibri" w:hAnsi="Calibri" w:cs="Calibri"/>
          <w:color w:val="000000"/>
          <w:lang w:eastAsia="cs-CZ" w:bidi="ar-SA"/>
        </w:rPr>
        <w:t>se mi povídání s kamarády. </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Chci </w:t>
      </w:r>
      <w:r w:rsidRPr="00CF791F">
        <w:rPr>
          <w:rFonts w:ascii="Calibri" w:hAnsi="Calibri" w:cs="Calibri"/>
          <w:color w:val="000000"/>
          <w:lang w:eastAsia="cs-CZ" w:bidi="ar-SA"/>
        </w:rPr>
        <w:t>rozumět lidem, kteří mluví cizím jazykem.</w:t>
      </w:r>
    </w:p>
    <w:p w:rsidR="00CF791F" w:rsidRDefault="00CF791F" w:rsidP="0022130D">
      <w:pPr>
        <w:pStyle w:val="Nadpis3"/>
        <w:rPr>
          <w:lang w:val="cs-CZ" w:eastAsia="cs-CZ" w:bidi="ar-SA"/>
        </w:rPr>
      </w:pPr>
      <w:bookmarkStart w:id="99" w:name="_Toc61894357"/>
      <w:r w:rsidRPr="00CF791F">
        <w:rPr>
          <w:lang w:eastAsia="cs-CZ" w:bidi="ar-SA"/>
        </w:rPr>
        <w:lastRenderedPageBreak/>
        <w:t>Matematická pregramotnost</w:t>
      </w:r>
      <w:bookmarkEnd w:id="99"/>
    </w:p>
    <w:p w:rsidR="0022130D" w:rsidRDefault="0022130D" w:rsidP="0022130D">
      <w:pPr>
        <w:rPr>
          <w:lang w:eastAsia="cs-CZ" w:bidi="ar-SA"/>
        </w:rPr>
      </w:pPr>
    </w:p>
    <w:p w:rsidR="0022130D" w:rsidRPr="0022130D" w:rsidRDefault="0022130D" w:rsidP="0022130D">
      <w:pPr>
        <w:rPr>
          <w:lang w:eastAsia="cs-CZ" w:bidi="ar-SA"/>
        </w:rPr>
      </w:pPr>
    </w:p>
    <w:p w:rsidR="00CF791F" w:rsidRDefault="00CF791F" w:rsidP="00CF791F">
      <w:pPr>
        <w:spacing w:after="0"/>
        <w:jc w:val="center"/>
        <w:rPr>
          <w:rFonts w:ascii="Comic Sans MS" w:hAnsi="Comic Sans MS"/>
          <w:b/>
          <w:bCs/>
          <w:color w:val="C00000"/>
          <w:sz w:val="40"/>
          <w:szCs w:val="40"/>
          <w:lang w:eastAsia="cs-CZ" w:bidi="ar-SA"/>
        </w:rPr>
      </w:pPr>
      <w:r w:rsidRPr="00CF791F">
        <w:rPr>
          <w:rFonts w:ascii="Comic Sans MS" w:hAnsi="Comic Sans MS"/>
          <w:b/>
          <w:bCs/>
          <w:color w:val="C00000"/>
          <w:sz w:val="40"/>
          <w:szCs w:val="40"/>
          <w:lang w:eastAsia="cs-CZ" w:bidi="ar-SA"/>
        </w:rPr>
        <w:t>„Nejen s čísly přemýšlej!“</w:t>
      </w:r>
    </w:p>
    <w:p w:rsidR="00371233" w:rsidRPr="00CF791F" w:rsidRDefault="00371233" w:rsidP="00CF791F">
      <w:pPr>
        <w:spacing w:after="0"/>
        <w:jc w:val="center"/>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B050"/>
          <w:sz w:val="24"/>
          <w:szCs w:val="24"/>
          <w:lang w:eastAsia="cs-CZ" w:bidi="ar-SA"/>
        </w:rPr>
        <w:t>Svět se neustále vyvíjí.</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B050"/>
          <w:sz w:val="24"/>
          <w:szCs w:val="24"/>
          <w:lang w:eastAsia="cs-CZ" w:bidi="ar-SA"/>
        </w:rPr>
        <w:t> Musím chápat jeho změny, vývoj a rozpoznat vzájemné vztahy.</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B050"/>
          <w:sz w:val="24"/>
          <w:szCs w:val="24"/>
          <w:lang w:eastAsia="cs-CZ" w:bidi="ar-SA"/>
        </w:rPr>
        <w:t>Pozorovat, vnímat, přemýšlet.</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B050"/>
          <w:sz w:val="24"/>
          <w:szCs w:val="24"/>
          <w:lang w:eastAsia="cs-CZ" w:bidi="ar-SA"/>
        </w:rPr>
        <w:t>Abych dokázal formulovat a řešit problémy, potřebuji zkušenosti, prožitky, vědomosti a dovednosti.</w:t>
      </w:r>
    </w:p>
    <w:p w:rsidR="00CF791F" w:rsidRDefault="00CF791F" w:rsidP="00CF791F">
      <w:pPr>
        <w:spacing w:after="240"/>
        <w:jc w:val="left"/>
        <w:rPr>
          <w:rFonts w:ascii="Times New Roman" w:hAnsi="Times New Roman"/>
          <w:sz w:val="24"/>
          <w:szCs w:val="24"/>
          <w:lang w:eastAsia="cs-CZ" w:bidi="ar-SA"/>
        </w:rPr>
      </w:pPr>
    </w:p>
    <w:p w:rsidR="0022130D" w:rsidRPr="00CF791F" w:rsidRDefault="0022130D" w:rsidP="00CF791F">
      <w:pPr>
        <w:spacing w:after="240"/>
        <w:jc w:val="left"/>
        <w:rPr>
          <w:rFonts w:ascii="Times New Roman" w:hAnsi="Times New Roman"/>
          <w:sz w:val="24"/>
          <w:szCs w:val="24"/>
          <w:lang w:eastAsia="cs-CZ" w:bidi="ar-SA"/>
        </w:rPr>
      </w:pPr>
    </w:p>
    <w:p w:rsidR="00CF791F" w:rsidRPr="00CF791F" w:rsidRDefault="00CF791F" w:rsidP="00CF791F">
      <w:pPr>
        <w:spacing w:after="120"/>
        <w:ind w:firstLine="709"/>
        <w:rPr>
          <w:rFonts w:ascii="Times New Roman" w:hAnsi="Times New Roman"/>
          <w:sz w:val="24"/>
          <w:szCs w:val="24"/>
          <w:lang w:eastAsia="cs-CZ" w:bidi="ar-SA"/>
        </w:rPr>
      </w:pPr>
      <w:r w:rsidRPr="00CF791F">
        <w:rPr>
          <w:rFonts w:ascii="Calibri" w:hAnsi="Calibri" w:cs="Calibri"/>
          <w:b/>
          <w:bCs/>
          <w:color w:val="000000"/>
          <w:lang w:eastAsia="cs-CZ" w:bidi="ar-SA"/>
        </w:rPr>
        <w:t xml:space="preserve">Matematická gramotnost je schopnost jedince poznat a pochopit roli, kterou hraje matematika v životě člověka -  </w:t>
      </w:r>
      <w:r w:rsidRPr="00CF791F">
        <w:rPr>
          <w:rFonts w:ascii="Calibri" w:hAnsi="Calibri" w:cs="Calibri"/>
          <w:color w:val="000000"/>
          <w:lang w:eastAsia="cs-CZ" w:bidi="ar-SA"/>
        </w:rPr>
        <w:t>potřebujeme být struční a přitom chceme zdůraznit skutečnost. Nestačí pouze znát jednotlivé pojmy té které oblasti, ale především porozumět jejich obsahu, chápat jevy v souvislostech a prakticky je v životě využívat. </w:t>
      </w:r>
    </w:p>
    <w:p w:rsidR="00CF791F" w:rsidRPr="00CF791F" w:rsidRDefault="00CF791F" w:rsidP="00CF791F">
      <w:pPr>
        <w:spacing w:after="120"/>
        <w:ind w:firstLine="709"/>
        <w:rPr>
          <w:rFonts w:ascii="Times New Roman" w:hAnsi="Times New Roman"/>
          <w:sz w:val="24"/>
          <w:szCs w:val="24"/>
          <w:lang w:eastAsia="cs-CZ" w:bidi="ar-SA"/>
        </w:rPr>
      </w:pPr>
      <w:r w:rsidRPr="00CF791F">
        <w:rPr>
          <w:rFonts w:ascii="Calibri" w:hAnsi="Calibri" w:cs="Calibri"/>
          <w:color w:val="000000"/>
          <w:lang w:eastAsia="cs-CZ" w:bidi="ar-SA"/>
        </w:rPr>
        <w:t>Prostřednictvím her i každodenních činností si dítě klade otázky a hledá na ně odpovědi, aktivně si všímá, co se kolem něho děje, chce porozumět věcem, jevům a dějům, které kolem sebe vidí, poznává, že se může mnohému naučit, raduje se z toho, co samo dokázalo a zvládlo. Zpřesňuje si početní představy, užívá číselných a matematických pojmů, vnímá elementární matematické souvislosti.</w:t>
      </w:r>
    </w:p>
    <w:p w:rsidR="00CF791F" w:rsidRPr="00CF791F" w:rsidRDefault="00CF791F" w:rsidP="00CF791F">
      <w:pPr>
        <w:spacing w:after="120"/>
        <w:ind w:firstLine="709"/>
        <w:rPr>
          <w:rFonts w:ascii="Times New Roman" w:hAnsi="Times New Roman"/>
          <w:sz w:val="24"/>
          <w:szCs w:val="24"/>
          <w:lang w:eastAsia="cs-CZ" w:bidi="ar-SA"/>
        </w:rPr>
      </w:pPr>
      <w:r w:rsidRPr="00CF791F">
        <w:rPr>
          <w:rFonts w:ascii="Calibri" w:hAnsi="Calibri" w:cs="Calibri"/>
          <w:color w:val="000000"/>
          <w:lang w:eastAsia="cs-CZ" w:bidi="ar-SA"/>
        </w:rPr>
        <w:t>Odhaluje podstatné znaky, vlastnosti předmětů, nachází společné znaky, podobu a rozdíl, charakteristické rysy předmětů či jevů a vzájemné souvislosti mezi nimi. Vnímá a rozlišuje pomocí všech smyslů. Sluchově rozlišuje zvuky a tóny, zrakově rozlišuje tvary předmětů a jiné specifické znaky, rozlišuje vůně, chutě, rozpoznává a orientuje se hmatem.</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22130D">
      <w:pPr>
        <w:spacing w:after="120"/>
        <w:rPr>
          <w:rFonts w:ascii="Calibri" w:hAnsi="Calibri" w:cs="Calibri"/>
          <w:b/>
          <w:bCs/>
          <w:color w:val="000000"/>
          <w:sz w:val="24"/>
          <w:szCs w:val="24"/>
          <w:u w:val="single"/>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Jsem</w:t>
      </w:r>
      <w:r w:rsidRPr="00CF791F">
        <w:rPr>
          <w:rFonts w:ascii="Calibri" w:hAnsi="Calibri" w:cs="Calibri"/>
          <w:bCs/>
          <w:color w:val="000000"/>
          <w:lang w:eastAsia="cs-CZ" w:bidi="ar-SA"/>
        </w:rPr>
        <w:t xml:space="preserve"> zvídavý, kladu otázky a hledám odpovědi.</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 xml:space="preserve">Umím </w:t>
      </w:r>
      <w:r w:rsidRPr="00CF791F">
        <w:rPr>
          <w:rFonts w:ascii="Calibri" w:hAnsi="Calibri" w:cs="Calibri"/>
          <w:bCs/>
          <w:color w:val="000000"/>
          <w:lang w:eastAsia="cs-CZ" w:bidi="ar-SA"/>
        </w:rPr>
        <w:t>se orientovat v prostoru a čase.</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Baví mě</w:t>
      </w:r>
      <w:r w:rsidRPr="00CF791F">
        <w:rPr>
          <w:rFonts w:ascii="Calibri" w:hAnsi="Calibri" w:cs="Calibri"/>
          <w:bCs/>
          <w:color w:val="000000"/>
          <w:lang w:eastAsia="cs-CZ" w:bidi="ar-SA"/>
        </w:rPr>
        <w:t xml:space="preserve"> hra s čísly, tvary.</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Dodržuji</w:t>
      </w:r>
      <w:r w:rsidRPr="00CF791F">
        <w:rPr>
          <w:rFonts w:ascii="Calibri" w:hAnsi="Calibri" w:cs="Calibri"/>
          <w:bCs/>
          <w:color w:val="000000"/>
          <w:lang w:eastAsia="cs-CZ" w:bidi="ar-SA"/>
        </w:rPr>
        <w:t xml:space="preserve"> pravidla, pamatuji si pokyny a postupy.</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 xml:space="preserve">Baví mě </w:t>
      </w:r>
      <w:r w:rsidRPr="00CF791F">
        <w:rPr>
          <w:rFonts w:ascii="Calibri" w:hAnsi="Calibri" w:cs="Calibri"/>
          <w:bCs/>
          <w:color w:val="000000"/>
          <w:lang w:eastAsia="cs-CZ" w:bidi="ar-SA"/>
        </w:rPr>
        <w:t>přemýšlet, říkat nahlas své názory.</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 xml:space="preserve">Rád </w:t>
      </w:r>
      <w:r w:rsidRPr="00CF791F">
        <w:rPr>
          <w:rFonts w:ascii="Calibri" w:hAnsi="Calibri" w:cs="Calibri"/>
          <w:bCs/>
          <w:color w:val="000000"/>
          <w:lang w:eastAsia="cs-CZ" w:bidi="ar-SA"/>
        </w:rPr>
        <w:t>experimentuji, manipuluji, řeším problémy.</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 xml:space="preserve">Umím </w:t>
      </w:r>
      <w:r w:rsidRPr="00CF791F">
        <w:rPr>
          <w:rFonts w:ascii="Calibri" w:hAnsi="Calibri" w:cs="Calibri"/>
          <w:bCs/>
          <w:color w:val="000000"/>
          <w:lang w:eastAsia="cs-CZ" w:bidi="ar-SA"/>
        </w:rPr>
        <w:t>najít odpověď, využívám knihy, ICT i všechny nabízené, dostupné prostředky.</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Umím</w:t>
      </w:r>
      <w:r w:rsidRPr="00CF791F">
        <w:rPr>
          <w:rFonts w:ascii="Calibri" w:hAnsi="Calibri" w:cs="Calibri"/>
          <w:bCs/>
          <w:color w:val="000000"/>
          <w:lang w:eastAsia="cs-CZ" w:bidi="ar-SA"/>
        </w:rPr>
        <w:t xml:space="preserve"> rozlišit pravdu a lež.</w:t>
      </w:r>
    </w:p>
    <w:p w:rsidR="00CF791F" w:rsidRP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Rozumím</w:t>
      </w:r>
      <w:r w:rsidRPr="00CF791F">
        <w:rPr>
          <w:rFonts w:ascii="Calibri" w:hAnsi="Calibri" w:cs="Calibri"/>
          <w:bCs/>
          <w:color w:val="000000"/>
          <w:lang w:eastAsia="cs-CZ" w:bidi="ar-SA"/>
        </w:rPr>
        <w:t xml:space="preserve"> otázkám, aktivně hledám odpověď.</w:t>
      </w:r>
    </w:p>
    <w:p w:rsidR="00CF791F" w:rsidRDefault="00CF791F" w:rsidP="0022130D">
      <w:pPr>
        <w:spacing w:after="120"/>
        <w:rPr>
          <w:rFonts w:ascii="Calibri" w:hAnsi="Calibri" w:cs="Calibri"/>
          <w:bCs/>
          <w:color w:val="000000"/>
          <w:lang w:eastAsia="cs-CZ" w:bidi="ar-SA"/>
        </w:rPr>
      </w:pPr>
      <w:r w:rsidRPr="00CF791F">
        <w:rPr>
          <w:rFonts w:ascii="Calibri" w:hAnsi="Calibri" w:cs="Calibri"/>
          <w:b/>
          <w:bCs/>
          <w:color w:val="000000"/>
          <w:lang w:eastAsia="cs-CZ" w:bidi="ar-SA"/>
        </w:rPr>
        <w:t>Umím</w:t>
      </w:r>
      <w:r w:rsidRPr="00CF791F">
        <w:rPr>
          <w:rFonts w:ascii="Calibri" w:hAnsi="Calibri" w:cs="Calibri"/>
          <w:bCs/>
          <w:color w:val="000000"/>
          <w:lang w:eastAsia="cs-CZ" w:bidi="ar-SA"/>
        </w:rPr>
        <w:t xml:space="preserve"> jednoznačně a srozumitelně vyjádřit myšlenku.</w:t>
      </w:r>
    </w:p>
    <w:p w:rsidR="00CF791F" w:rsidRPr="00CF791F" w:rsidRDefault="00CF791F" w:rsidP="0022130D">
      <w:pPr>
        <w:pStyle w:val="Nadpis3"/>
        <w:rPr>
          <w:lang w:eastAsia="cs-CZ" w:bidi="ar-SA"/>
        </w:rPr>
      </w:pPr>
      <w:bookmarkStart w:id="100" w:name="_Toc61894358"/>
      <w:r w:rsidRPr="00CF791F">
        <w:rPr>
          <w:lang w:eastAsia="cs-CZ" w:bidi="ar-SA"/>
        </w:rPr>
        <w:lastRenderedPageBreak/>
        <w:t>Přírodovědná gramotnost</w:t>
      </w:r>
      <w:bookmarkEnd w:id="100"/>
    </w:p>
    <w:p w:rsidR="00CF791F" w:rsidRDefault="00CF791F" w:rsidP="00CF791F">
      <w:pPr>
        <w:spacing w:after="0"/>
        <w:jc w:val="left"/>
        <w:rPr>
          <w:rFonts w:ascii="Times New Roman" w:hAnsi="Times New Roman"/>
          <w:sz w:val="24"/>
          <w:szCs w:val="24"/>
          <w:lang w:eastAsia="cs-CZ" w:bidi="ar-SA"/>
        </w:rPr>
      </w:pPr>
    </w:p>
    <w:p w:rsidR="0022130D" w:rsidRPr="00CF791F" w:rsidRDefault="0022130D"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B050"/>
          <w:sz w:val="40"/>
          <w:szCs w:val="40"/>
          <w:lang w:eastAsia="cs-CZ" w:bidi="ar-SA"/>
        </w:rPr>
        <w:t>„S přírodou se učím žít, </w:t>
      </w:r>
    </w:p>
    <w:p w:rsidR="00CF791F" w:rsidRDefault="00CF791F" w:rsidP="00CF791F">
      <w:pPr>
        <w:spacing w:after="0"/>
        <w:jc w:val="center"/>
        <w:rPr>
          <w:rFonts w:ascii="Comic Sans MS" w:hAnsi="Comic Sans MS"/>
          <w:b/>
          <w:bCs/>
          <w:color w:val="00B050"/>
          <w:sz w:val="40"/>
          <w:szCs w:val="40"/>
          <w:lang w:eastAsia="cs-CZ" w:bidi="ar-SA"/>
        </w:rPr>
      </w:pPr>
      <w:r w:rsidRPr="00CF791F">
        <w:rPr>
          <w:rFonts w:ascii="Comic Sans MS" w:hAnsi="Comic Sans MS"/>
          <w:b/>
          <w:bCs/>
          <w:color w:val="00B050"/>
          <w:sz w:val="40"/>
          <w:szCs w:val="40"/>
          <w:lang w:eastAsia="cs-CZ" w:bidi="ar-SA"/>
        </w:rPr>
        <w:t>vědomosti budu mít.“</w:t>
      </w:r>
    </w:p>
    <w:p w:rsidR="00371233" w:rsidRPr="00CF791F" w:rsidRDefault="00371233" w:rsidP="00CF791F">
      <w:pPr>
        <w:spacing w:after="0"/>
        <w:jc w:val="center"/>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color w:val="FF0000"/>
          <w:sz w:val="24"/>
          <w:szCs w:val="24"/>
          <w:lang w:eastAsia="cs-CZ" w:bidi="ar-SA"/>
        </w:rPr>
        <w:t>Jsme součástí přírody. Učíme se v ní žít. Objevujeme vztahy mezi živou a neživou přírodou, chceme pochopit souvislosti rovnováhy v přírodě a vnímáme změny přírody v souvislosti s činností člověka.</w:t>
      </w:r>
      <w:r w:rsidRPr="00CF791F">
        <w:rPr>
          <w:rFonts w:ascii="Times New Roman" w:hAnsi="Times New Roman"/>
          <w:color w:val="000000"/>
          <w:sz w:val="24"/>
          <w:szCs w:val="24"/>
          <w:lang w:eastAsia="cs-CZ" w:bidi="ar-SA"/>
        </w:rPr>
        <w:t xml:space="preserve"> </w:t>
      </w:r>
      <w:r w:rsidRPr="00CF791F">
        <w:rPr>
          <w:rFonts w:ascii="Comic Sans MS" w:hAnsi="Comic Sans MS"/>
          <w:color w:val="FF0000"/>
          <w:sz w:val="24"/>
          <w:szCs w:val="24"/>
          <w:lang w:eastAsia="cs-CZ" w:bidi="ar-SA"/>
        </w:rPr>
        <w:t>Snažíme se rozpoznat činnosti ohrožující zdraví a život člověka a vyvozovat z nich poučení pro zdravý způsob života.</w:t>
      </w:r>
    </w:p>
    <w:p w:rsidR="00CF791F" w:rsidRDefault="00CF791F" w:rsidP="00CF791F">
      <w:pPr>
        <w:spacing w:after="240"/>
        <w:jc w:val="left"/>
        <w:rPr>
          <w:rFonts w:ascii="Times New Roman" w:hAnsi="Times New Roman"/>
          <w:sz w:val="24"/>
          <w:szCs w:val="24"/>
          <w:lang w:eastAsia="cs-CZ" w:bidi="ar-SA"/>
        </w:rPr>
      </w:pPr>
    </w:p>
    <w:p w:rsidR="0022130D" w:rsidRPr="00CF791F" w:rsidRDefault="0022130D" w:rsidP="00CF791F">
      <w:pPr>
        <w:spacing w:after="240"/>
        <w:jc w:val="left"/>
        <w:rPr>
          <w:rFonts w:ascii="Times New Roman" w:hAnsi="Times New Roman"/>
          <w:sz w:val="24"/>
          <w:szCs w:val="24"/>
          <w:lang w:eastAsia="cs-CZ" w:bidi="ar-SA"/>
        </w:rPr>
      </w:pPr>
    </w:p>
    <w:p w:rsidR="00CF791F" w:rsidRPr="00CF791F" w:rsidRDefault="00CF791F" w:rsidP="00CF791F">
      <w:pPr>
        <w:spacing w:after="120"/>
        <w:ind w:firstLine="709"/>
        <w:rPr>
          <w:rFonts w:ascii="Times New Roman" w:hAnsi="Times New Roman"/>
          <w:sz w:val="24"/>
          <w:szCs w:val="24"/>
          <w:lang w:eastAsia="cs-CZ" w:bidi="ar-SA"/>
        </w:rPr>
      </w:pPr>
      <w:r w:rsidRPr="00CF791F">
        <w:rPr>
          <w:rFonts w:ascii="Calibri" w:hAnsi="Calibri" w:cs="Calibri"/>
          <w:color w:val="000000"/>
          <w:lang w:eastAsia="cs-CZ" w:bidi="ar-SA"/>
        </w:rPr>
        <w:t>Dítě vedeme k tomu, aby umělo přijmout změnu a vyrovnat se s ní, mělo základní poznatky o světě lidí</w:t>
      </w:r>
      <w:r w:rsidR="004B3650">
        <w:rPr>
          <w:rFonts w:ascii="Calibri" w:hAnsi="Calibri" w:cs="Calibri"/>
          <w:color w:val="000000"/>
          <w:lang w:eastAsia="cs-CZ" w:bidi="ar-SA"/>
        </w:rPr>
        <w:t xml:space="preserve">, </w:t>
      </w:r>
      <w:r w:rsidRPr="00CF791F">
        <w:rPr>
          <w:rFonts w:ascii="Calibri" w:hAnsi="Calibri" w:cs="Calibri"/>
          <w:color w:val="000000"/>
          <w:lang w:eastAsia="cs-CZ" w:bidi="ar-SA"/>
        </w:rPr>
        <w:t>přírody</w:t>
      </w:r>
      <w:r w:rsidR="004B3650">
        <w:rPr>
          <w:rFonts w:ascii="Calibri" w:hAnsi="Calibri" w:cs="Calibri"/>
          <w:color w:val="000000"/>
          <w:lang w:eastAsia="cs-CZ" w:bidi="ar-SA"/>
        </w:rPr>
        <w:t xml:space="preserve">, </w:t>
      </w:r>
      <w:r w:rsidRPr="00CF791F">
        <w:rPr>
          <w:rFonts w:ascii="Calibri" w:hAnsi="Calibri" w:cs="Calibri"/>
          <w:color w:val="000000"/>
          <w:lang w:eastAsia="cs-CZ" w:bidi="ar-SA"/>
        </w:rPr>
        <w:t>kultury i techniky, mělo elementární povědomí o nutnosti ochrany přírody a znalo možnosti</w:t>
      </w:r>
      <w:r w:rsidR="004B3650">
        <w:rPr>
          <w:rFonts w:ascii="Calibri" w:hAnsi="Calibri" w:cs="Calibri"/>
          <w:color w:val="000000"/>
          <w:lang w:eastAsia="cs-CZ" w:bidi="ar-SA"/>
        </w:rPr>
        <w:t>,</w:t>
      </w:r>
      <w:r w:rsidRPr="00CF791F">
        <w:rPr>
          <w:rFonts w:ascii="Calibri" w:hAnsi="Calibri" w:cs="Calibri"/>
          <w:color w:val="000000"/>
          <w:lang w:eastAsia="cs-CZ" w:bidi="ar-SA"/>
        </w:rPr>
        <w:t xml:space="preserve"> jak aktivně přírodu chránit, uvědomovalo si možnosti ohrožení svého zdraví.</w:t>
      </w:r>
    </w:p>
    <w:p w:rsidR="00CF791F" w:rsidRPr="00CF791F" w:rsidRDefault="00CF791F" w:rsidP="00CF791F">
      <w:pPr>
        <w:spacing w:after="120"/>
        <w:ind w:firstLine="709"/>
        <w:rPr>
          <w:rFonts w:ascii="Times New Roman" w:hAnsi="Times New Roman"/>
          <w:sz w:val="24"/>
          <w:szCs w:val="24"/>
          <w:lang w:eastAsia="cs-CZ" w:bidi="ar-SA"/>
        </w:rPr>
      </w:pPr>
      <w:r w:rsidRPr="00CF791F">
        <w:rPr>
          <w:rFonts w:ascii="Calibri" w:hAnsi="Calibri" w:cs="Calibri"/>
          <w:color w:val="000000"/>
          <w:lang w:eastAsia="cs-CZ" w:bidi="ar-SA"/>
        </w:rPr>
        <w:t>Naš</w:t>
      </w:r>
      <w:r w:rsidR="004B3650">
        <w:rPr>
          <w:rFonts w:ascii="Calibri" w:hAnsi="Calibri" w:cs="Calibri"/>
          <w:color w:val="000000"/>
          <w:lang w:eastAsia="cs-CZ" w:bidi="ar-SA"/>
        </w:rPr>
        <w:t>í</w:t>
      </w:r>
      <w:r w:rsidRPr="00CF791F">
        <w:rPr>
          <w:rFonts w:ascii="Calibri" w:hAnsi="Calibri" w:cs="Calibri"/>
          <w:color w:val="000000"/>
          <w:lang w:eastAsia="cs-CZ" w:bidi="ar-SA"/>
        </w:rPr>
        <w:t>m cílem je vytváření povědomí o vlivu člověka na životní prostředí, vytváření odpovědného postoje k životnímu prostředí, k</w:t>
      </w:r>
      <w:r w:rsidR="004B3650">
        <w:rPr>
          <w:rFonts w:ascii="Calibri" w:hAnsi="Calibri" w:cs="Calibri"/>
          <w:color w:val="000000"/>
          <w:lang w:eastAsia="cs-CZ" w:bidi="ar-SA"/>
        </w:rPr>
        <w:t> </w:t>
      </w:r>
      <w:r w:rsidRPr="00CF791F">
        <w:rPr>
          <w:rFonts w:ascii="Calibri" w:hAnsi="Calibri" w:cs="Calibri"/>
          <w:color w:val="000000"/>
          <w:lang w:eastAsia="cs-CZ" w:bidi="ar-SA"/>
        </w:rPr>
        <w:t>přírodě</w:t>
      </w:r>
      <w:r w:rsidR="004B3650">
        <w:rPr>
          <w:rFonts w:ascii="Calibri" w:hAnsi="Calibri" w:cs="Calibri"/>
          <w:color w:val="000000"/>
          <w:lang w:eastAsia="cs-CZ" w:bidi="ar-SA"/>
        </w:rPr>
        <w:t>.</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1A171B"/>
          <w:sz w:val="24"/>
          <w:szCs w:val="24"/>
          <w:u w:val="single"/>
          <w:lang w:eastAsia="cs-CZ" w:bidi="ar-SA"/>
        </w:rPr>
        <w:t>Kompetence</w:t>
      </w:r>
    </w:p>
    <w:p w:rsidR="00CF791F" w:rsidRPr="00CF791F" w:rsidRDefault="00CF791F" w:rsidP="0022130D">
      <w:pPr>
        <w:spacing w:after="120"/>
        <w:ind w:left="720" w:hanging="720"/>
        <w:jc w:val="left"/>
        <w:rPr>
          <w:rFonts w:ascii="Times New Roman" w:hAnsi="Times New Roman"/>
          <w:sz w:val="24"/>
          <w:szCs w:val="24"/>
          <w:lang w:eastAsia="cs-CZ" w:bidi="ar-SA"/>
        </w:rPr>
      </w:pPr>
      <w:r w:rsidRPr="00CF791F">
        <w:rPr>
          <w:rFonts w:ascii="Calibri" w:hAnsi="Calibri" w:cs="Calibri"/>
          <w:b/>
          <w:bCs/>
          <w:color w:val="1A171B"/>
          <w:lang w:eastAsia="cs-CZ" w:bidi="ar-SA"/>
        </w:rPr>
        <w:t>Mám</w:t>
      </w:r>
      <w:r w:rsidRPr="00CF791F">
        <w:rPr>
          <w:rFonts w:ascii="Calibri" w:hAnsi="Calibri" w:cs="Calibri"/>
          <w:color w:val="1A171B"/>
          <w:lang w:eastAsia="cs-CZ" w:bidi="ar-SA"/>
        </w:rPr>
        <w:t xml:space="preserve"> úctu k životu ve všech jeho formách.</w:t>
      </w:r>
    </w:p>
    <w:p w:rsidR="00CF791F" w:rsidRPr="00CF791F" w:rsidRDefault="00CF791F" w:rsidP="0022130D">
      <w:pPr>
        <w:spacing w:after="120"/>
        <w:jc w:val="left"/>
        <w:rPr>
          <w:rFonts w:ascii="Times New Roman" w:hAnsi="Times New Roman"/>
          <w:sz w:val="24"/>
          <w:szCs w:val="24"/>
          <w:lang w:eastAsia="cs-CZ" w:bidi="ar-SA"/>
        </w:rPr>
      </w:pPr>
      <w:r w:rsidRPr="00CF791F">
        <w:rPr>
          <w:rFonts w:ascii="Calibri" w:hAnsi="Calibri" w:cs="Calibri"/>
          <w:b/>
          <w:bCs/>
          <w:color w:val="1A171B"/>
          <w:lang w:eastAsia="cs-CZ" w:bidi="ar-SA"/>
        </w:rPr>
        <w:t>Chápu</w:t>
      </w:r>
      <w:r w:rsidRPr="00CF791F">
        <w:rPr>
          <w:rFonts w:ascii="Calibri" w:hAnsi="Calibri" w:cs="Calibri"/>
          <w:color w:val="1A171B"/>
          <w:lang w:eastAsia="cs-CZ" w:bidi="ar-SA"/>
        </w:rPr>
        <w:t>, že změny způsobené lidskou činností mohou prostřed</w:t>
      </w:r>
      <w:r w:rsidR="0022130D">
        <w:rPr>
          <w:rFonts w:ascii="Calibri" w:hAnsi="Calibri" w:cs="Calibri"/>
          <w:color w:val="1A171B"/>
          <w:lang w:eastAsia="cs-CZ" w:bidi="ar-SA"/>
        </w:rPr>
        <w:t xml:space="preserve">í chránit a zlepšovat, ale také </w:t>
      </w:r>
      <w:r w:rsidRPr="00CF791F">
        <w:rPr>
          <w:rFonts w:ascii="Calibri" w:hAnsi="Calibri" w:cs="Calibri"/>
          <w:color w:val="1A171B"/>
          <w:lang w:eastAsia="cs-CZ" w:bidi="ar-SA"/>
        </w:rPr>
        <w:t>poškozovat a ničit.</w:t>
      </w:r>
    </w:p>
    <w:p w:rsidR="00CF791F" w:rsidRPr="00CF791F" w:rsidRDefault="00CF791F" w:rsidP="0022130D">
      <w:pPr>
        <w:spacing w:after="120"/>
        <w:ind w:left="720" w:hanging="720"/>
        <w:jc w:val="left"/>
        <w:rPr>
          <w:rFonts w:ascii="Times New Roman" w:hAnsi="Times New Roman"/>
          <w:sz w:val="24"/>
          <w:szCs w:val="24"/>
          <w:lang w:eastAsia="cs-CZ" w:bidi="ar-SA"/>
        </w:rPr>
      </w:pPr>
      <w:r w:rsidRPr="00CF791F">
        <w:rPr>
          <w:rFonts w:ascii="Calibri" w:hAnsi="Calibri" w:cs="Calibri"/>
          <w:b/>
          <w:bCs/>
          <w:color w:val="1A171B"/>
          <w:lang w:eastAsia="cs-CZ" w:bidi="ar-SA"/>
        </w:rPr>
        <w:t>Chráním</w:t>
      </w:r>
      <w:r w:rsidRPr="00CF791F">
        <w:rPr>
          <w:rFonts w:ascii="Calibri" w:hAnsi="Calibri" w:cs="Calibri"/>
          <w:color w:val="1A171B"/>
          <w:lang w:eastAsia="cs-CZ" w:bidi="ar-SA"/>
        </w:rPr>
        <w:t xml:space="preserve"> životní prostředí.</w:t>
      </w:r>
    </w:p>
    <w:p w:rsidR="00CF791F" w:rsidRPr="00CF791F" w:rsidRDefault="00CF791F" w:rsidP="0022130D">
      <w:pPr>
        <w:spacing w:after="120"/>
        <w:ind w:left="720" w:hanging="720"/>
        <w:jc w:val="left"/>
        <w:rPr>
          <w:rFonts w:ascii="Times New Roman" w:hAnsi="Times New Roman"/>
          <w:sz w:val="24"/>
          <w:szCs w:val="24"/>
          <w:lang w:eastAsia="cs-CZ" w:bidi="ar-SA"/>
        </w:rPr>
      </w:pPr>
      <w:r w:rsidRPr="00CF791F">
        <w:rPr>
          <w:rFonts w:ascii="Calibri" w:hAnsi="Calibri" w:cs="Calibri"/>
          <w:b/>
          <w:bCs/>
          <w:color w:val="1A171B"/>
          <w:lang w:eastAsia="cs-CZ" w:bidi="ar-SA"/>
        </w:rPr>
        <w:t>Pozoruji a objevuji, pojmenovávám</w:t>
      </w:r>
      <w:r w:rsidRPr="00CF791F">
        <w:rPr>
          <w:rFonts w:ascii="Calibri" w:hAnsi="Calibri" w:cs="Calibri"/>
          <w:color w:val="1A171B"/>
          <w:lang w:eastAsia="cs-CZ" w:bidi="ar-SA"/>
        </w:rPr>
        <w:t xml:space="preserve"> věci, jevy, děje, jejich vzájemné vztahy a souvislosti.</w:t>
      </w:r>
    </w:p>
    <w:p w:rsidR="00CF791F" w:rsidRDefault="00CF791F" w:rsidP="0022130D">
      <w:pPr>
        <w:spacing w:after="120"/>
        <w:jc w:val="left"/>
        <w:rPr>
          <w:rFonts w:ascii="Times New Roman" w:hAnsi="Times New Roman"/>
          <w:sz w:val="24"/>
          <w:szCs w:val="24"/>
          <w:lang w:eastAsia="cs-CZ" w:bidi="ar-SA"/>
        </w:rPr>
      </w:pPr>
    </w:p>
    <w:p w:rsidR="0022130D" w:rsidRDefault="0022130D" w:rsidP="0022130D">
      <w:pPr>
        <w:spacing w:after="120"/>
        <w:jc w:val="left"/>
        <w:rPr>
          <w:rFonts w:ascii="Times New Roman" w:hAnsi="Times New Roman"/>
          <w:sz w:val="24"/>
          <w:szCs w:val="24"/>
          <w:lang w:eastAsia="cs-CZ" w:bidi="ar-SA"/>
        </w:rPr>
      </w:pPr>
    </w:p>
    <w:p w:rsidR="0022130D" w:rsidRDefault="0022130D" w:rsidP="0022130D">
      <w:pPr>
        <w:spacing w:after="120"/>
        <w:jc w:val="left"/>
        <w:rPr>
          <w:rFonts w:ascii="Times New Roman" w:hAnsi="Times New Roman"/>
          <w:sz w:val="24"/>
          <w:szCs w:val="24"/>
          <w:lang w:eastAsia="cs-CZ" w:bidi="ar-SA"/>
        </w:rPr>
      </w:pPr>
    </w:p>
    <w:p w:rsidR="0022130D" w:rsidRDefault="0022130D" w:rsidP="0022130D">
      <w:pPr>
        <w:spacing w:after="120"/>
        <w:jc w:val="left"/>
        <w:rPr>
          <w:rFonts w:ascii="Times New Roman" w:hAnsi="Times New Roman"/>
          <w:sz w:val="24"/>
          <w:szCs w:val="24"/>
          <w:lang w:eastAsia="cs-CZ" w:bidi="ar-SA"/>
        </w:rPr>
      </w:pPr>
    </w:p>
    <w:p w:rsidR="0022130D" w:rsidRDefault="0022130D" w:rsidP="0022130D">
      <w:pPr>
        <w:spacing w:after="120"/>
        <w:jc w:val="left"/>
        <w:rPr>
          <w:rFonts w:ascii="Times New Roman" w:hAnsi="Times New Roman"/>
          <w:sz w:val="24"/>
          <w:szCs w:val="24"/>
          <w:lang w:eastAsia="cs-CZ" w:bidi="ar-SA"/>
        </w:rPr>
      </w:pPr>
    </w:p>
    <w:p w:rsidR="0022130D" w:rsidRDefault="0022130D" w:rsidP="0022130D">
      <w:pPr>
        <w:spacing w:after="120"/>
        <w:jc w:val="left"/>
        <w:rPr>
          <w:rFonts w:ascii="Times New Roman" w:hAnsi="Times New Roman"/>
          <w:sz w:val="24"/>
          <w:szCs w:val="24"/>
          <w:lang w:eastAsia="cs-CZ" w:bidi="ar-SA"/>
        </w:rPr>
      </w:pPr>
    </w:p>
    <w:p w:rsidR="0022130D" w:rsidRDefault="0022130D" w:rsidP="0022130D">
      <w:pPr>
        <w:spacing w:after="120"/>
        <w:jc w:val="left"/>
        <w:rPr>
          <w:rFonts w:ascii="Times New Roman" w:hAnsi="Times New Roman"/>
          <w:sz w:val="24"/>
          <w:szCs w:val="24"/>
          <w:lang w:eastAsia="cs-CZ" w:bidi="ar-SA"/>
        </w:rPr>
      </w:pPr>
    </w:p>
    <w:p w:rsidR="0022130D" w:rsidRDefault="0022130D" w:rsidP="0022130D">
      <w:pPr>
        <w:spacing w:after="120"/>
        <w:jc w:val="left"/>
        <w:rPr>
          <w:rFonts w:ascii="Times New Roman" w:hAnsi="Times New Roman"/>
          <w:sz w:val="24"/>
          <w:szCs w:val="24"/>
          <w:lang w:eastAsia="cs-CZ" w:bidi="ar-SA"/>
        </w:rPr>
      </w:pPr>
    </w:p>
    <w:p w:rsidR="0022130D" w:rsidRDefault="0022130D" w:rsidP="0022130D">
      <w:pPr>
        <w:spacing w:after="120"/>
        <w:jc w:val="left"/>
        <w:rPr>
          <w:rFonts w:ascii="Times New Roman" w:hAnsi="Times New Roman"/>
          <w:sz w:val="24"/>
          <w:szCs w:val="24"/>
          <w:lang w:eastAsia="cs-CZ" w:bidi="ar-SA"/>
        </w:rPr>
      </w:pPr>
    </w:p>
    <w:p w:rsidR="0022130D" w:rsidRPr="00CF791F" w:rsidRDefault="0022130D" w:rsidP="0022130D">
      <w:pPr>
        <w:spacing w:after="120"/>
        <w:jc w:val="left"/>
        <w:rPr>
          <w:rFonts w:ascii="Times New Roman" w:hAnsi="Times New Roman"/>
          <w:sz w:val="24"/>
          <w:szCs w:val="24"/>
          <w:lang w:eastAsia="cs-CZ" w:bidi="ar-SA"/>
        </w:rPr>
      </w:pPr>
    </w:p>
    <w:p w:rsidR="00CF791F" w:rsidRPr="00CF791F" w:rsidRDefault="00CF791F" w:rsidP="0022130D">
      <w:pPr>
        <w:pStyle w:val="Nadpis3"/>
        <w:rPr>
          <w:lang w:eastAsia="cs-CZ" w:bidi="ar-SA"/>
        </w:rPr>
      </w:pPr>
      <w:bookmarkStart w:id="101" w:name="_Toc61894359"/>
      <w:r w:rsidRPr="00CF791F">
        <w:rPr>
          <w:lang w:eastAsia="cs-CZ" w:bidi="ar-SA"/>
        </w:rPr>
        <w:lastRenderedPageBreak/>
        <w:t>Sociální gramotnost</w:t>
      </w:r>
      <w:bookmarkEnd w:id="101"/>
    </w:p>
    <w:p w:rsidR="00CF791F" w:rsidRDefault="00CF791F" w:rsidP="00CF791F">
      <w:pPr>
        <w:spacing w:after="0"/>
        <w:jc w:val="left"/>
        <w:rPr>
          <w:rFonts w:ascii="Times New Roman" w:hAnsi="Times New Roman"/>
          <w:sz w:val="24"/>
          <w:szCs w:val="24"/>
          <w:lang w:eastAsia="cs-CZ" w:bidi="ar-SA"/>
        </w:rPr>
      </w:pPr>
    </w:p>
    <w:p w:rsidR="0022130D" w:rsidRPr="00CF791F" w:rsidRDefault="0022130D"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7030A0"/>
          <w:sz w:val="40"/>
          <w:szCs w:val="40"/>
          <w:lang w:eastAsia="cs-CZ" w:bidi="ar-SA"/>
        </w:rPr>
        <w:t>„Se všemi jsem kamarád, </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7030A0"/>
          <w:sz w:val="40"/>
          <w:szCs w:val="40"/>
          <w:lang w:eastAsia="cs-CZ" w:bidi="ar-SA"/>
        </w:rPr>
        <w:t>pomůžu jim vždycky rád</w:t>
      </w:r>
      <w:r w:rsidR="004B3650">
        <w:rPr>
          <w:rFonts w:ascii="Comic Sans MS" w:hAnsi="Comic Sans MS"/>
          <w:b/>
          <w:bCs/>
          <w:color w:val="7030A0"/>
          <w:sz w:val="40"/>
          <w:szCs w:val="40"/>
          <w:lang w:eastAsia="cs-CZ" w:bidi="ar-SA"/>
        </w:rPr>
        <w:t>.</w:t>
      </w:r>
      <w:r w:rsidRPr="00CF791F">
        <w:rPr>
          <w:rFonts w:ascii="Comic Sans MS" w:hAnsi="Comic Sans MS"/>
          <w:b/>
          <w:bCs/>
          <w:color w:val="7030A0"/>
          <w:sz w:val="40"/>
          <w:szCs w:val="40"/>
          <w:lang w:eastAsia="cs-CZ" w:bidi="ar-SA"/>
        </w:rPr>
        <w:t>“</w:t>
      </w:r>
    </w:p>
    <w:p w:rsidR="00CF791F" w:rsidRDefault="00CF791F" w:rsidP="00CF791F">
      <w:pPr>
        <w:spacing w:after="0"/>
        <w:jc w:val="left"/>
        <w:rPr>
          <w:rFonts w:ascii="Times New Roman" w:hAnsi="Times New Roman"/>
          <w:sz w:val="24"/>
          <w:szCs w:val="24"/>
          <w:lang w:eastAsia="cs-CZ" w:bidi="ar-SA"/>
        </w:rPr>
      </w:pPr>
    </w:p>
    <w:p w:rsidR="0022130D" w:rsidRPr="00CF791F" w:rsidRDefault="0022130D" w:rsidP="00CF791F">
      <w:pPr>
        <w:spacing w:after="0"/>
        <w:jc w:val="left"/>
        <w:rPr>
          <w:rFonts w:ascii="Times New Roman" w:hAnsi="Times New Roman"/>
          <w:sz w:val="24"/>
          <w:szCs w:val="24"/>
          <w:lang w:eastAsia="cs-CZ" w:bidi="ar-SA"/>
        </w:rPr>
      </w:pPr>
    </w:p>
    <w:p w:rsidR="00CF791F" w:rsidRPr="00CF791F" w:rsidRDefault="00CF791F" w:rsidP="00CF791F">
      <w:pPr>
        <w:spacing w:after="0"/>
        <w:ind w:left="720"/>
        <w:jc w:val="center"/>
        <w:rPr>
          <w:rFonts w:ascii="Times New Roman" w:hAnsi="Times New Roman"/>
          <w:sz w:val="24"/>
          <w:szCs w:val="24"/>
          <w:lang w:eastAsia="cs-CZ" w:bidi="ar-SA"/>
        </w:rPr>
      </w:pPr>
      <w:r w:rsidRPr="00CF791F">
        <w:rPr>
          <w:rFonts w:ascii="Comic Sans MS" w:hAnsi="Comic Sans MS"/>
          <w:b/>
          <w:bCs/>
          <w:color w:val="C00000"/>
          <w:sz w:val="24"/>
          <w:szCs w:val="24"/>
          <w:lang w:eastAsia="cs-CZ" w:bidi="ar-SA"/>
        </w:rPr>
        <w:t>Nežijeme osamoceně. Jsme součástí celé naší společnosti. </w:t>
      </w:r>
    </w:p>
    <w:p w:rsidR="00CF791F" w:rsidRPr="00CF791F" w:rsidRDefault="00CF791F" w:rsidP="00CF791F">
      <w:pPr>
        <w:spacing w:after="0"/>
        <w:ind w:left="720"/>
        <w:jc w:val="center"/>
        <w:rPr>
          <w:rFonts w:ascii="Times New Roman" w:hAnsi="Times New Roman"/>
          <w:sz w:val="24"/>
          <w:szCs w:val="24"/>
          <w:lang w:eastAsia="cs-CZ" w:bidi="ar-SA"/>
        </w:rPr>
      </w:pPr>
      <w:r w:rsidRPr="00CF791F">
        <w:rPr>
          <w:rFonts w:ascii="Comic Sans MS" w:hAnsi="Comic Sans MS"/>
          <w:b/>
          <w:bCs/>
          <w:color w:val="C00000"/>
          <w:sz w:val="24"/>
          <w:szCs w:val="24"/>
          <w:lang w:eastAsia="cs-CZ" w:bidi="ar-SA"/>
        </w:rPr>
        <w:t>Hledáme své místo ve společnosti, svým chováním ovlivňujeme směr jejího vývoje. Poznáváme sebe sama, uvědomujeme si vlastní identitu, získáváme sebevědomí, sebedůvěru, osobní spokojenost. </w:t>
      </w:r>
    </w:p>
    <w:p w:rsidR="00CF791F" w:rsidRPr="00CF791F" w:rsidRDefault="00CF791F" w:rsidP="00CF791F">
      <w:pPr>
        <w:spacing w:after="0"/>
        <w:ind w:left="720"/>
        <w:jc w:val="center"/>
        <w:rPr>
          <w:rFonts w:ascii="Times New Roman" w:hAnsi="Times New Roman"/>
          <w:sz w:val="24"/>
          <w:szCs w:val="24"/>
          <w:lang w:eastAsia="cs-CZ" w:bidi="ar-SA"/>
        </w:rPr>
      </w:pPr>
      <w:r w:rsidRPr="00CF791F">
        <w:rPr>
          <w:rFonts w:ascii="Comic Sans MS" w:hAnsi="Comic Sans MS"/>
          <w:b/>
          <w:bCs/>
          <w:color w:val="C00000"/>
          <w:sz w:val="24"/>
          <w:szCs w:val="24"/>
          <w:lang w:eastAsia="cs-CZ" w:bidi="ar-SA"/>
        </w:rPr>
        <w:t>Vytváříme si citové vztahy a plně je prožíváme. </w:t>
      </w:r>
    </w:p>
    <w:p w:rsidR="00CF791F" w:rsidRPr="00CF791F" w:rsidRDefault="00CF791F" w:rsidP="00CF791F">
      <w:pPr>
        <w:spacing w:after="0"/>
        <w:ind w:left="720"/>
        <w:jc w:val="center"/>
        <w:rPr>
          <w:rFonts w:ascii="Times New Roman" w:hAnsi="Times New Roman"/>
          <w:sz w:val="24"/>
          <w:szCs w:val="24"/>
          <w:lang w:eastAsia="cs-CZ" w:bidi="ar-SA"/>
        </w:rPr>
      </w:pPr>
      <w:r w:rsidRPr="00CF791F">
        <w:rPr>
          <w:rFonts w:ascii="Comic Sans MS" w:hAnsi="Comic Sans MS"/>
          <w:b/>
          <w:bCs/>
          <w:color w:val="C00000"/>
          <w:sz w:val="24"/>
          <w:szCs w:val="24"/>
          <w:lang w:eastAsia="cs-CZ" w:bidi="ar-SA"/>
        </w:rPr>
        <w:t>Získáváme povědomí o mezilidských morálních hodnotách – dobro, spravedlnost, pravda, upřímnost, otevřenost, ochota pomoci jsou pro nás samozřejmostí.</w:t>
      </w:r>
    </w:p>
    <w:p w:rsidR="00CF791F" w:rsidRDefault="00CF791F" w:rsidP="00CF791F">
      <w:pPr>
        <w:spacing w:after="240"/>
        <w:jc w:val="left"/>
        <w:rPr>
          <w:rFonts w:ascii="Times New Roman" w:hAnsi="Times New Roman"/>
          <w:sz w:val="24"/>
          <w:szCs w:val="24"/>
          <w:lang w:eastAsia="cs-CZ" w:bidi="ar-SA"/>
        </w:rPr>
      </w:pPr>
    </w:p>
    <w:p w:rsidR="0022130D" w:rsidRPr="00CF791F" w:rsidRDefault="0022130D" w:rsidP="00CF791F">
      <w:pPr>
        <w:spacing w:after="240"/>
        <w:jc w:val="left"/>
        <w:rPr>
          <w:rFonts w:ascii="Times New Roman" w:hAnsi="Times New Roman"/>
          <w:sz w:val="24"/>
          <w:szCs w:val="24"/>
          <w:lang w:eastAsia="cs-CZ" w:bidi="ar-SA"/>
        </w:rPr>
      </w:pPr>
    </w:p>
    <w:p w:rsidR="00CF791F" w:rsidRPr="00CF791F" w:rsidRDefault="00CF791F" w:rsidP="00CF791F">
      <w:pPr>
        <w:spacing w:after="120"/>
        <w:ind w:firstLine="709"/>
        <w:rPr>
          <w:rFonts w:ascii="Times New Roman" w:hAnsi="Times New Roman"/>
          <w:sz w:val="24"/>
          <w:szCs w:val="24"/>
          <w:lang w:eastAsia="cs-CZ" w:bidi="ar-SA"/>
        </w:rPr>
      </w:pPr>
      <w:r w:rsidRPr="00CF791F">
        <w:rPr>
          <w:rFonts w:ascii="Calibri" w:hAnsi="Calibri" w:cs="Calibri"/>
          <w:color w:val="000000"/>
          <w:lang w:eastAsia="cs-CZ" w:bidi="ar-SA"/>
        </w:rPr>
        <w:t>V dětském kolektivu se dítě učí společně vytvářet a dodržovat pravidla chování, sledovat a usměrňovat pravidla chování ve vztahu k druhému, vytváří si prosociální postoje, rozvíjí své komunikativní a kooperativní dovednost</w:t>
      </w:r>
      <w:r w:rsidR="004B3650">
        <w:rPr>
          <w:rFonts w:ascii="Calibri" w:hAnsi="Calibri" w:cs="Calibri"/>
          <w:color w:val="000000"/>
          <w:lang w:eastAsia="cs-CZ" w:bidi="ar-SA"/>
        </w:rPr>
        <w:t>i</w:t>
      </w:r>
      <w:r w:rsidRPr="00CF791F">
        <w:rPr>
          <w:rFonts w:ascii="Calibri" w:hAnsi="Calibri" w:cs="Calibri"/>
          <w:color w:val="000000"/>
          <w:lang w:eastAsia="cs-CZ" w:bidi="ar-SA"/>
        </w:rPr>
        <w:t>, rozvíjí si dovednost spolupracovat při hře i ostatních činnostech.</w:t>
      </w:r>
    </w:p>
    <w:p w:rsidR="00CF791F" w:rsidRPr="00CF791F" w:rsidRDefault="00CF791F" w:rsidP="00CF791F">
      <w:pPr>
        <w:spacing w:after="240"/>
        <w:jc w:val="left"/>
        <w:rPr>
          <w:rFonts w:ascii="Times New Roman" w:hAnsi="Times New Roman"/>
          <w:sz w:val="24"/>
          <w:szCs w:val="24"/>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22130D">
      <w:pPr>
        <w:spacing w:after="0"/>
        <w:jc w:val="left"/>
        <w:rPr>
          <w:rFonts w:ascii="Times New Roman" w:hAnsi="Times New Roman"/>
          <w:sz w:val="24"/>
          <w:szCs w:val="24"/>
          <w:lang w:eastAsia="cs-CZ" w:bidi="ar-SA"/>
        </w:rPr>
      </w:pPr>
      <w:r w:rsidRPr="00CF791F">
        <w:rPr>
          <w:rFonts w:ascii="Calibri" w:hAnsi="Calibri" w:cs="Calibri"/>
          <w:b/>
          <w:bCs/>
          <w:color w:val="1A171B"/>
          <w:lang w:eastAsia="cs-CZ" w:bidi="ar-SA"/>
        </w:rPr>
        <w:t>Umím</w:t>
      </w:r>
      <w:r w:rsidRPr="00CF791F">
        <w:rPr>
          <w:rFonts w:ascii="Calibri" w:hAnsi="Calibri" w:cs="Calibri"/>
          <w:color w:val="1A171B"/>
          <w:lang w:eastAsia="cs-CZ" w:bidi="ar-SA"/>
        </w:rPr>
        <w:t xml:space="preserve"> pracovat a jednat, respektuji stanovená pravidla, i když se nikdo nedívá.</w:t>
      </w:r>
    </w:p>
    <w:p w:rsidR="00CF791F" w:rsidRPr="00CF791F" w:rsidRDefault="00CF791F" w:rsidP="0022130D">
      <w:pPr>
        <w:spacing w:after="0"/>
        <w:jc w:val="left"/>
        <w:rPr>
          <w:rFonts w:ascii="Times New Roman" w:hAnsi="Times New Roman"/>
          <w:sz w:val="24"/>
          <w:szCs w:val="24"/>
          <w:lang w:eastAsia="cs-CZ" w:bidi="ar-SA"/>
        </w:rPr>
      </w:pPr>
      <w:r w:rsidRPr="00CF791F">
        <w:rPr>
          <w:rFonts w:ascii="Calibri" w:hAnsi="Calibri" w:cs="Calibri"/>
          <w:b/>
          <w:bCs/>
          <w:color w:val="1A171B"/>
          <w:lang w:eastAsia="cs-CZ" w:bidi="ar-SA"/>
        </w:rPr>
        <w:t xml:space="preserve">Já </w:t>
      </w:r>
      <w:r w:rsidRPr="00CF791F">
        <w:rPr>
          <w:rFonts w:ascii="Calibri" w:hAnsi="Calibri" w:cs="Calibri"/>
          <w:color w:val="1A171B"/>
          <w:lang w:eastAsia="cs-CZ" w:bidi="ar-SA"/>
        </w:rPr>
        <w:t>jsem, myslím a rozhoduji. </w:t>
      </w:r>
    </w:p>
    <w:p w:rsidR="00CF791F" w:rsidRPr="00CF791F" w:rsidRDefault="00CF791F" w:rsidP="0022130D">
      <w:pPr>
        <w:spacing w:after="0"/>
        <w:jc w:val="left"/>
        <w:rPr>
          <w:rFonts w:ascii="Times New Roman" w:hAnsi="Times New Roman"/>
          <w:sz w:val="24"/>
          <w:szCs w:val="24"/>
          <w:lang w:eastAsia="cs-CZ" w:bidi="ar-SA"/>
        </w:rPr>
      </w:pPr>
      <w:r w:rsidRPr="00CF791F">
        <w:rPr>
          <w:rFonts w:ascii="Calibri" w:hAnsi="Calibri" w:cs="Calibri"/>
          <w:b/>
          <w:bCs/>
          <w:color w:val="1A171B"/>
          <w:lang w:eastAsia="cs-CZ" w:bidi="ar-SA"/>
        </w:rPr>
        <w:t>Chovám</w:t>
      </w:r>
      <w:r w:rsidRPr="00CF791F">
        <w:rPr>
          <w:rFonts w:ascii="Calibri" w:hAnsi="Calibri" w:cs="Calibri"/>
          <w:color w:val="1A171B"/>
          <w:lang w:eastAsia="cs-CZ" w:bidi="ar-SA"/>
        </w:rPr>
        <w:t xml:space="preserve"> se odpovědně v souladu s morálními zásadami a pravidly společenského chování.</w:t>
      </w:r>
    </w:p>
    <w:p w:rsidR="00CF791F" w:rsidRPr="00CF791F" w:rsidRDefault="00CF791F" w:rsidP="0022130D">
      <w:pPr>
        <w:spacing w:after="0"/>
        <w:jc w:val="left"/>
        <w:rPr>
          <w:rFonts w:ascii="Times New Roman" w:hAnsi="Times New Roman"/>
          <w:sz w:val="24"/>
          <w:szCs w:val="24"/>
          <w:lang w:eastAsia="cs-CZ" w:bidi="ar-SA"/>
        </w:rPr>
      </w:pPr>
      <w:r w:rsidRPr="00CF791F">
        <w:rPr>
          <w:rFonts w:ascii="Calibri" w:hAnsi="Calibri" w:cs="Calibri"/>
          <w:b/>
          <w:bCs/>
          <w:color w:val="1A171B"/>
          <w:lang w:eastAsia="cs-CZ" w:bidi="ar-SA"/>
        </w:rPr>
        <w:t>Řeším</w:t>
      </w:r>
      <w:r w:rsidRPr="00CF791F">
        <w:rPr>
          <w:rFonts w:ascii="Calibri" w:hAnsi="Calibri" w:cs="Calibri"/>
          <w:color w:val="1A171B"/>
          <w:lang w:eastAsia="cs-CZ" w:bidi="ar-SA"/>
        </w:rPr>
        <w:t xml:space="preserve"> problémy a získávám dovednosti potřebné pro práci s informacemi.</w:t>
      </w:r>
    </w:p>
    <w:p w:rsidR="00CF791F" w:rsidRPr="00CF791F" w:rsidRDefault="00CF791F" w:rsidP="0022130D">
      <w:pPr>
        <w:spacing w:after="0"/>
        <w:jc w:val="left"/>
        <w:rPr>
          <w:rFonts w:ascii="Times New Roman" w:hAnsi="Times New Roman"/>
          <w:sz w:val="24"/>
          <w:szCs w:val="24"/>
          <w:lang w:eastAsia="cs-CZ" w:bidi="ar-SA"/>
        </w:rPr>
      </w:pPr>
      <w:r w:rsidRPr="00CF791F">
        <w:rPr>
          <w:rFonts w:ascii="Calibri" w:hAnsi="Calibri" w:cs="Calibri"/>
          <w:b/>
          <w:bCs/>
          <w:color w:val="1A171B"/>
          <w:lang w:eastAsia="cs-CZ" w:bidi="ar-SA"/>
        </w:rPr>
        <w:t xml:space="preserve">Umím </w:t>
      </w:r>
      <w:r w:rsidRPr="00CF791F">
        <w:rPr>
          <w:rFonts w:ascii="Calibri" w:hAnsi="Calibri" w:cs="Calibri"/>
          <w:color w:val="1A171B"/>
          <w:lang w:eastAsia="cs-CZ" w:bidi="ar-SA"/>
        </w:rPr>
        <w:t>se omluvit, napravit chybu.</w:t>
      </w:r>
    </w:p>
    <w:p w:rsidR="00CF791F" w:rsidRDefault="00CF791F" w:rsidP="0022130D">
      <w:pPr>
        <w:spacing w:after="120"/>
        <w:jc w:val="left"/>
        <w:rPr>
          <w:rFonts w:ascii="Calibri" w:hAnsi="Calibri" w:cs="Calibri"/>
          <w:color w:val="1A171B"/>
          <w:lang w:eastAsia="cs-CZ" w:bidi="ar-SA"/>
        </w:rPr>
      </w:pPr>
      <w:r w:rsidRPr="00CF791F">
        <w:rPr>
          <w:rFonts w:ascii="Calibri" w:hAnsi="Calibri" w:cs="Calibri"/>
          <w:b/>
          <w:bCs/>
          <w:color w:val="1A171B"/>
          <w:lang w:eastAsia="cs-CZ" w:bidi="ar-SA"/>
        </w:rPr>
        <w:t>Rád</w:t>
      </w:r>
      <w:r w:rsidRPr="00CF791F">
        <w:rPr>
          <w:rFonts w:ascii="Calibri" w:hAnsi="Calibri" w:cs="Calibri"/>
          <w:color w:val="1A171B"/>
          <w:lang w:eastAsia="cs-CZ" w:bidi="ar-SA"/>
        </w:rPr>
        <w:t xml:space="preserve"> naslouchám a pomáhám druhým.</w:t>
      </w:r>
    </w:p>
    <w:p w:rsidR="0022130D" w:rsidRDefault="0022130D" w:rsidP="0022130D">
      <w:pPr>
        <w:spacing w:after="120"/>
        <w:jc w:val="left"/>
        <w:rPr>
          <w:rFonts w:ascii="Calibri" w:hAnsi="Calibri" w:cs="Calibri"/>
          <w:color w:val="1A171B"/>
          <w:lang w:eastAsia="cs-CZ" w:bidi="ar-SA"/>
        </w:rPr>
      </w:pPr>
    </w:p>
    <w:p w:rsidR="0022130D" w:rsidRDefault="0022130D" w:rsidP="0022130D">
      <w:pPr>
        <w:spacing w:after="120"/>
        <w:jc w:val="left"/>
        <w:rPr>
          <w:rFonts w:ascii="Calibri" w:hAnsi="Calibri" w:cs="Calibri"/>
          <w:color w:val="1A171B"/>
          <w:lang w:eastAsia="cs-CZ" w:bidi="ar-SA"/>
        </w:rPr>
      </w:pPr>
    </w:p>
    <w:p w:rsidR="0022130D" w:rsidRDefault="0022130D" w:rsidP="0022130D">
      <w:pPr>
        <w:spacing w:after="120"/>
        <w:jc w:val="left"/>
        <w:rPr>
          <w:rFonts w:ascii="Calibri" w:hAnsi="Calibri" w:cs="Calibri"/>
          <w:color w:val="1A171B"/>
          <w:lang w:eastAsia="cs-CZ" w:bidi="ar-SA"/>
        </w:rPr>
      </w:pPr>
    </w:p>
    <w:p w:rsidR="0022130D" w:rsidRDefault="0022130D" w:rsidP="0022130D">
      <w:pPr>
        <w:spacing w:after="120"/>
        <w:jc w:val="left"/>
        <w:rPr>
          <w:rFonts w:ascii="Calibri" w:hAnsi="Calibri" w:cs="Calibri"/>
          <w:color w:val="1A171B"/>
          <w:lang w:eastAsia="cs-CZ" w:bidi="ar-SA"/>
        </w:rPr>
      </w:pPr>
    </w:p>
    <w:p w:rsidR="0022130D" w:rsidRDefault="0022130D" w:rsidP="0022130D">
      <w:pPr>
        <w:spacing w:after="120"/>
        <w:jc w:val="left"/>
        <w:rPr>
          <w:rFonts w:ascii="Calibri" w:hAnsi="Calibri" w:cs="Calibri"/>
          <w:color w:val="1A171B"/>
          <w:lang w:eastAsia="cs-CZ" w:bidi="ar-SA"/>
        </w:rPr>
      </w:pPr>
    </w:p>
    <w:p w:rsidR="0022130D" w:rsidRDefault="0022130D" w:rsidP="0022130D">
      <w:pPr>
        <w:spacing w:after="120"/>
        <w:jc w:val="left"/>
        <w:rPr>
          <w:rFonts w:ascii="Calibri" w:hAnsi="Calibri" w:cs="Calibri"/>
          <w:color w:val="1A171B"/>
          <w:lang w:eastAsia="cs-CZ" w:bidi="ar-SA"/>
        </w:rPr>
      </w:pPr>
    </w:p>
    <w:p w:rsidR="0022130D" w:rsidRDefault="0022130D" w:rsidP="0022130D">
      <w:pPr>
        <w:spacing w:after="120"/>
        <w:jc w:val="left"/>
        <w:rPr>
          <w:rFonts w:ascii="Calibri" w:hAnsi="Calibri" w:cs="Calibri"/>
          <w:color w:val="1A171B"/>
          <w:lang w:eastAsia="cs-CZ" w:bidi="ar-SA"/>
        </w:rPr>
      </w:pPr>
    </w:p>
    <w:p w:rsidR="0022130D" w:rsidRPr="00CF791F" w:rsidRDefault="0022130D" w:rsidP="0022130D">
      <w:pPr>
        <w:spacing w:after="120"/>
        <w:jc w:val="left"/>
        <w:rPr>
          <w:rFonts w:ascii="Times New Roman" w:hAnsi="Times New Roman"/>
          <w:sz w:val="24"/>
          <w:szCs w:val="24"/>
          <w:lang w:eastAsia="cs-CZ" w:bidi="ar-SA"/>
        </w:rPr>
      </w:pPr>
    </w:p>
    <w:p w:rsidR="00CF791F" w:rsidRDefault="00CF791F" w:rsidP="0022130D">
      <w:pPr>
        <w:pStyle w:val="Nadpis3"/>
        <w:rPr>
          <w:lang w:val="cs-CZ" w:eastAsia="cs-CZ" w:bidi="ar-SA"/>
        </w:rPr>
      </w:pPr>
      <w:bookmarkStart w:id="102" w:name="_Toc61894360"/>
      <w:r w:rsidRPr="00CF791F">
        <w:rPr>
          <w:lang w:eastAsia="cs-CZ" w:bidi="ar-SA"/>
        </w:rPr>
        <w:lastRenderedPageBreak/>
        <w:t>Technická gramotnost</w:t>
      </w:r>
      <w:bookmarkEnd w:id="102"/>
    </w:p>
    <w:p w:rsidR="0022130D" w:rsidRPr="0022130D" w:rsidRDefault="0022130D" w:rsidP="0022130D">
      <w:pPr>
        <w:rPr>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B0F0"/>
          <w:sz w:val="40"/>
          <w:szCs w:val="40"/>
          <w:lang w:eastAsia="cs-CZ" w:bidi="ar-SA"/>
        </w:rPr>
        <w:t>„Kostky, šroubky, matice, </w:t>
      </w:r>
    </w:p>
    <w:p w:rsidR="00CF791F" w:rsidRPr="00CF791F" w:rsidRDefault="00CF791F" w:rsidP="00CF791F">
      <w:pPr>
        <w:jc w:val="center"/>
        <w:rPr>
          <w:rFonts w:ascii="Times New Roman" w:hAnsi="Times New Roman"/>
          <w:sz w:val="24"/>
          <w:szCs w:val="24"/>
          <w:lang w:eastAsia="cs-CZ" w:bidi="ar-SA"/>
        </w:rPr>
      </w:pPr>
      <w:r w:rsidRPr="00CF791F">
        <w:rPr>
          <w:rFonts w:ascii="Comic Sans MS" w:hAnsi="Comic Sans MS"/>
          <w:b/>
          <w:bCs/>
          <w:color w:val="00B0F0"/>
          <w:sz w:val="40"/>
          <w:szCs w:val="40"/>
          <w:lang w:eastAsia="cs-CZ" w:bidi="ar-SA"/>
        </w:rPr>
        <w:t>ty nás baví nejvíce.“</w:t>
      </w:r>
    </w:p>
    <w:p w:rsidR="0022130D" w:rsidRPr="00CF791F" w:rsidRDefault="0022130D"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Uvědomujeme si procesy v technice. Co je to a jak to funguje?</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Seznamujeme se s technickými vědomostmi.</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Osvojujeme si technické dovednosti a návyky.</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Vytváříme nové věci. </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Obsluhujeme technické přístroje a zařízení.</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Experimentujeme. Poznávání základů fyziky, biologie a chemie je hračkou.</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Učíme se aplikovat poznatky do nových situací.</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Rozvíjíme technické tvořivé myšlení.</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Řešíme technické problémy.</w:t>
      </w:r>
    </w:p>
    <w:p w:rsidR="0022130D" w:rsidRPr="00CF791F" w:rsidRDefault="0022130D" w:rsidP="00CF791F">
      <w:pPr>
        <w:spacing w:after="240"/>
        <w:jc w:val="left"/>
        <w:rPr>
          <w:rFonts w:ascii="Times New Roman" w:hAnsi="Times New Roman"/>
          <w:sz w:val="24"/>
          <w:szCs w:val="24"/>
          <w:lang w:eastAsia="cs-CZ" w:bidi="ar-SA"/>
        </w:rPr>
      </w:pP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Již od pravěku pozorujeme, jak člověk postupně začal užívat techniku ke svému prospěchu. Od pazourků přes kladkostroje a parní stroje jsme se postupně vypracovali až k vysoce moderním automatickým strojům. </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Technika pronikla do života nás všech. Setkáváme se s ní a využíváme ji každodenně.</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Pomocí konstruktivních her a stavebnic rozvíjíme pracovní dovednosti a manuální zručnost dětí. Učíme je samostatnosti při hledání postupů během jednotlivých činností. Vytvářením racionálního vztahu k technice, aplikací technických poznatků a vytvářením postupů rozvíjíme tvořivé technické myšlení. Zapojováním dětí do manuálních činností podporujeme touhu tvořit a získávat správné pracovní návyky.</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Fyzika, chemie, biologie – nudná věda? Experimentujeme. Objevujeme všemi smysly.</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Součástí polytechnické výchovy je také využívání moderních informačních technologií (počítače, tablety, interaktivní tabule).</w:t>
      </w: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Zajímám</w:t>
      </w:r>
      <w:r w:rsidRPr="00CF791F">
        <w:rPr>
          <w:rFonts w:ascii="Calibri" w:hAnsi="Calibri" w:cs="Calibri"/>
          <w:color w:val="000000"/>
          <w:lang w:eastAsia="cs-CZ" w:bidi="ar-SA"/>
        </w:rPr>
        <w:t xml:space="preserve"> se o technické předměty.</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Umím</w:t>
      </w:r>
      <w:r w:rsidRPr="00CF791F">
        <w:rPr>
          <w:rFonts w:ascii="Calibri" w:hAnsi="Calibri" w:cs="Calibri"/>
          <w:color w:val="000000"/>
          <w:lang w:eastAsia="cs-CZ" w:bidi="ar-SA"/>
        </w:rPr>
        <w:t xml:space="preserve"> tvořivě myslet. </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Vím, </w:t>
      </w:r>
      <w:r w:rsidRPr="00CF791F">
        <w:rPr>
          <w:rFonts w:ascii="Calibri" w:hAnsi="Calibri" w:cs="Calibri"/>
          <w:color w:val="000000"/>
          <w:lang w:eastAsia="cs-CZ" w:bidi="ar-SA"/>
        </w:rPr>
        <w:t>co to je a jak to funguje.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Využívám </w:t>
      </w:r>
      <w:r w:rsidRPr="00CF791F">
        <w:rPr>
          <w:rFonts w:ascii="Calibri" w:hAnsi="Calibri" w:cs="Calibri"/>
          <w:color w:val="000000"/>
          <w:lang w:eastAsia="cs-CZ" w:bidi="ar-SA"/>
        </w:rPr>
        <w:t>poznatky při řešení problémů.</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Správně umím </w:t>
      </w:r>
      <w:r w:rsidRPr="00CF791F">
        <w:rPr>
          <w:rFonts w:ascii="Calibri" w:hAnsi="Calibri" w:cs="Calibri"/>
          <w:color w:val="000000"/>
          <w:lang w:eastAsia="cs-CZ" w:bidi="ar-SA"/>
        </w:rPr>
        <w:t>používat nářadí k praktickým činnostem.</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Dokážu </w:t>
      </w:r>
      <w:r w:rsidRPr="00CF791F">
        <w:rPr>
          <w:rFonts w:ascii="Calibri" w:hAnsi="Calibri" w:cs="Calibri"/>
          <w:color w:val="000000"/>
          <w:lang w:eastAsia="cs-CZ" w:bidi="ar-SA"/>
        </w:rPr>
        <w:t>sestavit předmět dle plánu.</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Řeším </w:t>
      </w:r>
      <w:r w:rsidRPr="00CF791F">
        <w:rPr>
          <w:rFonts w:ascii="Calibri" w:hAnsi="Calibri" w:cs="Calibri"/>
          <w:color w:val="000000"/>
          <w:lang w:eastAsia="cs-CZ" w:bidi="ar-SA"/>
        </w:rPr>
        <w:t>úkoly za pomoci moderní technologie.</w:t>
      </w:r>
    </w:p>
    <w:p w:rsidR="00CF791F" w:rsidRDefault="00CF791F" w:rsidP="0022130D">
      <w:pPr>
        <w:pStyle w:val="Nadpis3"/>
        <w:rPr>
          <w:lang w:val="cs-CZ" w:eastAsia="cs-CZ" w:bidi="ar-SA"/>
        </w:rPr>
      </w:pPr>
      <w:bookmarkStart w:id="103" w:name="_Toc61894361"/>
      <w:r w:rsidRPr="00CF791F">
        <w:rPr>
          <w:lang w:eastAsia="cs-CZ" w:bidi="ar-SA"/>
        </w:rPr>
        <w:t>Logopedická prevence</w:t>
      </w:r>
      <w:bookmarkEnd w:id="103"/>
    </w:p>
    <w:p w:rsidR="0022130D" w:rsidRPr="0022130D" w:rsidRDefault="0022130D" w:rsidP="0022130D">
      <w:pPr>
        <w:rPr>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B0F0"/>
          <w:sz w:val="40"/>
          <w:szCs w:val="40"/>
          <w:lang w:eastAsia="cs-CZ" w:bidi="ar-SA"/>
        </w:rPr>
        <w:lastRenderedPageBreak/>
        <w:t>„ Mluvím dobře, mluvím rád, jazyk je můj kamarád</w:t>
      </w:r>
      <w:r w:rsidR="004B3650">
        <w:rPr>
          <w:rFonts w:ascii="Comic Sans MS" w:hAnsi="Comic Sans MS"/>
          <w:b/>
          <w:bCs/>
          <w:color w:val="00B0F0"/>
          <w:sz w:val="40"/>
          <w:szCs w:val="40"/>
          <w:lang w:eastAsia="cs-CZ" w:bidi="ar-SA"/>
        </w:rPr>
        <w:t>.</w:t>
      </w:r>
      <w:r w:rsidRPr="00CF791F">
        <w:rPr>
          <w:rFonts w:ascii="Comic Sans MS" w:hAnsi="Comic Sans MS"/>
          <w:b/>
          <w:bCs/>
          <w:color w:val="00B0F0"/>
          <w:sz w:val="40"/>
          <w:szCs w:val="40"/>
          <w:lang w:eastAsia="cs-CZ" w:bidi="ar-SA"/>
        </w:rPr>
        <w:t>“</w:t>
      </w:r>
    </w:p>
    <w:p w:rsidR="00CF791F" w:rsidRDefault="00CF791F" w:rsidP="00CF791F">
      <w:pPr>
        <w:spacing w:after="0"/>
        <w:jc w:val="left"/>
        <w:rPr>
          <w:rFonts w:ascii="Times New Roman" w:hAnsi="Times New Roman"/>
          <w:sz w:val="24"/>
          <w:szCs w:val="24"/>
          <w:lang w:eastAsia="cs-CZ" w:bidi="ar-SA"/>
        </w:rPr>
      </w:pPr>
    </w:p>
    <w:p w:rsidR="0022130D" w:rsidRPr="00CF791F" w:rsidRDefault="0022130D" w:rsidP="00CF791F">
      <w:pPr>
        <w:spacing w:after="0"/>
        <w:jc w:val="left"/>
        <w:rPr>
          <w:rFonts w:ascii="Times New Roman" w:hAnsi="Times New Roman"/>
          <w:sz w:val="24"/>
          <w:szCs w:val="24"/>
          <w:lang w:eastAsia="cs-CZ" w:bidi="ar-SA"/>
        </w:rPr>
      </w:pPr>
    </w:p>
    <w:p w:rsidR="00CF791F" w:rsidRPr="00CF791F" w:rsidRDefault="00CF791F" w:rsidP="00CF791F">
      <w:pPr>
        <w:rPr>
          <w:rFonts w:ascii="Times New Roman" w:hAnsi="Times New Roman"/>
          <w:sz w:val="24"/>
          <w:szCs w:val="24"/>
          <w:lang w:eastAsia="cs-CZ" w:bidi="ar-SA"/>
        </w:rPr>
      </w:pPr>
      <w:r w:rsidRPr="00CF791F">
        <w:rPr>
          <w:rFonts w:cs="Arial"/>
          <w:color w:val="000000"/>
          <w:lang w:eastAsia="cs-CZ" w:bidi="ar-SA"/>
        </w:rPr>
        <w:tab/>
      </w:r>
      <w:r w:rsidRPr="00CF791F">
        <w:rPr>
          <w:rFonts w:ascii="Comic Sans MS" w:hAnsi="Comic Sans MS"/>
          <w:b/>
          <w:bCs/>
          <w:color w:val="FF6600"/>
          <w:lang w:eastAsia="cs-CZ" w:bidi="ar-SA"/>
        </w:rPr>
        <w:t>Člověku byl dán do vínku dar řeči, komunikace. Tento dar je třeba bedlivě střežit, rozvíjet a správně používat. V předškolním věku se řeč vyvíjí a nové návyky se upevňují fyziologicky, později se musí učit.</w:t>
      </w:r>
    </w:p>
    <w:p w:rsidR="00CF791F" w:rsidRPr="00CF791F" w:rsidRDefault="00CF791F" w:rsidP="00CF791F">
      <w:pPr>
        <w:rPr>
          <w:rFonts w:ascii="Times New Roman" w:hAnsi="Times New Roman"/>
          <w:sz w:val="24"/>
          <w:szCs w:val="24"/>
          <w:lang w:eastAsia="cs-CZ" w:bidi="ar-SA"/>
        </w:rPr>
      </w:pPr>
      <w:r w:rsidRPr="00CF791F">
        <w:rPr>
          <w:rFonts w:ascii="Comic Sans MS" w:hAnsi="Comic Sans MS"/>
          <w:b/>
          <w:bCs/>
          <w:color w:val="FF6600"/>
          <w:lang w:eastAsia="cs-CZ" w:bidi="ar-SA"/>
        </w:rPr>
        <w:tab/>
        <w:t>Péč</w:t>
      </w:r>
      <w:r w:rsidR="004B3650">
        <w:rPr>
          <w:rFonts w:ascii="Comic Sans MS" w:hAnsi="Comic Sans MS"/>
          <w:b/>
          <w:bCs/>
          <w:color w:val="FF6600"/>
          <w:lang w:eastAsia="cs-CZ" w:bidi="ar-SA"/>
        </w:rPr>
        <w:t>í</w:t>
      </w:r>
      <w:r w:rsidRPr="00CF791F">
        <w:rPr>
          <w:rFonts w:ascii="Comic Sans MS" w:hAnsi="Comic Sans MS"/>
          <w:b/>
          <w:bCs/>
          <w:color w:val="FF6600"/>
          <w:lang w:eastAsia="cs-CZ" w:bidi="ar-SA"/>
        </w:rPr>
        <w:t xml:space="preserve"> o správný vývoj řeči podporujeme i duševní vývoj dítěte a připravujeme je k tomu, aby se jednou pomocí řeči správně začlenilo do kolektivu, neboť poruchy v dorozumívání omezují člověka v jeho společenských vztazích. </w:t>
      </w:r>
    </w:p>
    <w:p w:rsidR="00CF791F" w:rsidRPr="00CF791F" w:rsidRDefault="00CF791F" w:rsidP="00CF791F">
      <w:pPr>
        <w:rPr>
          <w:rFonts w:ascii="Times New Roman" w:hAnsi="Times New Roman"/>
          <w:sz w:val="24"/>
          <w:szCs w:val="24"/>
          <w:lang w:eastAsia="cs-CZ" w:bidi="ar-SA"/>
        </w:rPr>
      </w:pPr>
      <w:r w:rsidRPr="00CF791F">
        <w:rPr>
          <w:rFonts w:ascii="Comic Sans MS" w:hAnsi="Comic Sans MS"/>
          <w:b/>
          <w:bCs/>
          <w:color w:val="FF6600"/>
          <w:lang w:eastAsia="cs-CZ" w:bidi="ar-SA"/>
        </w:rPr>
        <w:tab/>
        <w:t>Člověk, který se nenaučil správně mluvit, není celým člověkem, jedinec, který mluví špatně, trpí pro svůj nedostatek ve styku s jinými dětmi a později v denním styku s ostatními lidmi</w:t>
      </w:r>
      <w:r w:rsidR="004B3650">
        <w:rPr>
          <w:rFonts w:ascii="Comic Sans MS" w:hAnsi="Comic Sans MS"/>
          <w:b/>
          <w:bCs/>
          <w:color w:val="FF6600"/>
          <w:lang w:eastAsia="cs-CZ" w:bidi="ar-SA"/>
        </w:rPr>
        <w:t>.</w:t>
      </w:r>
    </w:p>
    <w:p w:rsidR="00CF791F" w:rsidRPr="00CF791F" w:rsidRDefault="00CF791F" w:rsidP="00CF791F">
      <w:pPr>
        <w:rPr>
          <w:rFonts w:ascii="Times New Roman" w:hAnsi="Times New Roman"/>
          <w:sz w:val="24"/>
          <w:szCs w:val="24"/>
          <w:lang w:eastAsia="cs-CZ" w:bidi="ar-SA"/>
        </w:rPr>
      </w:pPr>
      <w:r w:rsidRPr="00CF791F">
        <w:rPr>
          <w:rFonts w:ascii="Calibri" w:hAnsi="Calibri" w:cs="Calibri"/>
          <w:color w:val="000000"/>
          <w:lang w:eastAsia="cs-CZ" w:bidi="ar-SA"/>
        </w:rPr>
        <w:t>Logopedii v současném pojetí realizujeme formou prevence na třech úrovních:</w:t>
      </w:r>
    </w:p>
    <w:p w:rsidR="00CF791F" w:rsidRPr="00CF791F" w:rsidRDefault="00CF791F" w:rsidP="00CF791F">
      <w:pPr>
        <w:spacing w:after="0"/>
        <w:rPr>
          <w:rFonts w:ascii="Times New Roman" w:hAnsi="Times New Roman"/>
          <w:sz w:val="24"/>
          <w:szCs w:val="24"/>
          <w:lang w:eastAsia="cs-CZ" w:bidi="ar-SA"/>
        </w:rPr>
      </w:pPr>
      <w:r w:rsidRPr="00CF791F">
        <w:rPr>
          <w:rFonts w:ascii="Calibri" w:hAnsi="Calibri" w:cs="Calibri"/>
          <w:color w:val="000000"/>
          <w:lang w:eastAsia="cs-CZ" w:bidi="ar-SA"/>
        </w:rPr>
        <w:t>1. Primární logopedická prevence</w:t>
      </w:r>
    </w:p>
    <w:p w:rsidR="00CF791F" w:rsidRPr="00CF791F" w:rsidRDefault="00CF791F" w:rsidP="00E03A74">
      <w:pPr>
        <w:numPr>
          <w:ilvl w:val="0"/>
          <w:numId w:val="63"/>
        </w:numPr>
        <w:textAlignment w:val="baseline"/>
        <w:rPr>
          <w:rFonts w:ascii="Times New Roman" w:hAnsi="Times New Roman"/>
          <w:color w:val="000000"/>
          <w:lang w:eastAsia="cs-CZ" w:bidi="ar-SA"/>
        </w:rPr>
      </w:pPr>
      <w:r w:rsidRPr="00CF791F">
        <w:rPr>
          <w:rFonts w:ascii="Calibri" w:hAnsi="Calibri" w:cs="Calibri"/>
          <w:color w:val="000000"/>
          <w:lang w:eastAsia="cs-CZ" w:bidi="ar-SA"/>
        </w:rPr>
        <w:t xml:space="preserve">předcházení situacím, které </w:t>
      </w:r>
      <w:r w:rsidR="004B3650">
        <w:rPr>
          <w:rFonts w:ascii="Calibri" w:hAnsi="Calibri" w:cs="Calibri"/>
          <w:color w:val="000000"/>
          <w:lang w:eastAsia="cs-CZ" w:bidi="ar-SA"/>
        </w:rPr>
        <w:t>způsobují</w:t>
      </w:r>
      <w:r w:rsidRPr="00CF791F">
        <w:rPr>
          <w:rFonts w:ascii="Calibri" w:hAnsi="Calibri" w:cs="Calibri"/>
          <w:color w:val="000000"/>
          <w:lang w:eastAsia="cs-CZ" w:bidi="ar-SA"/>
        </w:rPr>
        <w:t xml:space="preserve"> určité narušení komunikační schopnosti, je to podpora správného vývoje řeči.</w:t>
      </w:r>
    </w:p>
    <w:p w:rsidR="00CF791F" w:rsidRPr="00CF791F" w:rsidRDefault="00CF791F" w:rsidP="00CF791F">
      <w:pPr>
        <w:spacing w:after="0"/>
        <w:rPr>
          <w:rFonts w:ascii="Times New Roman" w:hAnsi="Times New Roman"/>
          <w:sz w:val="24"/>
          <w:szCs w:val="24"/>
          <w:lang w:eastAsia="cs-CZ" w:bidi="ar-SA"/>
        </w:rPr>
      </w:pPr>
      <w:r w:rsidRPr="00CF791F">
        <w:rPr>
          <w:rFonts w:ascii="Calibri" w:hAnsi="Calibri" w:cs="Calibri"/>
          <w:color w:val="000000"/>
          <w:lang w:eastAsia="cs-CZ" w:bidi="ar-SA"/>
        </w:rPr>
        <w:t>2. Sekundární logopedická prevence</w:t>
      </w:r>
    </w:p>
    <w:p w:rsidR="00CF791F" w:rsidRPr="00CF791F" w:rsidRDefault="00CF791F" w:rsidP="00E03A74">
      <w:pPr>
        <w:numPr>
          <w:ilvl w:val="0"/>
          <w:numId w:val="64"/>
        </w:numPr>
        <w:textAlignment w:val="baseline"/>
        <w:rPr>
          <w:rFonts w:ascii="Times New Roman" w:hAnsi="Times New Roman"/>
          <w:color w:val="000000"/>
          <w:lang w:eastAsia="cs-CZ" w:bidi="ar-SA"/>
        </w:rPr>
      </w:pPr>
      <w:r w:rsidRPr="00CF791F">
        <w:rPr>
          <w:rFonts w:ascii="Calibri" w:hAnsi="Calibri" w:cs="Calibri"/>
          <w:color w:val="000000"/>
          <w:lang w:eastAsia="cs-CZ" w:bidi="ar-SA"/>
        </w:rPr>
        <w:t>individuální činnosti se skupinou dětí, tzv. rizikové populace, stimulace řeči v doplňkovém programu, odpolední terapeutické chvilky</w:t>
      </w:r>
    </w:p>
    <w:p w:rsidR="00CF791F" w:rsidRPr="00CF791F" w:rsidRDefault="00CF791F" w:rsidP="0022130D">
      <w:pPr>
        <w:spacing w:after="0"/>
        <w:rPr>
          <w:rFonts w:ascii="Times New Roman" w:hAnsi="Times New Roman"/>
          <w:sz w:val="24"/>
          <w:szCs w:val="24"/>
          <w:lang w:eastAsia="cs-CZ" w:bidi="ar-SA"/>
        </w:rPr>
      </w:pPr>
      <w:r w:rsidRPr="00CF791F">
        <w:rPr>
          <w:rFonts w:ascii="Calibri" w:hAnsi="Calibri" w:cs="Calibri"/>
          <w:color w:val="000000"/>
          <w:lang w:eastAsia="cs-CZ" w:bidi="ar-SA"/>
        </w:rPr>
        <w:t>3. Terciální logopedická prevence </w:t>
      </w:r>
    </w:p>
    <w:p w:rsidR="00CF791F" w:rsidRPr="00371233" w:rsidRDefault="00CF791F" w:rsidP="00E03A74">
      <w:pPr>
        <w:numPr>
          <w:ilvl w:val="0"/>
          <w:numId w:val="65"/>
        </w:numPr>
        <w:textAlignment w:val="baseline"/>
        <w:rPr>
          <w:rFonts w:ascii="Times New Roman" w:hAnsi="Times New Roman"/>
          <w:lang w:eastAsia="cs-CZ" w:bidi="ar-SA"/>
        </w:rPr>
      </w:pPr>
      <w:r w:rsidRPr="00CF791F">
        <w:rPr>
          <w:rFonts w:ascii="Calibri" w:hAnsi="Calibri" w:cs="Calibri"/>
          <w:lang w:eastAsia="cs-CZ" w:bidi="ar-SA"/>
        </w:rPr>
        <w:t>včasné zařazení dětí se speciálními vzdělávacími potřebami do systému speciálního vzdělávání</w:t>
      </w:r>
    </w:p>
    <w:p w:rsidR="00371233" w:rsidRPr="00CF791F" w:rsidRDefault="00371233" w:rsidP="00371233">
      <w:pPr>
        <w:ind w:left="720"/>
        <w:textAlignment w:val="baseline"/>
        <w:rPr>
          <w:rFonts w:ascii="Times New Roman" w:hAnsi="Times New Roman"/>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Užívám</w:t>
      </w:r>
      <w:r w:rsidRPr="00CF791F">
        <w:rPr>
          <w:rFonts w:ascii="Calibri" w:hAnsi="Calibri" w:cs="Calibri"/>
          <w:color w:val="000000"/>
          <w:lang w:eastAsia="cs-CZ" w:bidi="ar-SA"/>
        </w:rPr>
        <w:t xml:space="preserve"> přirozených prostředků komunikace k vyjádření svých myšlenek, názorů, pocitů, mínění i úsudků i k </w:t>
      </w:r>
      <w:r w:rsidR="004B3650">
        <w:rPr>
          <w:rFonts w:ascii="Calibri" w:hAnsi="Calibri" w:cs="Calibri"/>
          <w:color w:val="000000"/>
          <w:lang w:eastAsia="cs-CZ" w:bidi="ar-SA"/>
        </w:rPr>
        <w:t>naslouchání a porozumění druhým.</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Dokážu </w:t>
      </w:r>
      <w:r w:rsidRPr="00CF791F">
        <w:rPr>
          <w:rFonts w:ascii="Calibri" w:hAnsi="Calibri" w:cs="Calibri"/>
          <w:color w:val="000000"/>
          <w:lang w:eastAsia="cs-CZ" w:bidi="ar-SA"/>
        </w:rPr>
        <w:t>vstřícně komunikovat se svým okolím, kultivovaně se domlouvat a vyjednávat, a tak př</w:t>
      </w:r>
      <w:r w:rsidR="004B3650">
        <w:rPr>
          <w:rFonts w:ascii="Calibri" w:hAnsi="Calibri" w:cs="Calibri"/>
          <w:color w:val="000000"/>
          <w:lang w:eastAsia="cs-CZ" w:bidi="ar-SA"/>
        </w:rPr>
        <w:t>ispívat k vzájemnému porozumění.</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Umím </w:t>
      </w:r>
      <w:r w:rsidRPr="00CF791F">
        <w:rPr>
          <w:rFonts w:ascii="Calibri" w:hAnsi="Calibri" w:cs="Calibri"/>
          <w:color w:val="000000"/>
          <w:lang w:eastAsia="cs-CZ" w:bidi="ar-SA"/>
        </w:rPr>
        <w:t>využít svých komunikačních scho</w:t>
      </w:r>
      <w:r w:rsidR="004B3650">
        <w:rPr>
          <w:rFonts w:ascii="Calibri" w:hAnsi="Calibri" w:cs="Calibri"/>
          <w:color w:val="000000"/>
          <w:lang w:eastAsia="cs-CZ" w:bidi="ar-SA"/>
        </w:rPr>
        <w:t>pností k dalšímu učení.</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Využívám</w:t>
      </w:r>
      <w:r w:rsidRPr="00CF791F">
        <w:rPr>
          <w:rFonts w:ascii="Calibri" w:hAnsi="Calibri" w:cs="Calibri"/>
          <w:color w:val="000000"/>
          <w:lang w:eastAsia="cs-CZ" w:bidi="ar-SA"/>
        </w:rPr>
        <w:t xml:space="preserve"> technických i informačních prostředků k vlastnímu rozvoji a učení, k řešení problémů i k otevřené komunikaci s okolním světem</w:t>
      </w:r>
      <w:r w:rsidR="004B3650">
        <w:rPr>
          <w:rFonts w:ascii="Calibri" w:hAnsi="Calibri" w:cs="Calibri"/>
          <w:color w:val="000000"/>
          <w:lang w:eastAsia="cs-CZ" w:bidi="ar-SA"/>
        </w:rPr>
        <w:t>.</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Nastoupím</w:t>
      </w:r>
      <w:r w:rsidRPr="00CF791F">
        <w:rPr>
          <w:rFonts w:ascii="Calibri" w:hAnsi="Calibri" w:cs="Calibri"/>
          <w:color w:val="000000"/>
          <w:lang w:eastAsia="cs-CZ" w:bidi="ar-SA"/>
        </w:rPr>
        <w:t xml:space="preserve"> </w:t>
      </w:r>
      <w:r w:rsidRPr="00CF791F">
        <w:rPr>
          <w:rFonts w:ascii="Calibri" w:hAnsi="Calibri" w:cs="Calibri"/>
          <w:b/>
          <w:bCs/>
          <w:color w:val="000000"/>
          <w:lang w:eastAsia="cs-CZ" w:bidi="ar-SA"/>
        </w:rPr>
        <w:t>do ZŠ se správnou výslovností, dokážu bez ostychu vyjádřit svůj názor.</w:t>
      </w:r>
    </w:p>
    <w:p w:rsidR="00CF791F" w:rsidRDefault="00CF791F" w:rsidP="00CF791F">
      <w:pPr>
        <w:spacing w:after="0"/>
        <w:jc w:val="left"/>
        <w:rPr>
          <w:rFonts w:ascii="Times New Roman" w:hAnsi="Times New Roman"/>
          <w:sz w:val="24"/>
          <w:szCs w:val="24"/>
          <w:lang w:eastAsia="cs-CZ" w:bidi="ar-SA"/>
        </w:rPr>
      </w:pPr>
      <w:r w:rsidRPr="00CF791F">
        <w:rPr>
          <w:rFonts w:ascii="Calibri" w:hAnsi="Calibri" w:cs="Calibri"/>
          <w:color w:val="000000"/>
          <w:lang w:eastAsia="cs-CZ" w:bidi="ar-SA"/>
        </w:rPr>
        <w:br/>
      </w:r>
    </w:p>
    <w:p w:rsidR="00824F53" w:rsidRDefault="00824F53" w:rsidP="00CF791F">
      <w:pPr>
        <w:spacing w:after="0"/>
        <w:jc w:val="left"/>
        <w:rPr>
          <w:rFonts w:ascii="Times New Roman" w:hAnsi="Times New Roman"/>
          <w:sz w:val="24"/>
          <w:szCs w:val="24"/>
          <w:lang w:eastAsia="cs-CZ" w:bidi="ar-SA"/>
        </w:rPr>
      </w:pPr>
    </w:p>
    <w:p w:rsidR="00824F53" w:rsidRPr="00CF791F" w:rsidRDefault="00824F53" w:rsidP="00CF791F">
      <w:pPr>
        <w:spacing w:after="0"/>
        <w:jc w:val="left"/>
        <w:rPr>
          <w:rFonts w:ascii="Times New Roman" w:hAnsi="Times New Roman"/>
          <w:sz w:val="24"/>
          <w:szCs w:val="24"/>
          <w:lang w:eastAsia="cs-CZ" w:bidi="ar-SA"/>
        </w:rPr>
      </w:pPr>
    </w:p>
    <w:p w:rsidR="00CF791F" w:rsidRDefault="00CF791F" w:rsidP="0022130D">
      <w:pPr>
        <w:pStyle w:val="Nadpis3"/>
        <w:rPr>
          <w:lang w:val="cs-CZ" w:eastAsia="cs-CZ" w:bidi="ar-SA"/>
        </w:rPr>
      </w:pPr>
      <w:bookmarkStart w:id="104" w:name="_Toc61894362"/>
      <w:r w:rsidRPr="00CF791F">
        <w:rPr>
          <w:lang w:eastAsia="cs-CZ" w:bidi="ar-SA"/>
        </w:rPr>
        <w:lastRenderedPageBreak/>
        <w:t>Primární prevence patologických jevů aneb zdravý životní styl</w:t>
      </w:r>
      <w:bookmarkEnd w:id="104"/>
    </w:p>
    <w:p w:rsidR="00371233" w:rsidRPr="0022130D" w:rsidRDefault="00371233" w:rsidP="0022130D">
      <w:pPr>
        <w:rPr>
          <w:lang w:eastAsia="cs-CZ" w:bidi="ar-SA"/>
        </w:rPr>
      </w:pPr>
    </w:p>
    <w:p w:rsidR="00CF791F" w:rsidRDefault="00CF791F" w:rsidP="00CF791F">
      <w:pPr>
        <w:jc w:val="center"/>
        <w:rPr>
          <w:rFonts w:ascii="Comic Sans MS" w:hAnsi="Comic Sans MS"/>
          <w:b/>
          <w:bCs/>
          <w:color w:val="FFC000"/>
          <w:sz w:val="40"/>
          <w:szCs w:val="40"/>
          <w:lang w:eastAsia="cs-CZ" w:bidi="ar-SA"/>
        </w:rPr>
      </w:pPr>
      <w:r w:rsidRPr="00CF791F">
        <w:rPr>
          <w:rFonts w:ascii="Comic Sans MS" w:hAnsi="Comic Sans MS"/>
          <w:b/>
          <w:bCs/>
          <w:color w:val="FFC000"/>
          <w:sz w:val="40"/>
          <w:szCs w:val="40"/>
          <w:lang w:eastAsia="cs-CZ" w:bidi="ar-SA"/>
        </w:rPr>
        <w:t>„Zdravě myslím, zdravě žiju</w:t>
      </w:r>
      <w:r w:rsidR="004B3650">
        <w:rPr>
          <w:rFonts w:ascii="Comic Sans MS" w:hAnsi="Comic Sans MS"/>
          <w:b/>
          <w:bCs/>
          <w:color w:val="FFC000"/>
          <w:sz w:val="40"/>
          <w:szCs w:val="40"/>
          <w:lang w:eastAsia="cs-CZ" w:bidi="ar-SA"/>
        </w:rPr>
        <w:t>.</w:t>
      </w:r>
      <w:r w:rsidRPr="00CF791F">
        <w:rPr>
          <w:rFonts w:ascii="Comic Sans MS" w:hAnsi="Comic Sans MS"/>
          <w:b/>
          <w:bCs/>
          <w:color w:val="FFC000"/>
          <w:sz w:val="40"/>
          <w:szCs w:val="40"/>
          <w:lang w:eastAsia="cs-CZ" w:bidi="ar-SA"/>
        </w:rPr>
        <w:t>“</w:t>
      </w:r>
    </w:p>
    <w:p w:rsidR="0022130D" w:rsidRPr="00CF791F" w:rsidRDefault="0022130D" w:rsidP="00CF791F">
      <w:pPr>
        <w:jc w:val="center"/>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Učíme se zdravě žít.</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Svět skrývá mnoho dobra, ale i zla. Přemýšlíme, co je dobré a co zlé.</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Rozvíjíme samostatnost, sebejistotu, sebedůvěru i přiměřenou sebekritiku.</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Umění říci „ne“ je z hlediska ochrany zdraví pozitivní postoj.</w:t>
      </w:r>
    </w:p>
    <w:p w:rsidR="00CF791F" w:rsidRPr="00CF791F" w:rsidRDefault="00CF791F" w:rsidP="00CF791F">
      <w:pPr>
        <w:jc w:val="center"/>
        <w:rPr>
          <w:rFonts w:ascii="Times New Roman" w:hAnsi="Times New Roman"/>
          <w:sz w:val="24"/>
          <w:szCs w:val="24"/>
          <w:lang w:eastAsia="cs-CZ" w:bidi="ar-SA"/>
        </w:rPr>
      </w:pPr>
      <w:r w:rsidRPr="00CF791F">
        <w:rPr>
          <w:rFonts w:ascii="Comic Sans MS" w:hAnsi="Comic Sans MS"/>
          <w:b/>
          <w:bCs/>
          <w:color w:val="00FF00"/>
          <w:sz w:val="24"/>
          <w:szCs w:val="24"/>
          <w:lang w:eastAsia="cs-CZ" w:bidi="ar-SA"/>
        </w:rPr>
        <w:t>Otevřené partnerství: učitel – dítě – rodič.</w:t>
      </w:r>
    </w:p>
    <w:p w:rsidR="00CF791F" w:rsidRDefault="00CF791F" w:rsidP="00CF791F">
      <w:pPr>
        <w:spacing w:after="0"/>
        <w:jc w:val="left"/>
        <w:rPr>
          <w:rFonts w:ascii="Times New Roman" w:hAnsi="Times New Roman"/>
          <w:sz w:val="24"/>
          <w:szCs w:val="24"/>
          <w:lang w:eastAsia="cs-CZ" w:bidi="ar-SA"/>
        </w:rPr>
      </w:pPr>
    </w:p>
    <w:p w:rsidR="0022130D" w:rsidRPr="00CF791F" w:rsidRDefault="0022130D" w:rsidP="00CF791F">
      <w:pPr>
        <w:spacing w:after="0"/>
        <w:jc w:val="left"/>
        <w:rPr>
          <w:rFonts w:ascii="Times New Roman" w:hAnsi="Times New Roman"/>
          <w:sz w:val="24"/>
          <w:szCs w:val="24"/>
          <w:lang w:eastAsia="cs-CZ" w:bidi="ar-SA"/>
        </w:rPr>
      </w:pP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Základním prvkem ochrany před společensky nežádoucími jevy je výchova ke zdravému způsobu života</w:t>
      </w:r>
      <w:r w:rsidR="004B3650">
        <w:rPr>
          <w:rFonts w:ascii="Calibri" w:hAnsi="Calibri" w:cs="Calibri"/>
          <w:color w:val="000000"/>
          <w:lang w:eastAsia="cs-CZ" w:bidi="ar-SA"/>
        </w:rPr>
        <w:t>.</w:t>
      </w:r>
      <w:r w:rsidRPr="00CF791F">
        <w:rPr>
          <w:rFonts w:ascii="Calibri" w:hAnsi="Calibri" w:cs="Calibri"/>
          <w:color w:val="000000"/>
          <w:lang w:eastAsia="cs-CZ" w:bidi="ar-SA"/>
        </w:rPr>
        <w:t xml:space="preserve"> Pro život každého člověka je důležitá celková pohoda – tělesná, duševní i sociální.</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Předpokladem pro zdárný vstup dítěte do širšího společenství je výchova ke zdravému životnímu stylu,  osvojení pozitivního sociálního chování a rozvoj osobnosti. </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 xml:space="preserve">Intervence v této výchovné oblasti je co nejméně násilná, odborná, ucelená, systematická a přirozená. Vedeme děti k tomu, aby si dokázaly vytvořit správný, resp. </w:t>
      </w:r>
      <w:r w:rsidR="004B3650">
        <w:rPr>
          <w:rFonts w:ascii="Calibri" w:hAnsi="Calibri" w:cs="Calibri"/>
          <w:color w:val="000000"/>
          <w:lang w:eastAsia="cs-CZ" w:bidi="ar-SA"/>
        </w:rPr>
        <w:t>k</w:t>
      </w:r>
      <w:r w:rsidRPr="00CF791F">
        <w:rPr>
          <w:rFonts w:ascii="Calibri" w:hAnsi="Calibri" w:cs="Calibri"/>
          <w:color w:val="000000"/>
          <w:lang w:eastAsia="cs-CZ" w:bidi="ar-SA"/>
        </w:rPr>
        <w:t>valitní hodnotový žebříček. Aby dokázaly rozlišovat dobré a špatné, ve správné chvíli se nebály říci „ne“. Posilujeme sebedůvěru, seberozvíjení, vzájemné poznání, uvědomování si vlastních pocitů, schopnosti empatie, nácvik řešení konfliktů, řešení nebezpečných situací apod.</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Vedeme děti k pestrému životu, k nápaditosti v zábavě i učení, předcházíme nudě, zahálce a negativním pocitům a náladám. Zajímavá náplň činností je nejlepší prevencí patologických jevů a do budoucna slibuje rozumný a reálný přístup k vlastnímu životu.</w:t>
      </w:r>
    </w:p>
    <w:p w:rsidR="00CF791F" w:rsidRPr="00CF791F" w:rsidRDefault="00CF791F" w:rsidP="00CF791F">
      <w:pPr>
        <w:spacing w:after="120"/>
        <w:ind w:firstLine="357"/>
        <w:rPr>
          <w:rFonts w:ascii="Times New Roman" w:hAnsi="Times New Roman"/>
          <w:sz w:val="24"/>
          <w:szCs w:val="24"/>
          <w:lang w:eastAsia="cs-CZ" w:bidi="ar-SA"/>
        </w:rPr>
      </w:pPr>
      <w:r w:rsidRPr="00CF791F">
        <w:rPr>
          <w:rFonts w:ascii="Calibri" w:hAnsi="Calibri" w:cs="Calibri"/>
          <w:color w:val="000000"/>
          <w:lang w:eastAsia="cs-CZ" w:bidi="ar-SA"/>
        </w:rPr>
        <w:t>Efektivnější než řešit nebo ovlivňovat důsledky sociálně patologického jevu je včasná prevence.</w:t>
      </w: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sz w:val="24"/>
          <w:szCs w:val="24"/>
          <w:u w:val="single"/>
          <w:lang w:eastAsia="cs-CZ" w:bidi="ar-SA"/>
        </w:rPr>
        <w:t>Kompetence:</w:t>
      </w:r>
    </w:p>
    <w:p w:rsidR="00CF791F" w:rsidRPr="00CF791F" w:rsidRDefault="004B3650" w:rsidP="00CF791F">
      <w:pPr>
        <w:spacing w:after="120"/>
        <w:rPr>
          <w:rFonts w:ascii="Times New Roman" w:hAnsi="Times New Roman"/>
          <w:sz w:val="24"/>
          <w:szCs w:val="24"/>
          <w:lang w:eastAsia="cs-CZ" w:bidi="ar-SA"/>
        </w:rPr>
      </w:pPr>
      <w:r>
        <w:rPr>
          <w:rFonts w:ascii="Calibri" w:hAnsi="Calibri" w:cs="Calibri"/>
          <w:b/>
          <w:bCs/>
          <w:color w:val="000000"/>
          <w:lang w:eastAsia="cs-CZ" w:bidi="ar-SA"/>
        </w:rPr>
        <w:t>Vím</w:t>
      </w:r>
      <w:r w:rsidR="00CF791F" w:rsidRPr="00CF791F">
        <w:rPr>
          <w:rFonts w:ascii="Calibri" w:hAnsi="Calibri" w:cs="Calibri"/>
          <w:b/>
          <w:bCs/>
          <w:color w:val="000000"/>
          <w:lang w:eastAsia="cs-CZ" w:bidi="ar-SA"/>
        </w:rPr>
        <w:t>,</w:t>
      </w:r>
      <w:r w:rsidR="00CF791F" w:rsidRPr="00CF791F">
        <w:rPr>
          <w:rFonts w:ascii="Calibri" w:hAnsi="Calibri" w:cs="Calibri"/>
          <w:color w:val="000000"/>
          <w:lang w:eastAsia="cs-CZ" w:bidi="ar-SA"/>
        </w:rPr>
        <w:t xml:space="preserve"> co mi pomáhá být zdravé a v bezpečí, co škodí zdraví a proč je třeba si </w:t>
      </w:r>
      <w:r>
        <w:rPr>
          <w:rFonts w:ascii="Calibri" w:hAnsi="Calibri" w:cs="Calibri"/>
          <w:color w:val="000000"/>
          <w:lang w:eastAsia="cs-CZ" w:bidi="ar-SA"/>
        </w:rPr>
        <w:t>ho</w:t>
      </w:r>
      <w:r w:rsidR="00CF791F" w:rsidRPr="00CF791F">
        <w:rPr>
          <w:rFonts w:ascii="Calibri" w:hAnsi="Calibri" w:cs="Calibri"/>
          <w:color w:val="000000"/>
          <w:lang w:eastAsia="cs-CZ" w:bidi="ar-SA"/>
        </w:rPr>
        <w:t xml:space="preserve"> chránit.</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Rozumím,</w:t>
      </w:r>
      <w:r w:rsidRPr="00CF791F">
        <w:rPr>
          <w:rFonts w:ascii="Calibri" w:hAnsi="Calibri" w:cs="Calibri"/>
          <w:color w:val="000000"/>
          <w:lang w:eastAsia="cs-CZ" w:bidi="ar-SA"/>
        </w:rPr>
        <w:t xml:space="preserve"> proč způsob života má vliv na lidské zdraví.</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xml:space="preserve"> že kontakty s některými lidmi mohou být nebezpečné.</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Umím </w:t>
      </w:r>
      <w:r w:rsidRPr="00CF791F">
        <w:rPr>
          <w:rFonts w:ascii="Calibri" w:hAnsi="Calibri" w:cs="Calibri"/>
          <w:color w:val="000000"/>
          <w:lang w:eastAsia="cs-CZ" w:bidi="ar-SA"/>
        </w:rPr>
        <w:t>se chovat ve skupině a znám pravidla společenského soužití, vnímám lidi s jejich odlišnostmi – tělesnými, povahovými, rasovými, kulturními jako přirozený stav.</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Dokážu </w:t>
      </w:r>
      <w:r w:rsidRPr="00CF791F">
        <w:rPr>
          <w:rFonts w:ascii="Calibri" w:hAnsi="Calibri" w:cs="Calibri"/>
          <w:color w:val="000000"/>
          <w:lang w:eastAsia="cs-CZ" w:bidi="ar-SA"/>
        </w:rPr>
        <w:t>kontrolovat extrémní projevy svých emocí a nálad, uvědomuji si sociální role, přemýšlím o možnosti řešení konfliktů. Dokážu komunikovat a vyslovit svůj názor.</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Podílím se </w:t>
      </w:r>
      <w:r w:rsidRPr="00CF791F">
        <w:rPr>
          <w:rFonts w:ascii="Calibri" w:hAnsi="Calibri" w:cs="Calibri"/>
          <w:color w:val="000000"/>
          <w:lang w:eastAsia="cs-CZ" w:bidi="ar-SA"/>
        </w:rPr>
        <w:t>na vytváření pohody ve svém okolí, pozitivního klimatu, uvědomuji si sounáležitost s ostatními lidmi.</w:t>
      </w:r>
    </w:p>
    <w:p w:rsidR="00CF791F" w:rsidRPr="00CF791F" w:rsidRDefault="00CF791F" w:rsidP="00CF791F">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Využívám</w:t>
      </w:r>
      <w:r w:rsidRPr="00CF791F">
        <w:rPr>
          <w:rFonts w:ascii="Calibri" w:hAnsi="Calibri" w:cs="Calibri"/>
          <w:color w:val="000000"/>
          <w:lang w:eastAsia="cs-CZ" w:bidi="ar-SA"/>
        </w:rPr>
        <w:t xml:space="preserve"> své dovednosti a vědomosti v zájmových aktivitách a tím posiluji prevenci nežádoucích sociálně patologických jevů.</w:t>
      </w:r>
    </w:p>
    <w:p w:rsid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 xml:space="preserve">Zdravě myslím a zdravě žiju </w:t>
      </w:r>
      <w:r w:rsidRPr="00CF791F">
        <w:rPr>
          <w:rFonts w:ascii="Calibri" w:hAnsi="Calibri" w:cs="Calibri"/>
          <w:color w:val="000000"/>
          <w:lang w:eastAsia="cs-CZ" w:bidi="ar-SA"/>
        </w:rPr>
        <w:t>v rodině i mateřské škole.</w:t>
      </w:r>
    </w:p>
    <w:p w:rsidR="0022130D" w:rsidRPr="00CF791F" w:rsidRDefault="0022130D" w:rsidP="0022130D">
      <w:pPr>
        <w:spacing w:after="120"/>
        <w:rPr>
          <w:rFonts w:ascii="Times New Roman" w:hAnsi="Times New Roman"/>
          <w:sz w:val="2"/>
          <w:szCs w:val="2"/>
          <w:lang w:eastAsia="cs-CZ" w:bidi="ar-SA"/>
        </w:rPr>
      </w:pPr>
    </w:p>
    <w:p w:rsidR="00CF791F" w:rsidRPr="00CF791F" w:rsidRDefault="00CF791F" w:rsidP="0022130D">
      <w:pPr>
        <w:pStyle w:val="Nadpis3"/>
        <w:rPr>
          <w:rFonts w:ascii="Times New Roman" w:hAnsi="Times New Roman"/>
          <w:szCs w:val="24"/>
          <w:lang w:eastAsia="cs-CZ" w:bidi="ar-SA"/>
        </w:rPr>
      </w:pPr>
      <w:bookmarkStart w:id="105" w:name="_Toc61894363"/>
      <w:r w:rsidRPr="00CF791F">
        <w:rPr>
          <w:lang w:eastAsia="cs-CZ" w:bidi="ar-SA"/>
        </w:rPr>
        <w:lastRenderedPageBreak/>
        <w:t>Dopravní gramotnost</w:t>
      </w:r>
      <w:bookmarkEnd w:id="105"/>
    </w:p>
    <w:p w:rsidR="00CF791F" w:rsidRPr="00CF791F" w:rsidRDefault="00CF791F" w:rsidP="00CF791F">
      <w:pPr>
        <w:spacing w:after="0"/>
        <w:jc w:val="left"/>
        <w:rPr>
          <w:rFonts w:ascii="Times New Roman" w:hAnsi="Times New Roman"/>
          <w:sz w:val="24"/>
          <w:szCs w:val="24"/>
          <w:lang w:eastAsia="cs-CZ" w:bidi="ar-SA"/>
        </w:rPr>
      </w:pPr>
    </w:p>
    <w:p w:rsidR="00CF791F" w:rsidRDefault="00CF791F" w:rsidP="00CF791F">
      <w:pPr>
        <w:spacing w:before="280" w:after="280"/>
        <w:jc w:val="center"/>
        <w:rPr>
          <w:rFonts w:ascii="Comic Sans MS" w:hAnsi="Comic Sans MS"/>
          <w:b/>
          <w:bCs/>
          <w:color w:val="7030A0"/>
          <w:sz w:val="40"/>
          <w:szCs w:val="40"/>
          <w:lang w:eastAsia="cs-CZ" w:bidi="ar-SA"/>
        </w:rPr>
      </w:pPr>
      <w:r w:rsidRPr="00CF791F">
        <w:rPr>
          <w:rFonts w:ascii="Comic Sans MS" w:hAnsi="Comic Sans MS"/>
          <w:b/>
          <w:bCs/>
          <w:color w:val="7030A0"/>
          <w:sz w:val="40"/>
          <w:szCs w:val="40"/>
          <w:lang w:eastAsia="cs-CZ" w:bidi="ar-SA"/>
        </w:rPr>
        <w:t>„Naučme se společně, jak se chovat bezpečně</w:t>
      </w:r>
      <w:r w:rsidR="004B3650">
        <w:rPr>
          <w:rFonts w:ascii="Comic Sans MS" w:hAnsi="Comic Sans MS"/>
          <w:b/>
          <w:bCs/>
          <w:color w:val="7030A0"/>
          <w:sz w:val="40"/>
          <w:szCs w:val="40"/>
          <w:lang w:eastAsia="cs-CZ" w:bidi="ar-SA"/>
        </w:rPr>
        <w:t>.</w:t>
      </w:r>
      <w:r w:rsidRPr="00CF791F">
        <w:rPr>
          <w:rFonts w:ascii="Comic Sans MS" w:hAnsi="Comic Sans MS"/>
          <w:b/>
          <w:bCs/>
          <w:color w:val="7030A0"/>
          <w:sz w:val="40"/>
          <w:szCs w:val="40"/>
          <w:lang w:eastAsia="cs-CZ" w:bidi="ar-SA"/>
        </w:rPr>
        <w:t>“</w:t>
      </w:r>
    </w:p>
    <w:p w:rsidR="0022130D" w:rsidRPr="00CF791F" w:rsidRDefault="0022130D" w:rsidP="00CF791F">
      <w:pPr>
        <w:spacing w:before="280" w:after="280"/>
        <w:jc w:val="center"/>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color w:val="C709A3"/>
          <w:sz w:val="24"/>
          <w:szCs w:val="24"/>
          <w:lang w:eastAsia="cs-CZ" w:bidi="ar-SA"/>
        </w:rPr>
        <w:t>Děti by měly získávat vědomosti a zkušenosti z dopravní výchovy, aby si vytvořily správné návyky, vztahy k okolí a k lidem.</w:t>
      </w:r>
    </w:p>
    <w:p w:rsidR="00CF791F" w:rsidRPr="00CF791F" w:rsidRDefault="00CF791F" w:rsidP="00CF791F">
      <w:pPr>
        <w:spacing w:after="0"/>
        <w:ind w:left="720"/>
        <w:rPr>
          <w:rFonts w:ascii="Times New Roman" w:hAnsi="Times New Roman"/>
          <w:sz w:val="24"/>
          <w:szCs w:val="24"/>
          <w:lang w:eastAsia="cs-CZ" w:bidi="ar-SA"/>
        </w:rPr>
      </w:pPr>
      <w:r w:rsidRPr="00CF791F">
        <w:rPr>
          <w:rFonts w:ascii="Comic Sans MS" w:hAnsi="Comic Sans MS"/>
          <w:color w:val="C709A3"/>
          <w:sz w:val="24"/>
          <w:szCs w:val="24"/>
          <w:lang w:eastAsia="cs-CZ" w:bidi="ar-SA"/>
        </w:rPr>
        <w:t>Dětem je nutné vštěpovat ukázněnost, vztah ke zdraví a hlavně opatrnost.</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color w:val="C709A3"/>
          <w:sz w:val="24"/>
          <w:szCs w:val="24"/>
          <w:lang w:eastAsia="cs-CZ" w:bidi="ar-SA"/>
        </w:rPr>
        <w:t>Je důležité u dětí rozvíjet ty vlastnosti, které ovlivňují jejich reakce při chování v </w:t>
      </w:r>
      <w:r w:rsidR="004B3650">
        <w:rPr>
          <w:rFonts w:ascii="Comic Sans MS" w:hAnsi="Comic Sans MS"/>
          <w:color w:val="C709A3"/>
          <w:sz w:val="24"/>
          <w:szCs w:val="24"/>
          <w:lang w:eastAsia="cs-CZ" w:bidi="ar-SA"/>
        </w:rPr>
        <w:t>nebezpečných</w:t>
      </w:r>
      <w:r w:rsidRPr="00CF791F">
        <w:rPr>
          <w:rFonts w:ascii="Comic Sans MS" w:hAnsi="Comic Sans MS"/>
          <w:color w:val="C709A3"/>
          <w:sz w:val="24"/>
          <w:szCs w:val="24"/>
          <w:lang w:eastAsia="cs-CZ" w:bidi="ar-SA"/>
        </w:rPr>
        <w:t xml:space="preserve"> situacích, zejména paměť, pozornost, soustředěnost, ohleduplnost, vnímání i orientaci v prostoru a čase, tyto vlastnosti jsou velmi prospěšné pro bezpečný pobyt venku.</w:t>
      </w:r>
    </w:p>
    <w:p w:rsidR="00CF791F" w:rsidRDefault="00CF791F" w:rsidP="00CF791F">
      <w:pPr>
        <w:spacing w:after="0"/>
        <w:jc w:val="left"/>
        <w:rPr>
          <w:rFonts w:ascii="Times New Roman" w:hAnsi="Times New Roman"/>
          <w:sz w:val="24"/>
          <w:szCs w:val="24"/>
          <w:lang w:eastAsia="cs-CZ" w:bidi="ar-SA"/>
        </w:rPr>
      </w:pPr>
    </w:p>
    <w:p w:rsidR="0022130D" w:rsidRPr="00CF791F" w:rsidRDefault="0022130D" w:rsidP="00CF791F">
      <w:pPr>
        <w:spacing w:after="0"/>
        <w:jc w:val="left"/>
        <w:rPr>
          <w:rFonts w:ascii="Times New Roman" w:hAnsi="Times New Roman"/>
          <w:sz w:val="24"/>
          <w:szCs w:val="24"/>
          <w:lang w:eastAsia="cs-CZ" w:bidi="ar-SA"/>
        </w:rPr>
      </w:pPr>
    </w:p>
    <w:p w:rsidR="00CF791F" w:rsidRPr="00CF791F" w:rsidRDefault="00CF791F" w:rsidP="00CF791F">
      <w:pPr>
        <w:spacing w:after="0"/>
        <w:ind w:firstLine="708"/>
        <w:rPr>
          <w:rFonts w:ascii="Times New Roman" w:hAnsi="Times New Roman"/>
          <w:sz w:val="24"/>
          <w:szCs w:val="24"/>
          <w:lang w:eastAsia="cs-CZ" w:bidi="ar-SA"/>
        </w:rPr>
      </w:pPr>
      <w:r w:rsidRPr="00CF791F">
        <w:rPr>
          <w:rFonts w:ascii="Calibri" w:hAnsi="Calibri" w:cs="Calibri"/>
          <w:b/>
          <w:bCs/>
          <w:color w:val="000000"/>
          <w:lang w:eastAsia="cs-CZ" w:bidi="ar-SA"/>
        </w:rPr>
        <w:t>Dopravní gramotnost je schopnost jedince získávat specifické dovednosti</w:t>
      </w:r>
      <w:r w:rsidR="004B3650">
        <w:rPr>
          <w:rFonts w:ascii="Calibri" w:hAnsi="Calibri" w:cs="Calibri"/>
          <w:b/>
          <w:bCs/>
          <w:color w:val="000000"/>
          <w:lang w:eastAsia="cs-CZ" w:bidi="ar-SA"/>
        </w:rPr>
        <w:t>,</w:t>
      </w:r>
      <w:r w:rsidRPr="00CF791F">
        <w:rPr>
          <w:rFonts w:ascii="Calibri" w:hAnsi="Calibri" w:cs="Calibri"/>
          <w:b/>
          <w:bCs/>
          <w:color w:val="000000"/>
          <w:lang w:eastAsia="cs-CZ" w:bidi="ar-SA"/>
        </w:rPr>
        <w:t xml:space="preserve"> jak bezpečně reagovat v dopravní situaci, umět se v dopravním prostředí orientovat a naučit se používat základní pravidla silničního provozu.</w:t>
      </w:r>
    </w:p>
    <w:p w:rsidR="00CF791F" w:rsidRDefault="00CF791F" w:rsidP="00CF791F">
      <w:pPr>
        <w:spacing w:after="0"/>
        <w:ind w:firstLine="708"/>
        <w:rPr>
          <w:rFonts w:ascii="Calibri" w:hAnsi="Calibri" w:cs="Calibri"/>
          <w:color w:val="000000"/>
          <w:lang w:eastAsia="cs-CZ" w:bidi="ar-SA"/>
        </w:rPr>
      </w:pPr>
      <w:r w:rsidRPr="00CF791F">
        <w:rPr>
          <w:rFonts w:ascii="Calibri" w:hAnsi="Calibri" w:cs="Calibri"/>
          <w:color w:val="000000"/>
          <w:lang w:eastAsia="cs-CZ" w:bidi="ar-SA"/>
        </w:rPr>
        <w:t>Dopravní výchova v mateřské škole není jen o výuce a znalosti předpisů a dopravních značek, ale především o cíleném rozvoji všech smyslů, které dítě při pohybu nezbytně potřebuje. Pokud děti naučíme, že i při hrách musí vnímat kamarády, respektovat je, dodržovat pravidla her, rozvíjíme jejich životní postoje, které budou moci uplatnit i při pohybu v dopravním prostředí.</w:t>
      </w:r>
    </w:p>
    <w:p w:rsidR="0022130D" w:rsidRPr="00CF791F" w:rsidRDefault="0022130D" w:rsidP="00CF791F">
      <w:pPr>
        <w:spacing w:after="0"/>
        <w:ind w:firstLine="708"/>
        <w:rPr>
          <w:rFonts w:ascii="Times New Roman" w:hAnsi="Times New Roman"/>
          <w:sz w:val="24"/>
          <w:szCs w:val="24"/>
          <w:lang w:eastAsia="cs-CZ" w:bidi="ar-SA"/>
        </w:rPr>
      </w:pP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u w:val="single"/>
          <w:lang w:eastAsia="cs-CZ" w:bidi="ar-SA"/>
        </w:rPr>
        <w:t>Kompetence:</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Poznám a vím</w:t>
      </w:r>
      <w:r w:rsidRPr="00CF791F">
        <w:rPr>
          <w:rFonts w:ascii="Calibri" w:hAnsi="Calibri" w:cs="Calibri"/>
          <w:color w:val="000000"/>
          <w:lang w:eastAsia="cs-CZ" w:bidi="ar-SA"/>
        </w:rPr>
        <w:t>, jaké nebezpečí hrozí v jednotlivých místech</w:t>
      </w:r>
      <w:r w:rsidR="00963967">
        <w:rPr>
          <w:rFonts w:ascii="Calibri" w:hAnsi="Calibri" w:cs="Calibri"/>
          <w:color w:val="000000"/>
          <w:lang w:eastAsia="cs-CZ" w:bidi="ar-SA"/>
        </w:rPr>
        <w:t>,</w:t>
      </w:r>
      <w:r w:rsidRPr="00CF791F">
        <w:rPr>
          <w:rFonts w:ascii="Calibri" w:hAnsi="Calibri" w:cs="Calibri"/>
          <w:color w:val="000000"/>
          <w:lang w:eastAsia="cs-CZ" w:bidi="ar-SA"/>
        </w:rPr>
        <w:t xml:space="preserve"> kde se pohybuji</w:t>
      </w:r>
      <w:r w:rsidR="00963967">
        <w:rPr>
          <w:rFonts w:ascii="Calibri" w:hAnsi="Calibri" w:cs="Calibri"/>
          <w:color w:val="000000"/>
          <w:lang w:eastAsia="cs-CZ" w:bidi="ar-SA"/>
        </w:rPr>
        <w:t>,</w:t>
      </w:r>
      <w:r w:rsidRPr="00CF791F">
        <w:rPr>
          <w:rFonts w:ascii="Calibri" w:hAnsi="Calibri" w:cs="Calibri"/>
          <w:color w:val="000000"/>
          <w:lang w:eastAsia="cs-CZ" w:bidi="ar-SA"/>
        </w:rPr>
        <w:t xml:space="preserve"> </w:t>
      </w:r>
      <w:r w:rsidRPr="00CF791F">
        <w:rPr>
          <w:rFonts w:ascii="Calibri" w:hAnsi="Calibri" w:cs="Calibri"/>
          <w:b/>
          <w:bCs/>
          <w:color w:val="000000"/>
          <w:lang w:eastAsia="cs-CZ" w:bidi="ar-SA"/>
        </w:rPr>
        <w:t>a umím</w:t>
      </w:r>
      <w:r w:rsidRPr="00CF791F">
        <w:rPr>
          <w:rFonts w:ascii="Calibri" w:hAnsi="Calibri" w:cs="Calibri"/>
          <w:color w:val="000000"/>
          <w:lang w:eastAsia="cs-CZ" w:bidi="ar-SA"/>
        </w:rPr>
        <w:t xml:space="preserve"> přejít přes silnici, pokud musím přecházet sám. </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že</w:t>
      </w:r>
      <w:r w:rsidR="00963967">
        <w:rPr>
          <w:rFonts w:ascii="Calibri" w:hAnsi="Calibri" w:cs="Calibri"/>
          <w:color w:val="000000"/>
          <w:lang w:eastAsia="cs-CZ" w:bidi="ar-SA"/>
        </w:rPr>
        <w:t xml:space="preserve"> ani</w:t>
      </w:r>
      <w:r w:rsidRPr="00CF791F">
        <w:rPr>
          <w:rFonts w:ascii="Calibri" w:hAnsi="Calibri" w:cs="Calibri"/>
          <w:color w:val="000000"/>
          <w:lang w:eastAsia="cs-CZ" w:bidi="ar-SA"/>
        </w:rPr>
        <w:t xml:space="preserve"> na přechodu pro chodce to není zcela bezpečné. </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Bezpečně poznám</w:t>
      </w:r>
      <w:r w:rsidRPr="00CF791F">
        <w:rPr>
          <w:rFonts w:ascii="Calibri" w:hAnsi="Calibri" w:cs="Calibri"/>
          <w:color w:val="000000"/>
          <w:lang w:eastAsia="cs-CZ" w:bidi="ar-SA"/>
        </w:rPr>
        <w:t xml:space="preserve"> symboly na </w:t>
      </w:r>
      <w:r w:rsidR="00B22CBE">
        <w:rPr>
          <w:rFonts w:ascii="Calibri" w:hAnsi="Calibri" w:cs="Calibri"/>
          <w:color w:val="000000"/>
          <w:lang w:eastAsia="cs-CZ" w:bidi="ar-SA"/>
        </w:rPr>
        <w:t>semaforu</w:t>
      </w:r>
      <w:r w:rsidRPr="00CF791F">
        <w:rPr>
          <w:rFonts w:ascii="Calibri" w:hAnsi="Calibri" w:cs="Calibri"/>
          <w:color w:val="000000"/>
          <w:lang w:eastAsia="cs-CZ" w:bidi="ar-SA"/>
        </w:rPr>
        <w:t xml:space="preserve"> pro chodce. </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že vozidla jedou různou rychlostí. </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Dokážu</w:t>
      </w:r>
      <w:r w:rsidRPr="00CF791F">
        <w:rPr>
          <w:rFonts w:ascii="Calibri" w:hAnsi="Calibri" w:cs="Calibri"/>
          <w:color w:val="000000"/>
          <w:lang w:eastAsia="cs-CZ" w:bidi="ar-SA"/>
        </w:rPr>
        <w:t xml:space="preserve"> bezpečně nastoupit a vystoupit z vozidla.</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proč a jak mám používat bezpečnostní zádržný systém.</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Znám a dodržuji</w:t>
      </w:r>
      <w:r w:rsidRPr="00CF791F">
        <w:rPr>
          <w:rFonts w:ascii="Calibri" w:hAnsi="Calibri" w:cs="Calibri"/>
          <w:color w:val="000000"/>
          <w:lang w:eastAsia="cs-CZ" w:bidi="ar-SA"/>
        </w:rPr>
        <w:t xml:space="preserve"> pravidla pro cestující ve veřejných dopravních prostředcích.</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Chovám se</w:t>
      </w:r>
      <w:r w:rsidRPr="00CF791F">
        <w:rPr>
          <w:rFonts w:ascii="Calibri" w:hAnsi="Calibri" w:cs="Calibri"/>
          <w:color w:val="000000"/>
          <w:lang w:eastAsia="cs-CZ" w:bidi="ar-SA"/>
        </w:rPr>
        <w:t xml:space="preserve"> bezpečně při čekání na zastávce.</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Vím</w:t>
      </w:r>
      <w:r w:rsidRPr="00CF791F">
        <w:rPr>
          <w:rFonts w:ascii="Calibri" w:hAnsi="Calibri" w:cs="Calibri"/>
          <w:color w:val="000000"/>
          <w:lang w:eastAsia="cs-CZ" w:bidi="ar-SA"/>
        </w:rPr>
        <w:t>, kde nesmím jezdit na kole či koloběžce.</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Znám</w:t>
      </w:r>
      <w:r w:rsidRPr="00CF791F">
        <w:rPr>
          <w:rFonts w:ascii="Calibri" w:hAnsi="Calibri" w:cs="Calibri"/>
          <w:color w:val="000000"/>
          <w:lang w:eastAsia="cs-CZ" w:bidi="ar-SA"/>
        </w:rPr>
        <w:t xml:space="preserve"> význam vybraných dopravních značek.</w:t>
      </w:r>
    </w:p>
    <w:p w:rsidR="00CF791F" w:rsidRPr="00CF791F" w:rsidRDefault="00CF791F" w:rsidP="0022130D">
      <w:pPr>
        <w:spacing w:after="120"/>
        <w:rPr>
          <w:rFonts w:ascii="Times New Roman" w:hAnsi="Times New Roman"/>
          <w:sz w:val="24"/>
          <w:szCs w:val="24"/>
          <w:lang w:eastAsia="cs-CZ" w:bidi="ar-SA"/>
        </w:rPr>
      </w:pPr>
      <w:r w:rsidRPr="00CF791F">
        <w:rPr>
          <w:rFonts w:ascii="Calibri" w:hAnsi="Calibri" w:cs="Calibri"/>
          <w:b/>
          <w:bCs/>
          <w:color w:val="000000"/>
          <w:lang w:eastAsia="cs-CZ" w:bidi="ar-SA"/>
        </w:rPr>
        <w:t>Používám</w:t>
      </w:r>
      <w:r w:rsidRPr="00CF791F">
        <w:rPr>
          <w:rFonts w:ascii="Calibri" w:hAnsi="Calibri" w:cs="Calibri"/>
          <w:color w:val="000000"/>
          <w:lang w:eastAsia="cs-CZ" w:bidi="ar-SA"/>
        </w:rPr>
        <w:t xml:space="preserve"> ochranné vybavení a také vím, proč ho používám.</w:t>
      </w:r>
    </w:p>
    <w:p w:rsidR="00CF791F" w:rsidRDefault="00CF791F" w:rsidP="0022130D">
      <w:pPr>
        <w:spacing w:after="120"/>
        <w:rPr>
          <w:rFonts w:ascii="Calibri" w:hAnsi="Calibri" w:cs="Calibri"/>
          <w:color w:val="000000"/>
          <w:lang w:eastAsia="cs-CZ" w:bidi="ar-SA"/>
        </w:rPr>
      </w:pPr>
      <w:r w:rsidRPr="00CF791F">
        <w:rPr>
          <w:rFonts w:ascii="Calibri" w:hAnsi="Calibri" w:cs="Calibri"/>
          <w:b/>
          <w:bCs/>
          <w:color w:val="000000"/>
          <w:lang w:eastAsia="cs-CZ" w:bidi="ar-SA"/>
        </w:rPr>
        <w:t xml:space="preserve">Vím, </w:t>
      </w:r>
      <w:r w:rsidR="00B22CBE">
        <w:rPr>
          <w:rFonts w:ascii="Calibri" w:hAnsi="Calibri" w:cs="Calibri"/>
          <w:color w:val="000000"/>
          <w:lang w:eastAsia="cs-CZ" w:bidi="ar-SA"/>
        </w:rPr>
        <w:t>kam</w:t>
      </w:r>
      <w:r w:rsidRPr="00CF791F">
        <w:rPr>
          <w:rFonts w:ascii="Calibri" w:hAnsi="Calibri" w:cs="Calibri"/>
          <w:color w:val="000000"/>
          <w:lang w:eastAsia="cs-CZ" w:bidi="ar-SA"/>
        </w:rPr>
        <w:t xml:space="preserve"> v případě nebezpečí zatelefonovat (tísňová čísla).</w:t>
      </w:r>
    </w:p>
    <w:p w:rsidR="009D5C9A" w:rsidRDefault="009D5C9A" w:rsidP="0022130D">
      <w:pPr>
        <w:spacing w:after="120"/>
        <w:rPr>
          <w:rFonts w:ascii="Calibri" w:hAnsi="Calibri" w:cs="Calibri"/>
          <w:color w:val="000000"/>
          <w:lang w:eastAsia="cs-CZ" w:bidi="ar-SA"/>
        </w:rPr>
      </w:pPr>
    </w:p>
    <w:p w:rsidR="009D5C9A" w:rsidRPr="00CF791F" w:rsidRDefault="009D5C9A" w:rsidP="0022130D">
      <w:pPr>
        <w:spacing w:after="120"/>
        <w:rPr>
          <w:rFonts w:ascii="Times New Roman" w:hAnsi="Times New Roman"/>
          <w:sz w:val="24"/>
          <w:szCs w:val="24"/>
          <w:lang w:eastAsia="cs-CZ" w:bidi="ar-SA"/>
        </w:rPr>
      </w:pPr>
    </w:p>
    <w:p w:rsidR="00CF791F" w:rsidRPr="00CF791F" w:rsidRDefault="00CF791F" w:rsidP="0022130D">
      <w:pPr>
        <w:pStyle w:val="Nadpis2"/>
        <w:rPr>
          <w:lang w:eastAsia="cs-CZ" w:bidi="ar-SA"/>
        </w:rPr>
      </w:pPr>
      <w:bookmarkStart w:id="106" w:name="_Toc61894364"/>
      <w:r w:rsidRPr="00CF791F">
        <w:rPr>
          <w:lang w:eastAsia="cs-CZ" w:bidi="ar-SA"/>
        </w:rPr>
        <w:t>Integrované bloky</w:t>
      </w:r>
      <w:bookmarkEnd w:id="106"/>
    </w:p>
    <w:p w:rsidR="00CF791F" w:rsidRDefault="00CF791F" w:rsidP="004741D8">
      <w:pPr>
        <w:pStyle w:val="Nadpis3"/>
        <w:rPr>
          <w:lang w:val="cs-CZ" w:eastAsia="cs-CZ" w:bidi="ar-SA"/>
        </w:rPr>
      </w:pPr>
      <w:bookmarkStart w:id="107" w:name="_Toc61894365"/>
      <w:r w:rsidRPr="00CF791F">
        <w:rPr>
          <w:lang w:eastAsia="cs-CZ" w:bidi="ar-SA"/>
        </w:rPr>
        <w:t>Hurá do školky</w:t>
      </w:r>
      <w:bookmarkEnd w:id="107"/>
    </w:p>
    <w:p w:rsidR="004741D8" w:rsidRDefault="004741D8" w:rsidP="004741D8">
      <w:pPr>
        <w:rPr>
          <w:lang w:eastAsia="cs-CZ" w:bidi="ar-SA"/>
        </w:rPr>
      </w:pPr>
    </w:p>
    <w:p w:rsidR="004741D8" w:rsidRPr="004741D8" w:rsidRDefault="004741D8" w:rsidP="004741D8">
      <w:pPr>
        <w:rPr>
          <w:lang w:eastAsia="cs-CZ" w:bidi="ar-SA"/>
        </w:rPr>
      </w:pPr>
    </w:p>
    <w:p w:rsidR="00CF791F" w:rsidRDefault="00CF791F" w:rsidP="00CF791F">
      <w:pPr>
        <w:jc w:val="center"/>
        <w:rPr>
          <w:rFonts w:ascii="Comic Sans MS" w:hAnsi="Comic Sans MS"/>
          <w:b/>
          <w:bCs/>
          <w:color w:val="C00000"/>
          <w:sz w:val="40"/>
          <w:szCs w:val="40"/>
          <w:lang w:eastAsia="cs-CZ" w:bidi="ar-SA"/>
        </w:rPr>
      </w:pPr>
      <w:r w:rsidRPr="00CF791F">
        <w:rPr>
          <w:rFonts w:ascii="Comic Sans MS" w:hAnsi="Comic Sans MS"/>
          <w:b/>
          <w:bCs/>
          <w:color w:val="C00000"/>
          <w:sz w:val="40"/>
          <w:szCs w:val="40"/>
          <w:lang w:eastAsia="cs-CZ" w:bidi="ar-SA"/>
        </w:rPr>
        <w:t>HURÁ DO ŠKOLKY</w:t>
      </w:r>
    </w:p>
    <w:p w:rsidR="00371233" w:rsidRPr="00CF791F" w:rsidRDefault="00371233" w:rsidP="00CF791F">
      <w:pPr>
        <w:jc w:val="center"/>
        <w:rPr>
          <w:rFonts w:ascii="Times New Roman" w:hAnsi="Times New Roman"/>
          <w:sz w:val="24"/>
          <w:szCs w:val="24"/>
          <w:lang w:eastAsia="cs-CZ" w:bidi="ar-SA"/>
        </w:rPr>
      </w:pPr>
    </w:p>
    <w:p w:rsidR="00CF791F" w:rsidRPr="00CF791F" w:rsidRDefault="00CF791F" w:rsidP="00CF791F">
      <w:pPr>
        <w:spacing w:after="120"/>
        <w:ind w:firstLine="360"/>
        <w:jc w:val="center"/>
        <w:rPr>
          <w:rFonts w:ascii="Times New Roman" w:hAnsi="Times New Roman"/>
          <w:sz w:val="24"/>
          <w:szCs w:val="24"/>
          <w:lang w:eastAsia="cs-CZ" w:bidi="ar-SA"/>
        </w:rPr>
      </w:pPr>
      <w:r w:rsidRPr="00CF791F">
        <w:rPr>
          <w:rFonts w:ascii="Comic Sans MS" w:hAnsi="Comic Sans MS"/>
          <w:color w:val="FF0000"/>
          <w:sz w:val="24"/>
          <w:szCs w:val="24"/>
          <w:lang w:eastAsia="cs-CZ" w:bidi="ar-SA"/>
        </w:rPr>
        <w:t>Vstup dítěte do mateřské školy je důležitým mezníkem v jeho vývoji.</w:t>
      </w:r>
    </w:p>
    <w:p w:rsidR="00CF791F" w:rsidRPr="00CF791F" w:rsidRDefault="00CF791F" w:rsidP="00CF791F">
      <w:pPr>
        <w:spacing w:after="120"/>
        <w:ind w:firstLine="360"/>
        <w:jc w:val="center"/>
        <w:rPr>
          <w:rFonts w:ascii="Times New Roman" w:hAnsi="Times New Roman"/>
          <w:sz w:val="24"/>
          <w:szCs w:val="24"/>
          <w:lang w:eastAsia="cs-CZ" w:bidi="ar-SA"/>
        </w:rPr>
      </w:pPr>
      <w:r w:rsidRPr="00CF791F">
        <w:rPr>
          <w:rFonts w:ascii="Comic Sans MS" w:hAnsi="Comic Sans MS"/>
          <w:color w:val="FF0000"/>
          <w:sz w:val="24"/>
          <w:szCs w:val="24"/>
          <w:lang w:eastAsia="cs-CZ" w:bidi="ar-SA"/>
        </w:rPr>
        <w:t> Děti se seznamují s prostředím MŠ, postupně se začleňují do kolektivu, navazují nové kamarádské vztahy a tak se nenásilně adaptují. </w:t>
      </w:r>
    </w:p>
    <w:p w:rsidR="00CF791F" w:rsidRPr="00CF791F" w:rsidRDefault="00CF791F" w:rsidP="00CF791F">
      <w:pPr>
        <w:spacing w:after="120"/>
        <w:ind w:firstLine="360"/>
        <w:jc w:val="center"/>
        <w:rPr>
          <w:rFonts w:ascii="Times New Roman" w:hAnsi="Times New Roman"/>
          <w:sz w:val="24"/>
          <w:szCs w:val="24"/>
          <w:lang w:eastAsia="cs-CZ" w:bidi="ar-SA"/>
        </w:rPr>
      </w:pPr>
      <w:r w:rsidRPr="00CF791F">
        <w:rPr>
          <w:rFonts w:ascii="Comic Sans MS" w:hAnsi="Comic Sans MS"/>
          <w:color w:val="FF0000"/>
          <w:sz w:val="24"/>
          <w:szCs w:val="24"/>
          <w:lang w:eastAsia="cs-CZ" w:bidi="ar-SA"/>
        </w:rPr>
        <w:t>Vytváříme důvěru mezi dětmi a respekt k dospělým. Seznamujeme děti s novými pravidly soužití, učíme je postupně pojmenovávat věci kolem sebe. </w:t>
      </w:r>
    </w:p>
    <w:p w:rsidR="00CF791F" w:rsidRPr="00CF791F" w:rsidRDefault="00CF791F" w:rsidP="00CF791F">
      <w:pPr>
        <w:spacing w:after="120"/>
        <w:ind w:firstLine="360"/>
        <w:jc w:val="center"/>
        <w:rPr>
          <w:rFonts w:ascii="Times New Roman" w:hAnsi="Times New Roman"/>
          <w:sz w:val="24"/>
          <w:szCs w:val="24"/>
          <w:lang w:eastAsia="cs-CZ" w:bidi="ar-SA"/>
        </w:rPr>
      </w:pPr>
      <w:r w:rsidRPr="00CF791F">
        <w:rPr>
          <w:rFonts w:ascii="Comic Sans MS" w:hAnsi="Comic Sans MS"/>
          <w:color w:val="FF0000"/>
          <w:sz w:val="24"/>
          <w:szCs w:val="24"/>
          <w:lang w:eastAsia="cs-CZ" w:bidi="ar-SA"/>
        </w:rPr>
        <w:t>Vedeme děti k vyjádření svých prožitků různými formami. </w:t>
      </w:r>
    </w:p>
    <w:p w:rsidR="00CF791F" w:rsidRPr="00CF791F" w:rsidRDefault="00CF791F" w:rsidP="00CF791F">
      <w:pPr>
        <w:spacing w:after="120"/>
        <w:ind w:firstLine="360"/>
        <w:jc w:val="center"/>
        <w:rPr>
          <w:rFonts w:ascii="Times New Roman" w:hAnsi="Times New Roman"/>
          <w:sz w:val="24"/>
          <w:szCs w:val="24"/>
          <w:lang w:eastAsia="cs-CZ" w:bidi="ar-SA"/>
        </w:rPr>
      </w:pPr>
      <w:r w:rsidRPr="00CF791F">
        <w:rPr>
          <w:rFonts w:ascii="Comic Sans MS" w:hAnsi="Comic Sans MS"/>
          <w:color w:val="FF0000"/>
          <w:sz w:val="24"/>
          <w:szCs w:val="24"/>
          <w:lang w:eastAsia="cs-CZ" w:bidi="ar-SA"/>
        </w:rPr>
        <w:t>Upevňujeme citové vztahy k přírodě a vedeme je ke kladným životním návykům.</w:t>
      </w:r>
    </w:p>
    <w:p w:rsidR="00CF791F" w:rsidRDefault="00CF791F" w:rsidP="00CF791F">
      <w:pPr>
        <w:spacing w:after="0"/>
        <w:jc w:val="left"/>
        <w:rPr>
          <w:rFonts w:ascii="Times New Roman" w:hAnsi="Times New Roman"/>
          <w:sz w:val="24"/>
          <w:szCs w:val="24"/>
          <w:lang w:eastAsia="cs-CZ" w:bidi="ar-SA"/>
        </w:rPr>
      </w:pPr>
    </w:p>
    <w:p w:rsidR="004741D8" w:rsidRPr="00CF791F" w:rsidRDefault="004741D8" w:rsidP="00CF791F">
      <w:pPr>
        <w:spacing w:after="0"/>
        <w:jc w:val="left"/>
        <w:rPr>
          <w:rFonts w:ascii="Times New Roman" w:hAnsi="Times New Roman"/>
          <w:sz w:val="24"/>
          <w:szCs w:val="24"/>
          <w:lang w:eastAsia="cs-CZ" w:bidi="ar-SA"/>
        </w:rPr>
      </w:pPr>
    </w:p>
    <w:p w:rsidR="00CF791F" w:rsidRPr="009D5C9A" w:rsidRDefault="00CF791F" w:rsidP="00CF791F">
      <w:pPr>
        <w:spacing w:after="120"/>
        <w:rPr>
          <w:rFonts w:ascii="Times New Roman" w:hAnsi="Times New Roman"/>
          <w:sz w:val="24"/>
          <w:szCs w:val="24"/>
          <w:lang w:eastAsia="cs-CZ" w:bidi="ar-SA"/>
        </w:rPr>
      </w:pPr>
      <w:r w:rsidRPr="009D5C9A">
        <w:rPr>
          <w:rFonts w:ascii="Calibri" w:hAnsi="Calibri" w:cs="Calibri"/>
          <w:u w:val="single"/>
          <w:lang w:eastAsia="cs-CZ" w:bidi="ar-SA"/>
        </w:rPr>
        <w:t>Klíčové kompetence:</w:t>
      </w:r>
    </w:p>
    <w:p w:rsidR="00CF791F" w:rsidRPr="009D5C9A" w:rsidRDefault="00CF791F" w:rsidP="00E03A74">
      <w:pPr>
        <w:numPr>
          <w:ilvl w:val="0"/>
          <w:numId w:val="66"/>
        </w:numPr>
        <w:spacing w:after="120"/>
        <w:textAlignment w:val="baseline"/>
        <w:rPr>
          <w:rFonts w:ascii="Noto Sans Symbols" w:hAnsi="Noto Sans Symbols"/>
          <w:lang w:eastAsia="cs-CZ" w:bidi="ar-SA"/>
        </w:rPr>
      </w:pPr>
      <w:r w:rsidRPr="009D5C9A">
        <w:rPr>
          <w:rFonts w:ascii="Calibri" w:hAnsi="Calibri" w:cs="Calibri"/>
          <w:lang w:eastAsia="cs-CZ" w:bidi="ar-SA"/>
        </w:rPr>
        <w:t>za pomoci uznání a ocenění vést dítě k učení se s chutí /kompetence k učení/,</w:t>
      </w:r>
    </w:p>
    <w:p w:rsidR="00CF791F" w:rsidRPr="009D5C9A" w:rsidRDefault="00CF791F" w:rsidP="00E03A74">
      <w:pPr>
        <w:numPr>
          <w:ilvl w:val="0"/>
          <w:numId w:val="66"/>
        </w:numPr>
        <w:spacing w:after="120"/>
        <w:textAlignment w:val="baseline"/>
        <w:rPr>
          <w:rFonts w:ascii="Noto Sans Symbols" w:hAnsi="Noto Sans Symbols"/>
          <w:lang w:eastAsia="cs-CZ" w:bidi="ar-SA"/>
        </w:rPr>
      </w:pPr>
      <w:r w:rsidRPr="009D5C9A">
        <w:rPr>
          <w:rFonts w:ascii="Calibri" w:hAnsi="Calibri" w:cs="Calibri"/>
          <w:lang w:eastAsia="cs-CZ" w:bidi="ar-SA"/>
        </w:rPr>
        <w:t xml:space="preserve">vést dítě, </w:t>
      </w:r>
      <w:r w:rsidR="00B22CBE" w:rsidRPr="009D5C9A">
        <w:rPr>
          <w:rFonts w:ascii="Calibri" w:hAnsi="Calibri" w:cs="Calibri"/>
          <w:lang w:eastAsia="cs-CZ" w:bidi="ar-SA"/>
        </w:rPr>
        <w:t>aby</w:t>
      </w:r>
      <w:r w:rsidRPr="009D5C9A">
        <w:rPr>
          <w:rFonts w:ascii="Calibri" w:hAnsi="Calibri" w:cs="Calibri"/>
          <w:lang w:eastAsia="cs-CZ" w:bidi="ar-SA"/>
        </w:rPr>
        <w:t xml:space="preserve"> si aktivně všíma</w:t>
      </w:r>
      <w:r w:rsidR="00B22CBE" w:rsidRPr="009D5C9A">
        <w:rPr>
          <w:rFonts w:ascii="Calibri" w:hAnsi="Calibri" w:cs="Calibri"/>
          <w:lang w:eastAsia="cs-CZ" w:bidi="ar-SA"/>
        </w:rPr>
        <w:t>lo</w:t>
      </w:r>
      <w:r w:rsidRPr="009D5C9A">
        <w:rPr>
          <w:rFonts w:ascii="Calibri" w:hAnsi="Calibri" w:cs="Calibri"/>
          <w:lang w:eastAsia="cs-CZ" w:bidi="ar-SA"/>
        </w:rPr>
        <w:t>, co se kolem něj děje /kompetence k učení/,</w:t>
      </w:r>
    </w:p>
    <w:p w:rsidR="00CF791F" w:rsidRPr="009D5C9A" w:rsidRDefault="00CF791F" w:rsidP="00E03A74">
      <w:pPr>
        <w:numPr>
          <w:ilvl w:val="0"/>
          <w:numId w:val="66"/>
        </w:numPr>
        <w:spacing w:after="120"/>
        <w:textAlignment w:val="baseline"/>
        <w:rPr>
          <w:rFonts w:ascii="Noto Sans Symbols" w:hAnsi="Noto Sans Symbols"/>
          <w:lang w:eastAsia="cs-CZ" w:bidi="ar-SA"/>
        </w:rPr>
      </w:pPr>
      <w:r w:rsidRPr="009D5C9A">
        <w:rPr>
          <w:rFonts w:ascii="Calibri" w:hAnsi="Calibri" w:cs="Calibri"/>
          <w:lang w:eastAsia="cs-CZ" w:bidi="ar-SA"/>
        </w:rPr>
        <w:t>vést dítě k řešení problémů, na které stačí; tak aby známé a opakující se situace řešilo samostatně (na základě nápodoby či opakování), náročnější s oporou a pomocí dospělého /kompetence k řešení problémů/,</w:t>
      </w:r>
    </w:p>
    <w:p w:rsidR="00CF791F" w:rsidRPr="009D5C9A" w:rsidRDefault="00CF791F" w:rsidP="00E03A74">
      <w:pPr>
        <w:numPr>
          <w:ilvl w:val="0"/>
          <w:numId w:val="66"/>
        </w:numPr>
        <w:spacing w:after="120"/>
        <w:textAlignment w:val="baseline"/>
        <w:rPr>
          <w:rFonts w:ascii="Noto Sans Symbols" w:hAnsi="Noto Sans Symbols"/>
          <w:lang w:eastAsia="cs-CZ" w:bidi="ar-SA"/>
        </w:rPr>
      </w:pPr>
      <w:r w:rsidRPr="009D5C9A">
        <w:rPr>
          <w:rFonts w:ascii="Calibri" w:hAnsi="Calibri" w:cs="Calibri"/>
          <w:lang w:eastAsia="cs-CZ" w:bidi="ar-SA"/>
        </w:rPr>
        <w:t>rozvíjet řeč dítěte tak, aby hovořilo ve vhodně formulovaných větách,</w:t>
      </w:r>
      <w:r w:rsidR="00B22CBE" w:rsidRPr="009D5C9A">
        <w:rPr>
          <w:rFonts w:ascii="Calibri" w:hAnsi="Calibri" w:cs="Calibri"/>
          <w:lang w:eastAsia="cs-CZ" w:bidi="ar-SA"/>
        </w:rPr>
        <w:t xml:space="preserve"> rozvíjelo svoji slovní zásobu,</w:t>
      </w:r>
      <w:r w:rsidRPr="009D5C9A">
        <w:rPr>
          <w:rFonts w:ascii="Calibri" w:hAnsi="Calibri" w:cs="Calibri"/>
          <w:lang w:eastAsia="cs-CZ" w:bidi="ar-SA"/>
        </w:rPr>
        <w:t xml:space="preserve"> samostatně vyjadř</w:t>
      </w:r>
      <w:r w:rsidR="00B22CBE" w:rsidRPr="009D5C9A">
        <w:rPr>
          <w:rFonts w:ascii="Calibri" w:hAnsi="Calibri" w:cs="Calibri"/>
          <w:lang w:eastAsia="cs-CZ" w:bidi="ar-SA"/>
        </w:rPr>
        <w:t>o</w:t>
      </w:r>
      <w:r w:rsidRPr="009D5C9A">
        <w:rPr>
          <w:rFonts w:ascii="Calibri" w:hAnsi="Calibri" w:cs="Calibri"/>
          <w:lang w:eastAsia="cs-CZ" w:bidi="ar-SA"/>
        </w:rPr>
        <w:t>valo své myšlenky, kladlo otázky a sdělovalo odpovědi, rozumělo slyšenému, slovně reagovalo a vedlo smysluplný dialog /komunikativní kompetence/,</w:t>
      </w:r>
    </w:p>
    <w:p w:rsidR="00CF791F" w:rsidRPr="009D5C9A" w:rsidRDefault="00CF791F" w:rsidP="00E03A74">
      <w:pPr>
        <w:numPr>
          <w:ilvl w:val="0"/>
          <w:numId w:val="66"/>
        </w:numPr>
        <w:spacing w:after="120"/>
        <w:textAlignment w:val="baseline"/>
        <w:rPr>
          <w:rFonts w:ascii="Noto Sans Symbols" w:hAnsi="Noto Sans Symbols"/>
          <w:lang w:eastAsia="cs-CZ" w:bidi="ar-SA"/>
        </w:rPr>
      </w:pPr>
      <w:r w:rsidRPr="009D5C9A">
        <w:rPr>
          <w:rFonts w:ascii="Calibri" w:hAnsi="Calibri" w:cs="Calibri"/>
          <w:lang w:eastAsia="cs-CZ" w:bidi="ar-SA"/>
        </w:rPr>
        <w:t>vést dítě k samostatnému rozhodování o činnostech; umožnit mu vytvořit a vyjádřit názor /sociální a personální kompetence/,</w:t>
      </w:r>
    </w:p>
    <w:p w:rsidR="00CF791F" w:rsidRPr="009D5C9A" w:rsidRDefault="00CF791F" w:rsidP="00E03A74">
      <w:pPr>
        <w:numPr>
          <w:ilvl w:val="0"/>
          <w:numId w:val="66"/>
        </w:numPr>
        <w:spacing w:after="120"/>
        <w:ind w:left="717"/>
        <w:textAlignment w:val="baseline"/>
        <w:rPr>
          <w:rFonts w:ascii="Noto Sans Symbols" w:hAnsi="Noto Sans Symbols"/>
          <w:lang w:eastAsia="cs-CZ" w:bidi="ar-SA"/>
        </w:rPr>
      </w:pPr>
      <w:r w:rsidRPr="009D5C9A">
        <w:rPr>
          <w:rFonts w:ascii="Calibri" w:hAnsi="Calibri" w:cs="Calibri"/>
          <w:lang w:eastAsia="cs-CZ" w:bidi="ar-SA"/>
        </w:rPr>
        <w:t>umožnit dítěti plánování činností a her, vést ho k jejich organizaci, řízení a vyhodnocování /činnostní a občanské kompetence/,</w:t>
      </w:r>
    </w:p>
    <w:p w:rsidR="00CF791F" w:rsidRPr="009D5C9A" w:rsidRDefault="00CF791F" w:rsidP="00E03A74">
      <w:pPr>
        <w:numPr>
          <w:ilvl w:val="0"/>
          <w:numId w:val="66"/>
        </w:numPr>
        <w:spacing w:after="120"/>
        <w:textAlignment w:val="baseline"/>
        <w:rPr>
          <w:rFonts w:ascii="Noto Sans Symbols" w:hAnsi="Noto Sans Symbols"/>
          <w:lang w:eastAsia="cs-CZ" w:bidi="ar-SA"/>
        </w:rPr>
      </w:pPr>
      <w:r w:rsidRPr="009D5C9A">
        <w:rPr>
          <w:rFonts w:ascii="Calibri" w:hAnsi="Calibri" w:cs="Calibri"/>
          <w:lang w:eastAsia="cs-CZ" w:bidi="ar-SA"/>
        </w:rPr>
        <w:t>vést dítě ke spoluvytváření pravidel společného soužití mezi vrstevníky, usilovat o potřebu je zachovávat. /činnostní a občanské kompetence/,</w:t>
      </w:r>
    </w:p>
    <w:p w:rsidR="00CF791F" w:rsidRPr="009D5C9A" w:rsidRDefault="00CF791F" w:rsidP="00E03A74">
      <w:pPr>
        <w:numPr>
          <w:ilvl w:val="0"/>
          <w:numId w:val="66"/>
        </w:numPr>
        <w:spacing w:after="120"/>
        <w:textAlignment w:val="baseline"/>
        <w:rPr>
          <w:rFonts w:ascii="Noto Sans Symbols" w:hAnsi="Noto Sans Symbols"/>
          <w:lang w:eastAsia="cs-CZ" w:bidi="ar-SA"/>
        </w:rPr>
      </w:pPr>
      <w:r w:rsidRPr="009D5C9A">
        <w:rPr>
          <w:rFonts w:ascii="Calibri" w:hAnsi="Calibri" w:cs="Calibri"/>
          <w:lang w:eastAsia="cs-CZ" w:bidi="ar-SA"/>
        </w:rPr>
        <w:t>podporovat děti napodobov</w:t>
      </w:r>
      <w:r w:rsidR="00B22CBE" w:rsidRPr="009D5C9A">
        <w:rPr>
          <w:rFonts w:ascii="Calibri" w:hAnsi="Calibri" w:cs="Calibri"/>
          <w:lang w:eastAsia="cs-CZ" w:bidi="ar-SA"/>
        </w:rPr>
        <w:t>ání</w:t>
      </w:r>
      <w:r w:rsidRPr="009D5C9A">
        <w:rPr>
          <w:rFonts w:ascii="Calibri" w:hAnsi="Calibri" w:cs="Calibri"/>
          <w:lang w:eastAsia="cs-CZ" w:bidi="ar-SA"/>
        </w:rPr>
        <w:t xml:space="preserve"> model</w:t>
      </w:r>
      <w:r w:rsidR="00B22CBE" w:rsidRPr="009D5C9A">
        <w:rPr>
          <w:rFonts w:ascii="Calibri" w:hAnsi="Calibri" w:cs="Calibri"/>
          <w:lang w:eastAsia="cs-CZ" w:bidi="ar-SA"/>
        </w:rPr>
        <w:t>ů</w:t>
      </w:r>
      <w:r w:rsidRPr="009D5C9A">
        <w:rPr>
          <w:rFonts w:ascii="Calibri" w:hAnsi="Calibri" w:cs="Calibri"/>
          <w:lang w:eastAsia="cs-CZ" w:bidi="ar-SA"/>
        </w:rPr>
        <w:t xml:space="preserve"> prosociálního chování a mezilidských vztahů, které nachází ve svém okolí /sociální a personální kompetence/</w:t>
      </w:r>
    </w:p>
    <w:p w:rsidR="004741D8" w:rsidRPr="001340CF" w:rsidRDefault="00B22CBE" w:rsidP="004741D8">
      <w:pPr>
        <w:spacing w:after="120"/>
        <w:ind w:left="720"/>
        <w:textAlignment w:val="baseline"/>
        <w:rPr>
          <w:rFonts w:ascii="Noto Sans Symbols" w:hAnsi="Noto Sans Symbols"/>
          <w:color w:val="E69138"/>
          <w:sz w:val="2"/>
          <w:szCs w:val="2"/>
          <w:lang w:eastAsia="cs-CZ" w:bidi="ar-SA"/>
        </w:rPr>
      </w:pPr>
      <w:r>
        <w:rPr>
          <w:rFonts w:ascii="Noto Sans Symbols" w:hAnsi="Noto Sans Symbols"/>
          <w:color w:val="E69138"/>
          <w:lang w:eastAsia="cs-CZ" w:bidi="ar-SA"/>
        </w:rPr>
        <w:br w:type="page"/>
      </w:r>
    </w:p>
    <w:p w:rsidR="00CF791F" w:rsidRDefault="00CF791F" w:rsidP="004741D8">
      <w:pPr>
        <w:pStyle w:val="Nadpis3"/>
        <w:rPr>
          <w:lang w:val="cs-CZ" w:eastAsia="cs-CZ" w:bidi="ar-SA"/>
        </w:rPr>
      </w:pPr>
      <w:bookmarkStart w:id="108" w:name="_Toc61894366"/>
      <w:r w:rsidRPr="00CF791F">
        <w:rPr>
          <w:lang w:eastAsia="cs-CZ" w:bidi="ar-SA"/>
        </w:rPr>
        <w:t>Podzimní čarování</w:t>
      </w:r>
      <w:bookmarkEnd w:id="108"/>
    </w:p>
    <w:p w:rsidR="004741D8" w:rsidRDefault="004741D8" w:rsidP="004741D8">
      <w:pPr>
        <w:rPr>
          <w:lang w:eastAsia="cs-CZ" w:bidi="ar-SA"/>
        </w:rPr>
      </w:pPr>
    </w:p>
    <w:p w:rsidR="004741D8" w:rsidRPr="004741D8" w:rsidRDefault="004741D8" w:rsidP="004741D8">
      <w:pPr>
        <w:rPr>
          <w:lang w:eastAsia="cs-CZ" w:bidi="ar-SA"/>
        </w:rPr>
      </w:pPr>
    </w:p>
    <w:p w:rsidR="00CF791F" w:rsidRDefault="00CF791F" w:rsidP="00CF791F">
      <w:pPr>
        <w:spacing w:after="0"/>
        <w:jc w:val="center"/>
        <w:rPr>
          <w:rFonts w:ascii="Comic Sans MS" w:hAnsi="Comic Sans MS"/>
          <w:b/>
          <w:bCs/>
          <w:color w:val="00B050"/>
          <w:sz w:val="40"/>
          <w:szCs w:val="40"/>
          <w:lang w:eastAsia="cs-CZ" w:bidi="ar-SA"/>
        </w:rPr>
      </w:pPr>
      <w:r w:rsidRPr="00CF791F">
        <w:rPr>
          <w:rFonts w:ascii="Comic Sans MS" w:hAnsi="Comic Sans MS"/>
          <w:b/>
          <w:bCs/>
          <w:color w:val="00B050"/>
          <w:sz w:val="40"/>
          <w:szCs w:val="40"/>
          <w:lang w:eastAsia="cs-CZ" w:bidi="ar-SA"/>
        </w:rPr>
        <w:t>PODZIMNÍ ČAROVÁNÍ</w:t>
      </w:r>
    </w:p>
    <w:p w:rsidR="004741D8" w:rsidRPr="00CF791F" w:rsidRDefault="004741D8" w:rsidP="00CF791F">
      <w:pPr>
        <w:spacing w:after="0"/>
        <w:jc w:val="center"/>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color w:val="00B050"/>
          <w:sz w:val="24"/>
          <w:szCs w:val="24"/>
          <w:lang w:eastAsia="cs-CZ" w:bidi="ar-SA"/>
        </w:rPr>
        <w:t>Podzim je obdobím, které je specifické svou barevností, příroda hýří barvami, děti se seznamují s přírodou živou a neživou, seznamují se s vlivem počasí na zdraví člověka.</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color w:val="00B050"/>
          <w:sz w:val="24"/>
          <w:szCs w:val="24"/>
          <w:lang w:eastAsia="cs-CZ" w:bidi="ar-SA"/>
        </w:rPr>
        <w:t>Pokládáme základy ekologické výchovy, zaměřujeme se na rozvoj smyslového vnímání, estetického cítění a řečového projevu.</w:t>
      </w:r>
    </w:p>
    <w:p w:rsidR="00CF791F" w:rsidRPr="00CF791F" w:rsidRDefault="00CF791F" w:rsidP="00CF791F">
      <w:pPr>
        <w:spacing w:after="0"/>
        <w:jc w:val="center"/>
        <w:rPr>
          <w:rFonts w:ascii="Times New Roman" w:hAnsi="Times New Roman"/>
          <w:sz w:val="24"/>
          <w:szCs w:val="24"/>
          <w:lang w:eastAsia="cs-CZ" w:bidi="ar-SA"/>
        </w:rPr>
      </w:pPr>
      <w:r w:rsidRPr="00CF791F">
        <w:rPr>
          <w:rFonts w:ascii="Comic Sans MS" w:hAnsi="Comic Sans MS"/>
          <w:color w:val="00B050"/>
          <w:sz w:val="24"/>
          <w:szCs w:val="24"/>
          <w:lang w:eastAsia="cs-CZ" w:bidi="ar-SA"/>
        </w:rPr>
        <w:t>Pokračujeme v postupné adaptaci dětí. Děti se sžívají s kolektivem třídy, navazují kontakty, vytváří svá přátelství. Učíme je dodržovat stanovená pravidla chování a také je aktivně zapojujeme do tvoření pravidel třídy.</w:t>
      </w:r>
    </w:p>
    <w:p w:rsidR="00CF791F" w:rsidRDefault="00CF791F" w:rsidP="00CF791F">
      <w:pPr>
        <w:spacing w:after="0"/>
        <w:jc w:val="left"/>
        <w:rPr>
          <w:rFonts w:ascii="Times New Roman" w:hAnsi="Times New Roman"/>
          <w:sz w:val="24"/>
          <w:szCs w:val="24"/>
          <w:lang w:eastAsia="cs-CZ" w:bidi="ar-SA"/>
        </w:rPr>
      </w:pPr>
    </w:p>
    <w:p w:rsidR="004741D8" w:rsidRDefault="004741D8" w:rsidP="00CF791F">
      <w:pPr>
        <w:spacing w:after="0"/>
        <w:jc w:val="left"/>
        <w:rPr>
          <w:rFonts w:ascii="Times New Roman" w:hAnsi="Times New Roman"/>
          <w:sz w:val="24"/>
          <w:szCs w:val="24"/>
          <w:lang w:eastAsia="cs-CZ" w:bidi="ar-SA"/>
        </w:rPr>
      </w:pPr>
    </w:p>
    <w:p w:rsidR="004741D8" w:rsidRPr="00CF791F" w:rsidRDefault="004741D8" w:rsidP="00CF791F">
      <w:pPr>
        <w:spacing w:after="0"/>
        <w:jc w:val="left"/>
        <w:rPr>
          <w:rFonts w:ascii="Times New Roman" w:hAnsi="Times New Roman"/>
          <w:sz w:val="24"/>
          <w:szCs w:val="24"/>
          <w:lang w:eastAsia="cs-CZ" w:bidi="ar-SA"/>
        </w:rPr>
      </w:pPr>
    </w:p>
    <w:p w:rsidR="00CF791F" w:rsidRPr="009D5C9A" w:rsidRDefault="00CF791F" w:rsidP="00CF791F">
      <w:pPr>
        <w:spacing w:after="0"/>
        <w:rPr>
          <w:rFonts w:ascii="Times New Roman" w:hAnsi="Times New Roman"/>
          <w:sz w:val="24"/>
          <w:szCs w:val="24"/>
          <w:lang w:eastAsia="cs-CZ" w:bidi="ar-SA"/>
        </w:rPr>
      </w:pPr>
      <w:r w:rsidRPr="009D5C9A">
        <w:rPr>
          <w:rFonts w:ascii="Calibri" w:hAnsi="Calibri" w:cs="Calibri"/>
          <w:u w:val="single"/>
          <w:lang w:eastAsia="cs-CZ" w:bidi="ar-SA"/>
        </w:rPr>
        <w:t>Klíčové kompetence:</w:t>
      </w:r>
      <w:r w:rsidRPr="009D5C9A">
        <w:rPr>
          <w:rFonts w:ascii="Calibri" w:hAnsi="Calibri" w:cs="Calibri"/>
          <w:lang w:eastAsia="cs-CZ" w:bidi="ar-SA"/>
        </w:rPr>
        <w:t> </w:t>
      </w:r>
    </w:p>
    <w:p w:rsidR="00CF791F" w:rsidRPr="009D5C9A" w:rsidRDefault="00CF791F" w:rsidP="00CF791F">
      <w:pPr>
        <w:spacing w:after="0"/>
        <w:jc w:val="left"/>
        <w:rPr>
          <w:rFonts w:ascii="Times New Roman" w:hAnsi="Times New Roman"/>
          <w:sz w:val="24"/>
          <w:szCs w:val="24"/>
          <w:lang w:eastAsia="cs-CZ" w:bidi="ar-SA"/>
        </w:rPr>
      </w:pPr>
    </w:p>
    <w:p w:rsidR="00CF791F" w:rsidRPr="009D5C9A" w:rsidRDefault="00CF791F" w:rsidP="00E03A74">
      <w:pPr>
        <w:numPr>
          <w:ilvl w:val="0"/>
          <w:numId w:val="67"/>
        </w:numPr>
        <w:spacing w:before="80" w:after="120"/>
        <w:textAlignment w:val="baseline"/>
        <w:rPr>
          <w:rFonts w:ascii="Noto Sans Symbols" w:hAnsi="Noto Sans Symbols"/>
          <w:lang w:eastAsia="cs-CZ" w:bidi="ar-SA"/>
        </w:rPr>
      </w:pPr>
      <w:r w:rsidRPr="009D5C9A">
        <w:rPr>
          <w:rFonts w:ascii="Calibri" w:hAnsi="Calibri" w:cs="Calibri"/>
          <w:lang w:eastAsia="cs-CZ" w:bidi="ar-SA"/>
        </w:rPr>
        <w:t>rozvíjet spontánní učení a radost ze získání nového, schopnost vědomě se soustředit a záměrně si pamatovat, postupovat podle instrukcí a pokynů a dobrat se k výsledkům /kompetence k učení/, </w:t>
      </w:r>
    </w:p>
    <w:p w:rsidR="00CF791F" w:rsidRPr="009D5C9A" w:rsidRDefault="00CF791F" w:rsidP="00E03A74">
      <w:pPr>
        <w:numPr>
          <w:ilvl w:val="0"/>
          <w:numId w:val="67"/>
        </w:numPr>
        <w:spacing w:after="120"/>
        <w:textAlignment w:val="baseline"/>
        <w:rPr>
          <w:rFonts w:ascii="Noto Sans Symbols" w:hAnsi="Noto Sans Symbols"/>
          <w:lang w:eastAsia="cs-CZ" w:bidi="ar-SA"/>
        </w:rPr>
      </w:pPr>
      <w:r w:rsidRPr="009D5C9A">
        <w:rPr>
          <w:rFonts w:ascii="Calibri" w:hAnsi="Calibri" w:cs="Calibri"/>
          <w:lang w:eastAsia="cs-CZ" w:bidi="ar-SA"/>
        </w:rPr>
        <w:t>pozitivním oceněním za snahu a úspěch vést dítě k hledání správného řešení, nebát se chybovat /kompetence k řešení problémů/, </w:t>
      </w:r>
    </w:p>
    <w:p w:rsidR="00CF791F" w:rsidRPr="009D5C9A" w:rsidRDefault="00CF791F" w:rsidP="00E03A74">
      <w:pPr>
        <w:numPr>
          <w:ilvl w:val="0"/>
          <w:numId w:val="67"/>
        </w:numPr>
        <w:spacing w:after="120"/>
        <w:textAlignment w:val="baseline"/>
        <w:rPr>
          <w:rFonts w:ascii="Noto Sans Symbols" w:hAnsi="Noto Sans Symbols"/>
          <w:lang w:eastAsia="cs-CZ" w:bidi="ar-SA"/>
        </w:rPr>
      </w:pPr>
      <w:r w:rsidRPr="009D5C9A">
        <w:rPr>
          <w:rFonts w:ascii="Calibri" w:hAnsi="Calibri" w:cs="Calibri"/>
          <w:lang w:eastAsia="cs-CZ" w:bidi="ar-SA"/>
        </w:rPr>
        <w:t xml:space="preserve">rozvíjet řeč u </w:t>
      </w:r>
      <w:r w:rsidR="00B22CBE" w:rsidRPr="009D5C9A">
        <w:rPr>
          <w:rFonts w:ascii="Calibri" w:hAnsi="Calibri" w:cs="Calibri"/>
          <w:lang w:eastAsia="cs-CZ" w:bidi="ar-SA"/>
        </w:rPr>
        <w:t>dítěte</w:t>
      </w:r>
      <w:r w:rsidRPr="009D5C9A">
        <w:rPr>
          <w:rFonts w:ascii="Calibri" w:hAnsi="Calibri" w:cs="Calibri"/>
          <w:lang w:eastAsia="cs-CZ" w:bidi="ar-SA"/>
        </w:rPr>
        <w:t>, aby v běžných situacích komunikovalo bez zábran a ostychu s dětmi i s dospělými /komunikativní kompetence/,</w:t>
      </w:r>
    </w:p>
    <w:p w:rsidR="00CF791F" w:rsidRPr="009D5C9A" w:rsidRDefault="00CF791F" w:rsidP="00E03A74">
      <w:pPr>
        <w:numPr>
          <w:ilvl w:val="0"/>
          <w:numId w:val="67"/>
        </w:numPr>
        <w:spacing w:after="120"/>
        <w:textAlignment w:val="baseline"/>
        <w:rPr>
          <w:rFonts w:ascii="Noto Sans Symbols" w:hAnsi="Noto Sans Symbols"/>
          <w:lang w:eastAsia="cs-CZ" w:bidi="ar-SA"/>
        </w:rPr>
      </w:pPr>
      <w:r w:rsidRPr="009D5C9A">
        <w:rPr>
          <w:rFonts w:ascii="Calibri" w:hAnsi="Calibri" w:cs="Calibri"/>
          <w:lang w:eastAsia="cs-CZ" w:bidi="ar-SA"/>
        </w:rPr>
        <w:t>uvědomovat si, že za sebe i své jednání odpovídá a nese důsledky /sociální kompetence/,</w:t>
      </w:r>
    </w:p>
    <w:p w:rsidR="00CF791F" w:rsidRPr="009D5C9A" w:rsidRDefault="00CF791F" w:rsidP="00E03A74">
      <w:pPr>
        <w:numPr>
          <w:ilvl w:val="0"/>
          <w:numId w:val="67"/>
        </w:numPr>
        <w:spacing w:after="120"/>
        <w:textAlignment w:val="baseline"/>
        <w:rPr>
          <w:rFonts w:ascii="Noto Sans Symbols" w:hAnsi="Noto Sans Symbols"/>
          <w:lang w:eastAsia="cs-CZ" w:bidi="ar-SA"/>
        </w:rPr>
      </w:pPr>
      <w:r w:rsidRPr="009D5C9A">
        <w:rPr>
          <w:rFonts w:ascii="Calibri" w:hAnsi="Calibri" w:cs="Calibri"/>
          <w:lang w:eastAsia="cs-CZ" w:bidi="ar-SA"/>
        </w:rPr>
        <w:t>vést dítě k samostatnému rozhodování a k odpovědnosti za své jednání /činnostní a občanská kompetence/,</w:t>
      </w:r>
    </w:p>
    <w:p w:rsidR="00CF791F" w:rsidRPr="009D5C9A" w:rsidRDefault="00CF791F" w:rsidP="00E03A74">
      <w:pPr>
        <w:numPr>
          <w:ilvl w:val="0"/>
          <w:numId w:val="67"/>
        </w:numPr>
        <w:spacing w:after="120"/>
        <w:textAlignment w:val="baseline"/>
        <w:rPr>
          <w:rFonts w:ascii="Noto Sans Symbols" w:hAnsi="Noto Sans Symbols"/>
          <w:lang w:eastAsia="cs-CZ" w:bidi="ar-SA"/>
        </w:rPr>
      </w:pPr>
      <w:r w:rsidRPr="009D5C9A">
        <w:rPr>
          <w:rFonts w:ascii="Calibri" w:hAnsi="Calibri" w:cs="Calibri"/>
          <w:lang w:eastAsia="cs-CZ" w:bidi="ar-SA"/>
        </w:rPr>
        <w:t>učit děti umět se ve skupině prosadit, ale i podřídit /sociální kompetence/</w:t>
      </w:r>
    </w:p>
    <w:p w:rsidR="00CF791F" w:rsidRPr="009D5C9A" w:rsidRDefault="00CF791F" w:rsidP="00CF791F">
      <w:pPr>
        <w:spacing w:after="240"/>
        <w:jc w:val="left"/>
        <w:rPr>
          <w:rFonts w:ascii="Times New Roman" w:hAnsi="Times New Roman"/>
          <w:sz w:val="24"/>
          <w:szCs w:val="24"/>
          <w:lang w:eastAsia="cs-CZ" w:bidi="ar-SA"/>
        </w:rPr>
      </w:pPr>
    </w:p>
    <w:p w:rsidR="004741D8" w:rsidRDefault="004741D8" w:rsidP="00CF791F">
      <w:pPr>
        <w:spacing w:after="240"/>
        <w:jc w:val="left"/>
        <w:rPr>
          <w:rFonts w:ascii="Times New Roman" w:hAnsi="Times New Roman"/>
          <w:sz w:val="24"/>
          <w:szCs w:val="24"/>
          <w:lang w:eastAsia="cs-CZ" w:bidi="ar-SA"/>
        </w:rPr>
      </w:pPr>
    </w:p>
    <w:p w:rsidR="004741D8" w:rsidRDefault="004741D8" w:rsidP="00CF791F">
      <w:pPr>
        <w:spacing w:after="240"/>
        <w:jc w:val="left"/>
        <w:rPr>
          <w:rFonts w:ascii="Times New Roman" w:hAnsi="Times New Roman"/>
          <w:sz w:val="24"/>
          <w:szCs w:val="24"/>
          <w:lang w:eastAsia="cs-CZ" w:bidi="ar-SA"/>
        </w:rPr>
      </w:pPr>
    </w:p>
    <w:p w:rsidR="004741D8" w:rsidRDefault="004741D8" w:rsidP="00CF791F">
      <w:pPr>
        <w:spacing w:after="240"/>
        <w:jc w:val="left"/>
        <w:rPr>
          <w:rFonts w:ascii="Times New Roman" w:hAnsi="Times New Roman"/>
          <w:sz w:val="24"/>
          <w:szCs w:val="24"/>
          <w:lang w:eastAsia="cs-CZ" w:bidi="ar-SA"/>
        </w:rPr>
      </w:pPr>
    </w:p>
    <w:p w:rsidR="004741D8" w:rsidRDefault="004741D8" w:rsidP="00CF791F">
      <w:pPr>
        <w:spacing w:after="240"/>
        <w:jc w:val="left"/>
        <w:rPr>
          <w:rFonts w:ascii="Times New Roman" w:hAnsi="Times New Roman"/>
          <w:sz w:val="24"/>
          <w:szCs w:val="24"/>
          <w:lang w:eastAsia="cs-CZ" w:bidi="ar-SA"/>
        </w:rPr>
      </w:pPr>
    </w:p>
    <w:p w:rsidR="00B22CBE" w:rsidRDefault="00B22CBE" w:rsidP="00CF791F">
      <w:pPr>
        <w:spacing w:after="240"/>
        <w:jc w:val="left"/>
        <w:rPr>
          <w:rFonts w:ascii="Times New Roman" w:hAnsi="Times New Roman"/>
          <w:sz w:val="24"/>
          <w:szCs w:val="24"/>
          <w:lang w:eastAsia="cs-CZ" w:bidi="ar-SA"/>
        </w:rPr>
      </w:pPr>
    </w:p>
    <w:p w:rsidR="004741D8" w:rsidRPr="00B22CBE" w:rsidRDefault="00B22CBE" w:rsidP="00CF791F">
      <w:pPr>
        <w:spacing w:after="240"/>
        <w:jc w:val="left"/>
        <w:rPr>
          <w:rFonts w:ascii="Times New Roman" w:hAnsi="Times New Roman"/>
          <w:sz w:val="2"/>
          <w:szCs w:val="2"/>
          <w:lang w:eastAsia="cs-CZ" w:bidi="ar-SA"/>
        </w:rPr>
      </w:pPr>
      <w:r>
        <w:rPr>
          <w:rFonts w:ascii="Times New Roman" w:hAnsi="Times New Roman"/>
          <w:sz w:val="24"/>
          <w:szCs w:val="24"/>
          <w:lang w:eastAsia="cs-CZ" w:bidi="ar-SA"/>
        </w:rPr>
        <w:br w:type="page"/>
      </w:r>
    </w:p>
    <w:p w:rsidR="00CF791F" w:rsidRPr="00CF791F" w:rsidRDefault="00CF791F" w:rsidP="004741D8">
      <w:pPr>
        <w:pStyle w:val="Nadpis3"/>
        <w:rPr>
          <w:lang w:eastAsia="cs-CZ" w:bidi="ar-SA"/>
        </w:rPr>
      </w:pPr>
      <w:bookmarkStart w:id="109" w:name="_Toc61894367"/>
      <w:r w:rsidRPr="00CF791F">
        <w:rPr>
          <w:lang w:eastAsia="cs-CZ" w:bidi="ar-SA"/>
        </w:rPr>
        <w:t>Zimní radovánky</w:t>
      </w:r>
      <w:bookmarkEnd w:id="109"/>
    </w:p>
    <w:p w:rsidR="00CF791F" w:rsidRDefault="00CF791F" w:rsidP="00CF791F">
      <w:pPr>
        <w:spacing w:after="0"/>
        <w:jc w:val="left"/>
        <w:rPr>
          <w:rFonts w:ascii="Times New Roman" w:hAnsi="Times New Roman"/>
          <w:sz w:val="24"/>
          <w:szCs w:val="24"/>
          <w:lang w:eastAsia="cs-CZ" w:bidi="ar-SA"/>
        </w:rPr>
      </w:pPr>
    </w:p>
    <w:p w:rsidR="004741D8" w:rsidRPr="00CF791F" w:rsidRDefault="004741D8" w:rsidP="00CF791F">
      <w:pPr>
        <w:spacing w:after="0"/>
        <w:jc w:val="left"/>
        <w:rPr>
          <w:rFonts w:ascii="Times New Roman" w:hAnsi="Times New Roman"/>
          <w:sz w:val="24"/>
          <w:szCs w:val="24"/>
          <w:lang w:eastAsia="cs-CZ" w:bidi="ar-SA"/>
        </w:rPr>
      </w:pPr>
    </w:p>
    <w:p w:rsidR="00CF791F" w:rsidRPr="00CF791F" w:rsidRDefault="00CF791F" w:rsidP="00CF791F">
      <w:pPr>
        <w:spacing w:before="200" w:after="0"/>
        <w:ind w:hanging="360"/>
        <w:jc w:val="center"/>
        <w:rPr>
          <w:rFonts w:ascii="Times New Roman" w:hAnsi="Times New Roman"/>
          <w:sz w:val="24"/>
          <w:szCs w:val="24"/>
          <w:lang w:eastAsia="cs-CZ" w:bidi="ar-SA"/>
        </w:rPr>
      </w:pPr>
      <w:r w:rsidRPr="00CF791F">
        <w:rPr>
          <w:rFonts w:ascii="Comic Sans MS" w:hAnsi="Comic Sans MS"/>
          <w:b/>
          <w:bCs/>
          <w:color w:val="0070C0"/>
          <w:sz w:val="40"/>
          <w:szCs w:val="40"/>
          <w:lang w:eastAsia="cs-CZ" w:bidi="ar-SA"/>
        </w:rPr>
        <w:t>ZIMNÍ RADOVÁNKY</w:t>
      </w:r>
    </w:p>
    <w:p w:rsidR="00CF791F" w:rsidRDefault="00CF791F" w:rsidP="00CF791F">
      <w:pPr>
        <w:spacing w:after="0"/>
        <w:jc w:val="left"/>
        <w:rPr>
          <w:rFonts w:ascii="Times New Roman" w:hAnsi="Times New Roman"/>
          <w:sz w:val="24"/>
          <w:szCs w:val="24"/>
          <w:lang w:eastAsia="cs-CZ" w:bidi="ar-SA"/>
        </w:rPr>
      </w:pPr>
    </w:p>
    <w:p w:rsidR="004741D8" w:rsidRPr="00CF791F" w:rsidRDefault="004741D8" w:rsidP="00CF791F">
      <w:pPr>
        <w:spacing w:after="0"/>
        <w:jc w:val="left"/>
        <w:rPr>
          <w:rFonts w:ascii="Times New Roman" w:hAnsi="Times New Roman"/>
          <w:sz w:val="24"/>
          <w:szCs w:val="24"/>
          <w:lang w:eastAsia="cs-CZ" w:bidi="ar-SA"/>
        </w:rPr>
      </w:pP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0070C0"/>
          <w:sz w:val="24"/>
          <w:szCs w:val="24"/>
          <w:lang w:eastAsia="cs-CZ" w:bidi="ar-SA"/>
        </w:rPr>
        <w:t>Období zimy nám přináší velké množství zážitků. Děti se seznamují s charakteristickými znaky zimy, pozorují změny v přírodě, učí se pečovat o zvířata.</w:t>
      </w: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0070C0"/>
          <w:sz w:val="24"/>
          <w:szCs w:val="24"/>
          <w:lang w:eastAsia="cs-CZ" w:bidi="ar-SA"/>
        </w:rPr>
        <w:t>Využíváme pobytu venku a vycházek do lesa k ověření získaných poznatků. Při vycházkách mají příležitost k citlivému vnímání krásy zimní přírody. Děti aktivizujeme k zimním sportům a radovánkám.</w:t>
      </w: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0070C0"/>
          <w:sz w:val="24"/>
          <w:szCs w:val="24"/>
          <w:lang w:eastAsia="cs-CZ" w:bidi="ar-SA"/>
        </w:rPr>
        <w:t>V období Mikuláše dokážou přijmout kritiku a samy sebe zhodnotit. Vánoce prohlubují vzájemné rodinné vztahy a vazby, posilují úctu k tradicím.</w:t>
      </w: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0070C0"/>
          <w:sz w:val="24"/>
          <w:szCs w:val="24"/>
          <w:lang w:eastAsia="cs-CZ" w:bidi="ar-SA"/>
        </w:rPr>
        <w:t>Odbouráváme sobeckost, závist a lhostejnost. Děti dokážou ocenit a pochválit kamarády a další blízké osoby. Po celé toto krásné bílé období děti prožívají radost.</w:t>
      </w:r>
    </w:p>
    <w:p w:rsidR="004741D8" w:rsidRPr="00CF791F" w:rsidRDefault="004741D8" w:rsidP="00CF791F">
      <w:pPr>
        <w:spacing w:after="240"/>
        <w:jc w:val="left"/>
        <w:rPr>
          <w:rFonts w:ascii="Times New Roman" w:hAnsi="Times New Roman"/>
          <w:sz w:val="24"/>
          <w:szCs w:val="24"/>
          <w:lang w:eastAsia="cs-CZ" w:bidi="ar-SA"/>
        </w:rPr>
      </w:pPr>
    </w:p>
    <w:p w:rsidR="00CF791F" w:rsidRPr="009D5C9A" w:rsidRDefault="00CF791F" w:rsidP="00CF791F">
      <w:pPr>
        <w:spacing w:before="280" w:after="120"/>
        <w:rPr>
          <w:rFonts w:ascii="Times New Roman" w:hAnsi="Times New Roman"/>
          <w:sz w:val="24"/>
          <w:szCs w:val="24"/>
          <w:lang w:eastAsia="cs-CZ" w:bidi="ar-SA"/>
        </w:rPr>
      </w:pPr>
      <w:r w:rsidRPr="009D5C9A">
        <w:rPr>
          <w:rFonts w:ascii="Calibri" w:hAnsi="Calibri" w:cs="Calibri"/>
          <w:u w:val="single"/>
          <w:lang w:eastAsia="cs-CZ" w:bidi="ar-SA"/>
        </w:rPr>
        <w:t>Klíčové kompetence:</w:t>
      </w:r>
    </w:p>
    <w:p w:rsidR="00CF791F" w:rsidRPr="009D5C9A" w:rsidRDefault="00CF791F" w:rsidP="00E03A74">
      <w:pPr>
        <w:numPr>
          <w:ilvl w:val="0"/>
          <w:numId w:val="68"/>
        </w:numPr>
        <w:spacing w:before="280" w:after="120"/>
        <w:textAlignment w:val="baseline"/>
        <w:rPr>
          <w:rFonts w:ascii="Noto Sans Symbols" w:hAnsi="Noto Sans Symbols"/>
          <w:lang w:eastAsia="cs-CZ" w:bidi="ar-SA"/>
        </w:rPr>
      </w:pPr>
      <w:r w:rsidRPr="009D5C9A">
        <w:rPr>
          <w:rFonts w:ascii="Calibri" w:hAnsi="Calibri" w:cs="Calibri"/>
          <w:lang w:eastAsia="cs-CZ" w:bidi="ar-SA"/>
        </w:rPr>
        <w:t>vést dítě k aktivnímu vnímání věcí, dějů a jevů, kladení otázek a hledání odpovědí, posilovat radost z nově poznaného /kompetence k učení/,</w:t>
      </w:r>
    </w:p>
    <w:p w:rsidR="00CF791F" w:rsidRPr="009D5C9A" w:rsidRDefault="00CF791F" w:rsidP="00E03A74">
      <w:pPr>
        <w:numPr>
          <w:ilvl w:val="0"/>
          <w:numId w:val="68"/>
        </w:numPr>
        <w:spacing w:after="120"/>
        <w:textAlignment w:val="baseline"/>
        <w:rPr>
          <w:rFonts w:ascii="Noto Sans Symbols" w:hAnsi="Noto Sans Symbols"/>
          <w:lang w:eastAsia="cs-CZ" w:bidi="ar-SA"/>
        </w:rPr>
      </w:pPr>
      <w:r w:rsidRPr="009D5C9A">
        <w:rPr>
          <w:rFonts w:ascii="Calibri" w:hAnsi="Calibri" w:cs="Calibri"/>
          <w:lang w:eastAsia="cs-CZ" w:bidi="ar-SA"/>
        </w:rPr>
        <w:t>naučit dítě užívat číselné a matematické pojmy, zpřesňovat matematické představy, vnímat jejich souvislosti /kompetence k řešení problémů/,</w:t>
      </w:r>
    </w:p>
    <w:p w:rsidR="00CF791F" w:rsidRPr="009D5C9A" w:rsidRDefault="00CF791F" w:rsidP="00E03A74">
      <w:pPr>
        <w:numPr>
          <w:ilvl w:val="0"/>
          <w:numId w:val="68"/>
        </w:numPr>
        <w:spacing w:after="120"/>
        <w:textAlignment w:val="baseline"/>
        <w:rPr>
          <w:rFonts w:ascii="Noto Sans Symbols" w:hAnsi="Noto Sans Symbols"/>
          <w:lang w:eastAsia="cs-CZ" w:bidi="ar-SA"/>
        </w:rPr>
      </w:pPr>
      <w:r w:rsidRPr="009D5C9A">
        <w:rPr>
          <w:rFonts w:ascii="Calibri" w:hAnsi="Calibri" w:cs="Calibri"/>
          <w:lang w:eastAsia="cs-CZ" w:bidi="ar-SA"/>
        </w:rPr>
        <w:t>rozvíjet schopnost komunikace za pomoc</w:t>
      </w:r>
      <w:r w:rsidR="00B22CBE" w:rsidRPr="009D5C9A">
        <w:rPr>
          <w:rFonts w:ascii="Calibri" w:hAnsi="Calibri" w:cs="Calibri"/>
          <w:lang w:eastAsia="cs-CZ" w:bidi="ar-SA"/>
        </w:rPr>
        <w:t>i</w:t>
      </w:r>
      <w:r w:rsidRPr="009D5C9A">
        <w:rPr>
          <w:rFonts w:ascii="Calibri" w:hAnsi="Calibri" w:cs="Calibri"/>
          <w:lang w:eastAsia="cs-CZ" w:bidi="ar-SA"/>
        </w:rPr>
        <w:t xml:space="preserve"> gestikulace a symbolů /komunikativní kompetence/,</w:t>
      </w:r>
    </w:p>
    <w:p w:rsidR="00CF791F" w:rsidRPr="009D5C9A" w:rsidRDefault="00CF791F" w:rsidP="00E03A74">
      <w:pPr>
        <w:numPr>
          <w:ilvl w:val="0"/>
          <w:numId w:val="68"/>
        </w:numPr>
        <w:spacing w:after="120"/>
        <w:textAlignment w:val="baseline"/>
        <w:rPr>
          <w:rFonts w:ascii="Noto Sans Symbols" w:hAnsi="Noto Sans Symbols"/>
          <w:lang w:eastAsia="cs-CZ" w:bidi="ar-SA"/>
        </w:rPr>
      </w:pPr>
      <w:r w:rsidRPr="009D5C9A">
        <w:rPr>
          <w:rFonts w:ascii="Calibri" w:hAnsi="Calibri" w:cs="Calibri"/>
          <w:lang w:eastAsia="cs-CZ" w:bidi="ar-SA"/>
        </w:rPr>
        <w:t>rozvíjet dovednosti předcházející čtení a psaní</w:t>
      </w:r>
      <w:r w:rsidR="00B22CBE" w:rsidRPr="009D5C9A">
        <w:rPr>
          <w:rFonts w:ascii="Calibri" w:hAnsi="Calibri" w:cs="Calibri"/>
          <w:lang w:eastAsia="cs-CZ" w:bidi="ar-SA"/>
        </w:rPr>
        <w:t>,</w:t>
      </w:r>
      <w:r w:rsidRPr="009D5C9A">
        <w:rPr>
          <w:rFonts w:ascii="Calibri" w:hAnsi="Calibri" w:cs="Calibri"/>
          <w:lang w:eastAsia="cs-CZ" w:bidi="ar-SA"/>
        </w:rPr>
        <w:t xml:space="preserve"> vést dítě ke spolupráci při společných činnostech, prosadit se, ale i podřídit se při vyjednávání a uzavírání kompromisů na základě uplatňování základních společenských pravidel /sociální a personální kompetence/, </w:t>
      </w:r>
    </w:p>
    <w:p w:rsidR="00CF791F" w:rsidRPr="009D5C9A" w:rsidRDefault="00CF791F" w:rsidP="00E03A74">
      <w:pPr>
        <w:numPr>
          <w:ilvl w:val="0"/>
          <w:numId w:val="68"/>
        </w:numPr>
        <w:spacing w:after="120"/>
        <w:textAlignment w:val="baseline"/>
        <w:rPr>
          <w:rFonts w:ascii="Noto Sans Symbols" w:hAnsi="Noto Sans Symbols"/>
          <w:lang w:eastAsia="cs-CZ" w:bidi="ar-SA"/>
        </w:rPr>
      </w:pPr>
      <w:r w:rsidRPr="009D5C9A">
        <w:rPr>
          <w:rFonts w:ascii="Calibri" w:hAnsi="Calibri" w:cs="Calibri"/>
          <w:lang w:eastAsia="cs-CZ" w:bidi="ar-SA"/>
        </w:rPr>
        <w:t>podporovat smysl pro povinnost ve hře, práci i učení; vážit si práce a úsilí druhých /činnostní a občanské kompetence/,</w:t>
      </w:r>
    </w:p>
    <w:p w:rsidR="00CF791F" w:rsidRPr="009D5C9A" w:rsidRDefault="00CF791F" w:rsidP="00E03A74">
      <w:pPr>
        <w:numPr>
          <w:ilvl w:val="0"/>
          <w:numId w:val="68"/>
        </w:numPr>
        <w:spacing w:after="120"/>
        <w:textAlignment w:val="baseline"/>
        <w:rPr>
          <w:rFonts w:ascii="Noto Sans Symbols" w:hAnsi="Noto Sans Symbols"/>
          <w:lang w:eastAsia="cs-CZ" w:bidi="ar-SA"/>
        </w:rPr>
      </w:pPr>
      <w:r w:rsidRPr="009D5C9A">
        <w:rPr>
          <w:rFonts w:ascii="Calibri" w:hAnsi="Calibri" w:cs="Calibri"/>
          <w:lang w:eastAsia="cs-CZ" w:bidi="ar-SA"/>
        </w:rPr>
        <w:t xml:space="preserve">rozšiřovat slovní zásobu a </w:t>
      </w:r>
      <w:r w:rsidR="00B22CBE" w:rsidRPr="009D5C9A">
        <w:rPr>
          <w:rFonts w:ascii="Calibri" w:hAnsi="Calibri" w:cs="Calibri"/>
          <w:lang w:eastAsia="cs-CZ" w:bidi="ar-SA"/>
        </w:rPr>
        <w:t xml:space="preserve">podporovat </w:t>
      </w:r>
      <w:r w:rsidRPr="009D5C9A">
        <w:rPr>
          <w:rFonts w:ascii="Calibri" w:hAnsi="Calibri" w:cs="Calibri"/>
          <w:lang w:eastAsia="cs-CZ" w:bidi="ar-SA"/>
        </w:rPr>
        <w:t>komunikaci s okolím /komunikativní kompetence/.</w:t>
      </w:r>
    </w:p>
    <w:p w:rsidR="00CF791F" w:rsidRDefault="00371233" w:rsidP="00371233">
      <w:pPr>
        <w:pStyle w:val="Nadpis3"/>
        <w:rPr>
          <w:lang w:val="cs-CZ" w:eastAsia="cs-CZ" w:bidi="ar-SA"/>
        </w:rPr>
      </w:pPr>
      <w:r>
        <w:rPr>
          <w:rFonts w:cs="Calibri"/>
          <w:color w:val="B45F06"/>
          <w:lang w:eastAsia="cs-CZ" w:bidi="ar-SA"/>
        </w:rPr>
        <w:br w:type="page"/>
      </w:r>
      <w:bookmarkStart w:id="110" w:name="_Toc61894368"/>
      <w:r w:rsidR="00CF791F" w:rsidRPr="00CF791F">
        <w:rPr>
          <w:lang w:eastAsia="cs-CZ" w:bidi="ar-SA"/>
        </w:rPr>
        <w:lastRenderedPageBreak/>
        <w:t>Vítáme jaro</w:t>
      </w:r>
      <w:bookmarkEnd w:id="110"/>
    </w:p>
    <w:p w:rsidR="004741D8" w:rsidRDefault="004741D8" w:rsidP="004741D8">
      <w:pPr>
        <w:rPr>
          <w:lang w:eastAsia="cs-CZ" w:bidi="ar-SA"/>
        </w:rPr>
      </w:pPr>
    </w:p>
    <w:p w:rsidR="004741D8" w:rsidRPr="004741D8" w:rsidRDefault="004741D8" w:rsidP="004741D8">
      <w:pPr>
        <w:rPr>
          <w:lang w:eastAsia="cs-CZ" w:bidi="ar-SA"/>
        </w:rPr>
      </w:pPr>
    </w:p>
    <w:p w:rsidR="00CF791F" w:rsidRDefault="00CF791F" w:rsidP="00CF791F">
      <w:pPr>
        <w:spacing w:after="120"/>
        <w:ind w:hanging="360"/>
        <w:jc w:val="center"/>
        <w:rPr>
          <w:rFonts w:ascii="Comic Sans MS" w:hAnsi="Comic Sans MS"/>
          <w:b/>
          <w:bCs/>
          <w:color w:val="FF3300"/>
          <w:sz w:val="36"/>
          <w:szCs w:val="36"/>
          <w:lang w:eastAsia="cs-CZ" w:bidi="ar-SA"/>
        </w:rPr>
      </w:pPr>
      <w:r w:rsidRPr="00CF791F">
        <w:rPr>
          <w:rFonts w:ascii="Comic Sans MS" w:hAnsi="Comic Sans MS"/>
          <w:b/>
          <w:bCs/>
          <w:color w:val="FF3300"/>
          <w:sz w:val="36"/>
          <w:szCs w:val="36"/>
          <w:lang w:eastAsia="cs-CZ" w:bidi="ar-SA"/>
        </w:rPr>
        <w:t>VÍTÁME JARO</w:t>
      </w:r>
    </w:p>
    <w:p w:rsidR="004741D8" w:rsidRPr="00CF791F" w:rsidRDefault="004741D8" w:rsidP="00CF791F">
      <w:pPr>
        <w:spacing w:after="120"/>
        <w:ind w:hanging="360"/>
        <w:jc w:val="center"/>
        <w:rPr>
          <w:rFonts w:ascii="Times New Roman" w:hAnsi="Times New Roman"/>
          <w:sz w:val="24"/>
          <w:szCs w:val="24"/>
          <w:lang w:eastAsia="cs-CZ" w:bidi="ar-SA"/>
        </w:rPr>
      </w:pPr>
    </w:p>
    <w:p w:rsidR="00CF791F" w:rsidRPr="00CF791F" w:rsidRDefault="00CF791F" w:rsidP="00CF791F">
      <w:pPr>
        <w:spacing w:after="0"/>
        <w:jc w:val="left"/>
        <w:rPr>
          <w:rFonts w:ascii="Times New Roman" w:hAnsi="Times New Roman"/>
          <w:sz w:val="24"/>
          <w:szCs w:val="24"/>
          <w:lang w:eastAsia="cs-CZ" w:bidi="ar-SA"/>
        </w:rPr>
      </w:pPr>
    </w:p>
    <w:p w:rsidR="00CF791F" w:rsidRPr="00CF791F" w:rsidRDefault="00CF791F" w:rsidP="00CF791F">
      <w:pPr>
        <w:spacing w:after="120"/>
        <w:ind w:firstLine="357"/>
        <w:jc w:val="center"/>
        <w:rPr>
          <w:rFonts w:ascii="Times New Roman" w:hAnsi="Times New Roman"/>
          <w:sz w:val="24"/>
          <w:szCs w:val="24"/>
          <w:lang w:eastAsia="cs-CZ" w:bidi="ar-SA"/>
        </w:rPr>
      </w:pPr>
      <w:r w:rsidRPr="00CF791F">
        <w:rPr>
          <w:rFonts w:ascii="Comic Sans MS" w:hAnsi="Comic Sans MS"/>
          <w:color w:val="FF3300"/>
          <w:sz w:val="24"/>
          <w:szCs w:val="24"/>
          <w:lang w:eastAsia="cs-CZ" w:bidi="ar-SA"/>
        </w:rPr>
        <w:t>Jaro je považováno za nejkrásnější období v roce. Příroda se probouzí ze zimního spánku, vznikají nové životy a sluníčko konečně začne ukazovat, že umí nejen dodávat světlo, ale i tolik potřebné teplo. Asi i proto je nejvíce svátků a oslav soustředěno do těchto jarních dnů.</w:t>
      </w:r>
    </w:p>
    <w:p w:rsidR="00CF791F" w:rsidRPr="00CF791F" w:rsidRDefault="00CF791F" w:rsidP="00CF791F">
      <w:pPr>
        <w:spacing w:after="120"/>
        <w:ind w:firstLine="357"/>
        <w:jc w:val="center"/>
        <w:rPr>
          <w:rFonts w:ascii="Times New Roman" w:hAnsi="Times New Roman"/>
          <w:sz w:val="24"/>
          <w:szCs w:val="24"/>
          <w:lang w:eastAsia="cs-CZ" w:bidi="ar-SA"/>
        </w:rPr>
      </w:pPr>
      <w:r w:rsidRPr="00CF791F">
        <w:rPr>
          <w:rFonts w:ascii="Comic Sans MS" w:hAnsi="Comic Sans MS"/>
          <w:color w:val="FF3300"/>
          <w:sz w:val="24"/>
          <w:szCs w:val="24"/>
          <w:lang w:eastAsia="cs-CZ" w:bidi="ar-SA"/>
        </w:rPr>
        <w:t>Svátek mají knihy, jejichž obsah nám dopřává spoustu krásných myšlenek a poučení, svátek slaví maminky, starající se o bezbranné uzlíčky, které svou péčí pozvolna přetváří v jedinečné osobnosti. I cesty, v zimě zasypané sněhem, se začátkem jara stávají přístupné všem a naše Země prosí o čistotu.</w:t>
      </w:r>
    </w:p>
    <w:p w:rsidR="00CF791F" w:rsidRPr="00CF791F" w:rsidRDefault="00CF791F" w:rsidP="00CF791F">
      <w:pPr>
        <w:spacing w:after="120"/>
        <w:ind w:firstLine="360"/>
        <w:jc w:val="center"/>
        <w:rPr>
          <w:rFonts w:ascii="Times New Roman" w:hAnsi="Times New Roman"/>
          <w:sz w:val="24"/>
          <w:szCs w:val="24"/>
          <w:lang w:eastAsia="cs-CZ" w:bidi="ar-SA"/>
        </w:rPr>
      </w:pPr>
      <w:r w:rsidRPr="00CF791F">
        <w:rPr>
          <w:rFonts w:ascii="Comic Sans MS" w:hAnsi="Comic Sans MS"/>
          <w:color w:val="FF3300"/>
          <w:sz w:val="24"/>
          <w:szCs w:val="24"/>
          <w:lang w:eastAsia="cs-CZ" w:bidi="ar-SA"/>
        </w:rPr>
        <w:t>Slavme také – tím že budeme vnímat, chápat a poznávat.</w:t>
      </w:r>
    </w:p>
    <w:p w:rsidR="00CF791F" w:rsidRDefault="00CF791F" w:rsidP="00CF791F">
      <w:pPr>
        <w:spacing w:after="240"/>
        <w:jc w:val="left"/>
        <w:rPr>
          <w:rFonts w:ascii="Times New Roman" w:hAnsi="Times New Roman"/>
          <w:sz w:val="24"/>
          <w:szCs w:val="24"/>
          <w:lang w:eastAsia="cs-CZ" w:bidi="ar-SA"/>
        </w:rPr>
      </w:pPr>
    </w:p>
    <w:p w:rsidR="004741D8" w:rsidRPr="009D5C9A" w:rsidRDefault="004741D8" w:rsidP="00CF791F">
      <w:pPr>
        <w:spacing w:after="240"/>
        <w:jc w:val="left"/>
        <w:rPr>
          <w:rFonts w:ascii="Times New Roman" w:hAnsi="Times New Roman"/>
          <w:sz w:val="24"/>
          <w:szCs w:val="24"/>
          <w:lang w:eastAsia="cs-CZ" w:bidi="ar-SA"/>
        </w:rPr>
      </w:pPr>
    </w:p>
    <w:p w:rsidR="00CF791F" w:rsidRPr="009D5C9A" w:rsidRDefault="00CF791F" w:rsidP="00CF791F">
      <w:pPr>
        <w:spacing w:after="120"/>
        <w:rPr>
          <w:rFonts w:ascii="Times New Roman" w:hAnsi="Times New Roman"/>
          <w:sz w:val="24"/>
          <w:szCs w:val="24"/>
          <w:lang w:eastAsia="cs-CZ" w:bidi="ar-SA"/>
        </w:rPr>
      </w:pPr>
      <w:r w:rsidRPr="009D5C9A">
        <w:rPr>
          <w:rFonts w:ascii="Calibri" w:hAnsi="Calibri" w:cs="Calibri"/>
          <w:u w:val="single"/>
          <w:lang w:eastAsia="cs-CZ" w:bidi="ar-SA"/>
        </w:rPr>
        <w:t>Klíčové kompetence: </w:t>
      </w:r>
    </w:p>
    <w:p w:rsidR="00CF791F" w:rsidRPr="009D5C9A" w:rsidRDefault="00CF791F" w:rsidP="00E03A74">
      <w:pPr>
        <w:numPr>
          <w:ilvl w:val="0"/>
          <w:numId w:val="69"/>
        </w:numPr>
        <w:spacing w:after="120"/>
        <w:textAlignment w:val="baseline"/>
        <w:rPr>
          <w:rFonts w:ascii="Noto Sans Symbols" w:hAnsi="Noto Sans Symbols"/>
          <w:lang w:eastAsia="cs-CZ" w:bidi="ar-SA"/>
        </w:rPr>
      </w:pPr>
      <w:r w:rsidRPr="009D5C9A">
        <w:rPr>
          <w:rFonts w:ascii="Calibri" w:hAnsi="Calibri" w:cs="Calibri"/>
          <w:lang w:eastAsia="cs-CZ" w:bidi="ar-SA"/>
        </w:rPr>
        <w:t xml:space="preserve">vést dítě </w:t>
      </w:r>
      <w:r w:rsidR="00B22CBE" w:rsidRPr="009D5C9A">
        <w:rPr>
          <w:rFonts w:ascii="Calibri" w:hAnsi="Calibri" w:cs="Calibri"/>
          <w:lang w:eastAsia="cs-CZ" w:bidi="ar-SA"/>
        </w:rPr>
        <w:t xml:space="preserve">k tomu, aby dokázalo </w:t>
      </w:r>
      <w:r w:rsidRPr="009D5C9A">
        <w:rPr>
          <w:rFonts w:ascii="Calibri" w:hAnsi="Calibri" w:cs="Calibri"/>
          <w:lang w:eastAsia="cs-CZ" w:bidi="ar-SA"/>
        </w:rPr>
        <w:t>odhadovat své síly, učit se hodnotit svoje osobní pokroky i oceňovat výkony druhých /kompetence k učení/,</w:t>
      </w:r>
    </w:p>
    <w:p w:rsidR="00CF791F" w:rsidRPr="009D5C9A" w:rsidRDefault="00B22CBE" w:rsidP="00E03A74">
      <w:pPr>
        <w:numPr>
          <w:ilvl w:val="0"/>
          <w:numId w:val="69"/>
        </w:numPr>
        <w:spacing w:after="120"/>
        <w:textAlignment w:val="baseline"/>
        <w:rPr>
          <w:rFonts w:ascii="Noto Sans Symbols" w:hAnsi="Noto Sans Symbols"/>
          <w:lang w:eastAsia="cs-CZ" w:bidi="ar-SA"/>
        </w:rPr>
      </w:pPr>
      <w:r w:rsidRPr="009D5C9A">
        <w:rPr>
          <w:rFonts w:ascii="Calibri" w:hAnsi="Calibri" w:cs="Calibri"/>
          <w:lang w:eastAsia="cs-CZ" w:bidi="ar-SA"/>
        </w:rPr>
        <w:t>učit</w:t>
      </w:r>
      <w:r w:rsidR="00CF791F" w:rsidRPr="009D5C9A">
        <w:rPr>
          <w:rFonts w:ascii="Calibri" w:hAnsi="Calibri" w:cs="Calibri"/>
          <w:lang w:eastAsia="cs-CZ" w:bidi="ar-SA"/>
        </w:rPr>
        <w:t xml:space="preserve"> dítě rozlišovat řešení, která jsou funkční (vedoucí k cíli), a řešení, která funkční nejsou; rozvíjet schopnost mezi nimi volit /kompetence k řešení problémů/,</w:t>
      </w:r>
    </w:p>
    <w:p w:rsidR="00CF791F" w:rsidRPr="009D5C9A" w:rsidRDefault="00CF791F" w:rsidP="00E03A74">
      <w:pPr>
        <w:numPr>
          <w:ilvl w:val="0"/>
          <w:numId w:val="69"/>
        </w:numPr>
        <w:spacing w:after="120"/>
        <w:textAlignment w:val="baseline"/>
        <w:rPr>
          <w:rFonts w:ascii="Noto Sans Symbols" w:hAnsi="Noto Sans Symbols"/>
          <w:lang w:eastAsia="cs-CZ" w:bidi="ar-SA"/>
        </w:rPr>
      </w:pPr>
      <w:r w:rsidRPr="009D5C9A">
        <w:rPr>
          <w:rFonts w:ascii="Calibri" w:hAnsi="Calibri" w:cs="Calibri"/>
          <w:lang w:eastAsia="cs-CZ" w:bidi="ar-SA"/>
        </w:rPr>
        <w:t>učit dítě využít informativní a komunikativní prostředky, se kterými se běžně setkává (knížky, encyklopedie, počítač, audiovizuální technika, telefon atp.) / komunikativní kompetence/,</w:t>
      </w:r>
    </w:p>
    <w:p w:rsidR="00CF791F" w:rsidRPr="009D5C9A" w:rsidRDefault="00CF791F" w:rsidP="00E03A74">
      <w:pPr>
        <w:numPr>
          <w:ilvl w:val="0"/>
          <w:numId w:val="69"/>
        </w:numPr>
        <w:spacing w:after="120"/>
        <w:textAlignment w:val="baseline"/>
        <w:rPr>
          <w:rFonts w:ascii="Noto Sans Symbols" w:hAnsi="Noto Sans Symbols"/>
          <w:lang w:eastAsia="cs-CZ" w:bidi="ar-SA"/>
        </w:rPr>
      </w:pPr>
      <w:r w:rsidRPr="009D5C9A">
        <w:rPr>
          <w:rFonts w:ascii="Calibri" w:hAnsi="Calibri" w:cs="Calibri"/>
          <w:lang w:eastAsia="cs-CZ" w:bidi="ar-SA"/>
        </w:rPr>
        <w:t xml:space="preserve">rozvíjet schopnost spolupodílet se na společných rozhodnutích; </w:t>
      </w:r>
      <w:r w:rsidR="00B22CBE" w:rsidRPr="009D5C9A">
        <w:rPr>
          <w:rFonts w:ascii="Calibri" w:hAnsi="Calibri" w:cs="Calibri"/>
          <w:lang w:eastAsia="cs-CZ" w:bidi="ar-SA"/>
        </w:rPr>
        <w:t>učit</w:t>
      </w:r>
      <w:r w:rsidRPr="009D5C9A">
        <w:rPr>
          <w:rFonts w:ascii="Calibri" w:hAnsi="Calibri" w:cs="Calibri"/>
          <w:lang w:eastAsia="cs-CZ" w:bidi="ar-SA"/>
        </w:rPr>
        <w:t xml:space="preserve"> dítě přijímat vyjasněné a zdůvodněné povinnosti; posilovat schopnost dodržovat dohodnutá a pochopená pravidla a přizpůsobit se jim /sociální a personální kompetence/,</w:t>
      </w:r>
    </w:p>
    <w:p w:rsidR="00CF791F" w:rsidRPr="009D5C9A" w:rsidRDefault="00CF791F" w:rsidP="00E03A74">
      <w:pPr>
        <w:numPr>
          <w:ilvl w:val="0"/>
          <w:numId w:val="69"/>
        </w:numPr>
        <w:spacing w:after="120"/>
        <w:textAlignment w:val="baseline"/>
        <w:rPr>
          <w:rFonts w:ascii="Noto Sans Symbols" w:hAnsi="Noto Sans Symbols"/>
          <w:lang w:eastAsia="cs-CZ" w:bidi="ar-SA"/>
        </w:rPr>
      </w:pPr>
      <w:r w:rsidRPr="009D5C9A">
        <w:rPr>
          <w:rFonts w:ascii="Calibri" w:hAnsi="Calibri" w:cs="Calibri"/>
          <w:lang w:eastAsia="cs-CZ" w:bidi="ar-SA"/>
        </w:rPr>
        <w:t>vytvářet základní dětskou představu o tom, co je v souladu se základními lidskými hodnotami a normami, i co je s nimi v rozporu, a umožnit mu se podle toho chovat /sociální a personální kompetence/,</w:t>
      </w:r>
    </w:p>
    <w:p w:rsidR="00CF791F" w:rsidRPr="009D5C9A" w:rsidRDefault="00CF791F" w:rsidP="00E03A74">
      <w:pPr>
        <w:numPr>
          <w:ilvl w:val="0"/>
          <w:numId w:val="69"/>
        </w:numPr>
        <w:spacing w:after="120"/>
        <w:textAlignment w:val="baseline"/>
        <w:rPr>
          <w:rFonts w:ascii="Noto Sans Symbols" w:hAnsi="Noto Sans Symbols"/>
          <w:lang w:eastAsia="cs-CZ" w:bidi="ar-SA"/>
        </w:rPr>
      </w:pPr>
      <w:r w:rsidRPr="009D5C9A">
        <w:rPr>
          <w:rFonts w:ascii="Calibri" w:hAnsi="Calibri" w:cs="Calibri"/>
          <w:lang w:eastAsia="cs-CZ" w:bidi="ar-SA"/>
        </w:rPr>
        <w:t>podporovat schopnost dítěte rozpoznat a využívat vlastní silné stránky, poznávat svoje slabé stránky /činnostní a občanská kompetence/. </w:t>
      </w:r>
    </w:p>
    <w:p w:rsidR="001340CF" w:rsidRPr="001340CF" w:rsidRDefault="001340CF" w:rsidP="004741D8">
      <w:pPr>
        <w:spacing w:after="120"/>
        <w:textAlignment w:val="baseline"/>
        <w:rPr>
          <w:rFonts w:ascii="Calibri" w:hAnsi="Calibri" w:cs="Calibri"/>
          <w:color w:val="E69138"/>
          <w:lang w:eastAsia="cs-CZ" w:bidi="ar-SA"/>
        </w:rPr>
      </w:pPr>
      <w:r>
        <w:rPr>
          <w:rFonts w:ascii="Calibri" w:hAnsi="Calibri" w:cs="Calibri"/>
          <w:color w:val="E69138"/>
          <w:lang w:eastAsia="cs-CZ" w:bidi="ar-SA"/>
        </w:rPr>
        <w:br w:type="page"/>
      </w:r>
    </w:p>
    <w:p w:rsidR="00CF791F" w:rsidRPr="00CF791F" w:rsidRDefault="00CF791F" w:rsidP="004741D8">
      <w:pPr>
        <w:pStyle w:val="Nadpis3"/>
        <w:rPr>
          <w:lang w:eastAsia="cs-CZ" w:bidi="ar-SA"/>
        </w:rPr>
      </w:pPr>
      <w:bookmarkStart w:id="111" w:name="_Toc61894369"/>
      <w:r w:rsidRPr="00CF791F">
        <w:rPr>
          <w:lang w:eastAsia="cs-CZ" w:bidi="ar-SA"/>
        </w:rPr>
        <w:t>Léto volá</w:t>
      </w:r>
      <w:bookmarkEnd w:id="111"/>
    </w:p>
    <w:p w:rsidR="00CF791F" w:rsidRDefault="00CF791F" w:rsidP="00CF791F">
      <w:pPr>
        <w:spacing w:after="0"/>
        <w:jc w:val="left"/>
        <w:rPr>
          <w:rFonts w:ascii="Times New Roman" w:hAnsi="Times New Roman"/>
          <w:sz w:val="24"/>
          <w:szCs w:val="24"/>
          <w:lang w:eastAsia="cs-CZ" w:bidi="ar-SA"/>
        </w:rPr>
      </w:pPr>
    </w:p>
    <w:p w:rsidR="004741D8" w:rsidRPr="00CF791F" w:rsidRDefault="004741D8" w:rsidP="00CF791F">
      <w:pPr>
        <w:spacing w:after="0"/>
        <w:jc w:val="left"/>
        <w:rPr>
          <w:rFonts w:ascii="Times New Roman" w:hAnsi="Times New Roman"/>
          <w:sz w:val="24"/>
          <w:szCs w:val="24"/>
          <w:lang w:eastAsia="cs-CZ" w:bidi="ar-SA"/>
        </w:rPr>
      </w:pPr>
    </w:p>
    <w:p w:rsidR="00CF791F" w:rsidRPr="00CF791F" w:rsidRDefault="00CF791F" w:rsidP="00CF791F">
      <w:pPr>
        <w:spacing w:after="120"/>
        <w:ind w:firstLine="360"/>
        <w:jc w:val="center"/>
        <w:rPr>
          <w:rFonts w:ascii="Times New Roman" w:hAnsi="Times New Roman"/>
          <w:sz w:val="24"/>
          <w:szCs w:val="24"/>
          <w:lang w:eastAsia="cs-CZ" w:bidi="ar-SA"/>
        </w:rPr>
      </w:pPr>
      <w:r w:rsidRPr="00CF791F">
        <w:rPr>
          <w:rFonts w:ascii="Comic Sans MS" w:hAnsi="Comic Sans MS"/>
          <w:b/>
          <w:bCs/>
          <w:color w:val="FFC000"/>
          <w:sz w:val="40"/>
          <w:szCs w:val="40"/>
          <w:lang w:eastAsia="cs-CZ" w:bidi="ar-SA"/>
        </w:rPr>
        <w:t>LÉTO VOLÁ</w:t>
      </w:r>
    </w:p>
    <w:p w:rsidR="00CF791F" w:rsidRDefault="00CF791F" w:rsidP="00CF791F">
      <w:pPr>
        <w:spacing w:after="0"/>
        <w:jc w:val="left"/>
        <w:rPr>
          <w:rFonts w:ascii="Times New Roman" w:hAnsi="Times New Roman"/>
          <w:sz w:val="24"/>
          <w:szCs w:val="24"/>
          <w:lang w:eastAsia="cs-CZ" w:bidi="ar-SA"/>
        </w:rPr>
      </w:pPr>
    </w:p>
    <w:p w:rsidR="004741D8" w:rsidRPr="00CF791F" w:rsidRDefault="004741D8" w:rsidP="00CF791F">
      <w:pPr>
        <w:spacing w:after="0"/>
        <w:jc w:val="left"/>
        <w:rPr>
          <w:rFonts w:ascii="Times New Roman" w:hAnsi="Times New Roman"/>
          <w:sz w:val="24"/>
          <w:szCs w:val="24"/>
          <w:lang w:eastAsia="cs-CZ" w:bidi="ar-SA"/>
        </w:rPr>
      </w:pP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FFC000"/>
          <w:sz w:val="24"/>
          <w:szCs w:val="24"/>
          <w:lang w:eastAsia="cs-CZ" w:bidi="ar-SA"/>
        </w:rPr>
        <w:t>Záměrem vzdělávacího úsilí je založit u dítěte elementární povědomí o okolním světě a jeho dění.</w:t>
      </w: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FFC000"/>
          <w:sz w:val="24"/>
          <w:szCs w:val="24"/>
          <w:lang w:eastAsia="cs-CZ" w:bidi="ar-SA"/>
        </w:rPr>
        <w:t>Příroda kolem nás je živá i neživá. Svět v zahradě skýtá velké množství vůní, barev a pocitů. I louka je plná života.</w:t>
      </w: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FFC000"/>
          <w:sz w:val="24"/>
          <w:szCs w:val="24"/>
          <w:lang w:eastAsia="cs-CZ" w:bidi="ar-SA"/>
        </w:rPr>
        <w:t>Součástí přírody je voda. Obklopuje nás v různých formách. Voda může být pro nás kamarád, ale také nepřítel. Příroda skýtá široký prostor pro experimenty, objevy a zkoumání.</w:t>
      </w: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FFC000"/>
          <w:sz w:val="24"/>
          <w:szCs w:val="24"/>
          <w:lang w:eastAsia="cs-CZ" w:bidi="ar-SA"/>
        </w:rPr>
        <w:t>Děti učíme pozorovat blízké okolí, orientovat se v něm a nacházíme charakteristické rysy typické pro toto prostředí.</w:t>
      </w:r>
    </w:p>
    <w:p w:rsidR="00CF791F" w:rsidRPr="00CF791F" w:rsidRDefault="00CF791F" w:rsidP="00CF791F">
      <w:pPr>
        <w:spacing w:after="120"/>
        <w:jc w:val="center"/>
        <w:rPr>
          <w:rFonts w:ascii="Times New Roman" w:hAnsi="Times New Roman"/>
          <w:sz w:val="24"/>
          <w:szCs w:val="24"/>
          <w:lang w:eastAsia="cs-CZ" w:bidi="ar-SA"/>
        </w:rPr>
      </w:pPr>
      <w:r w:rsidRPr="00CF791F">
        <w:rPr>
          <w:rFonts w:ascii="Comic Sans MS" w:hAnsi="Comic Sans MS"/>
          <w:color w:val="FFC000"/>
          <w:sz w:val="24"/>
          <w:szCs w:val="24"/>
          <w:lang w:eastAsia="cs-CZ" w:bidi="ar-SA"/>
        </w:rPr>
        <w:t xml:space="preserve">Na světě je dostatek místa pro všechny. Oslava svátku </w:t>
      </w:r>
      <w:r w:rsidR="001340CF">
        <w:rPr>
          <w:rFonts w:ascii="Comic Sans MS" w:hAnsi="Comic Sans MS"/>
          <w:color w:val="FFC000"/>
          <w:sz w:val="24"/>
          <w:szCs w:val="24"/>
          <w:lang w:eastAsia="cs-CZ" w:bidi="ar-SA"/>
        </w:rPr>
        <w:t>d</w:t>
      </w:r>
      <w:r w:rsidRPr="00CF791F">
        <w:rPr>
          <w:rFonts w:ascii="Comic Sans MS" w:hAnsi="Comic Sans MS"/>
          <w:color w:val="FFC000"/>
          <w:sz w:val="24"/>
          <w:szCs w:val="24"/>
          <w:lang w:eastAsia="cs-CZ" w:bidi="ar-SA"/>
        </w:rPr>
        <w:t>ětí celého světa je krásným zakončením školního roku. Chceme, aby děti poznaly rozdíly v životě, kultuře a umění exotických národů.</w:t>
      </w:r>
    </w:p>
    <w:p w:rsidR="00CF791F" w:rsidRDefault="00CF791F" w:rsidP="00CF791F">
      <w:pPr>
        <w:spacing w:after="240"/>
        <w:jc w:val="left"/>
        <w:rPr>
          <w:rFonts w:ascii="Times New Roman" w:hAnsi="Times New Roman"/>
          <w:sz w:val="24"/>
          <w:szCs w:val="24"/>
          <w:lang w:eastAsia="cs-CZ" w:bidi="ar-SA"/>
        </w:rPr>
      </w:pPr>
    </w:p>
    <w:p w:rsidR="004741D8" w:rsidRPr="00CF791F" w:rsidRDefault="004741D8" w:rsidP="00CF791F">
      <w:pPr>
        <w:spacing w:after="240"/>
        <w:jc w:val="left"/>
        <w:rPr>
          <w:rFonts w:ascii="Times New Roman" w:hAnsi="Times New Roman"/>
          <w:sz w:val="24"/>
          <w:szCs w:val="24"/>
          <w:lang w:eastAsia="cs-CZ" w:bidi="ar-SA"/>
        </w:rPr>
      </w:pPr>
    </w:p>
    <w:p w:rsidR="00CF791F" w:rsidRPr="009D5C9A" w:rsidRDefault="00CF791F" w:rsidP="00CF791F">
      <w:pPr>
        <w:spacing w:after="120"/>
        <w:rPr>
          <w:rFonts w:ascii="Times New Roman" w:hAnsi="Times New Roman"/>
          <w:sz w:val="24"/>
          <w:szCs w:val="24"/>
          <w:lang w:eastAsia="cs-CZ" w:bidi="ar-SA"/>
        </w:rPr>
      </w:pPr>
      <w:r w:rsidRPr="009D5C9A">
        <w:rPr>
          <w:rFonts w:ascii="Calibri" w:hAnsi="Calibri" w:cs="Calibri"/>
          <w:u w:val="single"/>
          <w:lang w:eastAsia="cs-CZ" w:bidi="ar-SA"/>
        </w:rPr>
        <w:t>Klíčové kompetence:</w:t>
      </w:r>
    </w:p>
    <w:p w:rsidR="00CF791F" w:rsidRPr="009D5C9A" w:rsidRDefault="001340CF" w:rsidP="00E03A74">
      <w:pPr>
        <w:numPr>
          <w:ilvl w:val="0"/>
          <w:numId w:val="70"/>
        </w:numPr>
        <w:spacing w:after="120"/>
        <w:textAlignment w:val="baseline"/>
        <w:rPr>
          <w:rFonts w:ascii="Noto Sans Symbols" w:hAnsi="Noto Sans Symbols"/>
          <w:lang w:eastAsia="cs-CZ" w:bidi="ar-SA"/>
        </w:rPr>
      </w:pPr>
      <w:r w:rsidRPr="009D5C9A">
        <w:rPr>
          <w:rFonts w:ascii="Calibri" w:hAnsi="Calibri" w:cs="Calibri"/>
          <w:lang w:eastAsia="cs-CZ" w:bidi="ar-SA"/>
        </w:rPr>
        <w:t>učit</w:t>
      </w:r>
      <w:r w:rsidR="00CF791F" w:rsidRPr="009D5C9A">
        <w:rPr>
          <w:rFonts w:ascii="Calibri" w:hAnsi="Calibri" w:cs="Calibri"/>
          <w:lang w:eastAsia="cs-CZ" w:bidi="ar-SA"/>
        </w:rPr>
        <w:t xml:space="preserve"> dítě aplikovat získanou zkušenost v praxi a dalším učení, postupovat cestou pokusu a omylu /kompetence k učení/,</w:t>
      </w:r>
    </w:p>
    <w:p w:rsidR="00CF791F" w:rsidRPr="009D5C9A" w:rsidRDefault="00CF791F" w:rsidP="00E03A74">
      <w:pPr>
        <w:numPr>
          <w:ilvl w:val="0"/>
          <w:numId w:val="70"/>
        </w:numPr>
        <w:spacing w:after="120"/>
        <w:textAlignment w:val="baseline"/>
        <w:rPr>
          <w:rFonts w:ascii="Noto Sans Symbols" w:hAnsi="Noto Sans Symbols"/>
          <w:lang w:eastAsia="cs-CZ" w:bidi="ar-SA"/>
        </w:rPr>
      </w:pPr>
      <w:r w:rsidRPr="009D5C9A">
        <w:rPr>
          <w:rFonts w:ascii="Calibri" w:hAnsi="Calibri" w:cs="Calibri"/>
          <w:lang w:eastAsia="cs-CZ" w:bidi="ar-SA"/>
        </w:rPr>
        <w:t>rozvíjet elementární poznatky o světě lidí, kultury, přírody i techniky, který dítě obklopuje, o jeho rozmanitostech a proměnách, orientovat se v řádu a dění v prostředí, ve kterém žije /kompetence k učení/,</w:t>
      </w:r>
    </w:p>
    <w:p w:rsidR="00CF791F" w:rsidRPr="009D5C9A" w:rsidRDefault="00CF791F" w:rsidP="00E03A74">
      <w:pPr>
        <w:numPr>
          <w:ilvl w:val="0"/>
          <w:numId w:val="70"/>
        </w:numPr>
        <w:spacing w:after="120"/>
        <w:textAlignment w:val="baseline"/>
        <w:rPr>
          <w:rFonts w:ascii="Noto Sans Symbols" w:hAnsi="Noto Sans Symbols"/>
          <w:lang w:eastAsia="cs-CZ" w:bidi="ar-SA"/>
        </w:rPr>
      </w:pPr>
      <w:r w:rsidRPr="009D5C9A">
        <w:rPr>
          <w:rFonts w:ascii="Calibri" w:hAnsi="Calibri" w:cs="Calibri"/>
          <w:lang w:eastAsia="cs-CZ" w:bidi="ar-SA"/>
        </w:rPr>
        <w:t>vést děti k řešení problémů /kompetence k řešení problémů/,</w:t>
      </w:r>
    </w:p>
    <w:p w:rsidR="00CF791F" w:rsidRPr="009D5C9A" w:rsidRDefault="00CF791F" w:rsidP="00E03A74">
      <w:pPr>
        <w:numPr>
          <w:ilvl w:val="0"/>
          <w:numId w:val="70"/>
        </w:numPr>
        <w:spacing w:after="120"/>
        <w:textAlignment w:val="baseline"/>
        <w:rPr>
          <w:rFonts w:ascii="Noto Sans Symbols" w:hAnsi="Noto Sans Symbols"/>
          <w:lang w:eastAsia="cs-CZ" w:bidi="ar-SA"/>
        </w:rPr>
      </w:pPr>
      <w:r w:rsidRPr="009D5C9A">
        <w:rPr>
          <w:rFonts w:ascii="Calibri" w:hAnsi="Calibri" w:cs="Calibri"/>
          <w:lang w:eastAsia="cs-CZ" w:bidi="ar-SA"/>
        </w:rPr>
        <w:t>seznamovat děti s řečí jiných národností, podporovat zájem a vytvářet elementární předpoklady k učení se cizím jazykům /komunikativní kompetence/,</w:t>
      </w:r>
    </w:p>
    <w:p w:rsidR="00CF791F" w:rsidRPr="009D5C9A" w:rsidRDefault="00CF791F" w:rsidP="00E03A74">
      <w:pPr>
        <w:numPr>
          <w:ilvl w:val="0"/>
          <w:numId w:val="70"/>
        </w:numPr>
        <w:spacing w:after="120"/>
        <w:textAlignment w:val="baseline"/>
        <w:rPr>
          <w:rFonts w:ascii="Noto Sans Symbols" w:hAnsi="Noto Sans Symbols"/>
          <w:lang w:eastAsia="cs-CZ" w:bidi="ar-SA"/>
        </w:rPr>
      </w:pPr>
      <w:r w:rsidRPr="009D5C9A">
        <w:rPr>
          <w:rFonts w:ascii="Calibri" w:hAnsi="Calibri" w:cs="Calibri"/>
          <w:lang w:eastAsia="cs-CZ" w:bidi="ar-SA"/>
        </w:rPr>
        <w:t>vést dítě k vyjadřování a sdělování svých prožitků, pocitů i nálad různými prostředky (řečovými, výtvarnými, hudebními, dramatickými, apod.) /komunikativní kompetence/,</w:t>
      </w:r>
    </w:p>
    <w:p w:rsidR="00CF791F" w:rsidRPr="009D5C9A" w:rsidRDefault="00CF791F" w:rsidP="00E03A74">
      <w:pPr>
        <w:numPr>
          <w:ilvl w:val="0"/>
          <w:numId w:val="70"/>
        </w:numPr>
        <w:spacing w:after="120"/>
        <w:textAlignment w:val="baseline"/>
        <w:rPr>
          <w:rFonts w:ascii="Noto Sans Symbols" w:hAnsi="Noto Sans Symbols"/>
          <w:lang w:eastAsia="cs-CZ" w:bidi="ar-SA"/>
        </w:rPr>
      </w:pPr>
      <w:r w:rsidRPr="009D5C9A">
        <w:rPr>
          <w:rFonts w:ascii="Calibri" w:hAnsi="Calibri" w:cs="Calibri"/>
          <w:lang w:eastAsia="cs-CZ" w:bidi="ar-SA"/>
        </w:rPr>
        <w:t>vést dítě k předcházení projevům šikany, nespravedlnosti, lhostejnosti, ubližování, agresivity /sociální a personální kompetence/, </w:t>
      </w:r>
    </w:p>
    <w:p w:rsidR="004741D8" w:rsidRPr="009D5C9A" w:rsidRDefault="00CF791F" w:rsidP="004741D8">
      <w:pPr>
        <w:numPr>
          <w:ilvl w:val="0"/>
          <w:numId w:val="70"/>
        </w:numPr>
        <w:spacing w:after="120"/>
        <w:textAlignment w:val="baseline"/>
        <w:rPr>
          <w:rFonts w:ascii="Noto Sans Symbols" w:hAnsi="Noto Sans Symbols"/>
          <w:lang w:eastAsia="cs-CZ" w:bidi="ar-SA"/>
        </w:rPr>
      </w:pPr>
      <w:r w:rsidRPr="009D5C9A">
        <w:rPr>
          <w:rFonts w:ascii="Calibri" w:hAnsi="Calibri" w:cs="Calibri"/>
          <w:lang w:eastAsia="cs-CZ" w:bidi="ar-SA"/>
        </w:rPr>
        <w:t>vést k ochraně zdraví, k odpovědnosti za zdravé a bezpečné okolní prostředí /činnostní a občanská kompetence/.</w:t>
      </w:r>
    </w:p>
    <w:p w:rsidR="004741D8" w:rsidRDefault="004741D8" w:rsidP="004741D8">
      <w:pPr>
        <w:spacing w:after="120"/>
        <w:textAlignment w:val="baseline"/>
        <w:rPr>
          <w:rFonts w:ascii="Calibri" w:hAnsi="Calibri" w:cs="Calibri"/>
          <w:color w:val="E69138"/>
          <w:lang w:eastAsia="cs-CZ" w:bidi="ar-SA"/>
        </w:rPr>
      </w:pPr>
    </w:p>
    <w:p w:rsidR="004741D8" w:rsidRDefault="004741D8" w:rsidP="00E03A74">
      <w:pPr>
        <w:numPr>
          <w:ilvl w:val="1"/>
          <w:numId w:val="71"/>
        </w:numPr>
        <w:ind w:left="360"/>
        <w:textAlignment w:val="baseline"/>
        <w:rPr>
          <w:rFonts w:ascii="Calibri" w:hAnsi="Calibri" w:cs="Calibri"/>
          <w:b/>
          <w:bCs/>
          <w:color w:val="000000"/>
          <w:sz w:val="26"/>
          <w:szCs w:val="26"/>
          <w:lang w:eastAsia="cs-CZ" w:bidi="ar-SA"/>
        </w:rPr>
        <w:sectPr w:rsidR="004741D8" w:rsidSect="00E53BC9">
          <w:headerReference w:type="default" r:id="rId18"/>
          <w:footerReference w:type="default" r:id="rId19"/>
          <w:pgSz w:w="11906" w:h="16838"/>
          <w:pgMar w:top="1418" w:right="1418" w:bottom="1418" w:left="1418" w:header="709" w:footer="709" w:gutter="0"/>
          <w:cols w:space="708"/>
          <w:docGrid w:linePitch="360"/>
        </w:sectPr>
      </w:pPr>
    </w:p>
    <w:p w:rsidR="004741D8" w:rsidRPr="004741D8" w:rsidRDefault="004741D8" w:rsidP="00572DBB">
      <w:pPr>
        <w:pStyle w:val="Nadpis2"/>
        <w:rPr>
          <w:lang w:eastAsia="cs-CZ" w:bidi="ar-SA"/>
        </w:rPr>
      </w:pPr>
      <w:bookmarkStart w:id="112" w:name="_Toc61894370"/>
      <w:r w:rsidRPr="004741D8">
        <w:rPr>
          <w:lang w:eastAsia="cs-CZ" w:bidi="ar-SA"/>
        </w:rPr>
        <w:lastRenderedPageBreak/>
        <w:t>Klíčové kompetence</w:t>
      </w:r>
      <w:bookmarkEnd w:id="112"/>
    </w:p>
    <w:p w:rsidR="004741D8" w:rsidRPr="004741D8" w:rsidRDefault="004741D8" w:rsidP="004741D8">
      <w:pPr>
        <w:spacing w:after="120"/>
        <w:ind w:firstLine="357"/>
        <w:rPr>
          <w:rFonts w:ascii="Times New Roman" w:hAnsi="Times New Roman"/>
          <w:sz w:val="24"/>
          <w:szCs w:val="24"/>
          <w:lang w:eastAsia="cs-CZ" w:bidi="ar-SA"/>
        </w:rPr>
      </w:pPr>
      <w:r w:rsidRPr="004741D8">
        <w:rPr>
          <w:rFonts w:ascii="Calibri" w:hAnsi="Calibri" w:cs="Calibri"/>
          <w:color w:val="000000"/>
          <w:lang w:eastAsia="cs-CZ" w:bidi="ar-SA"/>
        </w:rPr>
        <w:t>Ve vzdělávání dítěte směřujeme k dosahování klíčových kompetencí na úrovni, která je dosažitelná pro každého jedince v jiné míře. Osvojování klíčových kompetencí je pro dítě proces dlouhodobý a složitý. Dítě tak získává soubor předpokládaných vědomostí, dovedností, schopností, postojů a hodnot důležitých pro osobní rozvoj a uplatnění každého jedince.</w:t>
      </w:r>
    </w:p>
    <w:p w:rsidR="004741D8" w:rsidRPr="004741D8" w:rsidRDefault="004741D8" w:rsidP="004741D8">
      <w:pPr>
        <w:spacing w:after="120"/>
        <w:ind w:firstLine="357"/>
        <w:rPr>
          <w:rFonts w:ascii="Times New Roman" w:hAnsi="Times New Roman"/>
          <w:sz w:val="24"/>
          <w:szCs w:val="24"/>
          <w:lang w:eastAsia="cs-CZ" w:bidi="ar-SA"/>
        </w:rPr>
      </w:pPr>
      <w:r w:rsidRPr="004741D8">
        <w:rPr>
          <w:rFonts w:ascii="Calibri" w:hAnsi="Calibri" w:cs="Calibri"/>
          <w:color w:val="000000"/>
          <w:lang w:eastAsia="cs-CZ" w:bidi="ar-SA"/>
        </w:rPr>
        <w:t>Úroveň klíčových kompetencí, které dítě dosáhne na konci předškolního vzdělávání, tvoří důležitý základ pro celoživotní učení. Klíčové kompetence dítěte nestojí vedle sebe izolovaně, různými způsoby se prolínají. K jejich utváření a rozvoji musí směřovat a přispívat veškerý vzdělávací obsah i aktivity a činnosti, které v mateřské škole probíhají.</w:t>
      </w:r>
    </w:p>
    <w:p w:rsidR="004741D8" w:rsidRPr="004741D8" w:rsidRDefault="004741D8" w:rsidP="004741D8">
      <w:pPr>
        <w:spacing w:after="120"/>
        <w:ind w:firstLine="357"/>
        <w:rPr>
          <w:rFonts w:ascii="Times New Roman" w:hAnsi="Times New Roman"/>
          <w:sz w:val="24"/>
          <w:szCs w:val="24"/>
          <w:lang w:eastAsia="cs-CZ" w:bidi="ar-SA"/>
        </w:rPr>
      </w:pPr>
      <w:r w:rsidRPr="004741D8">
        <w:rPr>
          <w:rFonts w:ascii="Calibri" w:hAnsi="Calibri" w:cs="Calibri"/>
          <w:color w:val="000000"/>
          <w:lang w:eastAsia="cs-CZ" w:bidi="ar-SA"/>
        </w:rPr>
        <w:t>Když dítě ukončí předškolní vzdělávání</w:t>
      </w:r>
      <w:r w:rsidR="001340CF">
        <w:rPr>
          <w:rFonts w:ascii="Calibri" w:hAnsi="Calibri" w:cs="Calibri"/>
          <w:color w:val="000000"/>
          <w:lang w:eastAsia="cs-CZ" w:bidi="ar-SA"/>
        </w:rPr>
        <w:t>,</w:t>
      </w:r>
      <w:r w:rsidRPr="004741D8">
        <w:rPr>
          <w:rFonts w:ascii="Calibri" w:hAnsi="Calibri" w:cs="Calibri"/>
          <w:color w:val="000000"/>
          <w:lang w:eastAsia="cs-CZ" w:bidi="ar-SA"/>
        </w:rPr>
        <w:t xml:space="preserve"> má dle svých individuálních předpokladů dosahovat k těmto cílovým kompetencím:</w:t>
      </w:r>
    </w:p>
    <w:p w:rsidR="004741D8" w:rsidRPr="004741D8" w:rsidRDefault="004741D8" w:rsidP="004741D8">
      <w:pPr>
        <w:spacing w:after="0"/>
        <w:jc w:val="left"/>
        <w:rPr>
          <w:rFonts w:ascii="Times New Roman" w:hAnsi="Times New Roman"/>
          <w:sz w:val="24"/>
          <w:szCs w:val="24"/>
          <w:lang w:eastAsia="cs-CZ" w:bidi="ar-SA"/>
        </w:rPr>
      </w:pPr>
    </w:p>
    <w:p w:rsidR="004741D8" w:rsidRPr="004741D8" w:rsidRDefault="004741D8" w:rsidP="00572DBB">
      <w:pPr>
        <w:pStyle w:val="Nadpis3"/>
        <w:rPr>
          <w:lang w:eastAsia="cs-CZ" w:bidi="ar-SA"/>
        </w:rPr>
      </w:pPr>
      <w:bookmarkStart w:id="113" w:name="_Toc61894371"/>
      <w:r w:rsidRPr="004741D8">
        <w:rPr>
          <w:lang w:eastAsia="cs-CZ" w:bidi="ar-SA"/>
        </w:rPr>
        <w:t>Kompetence k učení</w:t>
      </w:r>
      <w:bookmarkEnd w:id="113"/>
    </w:p>
    <w:p w:rsidR="004741D8" w:rsidRPr="004741D8" w:rsidRDefault="004741D8" w:rsidP="00E03A74">
      <w:pPr>
        <w:numPr>
          <w:ilvl w:val="0"/>
          <w:numId w:val="72"/>
        </w:numPr>
        <w:spacing w:before="280"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vnímat učení jako přirozený, otevřený celoživotní proces, obohacující kvalitu lidského života </w:t>
      </w:r>
    </w:p>
    <w:p w:rsidR="004741D8" w:rsidRPr="004741D8" w:rsidRDefault="004741D8" w:rsidP="00E03A74">
      <w:pPr>
        <w:numPr>
          <w:ilvl w:val="0"/>
          <w:numId w:val="72"/>
        </w:numPr>
        <w:spacing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rozvíjet své schopnosti a dovednosti potřebné k efektivnímu učení, zdokonalovat své učební strategie, obohacovat a prohlubovat svou poznatkovou zkušenost </w:t>
      </w:r>
    </w:p>
    <w:p w:rsidR="004741D8" w:rsidRPr="004741D8" w:rsidRDefault="004741D8" w:rsidP="00E03A74">
      <w:pPr>
        <w:numPr>
          <w:ilvl w:val="0"/>
          <w:numId w:val="72"/>
        </w:numPr>
        <w:spacing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přistupovat k učení iniciativně, s aktivním zájmem </w:t>
      </w:r>
    </w:p>
    <w:p w:rsidR="00572DBB" w:rsidRPr="00572DBB" w:rsidRDefault="004741D8" w:rsidP="00E03A74">
      <w:pPr>
        <w:numPr>
          <w:ilvl w:val="0"/>
          <w:numId w:val="72"/>
        </w:numPr>
        <w:spacing w:after="28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výsledky učení uplatňovat v životě i v dalším učení a tak neustále posouvat vpřed hranice svých možností</w:t>
      </w:r>
    </w:p>
    <w:tbl>
      <w:tblPr>
        <w:tblW w:w="0" w:type="auto"/>
        <w:tblCellMar>
          <w:top w:w="15" w:type="dxa"/>
          <w:left w:w="15" w:type="dxa"/>
          <w:bottom w:w="15" w:type="dxa"/>
          <w:right w:w="15" w:type="dxa"/>
        </w:tblCellMar>
        <w:tblLook w:val="04A0" w:firstRow="1" w:lastRow="0" w:firstColumn="1" w:lastColumn="0" w:noHBand="0" w:noVBand="1"/>
      </w:tblPr>
      <w:tblGrid>
        <w:gridCol w:w="6629"/>
        <w:gridCol w:w="4037"/>
        <w:gridCol w:w="3552"/>
      </w:tblGrid>
      <w:tr w:rsidR="004741D8" w:rsidRPr="004741D8" w:rsidTr="00BB41BD">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Kompetence</w:t>
            </w:r>
          </w:p>
        </w:tc>
        <w:tc>
          <w:tcPr>
            <w:tcW w:w="4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Vzdělávací strategie a postupy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Realizační formy a metody</w:t>
            </w:r>
          </w:p>
        </w:tc>
      </w:tr>
      <w:tr w:rsidR="004741D8" w:rsidRPr="004741D8" w:rsidTr="00BB41BD">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7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soustředěně pozoruje, zkoumá, objevuje, všímá si souvislostí, experimentuje a užívá při tom jednoduchých pojmů, znaků a symbolů</w:t>
            </w:r>
          </w:p>
          <w:p w:rsidR="004741D8" w:rsidRPr="004741D8" w:rsidRDefault="004741D8" w:rsidP="004741D8">
            <w:pPr>
              <w:spacing w:after="240" w:line="0" w:lineRule="atLeast"/>
              <w:jc w:val="left"/>
              <w:rPr>
                <w:rFonts w:ascii="Times New Roman" w:hAnsi="Times New Roman"/>
                <w:sz w:val="24"/>
                <w:szCs w:val="24"/>
                <w:lang w:eastAsia="cs-CZ" w:bidi="ar-SA"/>
              </w:rPr>
            </w:pPr>
          </w:p>
        </w:tc>
        <w:tc>
          <w:tcPr>
            <w:tcW w:w="4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7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vyhledávání a třídění informací na podstatné a nepodstatné</w:t>
            </w:r>
          </w:p>
          <w:p w:rsidR="004741D8" w:rsidRPr="004741D8" w:rsidRDefault="0059592C" w:rsidP="00E03A74">
            <w:pPr>
              <w:numPr>
                <w:ilvl w:val="0"/>
                <w:numId w:val="7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seznamování se s literaturou</w:t>
            </w:r>
          </w:p>
          <w:p w:rsidR="004741D8" w:rsidRDefault="0059592C" w:rsidP="00E03A74">
            <w:pPr>
              <w:numPr>
                <w:ilvl w:val="0"/>
                <w:numId w:val="7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získávání informací z různých zdrojů</w:t>
            </w:r>
          </w:p>
          <w:p w:rsidR="00572DBB" w:rsidRPr="00572DBB" w:rsidRDefault="00572DBB" w:rsidP="00572DBB">
            <w:pPr>
              <w:spacing w:after="0"/>
              <w:ind w:left="720"/>
              <w:jc w:val="left"/>
              <w:textAlignment w:val="baseline"/>
              <w:rPr>
                <w:rFonts w:ascii="Noto Sans Symbols" w:hAnsi="Noto Sans Symbols"/>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7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četby</w:t>
            </w:r>
          </w:p>
          <w:p w:rsidR="004741D8" w:rsidRPr="004741D8" w:rsidRDefault="0059592C" w:rsidP="00E03A74">
            <w:pPr>
              <w:numPr>
                <w:ilvl w:val="0"/>
                <w:numId w:val="7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reprodukce slyšeného textu</w:t>
            </w:r>
          </w:p>
          <w:p w:rsidR="004741D8" w:rsidRPr="004741D8" w:rsidRDefault="0059592C" w:rsidP="00E03A74">
            <w:pPr>
              <w:numPr>
                <w:ilvl w:val="0"/>
                <w:numId w:val="7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dokončení příběhu</w:t>
            </w:r>
          </w:p>
          <w:p w:rsidR="004741D8" w:rsidRPr="004741D8" w:rsidRDefault="0059592C" w:rsidP="00E03A74">
            <w:pPr>
              <w:numPr>
                <w:ilvl w:val="0"/>
                <w:numId w:val="75"/>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správné seřazení obrázků v příběhu</w:t>
            </w:r>
          </w:p>
        </w:tc>
      </w:tr>
      <w:tr w:rsidR="004741D8" w:rsidRPr="004741D8" w:rsidTr="00BB41BD">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7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má elementární poznatky o světě lidí, kultury, přírody i techniky, který dítě obklopuje, </w:t>
            </w:r>
            <w:r w:rsidRPr="004741D8">
              <w:rPr>
                <w:rFonts w:ascii="Calibri" w:hAnsi="Calibri" w:cs="Calibri"/>
                <w:color w:val="000000"/>
                <w:sz w:val="18"/>
                <w:szCs w:val="18"/>
                <w:lang w:eastAsia="cs-CZ" w:bidi="ar-SA"/>
              </w:rPr>
              <w:br/>
              <w:t>o jeho rozmanitostech a proměnách; orientuje se v řádu a dění v prostředí, ve kterém žije</w:t>
            </w:r>
          </w:p>
          <w:p w:rsidR="004741D8" w:rsidRPr="004741D8" w:rsidRDefault="004741D8" w:rsidP="004741D8">
            <w:pPr>
              <w:spacing w:after="240" w:line="0" w:lineRule="atLeast"/>
              <w:jc w:val="left"/>
              <w:rPr>
                <w:rFonts w:ascii="Times New Roman" w:hAnsi="Times New Roman"/>
                <w:sz w:val="24"/>
                <w:szCs w:val="24"/>
                <w:lang w:eastAsia="cs-CZ" w:bidi="ar-SA"/>
              </w:rPr>
            </w:pPr>
          </w:p>
        </w:tc>
        <w:tc>
          <w:tcPr>
            <w:tcW w:w="4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7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využívání vztahů mezi jednotlivými oblastmi</w:t>
            </w:r>
          </w:p>
          <w:p w:rsidR="004741D8" w:rsidRPr="004741D8" w:rsidRDefault="0059592C" w:rsidP="00E03A74">
            <w:pPr>
              <w:numPr>
                <w:ilvl w:val="0"/>
                <w:numId w:val="7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uvádění poznatků do souvislostí</w:t>
            </w:r>
          </w:p>
          <w:p w:rsidR="004741D8" w:rsidRPr="004741D8" w:rsidRDefault="0059592C" w:rsidP="00E03A74">
            <w:pPr>
              <w:numPr>
                <w:ilvl w:val="0"/>
                <w:numId w:val="77"/>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chápání prostorových pojmů, elementárních časových pojmů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7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pozorování přírody v okolí </w:t>
            </w:r>
            <w:r w:rsidR="001340CF" w:rsidRPr="004741D8">
              <w:rPr>
                <w:rFonts w:ascii="Calibri" w:hAnsi="Calibri" w:cs="Calibri"/>
                <w:color w:val="000000"/>
                <w:sz w:val="18"/>
                <w:szCs w:val="18"/>
                <w:lang w:eastAsia="cs-CZ" w:bidi="ar-SA"/>
              </w:rPr>
              <w:t>MŠ</w:t>
            </w:r>
          </w:p>
          <w:p w:rsidR="004741D8" w:rsidRPr="004741D8" w:rsidRDefault="0059592C" w:rsidP="00E03A74">
            <w:pPr>
              <w:numPr>
                <w:ilvl w:val="0"/>
                <w:numId w:val="7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sledování změn v přírodě v různých ročních obdobích</w:t>
            </w:r>
          </w:p>
          <w:p w:rsidR="004741D8" w:rsidRPr="004741D8" w:rsidRDefault="0059592C" w:rsidP="00E03A74">
            <w:pPr>
              <w:numPr>
                <w:ilvl w:val="0"/>
                <w:numId w:val="7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činnosti během dne</w:t>
            </w:r>
          </w:p>
          <w:p w:rsidR="004741D8" w:rsidRPr="004741D8" w:rsidRDefault="0059592C" w:rsidP="00E03A74">
            <w:pPr>
              <w:numPr>
                <w:ilvl w:val="0"/>
                <w:numId w:val="78"/>
              </w:numPr>
              <w:spacing w:after="0" w:line="0" w:lineRule="atLeast"/>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dramatizace</w:t>
            </w:r>
          </w:p>
        </w:tc>
      </w:tr>
      <w:tr w:rsidR="004741D8" w:rsidRPr="004741D8" w:rsidTr="00BB41BD">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79"/>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klade otázky a hledá na ně odpovědi, aktivně si všímá, co se kolem něho děje; chce porozumět věcem, jevům a dějům, které kolem sebe vidí; poznává, že se může mnohému naučit, raduje se z toho, co samo dokázalo a zvládlo</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8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experimentování a samostatné pozorování</w:t>
            </w:r>
          </w:p>
          <w:p w:rsidR="004741D8" w:rsidRPr="004741D8" w:rsidRDefault="0059592C" w:rsidP="00E03A74">
            <w:pPr>
              <w:numPr>
                <w:ilvl w:val="0"/>
                <w:numId w:val="8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prozkoumávání různých pohledů a názorů</w:t>
            </w:r>
          </w:p>
          <w:p w:rsidR="004741D8" w:rsidRPr="004741D8" w:rsidRDefault="0059592C" w:rsidP="004741D8">
            <w:pPr>
              <w:spacing w:after="240" w:line="0" w:lineRule="atLeast"/>
              <w:jc w:val="left"/>
              <w:rPr>
                <w:rFonts w:ascii="Times New Roman" w:hAnsi="Times New Roman"/>
                <w:sz w:val="24"/>
                <w:szCs w:val="24"/>
                <w:lang w:eastAsia="cs-CZ" w:bidi="ar-SA"/>
              </w:rPr>
            </w:pPr>
            <w:r>
              <w:rPr>
                <w:rFonts w:ascii="Times New Roman" w:hAnsi="Times New Roman"/>
                <w:sz w:val="24"/>
                <w:szCs w:val="24"/>
                <w:lang w:eastAsia="cs-CZ" w:bidi="ar-SA"/>
              </w:rPr>
              <w:lastRenderedPageBreak/>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8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vzájemná spolupráce</w:t>
            </w:r>
          </w:p>
          <w:p w:rsidR="004741D8" w:rsidRPr="004741D8" w:rsidRDefault="0059592C" w:rsidP="00E03A74">
            <w:pPr>
              <w:numPr>
                <w:ilvl w:val="0"/>
                <w:numId w:val="8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stavba z kostek, stavebnice, lega</w:t>
            </w:r>
          </w:p>
          <w:p w:rsidR="004741D8" w:rsidRPr="004741D8" w:rsidRDefault="0059592C" w:rsidP="00E03A74">
            <w:pPr>
              <w:numPr>
                <w:ilvl w:val="0"/>
                <w:numId w:val="8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skládání puzzle, dřevěných </w:t>
            </w:r>
            <w:r w:rsidRPr="004741D8">
              <w:rPr>
                <w:rFonts w:ascii="Calibri" w:hAnsi="Calibri" w:cs="Calibri"/>
                <w:color w:val="000000"/>
                <w:sz w:val="18"/>
                <w:szCs w:val="18"/>
                <w:lang w:eastAsia="cs-CZ" w:bidi="ar-SA"/>
              </w:rPr>
              <w:lastRenderedPageBreak/>
              <w:t>skládaček</w:t>
            </w:r>
          </w:p>
          <w:p w:rsidR="004741D8" w:rsidRPr="004741D8" w:rsidRDefault="0059592C" w:rsidP="00E03A74">
            <w:pPr>
              <w:numPr>
                <w:ilvl w:val="0"/>
                <w:numId w:val="8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motivující písně</w:t>
            </w:r>
          </w:p>
          <w:p w:rsidR="004741D8" w:rsidRPr="004741D8" w:rsidRDefault="0059592C" w:rsidP="00E03A74">
            <w:pPr>
              <w:numPr>
                <w:ilvl w:val="0"/>
                <w:numId w:val="81"/>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četby, vyvozování závěrů</w:t>
            </w:r>
          </w:p>
        </w:tc>
      </w:tr>
      <w:tr w:rsidR="004741D8" w:rsidRPr="004741D8" w:rsidTr="00BB41BD">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8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učí se nejen spontánně, ale i vědomě, vyvine úsilí, soustředí se na činnost a záměrně si zapamatuje; při zadané práci dokončí, co započalo; dovede postupovat podle instrukcí a pokynů, je schopno dobrat se k výsledkům</w:t>
            </w:r>
          </w:p>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color w:val="000000"/>
                <w:sz w:val="18"/>
                <w:szCs w:val="18"/>
                <w:lang w:eastAsia="cs-CZ" w:bidi="ar-SA"/>
              </w:rPr>
              <w:br/>
            </w:r>
            <w:r w:rsidRPr="004741D8">
              <w:rPr>
                <w:rFonts w:ascii="Calibri" w:hAnsi="Calibri" w:cs="Calibri"/>
                <w:color w:val="000000"/>
                <w:sz w:val="18"/>
                <w:szCs w:val="18"/>
                <w:lang w:eastAsia="cs-CZ" w:bidi="ar-SA"/>
              </w:rPr>
              <w:br/>
            </w:r>
          </w:p>
        </w:tc>
        <w:tc>
          <w:tcPr>
            <w:tcW w:w="4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83"/>
              </w:numPr>
              <w:spacing w:after="0"/>
              <w:ind w:left="78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postupovat podle instrukcí</w:t>
            </w:r>
          </w:p>
          <w:p w:rsidR="004741D8" w:rsidRPr="004741D8" w:rsidRDefault="0059592C" w:rsidP="00E03A74">
            <w:pPr>
              <w:numPr>
                <w:ilvl w:val="0"/>
                <w:numId w:val="83"/>
              </w:numPr>
              <w:spacing w:after="0"/>
              <w:ind w:left="78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přemýšlet, vést jednoduché úvahy</w:t>
            </w:r>
          </w:p>
          <w:p w:rsidR="004741D8" w:rsidRPr="004741D8" w:rsidRDefault="0059592C" w:rsidP="00E03A74">
            <w:pPr>
              <w:numPr>
                <w:ilvl w:val="0"/>
                <w:numId w:val="83"/>
              </w:numPr>
              <w:spacing w:after="0"/>
              <w:ind w:left="78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poznat, pojmenovat většinu toho, co jej obklopuje</w:t>
            </w:r>
          </w:p>
          <w:p w:rsidR="004741D8" w:rsidRPr="004741D8" w:rsidRDefault="0059592C" w:rsidP="004741D8">
            <w:pPr>
              <w:spacing w:after="240" w:line="0" w:lineRule="atLeast"/>
              <w:jc w:val="left"/>
              <w:rPr>
                <w:rFonts w:ascii="Times New Roman" w:hAnsi="Times New Roman"/>
                <w:sz w:val="24"/>
                <w:szCs w:val="24"/>
                <w:lang w:eastAsia="cs-CZ" w:bidi="ar-SA"/>
              </w:rPr>
            </w:pPr>
            <w:r>
              <w:rPr>
                <w:rFonts w:ascii="Times New Roman" w:hAnsi="Times New Roman"/>
                <w:sz w:val="24"/>
                <w:szCs w:val="24"/>
                <w:lang w:eastAsia="cs-CZ" w:bidi="ar-S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8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sledování jevů, situací v </w:t>
            </w:r>
            <w:r w:rsidR="001340CF" w:rsidRPr="004741D8">
              <w:rPr>
                <w:rFonts w:ascii="Calibri" w:hAnsi="Calibri" w:cs="Calibri"/>
                <w:color w:val="000000"/>
                <w:sz w:val="18"/>
                <w:szCs w:val="18"/>
                <w:lang w:eastAsia="cs-CZ" w:bidi="ar-SA"/>
              </w:rPr>
              <w:t xml:space="preserve">MŠ </w:t>
            </w:r>
            <w:r w:rsidRPr="004741D8">
              <w:rPr>
                <w:rFonts w:ascii="Calibri" w:hAnsi="Calibri" w:cs="Calibri"/>
                <w:color w:val="000000"/>
                <w:sz w:val="18"/>
                <w:szCs w:val="18"/>
                <w:lang w:eastAsia="cs-CZ" w:bidi="ar-SA"/>
              </w:rPr>
              <w:t>i na ulici a jejich pochopení</w:t>
            </w:r>
          </w:p>
          <w:p w:rsidR="004741D8" w:rsidRPr="004741D8" w:rsidRDefault="0059592C" w:rsidP="00E03A74">
            <w:pPr>
              <w:numPr>
                <w:ilvl w:val="0"/>
                <w:numId w:val="8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dokončení započaté práce</w:t>
            </w:r>
          </w:p>
          <w:p w:rsidR="004741D8" w:rsidRPr="004741D8" w:rsidRDefault="0059592C" w:rsidP="00E03A74">
            <w:pPr>
              <w:numPr>
                <w:ilvl w:val="0"/>
                <w:numId w:val="8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 skončení hry úklid hraček</w:t>
            </w:r>
          </w:p>
          <w:p w:rsidR="004741D8" w:rsidRPr="004741D8" w:rsidRDefault="0059592C" w:rsidP="00E03A74">
            <w:pPr>
              <w:numPr>
                <w:ilvl w:val="0"/>
                <w:numId w:val="8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učení básniček, písniček</w:t>
            </w:r>
          </w:p>
          <w:p w:rsidR="004741D8" w:rsidRPr="004741D8" w:rsidRDefault="0059592C" w:rsidP="00E03A74">
            <w:pPr>
              <w:numPr>
                <w:ilvl w:val="0"/>
                <w:numId w:val="84"/>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zachování hygienických návyků, stravovacích zvyků</w:t>
            </w:r>
          </w:p>
        </w:tc>
      </w:tr>
      <w:tr w:rsidR="004741D8" w:rsidRPr="004741D8" w:rsidTr="00BB41BD">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8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odhaduje své síly, učí se hodnotit svoje osobní pokroky i oceňovat výkony druhých</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8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hodnocení vlastních výsledků</w:t>
            </w:r>
          </w:p>
          <w:p w:rsidR="004741D8" w:rsidRPr="004741D8" w:rsidRDefault="0059592C" w:rsidP="004741D8">
            <w:pPr>
              <w:spacing w:after="240" w:line="0" w:lineRule="atLeast"/>
              <w:jc w:val="left"/>
              <w:rPr>
                <w:rFonts w:ascii="Times New Roman" w:hAnsi="Times New Roman"/>
                <w:sz w:val="24"/>
                <w:szCs w:val="24"/>
                <w:lang w:eastAsia="cs-CZ" w:bidi="ar-SA"/>
              </w:rPr>
            </w:pPr>
            <w:r w:rsidRPr="004741D8">
              <w:rPr>
                <w:rFonts w:ascii="Times New Roman" w:hAnsi="Times New Roman"/>
                <w:sz w:val="24"/>
                <w:szCs w:val="24"/>
                <w:lang w:eastAsia="cs-CZ" w:bidi="ar-S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E03A74">
            <w:pPr>
              <w:numPr>
                <w:ilvl w:val="0"/>
                <w:numId w:val="8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schopnost vyprávět vlastní prožitky</w:t>
            </w:r>
          </w:p>
          <w:p w:rsidR="004741D8" w:rsidRPr="004741D8" w:rsidRDefault="0059592C" w:rsidP="00E03A74">
            <w:pPr>
              <w:numPr>
                <w:ilvl w:val="0"/>
                <w:numId w:val="8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sledování výkonů ostatních dětí při pohybových a výtvarných aktivitách</w:t>
            </w:r>
          </w:p>
          <w:p w:rsidR="004741D8" w:rsidRPr="004741D8" w:rsidRDefault="0059592C" w:rsidP="00E03A74">
            <w:pPr>
              <w:numPr>
                <w:ilvl w:val="0"/>
                <w:numId w:val="87"/>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kladné hodnocení vlastní práce i práce druhých</w:t>
            </w:r>
          </w:p>
        </w:tc>
      </w:tr>
    </w:tbl>
    <w:p w:rsidR="004741D8" w:rsidRPr="004741D8" w:rsidRDefault="004741D8" w:rsidP="004741D8">
      <w:pPr>
        <w:spacing w:after="240"/>
        <w:jc w:val="left"/>
        <w:rPr>
          <w:rFonts w:ascii="Times New Roman" w:hAnsi="Times New Roman"/>
          <w:sz w:val="24"/>
          <w:szCs w:val="24"/>
          <w:lang w:eastAsia="cs-CZ" w:bidi="ar-SA"/>
        </w:rPr>
      </w:pPr>
    </w:p>
    <w:p w:rsidR="004741D8" w:rsidRPr="004741D8" w:rsidRDefault="004741D8" w:rsidP="00572DBB">
      <w:pPr>
        <w:pStyle w:val="Nadpis3"/>
        <w:rPr>
          <w:lang w:eastAsia="cs-CZ" w:bidi="ar-SA"/>
        </w:rPr>
      </w:pPr>
      <w:bookmarkStart w:id="114" w:name="_Toc61894372"/>
      <w:r w:rsidRPr="004741D8">
        <w:rPr>
          <w:lang w:eastAsia="cs-CZ" w:bidi="ar-SA"/>
        </w:rPr>
        <w:t>Kompetence k řešení problémů</w:t>
      </w:r>
      <w:bookmarkEnd w:id="114"/>
    </w:p>
    <w:p w:rsidR="004741D8" w:rsidRPr="004741D8" w:rsidRDefault="004741D8" w:rsidP="00E03A74">
      <w:pPr>
        <w:numPr>
          <w:ilvl w:val="0"/>
          <w:numId w:val="88"/>
        </w:numPr>
        <w:spacing w:before="280" w:after="0"/>
        <w:jc w:val="left"/>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vnímat problémy jako samozřejmou součást života a učení </w:t>
      </w:r>
    </w:p>
    <w:p w:rsidR="004741D8" w:rsidRPr="004741D8" w:rsidRDefault="004741D8" w:rsidP="00E03A74">
      <w:pPr>
        <w:numPr>
          <w:ilvl w:val="0"/>
          <w:numId w:val="88"/>
        </w:numPr>
        <w:spacing w:after="0"/>
        <w:jc w:val="left"/>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chápat je jako výzvu k řešení, jako příležitost k vlastnímu rozvoji i k působení na své okolí </w:t>
      </w:r>
    </w:p>
    <w:p w:rsidR="004741D8" w:rsidRPr="004741D8" w:rsidRDefault="004741D8" w:rsidP="00E03A74">
      <w:pPr>
        <w:numPr>
          <w:ilvl w:val="0"/>
          <w:numId w:val="88"/>
        </w:numPr>
        <w:spacing w:after="0"/>
        <w:jc w:val="left"/>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přistupovat k problémům aktivně, řešit je iniciativně a inovativně </w:t>
      </w:r>
    </w:p>
    <w:p w:rsidR="004741D8" w:rsidRPr="004741D8" w:rsidRDefault="004741D8" w:rsidP="00E03A74">
      <w:pPr>
        <w:numPr>
          <w:ilvl w:val="0"/>
          <w:numId w:val="88"/>
        </w:numPr>
        <w:spacing w:after="0"/>
        <w:jc w:val="left"/>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při jejich řešení postupovat způsobem racionálním, konstruktivním a účelným, vedoucím k cíli </w:t>
      </w:r>
    </w:p>
    <w:p w:rsidR="004741D8" w:rsidRPr="004741D8" w:rsidRDefault="004741D8" w:rsidP="00E03A74">
      <w:pPr>
        <w:numPr>
          <w:ilvl w:val="0"/>
          <w:numId w:val="88"/>
        </w:numPr>
        <w:spacing w:after="280"/>
        <w:jc w:val="left"/>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získané zkušenosti vyhodnocovat a využívat je při řešení dalších problémů a situací, s nimiž se v učení i v životě setkává</w:t>
      </w:r>
    </w:p>
    <w:tbl>
      <w:tblPr>
        <w:tblW w:w="0" w:type="auto"/>
        <w:tblCellMar>
          <w:top w:w="15" w:type="dxa"/>
          <w:left w:w="15" w:type="dxa"/>
          <w:bottom w:w="15" w:type="dxa"/>
          <w:right w:w="15" w:type="dxa"/>
        </w:tblCellMar>
        <w:tblLook w:val="04A0" w:firstRow="1" w:lastRow="0" w:firstColumn="1" w:lastColumn="0" w:noHBand="0" w:noVBand="1"/>
      </w:tblPr>
      <w:tblGrid>
        <w:gridCol w:w="6204"/>
        <w:gridCol w:w="4394"/>
        <w:gridCol w:w="3620"/>
      </w:tblGrid>
      <w:tr w:rsidR="004741D8" w:rsidRPr="004741D8" w:rsidTr="00BB41BD">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Kompetence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Vzdělávací strategie a postupy</w:t>
            </w:r>
          </w:p>
        </w:tc>
        <w:tc>
          <w:tcPr>
            <w:tcW w:w="3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Realizační formy a metody</w:t>
            </w:r>
          </w:p>
        </w:tc>
      </w:tr>
      <w:tr w:rsidR="004741D8" w:rsidRPr="004741D8" w:rsidTr="00BB41BD">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89"/>
              </w:numPr>
              <w:spacing w:before="100"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řeší problémy, na které stačí; známé a opakující se situace se snaží řešit samostatně (na základě nápodoby či opakování), náročnější s oporou a pomocí dospělého</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BB41BD">
            <w:pPr>
              <w:numPr>
                <w:ilvl w:val="0"/>
                <w:numId w:val="86"/>
              </w:numPr>
              <w:spacing w:after="0"/>
              <w:jc w:val="lef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plánování úkolu a postupů řešení</w:t>
            </w:r>
          </w:p>
          <w:p w:rsidR="004741D8" w:rsidRPr="004741D8" w:rsidRDefault="00BB41BD" w:rsidP="00BB41BD">
            <w:pPr>
              <w:numPr>
                <w:ilvl w:val="0"/>
                <w:numId w:val="86"/>
              </w:numPr>
              <w:spacing w:after="0"/>
              <w:jc w:val="lef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spolupracování </w:t>
            </w:r>
          </w:p>
        </w:tc>
        <w:tc>
          <w:tcPr>
            <w:tcW w:w="3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vzájemná spolupráce</w:t>
            </w:r>
          </w:p>
          <w:p w:rsidR="004741D8" w:rsidRPr="004741D8" w:rsidRDefault="00BB41BD" w:rsidP="00E03A74">
            <w:pPr>
              <w:numPr>
                <w:ilvl w:val="0"/>
                <w:numId w:val="9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pomoc mladším, slabším dětem</w:t>
            </w:r>
          </w:p>
          <w:p w:rsidR="004741D8" w:rsidRPr="004741D8" w:rsidRDefault="00BB41BD" w:rsidP="00E03A74">
            <w:pPr>
              <w:numPr>
                <w:ilvl w:val="0"/>
                <w:numId w:val="90"/>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mít ohledy na ostatní</w:t>
            </w:r>
          </w:p>
        </w:tc>
      </w:tr>
      <w:tr w:rsidR="004741D8" w:rsidRPr="004741D8" w:rsidTr="00BB41BD">
        <w:trPr>
          <w:trHeight w:val="1575"/>
        </w:trPr>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89"/>
              </w:numPr>
              <w:spacing w:before="100"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lastRenderedPageBreak/>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podporování samostatnosti myšlení</w:t>
            </w:r>
          </w:p>
          <w:p w:rsidR="004741D8" w:rsidRPr="004741D8" w:rsidRDefault="00BB41BD" w:rsidP="00E03A74">
            <w:pPr>
              <w:numPr>
                <w:ilvl w:val="0"/>
                <w:numId w:val="9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vytváření vlastních pracovních postupů</w:t>
            </w:r>
          </w:p>
          <w:p w:rsidR="004741D8" w:rsidRPr="004741D8" w:rsidRDefault="00BB41BD" w:rsidP="00E03A74">
            <w:pPr>
              <w:numPr>
                <w:ilvl w:val="0"/>
                <w:numId w:val="9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nebýt lhostejný k problému</w:t>
            </w:r>
          </w:p>
          <w:p w:rsidR="004741D8" w:rsidRPr="004741D8" w:rsidRDefault="004741D8" w:rsidP="004741D8">
            <w:pPr>
              <w:spacing w:after="0"/>
              <w:jc w:val="left"/>
              <w:rPr>
                <w:rFonts w:ascii="Times New Roman" w:hAnsi="Times New Roman"/>
                <w:sz w:val="24"/>
                <w:szCs w:val="24"/>
                <w:lang w:eastAsia="cs-CZ" w:bidi="ar-SA"/>
              </w:rPr>
            </w:pPr>
          </w:p>
        </w:tc>
        <w:tc>
          <w:tcPr>
            <w:tcW w:w="3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vzájemná spolupráce</w:t>
            </w:r>
          </w:p>
          <w:p w:rsidR="004741D8" w:rsidRPr="004741D8" w:rsidRDefault="00BB41BD" w:rsidP="00E03A74">
            <w:pPr>
              <w:numPr>
                <w:ilvl w:val="0"/>
                <w:numId w:val="9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skupinová práce </w:t>
            </w:r>
          </w:p>
          <w:p w:rsidR="004741D8" w:rsidRPr="004741D8" w:rsidRDefault="00BB41BD" w:rsidP="00E03A74">
            <w:pPr>
              <w:numPr>
                <w:ilvl w:val="0"/>
                <w:numId w:val="9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dramatizace</w:t>
            </w:r>
          </w:p>
          <w:p w:rsidR="004741D8" w:rsidRPr="004741D8" w:rsidRDefault="00BB41BD" w:rsidP="00E03A74">
            <w:pPr>
              <w:numPr>
                <w:ilvl w:val="0"/>
                <w:numId w:val="9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didaktické hry</w:t>
            </w:r>
          </w:p>
        </w:tc>
      </w:tr>
      <w:tr w:rsidR="004741D8" w:rsidRPr="004741D8" w:rsidTr="00BB41BD">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572DBB" w:rsidRDefault="004741D8" w:rsidP="00E03A74">
            <w:pPr>
              <w:numPr>
                <w:ilvl w:val="0"/>
                <w:numId w:val="89"/>
              </w:numPr>
              <w:spacing w:before="100"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při řešení myšlenkových i praktických problémů užívá logických, matematických i empirických postupů; pochopí jednoduché algoritmy řešení různých úloh a situací a využívá je v dalších situacích</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3"/>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zpřesňování a kultivace smyslového vnímání</w:t>
            </w:r>
          </w:p>
          <w:p w:rsidR="004741D8" w:rsidRPr="004741D8" w:rsidRDefault="00BB41BD" w:rsidP="00E03A74">
            <w:pPr>
              <w:numPr>
                <w:ilvl w:val="0"/>
                <w:numId w:val="93"/>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přechod od konkrétně názorného myšlení k slovně logickému</w:t>
            </w:r>
          </w:p>
          <w:p w:rsidR="004741D8" w:rsidRPr="004741D8" w:rsidRDefault="00BB41BD" w:rsidP="00E03A74">
            <w:pPr>
              <w:numPr>
                <w:ilvl w:val="0"/>
                <w:numId w:val="93"/>
              </w:numPr>
              <w:spacing w:after="0" w:line="0" w:lineRule="atLeast"/>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rozvíjení paměti a pozornosti</w:t>
            </w:r>
          </w:p>
        </w:tc>
        <w:tc>
          <w:tcPr>
            <w:tcW w:w="3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písně, básničky</w:t>
            </w:r>
          </w:p>
          <w:p w:rsidR="004741D8" w:rsidRPr="004741D8" w:rsidRDefault="00BB41BD" w:rsidP="00E03A74">
            <w:pPr>
              <w:numPr>
                <w:ilvl w:val="0"/>
                <w:numId w:val="9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čteného textu</w:t>
            </w:r>
          </w:p>
          <w:p w:rsidR="004741D8" w:rsidRPr="00572DBB" w:rsidRDefault="00BB41BD" w:rsidP="00E03A74">
            <w:pPr>
              <w:numPr>
                <w:ilvl w:val="0"/>
                <w:numId w:val="9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reprodukce textu, doplnění</w:t>
            </w:r>
          </w:p>
        </w:tc>
      </w:tr>
      <w:tr w:rsidR="004741D8" w:rsidRPr="004741D8" w:rsidTr="00BB41BD">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572DBB" w:rsidRDefault="004741D8" w:rsidP="009F22EE">
            <w:pPr>
              <w:numPr>
                <w:ilvl w:val="0"/>
                <w:numId w:val="238"/>
              </w:numPr>
              <w:spacing w:before="100" w:after="0"/>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zpřesňuje si početní představy, užívá číselných a matematických pojmů, vnímá elementární matematické souvislosti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chápat základní číselné a matematické pojmy, elementární matematické souvislosti a dle potřeby je užívat v praxi</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3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základní číselná řada</w:t>
            </w:r>
          </w:p>
          <w:p w:rsidR="004741D8" w:rsidRPr="004741D8" w:rsidRDefault="00BB41BD" w:rsidP="00E03A74">
            <w:pPr>
              <w:numPr>
                <w:ilvl w:val="0"/>
                <w:numId w:val="9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učení básniček, písniček</w:t>
            </w:r>
          </w:p>
          <w:p w:rsidR="004741D8" w:rsidRPr="004741D8" w:rsidRDefault="00BB41BD" w:rsidP="00E03A74">
            <w:pPr>
              <w:numPr>
                <w:ilvl w:val="0"/>
                <w:numId w:val="96"/>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čteného textu</w:t>
            </w:r>
          </w:p>
        </w:tc>
      </w:tr>
      <w:tr w:rsidR="004741D8" w:rsidRPr="004741D8" w:rsidTr="00BB41BD">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89"/>
              </w:numPr>
              <w:spacing w:before="100"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rozlišuje řešení, která jsou funkční (vedoucí k cíli), a řešení, která funkční nejsou; dokáže mezi nimi volit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Default="00BB41BD" w:rsidP="00E03A74">
            <w:pPr>
              <w:numPr>
                <w:ilvl w:val="0"/>
                <w:numId w:val="97"/>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zaměření se na to, co je z poznávacího hlediska důležité (odhalovat podstatné znaky, vlastnosti předmětů, nacházet společné znaky, charakteristické znaky předmětů či jevů)</w:t>
            </w:r>
          </w:p>
          <w:p w:rsidR="00E75D55" w:rsidRPr="00E75D55" w:rsidRDefault="00E75D55" w:rsidP="00E75D55">
            <w:pPr>
              <w:spacing w:after="0"/>
              <w:ind w:left="717"/>
              <w:jc w:val="left"/>
              <w:textAlignment w:val="baseline"/>
              <w:rPr>
                <w:rFonts w:ascii="Noto Sans Symbols" w:hAnsi="Noto Sans Symbols"/>
                <w:color w:val="000000"/>
                <w:sz w:val="18"/>
                <w:szCs w:val="18"/>
                <w:lang w:eastAsia="cs-CZ" w:bidi="ar-SA"/>
              </w:rPr>
            </w:pPr>
          </w:p>
        </w:tc>
        <w:tc>
          <w:tcPr>
            <w:tcW w:w="3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didaktické hry</w:t>
            </w:r>
          </w:p>
          <w:p w:rsidR="004741D8" w:rsidRPr="004741D8" w:rsidRDefault="00BB41BD" w:rsidP="00E03A74">
            <w:pPr>
              <w:numPr>
                <w:ilvl w:val="0"/>
                <w:numId w:val="9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poslech pohádek na </w:t>
            </w:r>
            <w:r>
              <w:rPr>
                <w:rFonts w:ascii="Calibri" w:hAnsi="Calibri" w:cs="Calibri"/>
                <w:color w:val="000000"/>
                <w:sz w:val="18"/>
                <w:szCs w:val="18"/>
                <w:lang w:eastAsia="cs-CZ" w:bidi="ar-SA"/>
              </w:rPr>
              <w:t>CD</w:t>
            </w:r>
          </w:p>
          <w:p w:rsidR="004741D8" w:rsidRPr="004741D8" w:rsidRDefault="00BB41BD" w:rsidP="00E03A74">
            <w:pPr>
              <w:numPr>
                <w:ilvl w:val="0"/>
                <w:numId w:val="98"/>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správné rozhodování</w:t>
            </w:r>
          </w:p>
        </w:tc>
      </w:tr>
      <w:tr w:rsidR="004741D8" w:rsidRPr="004741D8" w:rsidTr="00BB41BD">
        <w:trPr>
          <w:trHeight w:val="70"/>
        </w:trPr>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89"/>
              </w:numPr>
              <w:spacing w:before="100"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chápe, že vyhýbat se řešení problémů nevede k cíli, ale že jejich včasné a uvážlivé řešení je naopak výhodou; uvědomuje si, že svou aktivitou a iniciativou může situaci ovlivnit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9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vést k poznání, že je zajímavé dovídat se nové věci, využívat zkušenosti k učení</w:t>
            </w:r>
          </w:p>
          <w:p w:rsidR="004741D8" w:rsidRPr="004741D8" w:rsidRDefault="00BB41BD" w:rsidP="00E03A74">
            <w:pPr>
              <w:numPr>
                <w:ilvl w:val="0"/>
                <w:numId w:val="9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záměrně se soustředit na činnost a udržet pozornost</w:t>
            </w:r>
          </w:p>
          <w:p w:rsidR="004741D8" w:rsidRPr="004741D8" w:rsidRDefault="004741D8" w:rsidP="004741D8">
            <w:pPr>
              <w:spacing w:after="0" w:line="70" w:lineRule="atLeast"/>
              <w:jc w:val="left"/>
              <w:rPr>
                <w:rFonts w:ascii="Times New Roman" w:hAnsi="Times New Roman"/>
                <w:sz w:val="24"/>
                <w:szCs w:val="24"/>
                <w:lang w:eastAsia="cs-CZ" w:bidi="ar-SA"/>
              </w:rPr>
            </w:pPr>
          </w:p>
        </w:tc>
        <w:tc>
          <w:tcPr>
            <w:tcW w:w="3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0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knih</w:t>
            </w:r>
          </w:p>
          <w:p w:rsidR="004741D8" w:rsidRPr="004741D8" w:rsidRDefault="00BB41BD" w:rsidP="00E03A74">
            <w:pPr>
              <w:numPr>
                <w:ilvl w:val="0"/>
                <w:numId w:val="10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návštěva pobočky městské knihovny</w:t>
            </w:r>
          </w:p>
          <w:p w:rsidR="004741D8" w:rsidRPr="004741D8" w:rsidRDefault="00BB41BD" w:rsidP="00E03A74">
            <w:pPr>
              <w:numPr>
                <w:ilvl w:val="0"/>
                <w:numId w:val="10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učení se básniček, písniček</w:t>
            </w:r>
          </w:p>
          <w:p w:rsidR="004741D8" w:rsidRPr="004741D8" w:rsidRDefault="001340CF" w:rsidP="00E03A74">
            <w:pPr>
              <w:numPr>
                <w:ilvl w:val="0"/>
                <w:numId w:val="100"/>
              </w:numPr>
              <w:spacing w:after="0" w:line="70" w:lineRule="atLeast"/>
              <w:jc w:val="left"/>
              <w:textAlignment w:val="baseline"/>
              <w:rPr>
                <w:rFonts w:ascii="Noto Sans Symbols" w:hAnsi="Noto Sans Symbols"/>
                <w:color w:val="000000"/>
                <w:sz w:val="18"/>
                <w:szCs w:val="18"/>
                <w:lang w:eastAsia="cs-CZ" w:bidi="ar-SA"/>
              </w:rPr>
            </w:pPr>
            <w:r>
              <w:rPr>
                <w:rFonts w:ascii="Calibri" w:hAnsi="Calibri" w:cs="Calibri"/>
                <w:color w:val="000000"/>
                <w:sz w:val="18"/>
                <w:szCs w:val="18"/>
                <w:lang w:eastAsia="cs-CZ" w:bidi="ar-SA"/>
              </w:rPr>
              <w:t>rytmizace, hra na O</w:t>
            </w:r>
            <w:r w:rsidR="00BB41BD" w:rsidRPr="004741D8">
              <w:rPr>
                <w:rFonts w:ascii="Calibri" w:hAnsi="Calibri" w:cs="Calibri"/>
                <w:color w:val="000000"/>
                <w:sz w:val="18"/>
                <w:szCs w:val="18"/>
                <w:lang w:eastAsia="cs-CZ" w:bidi="ar-SA"/>
              </w:rPr>
              <w:t>rffovy hudební nástroje</w:t>
            </w:r>
          </w:p>
        </w:tc>
      </w:tr>
      <w:tr w:rsidR="004741D8" w:rsidRPr="004741D8" w:rsidTr="00BB41BD">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89"/>
              </w:numPr>
              <w:spacing w:before="100"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nebojí se chybovat, pokud nachází pozitivní ocenění nejen za úspěch, ale také za snahu</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0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projevování samostatnosti při řešení problému</w:t>
            </w:r>
          </w:p>
          <w:p w:rsidR="004741D8" w:rsidRPr="004741D8" w:rsidRDefault="00BB41BD" w:rsidP="00E03A74">
            <w:pPr>
              <w:numPr>
                <w:ilvl w:val="0"/>
                <w:numId w:val="10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vytváření vlastních postupů</w:t>
            </w:r>
          </w:p>
          <w:p w:rsidR="004741D8" w:rsidRPr="004741D8" w:rsidRDefault="00BB41BD" w:rsidP="00E03A74">
            <w:pPr>
              <w:numPr>
                <w:ilvl w:val="0"/>
                <w:numId w:val="10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hodnocení jednotlivých úspěšných kroků dítěte</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3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0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vzájemná spolupráce</w:t>
            </w:r>
          </w:p>
          <w:p w:rsidR="004741D8" w:rsidRPr="004741D8" w:rsidRDefault="00BB41BD" w:rsidP="00E03A74">
            <w:pPr>
              <w:numPr>
                <w:ilvl w:val="0"/>
                <w:numId w:val="10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pomoc mladším, slabším dětem</w:t>
            </w:r>
          </w:p>
          <w:p w:rsidR="004741D8" w:rsidRPr="004741D8" w:rsidRDefault="00BB41BD" w:rsidP="00E03A74">
            <w:pPr>
              <w:numPr>
                <w:ilvl w:val="0"/>
                <w:numId w:val="10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motivace k řešení problému</w:t>
            </w:r>
          </w:p>
          <w:p w:rsidR="004741D8" w:rsidRPr="004741D8" w:rsidRDefault="00BB41BD" w:rsidP="00BB41BD">
            <w:pPr>
              <w:numPr>
                <w:ilvl w:val="0"/>
                <w:numId w:val="102"/>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práce s výukovými programy na </w:t>
            </w:r>
            <w:r>
              <w:rPr>
                <w:rFonts w:ascii="Calibri" w:hAnsi="Calibri" w:cs="Calibri"/>
                <w:color w:val="000000"/>
                <w:sz w:val="18"/>
                <w:szCs w:val="18"/>
                <w:lang w:eastAsia="cs-CZ" w:bidi="ar-SA"/>
              </w:rPr>
              <w:t>PC</w:t>
            </w:r>
          </w:p>
        </w:tc>
      </w:tr>
    </w:tbl>
    <w:p w:rsidR="004741D8" w:rsidRPr="004741D8" w:rsidRDefault="004741D8" w:rsidP="004741D8">
      <w:pPr>
        <w:spacing w:after="0"/>
        <w:jc w:val="left"/>
        <w:rPr>
          <w:rFonts w:ascii="Times New Roman" w:hAnsi="Times New Roman"/>
          <w:sz w:val="24"/>
          <w:szCs w:val="24"/>
          <w:lang w:eastAsia="cs-CZ" w:bidi="ar-SA"/>
        </w:rPr>
      </w:pPr>
    </w:p>
    <w:p w:rsidR="004741D8" w:rsidRPr="004741D8" w:rsidRDefault="004741D8" w:rsidP="00E75D55">
      <w:pPr>
        <w:pStyle w:val="Nadpis3"/>
        <w:rPr>
          <w:lang w:eastAsia="cs-CZ" w:bidi="ar-SA"/>
        </w:rPr>
      </w:pPr>
      <w:bookmarkStart w:id="115" w:name="_Toc61894373"/>
      <w:r w:rsidRPr="004741D8">
        <w:rPr>
          <w:lang w:eastAsia="cs-CZ" w:bidi="ar-SA"/>
        </w:rPr>
        <w:t>Komunikativní kompetence</w:t>
      </w:r>
      <w:bookmarkEnd w:id="115"/>
      <w:r w:rsidRPr="004741D8">
        <w:rPr>
          <w:lang w:eastAsia="cs-CZ" w:bidi="ar-SA"/>
        </w:rPr>
        <w:t> </w:t>
      </w:r>
    </w:p>
    <w:p w:rsidR="004741D8" w:rsidRPr="004741D8" w:rsidRDefault="004741D8" w:rsidP="00E03A74">
      <w:pPr>
        <w:numPr>
          <w:ilvl w:val="0"/>
          <w:numId w:val="103"/>
        </w:numPr>
        <w:spacing w:before="280"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užívat přirozených prostředků komunikace k vyjádření svých myšlenek, názorů, pocitů, mínění i úsudků i k naslouchání a porozumění druhým </w:t>
      </w:r>
    </w:p>
    <w:p w:rsidR="004741D8" w:rsidRPr="004741D8" w:rsidRDefault="004741D8" w:rsidP="00E03A74">
      <w:pPr>
        <w:numPr>
          <w:ilvl w:val="0"/>
          <w:numId w:val="103"/>
        </w:numPr>
        <w:spacing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vstřícně komunikovat se svým okolím, kultivovaně se domlouvat a vyjednávat, a tak přispívat k vzájemnému porozumění </w:t>
      </w:r>
    </w:p>
    <w:p w:rsidR="004741D8" w:rsidRPr="004741D8" w:rsidRDefault="004741D8" w:rsidP="00E03A74">
      <w:pPr>
        <w:numPr>
          <w:ilvl w:val="0"/>
          <w:numId w:val="103"/>
        </w:numPr>
        <w:spacing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užívat svých komunikačních schopností k dalšímu učení </w:t>
      </w:r>
    </w:p>
    <w:p w:rsidR="004741D8" w:rsidRPr="004741D8" w:rsidRDefault="004741D8" w:rsidP="00E03A74">
      <w:pPr>
        <w:numPr>
          <w:ilvl w:val="0"/>
          <w:numId w:val="103"/>
        </w:numPr>
        <w:spacing w:after="28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užívat technických i informačních prostředků k vlastnímu rozvoji a učení, k řešení problémů i k otevřené komunikaci s okolním světem</w:t>
      </w:r>
    </w:p>
    <w:tbl>
      <w:tblPr>
        <w:tblW w:w="0" w:type="auto"/>
        <w:tblCellMar>
          <w:top w:w="15" w:type="dxa"/>
          <w:left w:w="15" w:type="dxa"/>
          <w:bottom w:w="15" w:type="dxa"/>
          <w:right w:w="15" w:type="dxa"/>
        </w:tblCellMar>
        <w:tblLook w:val="04A0" w:firstRow="1" w:lastRow="0" w:firstColumn="1" w:lastColumn="0" w:noHBand="0" w:noVBand="1"/>
      </w:tblPr>
      <w:tblGrid>
        <w:gridCol w:w="6157"/>
        <w:gridCol w:w="4789"/>
        <w:gridCol w:w="3272"/>
      </w:tblGrid>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lastRenderedPageBreak/>
              <w:t>Kompetence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Vzdělávací strategie a postupy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Realizační formy a metody</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04"/>
              </w:numPr>
              <w:spacing w:before="100" w:after="0"/>
              <w:ind w:left="71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ovládá řeč, hovoří ve vhodně formulovaných větách, samostatně vyjadřuje své myšlenky, sdělení, otázky i odpovědi, rozumí slyšenému, slovně reaguje a vede smysluplný dialog</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0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správné vyslovování, ovládání dechu, tempa i intonace řeči</w:t>
            </w:r>
          </w:p>
          <w:p w:rsidR="004741D8" w:rsidRPr="004741D8" w:rsidRDefault="00BB41BD" w:rsidP="00E03A74">
            <w:pPr>
              <w:numPr>
                <w:ilvl w:val="0"/>
                <w:numId w:val="105"/>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vyjadřování samostatně i smysluplné myšlenky, nápadu, pocitu, mínění a úsudku ve vhodně formulovaných větách</w:t>
            </w:r>
          </w:p>
          <w:p w:rsidR="004741D8" w:rsidRPr="004741D8" w:rsidRDefault="00BB41BD" w:rsidP="00E03A74">
            <w:pPr>
              <w:numPr>
                <w:ilvl w:val="0"/>
                <w:numId w:val="10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popsání situace (skutečné, podle obrázku)</w:t>
            </w:r>
          </w:p>
          <w:p w:rsidR="004741D8" w:rsidRPr="004741D8" w:rsidRDefault="00BB41BD" w:rsidP="00E03A74">
            <w:pPr>
              <w:numPr>
                <w:ilvl w:val="0"/>
                <w:numId w:val="10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formulování otázky, odpovídání, slovně reagovat</w:t>
            </w:r>
          </w:p>
          <w:p w:rsidR="004741D8" w:rsidRPr="004741D8" w:rsidRDefault="00BB41BD" w:rsidP="00E03A74">
            <w:pPr>
              <w:numPr>
                <w:ilvl w:val="0"/>
                <w:numId w:val="10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porozumění slyšenému (zachycení hlavní myšlenky, sledování děje a opakování  ve správných větách)</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0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nácvik básní, písní, logopedických hříček</w:t>
            </w:r>
          </w:p>
          <w:p w:rsidR="004741D8" w:rsidRPr="004741D8" w:rsidRDefault="00BB41BD" w:rsidP="00E03A74">
            <w:pPr>
              <w:numPr>
                <w:ilvl w:val="0"/>
                <w:numId w:val="10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procvičování mimiky obličeje</w:t>
            </w:r>
          </w:p>
          <w:p w:rsidR="004741D8" w:rsidRPr="004741D8" w:rsidRDefault="00BB41BD" w:rsidP="00E03A74">
            <w:pPr>
              <w:numPr>
                <w:ilvl w:val="0"/>
                <w:numId w:val="10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komunikace se spolužáky, personálem </w:t>
            </w:r>
            <w:r w:rsidR="001340CF">
              <w:rPr>
                <w:rFonts w:ascii="Calibri" w:hAnsi="Calibri" w:cs="Calibri"/>
                <w:color w:val="000000"/>
                <w:sz w:val="18"/>
                <w:szCs w:val="18"/>
                <w:lang w:eastAsia="cs-CZ" w:bidi="ar-SA"/>
              </w:rPr>
              <w:t>MŠ</w:t>
            </w:r>
          </w:p>
          <w:p w:rsidR="004741D8" w:rsidRPr="004741D8" w:rsidRDefault="00BB41BD" w:rsidP="00E03A74">
            <w:pPr>
              <w:numPr>
                <w:ilvl w:val="0"/>
                <w:numId w:val="10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vyprávění vlastních příhod</w:t>
            </w:r>
          </w:p>
          <w:p w:rsidR="004741D8" w:rsidRPr="004741D8" w:rsidRDefault="00BB41BD" w:rsidP="00E03A74">
            <w:pPr>
              <w:numPr>
                <w:ilvl w:val="0"/>
                <w:numId w:val="10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vyprávění pohádky podle obrázků, otázek</w:t>
            </w:r>
          </w:p>
          <w:p w:rsidR="004741D8" w:rsidRPr="004741D8" w:rsidRDefault="00BB41BD" w:rsidP="00E03A74">
            <w:pPr>
              <w:numPr>
                <w:ilvl w:val="0"/>
                <w:numId w:val="10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pohádek</w:t>
            </w:r>
          </w:p>
          <w:p w:rsidR="004741D8" w:rsidRPr="004741D8" w:rsidRDefault="00BB41BD" w:rsidP="00E03A74">
            <w:pPr>
              <w:numPr>
                <w:ilvl w:val="0"/>
                <w:numId w:val="10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návštěva divadelních představení</w:t>
            </w:r>
          </w:p>
          <w:p w:rsidR="004741D8" w:rsidRPr="004741D8" w:rsidRDefault="00BB41BD" w:rsidP="00E03A74">
            <w:pPr>
              <w:numPr>
                <w:ilvl w:val="0"/>
                <w:numId w:val="106"/>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artikulační, řečové, sluchové hry a rytmické hry</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04"/>
              </w:numPr>
              <w:spacing w:before="100" w:after="0"/>
              <w:ind w:left="717"/>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dokáže se vyjadřovat a sdělovat své prožitky, pocity a nálady různými prostředky (řečovými, výtvarnými, hudebními, dramatickými apod.)</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0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sledování a vyprávění příběhu, pohádky</w:t>
            </w:r>
          </w:p>
          <w:p w:rsidR="004741D8" w:rsidRPr="004741D8" w:rsidRDefault="00BB41BD" w:rsidP="00E03A74">
            <w:pPr>
              <w:numPr>
                <w:ilvl w:val="0"/>
                <w:numId w:val="10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zvládnutí jednoduché dramatické úlohy apod.</w:t>
            </w:r>
          </w:p>
          <w:p w:rsidR="004741D8" w:rsidRPr="004741D8" w:rsidRDefault="00BB41BD" w:rsidP="004741D8">
            <w:pPr>
              <w:spacing w:after="240" w:line="0" w:lineRule="atLeast"/>
              <w:jc w:val="left"/>
              <w:rPr>
                <w:rFonts w:ascii="Times New Roman" w:hAnsi="Times New Roman"/>
                <w:sz w:val="24"/>
                <w:szCs w:val="24"/>
                <w:lang w:eastAsia="cs-CZ" w:bidi="ar-SA"/>
              </w:rPr>
            </w:pPr>
            <w:r w:rsidRPr="004741D8">
              <w:rPr>
                <w:rFonts w:ascii="Times New Roman" w:hAnsi="Times New Roman"/>
                <w:sz w:val="24"/>
                <w:szCs w:val="24"/>
                <w:lang w:eastAsia="cs-CZ" w:bidi="ar-S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0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dramatizace pohádek</w:t>
            </w:r>
          </w:p>
          <w:p w:rsidR="004741D8" w:rsidRPr="004741D8" w:rsidRDefault="00BB41BD" w:rsidP="00E03A74">
            <w:pPr>
              <w:numPr>
                <w:ilvl w:val="0"/>
                <w:numId w:val="10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nácvik písní, tanců</w:t>
            </w:r>
          </w:p>
          <w:p w:rsidR="004741D8" w:rsidRPr="004741D8" w:rsidRDefault="00BB41BD" w:rsidP="00E03A74">
            <w:pPr>
              <w:numPr>
                <w:ilvl w:val="0"/>
                <w:numId w:val="10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hra na jednoduché nástroje</w:t>
            </w:r>
          </w:p>
          <w:p w:rsidR="004741D8" w:rsidRPr="004741D8" w:rsidRDefault="00BB41BD" w:rsidP="00E03A74">
            <w:pPr>
              <w:numPr>
                <w:ilvl w:val="0"/>
                <w:numId w:val="10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výtvarná činnost</w:t>
            </w:r>
          </w:p>
          <w:p w:rsidR="004741D8" w:rsidRPr="004741D8" w:rsidRDefault="00BB41BD" w:rsidP="00E03A74">
            <w:pPr>
              <w:numPr>
                <w:ilvl w:val="0"/>
                <w:numId w:val="108"/>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popis vlastních zážitků</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04"/>
              </w:numPr>
              <w:spacing w:before="100" w:after="0"/>
              <w:ind w:left="717"/>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domlouvá se gesty i slovy, rozlišuje některé symboly, rozumí jejich významu i funkci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0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domluvení se slovy i gesty</w:t>
            </w:r>
          </w:p>
          <w:p w:rsidR="004741D8" w:rsidRPr="004741D8" w:rsidRDefault="00BB41BD" w:rsidP="00E03A74">
            <w:pPr>
              <w:numPr>
                <w:ilvl w:val="0"/>
                <w:numId w:val="109"/>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schopnost improvizací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10"/>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základy pantomimy – beze slov vyjádřit určitou situaci</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04"/>
              </w:numPr>
              <w:spacing w:before="100" w:after="0"/>
              <w:ind w:left="717"/>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v běžných situacích komunikuje bez zábran a ostychu s dětmi i dospělými; chápe, že být komunikativní, vstřícné, iniciativní a aktivní je výhodou</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1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vedení rozhovoru (naslouchání druhým, vyčkat, až druhý skončí, sledovat řečníka, obsah, ptát se)</w:t>
            </w:r>
          </w:p>
          <w:p w:rsidR="004741D8" w:rsidRPr="004741D8" w:rsidRDefault="00BB41BD" w:rsidP="00E03A74">
            <w:pPr>
              <w:numPr>
                <w:ilvl w:val="0"/>
                <w:numId w:val="11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komentování zážitků a aktivit</w:t>
            </w:r>
          </w:p>
          <w:p w:rsidR="004741D8" w:rsidRPr="004741D8" w:rsidRDefault="00BB41BD" w:rsidP="00E03A74">
            <w:pPr>
              <w:numPr>
                <w:ilvl w:val="0"/>
                <w:numId w:val="11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vyřizování vzkazů a zpráv</w:t>
            </w:r>
          </w:p>
          <w:p w:rsidR="004741D8" w:rsidRPr="004741D8" w:rsidRDefault="004741D8" w:rsidP="004741D8">
            <w:pPr>
              <w:spacing w:after="24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1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komunikace s kamarády, dospělými</w:t>
            </w:r>
          </w:p>
          <w:p w:rsidR="004741D8" w:rsidRPr="004741D8" w:rsidRDefault="00BB41BD" w:rsidP="00E03A74">
            <w:pPr>
              <w:numPr>
                <w:ilvl w:val="0"/>
                <w:numId w:val="11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zásady slušného chování</w:t>
            </w:r>
          </w:p>
          <w:p w:rsidR="004741D8" w:rsidRPr="004741D8" w:rsidRDefault="00BB41BD" w:rsidP="00E03A74">
            <w:pPr>
              <w:numPr>
                <w:ilvl w:val="0"/>
                <w:numId w:val="11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učení se samostatnosti v jednání s ostatními</w:t>
            </w:r>
          </w:p>
          <w:p w:rsidR="004741D8" w:rsidRPr="004741D8" w:rsidRDefault="00BB41BD" w:rsidP="00E03A74">
            <w:pPr>
              <w:numPr>
                <w:ilvl w:val="0"/>
                <w:numId w:val="11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samostatné plnění úkolů</w:t>
            </w:r>
          </w:p>
          <w:p w:rsidR="004741D8" w:rsidRPr="004741D8" w:rsidRDefault="00BB41BD" w:rsidP="00E03A74">
            <w:pPr>
              <w:numPr>
                <w:ilvl w:val="0"/>
                <w:numId w:val="11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výlet, návštěva divadel, muzea</w:t>
            </w:r>
          </w:p>
          <w:p w:rsidR="004741D8" w:rsidRPr="004741D8" w:rsidRDefault="004741D8" w:rsidP="004741D8">
            <w:pPr>
              <w:spacing w:after="0" w:line="0" w:lineRule="atLeast"/>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13"/>
              </w:numPr>
              <w:spacing w:before="100" w:after="12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ovládá dovednosti předcházející čtení a psaní</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1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sledování očima zleva doprava</w:t>
            </w:r>
          </w:p>
          <w:p w:rsidR="004741D8" w:rsidRPr="004741D8" w:rsidRDefault="00BB41BD" w:rsidP="00E03A74">
            <w:pPr>
              <w:numPr>
                <w:ilvl w:val="0"/>
                <w:numId w:val="11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poznávání některých písmen a číslic (slov)</w:t>
            </w:r>
          </w:p>
          <w:p w:rsidR="004741D8" w:rsidRPr="004741D8" w:rsidRDefault="00BB41BD" w:rsidP="00E03A74">
            <w:pPr>
              <w:numPr>
                <w:ilvl w:val="0"/>
                <w:numId w:val="11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poznání napsaného vlastního jména</w:t>
            </w:r>
          </w:p>
          <w:p w:rsidR="004741D8" w:rsidRPr="004741D8" w:rsidRDefault="00BB41BD" w:rsidP="00E03A74">
            <w:pPr>
              <w:numPr>
                <w:ilvl w:val="0"/>
                <w:numId w:val="114"/>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sluchové rozlišování začáteční a koncové slabiky a hlásky ve slově</w:t>
            </w:r>
          </w:p>
          <w:p w:rsidR="004741D8" w:rsidRPr="004741D8" w:rsidRDefault="00BB41BD" w:rsidP="00E03A74">
            <w:pPr>
              <w:numPr>
                <w:ilvl w:val="0"/>
                <w:numId w:val="11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utvoření jednoduchého rýmu</w:t>
            </w:r>
          </w:p>
          <w:p w:rsidR="004741D8" w:rsidRPr="004741D8" w:rsidRDefault="00BB41BD" w:rsidP="00E03A74">
            <w:pPr>
              <w:numPr>
                <w:ilvl w:val="0"/>
                <w:numId w:val="11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poznání a vymýšlení synonym, homonym a antonym</w:t>
            </w:r>
          </w:p>
          <w:p w:rsidR="004741D8" w:rsidRPr="004741D8" w:rsidRDefault="00BB41BD" w:rsidP="00E03A74">
            <w:pPr>
              <w:numPr>
                <w:ilvl w:val="0"/>
                <w:numId w:val="11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rozlišování některých obrazových symbolů (dopravní značky) a porozumění jejich významu i komunikativní funkci</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1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 xml:space="preserve">práce na </w:t>
            </w:r>
            <w:r w:rsidR="001340CF">
              <w:rPr>
                <w:rFonts w:ascii="Calibri" w:hAnsi="Calibri" w:cs="Calibri"/>
                <w:color w:val="000000"/>
                <w:sz w:val="18"/>
                <w:szCs w:val="18"/>
                <w:lang w:eastAsia="cs-CZ" w:bidi="ar-SA"/>
              </w:rPr>
              <w:t>PC</w:t>
            </w:r>
          </w:p>
          <w:p w:rsidR="004741D8" w:rsidRPr="004741D8" w:rsidRDefault="00BB41BD" w:rsidP="00E03A74">
            <w:pPr>
              <w:numPr>
                <w:ilvl w:val="0"/>
                <w:numId w:val="11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hry se slovy</w:t>
            </w:r>
          </w:p>
          <w:p w:rsidR="004741D8" w:rsidRPr="004741D8" w:rsidRDefault="00BB41BD" w:rsidP="00E03A74">
            <w:pPr>
              <w:numPr>
                <w:ilvl w:val="0"/>
                <w:numId w:val="11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dopravní výchova, spolupráce s policií </w:t>
            </w:r>
            <w:r w:rsidR="001340CF">
              <w:rPr>
                <w:rFonts w:ascii="Calibri" w:hAnsi="Calibri" w:cs="Calibri"/>
                <w:color w:val="000000"/>
                <w:sz w:val="18"/>
                <w:szCs w:val="18"/>
                <w:lang w:eastAsia="cs-CZ" w:bidi="ar-SA"/>
              </w:rPr>
              <w:t>ČR</w:t>
            </w:r>
          </w:p>
          <w:p w:rsidR="004741D8" w:rsidRPr="004741D8" w:rsidRDefault="004741D8" w:rsidP="004741D8">
            <w:pPr>
              <w:spacing w:after="0" w:line="0" w:lineRule="atLeast"/>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16"/>
              </w:numPr>
              <w:spacing w:before="100" w:after="12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průběžně rozšiřuje svou slovní zásobu a aktivně ji používá k dokonalejší komunikaci s okolím</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1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pojmenování většiny toho, čím je obklopeno</w:t>
            </w:r>
          </w:p>
          <w:p w:rsidR="004741D8" w:rsidRPr="00E75D55" w:rsidRDefault="00BB41BD" w:rsidP="00E03A74">
            <w:pPr>
              <w:numPr>
                <w:ilvl w:val="0"/>
                <w:numId w:val="11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učení se nových slov a jejich aktivní používání (ptát se na slova, kterým nerozumí)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1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samostatné souvislé vyprávění zážitků</w:t>
            </w:r>
          </w:p>
          <w:p w:rsidR="004741D8" w:rsidRPr="004741D8" w:rsidRDefault="00BB41BD" w:rsidP="00E03A74">
            <w:pPr>
              <w:numPr>
                <w:ilvl w:val="0"/>
                <w:numId w:val="118"/>
              </w:numPr>
              <w:spacing w:after="0" w:line="0" w:lineRule="atLeast"/>
              <w:jc w:val="left"/>
              <w:textAlignment w:val="baseline"/>
              <w:rPr>
                <w:rFonts w:ascii="Noto Sans Symbols" w:hAnsi="Noto Sans Symbols"/>
                <w:color w:val="000000"/>
                <w:sz w:val="18"/>
                <w:szCs w:val="18"/>
                <w:lang w:eastAsia="cs-CZ" w:bidi="ar-SA"/>
              </w:rPr>
            </w:pPr>
            <w:r>
              <w:rPr>
                <w:rFonts w:ascii="Calibri" w:hAnsi="Calibri" w:cs="Calibri"/>
                <w:color w:val="000000"/>
                <w:sz w:val="18"/>
                <w:szCs w:val="18"/>
                <w:lang w:eastAsia="cs-CZ" w:bidi="ar-SA"/>
              </w:rPr>
              <w:t xml:space="preserve">převyprávění pohádek, filmů... </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16"/>
              </w:numPr>
              <w:spacing w:before="100" w:after="12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dovede využít informativní a komunikativní prostředky, se kterými se běžně setkává (knížky, encyklopedie, počítač, audiovizuální technika, telefon atp.)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1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vzbuzování zájmu o knížky, soustředěné poslouchání četby, hudby, sledování divadla, filmu, užívání telefonu.</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2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četby, prohlížení obrázkových knih</w:t>
            </w:r>
          </w:p>
          <w:p w:rsidR="004741D8" w:rsidRPr="004741D8" w:rsidRDefault="00BB41BD" w:rsidP="00E03A74">
            <w:pPr>
              <w:numPr>
                <w:ilvl w:val="0"/>
                <w:numId w:val="12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návštěva divadla</w:t>
            </w:r>
          </w:p>
          <w:p w:rsidR="004741D8" w:rsidRPr="004741D8" w:rsidRDefault="00BB41BD" w:rsidP="00E03A74">
            <w:pPr>
              <w:numPr>
                <w:ilvl w:val="0"/>
                <w:numId w:val="12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a zpěv písní</w:t>
            </w:r>
          </w:p>
          <w:p w:rsidR="004741D8" w:rsidRPr="004741D8" w:rsidRDefault="00BB41BD" w:rsidP="00E03A74">
            <w:pPr>
              <w:numPr>
                <w:ilvl w:val="0"/>
                <w:numId w:val="120"/>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sledování pohádek</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16"/>
              </w:numPr>
              <w:spacing w:before="100" w:after="12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ví, že lidé se dorozumívají i jinými jazyky a že je možno se jim učit; má vytvořeny elementární předpoklady k učení se cizímu jazyku</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2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seznámení s rozdílným zněním jazyků v písni a řeči</w:t>
            </w:r>
          </w:p>
          <w:p w:rsidR="004741D8" w:rsidRPr="004741D8" w:rsidRDefault="00BB41BD" w:rsidP="00E03A74">
            <w:pPr>
              <w:numPr>
                <w:ilvl w:val="0"/>
                <w:numId w:val="12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seznámení s jednoduchými základními slovíčky v cizím jazyce</w:t>
            </w:r>
          </w:p>
          <w:p w:rsidR="004741D8" w:rsidRPr="004741D8" w:rsidRDefault="00BB41BD" w:rsidP="00E03A74">
            <w:pPr>
              <w:numPr>
                <w:ilvl w:val="0"/>
                <w:numId w:val="12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rozpoznávání rozdílu ve znění slovíček</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2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kroužek angličtiny</w:t>
            </w:r>
          </w:p>
          <w:p w:rsidR="004741D8" w:rsidRPr="004741D8" w:rsidRDefault="00BB41BD" w:rsidP="00E03A74">
            <w:pPr>
              <w:numPr>
                <w:ilvl w:val="0"/>
                <w:numId w:val="12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hra se spolužáky </w:t>
            </w:r>
            <w:r w:rsidR="001340CF">
              <w:rPr>
                <w:rFonts w:ascii="Calibri" w:hAnsi="Calibri" w:cs="Calibri"/>
                <w:color w:val="000000"/>
                <w:sz w:val="18"/>
                <w:szCs w:val="18"/>
                <w:lang w:eastAsia="cs-CZ" w:bidi="ar-SA"/>
              </w:rPr>
              <w:t xml:space="preserve">z </w:t>
            </w:r>
            <w:r w:rsidRPr="004741D8">
              <w:rPr>
                <w:rFonts w:ascii="Calibri" w:hAnsi="Calibri" w:cs="Calibri"/>
                <w:color w:val="000000"/>
                <w:sz w:val="18"/>
                <w:szCs w:val="18"/>
                <w:lang w:eastAsia="cs-CZ" w:bidi="ar-SA"/>
              </w:rPr>
              <w:t>jiných zemí</w:t>
            </w:r>
          </w:p>
          <w:p w:rsidR="004741D8" w:rsidRPr="004741D8" w:rsidRDefault="00BB41BD" w:rsidP="00E03A74">
            <w:pPr>
              <w:numPr>
                <w:ilvl w:val="0"/>
                <w:numId w:val="12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začlenění cizinců do kolektivu</w:t>
            </w:r>
          </w:p>
          <w:p w:rsidR="004741D8" w:rsidRPr="004741D8" w:rsidRDefault="00BB41BD" w:rsidP="00E03A74">
            <w:pPr>
              <w:numPr>
                <w:ilvl w:val="0"/>
                <w:numId w:val="122"/>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chápání mentality různých národů</w:t>
            </w:r>
          </w:p>
        </w:tc>
      </w:tr>
    </w:tbl>
    <w:p w:rsidR="004741D8" w:rsidRPr="004741D8" w:rsidRDefault="004741D8" w:rsidP="004741D8">
      <w:pPr>
        <w:spacing w:after="0"/>
        <w:jc w:val="left"/>
        <w:rPr>
          <w:rFonts w:ascii="Times New Roman" w:hAnsi="Times New Roman"/>
          <w:sz w:val="24"/>
          <w:szCs w:val="24"/>
          <w:lang w:eastAsia="cs-CZ" w:bidi="ar-SA"/>
        </w:rPr>
      </w:pPr>
    </w:p>
    <w:p w:rsidR="004741D8" w:rsidRPr="004741D8" w:rsidRDefault="004741D8" w:rsidP="003557B5">
      <w:pPr>
        <w:pStyle w:val="Nadpis3"/>
        <w:spacing w:after="0"/>
        <w:rPr>
          <w:lang w:eastAsia="cs-CZ" w:bidi="ar-SA"/>
        </w:rPr>
      </w:pPr>
      <w:bookmarkStart w:id="116" w:name="_Toc61894374"/>
      <w:r w:rsidRPr="004741D8">
        <w:rPr>
          <w:lang w:eastAsia="cs-CZ" w:bidi="ar-SA"/>
        </w:rPr>
        <w:t>Sociální a personální kompetence</w:t>
      </w:r>
      <w:bookmarkEnd w:id="116"/>
    </w:p>
    <w:p w:rsidR="004741D8" w:rsidRPr="004741D8" w:rsidRDefault="004741D8" w:rsidP="00E03A74">
      <w:pPr>
        <w:numPr>
          <w:ilvl w:val="0"/>
          <w:numId w:val="123"/>
        </w:numPr>
        <w:spacing w:before="280"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vystupovat autonomně </w:t>
      </w:r>
    </w:p>
    <w:p w:rsidR="004741D8" w:rsidRPr="004741D8" w:rsidRDefault="004741D8" w:rsidP="00E03A74">
      <w:pPr>
        <w:numPr>
          <w:ilvl w:val="0"/>
          <w:numId w:val="123"/>
        </w:numPr>
        <w:spacing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vnímat a přijímat hodnoty spojené s důstojnými a kultivovanými vztahy mezi lidmi, chránit je, uplatňovat a rozvíjet </w:t>
      </w:r>
    </w:p>
    <w:p w:rsidR="004741D8" w:rsidRPr="004741D8" w:rsidRDefault="004741D8" w:rsidP="00E03A74">
      <w:pPr>
        <w:numPr>
          <w:ilvl w:val="0"/>
          <w:numId w:val="123"/>
        </w:numPr>
        <w:spacing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zaujímat prosociální postoje, spolupracovat a spolupodílet se na činnostech i rozhodnutích, a přispívat tak k pohodě prostředí </w:t>
      </w:r>
    </w:p>
    <w:p w:rsidR="004741D8" w:rsidRPr="004741D8" w:rsidRDefault="004741D8" w:rsidP="00E03A74">
      <w:pPr>
        <w:numPr>
          <w:ilvl w:val="0"/>
          <w:numId w:val="123"/>
        </w:numPr>
        <w:spacing w:after="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odmítat společensky nežádoucí chování a bránit se jeho důsledkům </w:t>
      </w:r>
    </w:p>
    <w:p w:rsidR="004741D8" w:rsidRPr="004741D8" w:rsidRDefault="004741D8" w:rsidP="00E03A74">
      <w:pPr>
        <w:numPr>
          <w:ilvl w:val="0"/>
          <w:numId w:val="123"/>
        </w:numPr>
        <w:spacing w:after="280"/>
        <w:textAlignment w:val="baseline"/>
        <w:rPr>
          <w:rFonts w:ascii="Noto Sans Symbols" w:hAnsi="Noto Sans Symbols"/>
          <w:color w:val="000000"/>
          <w:sz w:val="20"/>
          <w:szCs w:val="20"/>
          <w:lang w:eastAsia="cs-CZ" w:bidi="ar-SA"/>
        </w:rPr>
      </w:pPr>
      <w:r w:rsidRPr="004741D8">
        <w:rPr>
          <w:rFonts w:ascii="Calibri" w:hAnsi="Calibri" w:cs="Calibri"/>
          <w:color w:val="000000"/>
          <w:lang w:eastAsia="cs-CZ" w:bidi="ar-SA"/>
        </w:rPr>
        <w:t>adaptovat se na prostředí i jeho běžné proměny</w:t>
      </w:r>
    </w:p>
    <w:tbl>
      <w:tblPr>
        <w:tblW w:w="0" w:type="auto"/>
        <w:tblCellMar>
          <w:top w:w="15" w:type="dxa"/>
          <w:left w:w="15" w:type="dxa"/>
          <w:bottom w:w="15" w:type="dxa"/>
          <w:right w:w="15" w:type="dxa"/>
        </w:tblCellMar>
        <w:tblLook w:val="04A0" w:firstRow="1" w:lastRow="0" w:firstColumn="1" w:lastColumn="0" w:noHBand="0" w:noVBand="1"/>
      </w:tblPr>
      <w:tblGrid>
        <w:gridCol w:w="6124"/>
        <w:gridCol w:w="5256"/>
        <w:gridCol w:w="2838"/>
      </w:tblGrid>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Kompetence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Vzdělávací strategie a postupy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Realizační formy a metody</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24"/>
              </w:numPr>
              <w:spacing w:before="100"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samostatně rozhoduje o svých činnostech; umí si vytvořit svůj názor a vyjádřit jej</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25"/>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uvědomění si své samostatnosti, zaujímání vlastních názorů a postojů a </w:t>
            </w:r>
            <w:r w:rsidR="001340CF">
              <w:rPr>
                <w:rFonts w:ascii="Calibri" w:hAnsi="Calibri" w:cs="Calibri"/>
                <w:color w:val="000000"/>
                <w:sz w:val="18"/>
                <w:szCs w:val="18"/>
                <w:lang w:eastAsia="cs-CZ" w:bidi="ar-SA"/>
              </w:rPr>
              <w:t>jejich vyjádření</w:t>
            </w:r>
          </w:p>
          <w:p w:rsidR="004741D8" w:rsidRPr="004741D8" w:rsidRDefault="00BB41BD" w:rsidP="00E03A74">
            <w:pPr>
              <w:numPr>
                <w:ilvl w:val="0"/>
                <w:numId w:val="12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rozhodování o svých činnostech</w:t>
            </w:r>
          </w:p>
          <w:p w:rsidR="004741D8" w:rsidRPr="004741D8" w:rsidRDefault="00BB41BD" w:rsidP="00E03A74">
            <w:pPr>
              <w:numPr>
                <w:ilvl w:val="0"/>
                <w:numId w:val="127"/>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navazování kontaktů s dospělým, kter</w:t>
            </w:r>
            <w:r w:rsidR="001340CF">
              <w:rPr>
                <w:rFonts w:ascii="Calibri" w:hAnsi="Calibri" w:cs="Calibri"/>
                <w:color w:val="000000"/>
                <w:sz w:val="18"/>
                <w:szCs w:val="18"/>
                <w:lang w:eastAsia="cs-CZ" w:bidi="ar-SA"/>
              </w:rPr>
              <w:t>ému</w:t>
            </w:r>
            <w:r w:rsidRPr="004741D8">
              <w:rPr>
                <w:rFonts w:ascii="Calibri" w:hAnsi="Calibri" w:cs="Calibri"/>
                <w:color w:val="000000"/>
                <w:sz w:val="18"/>
                <w:szCs w:val="18"/>
                <w:lang w:eastAsia="cs-CZ" w:bidi="ar-SA"/>
              </w:rPr>
              <w:t xml:space="preserve"> je svěřeno do</w:t>
            </w:r>
            <w:r w:rsidR="001340CF">
              <w:rPr>
                <w:rFonts w:ascii="Calibri" w:hAnsi="Calibri" w:cs="Calibri"/>
                <w:color w:val="000000"/>
                <w:sz w:val="18"/>
                <w:szCs w:val="18"/>
                <w:lang w:eastAsia="cs-CZ" w:bidi="ar-SA"/>
              </w:rPr>
              <w:t> </w:t>
            </w:r>
            <w:r w:rsidRPr="004741D8">
              <w:rPr>
                <w:rFonts w:ascii="Calibri" w:hAnsi="Calibri" w:cs="Calibri"/>
                <w:color w:val="000000"/>
                <w:sz w:val="18"/>
                <w:szCs w:val="18"/>
                <w:lang w:eastAsia="cs-CZ" w:bidi="ar-SA"/>
              </w:rPr>
              <w:t>péče, překonat stud, komunikovat s ním vhodným způsobem, respektovat ho.</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2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společenské hry</w:t>
            </w:r>
          </w:p>
          <w:p w:rsidR="004741D8" w:rsidRPr="004741D8" w:rsidRDefault="00BB41BD" w:rsidP="00E03A74">
            <w:pPr>
              <w:numPr>
                <w:ilvl w:val="0"/>
                <w:numId w:val="12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soutěže</w:t>
            </w:r>
          </w:p>
          <w:p w:rsidR="004741D8" w:rsidRPr="004741D8" w:rsidRDefault="00BB41BD" w:rsidP="00E03A74">
            <w:pPr>
              <w:numPr>
                <w:ilvl w:val="0"/>
                <w:numId w:val="12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skupinová práce</w:t>
            </w:r>
          </w:p>
          <w:p w:rsidR="004741D8" w:rsidRPr="004741D8" w:rsidRDefault="004741D8" w:rsidP="004741D8">
            <w:pPr>
              <w:spacing w:after="0" w:line="0" w:lineRule="atLeast"/>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29"/>
              </w:numPr>
              <w:spacing w:before="100"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uvědomuje si, že za sebe i své jednání odpovídá a nese důsledky</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30"/>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přijímání pozitivního ocenění </w:t>
            </w:r>
            <w:r w:rsidR="001340CF">
              <w:rPr>
                <w:rFonts w:ascii="Calibri" w:hAnsi="Calibri" w:cs="Calibri"/>
                <w:color w:val="000000"/>
                <w:sz w:val="18"/>
                <w:szCs w:val="18"/>
                <w:lang w:eastAsia="cs-CZ" w:bidi="ar-SA"/>
              </w:rPr>
              <w:t>a vyrovnání se s případným neúspěchem</w:t>
            </w:r>
            <w:r w:rsidRPr="004741D8">
              <w:rPr>
                <w:rFonts w:ascii="Calibri" w:hAnsi="Calibri" w:cs="Calibri"/>
                <w:color w:val="000000"/>
                <w:sz w:val="18"/>
                <w:szCs w:val="18"/>
                <w:lang w:eastAsia="cs-CZ" w:bidi="ar-SA"/>
              </w:rPr>
              <w:t>svého případného neúspěchu a vyrovnat se s ním, učení se hodnotit své osobní pokroky</w:t>
            </w:r>
          </w:p>
          <w:p w:rsidR="004741D8" w:rsidRPr="004741D8" w:rsidRDefault="00BB41BD" w:rsidP="00E03A74">
            <w:pPr>
              <w:numPr>
                <w:ilvl w:val="0"/>
                <w:numId w:val="130"/>
              </w:numPr>
              <w:spacing w:after="120" w:line="0" w:lineRule="atLeast"/>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odloučení se na určitou dobu od rodičů a svých blízkých, být aktivní, bez jejich opory.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3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nácvik spolupráce</w:t>
            </w:r>
          </w:p>
          <w:p w:rsidR="004741D8" w:rsidRPr="004741D8" w:rsidRDefault="00BB41BD" w:rsidP="00E03A74">
            <w:pPr>
              <w:numPr>
                <w:ilvl w:val="0"/>
                <w:numId w:val="13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jednání v krizových situacích</w:t>
            </w:r>
          </w:p>
          <w:p w:rsidR="004741D8" w:rsidRPr="004741D8" w:rsidRDefault="00BB41BD" w:rsidP="00E03A74">
            <w:pPr>
              <w:numPr>
                <w:ilvl w:val="0"/>
                <w:numId w:val="13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soutěže</w:t>
            </w:r>
          </w:p>
          <w:p w:rsidR="004741D8" w:rsidRPr="004741D8" w:rsidRDefault="00BB41BD" w:rsidP="00E03A74">
            <w:pPr>
              <w:numPr>
                <w:ilvl w:val="0"/>
                <w:numId w:val="132"/>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vedení k samostatnosti pomocí hry, soutěží</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29"/>
              </w:numPr>
              <w:spacing w:before="100"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dětským způsobem projevuje citlivost a ohleduplnost k druhým, pomoc slabším, rozpozná nevhodné chování; vnímá nespravedlnost, ubližování, agresivitu a lhostejnost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BB41BD" w:rsidP="00E03A74">
            <w:pPr>
              <w:numPr>
                <w:ilvl w:val="0"/>
                <w:numId w:val="133"/>
              </w:numPr>
              <w:spacing w:after="0" w:line="0" w:lineRule="atLeast"/>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vnímání druhých – co si přejí či potřebují, vycházet jim vstříc (chovat se citlivě a ohleduplně k slabšímu či </w:t>
            </w:r>
            <w:r w:rsidR="001340CF">
              <w:rPr>
                <w:rFonts w:ascii="Calibri" w:hAnsi="Calibri" w:cs="Calibri"/>
                <w:color w:val="000000"/>
                <w:sz w:val="18"/>
                <w:szCs w:val="18"/>
                <w:lang w:eastAsia="cs-CZ" w:bidi="ar-SA"/>
              </w:rPr>
              <w:t>handicapovanému</w:t>
            </w:r>
            <w:r w:rsidRPr="004741D8">
              <w:rPr>
                <w:rFonts w:ascii="Calibri" w:hAnsi="Calibri" w:cs="Calibri"/>
                <w:color w:val="000000"/>
                <w:sz w:val="18"/>
                <w:szCs w:val="18"/>
                <w:lang w:eastAsia="cs-CZ" w:bidi="ar-SA"/>
              </w:rPr>
              <w:t xml:space="preserve"> dítěti, mít ohled na druhého a soucítit s ním, nabídnout pomoc apod.)</w:t>
            </w:r>
          </w:p>
          <w:p w:rsidR="00E75D55" w:rsidRPr="004741D8" w:rsidRDefault="00E75D55" w:rsidP="00E75D55">
            <w:pPr>
              <w:spacing w:after="0" w:line="0" w:lineRule="atLeast"/>
              <w:ind w:left="717"/>
              <w:jc w:val="left"/>
              <w:textAlignment w:val="baseline"/>
              <w:rPr>
                <w:rFonts w:ascii="Noto Sans Symbols" w:hAnsi="Noto Sans Symbols"/>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3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soutěže</w:t>
            </w:r>
          </w:p>
          <w:p w:rsidR="004741D8" w:rsidRPr="004741D8" w:rsidRDefault="00BB41BD" w:rsidP="00E03A74">
            <w:pPr>
              <w:numPr>
                <w:ilvl w:val="0"/>
                <w:numId w:val="134"/>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prezentace vlastních názorů – rozumně, klidně, slušně</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29"/>
              </w:numPr>
              <w:spacing w:before="100"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35"/>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uvědomování si svých práv ve vztahu k druhému, přiznat stejná práva druhým a respektovat je.</w:t>
            </w:r>
          </w:p>
          <w:p w:rsidR="004741D8" w:rsidRPr="004741D8" w:rsidRDefault="00BB41BD" w:rsidP="00E03A74">
            <w:pPr>
              <w:numPr>
                <w:ilvl w:val="0"/>
                <w:numId w:val="13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uvědomovat si své možnosti i limity (své slabé i silné stránky)</w:t>
            </w:r>
          </w:p>
          <w:p w:rsidR="004741D8" w:rsidRPr="004741D8" w:rsidRDefault="00BB41BD" w:rsidP="00E03A74">
            <w:pPr>
              <w:numPr>
                <w:ilvl w:val="0"/>
                <w:numId w:val="13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zorganizovat hru</w:t>
            </w:r>
          </w:p>
          <w:p w:rsidR="004741D8" w:rsidRPr="004741D8" w:rsidRDefault="00BB41BD" w:rsidP="00E03A74">
            <w:pPr>
              <w:numPr>
                <w:ilvl w:val="0"/>
                <w:numId w:val="135"/>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projevovat dětským způsobem, co cítí, snažit se ovládat své afektivní chování (odložit splnění svých osobních přání, zklidnit se, tlumit vztek apod.)</w:t>
            </w:r>
          </w:p>
          <w:p w:rsidR="004741D8" w:rsidRPr="004741D8" w:rsidRDefault="00BB41BD" w:rsidP="00E03A74">
            <w:pPr>
              <w:numPr>
                <w:ilvl w:val="0"/>
                <w:numId w:val="13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řešit konflikt dohodou</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3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prezentace vlastní práce</w:t>
            </w:r>
          </w:p>
          <w:p w:rsidR="004741D8" w:rsidRPr="004741D8" w:rsidRDefault="00BB41BD" w:rsidP="00E03A74">
            <w:pPr>
              <w:numPr>
                <w:ilvl w:val="0"/>
                <w:numId w:val="13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soutěže</w:t>
            </w:r>
          </w:p>
          <w:p w:rsidR="004741D8" w:rsidRPr="004741D8" w:rsidRDefault="00BB41BD" w:rsidP="00E03A74">
            <w:pPr>
              <w:numPr>
                <w:ilvl w:val="0"/>
                <w:numId w:val="13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improvizace ve hře</w:t>
            </w:r>
          </w:p>
          <w:p w:rsidR="004741D8" w:rsidRPr="004741D8" w:rsidRDefault="00BB41BD" w:rsidP="00E03A74">
            <w:pPr>
              <w:numPr>
                <w:ilvl w:val="0"/>
                <w:numId w:val="13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tolerance ke spolužákům i okolí</w:t>
            </w:r>
          </w:p>
          <w:p w:rsidR="004741D8" w:rsidRPr="004741D8" w:rsidRDefault="00BB41BD" w:rsidP="00E03A74">
            <w:pPr>
              <w:numPr>
                <w:ilvl w:val="0"/>
                <w:numId w:val="13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zásady správného chování</w:t>
            </w:r>
          </w:p>
          <w:p w:rsidR="004741D8" w:rsidRPr="004741D8" w:rsidRDefault="004741D8" w:rsidP="004741D8">
            <w:pPr>
              <w:spacing w:after="0" w:line="0" w:lineRule="atLeast"/>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37"/>
              </w:numPr>
              <w:spacing w:before="100"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napodobuje modely prosociálního chování a mezilidských vztahů, které nachází ve svém okolí</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38"/>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posilování prosociální chování ve vztahu k ostatním lidem  (v rodině, v mateřské škole, v dětské herní skupině)</w:t>
            </w:r>
          </w:p>
          <w:p w:rsidR="004741D8" w:rsidRPr="004741D8" w:rsidRDefault="00BB41BD" w:rsidP="00E03A74">
            <w:pPr>
              <w:numPr>
                <w:ilvl w:val="0"/>
                <w:numId w:val="13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porozumění běžným projevům, vyjádření emocí a nálad</w:t>
            </w:r>
          </w:p>
          <w:p w:rsidR="004741D8" w:rsidRPr="004741D8" w:rsidRDefault="00BB41BD" w:rsidP="00E03A74">
            <w:pPr>
              <w:numPr>
                <w:ilvl w:val="0"/>
                <w:numId w:val="138"/>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komunikování přirozeně a bez zábran s druhým dítětem, navazovat a udržovat dětské přátelství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3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pohádek s citovým obsahem</w:t>
            </w:r>
          </w:p>
          <w:p w:rsidR="004741D8" w:rsidRPr="004741D8" w:rsidRDefault="00BB41BD" w:rsidP="00E03A74">
            <w:pPr>
              <w:numPr>
                <w:ilvl w:val="0"/>
                <w:numId w:val="13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sledování divadla</w:t>
            </w:r>
          </w:p>
          <w:p w:rsidR="004741D8" w:rsidRPr="004741D8" w:rsidRDefault="00BB41BD" w:rsidP="00E03A74">
            <w:pPr>
              <w:numPr>
                <w:ilvl w:val="0"/>
                <w:numId w:val="13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příklady z knížek</w:t>
            </w:r>
          </w:p>
          <w:p w:rsidR="004741D8" w:rsidRPr="004741D8" w:rsidRDefault="00BB41BD" w:rsidP="00E03A74">
            <w:pPr>
              <w:numPr>
                <w:ilvl w:val="0"/>
                <w:numId w:val="13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tolerance</w:t>
            </w:r>
          </w:p>
          <w:p w:rsidR="004741D8" w:rsidRPr="004741D8" w:rsidRDefault="00BB41BD" w:rsidP="00E03A74">
            <w:pPr>
              <w:numPr>
                <w:ilvl w:val="0"/>
                <w:numId w:val="13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řešení modelových situací</w:t>
            </w:r>
          </w:p>
          <w:p w:rsidR="004741D8" w:rsidRPr="004741D8" w:rsidRDefault="00BB41BD" w:rsidP="00E03A74">
            <w:pPr>
              <w:numPr>
                <w:ilvl w:val="0"/>
                <w:numId w:val="139"/>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hra na téma rodina, přátelství</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37"/>
              </w:numPr>
              <w:spacing w:before="100"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spolupodílí se na společných rozhodnutích; přijímá vyjasněné a zdůvodněné povinnosti; dodržuje dohodnutá a pochopená pravidla a přizpůsobí se jim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4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respektování předem vyjasněných a pochopených pravidel, přijímání vyjasněné a zdůvodněné povinnosti</w:t>
            </w:r>
          </w:p>
          <w:p w:rsidR="004741D8" w:rsidRPr="004741D8" w:rsidRDefault="00BB41BD" w:rsidP="00E03A74">
            <w:pPr>
              <w:numPr>
                <w:ilvl w:val="0"/>
                <w:numId w:val="14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spolupracování s ostatními</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4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osvojování návyků</w:t>
            </w:r>
          </w:p>
          <w:p w:rsidR="004741D8" w:rsidRPr="004741D8" w:rsidRDefault="00BB41BD" w:rsidP="00E03A74">
            <w:pPr>
              <w:numPr>
                <w:ilvl w:val="0"/>
                <w:numId w:val="14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společná hra</w:t>
            </w:r>
          </w:p>
          <w:p w:rsidR="004741D8" w:rsidRPr="004741D8" w:rsidRDefault="00BB41BD" w:rsidP="00E03A74">
            <w:pPr>
              <w:numPr>
                <w:ilvl w:val="0"/>
                <w:numId w:val="141"/>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soutěže</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37"/>
              </w:numPr>
              <w:spacing w:before="100"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při setkání s neznámými lidmi či v neznámých situacích se chová obezřetně; nevhodné chování i komunikaci, která je mu nepříjemná, </w:t>
            </w:r>
            <w:r w:rsidRPr="004741D8">
              <w:rPr>
                <w:rFonts w:ascii="Calibri" w:hAnsi="Calibri" w:cs="Calibri"/>
                <w:color w:val="000000"/>
                <w:sz w:val="18"/>
                <w:szCs w:val="18"/>
                <w:lang w:eastAsia="cs-CZ" w:bidi="ar-SA"/>
              </w:rPr>
              <w:lastRenderedPageBreak/>
              <w:t>umí odmítnout</w:t>
            </w:r>
          </w:p>
          <w:p w:rsidR="004741D8" w:rsidRPr="00E75D55" w:rsidRDefault="004741D8" w:rsidP="00E75D55">
            <w:pPr>
              <w:spacing w:after="0" w:line="0" w:lineRule="atLeast"/>
              <w:ind w:left="720"/>
              <w:jc w:val="left"/>
              <w:textAlignment w:val="baseline"/>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42"/>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 xml:space="preserve">vedení dětí k umění odmítnout komunikaci, která je </w:t>
            </w:r>
            <w:r w:rsidR="001340CF">
              <w:rPr>
                <w:rFonts w:ascii="Calibri" w:hAnsi="Calibri" w:cs="Calibri"/>
                <w:color w:val="000000"/>
                <w:sz w:val="18"/>
                <w:szCs w:val="18"/>
                <w:lang w:eastAsia="cs-CZ" w:bidi="ar-SA"/>
              </w:rPr>
              <w:t>jim</w:t>
            </w:r>
            <w:r w:rsidRPr="004741D8">
              <w:rPr>
                <w:rFonts w:ascii="Calibri" w:hAnsi="Calibri" w:cs="Calibri"/>
                <w:color w:val="000000"/>
                <w:sz w:val="18"/>
                <w:szCs w:val="18"/>
                <w:lang w:eastAsia="cs-CZ" w:bidi="ar-SA"/>
              </w:rPr>
              <w:t xml:space="preserve"> nepříjemná</w:t>
            </w:r>
          </w:p>
          <w:p w:rsidR="004741D8" w:rsidRPr="004741D8" w:rsidRDefault="00BB41BD" w:rsidP="00E03A74">
            <w:pPr>
              <w:numPr>
                <w:ilvl w:val="0"/>
                <w:numId w:val="142"/>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vedení dětí k vyjádření nesouhlasu, říci „ne“ v situacích, které to vyžadují (v ohrožujících, nebezpečných či neznámých situacích), odmítnutí se podílet na nedovolených či zakázaných činnostech apod.</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43"/>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bezpečnost při hře, různých činnostech</w:t>
            </w:r>
          </w:p>
          <w:p w:rsidR="004741D8" w:rsidRPr="004741D8" w:rsidRDefault="00BB41BD" w:rsidP="00E03A74">
            <w:pPr>
              <w:numPr>
                <w:ilvl w:val="0"/>
                <w:numId w:val="143"/>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vytváření a řešení modelových situací</w:t>
            </w:r>
          </w:p>
          <w:p w:rsidR="004741D8" w:rsidRPr="004741D8" w:rsidRDefault="00BB41BD" w:rsidP="00E03A74">
            <w:pPr>
              <w:numPr>
                <w:ilvl w:val="0"/>
                <w:numId w:val="143"/>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besedy s policií</w:t>
            </w:r>
            <w:r w:rsidRPr="004741D8">
              <w:rPr>
                <w:rFonts w:ascii="Calibri" w:hAnsi="Calibri" w:cs="Calibri"/>
                <w:color w:val="00B050"/>
                <w:sz w:val="18"/>
                <w:szCs w:val="18"/>
                <w:lang w:eastAsia="cs-CZ" w:bidi="ar-SA"/>
              </w:rPr>
              <w:t>,</w:t>
            </w:r>
            <w:r w:rsidRPr="004741D8">
              <w:rPr>
                <w:rFonts w:ascii="Calibri" w:hAnsi="Calibri" w:cs="Calibri"/>
                <w:color w:val="000000"/>
                <w:sz w:val="18"/>
                <w:szCs w:val="18"/>
                <w:lang w:eastAsia="cs-CZ" w:bidi="ar-SA"/>
              </w:rPr>
              <w:t xml:space="preserve"> zdravotníky</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37"/>
              </w:numPr>
              <w:spacing w:before="100"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je schopno chápat, že lidé se různí a umí být tolerantní k jejich odlišnostem a jedinečnostem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44"/>
              </w:numPr>
              <w:spacing w:after="0" w:line="0" w:lineRule="atLeast"/>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uvědomování si, že všechny děti mají stejnou hodnotu, přestože je každý jiný (jinak vypadá, jinak se chová, něco jiného umí či neumí apod.), že osobní, resp. osobnostní odlišnosti jsou přirozené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4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rozhovory</w:t>
            </w:r>
          </w:p>
          <w:p w:rsidR="004741D8" w:rsidRPr="004741D8" w:rsidRDefault="00BB41BD" w:rsidP="00E03A74">
            <w:pPr>
              <w:numPr>
                <w:ilvl w:val="0"/>
                <w:numId w:val="14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společné hry</w:t>
            </w:r>
          </w:p>
          <w:p w:rsidR="004741D8" w:rsidRPr="004741D8" w:rsidRDefault="00BB41BD" w:rsidP="00E03A74">
            <w:pPr>
              <w:numPr>
                <w:ilvl w:val="0"/>
                <w:numId w:val="14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soutěže</w:t>
            </w:r>
          </w:p>
          <w:p w:rsidR="004741D8" w:rsidRPr="004741D8" w:rsidRDefault="00BB41BD" w:rsidP="00E03A74">
            <w:pPr>
              <w:numPr>
                <w:ilvl w:val="0"/>
                <w:numId w:val="145"/>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cvičení tolerance k druhým</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37"/>
              </w:numPr>
              <w:spacing w:before="100"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4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vedení dětí k chování se obezřetně při setkání s neznámými dětmi, staršími i dospělými jedinci, v případě potřeby požádat druhého o pomoc (pro sebe i jiné dítě)</w:t>
            </w:r>
          </w:p>
          <w:p w:rsidR="004741D8" w:rsidRPr="004741D8" w:rsidRDefault="00BB41BD" w:rsidP="00E03A74">
            <w:pPr>
              <w:numPr>
                <w:ilvl w:val="0"/>
                <w:numId w:val="14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bránit se projevům násilí jiného dítěte, ubližování a ponižování</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4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diskuse</w:t>
            </w:r>
          </w:p>
          <w:p w:rsidR="004741D8" w:rsidRPr="004741D8" w:rsidRDefault="00BB41BD" w:rsidP="00E03A74">
            <w:pPr>
              <w:numPr>
                <w:ilvl w:val="0"/>
                <w:numId w:val="14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poslech různých příběhů – skutečných, literárních</w:t>
            </w:r>
          </w:p>
          <w:p w:rsidR="004741D8" w:rsidRPr="004741D8" w:rsidRDefault="00BB41BD" w:rsidP="00E03A74">
            <w:pPr>
              <w:numPr>
                <w:ilvl w:val="0"/>
                <w:numId w:val="14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sebeobrana</w:t>
            </w:r>
          </w:p>
          <w:p w:rsidR="004741D8" w:rsidRPr="004741D8" w:rsidRDefault="00BB41BD" w:rsidP="001340CF">
            <w:pPr>
              <w:numPr>
                <w:ilvl w:val="0"/>
                <w:numId w:val="147"/>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společné řešení konfliktů v </w:t>
            </w:r>
            <w:r w:rsidR="001340CF">
              <w:rPr>
                <w:rFonts w:ascii="Calibri" w:hAnsi="Calibri" w:cs="Calibri"/>
                <w:color w:val="000000"/>
                <w:sz w:val="18"/>
                <w:szCs w:val="18"/>
                <w:lang w:eastAsia="cs-CZ" w:bidi="ar-SA"/>
              </w:rPr>
              <w:t>MŠ</w:t>
            </w:r>
          </w:p>
        </w:tc>
      </w:tr>
    </w:tbl>
    <w:p w:rsidR="004741D8" w:rsidRPr="004741D8" w:rsidRDefault="004741D8" w:rsidP="004741D8">
      <w:pPr>
        <w:spacing w:after="0"/>
        <w:jc w:val="left"/>
        <w:rPr>
          <w:rFonts w:ascii="Times New Roman" w:hAnsi="Times New Roman"/>
          <w:sz w:val="24"/>
          <w:szCs w:val="24"/>
          <w:lang w:eastAsia="cs-CZ" w:bidi="ar-SA"/>
        </w:rPr>
      </w:pPr>
    </w:p>
    <w:p w:rsidR="004741D8" w:rsidRPr="004741D8" w:rsidRDefault="004741D8" w:rsidP="00E75D55">
      <w:pPr>
        <w:pStyle w:val="Nadpis3"/>
        <w:rPr>
          <w:lang w:eastAsia="cs-CZ" w:bidi="ar-SA"/>
        </w:rPr>
      </w:pPr>
      <w:bookmarkStart w:id="117" w:name="_Toc61894375"/>
      <w:r w:rsidRPr="004741D8">
        <w:rPr>
          <w:lang w:eastAsia="cs-CZ" w:bidi="ar-SA"/>
        </w:rPr>
        <w:t>Činnostní a občanské kompetence</w:t>
      </w:r>
      <w:bookmarkEnd w:id="117"/>
    </w:p>
    <w:p w:rsidR="004741D8" w:rsidRPr="004741D8" w:rsidRDefault="004741D8" w:rsidP="00E03A74">
      <w:pPr>
        <w:numPr>
          <w:ilvl w:val="0"/>
          <w:numId w:val="148"/>
        </w:numPr>
        <w:spacing w:before="280" w:after="0"/>
        <w:ind w:left="717"/>
        <w:textAlignment w:val="baseline"/>
        <w:rPr>
          <w:rFonts w:ascii="Noto Sans Symbols" w:hAnsi="Noto Sans Symbols"/>
          <w:color w:val="000000"/>
          <w:lang w:eastAsia="cs-CZ" w:bidi="ar-SA"/>
        </w:rPr>
      </w:pPr>
      <w:r w:rsidRPr="004741D8">
        <w:rPr>
          <w:rFonts w:ascii="Calibri" w:hAnsi="Calibri" w:cs="Calibri"/>
          <w:color w:val="000000"/>
          <w:lang w:eastAsia="cs-CZ" w:bidi="ar-SA"/>
        </w:rPr>
        <w:t>vnímat svou sounáležitost s přírodním i společenským prostředím, multikulturním světem, uvědomovat si osobní, občanskou i lidskou odpovědnost </w:t>
      </w:r>
    </w:p>
    <w:p w:rsidR="004741D8" w:rsidRPr="004741D8" w:rsidRDefault="004741D8" w:rsidP="00E03A74">
      <w:pPr>
        <w:numPr>
          <w:ilvl w:val="0"/>
          <w:numId w:val="148"/>
        </w:numPr>
        <w:spacing w:after="0"/>
        <w:ind w:left="717"/>
        <w:textAlignment w:val="baseline"/>
        <w:rPr>
          <w:rFonts w:ascii="Noto Sans Symbols" w:hAnsi="Noto Sans Symbols"/>
          <w:color w:val="000000"/>
          <w:lang w:eastAsia="cs-CZ" w:bidi="ar-SA"/>
        </w:rPr>
      </w:pPr>
      <w:r w:rsidRPr="004741D8">
        <w:rPr>
          <w:rFonts w:ascii="Calibri" w:hAnsi="Calibri" w:cs="Calibri"/>
          <w:color w:val="000000"/>
          <w:lang w:eastAsia="cs-CZ" w:bidi="ar-SA"/>
        </w:rPr>
        <w:t>respektovat pravidla, etické i právní normy a požadavky společnosti, jejímž je členem </w:t>
      </w:r>
    </w:p>
    <w:p w:rsidR="004741D8" w:rsidRPr="004741D8" w:rsidRDefault="004741D8" w:rsidP="00E03A74">
      <w:pPr>
        <w:numPr>
          <w:ilvl w:val="0"/>
          <w:numId w:val="148"/>
        </w:numPr>
        <w:spacing w:after="0"/>
        <w:ind w:left="717"/>
        <w:textAlignment w:val="baseline"/>
        <w:rPr>
          <w:rFonts w:ascii="Noto Sans Symbols" w:hAnsi="Noto Sans Symbols"/>
          <w:color w:val="000000"/>
          <w:lang w:eastAsia="cs-CZ" w:bidi="ar-SA"/>
        </w:rPr>
      </w:pPr>
      <w:r w:rsidRPr="004741D8">
        <w:rPr>
          <w:rFonts w:ascii="Calibri" w:hAnsi="Calibri" w:cs="Calibri"/>
          <w:color w:val="000000"/>
          <w:lang w:eastAsia="cs-CZ" w:bidi="ar-SA"/>
        </w:rPr>
        <w:t>zaujímat odpovědný vztah k práci i učení, k pracovním i tvůrčím aktivitám i jejich výsledkům </w:t>
      </w:r>
    </w:p>
    <w:p w:rsidR="004741D8" w:rsidRPr="004741D8" w:rsidRDefault="004741D8" w:rsidP="00E03A74">
      <w:pPr>
        <w:numPr>
          <w:ilvl w:val="0"/>
          <w:numId w:val="148"/>
        </w:numPr>
        <w:spacing w:after="0"/>
        <w:ind w:left="717"/>
        <w:textAlignment w:val="baseline"/>
        <w:rPr>
          <w:rFonts w:ascii="Noto Sans Symbols" w:hAnsi="Noto Sans Symbols"/>
          <w:color w:val="000000"/>
          <w:lang w:eastAsia="cs-CZ" w:bidi="ar-SA"/>
        </w:rPr>
      </w:pPr>
      <w:r w:rsidRPr="004741D8">
        <w:rPr>
          <w:rFonts w:ascii="Calibri" w:hAnsi="Calibri" w:cs="Calibri"/>
          <w:color w:val="000000"/>
          <w:lang w:eastAsia="cs-CZ" w:bidi="ar-SA"/>
        </w:rPr>
        <w:t>vystupovat aktivně, projevovat činorodost, pracovitost a podnikavost </w:t>
      </w:r>
    </w:p>
    <w:p w:rsidR="004741D8" w:rsidRPr="004741D8" w:rsidRDefault="004741D8" w:rsidP="00E03A74">
      <w:pPr>
        <w:numPr>
          <w:ilvl w:val="0"/>
          <w:numId w:val="148"/>
        </w:numPr>
        <w:spacing w:after="280"/>
        <w:ind w:left="717"/>
        <w:textAlignment w:val="baseline"/>
        <w:rPr>
          <w:rFonts w:ascii="Noto Sans Symbols" w:hAnsi="Noto Sans Symbols"/>
          <w:color w:val="000000"/>
          <w:lang w:eastAsia="cs-CZ" w:bidi="ar-SA"/>
        </w:rPr>
      </w:pPr>
      <w:r w:rsidRPr="004741D8">
        <w:rPr>
          <w:rFonts w:ascii="Calibri" w:hAnsi="Calibri" w:cs="Calibri"/>
          <w:color w:val="000000"/>
          <w:lang w:eastAsia="cs-CZ" w:bidi="ar-SA"/>
        </w:rPr>
        <w:t>vnímat, přijímat, rozvíjet a chránit hodnoty spojené se zdravím a bezpečím, s životem a životním prostředím i hodnoty vytvořené člověkem</w:t>
      </w:r>
    </w:p>
    <w:tbl>
      <w:tblPr>
        <w:tblW w:w="0" w:type="auto"/>
        <w:tblCellMar>
          <w:top w:w="15" w:type="dxa"/>
          <w:left w:w="15" w:type="dxa"/>
          <w:bottom w:w="15" w:type="dxa"/>
          <w:right w:w="15" w:type="dxa"/>
        </w:tblCellMar>
        <w:tblLook w:val="04A0" w:firstRow="1" w:lastRow="0" w:firstColumn="1" w:lastColumn="0" w:noHBand="0" w:noVBand="1"/>
      </w:tblPr>
      <w:tblGrid>
        <w:gridCol w:w="5093"/>
        <w:gridCol w:w="6092"/>
        <w:gridCol w:w="3033"/>
      </w:tblGrid>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Kompetence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Vzdělávací strategie a postupy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4741D8">
            <w:pPr>
              <w:spacing w:after="0" w:line="0" w:lineRule="atLeast"/>
              <w:rPr>
                <w:rFonts w:ascii="Times New Roman" w:hAnsi="Times New Roman"/>
                <w:sz w:val="24"/>
                <w:szCs w:val="24"/>
                <w:lang w:eastAsia="cs-CZ" w:bidi="ar-SA"/>
              </w:rPr>
            </w:pPr>
            <w:r w:rsidRPr="004741D8">
              <w:rPr>
                <w:rFonts w:ascii="Calibri" w:hAnsi="Calibri" w:cs="Calibri"/>
                <w:b/>
                <w:bCs/>
                <w:color w:val="000000"/>
                <w:lang w:eastAsia="cs-CZ" w:bidi="ar-SA"/>
              </w:rPr>
              <w:t>Realizační formy a metody</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49"/>
              </w:numPr>
              <w:spacing w:before="100" w:after="12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svoje činnosti a hry se učí plánovat, organizovat, řídit a vyhodnocovat</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0"/>
              </w:numPr>
              <w:spacing w:after="0"/>
              <w:ind w:left="717"/>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řešení problémů, úkolů a situací, myslet kreativně, předkládat „nápady“</w:t>
            </w:r>
          </w:p>
          <w:p w:rsidR="001340CF" w:rsidRPr="001340CF" w:rsidRDefault="00BB41BD" w:rsidP="00E03A74">
            <w:pPr>
              <w:numPr>
                <w:ilvl w:val="0"/>
                <w:numId w:val="150"/>
              </w:numPr>
              <w:spacing w:after="0"/>
              <w:ind w:left="717"/>
              <w:jc w:val="left"/>
              <w:textAlignment w:val="baseline"/>
              <w:rPr>
                <w:rFonts w:ascii="Noto Sans Symbols" w:hAnsi="Noto Sans Symbols"/>
                <w:color w:val="000000"/>
                <w:sz w:val="18"/>
                <w:szCs w:val="18"/>
                <w:lang w:eastAsia="cs-CZ" w:bidi="ar-SA"/>
              </w:rPr>
            </w:pPr>
            <w:r w:rsidRPr="001340CF">
              <w:rPr>
                <w:rFonts w:ascii="Calibri" w:hAnsi="Calibri" w:cs="Calibri"/>
                <w:color w:val="000000"/>
                <w:sz w:val="18"/>
                <w:szCs w:val="18"/>
                <w:lang w:eastAsia="cs-CZ" w:bidi="ar-SA"/>
              </w:rPr>
              <w:t>nalézání nových</w:t>
            </w:r>
            <w:r w:rsidR="001340CF" w:rsidRPr="001340CF">
              <w:rPr>
                <w:rFonts w:ascii="Calibri" w:hAnsi="Calibri" w:cs="Calibri"/>
                <w:color w:val="000000"/>
                <w:sz w:val="18"/>
                <w:szCs w:val="18"/>
                <w:lang w:eastAsia="cs-CZ" w:bidi="ar-SA"/>
              </w:rPr>
              <w:t xml:space="preserve"> nebo alternativních</w:t>
            </w:r>
            <w:r w:rsidRPr="001340CF">
              <w:rPr>
                <w:rFonts w:ascii="Calibri" w:hAnsi="Calibri" w:cs="Calibri"/>
                <w:color w:val="000000"/>
                <w:sz w:val="18"/>
                <w:szCs w:val="18"/>
                <w:lang w:eastAsia="cs-CZ" w:bidi="ar-SA"/>
              </w:rPr>
              <w:t xml:space="preserve"> řešení </w:t>
            </w:r>
          </w:p>
          <w:p w:rsidR="001340CF" w:rsidRPr="001340CF" w:rsidRDefault="001340CF" w:rsidP="001340CF">
            <w:pPr>
              <w:spacing w:after="0"/>
              <w:ind w:left="717"/>
              <w:jc w:val="left"/>
              <w:textAlignment w:val="baseline"/>
              <w:rPr>
                <w:rFonts w:ascii="Noto Sans Symbols" w:hAnsi="Noto Sans Symbols"/>
                <w:color w:val="000000"/>
                <w:sz w:val="18"/>
                <w:szCs w:val="18"/>
                <w:lang w:eastAsia="cs-CZ" w:bidi="ar-SA"/>
              </w:rPr>
            </w:pPr>
          </w:p>
          <w:p w:rsidR="004741D8" w:rsidRPr="001340CF" w:rsidRDefault="00BB41BD" w:rsidP="00E03A74">
            <w:pPr>
              <w:numPr>
                <w:ilvl w:val="0"/>
                <w:numId w:val="150"/>
              </w:numPr>
              <w:spacing w:after="0"/>
              <w:ind w:left="717"/>
              <w:jc w:val="left"/>
              <w:textAlignment w:val="baseline"/>
              <w:rPr>
                <w:rFonts w:ascii="Noto Sans Symbols" w:hAnsi="Noto Sans Symbols"/>
                <w:color w:val="000000"/>
                <w:sz w:val="18"/>
                <w:szCs w:val="18"/>
                <w:lang w:eastAsia="cs-CZ" w:bidi="ar-SA"/>
              </w:rPr>
            </w:pPr>
            <w:r w:rsidRPr="001340CF">
              <w:rPr>
                <w:rFonts w:ascii="Calibri" w:hAnsi="Calibri" w:cs="Calibri"/>
                <w:color w:val="000000"/>
                <w:sz w:val="18"/>
                <w:szCs w:val="18"/>
                <w:lang w:eastAsia="cs-CZ" w:bidi="ar-SA"/>
              </w:rPr>
              <w:t>vyjadřování své představivosti a fanta</w:t>
            </w:r>
            <w:r w:rsidR="001340CF">
              <w:rPr>
                <w:rFonts w:ascii="Calibri" w:hAnsi="Calibri" w:cs="Calibri"/>
                <w:color w:val="000000"/>
                <w:sz w:val="18"/>
                <w:szCs w:val="18"/>
                <w:lang w:eastAsia="cs-CZ" w:bidi="ar-SA"/>
              </w:rPr>
              <w:t>zie v tvořivých činnostech i ve </w:t>
            </w:r>
            <w:r w:rsidRPr="001340CF">
              <w:rPr>
                <w:rFonts w:ascii="Calibri" w:hAnsi="Calibri" w:cs="Calibri"/>
                <w:color w:val="000000"/>
                <w:sz w:val="18"/>
                <w:szCs w:val="18"/>
                <w:lang w:eastAsia="cs-CZ" w:bidi="ar-SA"/>
              </w:rPr>
              <w:t>slovních výpovědích </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používání vlastního rozumu</w:t>
            </w:r>
          </w:p>
          <w:p w:rsidR="004741D8" w:rsidRPr="004741D8" w:rsidRDefault="00BB41BD" w:rsidP="00E03A74">
            <w:pPr>
              <w:numPr>
                <w:ilvl w:val="0"/>
                <w:numId w:val="15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výtvarná a motorická činnost</w:t>
            </w:r>
          </w:p>
          <w:p w:rsidR="004741D8" w:rsidRPr="004741D8" w:rsidRDefault="004741D8" w:rsidP="004741D8">
            <w:pPr>
              <w:spacing w:after="0" w:line="0" w:lineRule="atLeast"/>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dokáže rozpoznat a využívat vlastní silné stránky, poznávat svoje slabé stránky</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3"/>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uplatňuje své individuální potřeby, přání a práva s ohledem na druhé</w:t>
            </w:r>
            <w:r w:rsidR="001340CF">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 xml:space="preserve"> přijímá a uzavírá kompromisy</w:t>
            </w:r>
          </w:p>
          <w:p w:rsidR="004741D8" w:rsidRPr="004741D8" w:rsidRDefault="00BB41BD" w:rsidP="00E03A74">
            <w:pPr>
              <w:numPr>
                <w:ilvl w:val="0"/>
                <w:numId w:val="153"/>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prožívat radost ze zvládnutého a poznaného</w:t>
            </w:r>
          </w:p>
          <w:p w:rsidR="004741D8" w:rsidRPr="004741D8" w:rsidRDefault="00BB41BD" w:rsidP="00E03A74">
            <w:pPr>
              <w:numPr>
                <w:ilvl w:val="0"/>
                <w:numId w:val="153"/>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ovládat svoje city a přizpůsobovat jim své chování (zejména ve známých situacích a situacích, kterým rozumí)</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společné hry a činnosti</w:t>
            </w:r>
          </w:p>
          <w:p w:rsidR="004741D8" w:rsidRPr="004741D8" w:rsidRDefault="00BB41BD" w:rsidP="00E03A74">
            <w:pPr>
              <w:numPr>
                <w:ilvl w:val="0"/>
                <w:numId w:val="154"/>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příprava školních besídek</w:t>
            </w:r>
          </w:p>
          <w:p w:rsidR="004741D8" w:rsidRPr="004741D8" w:rsidRDefault="00BB41BD" w:rsidP="00E03A74">
            <w:pPr>
              <w:numPr>
                <w:ilvl w:val="0"/>
                <w:numId w:val="154"/>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pohádky s etickým obsahem</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2"/>
              </w:numPr>
              <w:spacing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lastRenderedPageBreak/>
              <w:t>odhaduje rizika svých nápadů, jde za svým záměrem, ale také dokáže měnit cesty a přizpůsobovat se daným okolnostem</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osvojování elementárních poznatků o okolním prostředí, které jsou dítěti blízké, pro ně smysluplně a přínosné, zajímavé a jemu pochopitelné a využitelné pro další učení a praxi</w:t>
            </w:r>
          </w:p>
          <w:p w:rsidR="004741D8" w:rsidRPr="004741D8" w:rsidRDefault="00BB41BD" w:rsidP="00E03A74">
            <w:pPr>
              <w:numPr>
                <w:ilvl w:val="0"/>
                <w:numId w:val="15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orientovat se bezpečně ve známém prostředí i v životě tohoto prostředí (doma, v budově </w:t>
            </w:r>
            <w:r w:rsidR="001D10DF">
              <w:rPr>
                <w:rFonts w:ascii="Calibri" w:hAnsi="Calibri" w:cs="Calibri"/>
                <w:color w:val="000000"/>
                <w:sz w:val="18"/>
                <w:szCs w:val="18"/>
                <w:lang w:eastAsia="cs-CZ" w:bidi="ar-SA"/>
              </w:rPr>
              <w:t>MŠ</w:t>
            </w:r>
            <w:r w:rsidRPr="004741D8">
              <w:rPr>
                <w:rFonts w:ascii="Calibri" w:hAnsi="Calibri" w:cs="Calibri"/>
                <w:color w:val="000000"/>
                <w:sz w:val="18"/>
                <w:szCs w:val="18"/>
                <w:lang w:eastAsia="cs-CZ" w:bidi="ar-SA"/>
              </w:rPr>
              <w:t xml:space="preserve"> a blízkém okolí)</w:t>
            </w:r>
          </w:p>
          <w:p w:rsidR="004741D8" w:rsidRPr="004741D8" w:rsidRDefault="00BB41BD" w:rsidP="00E03A74">
            <w:pPr>
              <w:numPr>
                <w:ilvl w:val="0"/>
                <w:numId w:val="15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chovat se přiměřeně a bezpečně doma i na veřejnosti</w:t>
            </w:r>
          </w:p>
          <w:p w:rsidR="004741D8" w:rsidRPr="004741D8" w:rsidRDefault="00BB41BD" w:rsidP="00E03A74">
            <w:pPr>
              <w:numPr>
                <w:ilvl w:val="0"/>
                <w:numId w:val="15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uvědomovat si nebezpečí, se kterým se může ve svém okolí setkat a mít povědomí o tom, jak se prakticky chránit (umět se obrátit na vhodnou pomoc, vědět, jak se vyhnout nebezpečí)</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samostatné rozhodování</w:t>
            </w:r>
          </w:p>
          <w:p w:rsidR="004741D8" w:rsidRPr="004741D8" w:rsidRDefault="00BB41BD" w:rsidP="00E03A74">
            <w:pPr>
              <w:numPr>
                <w:ilvl w:val="0"/>
                <w:numId w:val="15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řešení modelových situací</w:t>
            </w:r>
          </w:p>
          <w:p w:rsidR="004741D8" w:rsidRPr="004741D8" w:rsidRDefault="00BB41BD" w:rsidP="00E03A74">
            <w:pPr>
              <w:numPr>
                <w:ilvl w:val="0"/>
                <w:numId w:val="15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zvládnutí první pomoci</w:t>
            </w:r>
          </w:p>
          <w:p w:rsidR="004741D8" w:rsidRPr="004741D8" w:rsidRDefault="00BB41BD" w:rsidP="00E03A74">
            <w:pPr>
              <w:numPr>
                <w:ilvl w:val="0"/>
                <w:numId w:val="15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besedy se zdravotníky, policií</w:t>
            </w:r>
          </w:p>
          <w:p w:rsidR="004741D8" w:rsidRPr="004741D8" w:rsidRDefault="00BB41BD" w:rsidP="00E03A74">
            <w:pPr>
              <w:numPr>
                <w:ilvl w:val="0"/>
                <w:numId w:val="15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rozhovory</w:t>
            </w:r>
          </w:p>
          <w:p w:rsidR="004741D8" w:rsidRPr="004741D8" w:rsidRDefault="00BB41BD" w:rsidP="00E03A74">
            <w:pPr>
              <w:numPr>
                <w:ilvl w:val="0"/>
                <w:numId w:val="15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diskuse</w:t>
            </w:r>
          </w:p>
          <w:p w:rsidR="004741D8" w:rsidRPr="004741D8" w:rsidRDefault="001D10DF" w:rsidP="00E03A74">
            <w:pPr>
              <w:numPr>
                <w:ilvl w:val="0"/>
                <w:numId w:val="156"/>
              </w:numPr>
              <w:spacing w:after="0"/>
              <w:jc w:val="left"/>
              <w:textAlignment w:val="baseline"/>
              <w:rPr>
                <w:rFonts w:ascii="Noto Sans Symbols" w:hAnsi="Noto Sans Symbols"/>
                <w:color w:val="000000"/>
                <w:sz w:val="18"/>
                <w:szCs w:val="18"/>
                <w:lang w:eastAsia="cs-CZ" w:bidi="ar-SA"/>
              </w:rPr>
            </w:pPr>
            <w:r>
              <w:rPr>
                <w:rFonts w:ascii="Calibri" w:hAnsi="Calibri" w:cs="Calibri"/>
                <w:color w:val="000000"/>
                <w:sz w:val="18"/>
                <w:szCs w:val="18"/>
                <w:lang w:eastAsia="cs-CZ" w:bidi="ar-SA"/>
              </w:rPr>
              <w:t>poučení</w:t>
            </w:r>
            <w:r w:rsidR="00BB41BD" w:rsidRPr="004741D8">
              <w:rPr>
                <w:rFonts w:ascii="Calibri" w:hAnsi="Calibri" w:cs="Calibri"/>
                <w:color w:val="000000"/>
                <w:sz w:val="18"/>
                <w:szCs w:val="18"/>
                <w:lang w:eastAsia="cs-CZ" w:bidi="ar-SA"/>
              </w:rPr>
              <w:t xml:space="preserve"> o prevenci úrazů</w:t>
            </w:r>
          </w:p>
          <w:p w:rsidR="004741D8" w:rsidRPr="004741D8" w:rsidRDefault="00BB41BD" w:rsidP="00E03A74">
            <w:pPr>
              <w:numPr>
                <w:ilvl w:val="0"/>
                <w:numId w:val="15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výlety do okolí</w:t>
            </w:r>
          </w:p>
          <w:p w:rsidR="004741D8" w:rsidRPr="004741D8" w:rsidRDefault="00BB41BD" w:rsidP="00E03A74">
            <w:pPr>
              <w:numPr>
                <w:ilvl w:val="0"/>
                <w:numId w:val="156"/>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pozorování blízkého prostředí</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2"/>
              </w:numPr>
              <w:spacing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má smysl pro povinnost ve hře, práci i učení; k úkolům a povinnostem přistupuje zodpovědně; váží si práce i úsilí druhých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BB41BD" w:rsidP="00E03A74">
            <w:pPr>
              <w:numPr>
                <w:ilvl w:val="0"/>
                <w:numId w:val="15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respektování dohodnutých pravidel a zásad při běžných činnostech, která jsou stanovena na začátku školního roku.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nácvik správného chování</w:t>
            </w:r>
          </w:p>
          <w:p w:rsidR="004741D8" w:rsidRPr="004741D8" w:rsidRDefault="00BB41BD" w:rsidP="00E03A74">
            <w:pPr>
              <w:numPr>
                <w:ilvl w:val="0"/>
                <w:numId w:val="15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dodržování určitých pravidel</w:t>
            </w:r>
          </w:p>
          <w:p w:rsidR="004741D8" w:rsidRPr="004741D8" w:rsidRDefault="004741D8" w:rsidP="004741D8">
            <w:pPr>
              <w:spacing w:after="0" w:line="0" w:lineRule="atLeast"/>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9"/>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zajímá se o druhé i o to, co se kolem děje; je otevřené aktuálnímu dění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BB41BD" w:rsidP="00E03A74">
            <w:pPr>
              <w:numPr>
                <w:ilvl w:val="0"/>
                <w:numId w:val="160"/>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zvládání běžných činností a požadavků na dítě kladen</w:t>
            </w:r>
            <w:r w:rsidR="001D10DF">
              <w:rPr>
                <w:rFonts w:ascii="Calibri" w:hAnsi="Calibri" w:cs="Calibri"/>
                <w:color w:val="000000"/>
                <w:sz w:val="18"/>
                <w:szCs w:val="18"/>
                <w:lang w:eastAsia="cs-CZ" w:bidi="ar-SA"/>
              </w:rPr>
              <w:t>ých</w:t>
            </w:r>
            <w:r w:rsidRPr="004741D8">
              <w:rPr>
                <w:rFonts w:ascii="Calibri" w:hAnsi="Calibri" w:cs="Calibri"/>
                <w:color w:val="000000"/>
                <w:sz w:val="18"/>
                <w:szCs w:val="18"/>
                <w:lang w:eastAsia="cs-CZ" w:bidi="ar-SA"/>
              </w:rPr>
              <w:t>, jednoduché praktické situace, které se doma a ve třídě opakují</w:t>
            </w:r>
          </w:p>
          <w:p w:rsidR="00E75D55" w:rsidRPr="004741D8" w:rsidRDefault="00E75D55" w:rsidP="00E75D55">
            <w:pPr>
              <w:spacing w:after="0" w:line="0" w:lineRule="atLeast"/>
              <w:ind w:left="720"/>
              <w:jc w:val="left"/>
              <w:textAlignment w:val="baseline"/>
              <w:rPr>
                <w:rFonts w:ascii="Noto Sans Symbols" w:hAnsi="Noto Sans Symbols"/>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8"/>
              </w:numPr>
              <w:spacing w:after="0"/>
              <w:jc w:val="lef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osvojování správných návyků při hře</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9"/>
              </w:numPr>
              <w:spacing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chápe, že zájem o to, co se kolem děje, činorodost, pracovitost a podnikavost jsou přínosem a že naopak lhostejnost, nevšímavost, pohodlnost a nízká aktivita mají svoje nepříznivé důsledky</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61"/>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seznamování dětí se světem lidí, občanským životem a prací (praktické ukázky z okolí dítěte, druhy zaměstnání, řemes</w:t>
            </w:r>
            <w:r w:rsidR="001D10DF">
              <w:rPr>
                <w:rFonts w:ascii="Calibri" w:hAnsi="Calibri" w:cs="Calibri"/>
                <w:color w:val="000000"/>
                <w:sz w:val="18"/>
                <w:szCs w:val="18"/>
                <w:lang w:eastAsia="cs-CZ" w:bidi="ar-SA"/>
              </w:rPr>
              <w:t>e</w:t>
            </w:r>
            <w:r w:rsidRPr="004741D8">
              <w:rPr>
                <w:rFonts w:ascii="Calibri" w:hAnsi="Calibri" w:cs="Calibri"/>
                <w:color w:val="000000"/>
                <w:sz w:val="18"/>
                <w:szCs w:val="18"/>
                <w:lang w:eastAsia="cs-CZ" w:bidi="ar-SA"/>
              </w:rPr>
              <w:t>l, povolání)</w:t>
            </w:r>
          </w:p>
          <w:p w:rsidR="004741D8" w:rsidRPr="004741D8" w:rsidRDefault="00BB41BD" w:rsidP="00E03A74">
            <w:pPr>
              <w:numPr>
                <w:ilvl w:val="0"/>
                <w:numId w:val="161"/>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praktické činnosti a manipulace s některými pomůckami a nástroji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58"/>
              </w:numPr>
              <w:spacing w:after="0"/>
              <w:jc w:val="lef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povídání o rodině, různých zaměstnáních</w:t>
            </w:r>
          </w:p>
          <w:p w:rsidR="004741D8" w:rsidRPr="004741D8" w:rsidRDefault="00BB41BD" w:rsidP="00E03A74">
            <w:pPr>
              <w:numPr>
                <w:ilvl w:val="0"/>
                <w:numId w:val="158"/>
              </w:numPr>
              <w:spacing w:after="0"/>
              <w:jc w:val="lef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hra</w:t>
            </w:r>
          </w:p>
          <w:p w:rsidR="004741D8" w:rsidRPr="004741D8" w:rsidRDefault="00BB41BD" w:rsidP="00E03A74">
            <w:pPr>
              <w:numPr>
                <w:ilvl w:val="0"/>
                <w:numId w:val="158"/>
              </w:numPr>
              <w:spacing w:after="0"/>
              <w:jc w:val="lef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napodobování různých společenských rolí</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má základní dětskou představu o tom, co je v souladu se základními lidskými hodnotami a normami, i co je s nimi v rozporu, a snaží se podle toho chovat</w:t>
            </w:r>
          </w:p>
          <w:p w:rsidR="004741D8" w:rsidRPr="00E75D55" w:rsidRDefault="004741D8" w:rsidP="00E75D55">
            <w:pPr>
              <w:spacing w:after="0" w:line="0" w:lineRule="atLeast"/>
              <w:ind w:left="720"/>
              <w:jc w:val="left"/>
              <w:textAlignment w:val="baseline"/>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62"/>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uvědomění si, že ne všichni lidé respektují pravidla chování, že se mohou chovat neočekávaně proti pravidlům, a tím ohrožovat pohodu i bezpečí druhých, odmítat společensky nežádoucí chování (lež, nespravedlnost, ubližování, lhostejnost či agresivita), chránit se před ním a v rámci svých možností se bránit jeho důsledkům</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63"/>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poučení z různých příběhů</w:t>
            </w:r>
          </w:p>
          <w:p w:rsidR="004741D8" w:rsidRPr="004741D8" w:rsidRDefault="00BB41BD" w:rsidP="00E03A74">
            <w:pPr>
              <w:numPr>
                <w:ilvl w:val="0"/>
                <w:numId w:val="163"/>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srovnávání pohádek s realitou</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spoluvytváří pravidla společného soužití mezi vrstevníky, rozumí jejich smyslu a chápe potřebu je zachovávat</w:t>
            </w:r>
          </w:p>
          <w:p w:rsidR="004741D8" w:rsidRPr="00E75D55" w:rsidRDefault="004741D8" w:rsidP="00E75D55">
            <w:pPr>
              <w:spacing w:after="0" w:line="0" w:lineRule="atLeast"/>
              <w:ind w:left="720"/>
              <w:jc w:val="left"/>
              <w:textAlignment w:val="baseline"/>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64"/>
              </w:numPr>
              <w:spacing w:after="12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utváření základní představ o pravidlech chování a společenských normách, co je v souladu s nimi a co proti nim ve vývojově odpovídajících situacích a podle této představy se chovat (doma, ve škole, na veřejnosti)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BB41BD" w:rsidP="00E03A74">
            <w:pPr>
              <w:numPr>
                <w:ilvl w:val="0"/>
                <w:numId w:val="163"/>
              </w:numPr>
              <w:spacing w:after="0" w:line="0" w:lineRule="atLeast"/>
              <w:jc w:val="lef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poslech, sledování pohádek, příběhů – hodnocení, co je a není správné</w:t>
            </w:r>
          </w:p>
          <w:p w:rsidR="004741D8" w:rsidRPr="004741D8" w:rsidRDefault="00BB41BD" w:rsidP="00E03A74">
            <w:pPr>
              <w:numPr>
                <w:ilvl w:val="0"/>
                <w:numId w:val="163"/>
              </w:numPr>
              <w:spacing w:after="0" w:line="0" w:lineRule="atLeast"/>
              <w:jc w:val="lef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 xml:space="preserve">hodnocení chování svého </w:t>
            </w:r>
            <w:r w:rsidRPr="004741D8">
              <w:rPr>
                <w:rFonts w:ascii="Calibri" w:hAnsi="Calibri" w:cs="Calibri"/>
                <w:color w:val="000000"/>
                <w:sz w:val="18"/>
                <w:szCs w:val="18"/>
                <w:lang w:eastAsia="cs-CZ" w:bidi="ar-SA"/>
              </w:rPr>
              <w:lastRenderedPageBreak/>
              <w:t>a ostatních</w:t>
            </w:r>
          </w:p>
        </w:tc>
      </w:tr>
      <w:tr w:rsidR="004741D8" w:rsidRPr="004741D8" w:rsidTr="004741D8">
        <w:trPr>
          <w:trHeight w:val="9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uvědomuje si svá práva i práva druhých, učí se je hájit a respektovat; chápe, že všichni lidé mají stejnou hodnotu</w:t>
            </w:r>
          </w:p>
          <w:p w:rsidR="004741D8" w:rsidRPr="00E75D55" w:rsidRDefault="004741D8" w:rsidP="00E75D55">
            <w:pPr>
              <w:spacing w:after="0" w:line="0" w:lineRule="atLeast"/>
              <w:ind w:left="720"/>
              <w:jc w:val="left"/>
              <w:textAlignment w:val="baseline"/>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6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tolerování různých názorů, národnostních menšin.</w:t>
            </w:r>
          </w:p>
          <w:p w:rsidR="004741D8" w:rsidRPr="004741D8" w:rsidRDefault="00BB41BD" w:rsidP="00E03A74">
            <w:pPr>
              <w:numPr>
                <w:ilvl w:val="0"/>
                <w:numId w:val="16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tol</w:t>
            </w:r>
            <w:r w:rsidR="001D10DF">
              <w:rPr>
                <w:rFonts w:ascii="Calibri" w:hAnsi="Calibri" w:cs="Calibri"/>
                <w:color w:val="000000"/>
                <w:sz w:val="18"/>
                <w:szCs w:val="18"/>
                <w:lang w:eastAsia="cs-CZ" w:bidi="ar-SA"/>
              </w:rPr>
              <w:t>erování jednotlivých zvláštností</w:t>
            </w:r>
          </w:p>
          <w:p w:rsidR="004741D8" w:rsidRPr="004741D8" w:rsidRDefault="00BB41BD" w:rsidP="00E03A74">
            <w:pPr>
              <w:numPr>
                <w:ilvl w:val="0"/>
                <w:numId w:val="165"/>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vzájemné respektování dětí a dospělých osob v objektu </w:t>
            </w:r>
            <w:r w:rsidR="001D10DF">
              <w:rPr>
                <w:rFonts w:ascii="Calibri" w:hAnsi="Calibri" w:cs="Calibri"/>
                <w:color w:val="000000"/>
                <w:sz w:val="18"/>
                <w:szCs w:val="18"/>
                <w:lang w:eastAsia="cs-CZ" w:bidi="ar-SA"/>
              </w:rPr>
              <w:t>MŠ</w:t>
            </w:r>
          </w:p>
          <w:p w:rsidR="004741D8" w:rsidRPr="004741D8" w:rsidRDefault="004741D8" w:rsidP="004741D8">
            <w:pPr>
              <w:spacing w:after="0"/>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6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společná hra</w:t>
            </w:r>
          </w:p>
          <w:p w:rsidR="004741D8" w:rsidRPr="004741D8" w:rsidRDefault="00BB41BD" w:rsidP="00E03A74">
            <w:pPr>
              <w:numPr>
                <w:ilvl w:val="0"/>
                <w:numId w:val="16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společenské hry</w:t>
            </w:r>
          </w:p>
          <w:p w:rsidR="004741D8" w:rsidRPr="004741D8" w:rsidRDefault="00BB41BD" w:rsidP="00E03A74">
            <w:pPr>
              <w:numPr>
                <w:ilvl w:val="0"/>
                <w:numId w:val="166"/>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soutěže</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že není jedno, v jakém prostředí žije, uvědomuje si, že se svým chováním na něm podílí a že je může ovlivnit, dbá na osobní zdraví a bezpečí své i druhých, chová se odpovědně s ohledem na zdravé a bezpečné okolní prostředí (přírodní i společenské)</w:t>
            </w:r>
          </w:p>
          <w:p w:rsidR="004741D8" w:rsidRPr="00E75D55" w:rsidRDefault="004741D8" w:rsidP="00E75D55">
            <w:pPr>
              <w:spacing w:after="0" w:line="0" w:lineRule="atLeast"/>
              <w:ind w:left="720"/>
              <w:jc w:val="left"/>
              <w:textAlignment w:val="baseline"/>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6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zacházet šetrně s vlastními i cizími pomůckami, hračkami, věcmi </w:t>
            </w:r>
            <w:r w:rsidR="001D10DF">
              <w:rPr>
                <w:rFonts w:ascii="Calibri" w:hAnsi="Calibri" w:cs="Calibri"/>
                <w:color w:val="000000"/>
                <w:sz w:val="18"/>
                <w:szCs w:val="18"/>
                <w:lang w:eastAsia="cs-CZ" w:bidi="ar-SA"/>
              </w:rPr>
              <w:t>denní potřeby, knížkami, penězi</w:t>
            </w:r>
          </w:p>
          <w:p w:rsidR="004741D8" w:rsidRPr="004741D8" w:rsidRDefault="00BB41BD" w:rsidP="00E03A74">
            <w:pPr>
              <w:numPr>
                <w:ilvl w:val="0"/>
                <w:numId w:val="16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dodržování hygienických zásad</w:t>
            </w:r>
          </w:p>
          <w:p w:rsidR="004741D8" w:rsidRPr="004741D8" w:rsidRDefault="00BB41BD" w:rsidP="00E03A74">
            <w:pPr>
              <w:numPr>
                <w:ilvl w:val="0"/>
                <w:numId w:val="16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zodpovědnost ke svému zdraví</w:t>
            </w:r>
          </w:p>
          <w:p w:rsidR="004741D8" w:rsidRPr="004741D8" w:rsidRDefault="00BB41BD" w:rsidP="00E03A74">
            <w:pPr>
              <w:numPr>
                <w:ilvl w:val="0"/>
                <w:numId w:val="167"/>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chápání ekologických souvislostí života a nutnosti ochrany životního prostředí</w:t>
            </w:r>
          </w:p>
          <w:p w:rsidR="004741D8" w:rsidRPr="004741D8" w:rsidRDefault="00BB41BD" w:rsidP="00E03A74">
            <w:pPr>
              <w:numPr>
                <w:ilvl w:val="0"/>
                <w:numId w:val="167"/>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vytváření kladného vztahu k přírodě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E03A74">
            <w:pPr>
              <w:numPr>
                <w:ilvl w:val="0"/>
                <w:numId w:val="16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rozhovory – vážit si práce druhých, poznávat hodnotu věcí, peněz</w:t>
            </w:r>
          </w:p>
          <w:p w:rsidR="004741D8" w:rsidRPr="004741D8" w:rsidRDefault="00BB41BD" w:rsidP="00E03A74">
            <w:pPr>
              <w:numPr>
                <w:ilvl w:val="0"/>
                <w:numId w:val="16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ukládání použitého papíru do zvláštních nádob v </w:t>
            </w:r>
            <w:r w:rsidR="001D10DF">
              <w:rPr>
                <w:rFonts w:ascii="Calibri" w:hAnsi="Calibri" w:cs="Calibri"/>
                <w:color w:val="000000"/>
                <w:sz w:val="18"/>
                <w:szCs w:val="18"/>
                <w:lang w:eastAsia="cs-CZ" w:bidi="ar-SA"/>
              </w:rPr>
              <w:t>MŠ</w:t>
            </w:r>
          </w:p>
          <w:p w:rsidR="004741D8" w:rsidRPr="004741D8" w:rsidRDefault="00BB41BD" w:rsidP="00E03A74">
            <w:pPr>
              <w:numPr>
                <w:ilvl w:val="0"/>
                <w:numId w:val="16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sběr papíru a plechovek od nápojů</w:t>
            </w:r>
          </w:p>
          <w:p w:rsidR="004741D8" w:rsidRPr="004741D8" w:rsidRDefault="00BB41BD" w:rsidP="00E03A74">
            <w:pPr>
              <w:numPr>
                <w:ilvl w:val="0"/>
                <w:numId w:val="16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osvojování hygienických návyků</w:t>
            </w:r>
          </w:p>
          <w:p w:rsidR="004741D8" w:rsidRPr="004741D8" w:rsidRDefault="00BB41BD" w:rsidP="00E03A74">
            <w:pPr>
              <w:numPr>
                <w:ilvl w:val="0"/>
                <w:numId w:val="16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školní výlet</w:t>
            </w:r>
          </w:p>
          <w:p w:rsidR="004741D8" w:rsidRPr="004741D8" w:rsidRDefault="00BB41BD" w:rsidP="00E03A74">
            <w:pPr>
              <w:numPr>
                <w:ilvl w:val="0"/>
                <w:numId w:val="16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vycházky – pozorování přírody</w:t>
            </w:r>
          </w:p>
          <w:p w:rsidR="004741D8" w:rsidRPr="004741D8" w:rsidRDefault="00BB41BD" w:rsidP="00E03A74">
            <w:pPr>
              <w:numPr>
                <w:ilvl w:val="0"/>
                <w:numId w:val="16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návštěva národního muzea</w:t>
            </w:r>
          </w:p>
          <w:p w:rsidR="004741D8" w:rsidRPr="004741D8" w:rsidRDefault="00BB41BD" w:rsidP="00E03A74">
            <w:pPr>
              <w:numPr>
                <w:ilvl w:val="0"/>
                <w:numId w:val="168"/>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chování domácích zvířat – vyprávění</w:t>
            </w:r>
          </w:p>
          <w:p w:rsidR="004741D8" w:rsidRPr="004741D8" w:rsidRDefault="00BB41BD" w:rsidP="00E03A74">
            <w:pPr>
              <w:numPr>
                <w:ilvl w:val="0"/>
                <w:numId w:val="168"/>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ochrana životního prostředí</w:t>
            </w:r>
          </w:p>
        </w:tc>
      </w:tr>
    </w:tbl>
    <w:p w:rsidR="00E75D55" w:rsidRPr="004741D8" w:rsidRDefault="00E75D55" w:rsidP="004741D8">
      <w:pPr>
        <w:spacing w:after="0"/>
        <w:jc w:val="left"/>
        <w:rPr>
          <w:rFonts w:ascii="Times New Roman" w:hAnsi="Times New Roman"/>
          <w:sz w:val="24"/>
          <w:szCs w:val="24"/>
          <w:lang w:eastAsia="cs-CZ" w:bidi="ar-SA"/>
        </w:rPr>
      </w:pPr>
    </w:p>
    <w:p w:rsidR="004741D8" w:rsidRPr="004741D8" w:rsidRDefault="004741D8" w:rsidP="00E75D55">
      <w:pPr>
        <w:pStyle w:val="Nadpis2"/>
        <w:rPr>
          <w:lang w:eastAsia="cs-CZ" w:bidi="ar-SA"/>
        </w:rPr>
      </w:pPr>
      <w:bookmarkStart w:id="118" w:name="_Toc61894376"/>
      <w:r w:rsidRPr="004741D8">
        <w:rPr>
          <w:lang w:eastAsia="cs-CZ" w:bidi="ar-SA"/>
        </w:rPr>
        <w:t>Vzdělávací oblasti</w:t>
      </w:r>
      <w:bookmarkEnd w:id="118"/>
    </w:p>
    <w:p w:rsidR="004741D8" w:rsidRPr="004741D8" w:rsidRDefault="004741D8" w:rsidP="004741D8">
      <w:pPr>
        <w:spacing w:after="0"/>
        <w:ind w:firstLine="567"/>
        <w:rPr>
          <w:rFonts w:ascii="Times New Roman" w:hAnsi="Times New Roman"/>
          <w:sz w:val="24"/>
          <w:szCs w:val="24"/>
          <w:lang w:eastAsia="cs-CZ" w:bidi="ar-SA"/>
        </w:rPr>
      </w:pPr>
      <w:r w:rsidRPr="004741D8">
        <w:rPr>
          <w:rFonts w:ascii="Calibri" w:hAnsi="Calibri" w:cs="Calibri"/>
          <w:color w:val="000000"/>
          <w:lang w:eastAsia="cs-CZ" w:bidi="ar-SA"/>
        </w:rPr>
        <w:t>Obsah vzdělávání dítěte předškolního věku je strukturován do pěti oblastí, vyplývajících z přirozených vztahů, které si dítě postupně vytváří k sobě samému, k druhým lidem a k okolnímu světu. V rámci těchto vztahů se rozvíjí, učí se a vzdělává. I když vzdělávací obsah je členěn do několika oblastí, je zachováno integrované pojetí. Jednotlivé oblasti se vzájemně prolínají, ovlivňují a doplňují. Snažíme se, aby bylo předškolní vzdělávání prováděno celostně a pokrývalo všechny oblasti rozvoje dětské osobnosti, ve kterých si klademe tyto cíle:</w:t>
      </w:r>
    </w:p>
    <w:p w:rsidR="004741D8" w:rsidRDefault="004741D8" w:rsidP="004741D8">
      <w:pPr>
        <w:spacing w:after="0"/>
        <w:jc w:val="left"/>
        <w:rPr>
          <w:rFonts w:ascii="Times New Roman" w:hAnsi="Times New Roman"/>
          <w:sz w:val="24"/>
          <w:szCs w:val="24"/>
          <w:lang w:eastAsia="cs-CZ" w:bidi="ar-SA"/>
        </w:rPr>
      </w:pPr>
    </w:p>
    <w:p w:rsidR="00BB41BD" w:rsidRPr="00BB41BD" w:rsidRDefault="00BB41BD" w:rsidP="004741D8">
      <w:pPr>
        <w:spacing w:after="0"/>
        <w:jc w:val="left"/>
        <w:rPr>
          <w:rFonts w:ascii="Times New Roman" w:hAnsi="Times New Roman"/>
          <w:b/>
          <w:sz w:val="24"/>
          <w:szCs w:val="24"/>
          <w:lang w:eastAsia="cs-CZ" w:bidi="ar-SA"/>
        </w:rPr>
      </w:pPr>
    </w:p>
    <w:p w:rsidR="004741D8" w:rsidRPr="004741D8" w:rsidRDefault="004741D8" w:rsidP="00E03A74">
      <w:pPr>
        <w:numPr>
          <w:ilvl w:val="0"/>
          <w:numId w:val="169"/>
        </w:numPr>
        <w:spacing w:after="0"/>
        <w:textAlignment w:val="baseline"/>
        <w:rPr>
          <w:rFonts w:ascii="Calibri" w:hAnsi="Calibri" w:cs="Calibri"/>
          <w:color w:val="000000"/>
          <w:lang w:eastAsia="cs-CZ" w:bidi="ar-SA"/>
        </w:rPr>
      </w:pPr>
      <w:r w:rsidRPr="004741D8">
        <w:rPr>
          <w:rFonts w:ascii="Calibri" w:hAnsi="Calibri" w:cs="Calibri"/>
          <w:b/>
          <w:bCs/>
          <w:color w:val="000000"/>
          <w:lang w:eastAsia="cs-CZ" w:bidi="ar-SA"/>
        </w:rPr>
        <w:t>Dítě a jeho tělo</w:t>
      </w:r>
    </w:p>
    <w:p w:rsidR="004741D8" w:rsidRPr="004741D8" w:rsidRDefault="004741D8" w:rsidP="004741D8">
      <w:pPr>
        <w:spacing w:after="0"/>
        <w:ind w:left="720"/>
        <w:rPr>
          <w:rFonts w:ascii="Times New Roman" w:hAnsi="Times New Roman"/>
          <w:sz w:val="24"/>
          <w:szCs w:val="24"/>
          <w:lang w:eastAsia="cs-CZ" w:bidi="ar-SA"/>
        </w:rPr>
      </w:pPr>
      <w:r w:rsidRPr="004741D8">
        <w:rPr>
          <w:rFonts w:ascii="Calibri" w:hAnsi="Calibri" w:cs="Calibri"/>
          <w:color w:val="000000"/>
          <w:lang w:eastAsia="cs-CZ" w:bidi="ar-SA"/>
        </w:rPr>
        <w:t>Dítě zná svoje tělo, je pohybově zdatné a využívá svých pohybových schopností dle svých možností k dalšímu vývoji motoriky a samostat</w:t>
      </w:r>
      <w:r w:rsidR="001D10DF">
        <w:rPr>
          <w:rFonts w:ascii="Calibri" w:hAnsi="Calibri" w:cs="Calibri"/>
          <w:color w:val="000000"/>
          <w:lang w:eastAsia="cs-CZ" w:bidi="ar-SA"/>
        </w:rPr>
        <w:t>nému</w:t>
      </w:r>
      <w:r w:rsidRPr="004741D8">
        <w:rPr>
          <w:rFonts w:ascii="Calibri" w:hAnsi="Calibri" w:cs="Calibri"/>
          <w:color w:val="000000"/>
          <w:lang w:eastAsia="cs-CZ" w:bidi="ar-SA"/>
        </w:rPr>
        <w:t xml:space="preserve"> vykonávání činností běžné denní potřeby vedoucí</w:t>
      </w:r>
      <w:r w:rsidR="001D10DF">
        <w:rPr>
          <w:rFonts w:ascii="Calibri" w:hAnsi="Calibri" w:cs="Calibri"/>
          <w:color w:val="000000"/>
          <w:lang w:eastAsia="cs-CZ" w:bidi="ar-SA"/>
        </w:rPr>
        <w:t>ch</w:t>
      </w:r>
      <w:r w:rsidRPr="004741D8">
        <w:rPr>
          <w:rFonts w:ascii="Calibri" w:hAnsi="Calibri" w:cs="Calibri"/>
          <w:color w:val="000000"/>
          <w:lang w:eastAsia="cs-CZ" w:bidi="ar-SA"/>
        </w:rPr>
        <w:t xml:space="preserve"> ke zdravým životním návykům.</w:t>
      </w:r>
    </w:p>
    <w:p w:rsidR="004741D8" w:rsidRPr="004741D8" w:rsidRDefault="004741D8" w:rsidP="004741D8">
      <w:pPr>
        <w:spacing w:after="0"/>
        <w:jc w:val="left"/>
        <w:rPr>
          <w:rFonts w:ascii="Times New Roman" w:hAnsi="Times New Roman"/>
          <w:sz w:val="24"/>
          <w:szCs w:val="24"/>
          <w:lang w:eastAsia="cs-CZ" w:bidi="ar-SA"/>
        </w:rPr>
      </w:pPr>
    </w:p>
    <w:p w:rsidR="004741D8" w:rsidRPr="004741D8" w:rsidRDefault="004741D8" w:rsidP="00E03A74">
      <w:pPr>
        <w:numPr>
          <w:ilvl w:val="0"/>
          <w:numId w:val="169"/>
        </w:numPr>
        <w:spacing w:after="0"/>
        <w:textAlignment w:val="baseline"/>
        <w:rPr>
          <w:rFonts w:ascii="Calibri" w:hAnsi="Calibri" w:cs="Calibri"/>
          <w:color w:val="000000"/>
          <w:lang w:eastAsia="cs-CZ" w:bidi="ar-SA"/>
        </w:rPr>
      </w:pPr>
      <w:r w:rsidRPr="004741D8">
        <w:rPr>
          <w:rFonts w:ascii="Calibri" w:hAnsi="Calibri" w:cs="Calibri"/>
          <w:b/>
          <w:bCs/>
          <w:color w:val="000000"/>
          <w:lang w:eastAsia="cs-CZ" w:bidi="ar-SA"/>
        </w:rPr>
        <w:t>Dítě a jeho psychika</w:t>
      </w:r>
    </w:p>
    <w:p w:rsidR="004741D8" w:rsidRPr="004741D8" w:rsidRDefault="004741D8" w:rsidP="004741D8">
      <w:pPr>
        <w:spacing w:after="0"/>
        <w:ind w:left="720"/>
        <w:rPr>
          <w:rFonts w:ascii="Times New Roman" w:hAnsi="Times New Roman"/>
          <w:sz w:val="24"/>
          <w:szCs w:val="24"/>
          <w:lang w:eastAsia="cs-CZ" w:bidi="ar-SA"/>
        </w:rPr>
      </w:pPr>
      <w:r w:rsidRPr="004741D8">
        <w:rPr>
          <w:rFonts w:ascii="Calibri" w:hAnsi="Calibri" w:cs="Calibri"/>
          <w:color w:val="000000"/>
          <w:lang w:eastAsia="cs-CZ" w:bidi="ar-SA"/>
        </w:rPr>
        <w:lastRenderedPageBreak/>
        <w:t>Dítě je psychicky odolné, uvědomuje si svoji identitu, umí vyjádřit své pocity a přání, přiměřeně řeší problémy a důvěřuje si. Rozvojem poznávacích funkcí, představivosti, fantazie a myšlenkových operací je schopno využívat zkušeností k učení a poznané uplatňovat v praxi. Je schopno se na určitou dobu soustředit a má radost z poznaného.</w:t>
      </w:r>
    </w:p>
    <w:p w:rsidR="004741D8" w:rsidRPr="004741D8" w:rsidRDefault="004741D8" w:rsidP="004741D8">
      <w:pPr>
        <w:spacing w:after="0"/>
        <w:jc w:val="left"/>
        <w:rPr>
          <w:rFonts w:ascii="Times New Roman" w:hAnsi="Times New Roman"/>
          <w:sz w:val="24"/>
          <w:szCs w:val="24"/>
          <w:lang w:eastAsia="cs-CZ" w:bidi="ar-SA"/>
        </w:rPr>
      </w:pPr>
    </w:p>
    <w:p w:rsidR="004741D8" w:rsidRPr="004741D8" w:rsidRDefault="004741D8" w:rsidP="00E03A74">
      <w:pPr>
        <w:numPr>
          <w:ilvl w:val="0"/>
          <w:numId w:val="169"/>
        </w:numPr>
        <w:spacing w:after="0"/>
        <w:textAlignment w:val="baseline"/>
        <w:rPr>
          <w:rFonts w:ascii="Calibri" w:hAnsi="Calibri" w:cs="Calibri"/>
          <w:color w:val="000000"/>
          <w:lang w:eastAsia="cs-CZ" w:bidi="ar-SA"/>
        </w:rPr>
      </w:pPr>
      <w:r w:rsidRPr="004741D8">
        <w:rPr>
          <w:rFonts w:ascii="Calibri" w:hAnsi="Calibri" w:cs="Calibri"/>
          <w:b/>
          <w:bCs/>
          <w:color w:val="000000"/>
          <w:lang w:eastAsia="cs-CZ" w:bidi="ar-SA"/>
        </w:rPr>
        <w:t>Dítě a ten druhý</w:t>
      </w:r>
    </w:p>
    <w:p w:rsidR="004741D8" w:rsidRPr="004741D8" w:rsidRDefault="004741D8" w:rsidP="004741D8">
      <w:pPr>
        <w:spacing w:after="0"/>
        <w:ind w:left="720"/>
        <w:rPr>
          <w:rFonts w:ascii="Times New Roman" w:hAnsi="Times New Roman"/>
          <w:sz w:val="24"/>
          <w:szCs w:val="24"/>
          <w:lang w:eastAsia="cs-CZ" w:bidi="ar-SA"/>
        </w:rPr>
      </w:pPr>
      <w:r w:rsidRPr="004741D8">
        <w:rPr>
          <w:rFonts w:ascii="Calibri" w:hAnsi="Calibri" w:cs="Calibri"/>
          <w:color w:val="000000"/>
          <w:lang w:eastAsia="cs-CZ" w:bidi="ar-SA"/>
        </w:rPr>
        <w:t>Dítě si vytváří dětská přátelství a navazuje kontakty s dospělým. Vhodným způsobem komunikuje a respektuje autoritu. Chová se obezřetně při setkání s neznámými jedinci. Uvědomuje si svá práva a povinnosti ve vztahu k druhému. Dodržuje dohodnutá pravidla, respektuje potřeby druhých.</w:t>
      </w:r>
    </w:p>
    <w:p w:rsidR="004741D8" w:rsidRPr="004741D8" w:rsidRDefault="004741D8" w:rsidP="004741D8">
      <w:pPr>
        <w:spacing w:after="0"/>
        <w:jc w:val="left"/>
        <w:rPr>
          <w:rFonts w:ascii="Times New Roman" w:hAnsi="Times New Roman"/>
          <w:sz w:val="24"/>
          <w:szCs w:val="24"/>
          <w:lang w:eastAsia="cs-CZ" w:bidi="ar-SA"/>
        </w:rPr>
      </w:pPr>
    </w:p>
    <w:p w:rsidR="004741D8" w:rsidRPr="004741D8" w:rsidRDefault="004741D8" w:rsidP="00E03A74">
      <w:pPr>
        <w:numPr>
          <w:ilvl w:val="0"/>
          <w:numId w:val="169"/>
        </w:numPr>
        <w:spacing w:after="0"/>
        <w:textAlignment w:val="baseline"/>
        <w:rPr>
          <w:rFonts w:ascii="Calibri" w:hAnsi="Calibri" w:cs="Calibri"/>
          <w:color w:val="000000"/>
          <w:lang w:eastAsia="cs-CZ" w:bidi="ar-SA"/>
        </w:rPr>
      </w:pPr>
      <w:r w:rsidRPr="004741D8">
        <w:rPr>
          <w:rFonts w:ascii="Calibri" w:hAnsi="Calibri" w:cs="Calibri"/>
          <w:b/>
          <w:bCs/>
          <w:color w:val="000000"/>
          <w:lang w:eastAsia="cs-CZ" w:bidi="ar-SA"/>
        </w:rPr>
        <w:t>Dítě a společnost</w:t>
      </w:r>
    </w:p>
    <w:p w:rsidR="004741D8" w:rsidRPr="004741D8" w:rsidRDefault="004741D8" w:rsidP="004741D8">
      <w:pPr>
        <w:spacing w:after="0"/>
        <w:ind w:left="720"/>
        <w:rPr>
          <w:rFonts w:ascii="Times New Roman" w:hAnsi="Times New Roman"/>
          <w:sz w:val="24"/>
          <w:szCs w:val="24"/>
          <w:lang w:eastAsia="cs-CZ" w:bidi="ar-SA"/>
        </w:rPr>
      </w:pPr>
      <w:r w:rsidRPr="004741D8">
        <w:rPr>
          <w:rFonts w:ascii="Calibri" w:hAnsi="Calibri" w:cs="Calibri"/>
          <w:color w:val="000000"/>
          <w:lang w:eastAsia="cs-CZ" w:bidi="ar-SA"/>
        </w:rPr>
        <w:t>Dítě je uvedeno do společnosti ostatních lidí, chápe a spoluvytváří pravidla soužití, navazuje kamarádské vztahy, je schopno komunikovat bez zábran, srozumitelně vyjadřovat svoje myšlenky. Dítě respektuje pravidla, orientuje se v nejbližším okolí, chápe různé sociální role. Je vtaženo do světa materiálních a duchovních hodnot, do světa kultury a umění. Podílí se na vytvoření společenské pohody.</w:t>
      </w:r>
    </w:p>
    <w:p w:rsidR="004741D8" w:rsidRPr="004741D8" w:rsidRDefault="004741D8" w:rsidP="004741D8">
      <w:pPr>
        <w:spacing w:after="0"/>
        <w:jc w:val="left"/>
        <w:rPr>
          <w:rFonts w:ascii="Times New Roman" w:hAnsi="Times New Roman"/>
          <w:sz w:val="24"/>
          <w:szCs w:val="24"/>
          <w:lang w:eastAsia="cs-CZ" w:bidi="ar-SA"/>
        </w:rPr>
      </w:pPr>
    </w:p>
    <w:p w:rsidR="004741D8" w:rsidRPr="004741D8" w:rsidRDefault="004741D8" w:rsidP="00E03A74">
      <w:pPr>
        <w:numPr>
          <w:ilvl w:val="0"/>
          <w:numId w:val="169"/>
        </w:numPr>
        <w:spacing w:after="0"/>
        <w:textAlignment w:val="baseline"/>
        <w:rPr>
          <w:rFonts w:ascii="Calibri" w:hAnsi="Calibri" w:cs="Calibri"/>
          <w:color w:val="000000"/>
          <w:lang w:eastAsia="cs-CZ" w:bidi="ar-SA"/>
        </w:rPr>
      </w:pPr>
      <w:r w:rsidRPr="004741D8">
        <w:rPr>
          <w:rFonts w:ascii="Calibri" w:hAnsi="Calibri" w:cs="Calibri"/>
          <w:b/>
          <w:bCs/>
          <w:color w:val="000000"/>
          <w:lang w:eastAsia="cs-CZ" w:bidi="ar-SA"/>
        </w:rPr>
        <w:t>Dítě a svět</w:t>
      </w:r>
    </w:p>
    <w:p w:rsidR="004741D8" w:rsidRPr="004741D8" w:rsidRDefault="004741D8" w:rsidP="004741D8">
      <w:pPr>
        <w:spacing w:after="0"/>
        <w:ind w:left="720"/>
        <w:rPr>
          <w:rFonts w:ascii="Times New Roman" w:hAnsi="Times New Roman"/>
          <w:sz w:val="24"/>
          <w:szCs w:val="24"/>
          <w:lang w:eastAsia="cs-CZ" w:bidi="ar-SA"/>
        </w:rPr>
      </w:pPr>
      <w:r w:rsidRPr="004741D8">
        <w:rPr>
          <w:rFonts w:ascii="Calibri" w:hAnsi="Calibri" w:cs="Calibri"/>
          <w:color w:val="000000"/>
          <w:lang w:eastAsia="cs-CZ" w:bidi="ar-SA"/>
        </w:rPr>
        <w:t>Dítě vnímá různorodost světa, má povědomí o okolním světě a jeho dění. Vytváří si pozitivní vztah k prostředí, ve kterém žije. Uvědomuje si vliv člověka na životní prostředí. Má vytvořené základy pro kladný postoj k životnímu prostředí.</w:t>
      </w:r>
    </w:p>
    <w:p w:rsidR="004741D8" w:rsidRPr="004741D8" w:rsidRDefault="004741D8" w:rsidP="004741D8">
      <w:pPr>
        <w:spacing w:after="240"/>
        <w:jc w:val="left"/>
        <w:rPr>
          <w:rFonts w:ascii="Times New Roman" w:hAnsi="Times New Roman"/>
          <w:sz w:val="24"/>
          <w:szCs w:val="24"/>
          <w:lang w:eastAsia="cs-CZ" w:bidi="ar-SA"/>
        </w:rPr>
      </w:pPr>
    </w:p>
    <w:p w:rsidR="004741D8" w:rsidRPr="004741D8" w:rsidRDefault="004741D8" w:rsidP="00E75D55">
      <w:pPr>
        <w:pStyle w:val="Nadpis3"/>
        <w:rPr>
          <w:lang w:eastAsia="cs-CZ" w:bidi="ar-SA"/>
        </w:rPr>
      </w:pPr>
      <w:bookmarkStart w:id="119" w:name="_Toc61894377"/>
      <w:r w:rsidRPr="004741D8">
        <w:rPr>
          <w:lang w:eastAsia="cs-CZ" w:bidi="ar-SA"/>
        </w:rPr>
        <w:t>Dítě a jeho tělo</w:t>
      </w:r>
      <w:bookmarkEnd w:id="119"/>
    </w:p>
    <w:p w:rsidR="004741D8" w:rsidRPr="00370252" w:rsidRDefault="004741D8" w:rsidP="00370252">
      <w:pPr>
        <w:pStyle w:val="Nadpis4"/>
      </w:pPr>
      <w:bookmarkStart w:id="120" w:name="_Toc61894378"/>
      <w:r w:rsidRPr="004741D8">
        <w:t>Lidské tělo a aktivní pohyb</w:t>
      </w:r>
      <w:bookmarkEnd w:id="120"/>
      <w:r w:rsidRPr="004741D8">
        <w:t> </w:t>
      </w:r>
    </w:p>
    <w:tbl>
      <w:tblPr>
        <w:tblW w:w="0" w:type="auto"/>
        <w:tblCellMar>
          <w:top w:w="15" w:type="dxa"/>
          <w:left w:w="15" w:type="dxa"/>
          <w:bottom w:w="15" w:type="dxa"/>
          <w:right w:w="15" w:type="dxa"/>
        </w:tblCellMar>
        <w:tblLook w:val="04A0" w:firstRow="1" w:lastRow="0" w:firstColumn="1" w:lastColumn="0" w:noHBand="0" w:noVBand="1"/>
      </w:tblPr>
      <w:tblGrid>
        <w:gridCol w:w="4364"/>
        <w:gridCol w:w="4075"/>
        <w:gridCol w:w="5779"/>
      </w:tblGrid>
      <w:tr w:rsidR="004741D8" w:rsidRPr="004741D8" w:rsidTr="004741D8">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9"/>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znát názvy částí lidského těla, smyslových orgánů, některých vnitřních orgánů a jejich funkce</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pojmenovává správně části těla</w:t>
            </w:r>
          </w:p>
          <w:p w:rsidR="004741D8" w:rsidRPr="004741D8" w:rsidRDefault="004741D8" w:rsidP="00E03A74">
            <w:pPr>
              <w:numPr>
                <w:ilvl w:val="0"/>
                <w:numId w:val="17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které důležité smyslové orgány máme, a ví, jak je chránit před poškozením</w:t>
            </w:r>
          </w:p>
          <w:p w:rsidR="004741D8" w:rsidRPr="00AC33B0" w:rsidRDefault="004741D8" w:rsidP="00E03A74">
            <w:pPr>
              <w:numPr>
                <w:ilvl w:val="0"/>
                <w:numId w:val="170"/>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označuje některé životně důležité vnitřní orgány a jejich funkce</w:t>
            </w:r>
          </w:p>
          <w:p w:rsidR="00AC33B0" w:rsidRPr="004741D8" w:rsidRDefault="00AC33B0" w:rsidP="00AC33B0">
            <w:pPr>
              <w:spacing w:after="0" w:line="0" w:lineRule="atLeast"/>
              <w:ind w:left="720"/>
              <w:textAlignment w:val="baseline"/>
              <w:rPr>
                <w:rFonts w:ascii="Noto Sans Symbols" w:hAnsi="Noto Sans Symbols"/>
                <w:color w:val="000000"/>
                <w:sz w:val="18"/>
                <w:szCs w:val="18"/>
                <w:lang w:eastAsia="cs-CZ" w:bidi="ar-S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cvičení na nářadí</w:t>
            </w:r>
          </w:p>
          <w:p w:rsidR="004741D8"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cvičení s balančním míčkem</w:t>
            </w:r>
          </w:p>
          <w:p w:rsidR="00AC33B0"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AC33B0">
              <w:rPr>
                <w:rFonts w:ascii="Calibri" w:hAnsi="Calibri" w:cs="Calibri"/>
                <w:color w:val="000000"/>
                <w:sz w:val="18"/>
                <w:szCs w:val="18"/>
                <w:lang w:eastAsia="cs-CZ" w:bidi="ar-SA"/>
              </w:rPr>
              <w:t>cvičení s</w:t>
            </w:r>
            <w:r w:rsidR="00AC33B0" w:rsidRPr="00AC33B0">
              <w:rPr>
                <w:rFonts w:ascii="Calibri" w:hAnsi="Calibri" w:cs="Calibri"/>
                <w:color w:val="000000"/>
                <w:sz w:val="18"/>
                <w:szCs w:val="18"/>
                <w:lang w:eastAsia="cs-CZ" w:bidi="ar-SA"/>
              </w:rPr>
              <w:t> </w:t>
            </w:r>
            <w:r w:rsidRPr="00AC33B0">
              <w:rPr>
                <w:rFonts w:ascii="Calibri" w:hAnsi="Calibri" w:cs="Calibri"/>
                <w:color w:val="000000"/>
                <w:sz w:val="18"/>
                <w:szCs w:val="18"/>
                <w:lang w:eastAsia="cs-CZ" w:bidi="ar-SA"/>
              </w:rPr>
              <w:t>náčiním</w:t>
            </w:r>
          </w:p>
          <w:p w:rsidR="004741D8"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dechová cvičení (bublifuk, flétna…)</w:t>
            </w:r>
          </w:p>
          <w:p w:rsidR="004741D8"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dramatická cvičení (např. na vnímání svého těla, na uvolnění, na soustředění, honičky, soustředění na tělo a pohyb, na orientaci v prostoru)</w:t>
            </w:r>
          </w:p>
          <w:p w:rsidR="004741D8"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hry na chodníku, na zahradě (např. školka s míčem, skákání panáka, kuličky, guma)</w:t>
            </w:r>
          </w:p>
          <w:p w:rsidR="004741D8"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každodenní pohyb v přírodě</w:t>
            </w:r>
          </w:p>
          <w:p w:rsidR="004741D8"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každodenní provádění pravidelně se opakujících úkonů hygieny, </w:t>
            </w:r>
            <w:r w:rsidRPr="004741D8">
              <w:rPr>
                <w:rFonts w:ascii="Calibri" w:hAnsi="Calibri" w:cs="Calibri"/>
                <w:color w:val="000000"/>
                <w:sz w:val="18"/>
                <w:szCs w:val="18"/>
                <w:lang w:eastAsia="cs-CZ" w:bidi="ar-SA"/>
              </w:rPr>
              <w:lastRenderedPageBreak/>
              <w:t>stolování, sebeobsluhy</w:t>
            </w:r>
          </w:p>
          <w:p w:rsidR="004741D8"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mapování těla (obkreslování, otisky ruky)</w:t>
            </w:r>
          </w:p>
          <w:p w:rsidR="004741D8" w:rsidRPr="00AC33B0" w:rsidRDefault="004741D8" w:rsidP="00E03A74">
            <w:pPr>
              <w:numPr>
                <w:ilvl w:val="0"/>
                <w:numId w:val="17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měření těla (celková výška, objem různých částí těla,</w:t>
            </w:r>
            <w:r w:rsidR="001D10DF">
              <w:rPr>
                <w:rFonts w:ascii="Calibri" w:hAnsi="Calibri" w:cs="Calibri"/>
                <w:color w:val="000000"/>
                <w:sz w:val="18"/>
                <w:szCs w:val="18"/>
                <w:lang w:eastAsia="cs-CZ" w:bidi="ar-SA"/>
              </w:rPr>
              <w:t xml:space="preserve"> </w:t>
            </w:r>
            <w:r w:rsidRPr="004741D8">
              <w:rPr>
                <w:rFonts w:ascii="Calibri" w:hAnsi="Calibri" w:cs="Calibri"/>
                <w:color w:val="000000"/>
                <w:sz w:val="18"/>
                <w:szCs w:val="18"/>
                <w:lang w:eastAsia="cs-CZ" w:bidi="ar-SA"/>
              </w:rPr>
              <w:t>velikost končetin…)</w:t>
            </w:r>
          </w:p>
          <w:p w:rsidR="004741D8" w:rsidRPr="004741D8" w:rsidRDefault="004741D8" w:rsidP="00E03A74">
            <w:pPr>
              <w:numPr>
                <w:ilvl w:val="0"/>
                <w:numId w:val="175"/>
              </w:numPr>
              <w:spacing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námětové hry na různé sporty (fotbal, hokej, horolezectví), na lékaře</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9"/>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rozvíjet všechny smysly</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provádí diferenciaci zvuků a tónů</w:t>
            </w:r>
          </w:p>
          <w:p w:rsidR="004741D8" w:rsidRPr="004741D8" w:rsidRDefault="004741D8" w:rsidP="00E03A74">
            <w:pPr>
              <w:numPr>
                <w:ilvl w:val="0"/>
                <w:numId w:val="17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koordinuje pohyby jemných svalů ruky se zrakovým vnímáním</w:t>
            </w:r>
          </w:p>
          <w:p w:rsidR="004741D8" w:rsidRPr="004741D8" w:rsidRDefault="004741D8" w:rsidP="00E03A74">
            <w:pPr>
              <w:numPr>
                <w:ilvl w:val="0"/>
                <w:numId w:val="17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provádí jemnější zrakovou diferenciaci tvarů až po grafické znaky</w:t>
            </w:r>
          </w:p>
          <w:p w:rsidR="004741D8" w:rsidRPr="004741D8" w:rsidRDefault="004741D8" w:rsidP="00E03A74">
            <w:pPr>
              <w:numPr>
                <w:ilvl w:val="0"/>
                <w:numId w:val="17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poznává podle </w:t>
            </w:r>
            <w:r w:rsidR="001D10DF">
              <w:rPr>
                <w:rFonts w:ascii="Calibri" w:hAnsi="Calibri" w:cs="Calibri"/>
                <w:color w:val="000000"/>
                <w:sz w:val="18"/>
                <w:szCs w:val="18"/>
                <w:lang w:eastAsia="cs-CZ" w:bidi="ar-SA"/>
              </w:rPr>
              <w:t xml:space="preserve">vůně známá jídla (ovoce, </w:t>
            </w:r>
            <w:r w:rsidR="001D10DF">
              <w:rPr>
                <w:rFonts w:ascii="Calibri" w:hAnsi="Calibri" w:cs="Calibri"/>
                <w:color w:val="000000"/>
                <w:sz w:val="18"/>
                <w:szCs w:val="18"/>
                <w:lang w:eastAsia="cs-CZ" w:bidi="ar-SA"/>
              </w:rPr>
              <w:lastRenderedPageBreak/>
              <w:t>koření...</w:t>
            </w:r>
            <w:r w:rsidRPr="004741D8">
              <w:rPr>
                <w:rFonts w:ascii="Calibri" w:hAnsi="Calibri" w:cs="Calibri"/>
                <w:color w:val="000000"/>
                <w:sz w:val="18"/>
                <w:szCs w:val="18"/>
                <w:lang w:eastAsia="cs-CZ" w:bidi="ar-SA"/>
              </w:rPr>
              <w:t>)</w:t>
            </w:r>
          </w:p>
          <w:p w:rsidR="004741D8" w:rsidRPr="004741D8" w:rsidRDefault="004741D8" w:rsidP="00E03A74">
            <w:pPr>
              <w:numPr>
                <w:ilvl w:val="0"/>
                <w:numId w:val="17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určuje základní chutě</w:t>
            </w:r>
          </w:p>
          <w:p w:rsidR="004741D8" w:rsidRPr="004741D8" w:rsidRDefault="004741D8" w:rsidP="00E03A74">
            <w:pPr>
              <w:numPr>
                <w:ilvl w:val="0"/>
                <w:numId w:val="17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podle chuti pozná známé potraviny</w:t>
            </w:r>
          </w:p>
          <w:p w:rsidR="004741D8" w:rsidRPr="004741D8" w:rsidRDefault="004741D8" w:rsidP="00E03A74">
            <w:pPr>
              <w:numPr>
                <w:ilvl w:val="0"/>
                <w:numId w:val="17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určí hmatem vlastnosti povrchu, tvary i konkrétní předměty</w:t>
            </w:r>
          </w:p>
          <w:p w:rsidR="004741D8" w:rsidRPr="00AC33B0" w:rsidRDefault="004741D8" w:rsidP="00E03A74">
            <w:pPr>
              <w:numPr>
                <w:ilvl w:val="0"/>
                <w:numId w:val="171"/>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při posouzení světa používá širokou škálu svých smyslů</w:t>
            </w:r>
          </w:p>
          <w:p w:rsidR="00AC33B0" w:rsidRPr="004741D8" w:rsidRDefault="00AC33B0" w:rsidP="00AC33B0">
            <w:pPr>
              <w:spacing w:after="0" w:line="0" w:lineRule="atLeast"/>
              <w:ind w:left="720"/>
              <w:textAlignment w:val="baseline"/>
              <w:rPr>
                <w:rFonts w:ascii="Noto Sans Symbols" w:hAnsi="Noto Sans Symbols"/>
                <w:color w:val="000000"/>
                <w:sz w:val="18"/>
                <w:szCs w:val="18"/>
                <w:lang w:eastAsia="cs-CZ" w:bidi="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vědět, že se tělo v průběhu času mění</w:t>
            </w:r>
          </w:p>
          <w:p w:rsidR="004741D8" w:rsidRPr="00E75D55" w:rsidRDefault="004741D8" w:rsidP="00E75D55">
            <w:pPr>
              <w:spacing w:after="0" w:line="0" w:lineRule="atLeast"/>
              <w:ind w:left="720"/>
              <w:jc w:val="left"/>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rozlišuje jednotlivé fáze lidského života</w:t>
            </w:r>
          </w:p>
          <w:p w:rsidR="004741D8" w:rsidRPr="00AC33B0" w:rsidRDefault="004741D8" w:rsidP="00E03A74">
            <w:pPr>
              <w:numPr>
                <w:ilvl w:val="0"/>
                <w:numId w:val="172"/>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ve které fázi lidského života je a která bude následovat</w:t>
            </w:r>
          </w:p>
          <w:p w:rsidR="00AC33B0" w:rsidRPr="004741D8" w:rsidRDefault="00AC33B0" w:rsidP="00AC33B0">
            <w:pPr>
              <w:spacing w:after="0" w:line="0" w:lineRule="atLeast"/>
              <w:ind w:left="720"/>
              <w:textAlignment w:val="baseline"/>
              <w:rPr>
                <w:rFonts w:ascii="Noto Sans Symbols" w:hAnsi="Noto Sans Symbols"/>
                <w:color w:val="000000"/>
                <w:sz w:val="18"/>
                <w:szCs w:val="18"/>
                <w:lang w:eastAsia="cs-CZ" w:bidi="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ztotožnit se s podobou svého těla, s vlastním pohlavím</w:t>
            </w:r>
          </w:p>
          <w:p w:rsidR="00E75D55" w:rsidRPr="00E75D55" w:rsidRDefault="00E75D55" w:rsidP="00E75D55">
            <w:pPr>
              <w:spacing w:after="0" w:line="0" w:lineRule="atLeast"/>
              <w:ind w:left="720"/>
              <w:textAlignment w:val="baseline"/>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nezesměšňuje své tělo ani tělo druhých</w:t>
            </w:r>
          </w:p>
          <w:p w:rsidR="004741D8" w:rsidRPr="004741D8" w:rsidRDefault="004741D8" w:rsidP="00E03A74">
            <w:pPr>
              <w:numPr>
                <w:ilvl w:val="0"/>
                <w:numId w:val="173"/>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při onemocnění na své tělo nezanevře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zajímat se </w:t>
            </w:r>
            <w:r w:rsidR="001D10DF">
              <w:rPr>
                <w:rFonts w:ascii="Calibri" w:hAnsi="Calibri" w:cs="Calibri"/>
                <w:color w:val="000000"/>
                <w:sz w:val="18"/>
                <w:szCs w:val="18"/>
                <w:lang w:eastAsia="cs-CZ" w:bidi="ar-SA"/>
              </w:rPr>
              <w:t xml:space="preserve">o </w:t>
            </w:r>
            <w:r w:rsidRPr="004741D8">
              <w:rPr>
                <w:rFonts w:ascii="Calibri" w:hAnsi="Calibri" w:cs="Calibri"/>
                <w:color w:val="000000"/>
                <w:sz w:val="18"/>
                <w:szCs w:val="18"/>
                <w:lang w:eastAsia="cs-CZ" w:bidi="ar-SA"/>
              </w:rPr>
              <w:t>udržování svého těla ve zdraví</w:t>
            </w:r>
          </w:p>
          <w:p w:rsidR="004741D8" w:rsidRPr="00E75D55"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o nedostatku pohybu pro zdraví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provádí aktivně činnosti podporující zdraví (např. pohyb, hygiena, zdravá výživa)</w:t>
            </w:r>
          </w:p>
          <w:p w:rsidR="004741D8" w:rsidRPr="00AC33B0" w:rsidRDefault="004741D8" w:rsidP="00E03A74">
            <w:pPr>
              <w:numPr>
                <w:ilvl w:val="0"/>
                <w:numId w:val="17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že aktivní pohyb pomáhá zdraví</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pohyb s hudbou, zpěv, rytmizace</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pohybové hry</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pozorování a napodobování dospělého (při sportu, tanci</w:t>
            </w:r>
            <w:r w:rsidR="001D10DF">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pozorování RTG snímků, modelů</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práce s obrázky, s fotografiemi lidského těla, lidí různého věku)</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lupou – vlasy, kůže</w:t>
            </w:r>
            <w:r w:rsidR="001D10DF">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přirozená cvičení</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se v zrcadle</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přirozená setkávání se seniory</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psychomotorické hry</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sebepozorování těla při různých činnostech (oblékání, cvičení)</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sezónní činnosti (sáňkování</w:t>
            </w:r>
            <w:r w:rsidR="001D10DF">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smyslové hry</w:t>
            </w:r>
          </w:p>
          <w:p w:rsidR="004741D8" w:rsidRPr="004741D8" w:rsidRDefault="004741D8" w:rsidP="00E03A74">
            <w:pPr>
              <w:numPr>
                <w:ilvl w:val="0"/>
                <w:numId w:val="17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spontánní pohybové aktivity</w:t>
            </w:r>
          </w:p>
          <w:p w:rsidR="004741D8" w:rsidRPr="004741D8" w:rsidRDefault="004741D8" w:rsidP="00E03A74">
            <w:pPr>
              <w:numPr>
                <w:ilvl w:val="0"/>
                <w:numId w:val="175"/>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relaxační cvičení</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E75D55"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o správném držení těla</w:t>
            </w:r>
          </w:p>
          <w:p w:rsidR="004741D8" w:rsidRPr="00E75D55" w:rsidRDefault="004741D8" w:rsidP="00E75D55">
            <w:pPr>
              <w:spacing w:after="0" w:line="0" w:lineRule="atLeast"/>
              <w:ind w:left="720"/>
              <w:jc w:val="left"/>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proč je důležité správně držet tělo</w:t>
            </w:r>
          </w:p>
          <w:p w:rsidR="004741D8" w:rsidRPr="004741D8" w:rsidRDefault="004741D8" w:rsidP="00E03A74">
            <w:pPr>
              <w:numPr>
                <w:ilvl w:val="0"/>
                <w:numId w:val="176"/>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je-li upozorněno, zaujme správný postoj, 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41D8">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9"/>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napomáhat vlastnímu zdraví aktivním pohybem a zdravými životními návyky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aktivně vyhledává a vyžaduje příležitosti k pohybu</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41D8">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59"/>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zdokonalovat koordinaci hrubé i jemné motoriky</w:t>
            </w:r>
          </w:p>
          <w:p w:rsidR="004741D8" w:rsidRPr="004741D8" w:rsidRDefault="004741D8" w:rsidP="004741D8">
            <w:pPr>
              <w:spacing w:after="0"/>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7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chodí a běhá koordinovaně</w:t>
            </w:r>
          </w:p>
          <w:p w:rsidR="004741D8" w:rsidRPr="004741D8" w:rsidRDefault="004741D8" w:rsidP="00E03A74">
            <w:pPr>
              <w:numPr>
                <w:ilvl w:val="0"/>
                <w:numId w:val="17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úspěšně zdolává překážky lezením, skokem…</w:t>
            </w:r>
          </w:p>
          <w:p w:rsidR="004741D8" w:rsidRPr="004741D8" w:rsidRDefault="004741D8" w:rsidP="00E03A74">
            <w:pPr>
              <w:numPr>
                <w:ilvl w:val="0"/>
                <w:numId w:val="17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hraje dobře hry rozvíjející jemnou motoriku</w:t>
            </w:r>
          </w:p>
          <w:p w:rsidR="004741D8" w:rsidRPr="004741D8" w:rsidRDefault="004741D8" w:rsidP="00E03A74">
            <w:pPr>
              <w:numPr>
                <w:ilvl w:val="0"/>
                <w:numId w:val="17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samostatně se obléká, svléká, váže kličku, zapíná knoflíky</w:t>
            </w:r>
          </w:p>
          <w:p w:rsidR="004741D8" w:rsidRPr="004741D8" w:rsidRDefault="004741D8" w:rsidP="00E03A74">
            <w:pPr>
              <w:numPr>
                <w:ilvl w:val="0"/>
                <w:numId w:val="17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stříhá, lepí různé druhy materiálů</w:t>
            </w:r>
          </w:p>
          <w:p w:rsidR="004741D8" w:rsidRPr="00370252" w:rsidRDefault="004741D8" w:rsidP="00E03A74">
            <w:pPr>
              <w:numPr>
                <w:ilvl w:val="0"/>
                <w:numId w:val="17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tužku drží standardním způsobem užívaným ke psaní</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41D8">
        <w:trPr>
          <w:trHeight w:val="1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1D10DF" w:rsidP="00E03A74">
            <w:pPr>
              <w:numPr>
                <w:ilvl w:val="0"/>
                <w:numId w:val="179"/>
              </w:numPr>
              <w:spacing w:after="0"/>
              <w:textAlignment w:val="baseline"/>
              <w:rPr>
                <w:rFonts w:ascii="Noto Sans Symbols" w:hAnsi="Noto Sans Symbols"/>
                <w:color w:val="000000"/>
                <w:sz w:val="18"/>
                <w:szCs w:val="18"/>
                <w:lang w:eastAsia="cs-CZ" w:bidi="ar-SA"/>
              </w:rPr>
            </w:pPr>
            <w:r>
              <w:rPr>
                <w:rFonts w:ascii="Calibri" w:hAnsi="Calibri" w:cs="Calibri"/>
                <w:color w:val="000000"/>
                <w:sz w:val="18"/>
                <w:szCs w:val="18"/>
                <w:lang w:eastAsia="cs-CZ" w:bidi="ar-SA"/>
              </w:rPr>
              <w:lastRenderedPageBreak/>
              <w:t>p</w:t>
            </w:r>
            <w:r w:rsidR="004741D8" w:rsidRPr="004741D8">
              <w:rPr>
                <w:rFonts w:ascii="Calibri" w:hAnsi="Calibri" w:cs="Calibri"/>
                <w:color w:val="000000"/>
                <w:sz w:val="18"/>
                <w:szCs w:val="18"/>
                <w:lang w:eastAsia="cs-CZ" w:bidi="ar-SA"/>
              </w:rPr>
              <w:t>ečlivě provádět jednoduché pohyby a cviky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AC33B0" w:rsidRDefault="004741D8" w:rsidP="00E03A74">
            <w:pPr>
              <w:numPr>
                <w:ilvl w:val="0"/>
                <w:numId w:val="178"/>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provést jednoduché akrobatické cviky</w:t>
            </w:r>
          </w:p>
          <w:p w:rsidR="004741D8" w:rsidRPr="00AC33B0" w:rsidRDefault="004741D8" w:rsidP="00E03A74">
            <w:pPr>
              <w:numPr>
                <w:ilvl w:val="0"/>
                <w:numId w:val="178"/>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hodit a chytit míč více způsoby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41D8">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vědomě uvolnit svalové napětí, ovládat vdech a výdech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AC33B0" w:rsidRDefault="004741D8" w:rsidP="00E03A74">
            <w:pPr>
              <w:numPr>
                <w:ilvl w:val="0"/>
                <w:numId w:val="178"/>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správně provádět jednotlivé relaxační cviky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4741D8" w:rsidP="00E03A74">
            <w:pPr>
              <w:numPr>
                <w:ilvl w:val="0"/>
                <w:numId w:val="159"/>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uspokojovat osobní potřebu pohybu</w:t>
            </w:r>
          </w:p>
          <w:p w:rsidR="004741D8" w:rsidRPr="00370252" w:rsidRDefault="004741D8" w:rsidP="00370252">
            <w:pPr>
              <w:spacing w:after="0" w:line="0" w:lineRule="atLeast"/>
              <w:ind w:left="720"/>
              <w:jc w:val="left"/>
              <w:textAlignment w:val="baseline"/>
              <w:rPr>
                <w:rFonts w:ascii="Calibri" w:hAnsi="Calibri" w:cs="Calibri"/>
                <w:color w:val="000000"/>
                <w:sz w:val="18"/>
                <w:szCs w:val="18"/>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AC33B0" w:rsidRDefault="004741D8" w:rsidP="00E03A74">
            <w:pPr>
              <w:numPr>
                <w:ilvl w:val="0"/>
                <w:numId w:val="18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je zvyklé samo organizovat i účastnit se pohybových aktivit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vyhledává v encyklopediích</w:t>
            </w:r>
          </w:p>
          <w:p w:rsidR="004741D8" w:rsidRPr="004741D8" w:rsidRDefault="004741D8" w:rsidP="00E03A74">
            <w:pPr>
              <w:numPr>
                <w:ilvl w:val="0"/>
                <w:numId w:val="18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výlety a turistika</w:t>
            </w:r>
          </w:p>
          <w:p w:rsidR="004741D8" w:rsidRPr="004741D8" w:rsidRDefault="004741D8" w:rsidP="00E03A74">
            <w:pPr>
              <w:numPr>
                <w:ilvl w:val="0"/>
                <w:numId w:val="18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výtvarné a pracovní činnosti (vytrhávání, stříhání, lepení, kreslení, modelování, skládání papíru)</w:t>
            </w:r>
          </w:p>
          <w:p w:rsidR="004741D8" w:rsidRPr="004741D8" w:rsidRDefault="004741D8" w:rsidP="00E03A74">
            <w:pPr>
              <w:numPr>
                <w:ilvl w:val="0"/>
                <w:numId w:val="18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využívání průlezek</w:t>
            </w:r>
          </w:p>
          <w:p w:rsidR="004741D8" w:rsidRPr="004741D8" w:rsidRDefault="004741D8" w:rsidP="00E03A74">
            <w:pPr>
              <w:numPr>
                <w:ilvl w:val="0"/>
                <w:numId w:val="18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zdolávání překážek (přírodní i umělé)</w:t>
            </w:r>
          </w:p>
          <w:p w:rsidR="004741D8" w:rsidRPr="004741D8" w:rsidRDefault="004741D8" w:rsidP="00E03A74">
            <w:pPr>
              <w:numPr>
                <w:ilvl w:val="0"/>
                <w:numId w:val="181"/>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ztvárňování lidské postavy kresbou, modelováním, konstruováním…</w:t>
            </w:r>
          </w:p>
        </w:tc>
      </w:tr>
      <w:tr w:rsidR="004741D8" w:rsidRPr="004741D8" w:rsidTr="004741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zaujímat pozitivní postoj k pohybu, sportování</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napodobuje některé sporty</w:t>
            </w:r>
          </w:p>
          <w:p w:rsidR="004741D8" w:rsidRPr="004741D8" w:rsidRDefault="004741D8" w:rsidP="00E03A74">
            <w:pPr>
              <w:numPr>
                <w:ilvl w:val="0"/>
                <w:numId w:val="18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umí pojmenovat některé sporty</w:t>
            </w:r>
          </w:p>
          <w:p w:rsidR="004741D8" w:rsidRPr="004741D8" w:rsidRDefault="004741D8" w:rsidP="00E03A74">
            <w:pPr>
              <w:numPr>
                <w:ilvl w:val="0"/>
                <w:numId w:val="18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aktivně vyhledává a vyžaduje příležitosti k pohybu</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4741D8" w:rsidRPr="00370252" w:rsidRDefault="004741D8" w:rsidP="00370252">
      <w:pPr>
        <w:pStyle w:val="Nadpis4"/>
      </w:pPr>
      <w:bookmarkStart w:id="121" w:name="_Toc61894379"/>
      <w:r w:rsidRPr="004741D8">
        <w:t>Sebeobsluha</w:t>
      </w:r>
      <w:bookmarkEnd w:id="121"/>
    </w:p>
    <w:tbl>
      <w:tblPr>
        <w:tblW w:w="0" w:type="auto"/>
        <w:tblCellMar>
          <w:top w:w="15" w:type="dxa"/>
          <w:left w:w="15" w:type="dxa"/>
          <w:bottom w:w="15" w:type="dxa"/>
          <w:right w:w="15" w:type="dxa"/>
        </w:tblCellMar>
        <w:tblLook w:val="04A0" w:firstRow="1" w:lastRow="0" w:firstColumn="1" w:lastColumn="0" w:noHBand="0" w:noVBand="1"/>
      </w:tblPr>
      <w:tblGrid>
        <w:gridCol w:w="4219"/>
        <w:gridCol w:w="4253"/>
        <w:gridCol w:w="5746"/>
      </w:tblGrid>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25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74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AC33B0">
        <w:trPr>
          <w:trHeight w:val="673"/>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4"/>
              </w:numPr>
              <w:spacing w:after="12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znát způsoby a prakticky zvládat úkony osobní hygieny a sebeobsluhy</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5"/>
              </w:numPr>
              <w:spacing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umí popsat jednotlivé činnosti osobní hygieny a způsob jejich provádění</w:t>
            </w:r>
          </w:p>
        </w:tc>
        <w:tc>
          <w:tcPr>
            <w:tcW w:w="5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každodenní provádění pravidelně se opakujících úkonů hygieny, stolování a sebeobsluhy</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nácvik konkrétních dovedností (knoflíky, kličky, zipy…) na skutečných předmětech i hračkách</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námětové hry (na maminku, na hostinu..)</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pozorování a napodobování dospělých</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pracovní činnosti (např. praní oblečků na panenky, mytí hraček, prostírání k jídlu, úklid stolu po jídle)</w:t>
            </w:r>
          </w:p>
          <w:p w:rsidR="004741D8" w:rsidRPr="00AC33B0" w:rsidRDefault="004741D8" w:rsidP="00E03A74">
            <w:pPr>
              <w:numPr>
                <w:ilvl w:val="0"/>
                <w:numId w:val="181"/>
              </w:numPr>
              <w:spacing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pomoc dětem mladším (případně handicapovaným)</w:t>
            </w:r>
          </w:p>
          <w:p w:rsidR="00AC33B0" w:rsidRPr="004741D8" w:rsidRDefault="00AC33B0" w:rsidP="00AC33B0">
            <w:pPr>
              <w:spacing w:after="0" w:line="0" w:lineRule="atLeast"/>
              <w:textAlignment w:val="baseline"/>
              <w:rPr>
                <w:rFonts w:ascii="Times New Roman" w:hAnsi="Times New Roman"/>
                <w:sz w:val="24"/>
                <w:szCs w:val="24"/>
                <w:lang w:eastAsia="cs-CZ" w:bidi="ar-SA"/>
              </w:rPr>
            </w:pP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4"/>
              </w:numPr>
              <w:spacing w:after="12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vědět o významu osobní hygieny pro zdraví</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proč se myjeme, proč si čistíme zuby, nos, proč je potřeba dodržovat hygienu na toaletě</w:t>
            </w:r>
          </w:p>
          <w:p w:rsidR="004741D8" w:rsidRPr="004741D8" w:rsidRDefault="004741D8" w:rsidP="00E03A74">
            <w:pPr>
              <w:numPr>
                <w:ilvl w:val="0"/>
                <w:numId w:val="18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dovede si podle potřeby samostatně čistit nos</w:t>
            </w:r>
          </w:p>
          <w:p w:rsidR="004741D8" w:rsidRPr="004741D8" w:rsidRDefault="004741D8" w:rsidP="00E03A74">
            <w:pPr>
              <w:numPr>
                <w:ilvl w:val="0"/>
                <w:numId w:val="18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samostatně se obléká, svléká, převléká</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samostatně se chovat při stolování, kulturně stolovat</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dovede se najíst s použitím příboru</w:t>
            </w:r>
          </w:p>
          <w:p w:rsidR="004741D8" w:rsidRPr="004741D8" w:rsidRDefault="004741D8" w:rsidP="00E03A74">
            <w:pPr>
              <w:numPr>
                <w:ilvl w:val="0"/>
                <w:numId w:val="18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dovede si nabrat jídlo</w:t>
            </w:r>
          </w:p>
          <w:p w:rsidR="004741D8" w:rsidRPr="004741D8" w:rsidRDefault="004741D8" w:rsidP="00E03A74">
            <w:pPr>
              <w:numPr>
                <w:ilvl w:val="0"/>
                <w:numId w:val="18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dovede požádat o přiměřenou porci jídla</w:t>
            </w:r>
          </w:p>
          <w:p w:rsidR="004741D8" w:rsidRPr="004741D8" w:rsidRDefault="004741D8" w:rsidP="00E03A74">
            <w:pPr>
              <w:numPr>
                <w:ilvl w:val="0"/>
                <w:numId w:val="18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prostírá si a dovede udržet čistotu v okolí talíře</w:t>
            </w:r>
          </w:p>
          <w:p w:rsidR="004741D8" w:rsidRPr="004741D8" w:rsidRDefault="004741D8" w:rsidP="00E03A74">
            <w:pPr>
              <w:numPr>
                <w:ilvl w:val="0"/>
                <w:numId w:val="18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dovede nést talíř s jídlem, nalitý hrnek</w:t>
            </w:r>
          </w:p>
          <w:p w:rsidR="004741D8" w:rsidRPr="004741D8" w:rsidRDefault="004741D8" w:rsidP="00E03A74">
            <w:pPr>
              <w:numPr>
                <w:ilvl w:val="0"/>
                <w:numId w:val="18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dovede si nalít nápoj</w:t>
            </w:r>
          </w:p>
          <w:p w:rsidR="004741D8" w:rsidRPr="004741D8" w:rsidRDefault="004741D8" w:rsidP="00E03A74">
            <w:pPr>
              <w:numPr>
                <w:ilvl w:val="0"/>
                <w:numId w:val="18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chová se u stolu přirozeně a správně nejen v přítomnosti dospělého</w:t>
            </w:r>
          </w:p>
          <w:p w:rsidR="004741D8" w:rsidRPr="004741D8" w:rsidRDefault="004741D8" w:rsidP="00E03A74">
            <w:pPr>
              <w:numPr>
                <w:ilvl w:val="0"/>
                <w:numId w:val="18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dovede používat papírový ubrousek</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8"/>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samostatně dodržovat pravidla a postupy osobní hygieny a sebeobsluhy</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AC33B0" w:rsidRDefault="004741D8" w:rsidP="00E03A74">
            <w:pPr>
              <w:numPr>
                <w:ilvl w:val="0"/>
                <w:numId w:val="18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se správně mýt</w:t>
            </w:r>
          </w:p>
          <w:p w:rsidR="004741D8" w:rsidRPr="004741D8" w:rsidRDefault="004741D8" w:rsidP="00E03A74">
            <w:pPr>
              <w:numPr>
                <w:ilvl w:val="0"/>
                <w:numId w:val="187"/>
              </w:numPr>
              <w:spacing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dovede správným způsobem používat toaletu</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89"/>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mít potřebu čistého zevnějšku a úpravy</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 průběhu dne sleduje svůj zevnějšek, podle potřeby se upravuje</w:t>
            </w:r>
          </w:p>
          <w:p w:rsidR="004741D8" w:rsidRPr="004741D8" w:rsidRDefault="004741D8" w:rsidP="00E03A74">
            <w:pPr>
              <w:numPr>
                <w:ilvl w:val="0"/>
                <w:numId w:val="19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má návyk udržovat v pořádku věci, které používá</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5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AC33B0">
            <w:pPr>
              <w:spacing w:after="0"/>
              <w:ind w:left="720"/>
              <w:rPr>
                <w:rFonts w:ascii="Times New Roman" w:hAnsi="Times New Roman"/>
                <w:sz w:val="1"/>
                <w:szCs w:val="24"/>
                <w:lang w:eastAsia="cs-CZ" w:bidi="ar-SA"/>
              </w:rPr>
            </w:pP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přijmout společenské normy osobní hygieny</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má návyk umývat si ruce před jídlem a po použití toalety</w:t>
            </w:r>
          </w:p>
          <w:p w:rsidR="004741D8" w:rsidRPr="004741D8" w:rsidRDefault="004741D8" w:rsidP="00E03A74">
            <w:pPr>
              <w:numPr>
                <w:ilvl w:val="0"/>
                <w:numId w:val="19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správným způsobem používá toaletu</w:t>
            </w:r>
          </w:p>
          <w:p w:rsidR="004741D8" w:rsidRPr="004741D8" w:rsidRDefault="004741D8" w:rsidP="00E03A74">
            <w:pPr>
              <w:numPr>
                <w:ilvl w:val="0"/>
                <w:numId w:val="19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dodržuje osobní hygienu i v nepřítomnosti dospělého</w:t>
            </w:r>
          </w:p>
          <w:p w:rsidR="004741D8" w:rsidRPr="004741D8" w:rsidRDefault="004741D8" w:rsidP="00E03A74">
            <w:pPr>
              <w:numPr>
                <w:ilvl w:val="0"/>
                <w:numId w:val="19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je zvyklé vyhledávat soukromí na toaletě</w:t>
            </w:r>
          </w:p>
          <w:p w:rsidR="004741D8" w:rsidRPr="004741D8" w:rsidRDefault="004741D8" w:rsidP="00E03A74">
            <w:pPr>
              <w:numPr>
                <w:ilvl w:val="0"/>
                <w:numId w:val="19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upozorňuje ostatní na nedostatky v osobní hygieně</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1"/>
                <w:szCs w:val="24"/>
                <w:lang w:eastAsia="cs-CZ" w:bidi="ar-SA"/>
              </w:rPr>
            </w:pP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samostatně uspokojovat tělesné potřeby podle individuálně pociťované potřeby společensky přijatelnou formou</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pije dostatečně podle osobní potřeby</w:t>
            </w:r>
          </w:p>
          <w:p w:rsidR="004741D8" w:rsidRPr="004741D8" w:rsidRDefault="004741D8" w:rsidP="00E03A74">
            <w:pPr>
              <w:numPr>
                <w:ilvl w:val="0"/>
                <w:numId w:val="19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dovede odpočívat, když je unaveno</w:t>
            </w:r>
          </w:p>
          <w:p w:rsidR="004741D8" w:rsidRPr="004741D8" w:rsidRDefault="004741D8" w:rsidP="00E03A74">
            <w:pPr>
              <w:numPr>
                <w:ilvl w:val="0"/>
                <w:numId w:val="19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svléká a obléká se podle pocitu tepla</w:t>
            </w:r>
          </w:p>
          <w:p w:rsidR="004741D8" w:rsidRPr="00BB41BD" w:rsidRDefault="004741D8" w:rsidP="00BB41BD">
            <w:pPr>
              <w:numPr>
                <w:ilvl w:val="0"/>
                <w:numId w:val="19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má návyk vhodnou formou požádat o nápoj, jídlo, možnost odpočinku, pohybu</w:t>
            </w: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1"/>
                <w:szCs w:val="24"/>
                <w:lang w:eastAsia="cs-CZ" w:bidi="ar-SA"/>
              </w:rPr>
            </w:pPr>
          </w:p>
        </w:tc>
      </w:tr>
    </w:tbl>
    <w:p w:rsidR="004741D8" w:rsidRPr="00370252" w:rsidRDefault="004741D8" w:rsidP="00BB41BD">
      <w:pPr>
        <w:pStyle w:val="Nadpis4"/>
        <w:spacing w:before="0"/>
      </w:pPr>
      <w:bookmarkStart w:id="122" w:name="_Toc61894380"/>
      <w:r w:rsidRPr="004741D8">
        <w:t>Zdravá výživa</w:t>
      </w:r>
      <w:bookmarkEnd w:id="122"/>
    </w:p>
    <w:tbl>
      <w:tblPr>
        <w:tblW w:w="0" w:type="auto"/>
        <w:tblCellMar>
          <w:top w:w="15" w:type="dxa"/>
          <w:left w:w="15" w:type="dxa"/>
          <w:bottom w:w="15" w:type="dxa"/>
          <w:right w:w="15" w:type="dxa"/>
        </w:tblCellMar>
        <w:tblLook w:val="04A0" w:firstRow="1" w:lastRow="0" w:firstColumn="1" w:lastColumn="0" w:noHBand="0" w:noVBand="1"/>
      </w:tblPr>
      <w:tblGrid>
        <w:gridCol w:w="4219"/>
        <w:gridCol w:w="4253"/>
        <w:gridCol w:w="5746"/>
      </w:tblGrid>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25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74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znát názvy potravin</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zná názvy potravin a některých jídel</w:t>
            </w:r>
          </w:p>
          <w:p w:rsidR="004741D8" w:rsidRPr="004741D8" w:rsidRDefault="004741D8" w:rsidP="00E03A74">
            <w:pPr>
              <w:numPr>
                <w:ilvl w:val="0"/>
                <w:numId w:val="19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zná postupy přípravy jednoduchých jídel</w:t>
            </w:r>
          </w:p>
          <w:p w:rsidR="004741D8" w:rsidRPr="004741D8" w:rsidRDefault="004741D8" w:rsidP="00E03A74">
            <w:pPr>
              <w:numPr>
                <w:ilvl w:val="0"/>
                <w:numId w:val="19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umí slovně popsat postup přípravy některých jídel</w:t>
            </w:r>
          </w:p>
          <w:p w:rsidR="004741D8" w:rsidRPr="004741D8" w:rsidRDefault="004741D8" w:rsidP="00E03A74">
            <w:pPr>
              <w:numPr>
                <w:ilvl w:val="0"/>
                <w:numId w:val="196"/>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pomáhá při přípravě jednoduchého jídla</w:t>
            </w:r>
          </w:p>
        </w:tc>
        <w:tc>
          <w:tcPr>
            <w:tcW w:w="5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diskuze o výživě (co doma vaříme)</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hádanky o jídle, potravinách</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manipulace s potravinami (přelévání, vážení, přesypávání)</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AC33B0">
              <w:rPr>
                <w:rFonts w:ascii="Calibri" w:hAnsi="Calibri" w:cs="Calibri"/>
                <w:color w:val="000000"/>
                <w:sz w:val="18"/>
                <w:szCs w:val="18"/>
                <w:lang w:eastAsia="cs-CZ" w:bidi="ar-SA"/>
              </w:rPr>
              <w:lastRenderedPageBreak/>
              <w:t xml:space="preserve"> </w:t>
            </w:r>
            <w:r w:rsidRPr="004741D8">
              <w:rPr>
                <w:rFonts w:ascii="Calibri" w:hAnsi="Calibri" w:cs="Calibri"/>
                <w:color w:val="000000"/>
                <w:sz w:val="18"/>
                <w:szCs w:val="18"/>
                <w:lang w:eastAsia="cs-CZ" w:bidi="ar-SA"/>
              </w:rPr>
              <w:t>námětová hra (na vaření, na obchod, na restauraci)</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návštěva kuchyně, obchodů</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vyhledávání souvislostí mezi výživou a zdravím ( otázk</w:t>
            </w:r>
            <w:r w:rsidR="00370252">
              <w:rPr>
                <w:rFonts w:ascii="Calibri" w:hAnsi="Calibri" w:cs="Calibri"/>
                <w:color w:val="000000"/>
                <w:sz w:val="18"/>
                <w:szCs w:val="18"/>
                <w:lang w:eastAsia="cs-CZ" w:bidi="ar-SA"/>
              </w:rPr>
              <w:t xml:space="preserve">y typu </w:t>
            </w:r>
            <w:r w:rsidR="001D10DF">
              <w:rPr>
                <w:rFonts w:ascii="Calibri" w:hAnsi="Calibri" w:cs="Calibri"/>
                <w:color w:val="000000"/>
                <w:sz w:val="18"/>
                <w:szCs w:val="18"/>
                <w:lang w:eastAsia="cs-CZ" w:bidi="ar-SA"/>
              </w:rPr>
              <w:t>c</w:t>
            </w:r>
            <w:r w:rsidR="00370252">
              <w:rPr>
                <w:rFonts w:ascii="Calibri" w:hAnsi="Calibri" w:cs="Calibri"/>
                <w:color w:val="000000"/>
                <w:sz w:val="18"/>
                <w:szCs w:val="18"/>
                <w:lang w:eastAsia="cs-CZ" w:bidi="ar-SA"/>
              </w:rPr>
              <w:t>o se stane, když.</w:t>
            </w:r>
            <w:r w:rsidR="001D10DF">
              <w:rPr>
                <w:rFonts w:ascii="Calibri" w:hAnsi="Calibri" w:cs="Calibri"/>
                <w:color w:val="000000"/>
                <w:sz w:val="18"/>
                <w:szCs w:val="18"/>
                <w:lang w:eastAsia="cs-CZ" w:bidi="ar-SA"/>
              </w:rPr>
              <w:t>.</w:t>
            </w:r>
            <w:r w:rsidR="00370252">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pěstitelské činnosti</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pomoc při přípravě ochutnávek pro rodiče</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prostírání stolů</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příprava jednoduchých tepelně zpracovaných pokrmů</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samostatné nalévání nápojů, polévky</w:t>
            </w:r>
          </w:p>
          <w:p w:rsidR="004741D8" w:rsidRPr="004741D8" w:rsidRDefault="004741D8" w:rsidP="00E03A74">
            <w:pPr>
              <w:numPr>
                <w:ilvl w:val="0"/>
                <w:numId w:val="181"/>
              </w:numPr>
              <w:spacing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samostatná obsluha při svačinách a částečná obsluha při obědě</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sestavení vlastní kuchařky</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sestavování jídelníčků</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smyslové hry (např. určit chuť, vůni, barvu potraviny)</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tematické vycházky (na pole, do zahradnictví)</w:t>
            </w:r>
          </w:p>
          <w:p w:rsidR="004741D8" w:rsidRPr="00AC33B0"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třídění a přiřazování potravin</w:t>
            </w:r>
          </w:p>
          <w:p w:rsidR="00AC33B0" w:rsidRPr="00AC33B0" w:rsidRDefault="004741D8" w:rsidP="00E03A74">
            <w:pPr>
              <w:numPr>
                <w:ilvl w:val="0"/>
                <w:numId w:val="181"/>
              </w:numPr>
              <w:spacing w:after="0" w:line="0" w:lineRule="atLeast"/>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využívání encyklopedií</w:t>
            </w: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7"/>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znát původ základních potravin a způsob jejich uchovávání</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jak chránit potraviny před zkažením</w:t>
            </w:r>
          </w:p>
          <w:p w:rsidR="004741D8" w:rsidRPr="004741D8" w:rsidRDefault="004741D8" w:rsidP="00E03A74">
            <w:pPr>
              <w:numPr>
                <w:ilvl w:val="0"/>
                <w:numId w:val="198"/>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zná původ některých potravin</w:t>
            </w: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AC33B0">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199"/>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znát důsledky požívání některých potravin pro zdraví</w:t>
            </w:r>
          </w:p>
          <w:p w:rsidR="004741D8" w:rsidRPr="004741D8" w:rsidRDefault="004741D8" w:rsidP="004741D8">
            <w:pPr>
              <w:spacing w:after="0" w:line="0" w:lineRule="atLeast"/>
              <w:jc w:val="left"/>
              <w:rPr>
                <w:rFonts w:ascii="Times New Roman" w:hAnsi="Times New Roman"/>
                <w:sz w:val="24"/>
                <w:szCs w:val="24"/>
                <w:lang w:eastAsia="cs-CZ" w:bidi="ar-SA"/>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které potraviny zdraví neprospívají</w:t>
            </w:r>
          </w:p>
          <w:p w:rsidR="004741D8" w:rsidRPr="004741D8" w:rsidRDefault="004741D8" w:rsidP="00E03A74">
            <w:pPr>
              <w:numPr>
                <w:ilvl w:val="0"/>
                <w:numId w:val="200"/>
              </w:numPr>
              <w:spacing w:after="0"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ze souboru potravin vybírá ty, které podporují zdraví</w:t>
            </w: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AC33B0">
        <w:trPr>
          <w:trHeight w:val="1215"/>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přijímá přiměřené množství potravy</w:t>
            </w:r>
          </w:p>
          <w:p w:rsidR="004741D8" w:rsidRPr="004741D8" w:rsidRDefault="004741D8" w:rsidP="004741D8">
            <w:pPr>
              <w:spacing w:after="0"/>
              <w:jc w:val="left"/>
              <w:rPr>
                <w:rFonts w:ascii="Times New Roman" w:hAnsi="Times New Roman"/>
                <w:sz w:val="24"/>
                <w:szCs w:val="24"/>
                <w:lang w:eastAsia="cs-CZ" w:bidi="ar-SA"/>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má návyk jíst přiměřené porce, nepřejídat se</w:t>
            </w: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AC33B0">
        <w:trPr>
          <w:trHeight w:val="201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3"/>
              </w:numPr>
              <w:spacing w:after="0"/>
              <w:ind w:left="54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neodmítat zdravou výživu</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ochutnává a konzumuje jídla zdravé výživy</w:t>
            </w:r>
          </w:p>
          <w:p w:rsidR="004741D8" w:rsidRPr="004741D8" w:rsidRDefault="004741D8" w:rsidP="00E03A74">
            <w:pPr>
              <w:numPr>
                <w:ilvl w:val="0"/>
                <w:numId w:val="20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nevynucuje si sladkosti</w:t>
            </w:r>
          </w:p>
        </w:tc>
        <w:tc>
          <w:tcPr>
            <w:tcW w:w="5746"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bl>
    <w:p w:rsidR="004741D8" w:rsidRPr="004741D8" w:rsidRDefault="004741D8" w:rsidP="004741D8">
      <w:pPr>
        <w:spacing w:after="0"/>
        <w:jc w:val="left"/>
        <w:rPr>
          <w:rFonts w:ascii="Times New Roman" w:hAnsi="Times New Roman"/>
          <w:sz w:val="24"/>
          <w:szCs w:val="24"/>
          <w:lang w:eastAsia="cs-CZ" w:bidi="ar-SA"/>
        </w:rPr>
      </w:pPr>
    </w:p>
    <w:p w:rsidR="004741D8" w:rsidRPr="00370252" w:rsidRDefault="004741D8" w:rsidP="00370252">
      <w:pPr>
        <w:pStyle w:val="Nadpis4"/>
      </w:pPr>
      <w:bookmarkStart w:id="123" w:name="_Toc61894381"/>
      <w:r w:rsidRPr="004741D8">
        <w:t>Bezpečnost a ochrana zdraví</w:t>
      </w:r>
      <w:bookmarkEnd w:id="123"/>
    </w:p>
    <w:tbl>
      <w:tblPr>
        <w:tblW w:w="0" w:type="auto"/>
        <w:tblCellMar>
          <w:top w:w="15" w:type="dxa"/>
          <w:left w:w="15" w:type="dxa"/>
          <w:bottom w:w="15" w:type="dxa"/>
          <w:right w:w="15" w:type="dxa"/>
        </w:tblCellMar>
        <w:tblLook w:val="04A0" w:firstRow="1" w:lastRow="0" w:firstColumn="1" w:lastColumn="0" w:noHBand="0" w:noVBand="1"/>
      </w:tblPr>
      <w:tblGrid>
        <w:gridCol w:w="4124"/>
        <w:gridCol w:w="4489"/>
        <w:gridCol w:w="5605"/>
      </w:tblGrid>
      <w:tr w:rsidR="004741D8" w:rsidRPr="004741D8" w:rsidTr="0037025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48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6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37025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5"/>
              </w:numPr>
              <w:spacing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chápat souvislosti mezi příčinou a následkem při ochraně zdraví</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6"/>
              </w:numPr>
              <w:spacing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kde a čím může svým chováním ohrozit zdraví nebo bezpečnost svou i druhých (skákání ze schodů, přebíhání přes silnici, hry na chodníku, zacházení s nůžkami, nářadím)</w:t>
            </w:r>
          </w:p>
        </w:tc>
        <w:tc>
          <w:tcPr>
            <w:tcW w:w="56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dramatická cvičení (na prostorové cítění, na orientaci v prostoru, na pohotovost…)</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dramatická hra</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hledání odpovědí na téma typu co by stalo, kdyby…</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jízda kole v bezpečném prostředí</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nácvik přecházení silnice</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nácvik bezpečné chůze po chodníku</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námětové hry (na dopravní policii, na hasiče, na nemocnici)</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literárními texty</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přirozená setkávání s</w:t>
            </w:r>
            <w:r w:rsidR="001D10DF">
              <w:rPr>
                <w:rFonts w:ascii="Calibri" w:hAnsi="Calibri" w:cs="Calibri"/>
                <w:color w:val="000000"/>
                <w:sz w:val="18"/>
                <w:szCs w:val="18"/>
                <w:lang w:eastAsia="cs-CZ" w:bidi="ar-SA"/>
              </w:rPr>
              <w:t> </w:t>
            </w:r>
            <w:r w:rsidRPr="004741D8">
              <w:rPr>
                <w:rFonts w:ascii="Calibri" w:hAnsi="Calibri" w:cs="Calibri"/>
                <w:color w:val="000000"/>
                <w:sz w:val="18"/>
                <w:szCs w:val="18"/>
                <w:lang w:eastAsia="cs-CZ" w:bidi="ar-SA"/>
              </w:rPr>
              <w:t>lidmi</w:t>
            </w:r>
            <w:r w:rsidR="001D10DF">
              <w:rPr>
                <w:rFonts w:ascii="Calibri" w:hAnsi="Calibri" w:cs="Calibri"/>
                <w:color w:val="000000"/>
                <w:sz w:val="18"/>
                <w:szCs w:val="18"/>
                <w:lang w:eastAsia="cs-CZ" w:bidi="ar-SA"/>
              </w:rPr>
              <w:t xml:space="preserve"> s handicapem</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řešení modelových situací (ztratil jsem se, oslovil mě neznámý </w:t>
            </w:r>
            <w:r w:rsidRPr="004741D8">
              <w:rPr>
                <w:rFonts w:ascii="Calibri" w:hAnsi="Calibri" w:cs="Calibri"/>
                <w:color w:val="000000"/>
                <w:sz w:val="18"/>
                <w:szCs w:val="18"/>
                <w:lang w:eastAsia="cs-CZ" w:bidi="ar-SA"/>
              </w:rPr>
              <w:lastRenderedPageBreak/>
              <w:t>člověk na ulici)</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tematické vycházky (k hasičské zbrojnici, k lékárně, k ordinaci lékaře)</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účast při ošetření drobných úrazů dětí v mateřské škol</w:t>
            </w:r>
            <w:r w:rsidR="001D10DF">
              <w:rPr>
                <w:rFonts w:ascii="Calibri" w:hAnsi="Calibri" w:cs="Calibri"/>
                <w:color w:val="000000"/>
                <w:sz w:val="18"/>
                <w:szCs w:val="18"/>
                <w:lang w:eastAsia="cs-CZ" w:bidi="ar-SA"/>
              </w:rPr>
              <w:t>e</w:t>
            </w:r>
          </w:p>
          <w:p w:rsidR="004741D8" w:rsidRPr="00370252" w:rsidRDefault="004741D8" w:rsidP="00E03A74">
            <w:pPr>
              <w:numPr>
                <w:ilvl w:val="0"/>
                <w:numId w:val="181"/>
              </w:numPr>
              <w:spacing w:after="0" w:line="0" w:lineRule="atLeast"/>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vyprávění zážitků ve spojitosti s nehodou, nemocí, s pobytem v nemocnici</w:t>
            </w:r>
          </w:p>
          <w:p w:rsidR="004741D8" w:rsidRPr="004741D8" w:rsidRDefault="004741D8" w:rsidP="00E03A74">
            <w:pPr>
              <w:numPr>
                <w:ilvl w:val="0"/>
                <w:numId w:val="207"/>
              </w:numPr>
              <w:spacing w:line="0" w:lineRule="atLeas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využívat dopravní hřiště</w:t>
            </w:r>
          </w:p>
        </w:tc>
      </w:tr>
      <w:tr w:rsidR="004741D8" w:rsidRPr="004741D8" w:rsidTr="0037025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BB41BD">
            <w:pPr>
              <w:numPr>
                <w:ilvl w:val="0"/>
                <w:numId w:val="208"/>
              </w:numPr>
              <w:spacing w:after="0" w:line="0" w:lineRule="atLeast"/>
              <w:jc w:val="left"/>
              <w:textAlignment w:val="baseline"/>
              <w:rPr>
                <w:rFonts w:ascii="Noto Sans Symbols" w:hAnsi="Noto Sans Symbols"/>
                <w:color w:val="000000"/>
                <w:sz w:val="18"/>
                <w:szCs w:val="18"/>
                <w:lang w:eastAsia="cs-CZ" w:bidi="ar-SA"/>
              </w:rPr>
            </w:pPr>
            <w:r>
              <w:rPr>
                <w:rFonts w:ascii="Calibri" w:hAnsi="Calibri" w:cs="Calibri"/>
                <w:color w:val="000000"/>
                <w:sz w:val="18"/>
                <w:szCs w:val="18"/>
                <w:lang w:eastAsia="cs-CZ" w:bidi="ar-SA"/>
              </w:rPr>
              <w:t>z</w:t>
            </w:r>
            <w:r w:rsidR="004741D8" w:rsidRPr="004741D8">
              <w:rPr>
                <w:rFonts w:ascii="Calibri" w:hAnsi="Calibri" w:cs="Calibri"/>
                <w:color w:val="000000"/>
                <w:sz w:val="18"/>
                <w:szCs w:val="18"/>
                <w:lang w:eastAsia="cs-CZ" w:bidi="ar-SA"/>
              </w:rPr>
              <w:t>nát, co mu pomáhá být zdravé a v bezpečí a co mu škodí, znát důsledky některých látek pro zdraví</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o existenci látek poškozujících zdraví</w:t>
            </w:r>
          </w:p>
          <w:p w:rsidR="004741D8" w:rsidRPr="004741D8" w:rsidRDefault="004741D8" w:rsidP="00E03A74">
            <w:pPr>
              <w:numPr>
                <w:ilvl w:val="0"/>
                <w:numId w:val="209"/>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že nemá trhat a jíst jemu neznámé plody</w:t>
            </w:r>
          </w:p>
          <w:p w:rsidR="004741D8" w:rsidRPr="004741D8" w:rsidRDefault="004741D8" w:rsidP="00E03A74">
            <w:pPr>
              <w:numPr>
                <w:ilvl w:val="0"/>
                <w:numId w:val="209"/>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rozpoznává chování, které souvisí s pitím alkoholu, kouřením a drogami</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37025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vědět o riziku nadměrného působení audiovizuálních přístrojů</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10"/>
              </w:numPr>
              <w:spacing w:after="0"/>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proč se nemá dlouho dívat na televizi</w:t>
            </w:r>
          </w:p>
          <w:p w:rsidR="004741D8" w:rsidRPr="004741D8" w:rsidRDefault="004741D8" w:rsidP="00E03A74">
            <w:pPr>
              <w:numPr>
                <w:ilvl w:val="0"/>
                <w:numId w:val="210"/>
              </w:numPr>
              <w:spacing w:after="0" w:line="0" w:lineRule="atLeast"/>
              <w:jc w:val="left"/>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umí vést alternativní druhy zábavy, vybírá si pořady</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370252">
        <w:trPr>
          <w:trHeight w:val="17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mít zkušenosti s nemocí, úrazem a jejich ošetřením</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1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jak se ošetřuje drobný úraz</w:t>
            </w:r>
          </w:p>
          <w:p w:rsidR="004741D8" w:rsidRPr="004741D8" w:rsidRDefault="004741D8" w:rsidP="00E03A74">
            <w:pPr>
              <w:numPr>
                <w:ilvl w:val="0"/>
                <w:numId w:val="21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ví, jak se správně ch</w:t>
            </w:r>
            <w:r w:rsidR="00370252">
              <w:rPr>
                <w:rFonts w:ascii="Calibri" w:hAnsi="Calibri" w:cs="Calibri"/>
                <w:color w:val="000000"/>
                <w:sz w:val="18"/>
                <w:szCs w:val="18"/>
                <w:lang w:eastAsia="cs-CZ" w:bidi="ar-SA"/>
              </w:rPr>
              <w:t>ovat při infekčním onemocnění (</w:t>
            </w:r>
            <w:r w:rsidRPr="004741D8">
              <w:rPr>
                <w:rFonts w:ascii="Calibri" w:hAnsi="Calibri" w:cs="Calibri"/>
                <w:color w:val="000000"/>
                <w:sz w:val="18"/>
                <w:szCs w:val="18"/>
                <w:lang w:eastAsia="cs-CZ" w:bidi="ar-SA"/>
              </w:rPr>
              <w:t>např. při kýchání, kašli používat kapesník)</w:t>
            </w:r>
          </w:p>
          <w:p w:rsidR="004741D8" w:rsidRPr="004741D8" w:rsidRDefault="004741D8" w:rsidP="00E03A74">
            <w:pPr>
              <w:numPr>
                <w:ilvl w:val="0"/>
                <w:numId w:val="21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sděluje zkušenost s nemocí slovně, hrou, výtvarnou činností…</w:t>
            </w:r>
          </w:p>
          <w:p w:rsidR="004741D8" w:rsidRPr="004741D8" w:rsidRDefault="004741D8" w:rsidP="00E03A74">
            <w:pPr>
              <w:numPr>
                <w:ilvl w:val="0"/>
                <w:numId w:val="21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hraje námětové hry na lékaře, na sanitku, na nemocnici…</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370252">
        <w:trPr>
          <w:trHeight w:val="9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1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mít povědomí o proměně těla nemocí, úrazem</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vypráví zkušeností s nemocnicí, úrazem</w:t>
            </w:r>
          </w:p>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hrát bohaté námětové hry na téma nemoc a úraz, jeho léčení, ošetření</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370252">
        <w:trPr>
          <w:trHeight w:val="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4741D8"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rozlišovat bolest a lokalizovat ji</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lokalizovat místo bolesti</w:t>
            </w:r>
          </w:p>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pokouší se popsat druh bolesti</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370252">
        <w:trPr>
          <w:trHeight w:val="14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37025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znát pravidla bezpečného chování chodce v dopravním provozu</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pojmenovat dopravní bezpečnostní rizika v blízkém okolí školy, domova</w:t>
            </w:r>
          </w:p>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přecházet přes silnici (přechod, rozhlédnout …)</w:t>
            </w:r>
          </w:p>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některé dopravní značky</w:t>
            </w:r>
          </w:p>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se řídit signály semaforu</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370252">
        <w:trPr>
          <w:trHeight w:val="6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37025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odhadovat, kdy potřebuje pomoc dospělého</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si říci o pomoc</w:t>
            </w:r>
          </w:p>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zdolává překážky podle svých schopností a sil </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370252">
        <w:trPr>
          <w:trHeight w:val="9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37025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odhadovat rizika ohrožující jeho bezpečnost</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jaké nebezpečí může přinést navazování kontaktů s neznámými lidmi</w:t>
            </w:r>
          </w:p>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říct, s kým je bezpečné navázat kontakt a s kým ne</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370252">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37025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zvažovat situaci z hlediska bezpečí</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dodržuje dohodnutá pravidla chování</w:t>
            </w:r>
          </w:p>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dodržuje správné postupy při manipulaci s předměty, kterými se může poranit (kladivo, jehla, nůž, nůžky …)</w:t>
            </w:r>
          </w:p>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že nemůže jezdit na kole po silnici samo</w:t>
            </w:r>
          </w:p>
          <w:p w:rsidR="004741D8" w:rsidRPr="00370252" w:rsidRDefault="0037025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že věci nabízené neznámými lidmi v neznámém prostředí musí odmítnout</w:t>
            </w:r>
          </w:p>
          <w:p w:rsidR="004741D8" w:rsidRPr="00370252" w:rsidRDefault="004741D8" w:rsidP="00370252">
            <w:pPr>
              <w:spacing w:after="0"/>
              <w:ind w:left="720"/>
              <w:jc w:val="left"/>
              <w:textAlignment w:val="baseline"/>
              <w:rPr>
                <w:rFonts w:ascii="Calibri" w:hAnsi="Calibri" w:cs="Calibri"/>
                <w:color w:val="000000"/>
                <w:sz w:val="18"/>
                <w:szCs w:val="18"/>
                <w:lang w:eastAsia="cs-CZ" w:bidi="ar-SA"/>
              </w:rPr>
            </w:pP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C85102" w:rsidRPr="00C85102" w:rsidRDefault="00C85102" w:rsidP="004741D8">
      <w:pPr>
        <w:spacing w:after="0"/>
        <w:jc w:val="left"/>
        <w:rPr>
          <w:rFonts w:ascii="Times New Roman" w:hAnsi="Times New Roman"/>
          <w:lang w:eastAsia="cs-CZ" w:bidi="ar-SA"/>
        </w:rPr>
      </w:pPr>
    </w:p>
    <w:p w:rsidR="004741D8" w:rsidRPr="004741D8" w:rsidRDefault="004741D8" w:rsidP="00370252">
      <w:pPr>
        <w:pStyle w:val="Nadpis3"/>
        <w:rPr>
          <w:lang w:eastAsia="cs-CZ" w:bidi="ar-SA"/>
        </w:rPr>
      </w:pPr>
      <w:bookmarkStart w:id="124" w:name="_Toc61894382"/>
      <w:r w:rsidRPr="004741D8">
        <w:rPr>
          <w:lang w:eastAsia="cs-CZ" w:bidi="ar-SA"/>
        </w:rPr>
        <w:t>Dítě a jeho psychika</w:t>
      </w:r>
      <w:bookmarkEnd w:id="124"/>
    </w:p>
    <w:p w:rsidR="004741D8" w:rsidRPr="00370252" w:rsidRDefault="004741D8" w:rsidP="00370252">
      <w:pPr>
        <w:pStyle w:val="Nadpis4"/>
      </w:pPr>
      <w:bookmarkStart w:id="125" w:name="_Toc61894383"/>
      <w:r w:rsidRPr="004741D8">
        <w:t>Poznávání</w:t>
      </w:r>
      <w:bookmarkEnd w:id="125"/>
    </w:p>
    <w:tbl>
      <w:tblPr>
        <w:tblW w:w="0" w:type="auto"/>
        <w:tblCellMar>
          <w:top w:w="15" w:type="dxa"/>
          <w:left w:w="15" w:type="dxa"/>
          <w:bottom w:w="15" w:type="dxa"/>
          <w:right w:w="15" w:type="dxa"/>
        </w:tblCellMar>
        <w:tblLook w:val="04A0" w:firstRow="1" w:lastRow="0" w:firstColumn="1" w:lastColumn="0" w:noHBand="0" w:noVBand="1"/>
      </w:tblPr>
      <w:tblGrid>
        <w:gridCol w:w="4219"/>
        <w:gridCol w:w="4394"/>
        <w:gridCol w:w="5605"/>
      </w:tblGrid>
      <w:tr w:rsidR="004741D8" w:rsidRPr="004741D8" w:rsidTr="004704B6">
        <w:tc>
          <w:tcPr>
            <w:tcW w:w="42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3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6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0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záměrně vnímat a znát názvy věcí, jevů a rozumět obsahu názvů</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správně určuje a pojmenovává věci a jevy ve svém okolí</w:t>
            </w:r>
          </w:p>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pozoruje dění kolem sebe</w:t>
            </w:r>
          </w:p>
        </w:tc>
        <w:tc>
          <w:tcPr>
            <w:tcW w:w="56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dramatická cvičení (na rozvoj představivosti a fantazie, tvořivosti, soustředění, paměti)</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experimenty (s přírodninami, materiály, s rostlinami)</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fyzikální pokusy (vypařování vody, rozpouštění cukru)</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hra s kuličkovými dráhami</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hra s míčem, skákání panáka, kuličky</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hry s básněmi, říkadly, písněmi</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hry s hledáním shody a rozdílů</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hry s mozaikami, s doplňovačkami (popletené obrázky</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hudební činnosti (pohybové improvizace, taneční hry, hra na hudební nástroje) </w:t>
            </w:r>
          </w:p>
          <w:p w:rsidR="004741D8" w:rsidRPr="004741D8" w:rsidRDefault="004741D8" w:rsidP="00E03A74">
            <w:pPr>
              <w:numPr>
                <w:ilvl w:val="0"/>
                <w:numId w:val="21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jazykové hry na rozvíjení slovní zásoby, vytváření významových kategorií…</w:t>
            </w:r>
          </w:p>
        </w:tc>
      </w:tr>
      <w:tr w:rsidR="004741D8" w:rsidRPr="004741D8" w:rsidTr="004704B6">
        <w:trPr>
          <w:trHeight w:val="1965"/>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4741D8"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rozlišit a pojmenovat vlastnosti kvalitu věcí a vztahy mezi nimi, barva, tvar, povrch, množství, velikost, druhy materiálu…)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správně třídí (přiřazuje) věci podle barvy, tvaru, velikosti, materiálu…</w:t>
            </w:r>
          </w:p>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porovnat množství pomocí nestandardní míry</w:t>
            </w:r>
          </w:p>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poměřit mezi sebou několik předmětů a seřadit je podle velikosti</w:t>
            </w:r>
          </w:p>
          <w:p w:rsidR="004741D8" w:rsidRPr="00370252" w:rsidRDefault="004741D8"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řeší správně úlohy na určení časového sledu událostí</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72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skládat části do celku a rozkládat celek na části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skládá puzzle, obrázkové kubus</w:t>
            </w:r>
            <w:r w:rsidR="001D10DF">
              <w:rPr>
                <w:rFonts w:ascii="Calibri" w:hAnsi="Calibri" w:cs="Calibri"/>
                <w:color w:val="000000"/>
                <w:sz w:val="18"/>
                <w:szCs w:val="18"/>
                <w:lang w:eastAsia="cs-CZ" w:bidi="ar-SA"/>
              </w:rPr>
              <w:t>y</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skládá dřevěné mozaiky podle nákresu</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159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rozlišovat směry a vzdálenosti, orientovat se v prostoru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ukázat, kde je nahoře, dole, vpravo, vlevo, uprostřed, v rovině i v prostoru</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určí správně, co </w:t>
            </w:r>
            <w:r w:rsidR="001D10DF">
              <w:rPr>
                <w:rFonts w:ascii="Calibri" w:hAnsi="Calibri" w:cs="Calibri"/>
                <w:color w:val="000000"/>
                <w:sz w:val="18"/>
                <w:szCs w:val="18"/>
                <w:lang w:eastAsia="cs-CZ" w:bidi="ar-SA"/>
              </w:rPr>
              <w:t xml:space="preserve">je </w:t>
            </w:r>
            <w:r w:rsidRPr="004741D8">
              <w:rPr>
                <w:rFonts w:ascii="Calibri" w:hAnsi="Calibri" w:cs="Calibri"/>
                <w:color w:val="000000"/>
                <w:sz w:val="18"/>
                <w:szCs w:val="18"/>
                <w:lang w:eastAsia="cs-CZ" w:bidi="ar-SA"/>
              </w:rPr>
              <w:t>dál, co je blíž</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vyřešit bludiště</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staví z konstruktivních stavebnic podle předlohy i podle fantazie</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90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orientovat se v čase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vyjmenuje dny v týdnu a jejich pořadí</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řeší správně úlohy na určení časového</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2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zajímat se o lidské činnosti a dostupná povolání a podat jejich charakteristiku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jaké činnosti souvisí s profesí rodičů</w:t>
            </w:r>
          </w:p>
          <w:p w:rsidR="004741D8" w:rsidRPr="00370252" w:rsidRDefault="00C85102" w:rsidP="00C85102">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v námětových hrách napodobuje různá </w:t>
            </w:r>
            <w:r>
              <w:rPr>
                <w:rFonts w:ascii="Calibri" w:hAnsi="Calibri" w:cs="Calibri"/>
                <w:color w:val="000000"/>
                <w:sz w:val="18"/>
                <w:szCs w:val="18"/>
                <w:lang w:eastAsia="cs-CZ" w:bidi="ar-SA"/>
              </w:rPr>
              <w:t>p</w:t>
            </w:r>
            <w:r w:rsidRPr="004741D8">
              <w:rPr>
                <w:rFonts w:ascii="Calibri" w:hAnsi="Calibri" w:cs="Calibri"/>
                <w:color w:val="000000"/>
                <w:sz w:val="18"/>
                <w:szCs w:val="18"/>
                <w:lang w:eastAsia="cs-CZ" w:bidi="ar-SA"/>
              </w:rPr>
              <w:t>ovolání a činnosti</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připravit záměrně se soustředit na určitou dobu, uskutečnit a dokončit činnost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samostatně volí činnost, soustředí se na ni a samo rozhodne, kdy končí</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dokáže činnost přerušit a vrátit se k ní</w:t>
            </w:r>
          </w:p>
        </w:tc>
        <w:tc>
          <w:tcPr>
            <w:tcW w:w="56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konstruování (ze stavebnic, přírodnin, různých materiálů)</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námětové hry na různé profese</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naslouchání příběhům a pohádkám</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navlékání korálků, přírodnin</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návštěva divadla, kina</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pozorování lidí při čtení a psaní</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pozorování lidí při práci</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počítačem nebo jednoduchými rozvíjejícími programy</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textilem (vyšívání, šití, koláž)</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se dřevem ( zatloukání hřebíků, pilování, řezání.</w:t>
            </w:r>
            <w:r w:rsidR="001D10DF">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prohlížení abstraktních výtvarných děl</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řazení obrázků podle děje (čtveřice obrázků)</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skládání skládanek (např. puzzle, dělené obrázky)</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skládání z papíru</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smyslové hry</w:t>
            </w:r>
          </w:p>
        </w:tc>
      </w:tr>
      <w:tr w:rsidR="004741D8" w:rsidRPr="004741D8" w:rsidTr="004704B6">
        <w:trPr>
          <w:trHeight w:val="625"/>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vytvářet představy</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vyjadřuje své představy pohybem, slovně, výtvarnými a hudebními činnostmi</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370252" w:rsidRDefault="004741D8" w:rsidP="00E03A74">
            <w:pPr>
              <w:numPr>
                <w:ilvl w:val="0"/>
                <w:numId w:val="213"/>
              </w:numPr>
              <w:spacing w:after="0"/>
              <w:textAlignment w:val="baseline"/>
              <w:rPr>
                <w:rFonts w:ascii="Calibri" w:hAnsi="Calibri" w:cs="Calibri"/>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chápat rozdíl mezi skutečností zobrazovanou, reálnou a symbolickou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vstoupit do hry a vystoupit z ní</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přečíst piktogramy</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rozlišuje smyšlený příběh od reality</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370252" w:rsidRDefault="004741D8" w:rsidP="00E03A74">
            <w:pPr>
              <w:numPr>
                <w:ilvl w:val="0"/>
                <w:numId w:val="213"/>
              </w:numPr>
              <w:spacing w:after="0"/>
              <w:textAlignment w:val="baseline"/>
              <w:rPr>
                <w:rFonts w:ascii="Calibri" w:hAnsi="Calibri" w:cs="Calibri"/>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přistupovat tvořivě ke skutečnosti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řeší tvořivě problémy, improvizuje, domýšlí, nalézá alternativní řešení</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tvoří originální výtvory</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370252" w:rsidRDefault="004741D8" w:rsidP="00E03A74">
            <w:pPr>
              <w:numPr>
                <w:ilvl w:val="0"/>
                <w:numId w:val="213"/>
              </w:numPr>
              <w:spacing w:after="0"/>
              <w:textAlignment w:val="baseline"/>
              <w:rPr>
                <w:rFonts w:ascii="Calibri" w:hAnsi="Calibri" w:cs="Calibri"/>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mít bohatě rozvinutou fantazii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vymýšlí příběhy, pohádky…</w:t>
            </w:r>
          </w:p>
          <w:p w:rsidR="004741D8" w:rsidRPr="00370252" w:rsidRDefault="00C85102" w:rsidP="0059592C">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uplatňuje fantazii při hrách, při výtvarných i </w:t>
            </w:r>
            <w:r w:rsidR="0059592C">
              <w:rPr>
                <w:rFonts w:ascii="Calibri" w:hAnsi="Calibri" w:cs="Calibri"/>
                <w:color w:val="000000"/>
                <w:sz w:val="18"/>
                <w:szCs w:val="18"/>
                <w:lang w:eastAsia="cs-CZ" w:bidi="ar-SA"/>
              </w:rPr>
              <w:t>h</w:t>
            </w:r>
            <w:r w:rsidRPr="004741D8">
              <w:rPr>
                <w:rFonts w:ascii="Calibri" w:hAnsi="Calibri" w:cs="Calibri"/>
                <w:color w:val="000000"/>
                <w:sz w:val="18"/>
                <w:szCs w:val="18"/>
                <w:lang w:eastAsia="cs-CZ" w:bidi="ar-SA"/>
              </w:rPr>
              <w:t>udebních činnostech</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370252" w:rsidRDefault="004741D8" w:rsidP="00E03A74">
            <w:pPr>
              <w:numPr>
                <w:ilvl w:val="0"/>
                <w:numId w:val="213"/>
              </w:numPr>
              <w:spacing w:after="0"/>
              <w:textAlignment w:val="baseline"/>
              <w:rPr>
                <w:rFonts w:ascii="Calibri" w:hAnsi="Calibri" w:cs="Calibri"/>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59592C">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pochopit a zapamatovat si krátký literární </w:t>
            </w:r>
            <w:r w:rsidR="0059592C">
              <w:rPr>
                <w:rFonts w:ascii="Calibri" w:hAnsi="Calibri" w:cs="Calibri"/>
                <w:color w:val="000000"/>
                <w:sz w:val="18"/>
                <w:szCs w:val="18"/>
                <w:lang w:eastAsia="cs-CZ" w:bidi="ar-SA"/>
              </w:rPr>
              <w:t>t</w:t>
            </w:r>
            <w:r w:rsidRPr="004741D8">
              <w:rPr>
                <w:rFonts w:ascii="Calibri" w:hAnsi="Calibri" w:cs="Calibri"/>
                <w:color w:val="000000"/>
                <w:sz w:val="18"/>
                <w:szCs w:val="18"/>
                <w:lang w:eastAsia="cs-CZ" w:bidi="ar-SA"/>
              </w:rPr>
              <w:t>ext, příběh</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přednáší říkadla, básně, vypráví jednoduché příběhy</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ilustruje děj</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hraje bohatě rozvinuté námětové hry</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370252" w:rsidRDefault="004741D8" w:rsidP="00E03A74">
            <w:pPr>
              <w:numPr>
                <w:ilvl w:val="0"/>
                <w:numId w:val="213"/>
              </w:numPr>
              <w:spacing w:after="0"/>
              <w:textAlignment w:val="baseline"/>
              <w:rPr>
                <w:rFonts w:ascii="Calibri" w:hAnsi="Calibri" w:cs="Calibri"/>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opakovat zpaměti jednoduché série psychomotorických úkonů</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složí jednoduchý objekt z papíru (lodičku, čepici.</w:t>
            </w:r>
            <w:r w:rsidR="001D10DF">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opakuje zpaměti jednoduché série pohybů bez slovního doprovodu</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370252" w:rsidRDefault="004741D8" w:rsidP="00E03A74">
            <w:pPr>
              <w:numPr>
                <w:ilvl w:val="0"/>
                <w:numId w:val="213"/>
              </w:numPr>
              <w:spacing w:after="0"/>
              <w:textAlignment w:val="baseline"/>
              <w:rPr>
                <w:rFonts w:ascii="Calibri" w:hAnsi="Calibri" w:cs="Calibri"/>
                <w:color w:val="000000"/>
                <w:sz w:val="18"/>
                <w:szCs w:val="18"/>
                <w:lang w:eastAsia="cs-CZ" w:bidi="ar-SA"/>
              </w:rPr>
            </w:pPr>
          </w:p>
        </w:tc>
      </w:tr>
      <w:tr w:rsidR="004741D8" w:rsidRPr="004741D8" w:rsidTr="004704B6">
        <w:trPr>
          <w:trHeight w:val="654"/>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poznat shodu, podobnost, rozdíl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 přirozených situacích dovede najít a označit shodu, podobnost, rozdíl</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370252" w:rsidRDefault="004741D8" w:rsidP="00E03A74">
            <w:pPr>
              <w:numPr>
                <w:ilvl w:val="0"/>
                <w:numId w:val="213"/>
              </w:numPr>
              <w:spacing w:after="0"/>
              <w:textAlignment w:val="baseline"/>
              <w:rPr>
                <w:rFonts w:ascii="Calibri" w:hAnsi="Calibri" w:cs="Calibri"/>
                <w:color w:val="000000"/>
                <w:sz w:val="18"/>
                <w:szCs w:val="18"/>
                <w:lang w:eastAsia="cs-CZ" w:bidi="ar-SA"/>
              </w:rPr>
            </w:pPr>
          </w:p>
        </w:tc>
      </w:tr>
      <w:tr w:rsidR="004741D8" w:rsidRPr="004741D8" w:rsidTr="004704B6">
        <w:trPr>
          <w:trHeight w:val="116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poznat výjimky z řádu, ze série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vyhledat rozdíly na zdánlivě stejných obrázcích</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vyhledat rozdíl v řadě podobných předmětů</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pracuje podle předlohy</w:t>
            </w:r>
          </w:p>
        </w:tc>
        <w:tc>
          <w:tcPr>
            <w:tcW w:w="56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vyhledávání informací v knihách a encyklopediích podle </w:t>
            </w:r>
            <w:r w:rsidR="0059592C">
              <w:rPr>
                <w:rFonts w:ascii="Calibri" w:hAnsi="Calibri" w:cs="Calibri"/>
                <w:color w:val="000000"/>
                <w:sz w:val="18"/>
                <w:szCs w:val="18"/>
                <w:lang w:eastAsia="cs-CZ" w:bidi="ar-SA"/>
              </w:rPr>
              <w:t>o</w:t>
            </w:r>
            <w:r w:rsidRPr="004741D8">
              <w:rPr>
                <w:rFonts w:ascii="Calibri" w:hAnsi="Calibri" w:cs="Calibri"/>
                <w:color w:val="000000"/>
                <w:sz w:val="18"/>
                <w:szCs w:val="18"/>
                <w:lang w:eastAsia="cs-CZ" w:bidi="ar-SA"/>
              </w:rPr>
              <w:t>brázků, symbolů, značek</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výlety, vycházky, návštěvy, exkurze</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vyprávění podle obrázků pohádek</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dokončování příběhů…</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výtvarné činnosti (např. ilustrace, hra s barvou)</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vytváření a řešení bludiště</w:t>
            </w:r>
          </w:p>
          <w:p w:rsidR="004741D8" w:rsidRPr="00370252" w:rsidRDefault="00C85102"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zpracování různých materiálů (např. korků, drátů, plastu, folií, </w:t>
            </w:r>
            <w:r w:rsidR="0059592C">
              <w:rPr>
                <w:rFonts w:ascii="Calibri" w:hAnsi="Calibri" w:cs="Calibri"/>
                <w:color w:val="000000"/>
                <w:sz w:val="18"/>
                <w:szCs w:val="18"/>
                <w:lang w:eastAsia="cs-CZ" w:bidi="ar-SA"/>
              </w:rPr>
              <w:t>p</w:t>
            </w:r>
            <w:r w:rsidRPr="004741D8">
              <w:rPr>
                <w:rFonts w:ascii="Calibri" w:hAnsi="Calibri" w:cs="Calibri"/>
                <w:color w:val="000000"/>
                <w:sz w:val="18"/>
                <w:szCs w:val="18"/>
                <w:lang w:eastAsia="cs-CZ" w:bidi="ar-SA"/>
              </w:rPr>
              <w:t>řírodních materiálů)</w:t>
            </w:r>
          </w:p>
          <w:p w:rsidR="004741D8" w:rsidRPr="00370252" w:rsidRDefault="00C85102" w:rsidP="00C85102">
            <w:pPr>
              <w:numPr>
                <w:ilvl w:val="0"/>
                <w:numId w:val="213"/>
              </w:numPr>
              <w:spacing w:after="0"/>
              <w:textAlignment w:val="baseline"/>
              <w:rPr>
                <w:rFonts w:ascii="Calibri" w:hAnsi="Calibri" w:cs="Calibri"/>
                <w:color w:val="000000"/>
                <w:sz w:val="18"/>
                <w:szCs w:val="18"/>
                <w:lang w:eastAsia="cs-CZ" w:bidi="ar-SA"/>
              </w:rPr>
            </w:pPr>
            <w:r>
              <w:rPr>
                <w:rFonts w:ascii="Calibri" w:hAnsi="Calibri" w:cs="Calibri"/>
                <w:color w:val="000000"/>
                <w:sz w:val="18"/>
                <w:szCs w:val="18"/>
                <w:lang w:eastAsia="cs-CZ" w:bidi="ar-SA"/>
              </w:rPr>
              <w:t>DH Co</w:t>
            </w:r>
            <w:r w:rsidRPr="004741D8">
              <w:rPr>
                <w:rFonts w:ascii="Calibri" w:hAnsi="Calibri" w:cs="Calibri"/>
                <w:color w:val="000000"/>
                <w:sz w:val="18"/>
                <w:szCs w:val="18"/>
                <w:lang w:eastAsia="cs-CZ" w:bidi="ar-SA"/>
              </w:rPr>
              <w:t xml:space="preserve"> se změnilo</w:t>
            </w:r>
          </w:p>
        </w:tc>
      </w:tr>
      <w:tr w:rsidR="004741D8" w:rsidRPr="004741D8" w:rsidTr="004704B6">
        <w:trPr>
          <w:trHeight w:val="102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vytvářet logické souvislosti a celky</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dokončí příběh</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doplňuje slova v písni</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vytváří algoritmy</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skládá podle vzoru</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627"/>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znát základy práce s počítačem</w:t>
            </w:r>
          </w:p>
          <w:p w:rsidR="004741D8" w:rsidRPr="00370252" w:rsidRDefault="004741D8" w:rsidP="001D10DF">
            <w:pPr>
              <w:spacing w:after="0"/>
              <w:ind w:left="720"/>
              <w:textAlignment w:val="baseline"/>
              <w:rPr>
                <w:rFonts w:ascii="Calibri" w:hAnsi="Calibri" w:cs="Calibri"/>
                <w:color w:val="000000"/>
                <w:sz w:val="18"/>
                <w:szCs w:val="18"/>
                <w:lang w:eastAsia="cs-CZ" w:bidi="ar-S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pracuje jednoduchým způsobem</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654"/>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všímat si věcí, lidí a dějů kolem sebe, sdělovat, čeho si všimlo</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je zvyklé vyprávět zážitky</w:t>
            </w:r>
          </w:p>
          <w:p w:rsidR="004741D8" w:rsidRPr="00370252" w:rsidRDefault="00C85102"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je zvyklé pozorovat okolí a hovořit o změnách</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731"/>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1D10DF">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chtít rozumět okolnímu světu, tomu, co vidí, slyší, hmatá, pociťuje</w:t>
            </w:r>
            <w:r w:rsidR="001D10DF">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C85102" w:rsidP="0059592C">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je zvyklé klást otázky, když něco neví, a </w:t>
            </w:r>
            <w:r w:rsidR="0059592C">
              <w:rPr>
                <w:rFonts w:ascii="Calibri" w:hAnsi="Calibri" w:cs="Calibri"/>
                <w:color w:val="000000"/>
                <w:sz w:val="18"/>
                <w:szCs w:val="18"/>
                <w:lang w:eastAsia="cs-CZ" w:bidi="ar-SA"/>
              </w:rPr>
              <w:t>d</w:t>
            </w:r>
            <w:r w:rsidRPr="004741D8">
              <w:rPr>
                <w:rFonts w:ascii="Calibri" w:hAnsi="Calibri" w:cs="Calibri"/>
                <w:color w:val="000000"/>
                <w:sz w:val="18"/>
                <w:szCs w:val="18"/>
                <w:lang w:eastAsia="cs-CZ" w:bidi="ar-SA"/>
              </w:rPr>
              <w:t>ožadovat se odpovědi</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bl>
    <w:p w:rsidR="004741D8" w:rsidRPr="004741D8" w:rsidRDefault="004741D8" w:rsidP="004741D8">
      <w:pPr>
        <w:spacing w:after="0"/>
        <w:jc w:val="left"/>
        <w:rPr>
          <w:rFonts w:ascii="Times New Roman" w:hAnsi="Times New Roman"/>
          <w:sz w:val="24"/>
          <w:szCs w:val="24"/>
          <w:lang w:eastAsia="cs-CZ" w:bidi="ar-SA"/>
        </w:rPr>
      </w:pPr>
    </w:p>
    <w:p w:rsidR="004741D8" w:rsidRPr="0059592C" w:rsidRDefault="004741D8" w:rsidP="0059592C">
      <w:pPr>
        <w:pStyle w:val="Nadpis4"/>
      </w:pPr>
      <w:bookmarkStart w:id="126" w:name="_Toc61894384"/>
      <w:r w:rsidRPr="004741D8">
        <w:t>Prožívání</w:t>
      </w:r>
      <w:bookmarkEnd w:id="126"/>
    </w:p>
    <w:tbl>
      <w:tblPr>
        <w:tblW w:w="0" w:type="auto"/>
        <w:tblCellMar>
          <w:top w:w="15" w:type="dxa"/>
          <w:left w:w="15" w:type="dxa"/>
          <w:bottom w:w="15" w:type="dxa"/>
          <w:right w:w="15" w:type="dxa"/>
        </w:tblCellMar>
        <w:tblLook w:val="04A0" w:firstRow="1" w:lastRow="0" w:firstColumn="1" w:lastColumn="0" w:noHBand="0" w:noVBand="1"/>
      </w:tblPr>
      <w:tblGrid>
        <w:gridCol w:w="4145"/>
        <w:gridCol w:w="4468"/>
        <w:gridCol w:w="5605"/>
      </w:tblGrid>
      <w:tr w:rsidR="004741D8" w:rsidRPr="004741D8" w:rsidTr="004704B6">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ind w:left="720"/>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4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ind w:left="720"/>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6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ind w:left="720"/>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04B6">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mít představu, že city souvisí s tělesnými projevy</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rozlišovat a pojmenovat podle výrazu obličeje, držení těla, podle hlasu a způsobu řeči jednotlivé emoční stavy (smutek, strach, vztek radost…)</w:t>
            </w:r>
          </w:p>
        </w:tc>
        <w:tc>
          <w:tcPr>
            <w:tcW w:w="56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dramatická cvičení (např. na rozvoj neverbální komunikace, na rozvoj vnímání, na skupinové cítění)</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komunitní kruh</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námětové hry motivované citovým zážitkem (divadelní představení, literatura)</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naslouchání veselým příběhům, pohádkám</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naslouchání smutným, teskným písním</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pohybové folklorní hry</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poslech hudby, zpěvu na koncertě</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relaxační chvilky</w:t>
            </w:r>
          </w:p>
          <w:p w:rsidR="004741D8" w:rsidRPr="004741D8" w:rsidRDefault="0059592C" w:rsidP="00E03A74">
            <w:pPr>
              <w:numPr>
                <w:ilvl w:val="0"/>
                <w:numId w:val="213"/>
              </w:numPr>
              <w:spacing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rozhovory mezi dětmi</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rozlišování emočních stavů podle tělesných projevů (např. výraz obličeje)</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rozvíjení humorných situací</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řešení vzniklých konfliktů podle dohodnutých pravidel</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zhlédnutí divadelního představení</w:t>
            </w:r>
          </w:p>
          <w:p w:rsidR="004741D8" w:rsidRPr="00370252" w:rsidRDefault="0059592C" w:rsidP="00E03A74">
            <w:pPr>
              <w:numPr>
                <w:ilvl w:val="0"/>
                <w:numId w:val="21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vyjadřování pocitů slovem, hrou, pohybem, zpěvem, kresbou, </w:t>
            </w:r>
            <w:r w:rsidRPr="004741D8">
              <w:rPr>
                <w:rFonts w:ascii="Calibri" w:hAnsi="Calibri" w:cs="Calibri"/>
                <w:color w:val="000000"/>
                <w:sz w:val="18"/>
                <w:szCs w:val="18"/>
                <w:lang w:eastAsia="cs-CZ" w:bidi="ar-SA"/>
              </w:rPr>
              <w:lastRenderedPageBreak/>
              <w:t>malbou…</w:t>
            </w:r>
          </w:p>
          <w:p w:rsidR="004741D8" w:rsidRPr="004741D8" w:rsidRDefault="0059592C" w:rsidP="00E03A74">
            <w:pPr>
              <w:numPr>
                <w:ilvl w:val="0"/>
                <w:numId w:val="213"/>
              </w:numPr>
              <w:spacing w:after="0"/>
              <w:textAlignment w:val="baseline"/>
              <w:rPr>
                <w:rFonts w:ascii="Times New Roman" w:hAnsi="Times New Roman"/>
                <w:sz w:val="24"/>
                <w:szCs w:val="24"/>
                <w:lang w:eastAsia="cs-CZ" w:bidi="ar-SA"/>
              </w:rPr>
            </w:pPr>
            <w:r>
              <w:rPr>
                <w:rFonts w:ascii="Calibri" w:hAnsi="Calibri" w:cs="Calibri"/>
                <w:color w:val="000000"/>
                <w:sz w:val="18"/>
                <w:szCs w:val="18"/>
                <w:lang w:eastAsia="cs-CZ" w:bidi="ar-SA"/>
              </w:rPr>
              <w:t>v</w:t>
            </w:r>
            <w:r w:rsidRPr="004741D8">
              <w:rPr>
                <w:rFonts w:ascii="Calibri" w:hAnsi="Calibri" w:cs="Calibri"/>
                <w:color w:val="000000"/>
                <w:sz w:val="18"/>
                <w:szCs w:val="18"/>
                <w:lang w:eastAsia="cs-CZ" w:bidi="ar-SA"/>
              </w:rPr>
              <w:t>yprávění veselých vtipů, příběhů</w:t>
            </w:r>
          </w:p>
        </w:tc>
      </w:tr>
      <w:tr w:rsidR="004741D8" w:rsidRPr="004741D8" w:rsidTr="004704B6">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uvědomovat si různost projevů citového života</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spontánně a s prožitkem zpívá, tančí, kreslí</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mít povědomí, že uvnitř sebe má duševní život</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všímá si svých pocitů, emocí, nálad a to i negativních</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že sdělení pocitů mu pomáhá</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neostýchá se o svých emocích, náladách pocitech hovořit</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postihnout vztah mezi emocí a podnětem</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určit příčinu své emoce nebo nálady</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kontrolovat extrémní projevy svých emocí a nálad</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vyjádřit city a prožitky společensky přijatelným způsobem</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respektuje pravidla soužití</w:t>
            </w: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370252"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chovat se s empatií a respektem k citovému životu svému i druhých</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nebojí se dát svoje city najevo</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nevysmívá se citovým projevům ostatních</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snaží se utišit negativní city druhých</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raduje se s ostatními</w:t>
            </w:r>
          </w:p>
          <w:p w:rsidR="004741D8" w:rsidRPr="004704B6" w:rsidRDefault="004741D8" w:rsidP="0059592C">
            <w:pPr>
              <w:spacing w:after="0"/>
              <w:ind w:left="720"/>
              <w:jc w:val="left"/>
              <w:textAlignment w:val="baseline"/>
              <w:rPr>
                <w:rFonts w:ascii="Calibri" w:hAnsi="Calibri" w:cs="Calibri"/>
                <w:color w:val="000000"/>
                <w:sz w:val="18"/>
                <w:szCs w:val="18"/>
                <w:lang w:eastAsia="cs-CZ" w:bidi="ar-SA"/>
              </w:rPr>
            </w:pPr>
          </w:p>
        </w:tc>
        <w:tc>
          <w:tcPr>
            <w:tcW w:w="5605"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bl>
    <w:p w:rsidR="004741D8" w:rsidRPr="004741D8" w:rsidRDefault="004741D8" w:rsidP="004741D8">
      <w:pPr>
        <w:spacing w:after="240"/>
        <w:jc w:val="left"/>
        <w:rPr>
          <w:rFonts w:ascii="Times New Roman" w:hAnsi="Times New Roman"/>
          <w:sz w:val="24"/>
          <w:szCs w:val="24"/>
          <w:lang w:eastAsia="cs-CZ" w:bidi="ar-SA"/>
        </w:rPr>
      </w:pPr>
    </w:p>
    <w:p w:rsidR="004741D8" w:rsidRPr="00370252" w:rsidRDefault="004741D8" w:rsidP="0059592C">
      <w:pPr>
        <w:pStyle w:val="Nadpis4"/>
        <w:spacing w:before="0"/>
      </w:pPr>
      <w:bookmarkStart w:id="127" w:name="_Toc61894385"/>
      <w:r w:rsidRPr="004741D8">
        <w:t>Sebepojetí</w:t>
      </w:r>
      <w:bookmarkEnd w:id="127"/>
    </w:p>
    <w:tbl>
      <w:tblPr>
        <w:tblW w:w="0" w:type="auto"/>
        <w:tblCellMar>
          <w:top w:w="15" w:type="dxa"/>
          <w:left w:w="15" w:type="dxa"/>
          <w:bottom w:w="15" w:type="dxa"/>
          <w:right w:w="15" w:type="dxa"/>
        </w:tblCellMar>
        <w:tblLook w:val="04A0" w:firstRow="1" w:lastRow="0" w:firstColumn="1" w:lastColumn="0" w:noHBand="0" w:noVBand="1"/>
      </w:tblPr>
      <w:tblGrid>
        <w:gridCol w:w="4219"/>
        <w:gridCol w:w="4536"/>
        <w:gridCol w:w="5463"/>
      </w:tblGrid>
      <w:tr w:rsidR="004741D8" w:rsidRPr="004741D8" w:rsidTr="004704B6">
        <w:tc>
          <w:tcPr>
            <w:tcW w:w="42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5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46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mít představu o tom, jak vypadá a jakého je pohlaví</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dokáže popsat některé svoje vlastnosti</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na pokyn se zařadí do skupiny dětí stejného pohlaví</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pozná se na fotografii i z profilu</w:t>
            </w:r>
          </w:p>
        </w:tc>
        <w:tc>
          <w:tcPr>
            <w:tcW w:w="54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autoportrét</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dramatická cvičení (např. na jména, na rozvoj smyslů, na podporu sebevědomí, na sebepozorování</w:t>
            </w:r>
            <w:r w:rsidR="001D10DF">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 xml:space="preserve"> na uvědomování si sebe samého)</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hry se svým stínem, obkreslování postavy, otisky části těla, prohlížení se v zrcadle…</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každodenní provádění pravidelně se opakujících úkonů hygieny, stolování a sebeobsluhy</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komunitní kruh</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námětové hry (např. na maminku, na tatínka, na učitelku)</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oslavy narozenin a svátků</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pozorování činnosti dospělých</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pravidelné vykonávání určité povinnosti (uklízení hraček, skládání oděvů)</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fotografií</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spolupráce s dospělým</w:t>
            </w:r>
          </w:p>
          <w:p w:rsidR="004741D8" w:rsidRPr="004741D8" w:rsidRDefault="0059592C" w:rsidP="009F22EE">
            <w:pPr>
              <w:numPr>
                <w:ilvl w:val="0"/>
                <w:numId w:val="21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vyprávění zážitků</w:t>
            </w: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umět se představit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své jméno a příjmení</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reaguje na různé podoby svého jména</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snižovat závislost na dospělém</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je samostatné v sebeobsluze, stolování, hygieně</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neobrací se s každou maličkostí na dospělého</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své chování přizpůsobovat sociálnímu prostředí, uvědomovat si různé sociální role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své chování dovede přizpůsobit sociálnímu prostředí, ve kterém se pohybuje (dětská skupina, rozhovor s cizím dospělým, s blízkým dospělým…)</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rozlišit činnosti, které může dělat samo a které mohou dělat jen dospělí</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nedělá činnosti, které přísluší pouze dospělým</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ve hře rozlišuje dětské a dospělé role</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59592C" w:rsidRDefault="0059592C" w:rsidP="0059592C">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přijímat svět pozitivně</w:t>
            </w:r>
          </w:p>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chovat se zodpovědně</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vyjadřuje, co cítí – ví, že něco je mu příjemné </w:t>
            </w:r>
            <w:r>
              <w:rPr>
                <w:rFonts w:ascii="Calibri" w:hAnsi="Calibri" w:cs="Calibri"/>
                <w:color w:val="000000"/>
                <w:sz w:val="18"/>
                <w:szCs w:val="18"/>
                <w:lang w:eastAsia="cs-CZ" w:bidi="ar-SA"/>
              </w:rPr>
              <w:t>a</w:t>
            </w:r>
            <w:r w:rsidRPr="004741D8">
              <w:rPr>
                <w:rFonts w:ascii="Calibri" w:hAnsi="Calibri" w:cs="Calibri"/>
                <w:color w:val="000000"/>
                <w:sz w:val="18"/>
                <w:szCs w:val="18"/>
                <w:lang w:eastAsia="cs-CZ" w:bidi="ar-SA"/>
              </w:rPr>
              <w:t> něco je mu nepříjemné</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projevuje se optimisticky</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přijímá důsledky svého chování</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projevuje se otevřeně, ale společensky přijatelnou formou</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561"/>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hodnotit své chování</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pozná, kdy se chová správně a kdy špatně</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mít a hájit svůj názor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nebojí se říci svůj názor</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obhajuje svůj názor adekvátní formou</w:t>
            </w:r>
          </w:p>
        </w:tc>
        <w:tc>
          <w:tcPr>
            <w:tcW w:w="54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9F22EE">
            <w:pPr>
              <w:numPr>
                <w:ilvl w:val="0"/>
                <w:numId w:val="21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výtvarné a hudební, pohybové činnosti a hry</w:t>
            </w:r>
          </w:p>
          <w:p w:rsidR="004741D8" w:rsidRPr="004741D8" w:rsidRDefault="0059592C" w:rsidP="009F22EE">
            <w:pPr>
              <w:numPr>
                <w:ilvl w:val="0"/>
                <w:numId w:val="21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využívání encyklopedií</w:t>
            </w: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Pr>
                <w:rFonts w:ascii="Calibri" w:hAnsi="Calibri" w:cs="Calibri"/>
                <w:color w:val="000000"/>
                <w:sz w:val="18"/>
                <w:szCs w:val="18"/>
                <w:lang w:eastAsia="cs-CZ" w:bidi="ar-SA"/>
              </w:rPr>
              <w:t>v</w:t>
            </w:r>
            <w:r w:rsidRPr="004741D8">
              <w:rPr>
                <w:rFonts w:ascii="Calibri" w:hAnsi="Calibri" w:cs="Calibri"/>
                <w:color w:val="000000"/>
                <w:sz w:val="18"/>
                <w:szCs w:val="18"/>
                <w:lang w:eastAsia="cs-CZ" w:bidi="ar-SA"/>
              </w:rPr>
              <w:t>ážit si sebe pro to, co umím</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požádat o pomoc</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nezneužívá ochoty druhých k pomoci</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jaké činnosti se mu daří, je hrdé na výsledky své práce</w:t>
            </w:r>
          </w:p>
          <w:p w:rsidR="004741D8" w:rsidRPr="004704B6" w:rsidRDefault="004741D8" w:rsidP="0059592C">
            <w:pPr>
              <w:spacing w:after="0"/>
              <w:ind w:left="720"/>
              <w:jc w:val="left"/>
              <w:textAlignment w:val="baseline"/>
              <w:rPr>
                <w:rFonts w:ascii="Calibri" w:hAnsi="Calibri" w:cs="Calibri"/>
                <w:color w:val="000000"/>
                <w:sz w:val="18"/>
                <w:szCs w:val="18"/>
                <w:lang w:eastAsia="cs-CZ" w:bidi="ar-SA"/>
              </w:rPr>
            </w:pP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0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chovat se autenticky</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aktivně se účastní komunitního kruhu</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projevuje se autonomně při tvořivých činnostech</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nezastírá své pocity</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projevuje se spontánně způsoby přiměřenými věku</w:t>
            </w:r>
          </w:p>
          <w:p w:rsidR="004741D8" w:rsidRPr="004704B6" w:rsidRDefault="004741D8" w:rsidP="0059592C">
            <w:pPr>
              <w:spacing w:after="0"/>
              <w:ind w:left="720"/>
              <w:jc w:val="left"/>
              <w:textAlignment w:val="baseline"/>
              <w:rPr>
                <w:rFonts w:ascii="Calibri" w:hAnsi="Calibri" w:cs="Calibri"/>
                <w:color w:val="000000"/>
                <w:sz w:val="18"/>
                <w:szCs w:val="18"/>
                <w:lang w:eastAsia="cs-CZ" w:bidi="ar-SA"/>
              </w:rPr>
            </w:pP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59592C" w:rsidRDefault="0059592C" w:rsidP="004741D8">
      <w:pPr>
        <w:spacing w:after="240"/>
        <w:jc w:val="left"/>
        <w:rPr>
          <w:rFonts w:ascii="Times New Roman" w:hAnsi="Times New Roman"/>
          <w:sz w:val="6"/>
          <w:szCs w:val="6"/>
          <w:lang w:eastAsia="cs-CZ" w:bidi="ar-SA"/>
        </w:rPr>
      </w:pPr>
    </w:p>
    <w:p w:rsidR="004741D8" w:rsidRPr="004741D8" w:rsidRDefault="004741D8" w:rsidP="004704B6">
      <w:pPr>
        <w:pStyle w:val="Nadpis3"/>
        <w:rPr>
          <w:lang w:eastAsia="cs-CZ" w:bidi="ar-SA"/>
        </w:rPr>
      </w:pPr>
      <w:bookmarkStart w:id="128" w:name="_Toc61894386"/>
      <w:r w:rsidRPr="004741D8">
        <w:rPr>
          <w:lang w:eastAsia="cs-CZ" w:bidi="ar-SA"/>
        </w:rPr>
        <w:t>Dítě a ten druhý</w:t>
      </w:r>
      <w:bookmarkEnd w:id="128"/>
      <w:r w:rsidRPr="004741D8">
        <w:rPr>
          <w:lang w:eastAsia="cs-CZ" w:bidi="ar-SA"/>
        </w:rPr>
        <w:t> </w:t>
      </w:r>
    </w:p>
    <w:p w:rsidR="004741D8" w:rsidRPr="004704B6" w:rsidRDefault="004741D8" w:rsidP="004704B6">
      <w:pPr>
        <w:pStyle w:val="Nadpis4"/>
      </w:pPr>
      <w:bookmarkStart w:id="129" w:name="_Toc61894387"/>
      <w:r w:rsidRPr="004741D8">
        <w:t>Respekt a tolerance</w:t>
      </w:r>
      <w:bookmarkEnd w:id="129"/>
    </w:p>
    <w:tbl>
      <w:tblPr>
        <w:tblW w:w="0" w:type="auto"/>
        <w:tblCellMar>
          <w:top w:w="15" w:type="dxa"/>
          <w:left w:w="15" w:type="dxa"/>
          <w:bottom w:w="15" w:type="dxa"/>
          <w:right w:w="15" w:type="dxa"/>
        </w:tblCellMar>
        <w:tblLook w:val="04A0" w:firstRow="1" w:lastRow="0" w:firstColumn="1" w:lastColumn="0" w:noHBand="0" w:noVBand="1"/>
      </w:tblPr>
      <w:tblGrid>
        <w:gridCol w:w="4219"/>
        <w:gridCol w:w="4536"/>
        <w:gridCol w:w="5463"/>
      </w:tblGrid>
      <w:tr w:rsidR="004741D8" w:rsidRPr="004741D8" w:rsidTr="004704B6">
        <w:tc>
          <w:tcPr>
            <w:tcW w:w="42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ind w:left="360"/>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5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ind w:left="360"/>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46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ind w:left="360"/>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9F22EE">
            <w:pPr>
              <w:numPr>
                <w:ilvl w:val="0"/>
                <w:numId w:val="21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chápat, že lidé jsou různí a chovají se různě</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neodmítne kontakt s dítětem z důvodu jeho odlišnosti</w:t>
            </w:r>
          </w:p>
        </w:tc>
        <w:tc>
          <w:tcPr>
            <w:tcW w:w="54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činnosti a hry výtvarné a hudební</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komunitní kruh</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kooperativní hry</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návštěvy exkurze, výlety</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ochutnávka jídel jiných národů</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porovnávání názvů věcí v různých řečech</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práce s literárními texty (např. pohádky jiných národů, </w:t>
            </w:r>
            <w:r w:rsidRPr="004741D8">
              <w:rPr>
                <w:rFonts w:ascii="Calibri" w:hAnsi="Calibri" w:cs="Calibri"/>
                <w:color w:val="000000"/>
                <w:sz w:val="18"/>
                <w:szCs w:val="18"/>
                <w:lang w:eastAsia="cs-CZ" w:bidi="ar-SA"/>
              </w:rPr>
              <w:lastRenderedPageBreak/>
              <w:t>příběhy dětí z jiných zemí)</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práce s obrázkovým materiálem (krajina, architektura, lidé různých ras)</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fotografií dětí z jejich cest</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řešení modelových situací (např. nikdo si se mnou nechce hrát)</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uspořádávání výstavek výtvarných prací</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vyprávění vlastních zážitků</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využívání encyklopedií</w:t>
            </w:r>
          </w:p>
          <w:p w:rsidR="004741D8" w:rsidRPr="004741D8" w:rsidRDefault="0059592C" w:rsidP="009F22EE">
            <w:pPr>
              <w:numPr>
                <w:ilvl w:val="0"/>
                <w:numId w:val="21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vyznačování na mapě, odkud kdo je, kdo kde byl…</w:t>
            </w: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9F22EE">
            <w:pPr>
              <w:numPr>
                <w:ilvl w:val="0"/>
                <w:numId w:val="21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chtít porozumět projevu druhých</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všímá si projevů citů, chování, jednání druhých</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reaguje na projevy druhých</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6"/>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hodnotit své chování i chování druhých</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nebojí se přiznat chybu</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odpustit</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se omluvit</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614"/>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6"/>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chápat, co je pochybení, a vědět, že se má odpouštět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přijmout důsledky svého nesprávného chování</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zastane se slabšího</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6"/>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vnímat lidi s jejich odlišnostmi tělesnými, rasovými, kulturními a povahovými jako přirozený stav</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zajímá se o lidi z různých zemí, světadílů, kultur…</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chová se přátelsky ke všem dětem, neodsuzuje odlišnosti</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6"/>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mít rozvinutou potřebu svobody</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se prosadit</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obhájit své právo</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6"/>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uznávat práva druhých</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neposmívá se jiným</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na odlišnosti neupozorňuje nevhodným způsobem</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ustoupit i slevit ze svých požadavků (nevynucuje si hračku jiného, obsazené místo, pořadí.</w:t>
            </w:r>
            <w:r w:rsidR="00360E2C">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p w:rsidR="004741D8" w:rsidRPr="004704B6" w:rsidRDefault="004741D8" w:rsidP="00BB41BD">
            <w:pPr>
              <w:spacing w:after="0"/>
              <w:ind w:left="720"/>
              <w:jc w:val="left"/>
              <w:textAlignment w:val="baseline"/>
              <w:rPr>
                <w:rFonts w:ascii="Calibri" w:hAnsi="Calibri" w:cs="Calibri"/>
                <w:color w:val="000000"/>
                <w:sz w:val="18"/>
                <w:szCs w:val="18"/>
                <w:lang w:eastAsia="cs-CZ" w:bidi="ar-SA"/>
              </w:rPr>
            </w:pP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678"/>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6"/>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chápat, že rozmanitost lidských ras a kultur jsou hodnotami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při setkávání s lidmi odlišných ras, národností se chová vstřícně, otevřeně, nebojí se, pomáhá</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982861" w:rsidRPr="00982861" w:rsidRDefault="00982861" w:rsidP="00982861">
      <w:pPr>
        <w:pStyle w:val="Nadpis4"/>
        <w:numPr>
          <w:ilvl w:val="0"/>
          <w:numId w:val="0"/>
        </w:numPr>
        <w:spacing w:before="0"/>
        <w:ind w:left="1290"/>
      </w:pPr>
      <w:bookmarkStart w:id="130" w:name="_Toc61894388"/>
    </w:p>
    <w:p w:rsidR="004741D8" w:rsidRPr="004704B6" w:rsidRDefault="00BB41BD" w:rsidP="00BB41BD">
      <w:pPr>
        <w:pStyle w:val="Nadpis4"/>
        <w:spacing w:before="0"/>
      </w:pPr>
      <w:r>
        <w:rPr>
          <w:lang w:val="cs-CZ"/>
        </w:rPr>
        <w:t>K</w:t>
      </w:r>
      <w:r w:rsidR="0059592C" w:rsidRPr="004741D8">
        <w:t>omunikace</w:t>
      </w:r>
      <w:bookmarkEnd w:id="130"/>
    </w:p>
    <w:tbl>
      <w:tblPr>
        <w:tblW w:w="0" w:type="auto"/>
        <w:tblCellMar>
          <w:top w:w="15" w:type="dxa"/>
          <w:left w:w="15" w:type="dxa"/>
          <w:bottom w:w="15" w:type="dxa"/>
          <w:right w:w="15" w:type="dxa"/>
        </w:tblCellMar>
        <w:tblLook w:val="04A0" w:firstRow="1" w:lastRow="0" w:firstColumn="1" w:lastColumn="0" w:noHBand="0" w:noVBand="1"/>
      </w:tblPr>
      <w:tblGrid>
        <w:gridCol w:w="4219"/>
        <w:gridCol w:w="4536"/>
        <w:gridCol w:w="5463"/>
      </w:tblGrid>
      <w:tr w:rsidR="004741D8" w:rsidRPr="004741D8" w:rsidTr="004704B6">
        <w:tc>
          <w:tcPr>
            <w:tcW w:w="42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BB41BD" w:rsidP="00BB41BD">
            <w:pPr>
              <w:spacing w:after="0" w:line="0" w:lineRule="atLeast"/>
              <w:ind w:left="360"/>
              <w:jc w:val="center"/>
              <w:rPr>
                <w:rFonts w:ascii="Times New Roman" w:hAnsi="Times New Roman"/>
                <w:sz w:val="24"/>
                <w:szCs w:val="24"/>
                <w:lang w:eastAsia="cs-CZ" w:bidi="ar-SA"/>
              </w:rPr>
            </w:pPr>
            <w:r>
              <w:rPr>
                <w:rFonts w:ascii="Calibri" w:hAnsi="Calibri" w:cs="Calibri"/>
                <w:b/>
                <w:bCs/>
                <w:color w:val="000000"/>
                <w:lang w:eastAsia="cs-CZ" w:bidi="ar-SA"/>
              </w:rPr>
              <w:t>D</w:t>
            </w:r>
            <w:r w:rsidR="0059592C" w:rsidRPr="004741D8">
              <w:rPr>
                <w:rFonts w:ascii="Calibri" w:hAnsi="Calibri" w:cs="Calibri"/>
                <w:b/>
                <w:bCs/>
                <w:color w:val="000000"/>
                <w:lang w:eastAsia="cs-CZ" w:bidi="ar-SA"/>
              </w:rPr>
              <w:t>ílčí vzdělávací cíle</w:t>
            </w:r>
          </w:p>
        </w:tc>
        <w:tc>
          <w:tcPr>
            <w:tcW w:w="45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BB41BD" w:rsidP="00BB41BD">
            <w:pPr>
              <w:spacing w:after="0" w:line="0" w:lineRule="atLeast"/>
              <w:ind w:left="360"/>
              <w:jc w:val="center"/>
              <w:rPr>
                <w:rFonts w:ascii="Times New Roman" w:hAnsi="Times New Roman"/>
                <w:sz w:val="24"/>
                <w:szCs w:val="24"/>
                <w:lang w:eastAsia="cs-CZ" w:bidi="ar-SA"/>
              </w:rPr>
            </w:pPr>
            <w:r>
              <w:rPr>
                <w:rFonts w:ascii="Calibri" w:hAnsi="Calibri" w:cs="Calibri"/>
                <w:b/>
                <w:bCs/>
                <w:color w:val="000000"/>
                <w:lang w:eastAsia="cs-CZ" w:bidi="ar-SA"/>
              </w:rPr>
              <w:t>O</w:t>
            </w:r>
            <w:r w:rsidR="0059592C" w:rsidRPr="004741D8">
              <w:rPr>
                <w:rFonts w:ascii="Calibri" w:hAnsi="Calibri" w:cs="Calibri"/>
                <w:b/>
                <w:bCs/>
                <w:color w:val="000000"/>
                <w:lang w:eastAsia="cs-CZ" w:bidi="ar-SA"/>
              </w:rPr>
              <w:t>čekávané výstupy - kompetence</w:t>
            </w:r>
          </w:p>
        </w:tc>
        <w:tc>
          <w:tcPr>
            <w:tcW w:w="546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BB41BD" w:rsidP="00BB41BD">
            <w:pPr>
              <w:spacing w:after="0" w:line="0" w:lineRule="atLeast"/>
              <w:ind w:left="360"/>
              <w:jc w:val="center"/>
              <w:rPr>
                <w:rFonts w:ascii="Times New Roman" w:hAnsi="Times New Roman"/>
                <w:sz w:val="24"/>
                <w:szCs w:val="24"/>
                <w:lang w:eastAsia="cs-CZ" w:bidi="ar-SA"/>
              </w:rPr>
            </w:pPr>
            <w:r>
              <w:rPr>
                <w:rFonts w:ascii="Calibri" w:hAnsi="Calibri" w:cs="Calibri"/>
                <w:b/>
                <w:bCs/>
                <w:color w:val="000000"/>
                <w:lang w:eastAsia="cs-CZ" w:bidi="ar-SA"/>
              </w:rPr>
              <w:t>N</w:t>
            </w:r>
            <w:r w:rsidR="0059592C" w:rsidRPr="004741D8">
              <w:rPr>
                <w:rFonts w:ascii="Calibri" w:hAnsi="Calibri" w:cs="Calibri"/>
                <w:b/>
                <w:bCs/>
                <w:color w:val="000000"/>
                <w:lang w:eastAsia="cs-CZ" w:bidi="ar-SA"/>
              </w:rPr>
              <w:t>abídka činností</w:t>
            </w:r>
          </w:p>
        </w:tc>
      </w:tr>
      <w:tr w:rsidR="004741D8" w:rsidRPr="004741D8" w:rsidTr="004704B6">
        <w:trPr>
          <w:trHeight w:val="465"/>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9F22EE">
            <w:pPr>
              <w:numPr>
                <w:ilvl w:val="0"/>
                <w:numId w:val="219"/>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vytvářet bohatou slovní zásobu</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aktivně používá bohatý slovník</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souvisle se vyjadřuje v rozvinutých větách</w:t>
            </w:r>
          </w:p>
        </w:tc>
        <w:tc>
          <w:tcPr>
            <w:tcW w:w="54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59592C" w:rsidP="009F22EE">
            <w:pPr>
              <w:numPr>
                <w:ilvl w:val="0"/>
                <w:numId w:val="22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čtení obrázků v psaném textu</w:t>
            </w:r>
          </w:p>
          <w:p w:rsidR="004741D8" w:rsidRPr="004741D8" w:rsidRDefault="0059592C" w:rsidP="009F22EE">
            <w:pPr>
              <w:numPr>
                <w:ilvl w:val="0"/>
                <w:numId w:val="22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vedení dialogu prostřednictvím loutek, zástupných předmětů…</w:t>
            </w:r>
          </w:p>
        </w:tc>
      </w:tr>
      <w:tr w:rsidR="004741D8" w:rsidRPr="004741D8" w:rsidTr="004704B6">
        <w:trPr>
          <w:trHeight w:val="33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9"/>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usilovat o správnou výslovnost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vyslovuje správně</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181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9"/>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dodržovat základní společenské normy komunikace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pozdraví, rozloučí se</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při mluvení se netočí zády</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slušně požádá, poprosí, poděkuje</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navazuje správnou formou kontakt s vrstevníky i s dospělými (oslovení, tykání, vykání…)</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neskáče do řeči, nechá domluvit</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mluví </w:t>
            </w:r>
            <w:r w:rsidR="00360E2C">
              <w:rPr>
                <w:rFonts w:ascii="Calibri" w:hAnsi="Calibri" w:cs="Calibri"/>
                <w:color w:val="000000"/>
                <w:sz w:val="18"/>
                <w:szCs w:val="18"/>
                <w:lang w:eastAsia="cs-CZ" w:bidi="ar-SA"/>
              </w:rPr>
              <w:t>srozumitelně, přiměřeně hlasitě</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domlouvá se, vyjednává</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oslovuje děti jejich křestním jménem</w:t>
            </w:r>
          </w:p>
          <w:p w:rsidR="004741D8" w:rsidRPr="004704B6" w:rsidRDefault="004741D8" w:rsidP="00BB41BD">
            <w:pPr>
              <w:spacing w:after="0"/>
              <w:ind w:left="720"/>
              <w:jc w:val="left"/>
              <w:textAlignment w:val="baseline"/>
              <w:rPr>
                <w:rFonts w:ascii="Calibri" w:hAnsi="Calibri" w:cs="Calibri"/>
                <w:color w:val="000000"/>
                <w:sz w:val="18"/>
                <w:szCs w:val="18"/>
                <w:lang w:eastAsia="cs-CZ" w:bidi="ar-SA"/>
              </w:rPr>
            </w:pP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675"/>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9"/>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záměrně naslouchat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aktivně naslouchá, co druhý říká</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rozumí ústnímu pokynu a vykoná ho</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705"/>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9"/>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rozumět projevům neverbální komunikace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formou piktogramu vyjádřit pravidla chování ve skupině</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chápe význam piktogramů</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9"/>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uplatňovat neverbální komunikaci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reaguje správně na podněty neverbální </w:t>
            </w:r>
            <w:r w:rsidR="00BB41BD">
              <w:rPr>
                <w:rFonts w:ascii="Calibri" w:hAnsi="Calibri" w:cs="Calibri"/>
                <w:color w:val="000000"/>
                <w:sz w:val="18"/>
                <w:szCs w:val="18"/>
                <w:lang w:eastAsia="cs-CZ" w:bidi="ar-SA"/>
              </w:rPr>
              <w:t>k</w:t>
            </w:r>
            <w:r w:rsidRPr="004741D8">
              <w:rPr>
                <w:rFonts w:ascii="Calibri" w:hAnsi="Calibri" w:cs="Calibri"/>
                <w:color w:val="000000"/>
                <w:sz w:val="18"/>
                <w:szCs w:val="18"/>
                <w:lang w:eastAsia="cs-CZ" w:bidi="ar-SA"/>
              </w:rPr>
              <w:t>omunikace</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vyjadřuje se mimikou, gestem pohybem</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90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9"/>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umět srozumitelně vyjádřit myšlenku, formulovat otázku</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říct svůj názor</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klade srozumitelné otázky</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srozumitelně vyjádřit své potřeby i přání</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98"/>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9F22EE">
            <w:pPr>
              <w:numPr>
                <w:ilvl w:val="0"/>
                <w:numId w:val="219"/>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cítit uspokojenost z vlastního řečového projevu</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chce komunikovat, rádo mluví</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chce se vyjádřit, ptát, naslouchat, dorozumět se</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sděluje prožitky, diskutuje</w:t>
            </w:r>
          </w:p>
          <w:p w:rsidR="004741D8" w:rsidRPr="004704B6" w:rsidRDefault="0059592C" w:rsidP="00E03A74">
            <w:pPr>
              <w:numPr>
                <w:ilvl w:val="0"/>
                <w:numId w:val="21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snaží se, aby komunikace byla vzájemná</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4704B6" w:rsidRPr="004741D8" w:rsidRDefault="004704B6" w:rsidP="004741D8">
      <w:pPr>
        <w:spacing w:after="0"/>
        <w:jc w:val="left"/>
        <w:rPr>
          <w:rFonts w:ascii="Times New Roman" w:hAnsi="Times New Roman"/>
          <w:sz w:val="24"/>
          <w:szCs w:val="24"/>
          <w:lang w:eastAsia="cs-CZ" w:bidi="ar-SA"/>
        </w:rPr>
      </w:pPr>
    </w:p>
    <w:p w:rsidR="004741D8" w:rsidRPr="004704B6" w:rsidRDefault="004741D8" w:rsidP="00BB41BD">
      <w:pPr>
        <w:pStyle w:val="Nadpis4"/>
        <w:spacing w:before="0"/>
      </w:pPr>
      <w:r w:rsidRPr="004741D8">
        <w:t> </w:t>
      </w:r>
      <w:bookmarkStart w:id="131" w:name="_Toc61894389"/>
      <w:r w:rsidRPr="004741D8">
        <w:t>Spolupráce</w:t>
      </w:r>
      <w:bookmarkEnd w:id="131"/>
    </w:p>
    <w:tbl>
      <w:tblPr>
        <w:tblW w:w="0" w:type="auto"/>
        <w:tblCellMar>
          <w:top w:w="15" w:type="dxa"/>
          <w:left w:w="15" w:type="dxa"/>
          <w:bottom w:w="15" w:type="dxa"/>
          <w:right w:w="15" w:type="dxa"/>
        </w:tblCellMar>
        <w:tblLook w:val="04A0" w:firstRow="1" w:lastRow="0" w:firstColumn="1" w:lastColumn="0" w:noHBand="0" w:noVBand="1"/>
      </w:tblPr>
      <w:tblGrid>
        <w:gridCol w:w="4048"/>
        <w:gridCol w:w="4707"/>
        <w:gridCol w:w="5463"/>
      </w:tblGrid>
      <w:tr w:rsidR="004741D8" w:rsidRPr="004741D8" w:rsidTr="004704B6">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7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46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04B6">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znát pravidla společenského soužití ve skupině </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podílí se na vytváření pravidel společenského soužití</w:t>
            </w:r>
          </w:p>
          <w:p w:rsidR="004741D8" w:rsidRPr="0006293A"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dodržuje pravidla soužití, upozorňuje ostatní na jejich porušení</w:t>
            </w:r>
          </w:p>
          <w:p w:rsidR="004741D8" w:rsidRPr="0006293A"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dokáže pojmenovat pravidlo, které bylo porušeno</w:t>
            </w:r>
          </w:p>
          <w:p w:rsidR="004741D8" w:rsidRPr="0006293A"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neskáče do řeči, nechá domluvit druhého</w:t>
            </w:r>
          </w:p>
          <w:p w:rsidR="004741D8" w:rsidRPr="0006293A"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mluví srozumitelně, přiměřeně hlasitě…</w:t>
            </w:r>
          </w:p>
          <w:p w:rsidR="004741D8" w:rsidRPr="0006293A"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domlouvá se, vyjednává</w:t>
            </w:r>
          </w:p>
        </w:tc>
        <w:tc>
          <w:tcPr>
            <w:tcW w:w="54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dramatická cvičení (např. na vytváření vzájemné důvěry, na rozvoj vztahů ve dvojici a ve skupině, na rozvoj skupinové citlivosti)</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hry</w:t>
            </w:r>
            <w:r w:rsidR="00360E2C">
              <w:rPr>
                <w:rFonts w:ascii="Calibri" w:hAnsi="Calibri" w:cs="Calibri"/>
                <w:color w:val="000000"/>
                <w:sz w:val="18"/>
                <w:szCs w:val="18"/>
                <w:lang w:eastAsia="cs-CZ" w:bidi="ar-SA"/>
              </w:rPr>
              <w:t xml:space="preserve"> s velkými stavebnicemi (např. P</w:t>
            </w:r>
            <w:r w:rsidRPr="004741D8">
              <w:rPr>
                <w:rFonts w:ascii="Calibri" w:hAnsi="Calibri" w:cs="Calibri"/>
                <w:color w:val="000000"/>
                <w:sz w:val="18"/>
                <w:szCs w:val="18"/>
                <w:lang w:eastAsia="cs-CZ" w:bidi="ar-SA"/>
              </w:rPr>
              <w:t>olikarpova)</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komunitní kruh</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kooperativní hry</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kreslení piktogramů pravidel soužití ve skupině</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námětové hry (např. na cestování lodí, letadlem, na království</w:t>
            </w:r>
            <w:r w:rsidR="00360E2C">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pohybové hry</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řešení konfliktů vzniklých v přirozených situacích podle dohodnutých pravidel</w:t>
            </w:r>
          </w:p>
          <w:p w:rsidR="004741D8" w:rsidRPr="004741D8" w:rsidRDefault="00BB41BD" w:rsidP="009F22EE">
            <w:pPr>
              <w:numPr>
                <w:ilvl w:val="0"/>
                <w:numId w:val="22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stolní nesoutěživé hry</w:t>
            </w:r>
          </w:p>
        </w:tc>
      </w:tr>
      <w:tr w:rsidR="004741D8" w:rsidRPr="004741D8" w:rsidTr="004704B6">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znát pravidla zdvořilého chování</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dodržuje společenská pravidla</w:t>
            </w:r>
          </w:p>
          <w:p w:rsidR="004741D8" w:rsidRPr="00BB41BD" w:rsidRDefault="00BB41BD" w:rsidP="009F22EE">
            <w:pPr>
              <w:numPr>
                <w:ilvl w:val="0"/>
                <w:numId w:val="221"/>
              </w:numPr>
              <w:spacing w:after="0"/>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pozná, zda bylo některé pravidlo porušeno</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vědět, že </w:t>
            </w:r>
            <w:r w:rsidR="00360E2C">
              <w:rPr>
                <w:rFonts w:ascii="Calibri" w:hAnsi="Calibri" w:cs="Calibri"/>
                <w:color w:val="000000"/>
                <w:sz w:val="18"/>
                <w:szCs w:val="18"/>
                <w:lang w:eastAsia="cs-CZ" w:bidi="ar-SA"/>
              </w:rPr>
              <w:t xml:space="preserve">existuje </w:t>
            </w:r>
            <w:r w:rsidRPr="004741D8">
              <w:rPr>
                <w:rFonts w:ascii="Calibri" w:hAnsi="Calibri" w:cs="Calibri"/>
                <w:color w:val="000000"/>
                <w:sz w:val="18"/>
                <w:szCs w:val="18"/>
                <w:lang w:eastAsia="cs-CZ" w:bidi="ar-SA"/>
              </w:rPr>
              <w:t>více možností řešení konfliktů</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řeší konflikt v mezích dohodnutých pravidel</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že když problém přesahuje jeho síly, má požádat o pomoc</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na koho se může obrátit o pomoc (osoby blízké, důvěryhodné)</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projevit porozumění a cit (empatii) pro potřeby a zájmy druhého</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stará se o mladší děti a o své kamarády</w:t>
            </w:r>
          </w:p>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pomáhá handicapovaným, slabým a nemocným</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se postarat o sebe a o druhého podle svých sil</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pomáh</w:t>
            </w:r>
            <w:r w:rsidR="00360E2C">
              <w:rPr>
                <w:rFonts w:ascii="Calibri" w:hAnsi="Calibri" w:cs="Calibri"/>
                <w:color w:val="000000"/>
                <w:sz w:val="18"/>
                <w:szCs w:val="18"/>
                <w:lang w:eastAsia="cs-CZ" w:bidi="ar-SA"/>
              </w:rPr>
              <w:t>á těm, kdo pomoc potřebují a přij</w:t>
            </w:r>
            <w:r w:rsidRPr="004741D8">
              <w:rPr>
                <w:rFonts w:ascii="Calibri" w:hAnsi="Calibri" w:cs="Calibri"/>
                <w:color w:val="000000"/>
                <w:sz w:val="18"/>
                <w:szCs w:val="18"/>
                <w:lang w:eastAsia="cs-CZ" w:bidi="ar-SA"/>
              </w:rPr>
              <w:t>mou ji</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chtít spolupracovat ve skupině a se skupinou</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přijmout úkol</w:t>
            </w:r>
          </w:p>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vyvíjí snahu o dokončení společného úkolu</w:t>
            </w:r>
          </w:p>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neprosazuje se na úkor druhého</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akceptuje kompetentní autoritu</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BB41BD" w:rsidRDefault="00BB41BD" w:rsidP="009F22EE">
            <w:pPr>
              <w:numPr>
                <w:ilvl w:val="0"/>
                <w:numId w:val="221"/>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nechá si poradit, přijímá navrhované řešení</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06293A" w:rsidRPr="0006293A" w:rsidRDefault="0006293A" w:rsidP="0006293A">
      <w:pPr>
        <w:rPr>
          <w:lang w:eastAsia="cs-CZ" w:bidi="ar-SA"/>
        </w:rPr>
      </w:pPr>
    </w:p>
    <w:p w:rsidR="0006293A" w:rsidRPr="0006293A" w:rsidRDefault="0006293A" w:rsidP="0006293A">
      <w:pPr>
        <w:pStyle w:val="Nadpis3"/>
        <w:rPr>
          <w:lang w:val="cs-CZ" w:eastAsia="cs-CZ" w:bidi="ar-SA"/>
        </w:rPr>
      </w:pPr>
      <w:bookmarkStart w:id="132" w:name="_Toc61894390"/>
      <w:r>
        <w:rPr>
          <w:lang w:val="cs-CZ" w:eastAsia="cs-CZ" w:bidi="ar-SA"/>
        </w:rPr>
        <w:t>Dítě a společnost</w:t>
      </w:r>
      <w:bookmarkEnd w:id="132"/>
    </w:p>
    <w:p w:rsidR="004741D8" w:rsidRPr="004704B6" w:rsidRDefault="004741D8" w:rsidP="004704B6">
      <w:pPr>
        <w:pStyle w:val="Nadpis4"/>
      </w:pPr>
      <w:bookmarkStart w:id="133" w:name="_Toc61894391"/>
      <w:r w:rsidRPr="004741D8">
        <w:t>Rodina a domov</w:t>
      </w:r>
      <w:bookmarkEnd w:id="133"/>
    </w:p>
    <w:tbl>
      <w:tblPr>
        <w:tblW w:w="0" w:type="auto"/>
        <w:tblCellMar>
          <w:top w:w="15" w:type="dxa"/>
          <w:left w:w="15" w:type="dxa"/>
          <w:bottom w:w="15" w:type="dxa"/>
          <w:right w:w="15" w:type="dxa"/>
        </w:tblCellMar>
        <w:tblLook w:val="04A0" w:firstRow="1" w:lastRow="0" w:firstColumn="1" w:lastColumn="0" w:noHBand="0" w:noVBand="1"/>
      </w:tblPr>
      <w:tblGrid>
        <w:gridCol w:w="4077"/>
        <w:gridCol w:w="4678"/>
        <w:gridCol w:w="5463"/>
      </w:tblGrid>
      <w:tr w:rsidR="004741D8" w:rsidRPr="004741D8" w:rsidTr="004704B6">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46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3"/>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vědět, kdo všechno patří do rodiny, znát nejbližší příbuzenské vztahy a vazby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vypráví zážitky ze svého domova</w:t>
            </w:r>
          </w:p>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vyjmenovat členy své rodiny</w:t>
            </w:r>
          </w:p>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všímá si dění v rodině</w:t>
            </w:r>
          </w:p>
        </w:tc>
        <w:tc>
          <w:tcPr>
            <w:tcW w:w="54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námětové hry na domov v různých situacích (např. jedeme k babičce, slavíme narozeniny, narodil se mi sourozenec, opravujeme auto )</w:t>
            </w:r>
          </w:p>
          <w:p w:rsidR="004741D8" w:rsidRPr="004741D8" w:rsidRDefault="00BB41BD" w:rsidP="009F22EE">
            <w:pPr>
              <w:numPr>
                <w:ilvl w:val="0"/>
                <w:numId w:val="22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práce s literárními texty</w:t>
            </w:r>
          </w:p>
          <w:p w:rsidR="004741D8" w:rsidRPr="004741D8" w:rsidRDefault="00BB41BD" w:rsidP="009F22EE">
            <w:pPr>
              <w:numPr>
                <w:ilvl w:val="0"/>
                <w:numId w:val="22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rodinných alb</w:t>
            </w:r>
          </w:p>
          <w:p w:rsidR="004741D8" w:rsidRPr="004741D8" w:rsidRDefault="00BB41BD" w:rsidP="009F22EE">
            <w:pPr>
              <w:numPr>
                <w:ilvl w:val="0"/>
                <w:numId w:val="22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společné činnosti rodičů a dětí</w:t>
            </w:r>
          </w:p>
          <w:p w:rsidR="004741D8" w:rsidRPr="004741D8" w:rsidRDefault="00BB41BD" w:rsidP="009F22EE">
            <w:pPr>
              <w:numPr>
                <w:ilvl w:val="0"/>
                <w:numId w:val="22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úklidové práce – jednoduché</w:t>
            </w:r>
          </w:p>
          <w:p w:rsidR="004741D8" w:rsidRPr="004741D8" w:rsidRDefault="00360E2C" w:rsidP="009F22EE">
            <w:pPr>
              <w:numPr>
                <w:ilvl w:val="0"/>
                <w:numId w:val="224"/>
              </w:numPr>
              <w:spacing w:after="0"/>
              <w:textAlignment w:val="baseline"/>
              <w:rPr>
                <w:rFonts w:ascii="Noto Sans Symbols" w:hAnsi="Noto Sans Symbols"/>
                <w:color w:val="000000"/>
                <w:sz w:val="18"/>
                <w:szCs w:val="18"/>
                <w:lang w:eastAsia="cs-CZ" w:bidi="ar-SA"/>
              </w:rPr>
            </w:pPr>
            <w:r>
              <w:rPr>
                <w:rFonts w:ascii="Calibri" w:hAnsi="Calibri" w:cs="Calibri"/>
                <w:color w:val="000000"/>
                <w:sz w:val="18"/>
                <w:szCs w:val="18"/>
                <w:lang w:eastAsia="cs-CZ" w:bidi="ar-SA"/>
              </w:rPr>
              <w:t>výroba dárků – „ psaní“</w:t>
            </w:r>
            <w:r w:rsidR="00BB41BD" w:rsidRPr="004741D8">
              <w:rPr>
                <w:rFonts w:ascii="Calibri" w:hAnsi="Calibri" w:cs="Calibri"/>
                <w:color w:val="000000"/>
                <w:sz w:val="18"/>
                <w:szCs w:val="18"/>
                <w:lang w:eastAsia="cs-CZ" w:bidi="ar-SA"/>
              </w:rPr>
              <w:t xml:space="preserve"> dopisů členům rodiny</w:t>
            </w:r>
          </w:p>
          <w:p w:rsidR="004741D8" w:rsidRPr="004741D8" w:rsidRDefault="00BB41BD" w:rsidP="009F22EE">
            <w:pPr>
              <w:numPr>
                <w:ilvl w:val="0"/>
                <w:numId w:val="22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využití fotografií členů rodiny při výtvarné práci (např. koláž – náš dům – naše rodina)</w:t>
            </w:r>
          </w:p>
          <w:p w:rsidR="004741D8" w:rsidRPr="004741D8" w:rsidRDefault="00BB41BD" w:rsidP="009F22EE">
            <w:pPr>
              <w:numPr>
                <w:ilvl w:val="0"/>
                <w:numId w:val="22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využití encyklopedií </w:t>
            </w: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vědět, jak přichází dítě na svět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vypráví, co ví o tom, jak se narodilo, jak jeho mladší sourozenec…</w:t>
            </w:r>
          </w:p>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co potřebují miminka</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vědět, co jednotliví členové rodiny pro ostatní v rodině dělají, co umí dělat samo</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provádí pestrou škálu domácích činností podle dané role při námětové hře na domov</w:t>
            </w:r>
          </w:p>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vypráví o tom, co kdo z jejich rodiny doma dělá a co umí pro ostatní udělat samo</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znát činnosti členů užší rodiny v zaměstnání a doma</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při námětové hře na maminku a tatínka si hraje na jejich povolání</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612"/>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umět udělat radost jednotlivým členům rodiny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vyrábí dárky, chystá překvapení pro členy rodiny</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uplatnit svou dovednost ve prospěch společenství rodiny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zamést smetí</w:t>
            </w:r>
          </w:p>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utřít vylitou vodu na zemi, na stole</w:t>
            </w:r>
          </w:p>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hračky ukládá na určená místa</w:t>
            </w:r>
          </w:p>
          <w:p w:rsidR="004741D8" w:rsidRPr="0006293A" w:rsidRDefault="00BB41BD" w:rsidP="009F22EE">
            <w:pPr>
              <w:numPr>
                <w:ilvl w:val="0"/>
                <w:numId w:val="223"/>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prostírá stůl při stolování</w:t>
            </w:r>
          </w:p>
        </w:tc>
        <w:tc>
          <w:tcPr>
            <w:tcW w:w="546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4741D8" w:rsidRPr="00E67513" w:rsidRDefault="004741D8" w:rsidP="004741D8">
      <w:pPr>
        <w:spacing w:after="240"/>
        <w:jc w:val="left"/>
        <w:rPr>
          <w:rFonts w:ascii="Times New Roman" w:hAnsi="Times New Roman"/>
          <w:sz w:val="8"/>
          <w:szCs w:val="8"/>
          <w:lang w:eastAsia="cs-CZ" w:bidi="ar-SA"/>
        </w:rPr>
      </w:pPr>
    </w:p>
    <w:p w:rsidR="004741D8" w:rsidRPr="004704B6" w:rsidRDefault="004741D8" w:rsidP="004704B6">
      <w:pPr>
        <w:pStyle w:val="Nadpis4"/>
      </w:pPr>
      <w:bookmarkStart w:id="134" w:name="_Toc61894392"/>
      <w:r w:rsidRPr="004741D8">
        <w:t>Mateřská a základní škola</w:t>
      </w:r>
      <w:bookmarkEnd w:id="134"/>
    </w:p>
    <w:tbl>
      <w:tblPr>
        <w:tblW w:w="0" w:type="auto"/>
        <w:tblCellMar>
          <w:top w:w="15" w:type="dxa"/>
          <w:left w:w="15" w:type="dxa"/>
          <w:bottom w:w="15" w:type="dxa"/>
          <w:right w:w="15" w:type="dxa"/>
        </w:tblCellMar>
        <w:tblLook w:val="04A0" w:firstRow="1" w:lastRow="0" w:firstColumn="1" w:lastColumn="0" w:noHBand="0" w:noVBand="1"/>
      </w:tblPr>
      <w:tblGrid>
        <w:gridCol w:w="4077"/>
        <w:gridCol w:w="4820"/>
        <w:gridCol w:w="5321"/>
      </w:tblGrid>
      <w:tr w:rsidR="004741D8" w:rsidRPr="004741D8" w:rsidTr="004704B6">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8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3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5"/>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orientovat se v prostoru, každodenním provozu mateřské školy a v činnostech jednotlivých zaměstnanců</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všechny děti ve třídě oslovuje jménem</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správně oslovuje všechny zaměstnance mateřské školy</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ke jménu zaměstnance dovede přiřadit jméno profese</w:t>
            </w:r>
          </w:p>
        </w:tc>
        <w:tc>
          <w:tcPr>
            <w:tcW w:w="53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dětské slavnost</w:t>
            </w:r>
            <w:r w:rsidR="00360E2C">
              <w:rPr>
                <w:rFonts w:ascii="Calibri" w:hAnsi="Calibri" w:cs="Calibri"/>
                <w:color w:val="000000"/>
                <w:sz w:val="18"/>
                <w:szCs w:val="18"/>
                <w:lang w:eastAsia="cs-CZ" w:bidi="ar-SA"/>
              </w:rPr>
              <w:t>I</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improvizované hraní divadla</w:t>
            </w:r>
          </w:p>
          <w:p w:rsidR="004741D8" w:rsidRPr="004741D8" w:rsidRDefault="00360E2C" w:rsidP="009F22EE">
            <w:pPr>
              <w:numPr>
                <w:ilvl w:val="0"/>
                <w:numId w:val="226"/>
              </w:numPr>
              <w:spacing w:after="0"/>
              <w:textAlignment w:val="baseline"/>
              <w:rPr>
                <w:rFonts w:ascii="Noto Sans Symbols" w:hAnsi="Noto Sans Symbols"/>
                <w:color w:val="000000"/>
                <w:sz w:val="18"/>
                <w:szCs w:val="18"/>
                <w:lang w:eastAsia="cs-CZ" w:bidi="ar-SA"/>
              </w:rPr>
            </w:pPr>
            <w:r>
              <w:rPr>
                <w:rFonts w:ascii="Calibri" w:hAnsi="Calibri" w:cs="Calibri"/>
                <w:color w:val="000000"/>
                <w:sz w:val="18"/>
                <w:szCs w:val="18"/>
                <w:lang w:eastAsia="cs-CZ" w:bidi="ar-SA"/>
              </w:rPr>
              <w:t>NH</w:t>
            </w:r>
            <w:r w:rsidR="00BB41BD" w:rsidRPr="004741D8">
              <w:rPr>
                <w:rFonts w:ascii="Calibri" w:hAnsi="Calibri" w:cs="Calibri"/>
                <w:color w:val="000000"/>
                <w:sz w:val="18"/>
                <w:szCs w:val="18"/>
                <w:lang w:eastAsia="cs-CZ" w:bidi="ar-SA"/>
              </w:rPr>
              <w:t>:</w:t>
            </w:r>
            <w:r>
              <w:rPr>
                <w:rFonts w:ascii="Calibri" w:hAnsi="Calibri" w:cs="Calibri"/>
                <w:color w:val="000000"/>
                <w:sz w:val="18"/>
                <w:szCs w:val="18"/>
                <w:lang w:eastAsia="cs-CZ" w:bidi="ar-SA"/>
              </w:rPr>
              <w:t xml:space="preserve"> N</w:t>
            </w:r>
            <w:r w:rsidR="00BB41BD" w:rsidRPr="004741D8">
              <w:rPr>
                <w:rFonts w:ascii="Calibri" w:hAnsi="Calibri" w:cs="Calibri"/>
                <w:color w:val="000000"/>
                <w:sz w:val="18"/>
                <w:szCs w:val="18"/>
                <w:lang w:eastAsia="cs-CZ" w:bidi="ar-SA"/>
              </w:rPr>
              <w:t xml:space="preserve">a školku, </w:t>
            </w:r>
            <w:r>
              <w:rPr>
                <w:rFonts w:ascii="Calibri" w:hAnsi="Calibri" w:cs="Calibri"/>
                <w:color w:val="000000"/>
                <w:sz w:val="18"/>
                <w:szCs w:val="18"/>
                <w:lang w:eastAsia="cs-CZ" w:bidi="ar-SA"/>
              </w:rPr>
              <w:t>N</w:t>
            </w:r>
            <w:r w:rsidR="00BB41BD" w:rsidRPr="004741D8">
              <w:rPr>
                <w:rFonts w:ascii="Calibri" w:hAnsi="Calibri" w:cs="Calibri"/>
                <w:color w:val="000000"/>
                <w:sz w:val="18"/>
                <w:szCs w:val="18"/>
                <w:lang w:eastAsia="cs-CZ" w:bidi="ar-SA"/>
              </w:rPr>
              <w:t xml:space="preserve">a školu, </w:t>
            </w:r>
            <w:r>
              <w:rPr>
                <w:rFonts w:ascii="Calibri" w:hAnsi="Calibri" w:cs="Calibri"/>
                <w:color w:val="000000"/>
                <w:sz w:val="18"/>
                <w:szCs w:val="18"/>
                <w:lang w:eastAsia="cs-CZ" w:bidi="ar-SA"/>
              </w:rPr>
              <w:t>N</w:t>
            </w:r>
            <w:r w:rsidR="00BB41BD" w:rsidRPr="004741D8">
              <w:rPr>
                <w:rFonts w:ascii="Calibri" w:hAnsi="Calibri" w:cs="Calibri"/>
                <w:color w:val="000000"/>
                <w:sz w:val="18"/>
                <w:szCs w:val="18"/>
                <w:lang w:eastAsia="cs-CZ" w:bidi="ar-SA"/>
              </w:rPr>
              <w:t xml:space="preserve">a učitelku, </w:t>
            </w:r>
            <w:r>
              <w:rPr>
                <w:rFonts w:ascii="Calibri" w:hAnsi="Calibri" w:cs="Calibri"/>
                <w:color w:val="000000"/>
                <w:sz w:val="18"/>
                <w:szCs w:val="18"/>
                <w:lang w:eastAsia="cs-CZ" w:bidi="ar-SA"/>
              </w:rPr>
              <w:t>N</w:t>
            </w:r>
            <w:r w:rsidR="00BB41BD" w:rsidRPr="004741D8">
              <w:rPr>
                <w:rFonts w:ascii="Calibri" w:hAnsi="Calibri" w:cs="Calibri"/>
                <w:color w:val="000000"/>
                <w:sz w:val="18"/>
                <w:szCs w:val="18"/>
                <w:lang w:eastAsia="cs-CZ" w:bidi="ar-SA"/>
              </w:rPr>
              <w:t>a kuchařku</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návštěva ve třídách mateřské školy, v základní škole, kulturní akce, společné cvičení …</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oslava narozenin dětí</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pozorování činností zaměstnanců </w:t>
            </w:r>
            <w:r w:rsidR="00360E2C">
              <w:rPr>
                <w:rFonts w:ascii="Calibri" w:hAnsi="Calibri" w:cs="Calibri"/>
                <w:color w:val="000000"/>
                <w:sz w:val="18"/>
                <w:szCs w:val="18"/>
                <w:lang w:eastAsia="cs-CZ" w:bidi="ar-SA"/>
              </w:rPr>
              <w:t>MŠ</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práce s literárními texty s námětem dítě v mateřské škole, základní škole</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pravidelné vykonávání určitých povinností (péče o květiny, skládání lůžkovin)</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třídních fotografií</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společné akce mateřské a základní školy</w:t>
            </w:r>
          </w:p>
          <w:p w:rsidR="004741D8" w:rsidRPr="004741D8" w:rsidRDefault="00360E2C" w:rsidP="009F22EE">
            <w:pPr>
              <w:numPr>
                <w:ilvl w:val="0"/>
                <w:numId w:val="226"/>
              </w:numPr>
              <w:spacing w:after="0"/>
              <w:textAlignment w:val="baseline"/>
              <w:rPr>
                <w:rFonts w:ascii="Noto Sans Symbols" w:hAnsi="Noto Sans Symbols"/>
                <w:color w:val="000000"/>
                <w:sz w:val="18"/>
                <w:szCs w:val="18"/>
                <w:lang w:eastAsia="cs-CZ" w:bidi="ar-SA"/>
              </w:rPr>
            </w:pPr>
            <w:r>
              <w:rPr>
                <w:rFonts w:ascii="Calibri" w:hAnsi="Calibri" w:cs="Calibri"/>
                <w:color w:val="000000"/>
                <w:sz w:val="18"/>
                <w:szCs w:val="18"/>
                <w:lang w:eastAsia="cs-CZ" w:bidi="ar-SA"/>
              </w:rPr>
              <w:t>společné oslavy Vánoc a V</w:t>
            </w:r>
            <w:r w:rsidR="00BB41BD" w:rsidRPr="004741D8">
              <w:rPr>
                <w:rFonts w:ascii="Calibri" w:hAnsi="Calibri" w:cs="Calibri"/>
                <w:color w:val="000000"/>
                <w:sz w:val="18"/>
                <w:szCs w:val="18"/>
                <w:lang w:eastAsia="cs-CZ" w:bidi="ar-SA"/>
              </w:rPr>
              <w:t>elikonoc</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společné sledování divadelního představení v mateřské škole</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společné výlety</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tvorba narozeninového kalendáře dětí</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volný pohyb po budově</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vyřizování vzkazů</w:t>
            </w:r>
          </w:p>
          <w:p w:rsidR="004741D8" w:rsidRPr="004741D8" w:rsidRDefault="00BB41BD" w:rsidP="009F22EE">
            <w:pPr>
              <w:numPr>
                <w:ilvl w:val="0"/>
                <w:numId w:val="22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zpěv tanec, hra na nástroje</w:t>
            </w: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7"/>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vědět, že mateřská škola je společenství, ve kterém platí dohodnutá pravidla</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se v rámci pravidel volně pohybovat po budově mateřské školy</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respektovat pravidla</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360E2C">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dodržuje společně vytvořená pravidla</w:t>
            </w:r>
            <w:r w:rsidR="00360E2C">
              <w:rPr>
                <w:rFonts w:ascii="Calibri" w:hAnsi="Calibri" w:cs="Calibri"/>
                <w:color w:val="000000"/>
                <w:sz w:val="18"/>
                <w:szCs w:val="18"/>
                <w:lang w:eastAsia="cs-CZ" w:bidi="ar-SA"/>
              </w:rPr>
              <w:t xml:space="preserve"> </w:t>
            </w:r>
            <w:r w:rsidRPr="004741D8">
              <w:rPr>
                <w:rFonts w:ascii="Calibri" w:hAnsi="Calibri" w:cs="Calibri"/>
                <w:color w:val="000000"/>
                <w:sz w:val="18"/>
                <w:szCs w:val="18"/>
                <w:lang w:eastAsia="cs-CZ" w:bidi="ar-SA"/>
              </w:rPr>
              <w:t>- počká, až na</w:t>
            </w:r>
            <w:r w:rsidR="00360E2C">
              <w:rPr>
                <w:rFonts w:ascii="Calibri" w:hAnsi="Calibri" w:cs="Calibri"/>
                <w:color w:val="000000"/>
                <w:sz w:val="18"/>
                <w:szCs w:val="18"/>
                <w:lang w:eastAsia="cs-CZ" w:bidi="ar-SA"/>
              </w:rPr>
              <w:t> </w:t>
            </w:r>
            <w:r w:rsidRPr="004741D8">
              <w:rPr>
                <w:rFonts w:ascii="Calibri" w:hAnsi="Calibri" w:cs="Calibri"/>
                <w:color w:val="000000"/>
                <w:sz w:val="18"/>
                <w:szCs w:val="18"/>
                <w:lang w:eastAsia="cs-CZ" w:bidi="ar-SA"/>
              </w:rPr>
              <w:t>něj přijde řada, neomezuje svým chováním druhého, nechává domluvit, neubližuje, neničí</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spoluvytvářet prostředí pohody ve třídě</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rozvíjí humorné situace</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chystá překvapení</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vylepšuje prostředí třídy</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pomůže druhému v tom, v čem potřebuje</w:t>
            </w:r>
          </w:p>
          <w:p w:rsidR="004741D8" w:rsidRPr="0006293A" w:rsidRDefault="004741D8" w:rsidP="0006293A">
            <w:pPr>
              <w:spacing w:after="0"/>
              <w:ind w:left="720"/>
              <w:jc w:val="left"/>
              <w:textAlignment w:val="baseline"/>
              <w:rPr>
                <w:rFonts w:ascii="Calibri" w:hAnsi="Calibri" w:cs="Calibri"/>
                <w:color w:val="000000"/>
                <w:sz w:val="18"/>
                <w:szCs w:val="18"/>
                <w:lang w:eastAsia="cs-CZ" w:bidi="ar-SA"/>
              </w:rPr>
            </w:pP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8"/>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vytvořit pozitivní vztah k mateřské škole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 mateřské školy přichází s pozitivním očekáváním</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vyhledává společnost dětí</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 důvěrou se obrací na učitelku i ostatní dospělé</w:t>
            </w:r>
          </w:p>
          <w:p w:rsidR="004741D8" w:rsidRPr="0006293A" w:rsidRDefault="00360E2C" w:rsidP="009F22EE">
            <w:pPr>
              <w:numPr>
                <w:ilvl w:val="0"/>
                <w:numId w:val="225"/>
              </w:numPr>
              <w:spacing w:after="0"/>
              <w:textAlignment w:val="baseline"/>
              <w:rPr>
                <w:rFonts w:ascii="Calibri" w:hAnsi="Calibri" w:cs="Calibri"/>
                <w:color w:val="000000"/>
                <w:sz w:val="18"/>
                <w:szCs w:val="18"/>
                <w:lang w:eastAsia="cs-CZ" w:bidi="ar-SA"/>
              </w:rPr>
            </w:pPr>
            <w:r>
              <w:rPr>
                <w:rFonts w:ascii="Calibri" w:hAnsi="Calibri" w:cs="Calibri"/>
                <w:color w:val="000000"/>
                <w:sz w:val="18"/>
                <w:szCs w:val="18"/>
                <w:lang w:eastAsia="cs-CZ" w:bidi="ar-SA"/>
              </w:rPr>
              <w:t xml:space="preserve">o </w:t>
            </w:r>
            <w:r w:rsidR="00BB41BD" w:rsidRPr="004741D8">
              <w:rPr>
                <w:rFonts w:ascii="Calibri" w:hAnsi="Calibri" w:cs="Calibri"/>
                <w:color w:val="000000"/>
                <w:sz w:val="18"/>
                <w:szCs w:val="18"/>
                <w:lang w:eastAsia="cs-CZ" w:bidi="ar-SA"/>
              </w:rPr>
              <w:t>své mateřské škole vypráví s pocitem sounáležitosti</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hraje si na školu</w:t>
            </w:r>
          </w:p>
          <w:p w:rsidR="004741D8" w:rsidRPr="0006293A" w:rsidRDefault="004741D8" w:rsidP="0006293A">
            <w:pPr>
              <w:spacing w:after="0"/>
              <w:ind w:left="720"/>
              <w:jc w:val="left"/>
              <w:textAlignment w:val="baseline"/>
              <w:rPr>
                <w:rFonts w:ascii="Calibri" w:hAnsi="Calibri" w:cs="Calibri"/>
                <w:color w:val="000000"/>
                <w:sz w:val="18"/>
                <w:szCs w:val="18"/>
                <w:lang w:eastAsia="cs-CZ" w:bidi="ar-SA"/>
              </w:rPr>
            </w:pP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29"/>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mít představu o roli školáka</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cestu ke škole</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jak vypadá zevnitř škola, školní třída</w:t>
            </w:r>
          </w:p>
          <w:p w:rsidR="004741D8" w:rsidRPr="0006293A" w:rsidRDefault="00BB41BD" w:rsidP="009F22EE">
            <w:pPr>
              <w:numPr>
                <w:ilvl w:val="0"/>
                <w:numId w:val="22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hovoří o své roli školáka, jeho představy jsou realistické a pozitivní</w:t>
            </w:r>
          </w:p>
          <w:p w:rsidR="004741D8" w:rsidRPr="0006293A" w:rsidRDefault="004741D8" w:rsidP="0006293A">
            <w:pPr>
              <w:spacing w:after="0"/>
              <w:ind w:left="720"/>
              <w:jc w:val="left"/>
              <w:textAlignment w:val="baseline"/>
              <w:rPr>
                <w:rFonts w:ascii="Calibri" w:hAnsi="Calibri" w:cs="Calibri"/>
                <w:color w:val="000000"/>
                <w:sz w:val="18"/>
                <w:szCs w:val="18"/>
                <w:lang w:eastAsia="cs-CZ" w:bidi="ar-SA"/>
              </w:rPr>
            </w:pP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4741D8" w:rsidRPr="00BB41BD" w:rsidRDefault="004741D8" w:rsidP="004741D8">
      <w:pPr>
        <w:spacing w:after="240"/>
        <w:jc w:val="left"/>
        <w:rPr>
          <w:rFonts w:ascii="Times New Roman" w:hAnsi="Times New Roman"/>
          <w:sz w:val="6"/>
          <w:szCs w:val="6"/>
          <w:lang w:eastAsia="cs-CZ" w:bidi="ar-SA"/>
        </w:rPr>
      </w:pPr>
    </w:p>
    <w:p w:rsidR="004741D8" w:rsidRPr="00E67513" w:rsidRDefault="004741D8" w:rsidP="00E67513">
      <w:pPr>
        <w:pStyle w:val="Nadpis4"/>
      </w:pPr>
      <w:bookmarkStart w:id="135" w:name="_Toc61894393"/>
      <w:r w:rsidRPr="004741D8">
        <w:t>Obec a země</w:t>
      </w:r>
      <w:bookmarkEnd w:id="135"/>
    </w:p>
    <w:tbl>
      <w:tblPr>
        <w:tblW w:w="0" w:type="auto"/>
        <w:tblCellMar>
          <w:top w:w="15" w:type="dxa"/>
          <w:left w:w="15" w:type="dxa"/>
          <w:bottom w:w="15" w:type="dxa"/>
          <w:right w:w="15" w:type="dxa"/>
        </w:tblCellMar>
        <w:tblLook w:val="04A0" w:firstRow="1" w:lastRow="0" w:firstColumn="1" w:lastColumn="0" w:noHBand="0" w:noVBand="1"/>
      </w:tblPr>
      <w:tblGrid>
        <w:gridCol w:w="4077"/>
        <w:gridCol w:w="4820"/>
        <w:gridCol w:w="5321"/>
      </w:tblGrid>
      <w:tr w:rsidR="004741D8" w:rsidRPr="004741D8" w:rsidTr="004704B6">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8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3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30"/>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vědět, ve které obci a zemi žije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svoji adresu</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jméno obce a státu, ve kterém žije</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pozná symboly obce, </w:t>
            </w:r>
            <w:r w:rsidR="00360E2C">
              <w:rPr>
                <w:rFonts w:ascii="Calibri" w:hAnsi="Calibri" w:cs="Calibri"/>
                <w:color w:val="000000"/>
                <w:sz w:val="18"/>
                <w:szCs w:val="18"/>
                <w:lang w:eastAsia="cs-CZ" w:bidi="ar-SA"/>
              </w:rPr>
              <w:t>ČR</w:t>
            </w:r>
            <w:r w:rsidRPr="004741D8">
              <w:rPr>
                <w:rFonts w:ascii="Calibri" w:hAnsi="Calibri" w:cs="Calibri"/>
                <w:color w:val="000000"/>
                <w:sz w:val="18"/>
                <w:szCs w:val="18"/>
                <w:lang w:eastAsia="cs-CZ" w:bidi="ar-SA"/>
              </w:rPr>
              <w:t xml:space="preserve"> (vlajku, znak)</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název hlavního města státu, ve kterém bydlí</w:t>
            </w:r>
          </w:p>
        </w:tc>
        <w:tc>
          <w:tcPr>
            <w:tcW w:w="53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divácká účast na slavnostech v obci</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dodržování místních tradic, krajových zvyků</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kladení otázek a hledání odpovědí</w:t>
            </w:r>
          </w:p>
          <w:p w:rsidR="004741D8" w:rsidRPr="0006293A" w:rsidRDefault="0006293A" w:rsidP="009F22EE">
            <w:pPr>
              <w:numPr>
                <w:ilvl w:val="0"/>
                <w:numId w:val="230"/>
              </w:numPr>
              <w:spacing w:after="0"/>
              <w:textAlignment w:val="baseline"/>
              <w:rPr>
                <w:rFonts w:ascii="Calibri" w:hAnsi="Calibri" w:cs="Calibri"/>
                <w:color w:val="000000"/>
                <w:sz w:val="18"/>
                <w:szCs w:val="18"/>
                <w:lang w:eastAsia="cs-CZ" w:bidi="ar-SA"/>
              </w:rPr>
            </w:pPr>
            <w:r>
              <w:rPr>
                <w:rFonts w:ascii="Calibri" w:hAnsi="Calibri" w:cs="Calibri"/>
                <w:color w:val="000000"/>
                <w:sz w:val="18"/>
                <w:szCs w:val="18"/>
                <w:lang w:eastAsia="cs-CZ" w:bidi="ar-SA"/>
              </w:rPr>
              <w:t>NH</w:t>
            </w:r>
            <w:r w:rsidR="00BB41BD" w:rsidRPr="004741D8">
              <w:rPr>
                <w:rFonts w:ascii="Calibri" w:hAnsi="Calibri" w:cs="Calibri"/>
                <w:color w:val="000000"/>
                <w:sz w:val="18"/>
                <w:szCs w:val="18"/>
                <w:lang w:eastAsia="cs-CZ" w:bidi="ar-SA"/>
              </w:rPr>
              <w:t xml:space="preserve"> na listonoše, na knihovnu, na obchod, na hasiče</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poslech místních pověstí a pohádek</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plánem obce (kudy teče řeka, kam vede značená stezka, kde bydlím)</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prohlížení místních novin</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prohlížení pohlednic</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spolupráce s knihovnou</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t</w:t>
            </w:r>
            <w:r w:rsidR="0006293A">
              <w:rPr>
                <w:rFonts w:ascii="Calibri" w:hAnsi="Calibri" w:cs="Calibri"/>
                <w:color w:val="000000"/>
                <w:sz w:val="18"/>
                <w:szCs w:val="18"/>
                <w:lang w:eastAsia="cs-CZ" w:bidi="ar-SA"/>
              </w:rPr>
              <w:t>e</w:t>
            </w:r>
            <w:r w:rsidRPr="004741D8">
              <w:rPr>
                <w:rFonts w:ascii="Calibri" w:hAnsi="Calibri" w:cs="Calibri"/>
                <w:color w:val="000000"/>
                <w:sz w:val="18"/>
                <w:szCs w:val="18"/>
                <w:lang w:eastAsia="cs-CZ" w:bidi="ar-SA"/>
              </w:rPr>
              <w:t>matické vycházky</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výlety do širšího okolí</w:t>
            </w:r>
          </w:p>
          <w:p w:rsidR="004741D8" w:rsidRPr="004741D8" w:rsidRDefault="00BB41BD" w:rsidP="009F22EE">
            <w:pPr>
              <w:numPr>
                <w:ilvl w:val="0"/>
                <w:numId w:val="230"/>
              </w:numPr>
              <w:spacing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výtvarné zpracování zážitků z výletů a tematických vycházek (znázorňování okolní přírody, významných staveb</w:t>
            </w:r>
            <w:r w:rsidR="00360E2C">
              <w:rPr>
                <w:rFonts w:ascii="Calibri" w:hAnsi="Calibri" w:cs="Calibri"/>
                <w:color w:val="000000"/>
                <w:sz w:val="18"/>
                <w:szCs w:val="18"/>
                <w:lang w:eastAsia="cs-CZ" w:bidi="ar-SA"/>
              </w:rPr>
              <w:t>)</w:t>
            </w: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360E2C">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zná instituce v okolí </w:t>
            </w:r>
            <w:r w:rsidR="00360E2C">
              <w:rPr>
                <w:rFonts w:ascii="Calibri" w:hAnsi="Calibri" w:cs="Calibri"/>
                <w:color w:val="000000"/>
                <w:sz w:val="18"/>
                <w:szCs w:val="18"/>
                <w:lang w:eastAsia="cs-CZ" w:bidi="ar-SA"/>
              </w:rPr>
              <w:t>MŠ</w:t>
            </w:r>
            <w:r w:rsidRPr="004741D8">
              <w:rPr>
                <w:rFonts w:ascii="Calibri" w:hAnsi="Calibri" w:cs="Calibri"/>
                <w:color w:val="000000"/>
                <w:sz w:val="18"/>
                <w:szCs w:val="18"/>
                <w:lang w:eastAsia="cs-CZ" w:bidi="ar-SA"/>
              </w:rPr>
              <w:t xml:space="preserve"> a bydliště a jejich účel</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správně pojmenovává instituce v obci a pozná piktogramy, které je označují</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práci lidí, kteří zajišťují důležité služby v obci (obchody, lékárna, pošta, obecní úřad, škola, hasiči</w:t>
            </w:r>
            <w:r w:rsidR="00360E2C">
              <w:rPr>
                <w:rFonts w:ascii="Calibri" w:hAnsi="Calibri" w:cs="Calibri"/>
                <w:color w:val="000000"/>
                <w:sz w:val="18"/>
                <w:szCs w:val="18"/>
                <w:lang w:eastAsia="cs-CZ" w:bidi="ar-SA"/>
              </w:rPr>
              <w:t>.</w:t>
            </w:r>
            <w:r w:rsidRPr="004741D8">
              <w:rPr>
                <w:rFonts w:ascii="Calibri" w:hAnsi="Calibri" w:cs="Calibri"/>
                <w:color w:val="000000"/>
                <w:sz w:val="18"/>
                <w:szCs w:val="18"/>
                <w:lang w:eastAsia="cs-CZ" w:bidi="ar-SA"/>
              </w:rPr>
              <w:t>..)</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435"/>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cestu z domova do mateřské školy</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děti z mateřské školy ke svému domu</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42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o zajímavostech, pamětihodnostech obce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pozná svou obec na fotografii</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jaké pamětihodnosti jsou v obci</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vědět o místních tradicích, zvycích a slavnostech</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vypráví zážitky ze slavnosti v obci</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účastní se příprav a zná průběh tradičních oslav</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342"/>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všímat si změn a dění v obci, hovořit o nich</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komentuje změny v obci</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r w:rsidR="004741D8" w:rsidRPr="004741D8" w:rsidTr="004704B6">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vytvořit vztah k obci, vlasti, jako místu, kam patří</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má rádo místo, kde žije, zajímá se o lidi, kteří žijí v jeho okolí</w:t>
            </w:r>
          </w:p>
          <w:p w:rsidR="004741D8" w:rsidRPr="0006293A" w:rsidRDefault="00BB41BD" w:rsidP="009F22EE">
            <w:pPr>
              <w:numPr>
                <w:ilvl w:val="0"/>
                <w:numId w:val="230"/>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je ochotno jim pomáhat</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Times New Roman" w:hAnsi="Times New Roman"/>
                <w:sz w:val="24"/>
                <w:szCs w:val="24"/>
                <w:lang w:eastAsia="cs-CZ" w:bidi="ar-SA"/>
              </w:rPr>
            </w:pPr>
          </w:p>
        </w:tc>
      </w:tr>
    </w:tbl>
    <w:p w:rsidR="00360E2C" w:rsidRPr="00360E2C" w:rsidRDefault="00360E2C" w:rsidP="004741D8">
      <w:pPr>
        <w:spacing w:after="240"/>
        <w:jc w:val="left"/>
        <w:rPr>
          <w:rFonts w:ascii="Times New Roman" w:hAnsi="Times New Roman"/>
          <w:sz w:val="2"/>
          <w:szCs w:val="2"/>
          <w:lang w:eastAsia="cs-CZ" w:bidi="ar-SA"/>
        </w:rPr>
      </w:pPr>
    </w:p>
    <w:p w:rsidR="004741D8" w:rsidRPr="004741D8" w:rsidRDefault="004741D8" w:rsidP="004704B6">
      <w:pPr>
        <w:pStyle w:val="Nadpis3"/>
        <w:rPr>
          <w:lang w:eastAsia="cs-CZ" w:bidi="ar-SA"/>
        </w:rPr>
      </w:pPr>
      <w:bookmarkStart w:id="136" w:name="_Toc61894394"/>
      <w:r w:rsidRPr="004741D8">
        <w:rPr>
          <w:lang w:eastAsia="cs-CZ" w:bidi="ar-SA"/>
        </w:rPr>
        <w:t>Dítě a svět</w:t>
      </w:r>
      <w:bookmarkEnd w:id="136"/>
    </w:p>
    <w:p w:rsidR="004741D8" w:rsidRPr="00E67513" w:rsidRDefault="004741D8" w:rsidP="00E67513">
      <w:pPr>
        <w:pStyle w:val="Nadpis4"/>
      </w:pPr>
      <w:bookmarkStart w:id="137" w:name="_Toc61894395"/>
      <w:r w:rsidRPr="004741D8">
        <w:t>Souvislosti</w:t>
      </w:r>
      <w:bookmarkEnd w:id="137"/>
    </w:p>
    <w:tbl>
      <w:tblPr>
        <w:tblW w:w="0" w:type="auto"/>
        <w:tblCellMar>
          <w:top w:w="15" w:type="dxa"/>
          <w:left w:w="15" w:type="dxa"/>
          <w:bottom w:w="15" w:type="dxa"/>
          <w:right w:w="15" w:type="dxa"/>
        </w:tblCellMar>
        <w:tblLook w:val="04A0" w:firstRow="1" w:lastRow="0" w:firstColumn="1" w:lastColumn="0" w:noHBand="0" w:noVBand="1"/>
      </w:tblPr>
      <w:tblGrid>
        <w:gridCol w:w="4077"/>
        <w:gridCol w:w="4820"/>
        <w:gridCol w:w="5321"/>
      </w:tblGrid>
      <w:tr w:rsidR="004741D8" w:rsidRPr="004741D8" w:rsidTr="00E67513">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8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3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E67513">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9F22EE">
            <w:pPr>
              <w:numPr>
                <w:ilvl w:val="0"/>
                <w:numId w:val="231"/>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vědět, že jsou rozdíly mezi živou a neživou přírodou a vědět o základních podmínkách pro existenci života</w:t>
            </w:r>
          </w:p>
          <w:p w:rsidR="004741D8" w:rsidRPr="004741D8" w:rsidRDefault="004741D8" w:rsidP="004741D8">
            <w:pPr>
              <w:spacing w:after="0"/>
              <w:jc w:val="left"/>
              <w:rPr>
                <w:rFonts w:ascii="Times New Roman" w:hAnsi="Times New Roman"/>
                <w:sz w:val="24"/>
                <w:szCs w:val="24"/>
                <w:lang w:eastAsia="cs-CZ" w:bidi="ar-SA"/>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9F22EE">
            <w:pPr>
              <w:numPr>
                <w:ilvl w:val="0"/>
                <w:numId w:val="23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zachází adekvátně s předměty a věcmi neživé přírody</w:t>
            </w:r>
          </w:p>
          <w:p w:rsidR="004741D8" w:rsidRPr="004741D8" w:rsidRDefault="004741D8" w:rsidP="009F22EE">
            <w:pPr>
              <w:numPr>
                <w:ilvl w:val="0"/>
                <w:numId w:val="23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rozlišuje, co patří do živé a neživé přírody</w:t>
            </w:r>
          </w:p>
          <w:p w:rsidR="004741D8" w:rsidRPr="0006293A" w:rsidRDefault="004741D8" w:rsidP="009F22EE">
            <w:pPr>
              <w:numPr>
                <w:ilvl w:val="0"/>
                <w:numId w:val="232"/>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 rostlinám a živočichům se chová s vědomím, že nesprávným zacházením mohou přijít o život</w:t>
            </w:r>
          </w:p>
          <w:p w:rsidR="0006293A" w:rsidRPr="004741D8" w:rsidRDefault="0006293A" w:rsidP="0006293A">
            <w:pPr>
              <w:spacing w:after="0"/>
              <w:ind w:left="720"/>
              <w:textAlignment w:val="baseline"/>
              <w:rPr>
                <w:rFonts w:ascii="Noto Sans Symbols" w:hAnsi="Noto Sans Symbols"/>
                <w:color w:val="000000"/>
                <w:sz w:val="18"/>
                <w:szCs w:val="18"/>
                <w:lang w:eastAsia="cs-CZ" w:bidi="ar-SA"/>
              </w:rPr>
            </w:pPr>
          </w:p>
        </w:tc>
        <w:tc>
          <w:tcPr>
            <w:tcW w:w="53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hra s globusem</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manipulace, pozorování, experimentování se životními podmínkami, materiály a surovinami</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návštěva planetária, hvězdárny</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pěstitelské, chovatelské činnosti</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pozorování hvězdné oblohy – rodiče</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obrazů planety Země z pohledu z kosmu</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sběr, třídění, zpracování materiálů, přírodnin</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třídní nebo školní projekty, péče o prostředí třídy, školky, blízkého okolí</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třídění odpadů</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úklidové činnosti</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využívání encyklopedií</w:t>
            </w:r>
          </w:p>
          <w:p w:rsidR="004741D8" w:rsidRPr="004741D8" w:rsidRDefault="004741D8" w:rsidP="009F22EE">
            <w:pPr>
              <w:numPr>
                <w:ilvl w:val="0"/>
                <w:numId w:val="233"/>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záměrné pozorování skutečných věcí, jevů a dějů v přirozených podmínkách</w:t>
            </w:r>
          </w:p>
        </w:tc>
      </w:tr>
      <w:tr w:rsidR="004741D8" w:rsidRPr="004741D8" w:rsidTr="00E67513">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34"/>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pochopit vzájemné vazby v konkrétním životním celku (ekosystému)</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řekne, kdo a proč žije nebo roste v určitém životním prostředí (např. řeka, rybník, les, městský park, hory, pouště, teplé kraje, sever)</w:t>
            </w:r>
          </w:p>
          <w:p w:rsidR="004741D8"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význam lesa, vody, zemědělské krajiny</w:t>
            </w:r>
          </w:p>
          <w:p w:rsidR="0006293A" w:rsidRPr="0006293A" w:rsidRDefault="0006293A" w:rsidP="0006293A">
            <w:pPr>
              <w:spacing w:after="0"/>
              <w:ind w:left="720"/>
              <w:textAlignment w:val="baseline"/>
              <w:rPr>
                <w:rFonts w:ascii="Calibri" w:hAnsi="Calibri" w:cs="Calibri"/>
                <w:color w:val="000000"/>
                <w:sz w:val="18"/>
                <w:szCs w:val="18"/>
                <w:lang w:eastAsia="cs-CZ" w:bidi="ar-SA"/>
              </w:rPr>
            </w:pP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E67513">
        <w:trPr>
          <w:trHeight w:val="54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360E2C">
            <w:pPr>
              <w:numPr>
                <w:ilvl w:val="0"/>
                <w:numId w:val="234"/>
              </w:numPr>
              <w:spacing w:after="0"/>
              <w:textAlignment w:val="baseline"/>
              <w:rPr>
                <w:rFonts w:ascii="Times New Roman" w:hAnsi="Times New Roman"/>
                <w:sz w:val="24"/>
                <w:szCs w:val="24"/>
                <w:lang w:eastAsia="cs-CZ" w:bidi="ar-SA"/>
              </w:rPr>
            </w:pPr>
            <w:r w:rsidRPr="004741D8">
              <w:rPr>
                <w:rFonts w:ascii="Calibri" w:hAnsi="Calibri" w:cs="Calibri"/>
                <w:color w:val="000000"/>
                <w:sz w:val="18"/>
                <w:szCs w:val="18"/>
                <w:lang w:eastAsia="cs-CZ" w:bidi="ar-SA"/>
              </w:rPr>
              <w:t xml:space="preserve">mít vědomí o existenci planety </w:t>
            </w:r>
            <w:r w:rsidR="00360E2C">
              <w:rPr>
                <w:rFonts w:ascii="Calibri" w:hAnsi="Calibri" w:cs="Calibri"/>
                <w:color w:val="000000"/>
                <w:sz w:val="18"/>
                <w:szCs w:val="18"/>
                <w:lang w:eastAsia="cs-CZ" w:bidi="ar-SA"/>
              </w:rPr>
              <w:t>Z</w:t>
            </w:r>
            <w:r w:rsidRPr="004741D8">
              <w:rPr>
                <w:rFonts w:ascii="Calibri" w:hAnsi="Calibri" w:cs="Calibri"/>
                <w:color w:val="000000"/>
                <w:sz w:val="18"/>
                <w:szCs w:val="18"/>
                <w:lang w:eastAsia="cs-CZ" w:bidi="ar-SA"/>
              </w:rPr>
              <w:t>emě jako součást</w:t>
            </w:r>
            <w:r w:rsidR="00360E2C">
              <w:rPr>
                <w:rFonts w:ascii="Calibri" w:hAnsi="Calibri" w:cs="Calibri"/>
                <w:color w:val="000000"/>
                <w:sz w:val="18"/>
                <w:szCs w:val="18"/>
                <w:lang w:eastAsia="cs-CZ" w:bidi="ar-SA"/>
              </w:rPr>
              <w:t>i</w:t>
            </w:r>
            <w:r w:rsidRPr="004741D8">
              <w:rPr>
                <w:rFonts w:ascii="Calibri" w:hAnsi="Calibri" w:cs="Calibri"/>
                <w:color w:val="000000"/>
                <w:sz w:val="18"/>
                <w:szCs w:val="18"/>
                <w:lang w:eastAsia="cs-CZ" w:bidi="ar-SA"/>
              </w:rPr>
              <w:t xml:space="preserve"> vesmíru</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má zkušenost s pozorováním hvězdné oblohy</w:t>
            </w:r>
          </w:p>
          <w:p w:rsidR="004741D8" w:rsidRPr="0006293A" w:rsidRDefault="00360E2C" w:rsidP="009F22EE">
            <w:pPr>
              <w:numPr>
                <w:ilvl w:val="0"/>
                <w:numId w:val="234"/>
              </w:numPr>
              <w:spacing w:after="0"/>
              <w:textAlignment w:val="baseline"/>
              <w:rPr>
                <w:rFonts w:ascii="Calibri" w:hAnsi="Calibri" w:cs="Calibri"/>
                <w:color w:val="000000"/>
                <w:sz w:val="18"/>
                <w:szCs w:val="18"/>
                <w:lang w:eastAsia="cs-CZ" w:bidi="ar-SA"/>
              </w:rPr>
            </w:pPr>
            <w:r>
              <w:rPr>
                <w:rFonts w:ascii="Calibri" w:hAnsi="Calibri" w:cs="Calibri"/>
                <w:color w:val="000000"/>
                <w:sz w:val="18"/>
                <w:szCs w:val="18"/>
                <w:lang w:eastAsia="cs-CZ" w:bidi="ar-SA"/>
              </w:rPr>
              <w:t>má představu o Z</w:t>
            </w:r>
            <w:r w:rsidR="00BB41BD" w:rsidRPr="004741D8">
              <w:rPr>
                <w:rFonts w:ascii="Calibri" w:hAnsi="Calibri" w:cs="Calibri"/>
                <w:color w:val="000000"/>
                <w:sz w:val="18"/>
                <w:szCs w:val="18"/>
                <w:lang w:eastAsia="cs-CZ" w:bidi="ar-SA"/>
              </w:rPr>
              <w:t>emi jako o planetě</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06293A" w:rsidTr="00E67513">
        <w:trPr>
          <w:trHeight w:val="1028"/>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upozorňovat na situace, kdy dochází k poškození blízkého životního prostředí</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všímá si kladných i negativních změn ve svém okolí</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popsat důsledky i rizika lidských činností pro životní prostředí</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06293A" w:rsidRDefault="004741D8" w:rsidP="009F22EE">
            <w:pPr>
              <w:numPr>
                <w:ilvl w:val="0"/>
                <w:numId w:val="234"/>
              </w:numPr>
              <w:spacing w:after="0"/>
              <w:textAlignment w:val="baseline"/>
              <w:rPr>
                <w:rFonts w:ascii="Calibri" w:hAnsi="Calibri" w:cs="Calibri"/>
                <w:color w:val="000000"/>
                <w:sz w:val="18"/>
                <w:szCs w:val="18"/>
                <w:lang w:eastAsia="cs-CZ" w:bidi="ar-SA"/>
              </w:rPr>
            </w:pPr>
          </w:p>
        </w:tc>
      </w:tr>
      <w:tr w:rsidR="004741D8" w:rsidRPr="0006293A" w:rsidTr="00E67513">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přizpůsobit své chování tak, aby jeho důsledky nepoškozovaly zdraví těch společenství, v nichž žije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dodržuje pravidla společenského soužití i pravidla chování v přírodě</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stará se úspěšně o živočichy</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úspěšně pečuje o rostliny</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hospodárně zachází s materiály</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hračky nerozbíjí úmyslně</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je šetrné k věcem, které používá</w:t>
            </w:r>
          </w:p>
          <w:p w:rsidR="004741D8" w:rsidRPr="0006293A" w:rsidRDefault="004741D8" w:rsidP="009B39EA">
            <w:pPr>
              <w:spacing w:after="0"/>
              <w:ind w:left="720"/>
              <w:textAlignment w:val="baseline"/>
              <w:rPr>
                <w:rFonts w:ascii="Calibri" w:hAnsi="Calibri" w:cs="Calibri"/>
                <w:color w:val="000000"/>
                <w:sz w:val="18"/>
                <w:szCs w:val="18"/>
                <w:lang w:eastAsia="cs-CZ" w:bidi="ar-SA"/>
              </w:rPr>
            </w:pP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06293A" w:rsidRDefault="004741D8" w:rsidP="009F22EE">
            <w:pPr>
              <w:numPr>
                <w:ilvl w:val="0"/>
                <w:numId w:val="234"/>
              </w:numPr>
              <w:spacing w:after="0"/>
              <w:textAlignment w:val="baseline"/>
              <w:rPr>
                <w:rFonts w:ascii="Calibri" w:hAnsi="Calibri" w:cs="Calibri"/>
                <w:color w:val="000000"/>
                <w:sz w:val="18"/>
                <w:szCs w:val="18"/>
                <w:lang w:eastAsia="cs-CZ" w:bidi="ar-SA"/>
              </w:rPr>
            </w:pPr>
          </w:p>
        </w:tc>
      </w:tr>
      <w:tr w:rsidR="004741D8" w:rsidRPr="0006293A" w:rsidTr="00E67513">
        <w:trPr>
          <w:trHeight w:val="555"/>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vykonávat jednoduché činnosti podporující zdraví těch společenství, v nichž žije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uklízí po sobě</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pomáhá s úklidem po jiných</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06293A" w:rsidRDefault="004741D8" w:rsidP="009F22EE">
            <w:pPr>
              <w:numPr>
                <w:ilvl w:val="0"/>
                <w:numId w:val="234"/>
              </w:numPr>
              <w:spacing w:after="0"/>
              <w:textAlignment w:val="baseline"/>
              <w:rPr>
                <w:rFonts w:ascii="Calibri" w:hAnsi="Calibri" w:cs="Calibri"/>
                <w:color w:val="000000"/>
                <w:sz w:val="18"/>
                <w:szCs w:val="18"/>
                <w:lang w:eastAsia="cs-CZ" w:bidi="ar-SA"/>
              </w:rPr>
            </w:pPr>
          </w:p>
        </w:tc>
      </w:tr>
      <w:tr w:rsidR="004741D8" w:rsidRPr="0006293A" w:rsidTr="00E67513">
        <w:trPr>
          <w:trHeight w:val="126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pociťovat sounáležitost s živou i neživou přírodou, lidmi, planetou</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dodržuje základní pravidla společenského soužití </w:t>
            </w:r>
            <w:r w:rsidR="009B39EA">
              <w:rPr>
                <w:rFonts w:ascii="Calibri" w:hAnsi="Calibri" w:cs="Calibri"/>
                <w:color w:val="000000"/>
                <w:sz w:val="18"/>
                <w:szCs w:val="18"/>
                <w:lang w:eastAsia="cs-CZ" w:bidi="ar-SA"/>
              </w:rPr>
              <w:t>a</w:t>
            </w:r>
            <w:r w:rsidRPr="004741D8">
              <w:rPr>
                <w:rFonts w:ascii="Calibri" w:hAnsi="Calibri" w:cs="Calibri"/>
                <w:color w:val="000000"/>
                <w:sz w:val="18"/>
                <w:szCs w:val="18"/>
                <w:lang w:eastAsia="cs-CZ" w:bidi="ar-SA"/>
              </w:rPr>
              <w:t> pravidla chování v přírodě</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pečuje o vzhled třídy, mateřské školy a nejbližšího okolí</w:t>
            </w:r>
          </w:p>
          <w:p w:rsidR="004741D8" w:rsidRPr="0006293A" w:rsidRDefault="00BB41BD" w:rsidP="009F22EE">
            <w:pPr>
              <w:numPr>
                <w:ilvl w:val="0"/>
                <w:numId w:val="234"/>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úmyslně nepoškozuje prostředí kolem sebe</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06293A" w:rsidRDefault="004741D8" w:rsidP="009F22EE">
            <w:pPr>
              <w:numPr>
                <w:ilvl w:val="0"/>
                <w:numId w:val="234"/>
              </w:numPr>
              <w:spacing w:after="0"/>
              <w:textAlignment w:val="baseline"/>
              <w:rPr>
                <w:rFonts w:ascii="Calibri" w:hAnsi="Calibri" w:cs="Calibri"/>
                <w:color w:val="000000"/>
                <w:sz w:val="18"/>
                <w:szCs w:val="18"/>
                <w:lang w:eastAsia="cs-CZ" w:bidi="ar-SA"/>
              </w:rPr>
            </w:pPr>
          </w:p>
        </w:tc>
      </w:tr>
    </w:tbl>
    <w:p w:rsidR="00E67513" w:rsidRDefault="00E67513" w:rsidP="009B39EA">
      <w:pPr>
        <w:spacing w:after="0"/>
        <w:ind w:left="720"/>
        <w:textAlignment w:val="baseline"/>
        <w:rPr>
          <w:rFonts w:ascii="Calibri" w:hAnsi="Calibri" w:cs="Calibri"/>
          <w:color w:val="000000"/>
          <w:sz w:val="18"/>
          <w:szCs w:val="18"/>
          <w:lang w:eastAsia="cs-CZ" w:bidi="ar-SA"/>
        </w:rPr>
      </w:pPr>
    </w:p>
    <w:p w:rsidR="003557B5" w:rsidRPr="009B39EA" w:rsidRDefault="003557B5" w:rsidP="009B39EA">
      <w:pPr>
        <w:spacing w:after="0"/>
        <w:ind w:left="720"/>
        <w:textAlignment w:val="baseline"/>
        <w:rPr>
          <w:rFonts w:ascii="Calibri" w:hAnsi="Calibri" w:cs="Calibri"/>
          <w:color w:val="000000"/>
          <w:sz w:val="18"/>
          <w:szCs w:val="18"/>
          <w:lang w:eastAsia="cs-CZ" w:bidi="ar-SA"/>
        </w:rPr>
      </w:pPr>
    </w:p>
    <w:p w:rsidR="004741D8" w:rsidRPr="00E67513" w:rsidRDefault="004741D8" w:rsidP="00E67513">
      <w:pPr>
        <w:pStyle w:val="Nadpis4"/>
      </w:pPr>
      <w:bookmarkStart w:id="138" w:name="_Toc61894396"/>
      <w:r w:rsidRPr="004741D8">
        <w:t>Vývoj a změna</w:t>
      </w:r>
      <w:bookmarkEnd w:id="138"/>
    </w:p>
    <w:tbl>
      <w:tblPr>
        <w:tblW w:w="0" w:type="auto"/>
        <w:tblCellMar>
          <w:top w:w="15" w:type="dxa"/>
          <w:left w:w="15" w:type="dxa"/>
          <w:bottom w:w="15" w:type="dxa"/>
          <w:right w:w="15" w:type="dxa"/>
        </w:tblCellMar>
        <w:tblLook w:val="04A0" w:firstRow="1" w:lastRow="0" w:firstColumn="1" w:lastColumn="0" w:noHBand="0" w:noVBand="1"/>
      </w:tblPr>
      <w:tblGrid>
        <w:gridCol w:w="4077"/>
        <w:gridCol w:w="4820"/>
        <w:gridCol w:w="5321"/>
      </w:tblGrid>
      <w:tr w:rsidR="004741D8" w:rsidRPr="004741D8" w:rsidTr="00E67513">
        <w:tc>
          <w:tcPr>
            <w:tcW w:w="4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8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3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4741D8" w:rsidTr="00E67513">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že vše se časem vyvíjí a proměňuje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jak probíhá život člověka z hlediska růstu, vývoje a stárnutí</w:t>
            </w:r>
          </w:p>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jak se mění počasí a příroda v průběhu roku</w:t>
            </w:r>
          </w:p>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že čas se měří na hodiny, dny, týdny, měsíce, roky</w:t>
            </w:r>
          </w:p>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zná funkci hodin</w:t>
            </w:r>
          </w:p>
          <w:p w:rsidR="004741D8" w:rsidRPr="009B39EA" w:rsidRDefault="004741D8" w:rsidP="009B39EA">
            <w:pPr>
              <w:spacing w:after="0"/>
              <w:ind w:left="720"/>
              <w:textAlignment w:val="baseline"/>
              <w:rPr>
                <w:rFonts w:ascii="Calibri" w:hAnsi="Calibri" w:cs="Calibri"/>
                <w:color w:val="000000"/>
                <w:sz w:val="18"/>
                <w:szCs w:val="18"/>
                <w:lang w:eastAsia="cs-CZ" w:bidi="ar-SA"/>
              </w:rPr>
            </w:pPr>
          </w:p>
        </w:tc>
        <w:tc>
          <w:tcPr>
            <w:tcW w:w="53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experimenty zaměřené na jevy probíhající v čase (opakované měření dětí, pozorování změn délky stínu)</w:t>
            </w:r>
          </w:p>
          <w:p w:rsidR="004741D8" w:rsidRPr="004741D8" w:rsidRDefault="00BB41BD" w:rsidP="009F22EE">
            <w:pPr>
              <w:numPr>
                <w:ilvl w:val="0"/>
                <w:numId w:val="236"/>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hry s mobily – kuličková dráha, tobogán</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chovatelská činnost</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kladení otázek a hledání odpovědí (proč padá listí, sníh, proč datel ťuká)</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 xml:space="preserve">návštěva hřbitova na </w:t>
            </w:r>
            <w:r w:rsidR="00360E2C">
              <w:rPr>
                <w:rFonts w:ascii="Calibri" w:hAnsi="Calibri" w:cs="Calibri"/>
                <w:color w:val="000000"/>
                <w:sz w:val="18"/>
                <w:szCs w:val="18"/>
                <w:lang w:eastAsia="cs-CZ" w:bidi="ar-SA"/>
              </w:rPr>
              <w:t>D</w:t>
            </w:r>
            <w:r w:rsidRPr="004741D8">
              <w:rPr>
                <w:rFonts w:ascii="Calibri" w:hAnsi="Calibri" w:cs="Calibri"/>
                <w:color w:val="000000"/>
                <w:sz w:val="18"/>
                <w:szCs w:val="18"/>
                <w:lang w:eastAsia="cs-CZ" w:bidi="ar-SA"/>
              </w:rPr>
              <w:t>ušičky</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návštěva výstav</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porovnávání společných třídních fotografií ze začátku a na konci školního roku, na začátku a konci školní docházky</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pozorování a třídění (obrázků ročních dob, fotografií lidí)</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pozorování lidí v různých stadiích života (novorozenec, těhotná žena, stařec)</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pozorování polohy hodinových ručiček v souvislosti s činností dětí (kdy jdeme ven, kdy obědváme, kdy se střídáme o koloběžku)</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prohlížení rodinných alb</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vyprávění příběhů na pokračování</w:t>
            </w:r>
          </w:p>
          <w:p w:rsidR="004741D8" w:rsidRPr="004741D8" w:rsidRDefault="00BB41BD" w:rsidP="009F22EE">
            <w:pPr>
              <w:numPr>
                <w:ilvl w:val="0"/>
                <w:numId w:val="236"/>
              </w:numPr>
              <w:spacing w:after="0"/>
              <w:ind w:left="714" w:hanging="357"/>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lastRenderedPageBreak/>
              <w:t>vytváření kalendáře (adventního, narozeninového)</w:t>
            </w:r>
          </w:p>
          <w:p w:rsidR="004741D8" w:rsidRPr="004741D8" w:rsidRDefault="00BB41BD" w:rsidP="009F22EE">
            <w:pPr>
              <w:numPr>
                <w:ilvl w:val="0"/>
                <w:numId w:val="236"/>
              </w:numPr>
              <w:spacing w:after="0"/>
              <w:textAlignment w:val="baseline"/>
              <w:rPr>
                <w:rFonts w:ascii="Noto Sans Symbols" w:hAnsi="Noto Sans Symbols"/>
                <w:color w:val="000000"/>
                <w:sz w:val="18"/>
                <w:szCs w:val="18"/>
                <w:lang w:eastAsia="cs-CZ" w:bidi="ar-SA"/>
              </w:rPr>
            </w:pPr>
            <w:r w:rsidRPr="004741D8">
              <w:rPr>
                <w:rFonts w:ascii="Calibri" w:hAnsi="Calibri" w:cs="Calibri"/>
                <w:color w:val="000000"/>
                <w:sz w:val="18"/>
                <w:szCs w:val="18"/>
                <w:lang w:eastAsia="cs-CZ" w:bidi="ar-SA"/>
              </w:rPr>
              <w:t>využití encyklopedií</w:t>
            </w:r>
          </w:p>
        </w:tc>
      </w:tr>
      <w:tr w:rsidR="004741D8" w:rsidRPr="004741D8" w:rsidTr="00E67513">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vyvodit některé důsledky ze situací, dějů kolem něj, přizpůsobit tomu své chování</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5"/>
              </w:numPr>
              <w:spacing w:after="0"/>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dokáže odpovídat na otázky typu co se stane, když…</w:t>
            </w:r>
          </w:p>
          <w:p w:rsidR="004741D8" w:rsidRPr="009B39EA" w:rsidRDefault="00BB41BD" w:rsidP="009F22EE">
            <w:pPr>
              <w:numPr>
                <w:ilvl w:val="0"/>
                <w:numId w:val="235"/>
              </w:numPr>
              <w:spacing w:after="0"/>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ve hrách a známých situacích dovede reagovat správně na změnu situace</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E67513">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pozorovat přítomné děje kolem sebe a jejich změny, zjišťovat příčiny změn</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umí řadit obrázky podle posloupnosti děje</w:t>
            </w:r>
          </w:p>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vyhledává logickou souvislost v jednoduchém ději pomocí otázek</w:t>
            </w:r>
          </w:p>
          <w:p w:rsidR="004741D8"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dokončit započatý příběh</w:t>
            </w:r>
          </w:p>
          <w:p w:rsidR="009B39EA" w:rsidRPr="009B39EA" w:rsidRDefault="009B39EA" w:rsidP="009B39EA">
            <w:pPr>
              <w:spacing w:after="0"/>
              <w:ind w:left="720"/>
              <w:textAlignment w:val="baseline"/>
              <w:rPr>
                <w:rFonts w:ascii="Calibri" w:hAnsi="Calibri" w:cs="Calibri"/>
                <w:color w:val="000000"/>
                <w:sz w:val="18"/>
                <w:szCs w:val="18"/>
                <w:lang w:eastAsia="cs-CZ" w:bidi="ar-SA"/>
              </w:rPr>
            </w:pP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r w:rsidR="004741D8" w:rsidRPr="004741D8" w:rsidTr="00E67513">
        <w:trPr>
          <w:trHeight w:val="870"/>
        </w:trPr>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zajímat se o odpovědi i na otázky přesahující běžný lidský život – co bylo, co bude pak</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5"/>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zajímat se i o jiná časově vzdálená období (pravěk, naši předkové, vzdálenější budoucnost</w:t>
            </w:r>
            <w:r w:rsidR="00360E2C">
              <w:rPr>
                <w:rFonts w:ascii="Calibri" w:hAnsi="Calibri" w:cs="Calibri"/>
                <w:color w:val="000000"/>
                <w:sz w:val="18"/>
                <w:szCs w:val="18"/>
                <w:lang w:eastAsia="cs-CZ" w:bidi="ar-SA"/>
              </w:rPr>
              <w:t>)</w:t>
            </w:r>
          </w:p>
          <w:p w:rsidR="004741D8" w:rsidRPr="009B39EA" w:rsidRDefault="004741D8" w:rsidP="009B39EA">
            <w:pPr>
              <w:spacing w:after="0"/>
              <w:ind w:left="720"/>
              <w:jc w:val="left"/>
              <w:textAlignment w:val="baseline"/>
              <w:rPr>
                <w:rFonts w:ascii="Calibri" w:hAnsi="Calibri" w:cs="Calibri"/>
                <w:color w:val="000000"/>
                <w:sz w:val="18"/>
                <w:szCs w:val="18"/>
                <w:lang w:eastAsia="cs-CZ" w:bidi="ar-SA"/>
              </w:rPr>
            </w:pP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4741D8">
            <w:pPr>
              <w:spacing w:after="0"/>
              <w:jc w:val="left"/>
              <w:rPr>
                <w:rFonts w:ascii="Noto Sans Symbols" w:hAnsi="Noto Sans Symbols"/>
                <w:color w:val="000000"/>
                <w:sz w:val="18"/>
                <w:szCs w:val="18"/>
                <w:lang w:eastAsia="cs-CZ" w:bidi="ar-SA"/>
              </w:rPr>
            </w:pPr>
          </w:p>
        </w:tc>
      </w:tr>
    </w:tbl>
    <w:p w:rsidR="004741D8" w:rsidRPr="00BB41BD" w:rsidRDefault="004741D8" w:rsidP="004741D8">
      <w:pPr>
        <w:spacing w:after="240"/>
        <w:jc w:val="left"/>
        <w:rPr>
          <w:rFonts w:ascii="Times New Roman" w:hAnsi="Times New Roman"/>
          <w:sz w:val="6"/>
          <w:szCs w:val="6"/>
          <w:lang w:eastAsia="cs-CZ" w:bidi="ar-SA"/>
        </w:rPr>
      </w:pPr>
    </w:p>
    <w:p w:rsidR="004741D8" w:rsidRPr="00E67513" w:rsidRDefault="004741D8" w:rsidP="00E67513">
      <w:pPr>
        <w:pStyle w:val="Nadpis4"/>
      </w:pPr>
      <w:bookmarkStart w:id="139" w:name="_Toc61894397"/>
      <w:r w:rsidRPr="004741D8">
        <w:t>Rozmanitost</w:t>
      </w:r>
      <w:bookmarkEnd w:id="139"/>
    </w:p>
    <w:tbl>
      <w:tblPr>
        <w:tblW w:w="0" w:type="auto"/>
        <w:tblCellMar>
          <w:top w:w="15" w:type="dxa"/>
          <w:left w:w="15" w:type="dxa"/>
          <w:bottom w:w="15" w:type="dxa"/>
          <w:right w:w="15" w:type="dxa"/>
        </w:tblCellMar>
        <w:tblLook w:val="04A0" w:firstRow="1" w:lastRow="0" w:firstColumn="1" w:lastColumn="0" w:noHBand="0" w:noVBand="1"/>
      </w:tblPr>
      <w:tblGrid>
        <w:gridCol w:w="4135"/>
        <w:gridCol w:w="4762"/>
        <w:gridCol w:w="5321"/>
      </w:tblGrid>
      <w:tr w:rsidR="004741D8" w:rsidRPr="004741D8" w:rsidTr="00E67513">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Dílčí vzdělávací cíle</w:t>
            </w:r>
          </w:p>
        </w:tc>
        <w:tc>
          <w:tcPr>
            <w:tcW w:w="47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Očekávané výstupy - kompetence</w:t>
            </w:r>
          </w:p>
        </w:tc>
        <w:tc>
          <w:tcPr>
            <w:tcW w:w="53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4741D8" w:rsidRDefault="004741D8" w:rsidP="004741D8">
            <w:pPr>
              <w:spacing w:after="0" w:line="0" w:lineRule="atLeast"/>
              <w:jc w:val="center"/>
              <w:rPr>
                <w:rFonts w:ascii="Times New Roman" w:hAnsi="Times New Roman"/>
                <w:sz w:val="24"/>
                <w:szCs w:val="24"/>
                <w:lang w:eastAsia="cs-CZ" w:bidi="ar-SA"/>
              </w:rPr>
            </w:pPr>
            <w:r w:rsidRPr="004741D8">
              <w:rPr>
                <w:rFonts w:ascii="Calibri" w:hAnsi="Calibri" w:cs="Calibri"/>
                <w:b/>
                <w:bCs/>
                <w:color w:val="000000"/>
                <w:lang w:eastAsia="cs-CZ" w:bidi="ar-SA"/>
              </w:rPr>
              <w:t>Nabídka činností</w:t>
            </w:r>
          </w:p>
        </w:tc>
      </w:tr>
      <w:tr w:rsidR="004741D8" w:rsidRPr="009B39EA" w:rsidTr="00E67513">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o různorodosti zemského povrchu, klimatu, přírody, etnik, kultur</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9EA"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třídí, řadí, uspořádává do celku předměty, obrázky, podle jejich podobnosti a odlišnosti</w:t>
            </w:r>
          </w:p>
        </w:tc>
        <w:tc>
          <w:tcPr>
            <w:tcW w:w="53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činnosti a hry pohybové, výtvarné a hudební</w:t>
            </w:r>
          </w:p>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poznávací činností v různých životních prostředích -ekosystémech (rybník, louka, les, park)</w:t>
            </w:r>
          </w:p>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pozorování stavu životního prostředí a jeho vlivu na kvalitu života (smog, čistota vody)</w:t>
            </w:r>
          </w:p>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prohlížení fotografií z cest dětí</w:t>
            </w:r>
          </w:p>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uspořádání výstavek výtvarných projevů dětí</w:t>
            </w:r>
          </w:p>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vyprávění zážitků z prázdninových cest</w:t>
            </w:r>
          </w:p>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využívání encyklopedií</w:t>
            </w:r>
          </w:p>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využívání literatury, hudby, obrazů, fotografií</w:t>
            </w:r>
          </w:p>
          <w:p w:rsidR="004741D8" w:rsidRPr="009B39EA" w:rsidRDefault="009B39EA"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záměrné </w:t>
            </w:r>
            <w:r w:rsidR="004741D8" w:rsidRPr="004741D8">
              <w:rPr>
                <w:rFonts w:ascii="Calibri" w:hAnsi="Calibri" w:cs="Calibri"/>
                <w:color w:val="000000"/>
                <w:sz w:val="18"/>
                <w:szCs w:val="18"/>
                <w:lang w:eastAsia="cs-CZ" w:bidi="ar-SA"/>
              </w:rPr>
              <w:t>pozorování na vycházkách, exkurzích</w:t>
            </w:r>
          </w:p>
        </w:tc>
      </w:tr>
      <w:tr w:rsidR="004741D8" w:rsidRPr="009B39EA" w:rsidTr="00E67513">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o podobnostech i odlišnostech věcí a jevů, které ho obklopují</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 encyklopediích dovede vyhledat a komentovat obrázky – různého druhu – lidské rasy, architektura, zvířata atd.</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9B39EA" w:rsidRDefault="004741D8" w:rsidP="009F22EE">
            <w:pPr>
              <w:numPr>
                <w:ilvl w:val="0"/>
                <w:numId w:val="237"/>
              </w:numPr>
              <w:spacing w:after="0"/>
              <w:textAlignment w:val="baseline"/>
              <w:rPr>
                <w:rFonts w:ascii="Calibri" w:hAnsi="Calibri" w:cs="Calibri"/>
                <w:color w:val="000000"/>
                <w:sz w:val="18"/>
                <w:szCs w:val="18"/>
                <w:lang w:eastAsia="cs-CZ" w:bidi="ar-SA"/>
              </w:rPr>
            </w:pPr>
          </w:p>
        </w:tc>
      </w:tr>
      <w:tr w:rsidR="004741D8" w:rsidRPr="009B39EA" w:rsidTr="00E67513">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vnímat odlišnosti jako přirozený stav</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dovede najít podobnosti i odlišnosti těla, osobních vlastností a projevů mezi dětmi ve třídě, mezi svými příbuznými</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je zvyklé na odlišnosti</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nebojí se odlišností</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neodsuzuje odlišnosti, snaží se je poznat a pochopit</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9B39EA" w:rsidRDefault="004741D8" w:rsidP="009F22EE">
            <w:pPr>
              <w:numPr>
                <w:ilvl w:val="0"/>
                <w:numId w:val="237"/>
              </w:numPr>
              <w:spacing w:after="0"/>
              <w:textAlignment w:val="baseline"/>
              <w:rPr>
                <w:rFonts w:ascii="Calibri" w:hAnsi="Calibri" w:cs="Calibri"/>
                <w:color w:val="000000"/>
                <w:sz w:val="18"/>
                <w:szCs w:val="18"/>
                <w:lang w:eastAsia="cs-CZ" w:bidi="ar-SA"/>
              </w:rPr>
            </w:pPr>
          </w:p>
        </w:tc>
      </w:tr>
      <w:tr w:rsidR="004741D8" w:rsidRPr="009B39EA" w:rsidTr="00E67513">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vnímat rozmanitosti přírody jako hodnoty</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 přirozených situacích oceňuje přínos odlišnosti jednotlivých dětí (jejich osobní vlastnosti, tělesné dispozice…)</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 přirozených situacích oceňuje jedinečnost projevů jednotlivých dětí ve třídě</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9B39EA" w:rsidRDefault="004741D8" w:rsidP="009F22EE">
            <w:pPr>
              <w:numPr>
                <w:ilvl w:val="0"/>
                <w:numId w:val="237"/>
              </w:numPr>
              <w:spacing w:after="0"/>
              <w:textAlignment w:val="baseline"/>
              <w:rPr>
                <w:rFonts w:ascii="Calibri" w:hAnsi="Calibri" w:cs="Calibri"/>
                <w:color w:val="000000"/>
                <w:sz w:val="18"/>
                <w:szCs w:val="18"/>
                <w:lang w:eastAsia="cs-CZ" w:bidi="ar-SA"/>
              </w:rPr>
            </w:pPr>
          </w:p>
        </w:tc>
      </w:tr>
    </w:tbl>
    <w:p w:rsidR="004741D8" w:rsidRPr="009B39EA" w:rsidRDefault="004741D8" w:rsidP="009B39EA">
      <w:pPr>
        <w:spacing w:after="0"/>
        <w:ind w:left="720"/>
        <w:textAlignment w:val="baseline"/>
        <w:rPr>
          <w:rFonts w:ascii="Calibri" w:hAnsi="Calibri" w:cs="Calibri"/>
          <w:color w:val="000000"/>
          <w:sz w:val="18"/>
          <w:szCs w:val="18"/>
          <w:lang w:eastAsia="cs-CZ" w:bidi="ar-SA"/>
        </w:rPr>
      </w:pPr>
    </w:p>
    <w:p w:rsidR="004741D8" w:rsidRPr="009B39EA" w:rsidRDefault="004741D8" w:rsidP="009B39EA">
      <w:pPr>
        <w:pStyle w:val="Nadpis4"/>
        <w:rPr>
          <w:lang w:eastAsia="cs-CZ"/>
        </w:rPr>
      </w:pPr>
      <w:r w:rsidRPr="009B39EA">
        <w:rPr>
          <w:lang w:eastAsia="cs-CZ"/>
        </w:rPr>
        <w:t> </w:t>
      </w:r>
      <w:bookmarkStart w:id="140" w:name="_Toc61894398"/>
      <w:r w:rsidRPr="009B39EA">
        <w:rPr>
          <w:lang w:eastAsia="cs-CZ"/>
        </w:rPr>
        <w:t>Ovlivňování člověkem</w:t>
      </w:r>
      <w:bookmarkEnd w:id="140"/>
    </w:p>
    <w:tbl>
      <w:tblPr>
        <w:tblW w:w="0" w:type="auto"/>
        <w:tblCellMar>
          <w:top w:w="15" w:type="dxa"/>
          <w:left w:w="15" w:type="dxa"/>
          <w:bottom w:w="15" w:type="dxa"/>
          <w:right w:w="15" w:type="dxa"/>
        </w:tblCellMar>
        <w:tblLook w:val="04A0" w:firstRow="1" w:lastRow="0" w:firstColumn="1" w:lastColumn="0" w:noHBand="0" w:noVBand="1"/>
      </w:tblPr>
      <w:tblGrid>
        <w:gridCol w:w="4219"/>
        <w:gridCol w:w="4678"/>
        <w:gridCol w:w="5321"/>
      </w:tblGrid>
      <w:tr w:rsidR="004741D8" w:rsidRPr="009B39EA" w:rsidTr="00E67513">
        <w:tc>
          <w:tcPr>
            <w:tcW w:w="42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9B39EA" w:rsidRDefault="004741D8" w:rsidP="009B39EA">
            <w:pPr>
              <w:spacing w:after="0"/>
              <w:ind w:left="720"/>
              <w:jc w:val="center"/>
              <w:textAlignment w:val="baseline"/>
              <w:rPr>
                <w:rFonts w:ascii="Calibri" w:hAnsi="Calibri" w:cs="Calibri"/>
                <w:b/>
                <w:color w:val="000000"/>
                <w:lang w:eastAsia="cs-CZ" w:bidi="ar-SA"/>
              </w:rPr>
            </w:pPr>
            <w:r w:rsidRPr="009B39EA">
              <w:rPr>
                <w:rFonts w:ascii="Calibri" w:hAnsi="Calibri" w:cs="Calibri"/>
                <w:b/>
                <w:color w:val="000000"/>
                <w:lang w:eastAsia="cs-CZ" w:bidi="ar-SA"/>
              </w:rPr>
              <w:t>Dílčí vzdělávací cíle</w:t>
            </w:r>
          </w:p>
        </w:tc>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9B39EA" w:rsidRDefault="004741D8" w:rsidP="009B39EA">
            <w:pPr>
              <w:spacing w:after="0"/>
              <w:ind w:left="720"/>
              <w:jc w:val="center"/>
              <w:textAlignment w:val="baseline"/>
              <w:rPr>
                <w:rFonts w:ascii="Calibri" w:hAnsi="Calibri" w:cs="Calibri"/>
                <w:b/>
                <w:color w:val="000000"/>
                <w:lang w:eastAsia="cs-CZ" w:bidi="ar-SA"/>
              </w:rPr>
            </w:pPr>
            <w:r w:rsidRPr="009B39EA">
              <w:rPr>
                <w:rFonts w:ascii="Calibri" w:hAnsi="Calibri" w:cs="Calibri"/>
                <w:b/>
                <w:color w:val="000000"/>
                <w:lang w:eastAsia="cs-CZ" w:bidi="ar-SA"/>
              </w:rPr>
              <w:t>Očekávané výstupy - kompetence</w:t>
            </w:r>
          </w:p>
        </w:tc>
        <w:tc>
          <w:tcPr>
            <w:tcW w:w="53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4741D8" w:rsidRPr="009B39EA" w:rsidRDefault="004741D8" w:rsidP="009B39EA">
            <w:pPr>
              <w:spacing w:after="0"/>
              <w:ind w:left="720"/>
              <w:jc w:val="center"/>
              <w:textAlignment w:val="baseline"/>
              <w:rPr>
                <w:rFonts w:ascii="Calibri" w:hAnsi="Calibri" w:cs="Calibri"/>
                <w:b/>
                <w:color w:val="000000"/>
                <w:lang w:eastAsia="cs-CZ" w:bidi="ar-SA"/>
              </w:rPr>
            </w:pPr>
            <w:r w:rsidRPr="009B39EA">
              <w:rPr>
                <w:rFonts w:ascii="Calibri" w:hAnsi="Calibri" w:cs="Calibri"/>
                <w:b/>
                <w:color w:val="000000"/>
                <w:lang w:eastAsia="cs-CZ" w:bidi="ar-SA"/>
              </w:rPr>
              <w:t>Nabídka činností</w:t>
            </w:r>
          </w:p>
        </w:tc>
      </w:tr>
      <w:tr w:rsidR="004741D8" w:rsidRPr="009B39EA" w:rsidTr="00E67513">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vědět, že každá lidská aktivita přináší důsledky a má přímý vztah k jeho zdraví i zdraví ostatních lidí a přírody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posuzuje známé lidské aktivity z hlediska jejich důsledku pro další lidi a</w:t>
            </w:r>
            <w:r w:rsidR="00360E2C">
              <w:rPr>
                <w:rFonts w:ascii="Calibri" w:hAnsi="Calibri" w:cs="Calibri"/>
                <w:color w:val="000000"/>
                <w:sz w:val="18"/>
                <w:szCs w:val="18"/>
                <w:lang w:eastAsia="cs-CZ" w:bidi="ar-SA"/>
              </w:rPr>
              <w:t xml:space="preserve"> pro přírodu (co se stane, když </w:t>
            </w:r>
            <w:r w:rsidRPr="004741D8">
              <w:rPr>
                <w:rFonts w:ascii="Calibri" w:hAnsi="Calibri" w:cs="Calibri"/>
                <w:color w:val="000000"/>
                <w:sz w:val="18"/>
                <w:szCs w:val="18"/>
                <w:lang w:eastAsia="cs-CZ" w:bidi="ar-SA"/>
              </w:rPr>
              <w:t>neukládáme věci…</w:t>
            </w:r>
            <w:r w:rsidR="00360E2C">
              <w:rPr>
                <w:rFonts w:ascii="Calibri" w:hAnsi="Calibri" w:cs="Calibri"/>
                <w:color w:val="000000"/>
                <w:sz w:val="18"/>
                <w:szCs w:val="18"/>
                <w:lang w:eastAsia="cs-CZ" w:bidi="ar-SA"/>
              </w:rPr>
              <w:t xml:space="preserve">, </w:t>
            </w:r>
            <w:r w:rsidRPr="004741D8">
              <w:rPr>
                <w:rFonts w:ascii="Calibri" w:hAnsi="Calibri" w:cs="Calibri"/>
                <w:color w:val="000000"/>
                <w:sz w:val="18"/>
                <w:szCs w:val="18"/>
                <w:lang w:eastAsia="cs-CZ" w:bidi="ar-SA"/>
              </w:rPr>
              <w:t>odhodíme papír…</w:t>
            </w:r>
            <w:r w:rsidR="00360E2C">
              <w:rPr>
                <w:rFonts w:ascii="Calibri" w:hAnsi="Calibri" w:cs="Calibri"/>
                <w:color w:val="000000"/>
                <w:sz w:val="18"/>
                <w:szCs w:val="18"/>
                <w:lang w:eastAsia="cs-CZ" w:bidi="ar-SA"/>
              </w:rPr>
              <w:t xml:space="preserve">, </w:t>
            </w:r>
            <w:r w:rsidRPr="004741D8">
              <w:rPr>
                <w:rFonts w:ascii="Calibri" w:hAnsi="Calibri" w:cs="Calibri"/>
                <w:color w:val="000000"/>
                <w:sz w:val="18"/>
                <w:szCs w:val="18"/>
                <w:lang w:eastAsia="cs-CZ" w:bidi="ar-SA"/>
              </w:rPr>
              <w:t>nedáváme pozor na silnici …)</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uvádí odpovídající příklady důsledků různých aktivit lidí a dění ve vztahu ke zdraví</w:t>
            </w:r>
          </w:p>
        </w:tc>
        <w:tc>
          <w:tcPr>
            <w:tcW w:w="53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eko</w:t>
            </w:r>
            <w:r>
              <w:rPr>
                <w:rFonts w:ascii="Calibri" w:hAnsi="Calibri" w:cs="Calibri"/>
                <w:color w:val="000000"/>
                <w:sz w:val="18"/>
                <w:szCs w:val="18"/>
                <w:lang w:eastAsia="cs-CZ" w:bidi="ar-SA"/>
              </w:rPr>
              <w:t xml:space="preserve"> </w:t>
            </w:r>
            <w:r w:rsidRPr="004741D8">
              <w:rPr>
                <w:rFonts w:ascii="Calibri" w:hAnsi="Calibri" w:cs="Calibri"/>
                <w:color w:val="000000"/>
                <w:sz w:val="18"/>
                <w:szCs w:val="18"/>
                <w:lang w:eastAsia="cs-CZ" w:bidi="ar-SA"/>
              </w:rPr>
              <w:t>hry</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diskuze</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společné zvažování problémů</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dramatické hry</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péče o školní zahradu</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péče o blízké okolí</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literárními texty</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obrázkovým materiálem</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vycházky</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výlety </w:t>
            </w:r>
          </w:p>
        </w:tc>
      </w:tr>
      <w:tr w:rsidR="004741D8" w:rsidRPr="009B39EA" w:rsidTr="00E67513">
        <w:trPr>
          <w:trHeight w:val="645"/>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odhadovat rizika i přínosy zvažovaných řešení</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dokáže přijmout důsledky svého chování</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ví, že před každým konáním má zvažovat situaci</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rozhodnutí přizpůsobuje výsledku úvahy</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9B39EA" w:rsidRDefault="004741D8" w:rsidP="009F22EE">
            <w:pPr>
              <w:numPr>
                <w:ilvl w:val="0"/>
                <w:numId w:val="237"/>
              </w:numPr>
              <w:spacing w:after="0"/>
              <w:textAlignment w:val="baseline"/>
              <w:rPr>
                <w:rFonts w:ascii="Calibri" w:hAnsi="Calibri" w:cs="Calibri"/>
                <w:color w:val="000000"/>
                <w:sz w:val="18"/>
                <w:szCs w:val="18"/>
                <w:lang w:eastAsia="cs-CZ" w:bidi="ar-SA"/>
              </w:rPr>
            </w:pPr>
          </w:p>
        </w:tc>
      </w:tr>
      <w:tr w:rsidR="004741D8" w:rsidRPr="009B39EA" w:rsidTr="00E67513">
        <w:trPr>
          <w:trHeight w:val="870"/>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lastRenderedPageBreak/>
              <w:t>aktivně hledá řešení</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všímá si nepořádku kolem sebe</w:t>
            </w:r>
          </w:p>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odpadky uklízí takovým způsobem, aby neohrozilo svoje zdraví</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9B39EA" w:rsidRDefault="004741D8" w:rsidP="009F22EE">
            <w:pPr>
              <w:numPr>
                <w:ilvl w:val="0"/>
                <w:numId w:val="237"/>
              </w:numPr>
              <w:spacing w:after="0"/>
              <w:textAlignment w:val="baseline"/>
              <w:rPr>
                <w:rFonts w:ascii="Calibri" w:hAnsi="Calibri" w:cs="Calibri"/>
                <w:color w:val="000000"/>
                <w:sz w:val="18"/>
                <w:szCs w:val="18"/>
                <w:lang w:eastAsia="cs-CZ" w:bidi="ar-SA"/>
              </w:rPr>
            </w:pPr>
          </w:p>
        </w:tc>
      </w:tr>
      <w:tr w:rsidR="004741D8" w:rsidRPr="009B39EA" w:rsidTr="00E67513">
        <w:trPr>
          <w:trHeight w:val="652"/>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9F22EE">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mít zájem podílet se na pozitivních změnách</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BB41BD" w:rsidP="00360E2C">
            <w:pPr>
              <w:numPr>
                <w:ilvl w:val="0"/>
                <w:numId w:val="237"/>
              </w:numPr>
              <w:spacing w:after="0"/>
              <w:textAlignment w:val="baseline"/>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vědomě nepoškozuje okolí,</w:t>
            </w:r>
            <w:r w:rsidR="00360E2C">
              <w:rPr>
                <w:rFonts w:ascii="Calibri" w:hAnsi="Calibri" w:cs="Calibri"/>
                <w:color w:val="000000"/>
                <w:sz w:val="18"/>
                <w:szCs w:val="18"/>
                <w:lang w:eastAsia="cs-CZ" w:bidi="ar-SA"/>
              </w:rPr>
              <w:t xml:space="preserve"> přírodu, vybavení třídy, školy..</w:t>
            </w:r>
            <w:r w:rsidRPr="004741D8">
              <w:rPr>
                <w:rFonts w:ascii="Calibri" w:hAnsi="Calibri" w:cs="Calibri"/>
                <w:color w:val="000000"/>
                <w:sz w:val="18"/>
                <w:szCs w:val="18"/>
                <w:lang w:eastAsia="cs-CZ" w:bidi="ar-SA"/>
              </w:rPr>
              <w:t>.</w:t>
            </w:r>
          </w:p>
        </w:tc>
        <w:tc>
          <w:tcPr>
            <w:tcW w:w="5321" w:type="dxa"/>
            <w:vMerge/>
            <w:tcBorders>
              <w:top w:val="single" w:sz="4" w:space="0" w:color="000000"/>
              <w:left w:val="single" w:sz="4" w:space="0" w:color="000000"/>
              <w:bottom w:val="single" w:sz="4" w:space="0" w:color="000000"/>
              <w:right w:val="single" w:sz="4" w:space="0" w:color="000000"/>
            </w:tcBorders>
            <w:vAlign w:val="center"/>
            <w:hideMark/>
          </w:tcPr>
          <w:p w:rsidR="004741D8" w:rsidRPr="009B39EA" w:rsidRDefault="004741D8" w:rsidP="009F22EE">
            <w:pPr>
              <w:numPr>
                <w:ilvl w:val="0"/>
                <w:numId w:val="237"/>
              </w:numPr>
              <w:spacing w:after="0"/>
              <w:textAlignment w:val="baseline"/>
              <w:rPr>
                <w:rFonts w:ascii="Calibri" w:hAnsi="Calibri" w:cs="Calibri"/>
                <w:color w:val="000000"/>
                <w:sz w:val="18"/>
                <w:szCs w:val="18"/>
                <w:lang w:eastAsia="cs-CZ" w:bidi="ar-SA"/>
              </w:rPr>
            </w:pPr>
          </w:p>
        </w:tc>
      </w:tr>
    </w:tbl>
    <w:p w:rsidR="004741D8" w:rsidRDefault="004741D8" w:rsidP="004741D8">
      <w:pPr>
        <w:spacing w:after="0"/>
        <w:jc w:val="left"/>
        <w:rPr>
          <w:rFonts w:ascii="Times New Roman" w:hAnsi="Times New Roman"/>
          <w:sz w:val="24"/>
          <w:szCs w:val="24"/>
          <w:lang w:eastAsia="cs-CZ" w:bidi="ar-SA"/>
        </w:rPr>
      </w:pPr>
    </w:p>
    <w:p w:rsidR="009B39EA" w:rsidRDefault="009B39EA" w:rsidP="004741D8">
      <w:pPr>
        <w:spacing w:after="0"/>
        <w:jc w:val="left"/>
        <w:rPr>
          <w:rFonts w:ascii="Times New Roman" w:hAnsi="Times New Roman"/>
          <w:sz w:val="24"/>
          <w:szCs w:val="24"/>
          <w:lang w:eastAsia="cs-CZ" w:bidi="ar-SA"/>
        </w:rPr>
      </w:pPr>
    </w:p>
    <w:p w:rsidR="009B39EA" w:rsidRDefault="009B39EA" w:rsidP="004741D8">
      <w:pPr>
        <w:spacing w:after="0"/>
        <w:jc w:val="left"/>
        <w:rPr>
          <w:rFonts w:ascii="Times New Roman" w:hAnsi="Times New Roman"/>
          <w:sz w:val="24"/>
          <w:szCs w:val="24"/>
          <w:lang w:eastAsia="cs-CZ" w:bidi="ar-SA"/>
        </w:rPr>
      </w:pPr>
    </w:p>
    <w:p w:rsidR="009B39EA" w:rsidRDefault="009B39EA" w:rsidP="004741D8">
      <w:pPr>
        <w:spacing w:after="0"/>
        <w:jc w:val="left"/>
        <w:rPr>
          <w:rFonts w:ascii="Times New Roman" w:hAnsi="Times New Roman"/>
          <w:sz w:val="24"/>
          <w:szCs w:val="24"/>
          <w:lang w:eastAsia="cs-CZ" w:bidi="ar-SA"/>
        </w:rPr>
      </w:pPr>
    </w:p>
    <w:p w:rsidR="004741D8" w:rsidRPr="004741D8" w:rsidRDefault="00982861" w:rsidP="00881203">
      <w:pPr>
        <w:pStyle w:val="Nadpis2"/>
        <w:rPr>
          <w:lang w:eastAsia="cs-CZ" w:bidi="ar-SA"/>
        </w:rPr>
      </w:pPr>
      <w:r>
        <w:rPr>
          <w:lang w:eastAsia="cs-CZ" w:bidi="ar-SA"/>
        </w:rPr>
        <w:br w:type="page"/>
      </w:r>
      <w:bookmarkStart w:id="141" w:name="_Toc61894399"/>
      <w:r w:rsidR="004741D8" w:rsidRPr="004741D8">
        <w:rPr>
          <w:lang w:eastAsia="cs-CZ" w:bidi="ar-SA"/>
        </w:rPr>
        <w:lastRenderedPageBreak/>
        <w:t>Vzdělávací nabídka</w:t>
      </w:r>
      <w:bookmarkEnd w:id="141"/>
    </w:p>
    <w:tbl>
      <w:tblPr>
        <w:tblW w:w="0" w:type="auto"/>
        <w:tblCellMar>
          <w:top w:w="15" w:type="dxa"/>
          <w:left w:w="15" w:type="dxa"/>
          <w:bottom w:w="15" w:type="dxa"/>
          <w:right w:w="15" w:type="dxa"/>
        </w:tblCellMar>
        <w:tblLook w:val="04A0" w:firstRow="1" w:lastRow="0" w:firstColumn="1" w:lastColumn="0" w:noHBand="0" w:noVBand="1"/>
      </w:tblPr>
      <w:tblGrid>
        <w:gridCol w:w="4928"/>
        <w:gridCol w:w="3827"/>
        <w:gridCol w:w="5103"/>
      </w:tblGrid>
      <w:tr w:rsidR="004741D8" w:rsidRPr="004741D8" w:rsidTr="007D206E">
        <w:trPr>
          <w:trHeight w:val="2025"/>
        </w:trPr>
        <w:tc>
          <w:tcPr>
            <w:tcW w:w="49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0D4F52">
            <w:pPr>
              <w:spacing w:after="0"/>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Prožitkové činnosti</w:t>
            </w:r>
          </w:p>
          <w:p w:rsidR="004741D8" w:rsidRPr="004741D8" w:rsidRDefault="004741D8" w:rsidP="00E42D0D">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dramatická cvičení, improvizace /divadlo,</w:t>
            </w:r>
            <w:r w:rsidR="009B39EA">
              <w:rPr>
                <w:rFonts w:ascii="Calibri" w:hAnsi="Calibri" w:cs="Calibri"/>
                <w:color w:val="000000"/>
                <w:sz w:val="18"/>
                <w:szCs w:val="18"/>
                <w:lang w:eastAsia="cs-CZ" w:bidi="ar-SA"/>
              </w:rPr>
              <w:t xml:space="preserve"> </w:t>
            </w:r>
            <w:r w:rsidRPr="004741D8">
              <w:rPr>
                <w:rFonts w:ascii="Calibri" w:hAnsi="Calibri" w:cs="Calibri"/>
                <w:color w:val="000000"/>
                <w:sz w:val="18"/>
                <w:szCs w:val="18"/>
                <w:lang w:eastAsia="cs-CZ" w:bidi="ar-SA"/>
              </w:rPr>
              <w:t>dialogy/</w:t>
            </w:r>
          </w:p>
          <w:p w:rsidR="004741D8" w:rsidRPr="004741D8" w:rsidRDefault="004741D8" w:rsidP="00E42D0D">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dramatické hry</w:t>
            </w:r>
          </w:p>
          <w:p w:rsidR="004741D8" w:rsidRPr="004741D8" w:rsidRDefault="004741D8" w:rsidP="00E42D0D">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psychomotorické hry / cvičení postřehu, vnímání/</w:t>
            </w:r>
          </w:p>
          <w:p w:rsidR="004741D8" w:rsidRPr="004741D8" w:rsidRDefault="004741D8" w:rsidP="00E42D0D">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práce s literárními texty</w:t>
            </w:r>
          </w:p>
          <w:p w:rsidR="004741D8" w:rsidRPr="004741D8" w:rsidRDefault="004741D8" w:rsidP="00E42D0D">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manipulace s předměty</w:t>
            </w:r>
          </w:p>
          <w:p w:rsidR="004741D8" w:rsidRPr="004741D8" w:rsidRDefault="004741D8" w:rsidP="00E42D0D">
            <w:pPr>
              <w:numPr>
                <w:ilvl w:val="0"/>
                <w:numId w:val="239"/>
              </w:numPr>
              <w:spacing w:after="0"/>
              <w:ind w:left="340" w:hanging="170"/>
              <w:rPr>
                <w:rFonts w:ascii="Times New Roman" w:hAnsi="Times New Roman"/>
                <w:sz w:val="24"/>
                <w:szCs w:val="24"/>
                <w:lang w:eastAsia="cs-CZ" w:bidi="ar-SA"/>
              </w:rPr>
            </w:pPr>
            <w:r w:rsidRPr="004741D8">
              <w:rPr>
                <w:rFonts w:ascii="Calibri" w:hAnsi="Calibri" w:cs="Calibri"/>
                <w:color w:val="000000"/>
                <w:sz w:val="18"/>
                <w:szCs w:val="18"/>
                <w:lang w:eastAsia="cs-CZ" w:bidi="ar-SA"/>
              </w:rPr>
              <w:t>smyslové hry</w:t>
            </w:r>
          </w:p>
          <w:p w:rsidR="004741D8" w:rsidRPr="004741D8" w:rsidRDefault="004741D8" w:rsidP="00E42D0D">
            <w:pPr>
              <w:numPr>
                <w:ilvl w:val="0"/>
                <w:numId w:val="239"/>
              </w:numPr>
              <w:spacing w:after="0"/>
              <w:ind w:left="340" w:hanging="170"/>
              <w:rPr>
                <w:rFonts w:ascii="Times New Roman" w:hAnsi="Times New Roman"/>
                <w:sz w:val="24"/>
                <w:szCs w:val="24"/>
                <w:lang w:eastAsia="cs-CZ" w:bidi="ar-SA"/>
              </w:rPr>
            </w:pPr>
            <w:r w:rsidRPr="004741D8">
              <w:rPr>
                <w:rFonts w:ascii="Calibri" w:hAnsi="Calibri" w:cs="Calibri"/>
                <w:color w:val="000000"/>
                <w:sz w:val="18"/>
                <w:szCs w:val="18"/>
                <w:lang w:eastAsia="cs-CZ" w:bidi="ar-SA"/>
              </w:rPr>
              <w:t>rozlišování emočních stavů, vyjadřování pocitů</w:t>
            </w:r>
          </w:p>
          <w:p w:rsidR="004741D8" w:rsidRPr="004741D8" w:rsidRDefault="004741D8" w:rsidP="00E42D0D">
            <w:pPr>
              <w:numPr>
                <w:ilvl w:val="0"/>
                <w:numId w:val="239"/>
              </w:numPr>
              <w:spacing w:after="0"/>
              <w:ind w:left="340" w:hanging="170"/>
              <w:rPr>
                <w:rFonts w:ascii="Times New Roman" w:hAnsi="Times New Roman"/>
                <w:sz w:val="24"/>
                <w:szCs w:val="24"/>
                <w:lang w:eastAsia="cs-CZ" w:bidi="ar-SA"/>
              </w:rPr>
            </w:pPr>
            <w:r w:rsidRPr="004741D8">
              <w:rPr>
                <w:rFonts w:ascii="Calibri" w:hAnsi="Calibri" w:cs="Calibri"/>
                <w:color w:val="000000"/>
                <w:sz w:val="18"/>
                <w:szCs w:val="18"/>
                <w:lang w:eastAsia="cs-CZ" w:bidi="ar-SA"/>
              </w:rPr>
              <w:t>nápodoba /pohyb, mimika, postoj/</w:t>
            </w:r>
          </w:p>
          <w:p w:rsidR="004741D8" w:rsidRPr="004741D8" w:rsidRDefault="004741D8" w:rsidP="00E42D0D">
            <w:pPr>
              <w:numPr>
                <w:ilvl w:val="0"/>
                <w:numId w:val="239"/>
              </w:numPr>
              <w:spacing w:after="0"/>
              <w:ind w:left="340" w:hanging="170"/>
              <w:rPr>
                <w:rFonts w:ascii="Times New Roman" w:hAnsi="Times New Roman"/>
                <w:sz w:val="24"/>
                <w:szCs w:val="24"/>
                <w:lang w:eastAsia="cs-CZ" w:bidi="ar-SA"/>
              </w:rPr>
            </w:pPr>
            <w:r w:rsidRPr="004741D8">
              <w:rPr>
                <w:rFonts w:ascii="Calibri" w:hAnsi="Calibri" w:cs="Calibri"/>
                <w:color w:val="000000"/>
                <w:sz w:val="18"/>
                <w:szCs w:val="18"/>
                <w:lang w:eastAsia="cs-CZ" w:bidi="ar-SA"/>
              </w:rPr>
              <w:t>sebepozorování</w:t>
            </w:r>
          </w:p>
          <w:p w:rsidR="004741D8" w:rsidRPr="004741D8" w:rsidRDefault="004741D8" w:rsidP="00E42D0D">
            <w:pPr>
              <w:numPr>
                <w:ilvl w:val="0"/>
                <w:numId w:val="239"/>
              </w:numPr>
              <w:spacing w:after="0"/>
              <w:ind w:left="340" w:hanging="170"/>
              <w:rPr>
                <w:rFonts w:ascii="Times New Roman" w:hAnsi="Times New Roman"/>
                <w:sz w:val="24"/>
                <w:szCs w:val="24"/>
                <w:lang w:eastAsia="cs-CZ" w:bidi="ar-SA"/>
              </w:rPr>
            </w:pPr>
            <w:r w:rsidRPr="004741D8">
              <w:rPr>
                <w:rFonts w:ascii="Calibri" w:hAnsi="Calibri" w:cs="Calibri"/>
                <w:color w:val="000000"/>
                <w:sz w:val="18"/>
                <w:szCs w:val="18"/>
                <w:lang w:eastAsia="cs-CZ" w:bidi="ar-SA"/>
              </w:rPr>
              <w:t>pěstitelské, chovatelské činnosti</w:t>
            </w:r>
          </w:p>
          <w:p w:rsidR="004741D8" w:rsidRPr="004741D8" w:rsidRDefault="004741D8" w:rsidP="00E42D0D">
            <w:pPr>
              <w:numPr>
                <w:ilvl w:val="0"/>
                <w:numId w:val="239"/>
              </w:numPr>
              <w:spacing w:after="0"/>
              <w:ind w:left="340" w:hanging="170"/>
              <w:rPr>
                <w:rFonts w:ascii="Times New Roman" w:hAnsi="Times New Roman"/>
                <w:sz w:val="24"/>
                <w:szCs w:val="24"/>
                <w:lang w:eastAsia="cs-CZ" w:bidi="ar-SA"/>
              </w:rPr>
            </w:pPr>
            <w:r w:rsidRPr="004741D8">
              <w:rPr>
                <w:rFonts w:ascii="Calibri" w:hAnsi="Calibri" w:cs="Calibri"/>
                <w:color w:val="000000"/>
                <w:sz w:val="18"/>
                <w:szCs w:val="18"/>
                <w:lang w:eastAsia="cs-CZ" w:bidi="ar-SA"/>
              </w:rPr>
              <w:t>praktické činnosti / vaření, šití, praní, bezpečnost,   </w:t>
            </w:r>
          </w:p>
          <w:p w:rsidR="004741D8" w:rsidRPr="004741D8" w:rsidRDefault="004741D8" w:rsidP="00E42D0D">
            <w:pPr>
              <w:spacing w:after="0"/>
              <w:ind w:left="340"/>
              <w:rPr>
                <w:rFonts w:ascii="Times New Roman" w:hAnsi="Times New Roman"/>
                <w:sz w:val="24"/>
                <w:szCs w:val="24"/>
                <w:lang w:eastAsia="cs-CZ" w:bidi="ar-SA"/>
              </w:rPr>
            </w:pPr>
            <w:r w:rsidRPr="004741D8">
              <w:rPr>
                <w:rFonts w:ascii="Calibri" w:hAnsi="Calibri" w:cs="Calibri"/>
                <w:color w:val="000000"/>
                <w:sz w:val="18"/>
                <w:szCs w:val="18"/>
                <w:lang w:eastAsia="cs-CZ" w:bidi="ar-SA"/>
              </w:rPr>
              <w:t>doprava /</w:t>
            </w:r>
          </w:p>
          <w:p w:rsidR="004741D8" w:rsidRPr="007D206E" w:rsidRDefault="004741D8" w:rsidP="00E42D0D">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 xml:space="preserve">sestavování </w:t>
            </w:r>
            <w:r w:rsidR="007D206E">
              <w:rPr>
                <w:rFonts w:ascii="Calibri" w:hAnsi="Calibri" w:cs="Calibri"/>
                <w:color w:val="000000"/>
                <w:sz w:val="18"/>
                <w:szCs w:val="18"/>
                <w:lang w:eastAsia="cs-CZ" w:bidi="ar-SA"/>
              </w:rPr>
              <w:t>vlastních postupů / kuchařka, </w:t>
            </w:r>
            <w:r w:rsidRPr="007D206E">
              <w:rPr>
                <w:rFonts w:ascii="Calibri" w:hAnsi="Calibri" w:cs="Calibri"/>
                <w:color w:val="000000"/>
                <w:sz w:val="18"/>
                <w:szCs w:val="18"/>
                <w:lang w:eastAsia="cs-CZ" w:bidi="ar-SA"/>
              </w:rPr>
              <w:t>recept, výroba /</w:t>
            </w:r>
          </w:p>
          <w:p w:rsidR="004741D8" w:rsidRPr="004741D8" w:rsidRDefault="004741D8" w:rsidP="00E42D0D">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řešení modelových situací </w:t>
            </w:r>
          </w:p>
          <w:p w:rsidR="004741D8" w:rsidRPr="004741D8" w:rsidRDefault="004741D8" w:rsidP="00E42D0D">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experi</w:t>
            </w:r>
            <w:r w:rsidR="007D206E">
              <w:rPr>
                <w:rFonts w:ascii="Calibri" w:hAnsi="Calibri" w:cs="Calibri"/>
                <w:color w:val="000000"/>
                <w:sz w:val="18"/>
                <w:szCs w:val="18"/>
                <w:lang w:eastAsia="cs-CZ" w:bidi="ar-SA"/>
              </w:rPr>
              <w:t>menty, pokusy, práce s lupou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0D4F52">
            <w:pPr>
              <w:spacing w:after="0"/>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Tvořivé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výtvarné a pracovní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zpracovávání, práce s materiálem</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hra s mozaikami, doplňovačkami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skládání sklá</w:t>
            </w:r>
            <w:r w:rsidR="00E42D0D">
              <w:rPr>
                <w:rFonts w:ascii="Calibri" w:hAnsi="Calibri" w:cs="Calibri"/>
                <w:color w:val="000000"/>
                <w:sz w:val="18"/>
                <w:szCs w:val="18"/>
                <w:lang w:eastAsia="cs-CZ" w:bidi="ar-SA"/>
              </w:rPr>
              <w:t>danek /puzzle, dělené obrázky/</w:t>
            </w:r>
          </w:p>
          <w:p w:rsidR="004741D8" w:rsidRPr="00E67513" w:rsidRDefault="007D206E" w:rsidP="009F22EE">
            <w:pPr>
              <w:numPr>
                <w:ilvl w:val="0"/>
                <w:numId w:val="239"/>
              </w:numPr>
              <w:spacing w:after="0"/>
              <w:ind w:left="340" w:hanging="170"/>
              <w:jc w:val="left"/>
              <w:rPr>
                <w:rFonts w:ascii="Calibri" w:hAnsi="Calibri" w:cs="Calibri"/>
                <w:color w:val="000000"/>
                <w:sz w:val="18"/>
                <w:szCs w:val="18"/>
                <w:lang w:eastAsia="cs-CZ" w:bidi="ar-SA"/>
              </w:rPr>
            </w:pPr>
            <w:r>
              <w:rPr>
                <w:rFonts w:ascii="Calibri" w:hAnsi="Calibri" w:cs="Calibri"/>
                <w:color w:val="000000"/>
                <w:sz w:val="18"/>
                <w:szCs w:val="18"/>
                <w:lang w:eastAsia="cs-CZ" w:bidi="ar-SA"/>
              </w:rPr>
              <w:t xml:space="preserve">skládání, </w:t>
            </w:r>
            <w:r w:rsidR="004741D8" w:rsidRPr="004741D8">
              <w:rPr>
                <w:rFonts w:ascii="Calibri" w:hAnsi="Calibri" w:cs="Calibri"/>
                <w:color w:val="000000"/>
                <w:sz w:val="18"/>
                <w:szCs w:val="18"/>
                <w:lang w:eastAsia="cs-CZ" w:bidi="ar-SA"/>
              </w:rPr>
              <w:t>stříhání, lepení, kreslení, modelování</w:t>
            </w:r>
          </w:p>
          <w:p w:rsidR="004741D8" w:rsidRPr="004741D8" w:rsidRDefault="004741D8" w:rsidP="009F22EE">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ztvárňování kresbou, modelování, konstruování</w:t>
            </w:r>
          </w:p>
        </w:tc>
        <w:tc>
          <w:tcPr>
            <w:tcW w:w="51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67513">
            <w:pPr>
              <w:spacing w:after="0"/>
              <w:jc w:val="left"/>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Akce /besedy, exkurze, výlety, výstavy/</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exkurze, besedy</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divadlo, kino</w:t>
            </w:r>
          </w:p>
          <w:p w:rsidR="004741D8" w:rsidRPr="007D206E" w:rsidRDefault="004741D8" w:rsidP="007D206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výlety do přírody-zdolávání přírodních </w:t>
            </w:r>
            <w:r w:rsidRPr="007D206E">
              <w:rPr>
                <w:rFonts w:ascii="Calibri" w:hAnsi="Calibri" w:cs="Calibri"/>
                <w:color w:val="000000"/>
                <w:sz w:val="18"/>
                <w:szCs w:val="18"/>
                <w:lang w:eastAsia="cs-CZ" w:bidi="ar-SA"/>
              </w:rPr>
              <w:t>překážek</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výstavky výtvarných prací</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videoprojekce</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přirozená setkávání, návštěvy</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sezónní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tematické vycházky</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oslavy, tradice</w:t>
            </w:r>
          </w:p>
          <w:p w:rsidR="004741D8" w:rsidRPr="004741D8" w:rsidRDefault="004741D8" w:rsidP="00E67513">
            <w:pPr>
              <w:spacing w:after="0"/>
              <w:jc w:val="left"/>
              <w:rPr>
                <w:rFonts w:ascii="Times New Roman" w:hAnsi="Times New Roman"/>
                <w:sz w:val="24"/>
                <w:szCs w:val="24"/>
                <w:lang w:eastAsia="cs-CZ" w:bidi="ar-SA"/>
              </w:rPr>
            </w:pPr>
          </w:p>
        </w:tc>
      </w:tr>
      <w:tr w:rsidR="004741D8" w:rsidRPr="004741D8" w:rsidTr="007D206E">
        <w:trPr>
          <w:trHeight w:val="1775"/>
        </w:trPr>
        <w:tc>
          <w:tcPr>
            <w:tcW w:w="4928"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0D4F52">
            <w:pPr>
              <w:spacing w:after="0"/>
              <w:jc w:val="left"/>
              <w:rPr>
                <w:rFonts w:ascii="Times New Roman" w:hAnsi="Times New Roman"/>
                <w:sz w:val="24"/>
                <w:szCs w:val="24"/>
                <w:lang w:eastAsia="cs-CZ" w:bidi="ar-SA"/>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0D4F52">
            <w:pPr>
              <w:spacing w:after="0"/>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Poznávací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obrázky, fotografiemi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diskuse o zvířatech</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mapování těla, předmětů</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práce s mapou </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hry s hledáním shody a rozdílu</w:t>
            </w:r>
          </w:p>
          <w:p w:rsidR="004741D8" w:rsidRPr="00E67513" w:rsidRDefault="007D206E" w:rsidP="009F22EE">
            <w:pPr>
              <w:numPr>
                <w:ilvl w:val="0"/>
                <w:numId w:val="239"/>
              </w:numPr>
              <w:spacing w:after="0"/>
              <w:ind w:left="340" w:hanging="170"/>
              <w:jc w:val="left"/>
              <w:rPr>
                <w:rFonts w:ascii="Calibri" w:hAnsi="Calibri" w:cs="Calibri"/>
                <w:color w:val="000000"/>
                <w:sz w:val="18"/>
                <w:szCs w:val="18"/>
                <w:lang w:eastAsia="cs-CZ" w:bidi="ar-SA"/>
              </w:rPr>
            </w:pPr>
            <w:r>
              <w:rPr>
                <w:rFonts w:ascii="Calibri" w:hAnsi="Calibri" w:cs="Calibri"/>
                <w:color w:val="000000"/>
                <w:sz w:val="18"/>
                <w:szCs w:val="18"/>
                <w:lang w:eastAsia="cs-CZ" w:bidi="ar-SA"/>
              </w:rPr>
              <w:t>naslouchání příběhům a pohádkám</w:t>
            </w:r>
          </w:p>
          <w:p w:rsidR="004741D8" w:rsidRPr="004741D8" w:rsidRDefault="004741D8" w:rsidP="009F22EE">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pozorování</w:t>
            </w: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E67513">
            <w:pPr>
              <w:spacing w:after="0"/>
              <w:jc w:val="left"/>
              <w:rPr>
                <w:rFonts w:ascii="Times New Roman" w:hAnsi="Times New Roman"/>
                <w:sz w:val="24"/>
                <w:szCs w:val="24"/>
                <w:lang w:eastAsia="cs-CZ" w:bidi="ar-SA"/>
              </w:rPr>
            </w:pPr>
          </w:p>
        </w:tc>
      </w:tr>
      <w:tr w:rsidR="004741D8" w:rsidRPr="004741D8" w:rsidTr="007D206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0D4F52">
            <w:pPr>
              <w:spacing w:after="0"/>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Jazykové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verbální a neverbální komunikační aktivity</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slovní hry, sluchová cvičení</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čtení obrázků v psaném textu</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hry s říkadly, písněmi,  práce s textem</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hádanky, diskuse</w:t>
            </w:r>
          </w:p>
          <w:p w:rsidR="004741D8" w:rsidRPr="004741D8" w:rsidRDefault="004741D8" w:rsidP="009F22EE">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dechová cvičení</w:t>
            </w:r>
          </w:p>
          <w:p w:rsidR="004741D8" w:rsidRPr="004741D8" w:rsidRDefault="004741D8" w:rsidP="000D4F52">
            <w:pPr>
              <w:spacing w:after="0"/>
              <w:jc w:val="left"/>
              <w:rPr>
                <w:rFonts w:ascii="Times New Roman" w:hAnsi="Times New Roman"/>
                <w:sz w:val="24"/>
                <w:szCs w:val="24"/>
                <w:lang w:eastAsia="cs-CZ" w:bidi="ar-SA"/>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0D4F52">
            <w:pPr>
              <w:spacing w:after="0"/>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Pohybové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spontánní pohybové činnosti, přirozená cvičení</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cvičení na nářadí, cvičení s náčiním</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zdravotně zaměřené činnosti- protahování </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uvolnění, relaxace</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akrobatická cvičení</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hry v přírodě</w:t>
            </w:r>
          </w:p>
          <w:p w:rsidR="004741D8" w:rsidRPr="004741D8" w:rsidRDefault="004741D8" w:rsidP="009F22EE">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taneční hry</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9B39EA" w:rsidRDefault="004741D8" w:rsidP="00E67513">
            <w:pPr>
              <w:spacing w:after="0"/>
              <w:rPr>
                <w:rFonts w:ascii="Calibri" w:hAnsi="Calibri" w:cs="Calibri"/>
                <w:b/>
                <w:color w:val="000000"/>
                <w:sz w:val="18"/>
                <w:szCs w:val="18"/>
                <w:lang w:eastAsia="cs-CZ" w:bidi="ar-SA"/>
              </w:rPr>
            </w:pPr>
            <w:r w:rsidRPr="009B39EA">
              <w:rPr>
                <w:rFonts w:ascii="Calibri" w:hAnsi="Calibri" w:cs="Calibri"/>
                <w:b/>
                <w:color w:val="000000"/>
                <w:sz w:val="18"/>
                <w:szCs w:val="18"/>
                <w:lang w:eastAsia="cs-CZ" w:bidi="ar-SA"/>
              </w:rPr>
              <w:t>Sebeobslužné činnosti</w:t>
            </w:r>
          </w:p>
          <w:p w:rsidR="004741D8" w:rsidRPr="007D206E" w:rsidRDefault="004741D8" w:rsidP="007D206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nácvik konkrétních do</w:t>
            </w:r>
            <w:r w:rsidR="007D206E">
              <w:rPr>
                <w:rFonts w:ascii="Calibri" w:hAnsi="Calibri" w:cs="Calibri"/>
                <w:color w:val="000000"/>
                <w:sz w:val="18"/>
                <w:szCs w:val="18"/>
                <w:lang w:eastAsia="cs-CZ" w:bidi="ar-SA"/>
              </w:rPr>
              <w:t>vedností – hygiena, </w:t>
            </w:r>
            <w:r w:rsidRPr="007D206E">
              <w:rPr>
                <w:rFonts w:ascii="Calibri" w:hAnsi="Calibri" w:cs="Calibri"/>
                <w:color w:val="000000"/>
                <w:sz w:val="18"/>
                <w:szCs w:val="18"/>
                <w:lang w:eastAsia="cs-CZ" w:bidi="ar-SA"/>
              </w:rPr>
              <w:t>stolování, oblékání</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úprava prostředí</w:t>
            </w:r>
          </w:p>
          <w:p w:rsidR="004741D8" w:rsidRPr="007D206E" w:rsidRDefault="004741D8" w:rsidP="007D206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pracovní činnos</w:t>
            </w:r>
            <w:r w:rsidR="007D206E">
              <w:rPr>
                <w:rFonts w:ascii="Calibri" w:hAnsi="Calibri" w:cs="Calibri"/>
                <w:color w:val="000000"/>
                <w:sz w:val="18"/>
                <w:szCs w:val="18"/>
                <w:lang w:eastAsia="cs-CZ" w:bidi="ar-SA"/>
              </w:rPr>
              <w:t>ti spojené s hyg., stolováním, </w:t>
            </w:r>
            <w:r w:rsidRPr="007D206E">
              <w:rPr>
                <w:rFonts w:ascii="Calibri" w:hAnsi="Calibri" w:cs="Calibri"/>
                <w:color w:val="000000"/>
                <w:sz w:val="18"/>
                <w:szCs w:val="18"/>
                <w:lang w:eastAsia="cs-CZ" w:bidi="ar-SA"/>
              </w:rPr>
              <w:t>sebeobsluhou</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hravé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pomoc slabším</w:t>
            </w:r>
          </w:p>
        </w:tc>
      </w:tr>
      <w:tr w:rsidR="004741D8" w:rsidRPr="004741D8" w:rsidTr="00881203">
        <w:trPr>
          <w:trHeight w:val="762"/>
        </w:trPr>
        <w:tc>
          <w:tcPr>
            <w:tcW w:w="49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0D4F52">
            <w:pPr>
              <w:spacing w:after="0"/>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Kooperativní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společenské hry ve dvojicích, ve skupinkách</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vyhledávání informací v knihách, encyklopediích</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vzájemná pozorování a napodobování pohybu </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námětové hry</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konstruování</w:t>
            </w:r>
          </w:p>
          <w:p w:rsidR="004741D8"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kooperativní hry</w:t>
            </w:r>
          </w:p>
          <w:p w:rsidR="004741D8" w:rsidRPr="00E67513" w:rsidRDefault="009B39EA" w:rsidP="009F22EE">
            <w:pPr>
              <w:numPr>
                <w:ilvl w:val="0"/>
                <w:numId w:val="239"/>
              </w:numPr>
              <w:spacing w:after="0"/>
              <w:ind w:left="340" w:hanging="170"/>
              <w:jc w:val="left"/>
              <w:rPr>
                <w:rFonts w:ascii="Calibri" w:hAnsi="Calibri" w:cs="Calibri"/>
                <w:color w:val="000000"/>
                <w:sz w:val="18"/>
                <w:szCs w:val="18"/>
                <w:lang w:eastAsia="cs-CZ" w:bidi="ar-SA"/>
              </w:rPr>
            </w:pPr>
            <w:r>
              <w:rPr>
                <w:rFonts w:ascii="Calibri" w:hAnsi="Calibri" w:cs="Calibri"/>
                <w:color w:val="000000"/>
                <w:sz w:val="18"/>
                <w:szCs w:val="18"/>
                <w:lang w:eastAsia="cs-CZ" w:bidi="ar-SA"/>
              </w:rPr>
              <w:t>ř</w:t>
            </w:r>
            <w:r w:rsidR="004741D8" w:rsidRPr="00E67513">
              <w:rPr>
                <w:rFonts w:ascii="Calibri" w:hAnsi="Calibri" w:cs="Calibri"/>
                <w:color w:val="000000"/>
                <w:sz w:val="18"/>
                <w:szCs w:val="18"/>
                <w:lang w:eastAsia="cs-CZ" w:bidi="ar-SA"/>
              </w:rPr>
              <w:t>ešení problémových situací</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0D4F52">
            <w:pPr>
              <w:spacing w:after="0"/>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Grafomotorické činnosti</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 xml:space="preserve">Rozvoj grafomotoriky </w:t>
            </w:r>
          </w:p>
          <w:p w:rsidR="004741D8" w:rsidRPr="004741D8" w:rsidRDefault="004741D8" w:rsidP="009F22EE">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Metoda dobrého startu</w:t>
            </w:r>
          </w:p>
        </w:tc>
        <w:tc>
          <w:tcPr>
            <w:tcW w:w="51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E67513">
            <w:pPr>
              <w:spacing w:after="0"/>
              <w:jc w:val="left"/>
              <w:rPr>
                <w:rFonts w:ascii="Times New Roman" w:hAnsi="Times New Roman"/>
                <w:sz w:val="24"/>
                <w:szCs w:val="24"/>
                <w:lang w:eastAsia="cs-CZ" w:bidi="ar-SA"/>
              </w:rPr>
            </w:pPr>
          </w:p>
        </w:tc>
      </w:tr>
      <w:tr w:rsidR="004741D8" w:rsidRPr="004741D8" w:rsidTr="007D206E">
        <w:trPr>
          <w:trHeight w:val="751"/>
        </w:trPr>
        <w:tc>
          <w:tcPr>
            <w:tcW w:w="4928"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0D4F52">
            <w:pPr>
              <w:spacing w:after="0"/>
              <w:jc w:val="left"/>
              <w:rPr>
                <w:rFonts w:ascii="Times New Roman" w:hAnsi="Times New Roman"/>
                <w:sz w:val="24"/>
                <w:szCs w:val="24"/>
                <w:lang w:eastAsia="cs-CZ" w:bidi="ar-SA"/>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41D8" w:rsidRPr="004741D8" w:rsidRDefault="004741D8" w:rsidP="000D4F52">
            <w:pPr>
              <w:spacing w:after="0"/>
              <w:rPr>
                <w:rFonts w:ascii="Times New Roman" w:hAnsi="Times New Roman"/>
                <w:sz w:val="24"/>
                <w:szCs w:val="24"/>
                <w:lang w:eastAsia="cs-CZ" w:bidi="ar-SA"/>
              </w:rPr>
            </w:pPr>
            <w:r w:rsidRPr="004741D8">
              <w:rPr>
                <w:rFonts w:ascii="Calibri" w:hAnsi="Calibri" w:cs="Calibri"/>
                <w:b/>
                <w:bCs/>
                <w:color w:val="000000"/>
                <w:sz w:val="18"/>
                <w:szCs w:val="18"/>
                <w:lang w:eastAsia="cs-CZ" w:bidi="ar-SA"/>
              </w:rPr>
              <w:t>Komunitní kruh</w:t>
            </w:r>
          </w:p>
          <w:p w:rsidR="004741D8" w:rsidRPr="00E67513" w:rsidRDefault="004741D8" w:rsidP="009F22EE">
            <w:pPr>
              <w:numPr>
                <w:ilvl w:val="0"/>
                <w:numId w:val="239"/>
              </w:numPr>
              <w:spacing w:after="0"/>
              <w:ind w:left="340" w:hanging="170"/>
              <w:jc w:val="left"/>
              <w:rPr>
                <w:rFonts w:ascii="Calibri" w:hAnsi="Calibri" w:cs="Calibri"/>
                <w:color w:val="000000"/>
                <w:sz w:val="18"/>
                <w:szCs w:val="18"/>
                <w:lang w:eastAsia="cs-CZ" w:bidi="ar-SA"/>
              </w:rPr>
            </w:pPr>
            <w:r w:rsidRPr="004741D8">
              <w:rPr>
                <w:rFonts w:ascii="Calibri" w:hAnsi="Calibri" w:cs="Calibri"/>
                <w:color w:val="000000"/>
                <w:sz w:val="18"/>
                <w:szCs w:val="18"/>
                <w:lang w:eastAsia="cs-CZ" w:bidi="ar-SA"/>
              </w:rPr>
              <w:t>společná</w:t>
            </w:r>
            <w:r w:rsidR="00E67513">
              <w:rPr>
                <w:rFonts w:ascii="Calibri" w:hAnsi="Calibri" w:cs="Calibri"/>
                <w:color w:val="000000"/>
                <w:sz w:val="18"/>
                <w:szCs w:val="18"/>
                <w:lang w:eastAsia="cs-CZ" w:bidi="ar-SA"/>
              </w:rPr>
              <w:t xml:space="preserve"> setkávání, sdílení a aktivní </w:t>
            </w:r>
            <w:r w:rsidRPr="00E67513">
              <w:rPr>
                <w:rFonts w:ascii="Calibri" w:hAnsi="Calibri" w:cs="Calibri"/>
                <w:color w:val="000000"/>
                <w:sz w:val="18"/>
                <w:szCs w:val="18"/>
                <w:lang w:eastAsia="cs-CZ" w:bidi="ar-SA"/>
              </w:rPr>
              <w:t>naslouchání</w:t>
            </w:r>
          </w:p>
          <w:p w:rsidR="004741D8" w:rsidRPr="004741D8" w:rsidRDefault="004741D8" w:rsidP="009F22EE">
            <w:pPr>
              <w:numPr>
                <w:ilvl w:val="0"/>
                <w:numId w:val="239"/>
              </w:numPr>
              <w:spacing w:after="0"/>
              <w:ind w:left="340" w:hanging="170"/>
              <w:jc w:val="left"/>
              <w:rPr>
                <w:rFonts w:ascii="Times New Roman" w:hAnsi="Times New Roman"/>
                <w:sz w:val="24"/>
                <w:szCs w:val="24"/>
                <w:lang w:eastAsia="cs-CZ" w:bidi="ar-SA"/>
              </w:rPr>
            </w:pPr>
            <w:r w:rsidRPr="004741D8">
              <w:rPr>
                <w:rFonts w:ascii="Calibri" w:hAnsi="Calibri" w:cs="Calibri"/>
                <w:color w:val="000000"/>
                <w:sz w:val="18"/>
                <w:szCs w:val="18"/>
                <w:lang w:eastAsia="cs-CZ" w:bidi="ar-SA"/>
              </w:rPr>
              <w:t>kreslení piktogramů pravidel soužití</w:t>
            </w: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rsidR="004741D8" w:rsidRPr="004741D8" w:rsidRDefault="004741D8" w:rsidP="00E67513">
            <w:pPr>
              <w:spacing w:after="0"/>
              <w:jc w:val="left"/>
              <w:rPr>
                <w:rFonts w:ascii="Times New Roman" w:hAnsi="Times New Roman"/>
                <w:sz w:val="24"/>
                <w:szCs w:val="24"/>
                <w:lang w:eastAsia="cs-CZ" w:bidi="ar-SA"/>
              </w:rPr>
            </w:pPr>
          </w:p>
        </w:tc>
      </w:tr>
    </w:tbl>
    <w:p w:rsidR="00C85102" w:rsidRDefault="00C85102" w:rsidP="00C85102">
      <w:pPr>
        <w:spacing w:after="120"/>
        <w:ind w:firstLine="578"/>
        <w:rPr>
          <w:rFonts w:ascii="Calibri" w:hAnsi="Calibri" w:cs="Calibri"/>
          <w:color w:val="000000"/>
          <w:lang w:eastAsia="cs-CZ" w:bidi="ar-SA"/>
        </w:rPr>
        <w:sectPr w:rsidR="00C85102" w:rsidSect="004741D8">
          <w:pgSz w:w="16838" w:h="11906" w:orient="landscape"/>
          <w:pgMar w:top="1418" w:right="1418" w:bottom="1418" w:left="1418" w:header="709" w:footer="709" w:gutter="0"/>
          <w:cols w:space="708"/>
          <w:docGrid w:linePitch="360"/>
        </w:sectPr>
      </w:pPr>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lastRenderedPageBreak/>
        <w:t>Vzdělávací nabídka je založena na individuální volbě a aktivní účasti dítěte. Učitel je průvodcem na jeho cestě za poznáním. Probouzí v dítěti aktivní zájem a chuť dívat se kolem sebe, naslouchat a objevovat. Hlavním úkolem učitele je vytvářet podnětné prostředí, iniciovat vhodné činnosti a nabízet dítěti příležitosti.</w:t>
      </w:r>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t>Aktivity řízené a spontánní jsou vzájemně provázané a vyvážené. Vzdělávací nabídka je dětem předkládána formou prožitkových, jazykových, tvořivých, kooperativních, poznávacích pohybových a situačních činností. Činnosti jsou pro děti lehce uchopitelné a uplatnitelné v praxi a dalším učení.</w:t>
      </w:r>
    </w:p>
    <w:p w:rsidR="00C85102" w:rsidRPr="00C85102" w:rsidRDefault="00C85102" w:rsidP="00C85102">
      <w:pPr>
        <w:spacing w:after="0"/>
        <w:jc w:val="left"/>
        <w:rPr>
          <w:rFonts w:ascii="Times New Roman" w:hAnsi="Times New Roman"/>
          <w:sz w:val="24"/>
          <w:szCs w:val="24"/>
          <w:lang w:eastAsia="cs-CZ" w:bidi="ar-SA"/>
        </w:rPr>
      </w:pPr>
    </w:p>
    <w:p w:rsidR="00C85102" w:rsidRPr="00C85102" w:rsidRDefault="00C85102" w:rsidP="000D4F52">
      <w:pPr>
        <w:pStyle w:val="Nadpis2"/>
        <w:rPr>
          <w:lang w:eastAsia="cs-CZ" w:bidi="ar-SA"/>
        </w:rPr>
      </w:pPr>
      <w:bookmarkStart w:id="142" w:name="_Toc61894400"/>
      <w:r w:rsidRPr="00C85102">
        <w:rPr>
          <w:lang w:eastAsia="cs-CZ" w:bidi="ar-SA"/>
        </w:rPr>
        <w:t>Třídní vzdělávací program</w:t>
      </w:r>
      <w:bookmarkEnd w:id="142"/>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t>Školní vzdělávací program je společným východiskem pro práci učitelů v rámci jednotlivých tříd. Na jeho základě a v souladu s ním si učitel připravuje svůj plán – třídní vzdělávací program tak, aby svým obsahem odpovídal věku, schopnostem, zájmům a potřebám dětí konkrétní třídy a v tříletém období naplňoval cíle ŠVP „DUHOVÁ ŠKOLKA“.</w:t>
      </w:r>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t>Dříve, než se učitel začne zamýšlet nad konkrétní nabídkou činností, potřebuje vědět, pro koho bude program činností připravovat. Je třeba provést analýzu třídy, věnovat pozornost věkovému složení, zdravotnímu stavu dětí, zájmům dětí a jejich osobním zvláštnostem. Při přípravě vzdělávacího plánu je třeba respektovat denní řád. V třídním vzdělávacím programu je vzdělávací obsah rozveden do činností, které svým výběrem odpovídají schopnostem dětí konkrétní třídy. </w:t>
      </w:r>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t>Třídní vzdělávací program je dokument otevřený, učitel ho dotváří postupně dle vývoje vzdělávání, dle potřeb a možností dětí, eventuálně za přímé spoluúčasti dětí. Při vytváření TVP a plánování činností se učitel „ohlíží za sebe“, na základě evaluace zjišťuje, zda program, který pro dítě vytvořil</w:t>
      </w:r>
      <w:r w:rsidR="00E42D0D">
        <w:rPr>
          <w:rFonts w:ascii="Calibri" w:hAnsi="Calibri" w:cs="Calibri"/>
          <w:color w:val="000000"/>
          <w:lang w:eastAsia="cs-CZ" w:bidi="ar-SA"/>
        </w:rPr>
        <w:t>,</w:t>
      </w:r>
      <w:r w:rsidRPr="00C85102">
        <w:rPr>
          <w:rFonts w:ascii="Calibri" w:hAnsi="Calibri" w:cs="Calibri"/>
          <w:color w:val="000000"/>
          <w:lang w:eastAsia="cs-CZ" w:bidi="ar-SA"/>
        </w:rPr>
        <w:t xml:space="preserve"> je funkční a zda jsou naplňována očekávání. Svoje plány, postupy i výsledky porovnává s RVP PV a ŠVP.</w:t>
      </w:r>
    </w:p>
    <w:p w:rsidR="00C85102" w:rsidRPr="00C85102" w:rsidRDefault="00C85102" w:rsidP="00C85102">
      <w:pPr>
        <w:spacing w:after="0"/>
        <w:jc w:val="left"/>
        <w:rPr>
          <w:rFonts w:ascii="Times New Roman" w:hAnsi="Times New Roman"/>
          <w:sz w:val="24"/>
          <w:szCs w:val="24"/>
          <w:lang w:eastAsia="cs-CZ" w:bidi="ar-SA"/>
        </w:rPr>
      </w:pPr>
    </w:p>
    <w:p w:rsidR="00C85102" w:rsidRPr="000D4F52" w:rsidRDefault="00C85102" w:rsidP="000D4F52">
      <w:pPr>
        <w:pStyle w:val="Nadpis3"/>
        <w:rPr>
          <w:lang w:eastAsia="cs-CZ" w:bidi="ar-SA"/>
        </w:rPr>
      </w:pPr>
      <w:bookmarkStart w:id="143" w:name="_Toc61894401"/>
      <w:r w:rsidRPr="00C85102">
        <w:rPr>
          <w:lang w:eastAsia="cs-CZ" w:bidi="ar-SA"/>
        </w:rPr>
        <w:t>Součásti třídního vzdělávacího programu</w:t>
      </w:r>
      <w:bookmarkEnd w:id="143"/>
    </w:p>
    <w:p w:rsidR="00C85102" w:rsidRPr="00C85102" w:rsidRDefault="00C85102" w:rsidP="009F22EE">
      <w:pPr>
        <w:numPr>
          <w:ilvl w:val="0"/>
          <w:numId w:val="240"/>
        </w:numPr>
        <w:spacing w:after="0"/>
        <w:textAlignment w:val="baseline"/>
        <w:rPr>
          <w:rFonts w:ascii="Calibri" w:hAnsi="Calibri" w:cs="Calibri"/>
          <w:color w:val="000000"/>
          <w:lang w:eastAsia="cs-CZ" w:bidi="ar-SA"/>
        </w:rPr>
      </w:pPr>
      <w:r w:rsidRPr="00C85102">
        <w:rPr>
          <w:rFonts w:ascii="Calibri" w:hAnsi="Calibri" w:cs="Calibri"/>
          <w:color w:val="000000"/>
          <w:lang w:eastAsia="cs-CZ" w:bidi="ar-SA"/>
        </w:rPr>
        <w:t>Jmenný seznam dětí.</w:t>
      </w:r>
    </w:p>
    <w:p w:rsidR="00C85102" w:rsidRPr="00C85102" w:rsidRDefault="00C85102" w:rsidP="009F22EE">
      <w:pPr>
        <w:numPr>
          <w:ilvl w:val="0"/>
          <w:numId w:val="240"/>
        </w:numPr>
        <w:spacing w:after="0"/>
        <w:textAlignment w:val="baseline"/>
        <w:rPr>
          <w:rFonts w:ascii="Calibri" w:hAnsi="Calibri" w:cs="Calibri"/>
          <w:color w:val="000000"/>
          <w:lang w:eastAsia="cs-CZ" w:bidi="ar-SA"/>
        </w:rPr>
      </w:pPr>
      <w:r w:rsidRPr="00C85102">
        <w:rPr>
          <w:rFonts w:ascii="Calibri" w:hAnsi="Calibri" w:cs="Calibri"/>
          <w:color w:val="000000"/>
          <w:lang w:eastAsia="cs-CZ" w:bidi="ar-SA"/>
        </w:rPr>
        <w:t>Charakteristika třídy – věkové složení, poměr chlapců a dívek, mimořádně nadané děti, děti</w:t>
      </w:r>
      <w:r w:rsidR="001C5B47">
        <w:rPr>
          <w:rFonts w:ascii="Calibri" w:hAnsi="Calibri" w:cs="Calibri"/>
          <w:color w:val="000000"/>
          <w:lang w:eastAsia="cs-CZ" w:bidi="ar-SA"/>
        </w:rPr>
        <w:t xml:space="preserve"> se speciálními vzdělávacími potřebami</w:t>
      </w:r>
      <w:r w:rsidRPr="00C85102">
        <w:rPr>
          <w:rFonts w:ascii="Calibri" w:hAnsi="Calibri" w:cs="Calibri"/>
          <w:color w:val="000000"/>
          <w:lang w:eastAsia="cs-CZ" w:bidi="ar-SA"/>
        </w:rPr>
        <w:t>, výrazné zájmy nebo projevy dětí (v obecné rovině).</w:t>
      </w:r>
    </w:p>
    <w:p w:rsidR="00C85102" w:rsidRPr="00C85102" w:rsidRDefault="00C85102" w:rsidP="009F22EE">
      <w:pPr>
        <w:numPr>
          <w:ilvl w:val="0"/>
          <w:numId w:val="240"/>
        </w:numPr>
        <w:spacing w:after="0"/>
        <w:textAlignment w:val="baseline"/>
        <w:rPr>
          <w:rFonts w:ascii="Calibri" w:hAnsi="Calibri" w:cs="Calibri"/>
          <w:color w:val="000000"/>
          <w:lang w:eastAsia="cs-CZ" w:bidi="ar-SA"/>
        </w:rPr>
      </w:pPr>
      <w:r w:rsidRPr="00C85102">
        <w:rPr>
          <w:rFonts w:ascii="Calibri" w:hAnsi="Calibri" w:cs="Calibri"/>
          <w:color w:val="000000"/>
          <w:lang w:eastAsia="cs-CZ" w:bidi="ar-SA"/>
        </w:rPr>
        <w:t xml:space="preserve">Obsah výchovně vzdělávací práce </w:t>
      </w:r>
      <w:r w:rsidR="001C5B47">
        <w:rPr>
          <w:rFonts w:ascii="Calibri" w:hAnsi="Calibri" w:cs="Calibri"/>
          <w:color w:val="000000"/>
          <w:lang w:eastAsia="cs-CZ" w:bidi="ar-SA"/>
        </w:rPr>
        <w:t>-</w:t>
      </w:r>
      <w:r w:rsidRPr="00C85102">
        <w:rPr>
          <w:rFonts w:ascii="Calibri" w:hAnsi="Calibri" w:cs="Calibri"/>
          <w:color w:val="000000"/>
          <w:lang w:eastAsia="cs-CZ" w:bidi="ar-SA"/>
        </w:rPr>
        <w:t xml:space="preserve"> tematické celky a témata jsou přiměřená věkovým schopnostem dětí, vychází z dětského světa, respektují zájmy předškolních dětí, mají logickou návaznost.</w:t>
      </w:r>
    </w:p>
    <w:p w:rsidR="00C85102" w:rsidRPr="00C85102" w:rsidRDefault="00C85102" w:rsidP="009F22EE">
      <w:pPr>
        <w:numPr>
          <w:ilvl w:val="0"/>
          <w:numId w:val="240"/>
        </w:numPr>
        <w:spacing w:after="0"/>
        <w:textAlignment w:val="baseline"/>
        <w:rPr>
          <w:rFonts w:ascii="Calibri" w:hAnsi="Calibri" w:cs="Calibri"/>
          <w:color w:val="000000"/>
          <w:lang w:eastAsia="cs-CZ" w:bidi="ar-SA"/>
        </w:rPr>
      </w:pPr>
      <w:r w:rsidRPr="00C85102">
        <w:rPr>
          <w:rFonts w:ascii="Calibri" w:hAnsi="Calibri" w:cs="Calibri"/>
          <w:color w:val="000000"/>
          <w:lang w:eastAsia="cs-CZ" w:bidi="ar-SA"/>
        </w:rPr>
        <w:t>Pravidelné evaluace dle evaluačního systému ŠVP.</w:t>
      </w:r>
    </w:p>
    <w:p w:rsidR="00C85102" w:rsidRPr="00C85102" w:rsidRDefault="00C85102" w:rsidP="009F22EE">
      <w:pPr>
        <w:numPr>
          <w:ilvl w:val="0"/>
          <w:numId w:val="240"/>
        </w:numPr>
        <w:spacing w:after="0"/>
        <w:textAlignment w:val="baseline"/>
        <w:rPr>
          <w:rFonts w:ascii="Calibri" w:hAnsi="Calibri" w:cs="Calibri"/>
          <w:color w:val="000000"/>
          <w:lang w:eastAsia="cs-CZ" w:bidi="ar-SA"/>
        </w:rPr>
      </w:pPr>
      <w:r w:rsidRPr="00C85102">
        <w:rPr>
          <w:rFonts w:ascii="Calibri" w:hAnsi="Calibri" w:cs="Calibri"/>
          <w:color w:val="000000"/>
          <w:lang w:eastAsia="cs-CZ" w:bidi="ar-SA"/>
        </w:rPr>
        <w:t>Plánované akce třídy.</w:t>
      </w:r>
    </w:p>
    <w:p w:rsidR="00C85102" w:rsidRDefault="00C85102" w:rsidP="009F22EE">
      <w:pPr>
        <w:numPr>
          <w:ilvl w:val="0"/>
          <w:numId w:val="240"/>
        </w:numPr>
        <w:spacing w:after="0"/>
        <w:textAlignment w:val="baseline"/>
        <w:rPr>
          <w:rFonts w:ascii="Calibri" w:hAnsi="Calibri" w:cs="Calibri"/>
          <w:color w:val="000000"/>
          <w:lang w:eastAsia="cs-CZ" w:bidi="ar-SA"/>
        </w:rPr>
      </w:pPr>
      <w:r w:rsidRPr="00C85102">
        <w:rPr>
          <w:rFonts w:ascii="Calibri" w:hAnsi="Calibri" w:cs="Calibri"/>
          <w:color w:val="000000"/>
          <w:lang w:eastAsia="cs-CZ" w:bidi="ar-SA"/>
        </w:rPr>
        <w:t>Spolupráce s rodinou a dalšími subjekty.</w:t>
      </w:r>
    </w:p>
    <w:p w:rsidR="000D4F52" w:rsidRDefault="000D4F52" w:rsidP="009F22EE">
      <w:pPr>
        <w:numPr>
          <w:ilvl w:val="0"/>
          <w:numId w:val="240"/>
        </w:numPr>
        <w:spacing w:after="0"/>
        <w:textAlignment w:val="baseline"/>
        <w:rPr>
          <w:rFonts w:ascii="Calibri" w:hAnsi="Calibri" w:cs="Calibri"/>
          <w:color w:val="000000"/>
          <w:lang w:eastAsia="cs-CZ" w:bidi="ar-SA"/>
        </w:rPr>
      </w:pPr>
      <w:r w:rsidRPr="000D4F52">
        <w:rPr>
          <w:rFonts w:ascii="Calibri" w:hAnsi="Calibri" w:cs="Calibri"/>
          <w:color w:val="000000"/>
          <w:lang w:eastAsia="cs-CZ" w:bidi="ar-SA"/>
        </w:rPr>
        <w:t xml:space="preserve">Příloha TVP </w:t>
      </w:r>
    </w:p>
    <w:p w:rsidR="000D4F52" w:rsidRPr="009F22EE" w:rsidRDefault="000D4F52" w:rsidP="009F22EE">
      <w:pPr>
        <w:numPr>
          <w:ilvl w:val="0"/>
          <w:numId w:val="240"/>
        </w:numPr>
        <w:spacing w:after="120"/>
        <w:textAlignment w:val="baseline"/>
        <w:rPr>
          <w:rFonts w:ascii="Calibri" w:hAnsi="Calibri" w:cs="Calibri"/>
          <w:color w:val="000000"/>
          <w:lang w:eastAsia="cs-CZ" w:bidi="ar-SA"/>
        </w:rPr>
      </w:pPr>
      <w:r w:rsidRPr="009F22EE">
        <w:rPr>
          <w:rFonts w:ascii="Calibri" w:hAnsi="Calibri" w:cs="Calibri"/>
        </w:rPr>
        <w:t>Speciálně-pedagogické metody a zásady práce s dětmi se SVP</w:t>
      </w:r>
      <w:r w:rsidR="00285AEC" w:rsidRPr="009F22EE">
        <w:rPr>
          <w:rFonts w:ascii="Calibri" w:hAnsi="Calibri" w:cs="Calibri"/>
        </w:rPr>
        <w:t xml:space="preserve"> (třída zřízená podle § 16 školského zákona</w:t>
      </w:r>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t>Soubor součástí třídního vzdělávacího programu tvoří třídní dokument, který je cílený, plánovitý, systematický a funkční pro konkrétní skupinu dětí (třídu).</w:t>
      </w:r>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t>Písemná příprava je součástí třídní dokumentace, která slouží třídním učitelkám pro jejich vlastní práci. </w:t>
      </w:r>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t>Písemná příprava = třídní vzdělávací program, s bohatou zásobou konkrétně nabízených aktivit.</w:t>
      </w:r>
    </w:p>
    <w:p w:rsidR="00C85102" w:rsidRPr="00C85102" w:rsidRDefault="00C85102" w:rsidP="00C85102">
      <w:pPr>
        <w:spacing w:after="120"/>
        <w:ind w:firstLine="578"/>
        <w:rPr>
          <w:rFonts w:ascii="Times New Roman" w:hAnsi="Times New Roman"/>
          <w:sz w:val="24"/>
          <w:szCs w:val="24"/>
          <w:lang w:eastAsia="cs-CZ" w:bidi="ar-SA"/>
        </w:rPr>
      </w:pPr>
      <w:r w:rsidRPr="00C85102">
        <w:rPr>
          <w:rFonts w:ascii="Calibri" w:hAnsi="Calibri" w:cs="Calibri"/>
          <w:color w:val="000000"/>
          <w:lang w:eastAsia="cs-CZ" w:bidi="ar-SA"/>
        </w:rPr>
        <w:t>Tematické celky naplňují vize mateřské školy a umožňují dětem přirozeným způsobem získávat žádoucí kompetence, které jsou v souladu s RVP PV a záměry MŠ.</w:t>
      </w:r>
    </w:p>
    <w:p w:rsidR="00C85102" w:rsidRPr="00C85102" w:rsidRDefault="00C85102" w:rsidP="00285AEC">
      <w:pPr>
        <w:pStyle w:val="Nadpis3"/>
        <w:rPr>
          <w:lang w:eastAsia="cs-CZ" w:bidi="ar-SA"/>
        </w:rPr>
      </w:pPr>
      <w:bookmarkStart w:id="144" w:name="_Toc61894402"/>
      <w:r w:rsidRPr="00C85102">
        <w:rPr>
          <w:lang w:eastAsia="cs-CZ" w:bidi="ar-SA"/>
        </w:rPr>
        <w:lastRenderedPageBreak/>
        <w:t>Kritéria pro tvorbu tematického celku</w:t>
      </w:r>
      <w:bookmarkEnd w:id="144"/>
      <w:r w:rsidR="001D1725">
        <w:rPr>
          <w:lang w:val="cs-CZ" w:eastAsia="cs-CZ" w:bidi="ar-SA"/>
        </w:rPr>
        <w:t xml:space="preserve">  </w:t>
      </w:r>
    </w:p>
    <w:p w:rsidR="00C85102" w:rsidRDefault="00C85102" w:rsidP="009F22EE">
      <w:pPr>
        <w:numPr>
          <w:ilvl w:val="0"/>
          <w:numId w:val="241"/>
        </w:numPr>
        <w:spacing w:after="120"/>
        <w:ind w:hanging="357"/>
        <w:textAlignment w:val="baseline"/>
        <w:rPr>
          <w:rFonts w:ascii="Calibri" w:hAnsi="Calibri" w:cs="Calibri"/>
          <w:color w:val="000000"/>
          <w:lang w:eastAsia="cs-CZ" w:bidi="ar-SA"/>
        </w:rPr>
      </w:pPr>
      <w:r w:rsidRPr="00C85102">
        <w:rPr>
          <w:rFonts w:ascii="Calibri" w:hAnsi="Calibri" w:cs="Calibri"/>
          <w:color w:val="000000"/>
          <w:lang w:eastAsia="cs-CZ" w:bidi="ar-SA"/>
        </w:rPr>
        <w:t>Tematické celky integrovaného bloku vychází ze života dětí, z jejich zájmů a potřeb.</w:t>
      </w:r>
    </w:p>
    <w:p w:rsidR="00C85102" w:rsidRPr="00285AEC" w:rsidRDefault="00C85102" w:rsidP="009F22EE">
      <w:pPr>
        <w:numPr>
          <w:ilvl w:val="0"/>
          <w:numId w:val="241"/>
        </w:numPr>
        <w:spacing w:after="120"/>
        <w:ind w:hanging="357"/>
        <w:textAlignment w:val="baseline"/>
        <w:rPr>
          <w:rFonts w:ascii="Calibri" w:hAnsi="Calibri" w:cs="Calibri"/>
          <w:color w:val="000000"/>
          <w:lang w:eastAsia="cs-CZ" w:bidi="ar-SA"/>
        </w:rPr>
      </w:pPr>
      <w:r w:rsidRPr="00285AEC">
        <w:rPr>
          <w:rFonts w:ascii="Calibri" w:hAnsi="Calibri" w:cs="Calibri"/>
          <w:color w:val="000000"/>
          <w:lang w:eastAsia="cs-CZ" w:bidi="ar-SA"/>
        </w:rPr>
        <w:t xml:space="preserve">Celek má promyšlenou počáteční i průběžnou </w:t>
      </w:r>
      <w:r w:rsidRPr="00285AEC">
        <w:rPr>
          <w:rFonts w:ascii="Calibri" w:hAnsi="Calibri" w:cs="Calibri"/>
          <w:b/>
          <w:bCs/>
          <w:color w:val="000000"/>
          <w:lang w:eastAsia="cs-CZ" w:bidi="ar-SA"/>
        </w:rPr>
        <w:t>motivaci, jako jednotn</w:t>
      </w:r>
      <w:r w:rsidR="001C5B47">
        <w:rPr>
          <w:rFonts w:ascii="Calibri" w:hAnsi="Calibri" w:cs="Calibri"/>
          <w:b/>
          <w:bCs/>
          <w:color w:val="000000"/>
          <w:lang w:eastAsia="cs-CZ" w:bidi="ar-SA"/>
        </w:rPr>
        <w:t>ý</w:t>
      </w:r>
      <w:r w:rsidRPr="00285AEC">
        <w:rPr>
          <w:rFonts w:ascii="Calibri" w:hAnsi="Calibri" w:cs="Calibri"/>
          <w:b/>
          <w:bCs/>
          <w:color w:val="000000"/>
          <w:lang w:eastAsia="cs-CZ" w:bidi="ar-SA"/>
        </w:rPr>
        <w:t xml:space="preserve"> motivační prv</w:t>
      </w:r>
      <w:r w:rsidR="001C5B47">
        <w:rPr>
          <w:rFonts w:ascii="Calibri" w:hAnsi="Calibri" w:cs="Calibri"/>
          <w:b/>
          <w:bCs/>
          <w:color w:val="000000"/>
          <w:lang w:eastAsia="cs-CZ" w:bidi="ar-SA"/>
        </w:rPr>
        <w:t>e</w:t>
      </w:r>
      <w:r w:rsidRPr="00285AEC">
        <w:rPr>
          <w:rFonts w:ascii="Calibri" w:hAnsi="Calibri" w:cs="Calibri"/>
          <w:b/>
          <w:bCs/>
          <w:color w:val="000000"/>
          <w:lang w:eastAsia="cs-CZ" w:bidi="ar-SA"/>
        </w:rPr>
        <w:t>k je použito logo třídy - pohádková postavička.</w:t>
      </w:r>
    </w:p>
    <w:p w:rsidR="00C85102" w:rsidRPr="00285AEC" w:rsidRDefault="00C85102" w:rsidP="009F22EE">
      <w:pPr>
        <w:numPr>
          <w:ilvl w:val="0"/>
          <w:numId w:val="241"/>
        </w:numPr>
        <w:spacing w:after="120"/>
        <w:ind w:hanging="357"/>
        <w:textAlignment w:val="baseline"/>
        <w:rPr>
          <w:rFonts w:ascii="Calibri" w:hAnsi="Calibri" w:cs="Calibri"/>
          <w:color w:val="000000"/>
          <w:lang w:eastAsia="cs-CZ" w:bidi="ar-SA"/>
        </w:rPr>
      </w:pPr>
      <w:r w:rsidRPr="00285AEC">
        <w:rPr>
          <w:rFonts w:ascii="Calibri" w:hAnsi="Calibri" w:cs="Calibri"/>
          <w:color w:val="000000"/>
          <w:lang w:eastAsia="cs-CZ" w:bidi="ar-SA"/>
        </w:rPr>
        <w:t xml:space="preserve">K tematickému celku jsou vědomě stanoveny </w:t>
      </w:r>
      <w:r w:rsidR="009A177A" w:rsidRPr="00285AEC">
        <w:rPr>
          <w:rFonts w:ascii="Calibri" w:hAnsi="Calibri" w:cs="Calibri"/>
          <w:b/>
          <w:bCs/>
          <w:color w:val="000000"/>
          <w:lang w:eastAsia="cs-CZ" w:bidi="ar-SA"/>
        </w:rPr>
        <w:t>konkrétní vzdělávací cíle</w:t>
      </w:r>
      <w:r w:rsidR="009A177A">
        <w:rPr>
          <w:rFonts w:ascii="Calibri" w:hAnsi="Calibri" w:cs="Calibri"/>
          <w:b/>
          <w:bCs/>
          <w:color w:val="000000"/>
          <w:lang w:eastAsia="cs-CZ" w:bidi="ar-SA"/>
        </w:rPr>
        <w:t>.</w:t>
      </w:r>
    </w:p>
    <w:p w:rsidR="00285AEC" w:rsidRPr="00285AEC" w:rsidRDefault="00285AEC" w:rsidP="009F22EE">
      <w:pPr>
        <w:numPr>
          <w:ilvl w:val="0"/>
          <w:numId w:val="241"/>
        </w:numPr>
        <w:rPr>
          <w:rFonts w:ascii="Calibri" w:hAnsi="Calibri" w:cs="Calibri"/>
          <w:color w:val="000000"/>
          <w:lang w:eastAsia="cs-CZ" w:bidi="ar-SA"/>
        </w:rPr>
      </w:pPr>
      <w:r w:rsidRPr="00285AEC">
        <w:rPr>
          <w:rFonts w:ascii="Calibri" w:hAnsi="Calibri" w:cs="Calibri"/>
          <w:color w:val="000000"/>
          <w:lang w:eastAsia="cs-CZ" w:bidi="ar-SA"/>
        </w:rPr>
        <w:t xml:space="preserve">Jsou stanoveny cílové kompetence, kterých chceme po ukončení </w:t>
      </w:r>
      <w:r w:rsidR="009A177A">
        <w:rPr>
          <w:rFonts w:ascii="Calibri" w:hAnsi="Calibri" w:cs="Calibri"/>
          <w:color w:val="000000"/>
          <w:lang w:eastAsia="cs-CZ" w:bidi="ar-SA"/>
        </w:rPr>
        <w:t>tematického celku</w:t>
      </w:r>
      <w:r w:rsidRPr="00285AEC">
        <w:rPr>
          <w:rFonts w:ascii="Calibri" w:hAnsi="Calibri" w:cs="Calibri"/>
          <w:color w:val="000000"/>
          <w:lang w:eastAsia="cs-CZ" w:bidi="ar-SA"/>
        </w:rPr>
        <w:t xml:space="preserve"> dosáhnout.</w:t>
      </w:r>
    </w:p>
    <w:p w:rsidR="00C85102" w:rsidRDefault="001C5B47" w:rsidP="009F22EE">
      <w:pPr>
        <w:numPr>
          <w:ilvl w:val="0"/>
          <w:numId w:val="241"/>
        </w:numPr>
        <w:spacing w:after="120"/>
        <w:ind w:hanging="357"/>
        <w:textAlignment w:val="baseline"/>
        <w:rPr>
          <w:rFonts w:ascii="Calibri" w:hAnsi="Calibri" w:cs="Calibri"/>
          <w:color w:val="000000"/>
          <w:lang w:eastAsia="cs-CZ" w:bidi="ar-SA"/>
        </w:rPr>
      </w:pPr>
      <w:r>
        <w:rPr>
          <w:rFonts w:ascii="Calibri" w:hAnsi="Calibri" w:cs="Calibri"/>
          <w:color w:val="000000"/>
          <w:lang w:eastAsia="cs-CZ" w:bidi="ar-SA"/>
        </w:rPr>
        <w:t>Před plánováním si učitelka stanoví dílčí cíle a výstupy, kterými chce dosáhnout postupné naplnění kompetencí.</w:t>
      </w:r>
    </w:p>
    <w:p w:rsidR="00C85102" w:rsidRDefault="00C85102" w:rsidP="009F22EE">
      <w:pPr>
        <w:numPr>
          <w:ilvl w:val="0"/>
          <w:numId w:val="241"/>
        </w:numPr>
        <w:spacing w:after="120"/>
        <w:ind w:hanging="357"/>
        <w:textAlignment w:val="baseline"/>
        <w:rPr>
          <w:rFonts w:ascii="Calibri" w:hAnsi="Calibri" w:cs="Calibri"/>
          <w:color w:val="000000"/>
          <w:lang w:eastAsia="cs-CZ" w:bidi="ar-SA"/>
        </w:rPr>
      </w:pPr>
      <w:r w:rsidRPr="00285AEC">
        <w:rPr>
          <w:rFonts w:ascii="Calibri" w:hAnsi="Calibri" w:cs="Calibri"/>
          <w:color w:val="000000"/>
          <w:lang w:eastAsia="cs-CZ" w:bidi="ar-SA"/>
        </w:rPr>
        <w:t xml:space="preserve">Použité </w:t>
      </w:r>
      <w:r w:rsidRPr="00285AEC">
        <w:rPr>
          <w:rFonts w:ascii="Calibri" w:hAnsi="Calibri" w:cs="Calibri"/>
          <w:b/>
          <w:bCs/>
          <w:color w:val="000000"/>
          <w:lang w:eastAsia="cs-CZ" w:bidi="ar-SA"/>
        </w:rPr>
        <w:t>metody</w:t>
      </w:r>
      <w:r w:rsidRPr="00285AEC">
        <w:rPr>
          <w:rFonts w:ascii="Calibri" w:hAnsi="Calibri" w:cs="Calibri"/>
          <w:color w:val="000000"/>
          <w:lang w:eastAsia="cs-CZ" w:bidi="ar-SA"/>
        </w:rPr>
        <w:t>, vedoucí k naplnění cílů jsou (optimálně) z 50% názorné a praktické.</w:t>
      </w:r>
    </w:p>
    <w:p w:rsidR="00285AEC" w:rsidRDefault="00C85102" w:rsidP="009F22EE">
      <w:pPr>
        <w:numPr>
          <w:ilvl w:val="0"/>
          <w:numId w:val="241"/>
        </w:numPr>
        <w:spacing w:after="120"/>
        <w:ind w:hanging="357"/>
        <w:textAlignment w:val="baseline"/>
        <w:rPr>
          <w:rFonts w:ascii="Calibri" w:hAnsi="Calibri" w:cs="Calibri"/>
          <w:color w:val="000000"/>
          <w:lang w:eastAsia="cs-CZ" w:bidi="ar-SA"/>
        </w:rPr>
      </w:pPr>
      <w:r w:rsidRPr="00285AEC">
        <w:rPr>
          <w:rFonts w:ascii="Calibri" w:hAnsi="Calibri" w:cs="Calibri"/>
          <w:color w:val="000000"/>
          <w:lang w:eastAsia="cs-CZ" w:bidi="ar-SA"/>
        </w:rPr>
        <w:t xml:space="preserve">V plánovaných činnostech je zastoupeno všech </w:t>
      </w:r>
      <w:r w:rsidRPr="00285AEC">
        <w:rPr>
          <w:rFonts w:ascii="Calibri" w:hAnsi="Calibri" w:cs="Calibri"/>
          <w:b/>
          <w:bCs/>
          <w:color w:val="000000"/>
          <w:lang w:eastAsia="cs-CZ" w:bidi="ar-SA"/>
        </w:rPr>
        <w:t>pět vzdělávacích oblastí</w:t>
      </w:r>
      <w:r w:rsidRPr="00285AEC">
        <w:rPr>
          <w:rFonts w:ascii="Calibri" w:hAnsi="Calibri" w:cs="Calibri"/>
          <w:color w:val="000000"/>
          <w:lang w:eastAsia="cs-CZ" w:bidi="ar-SA"/>
        </w:rPr>
        <w:t xml:space="preserve">  RVP (v optimálním případě rovnoměrně).</w:t>
      </w:r>
    </w:p>
    <w:p w:rsidR="00C85102" w:rsidRDefault="00C85102" w:rsidP="009F22EE">
      <w:pPr>
        <w:numPr>
          <w:ilvl w:val="0"/>
          <w:numId w:val="241"/>
        </w:numPr>
        <w:spacing w:after="120"/>
        <w:ind w:hanging="357"/>
        <w:textAlignment w:val="baseline"/>
        <w:rPr>
          <w:rFonts w:ascii="Calibri" w:hAnsi="Calibri" w:cs="Calibri"/>
          <w:color w:val="000000"/>
          <w:lang w:eastAsia="cs-CZ" w:bidi="ar-SA"/>
        </w:rPr>
      </w:pPr>
      <w:r w:rsidRPr="00285AEC">
        <w:rPr>
          <w:rFonts w:ascii="Calibri" w:hAnsi="Calibri" w:cs="Calibri"/>
          <w:color w:val="000000"/>
          <w:lang w:eastAsia="cs-CZ" w:bidi="ar-SA"/>
        </w:rPr>
        <w:t xml:space="preserve">Plánované činnosti umožňují </w:t>
      </w:r>
      <w:r w:rsidRPr="00285AEC">
        <w:rPr>
          <w:rFonts w:ascii="Calibri" w:hAnsi="Calibri" w:cs="Calibri"/>
          <w:b/>
          <w:bCs/>
          <w:color w:val="000000"/>
          <w:lang w:eastAsia="cs-CZ" w:bidi="ar-SA"/>
        </w:rPr>
        <w:t>hodnocení</w:t>
      </w:r>
      <w:r w:rsidRPr="00285AEC">
        <w:rPr>
          <w:rFonts w:ascii="Calibri" w:hAnsi="Calibri" w:cs="Calibri"/>
          <w:color w:val="000000"/>
          <w:lang w:eastAsia="cs-CZ" w:bidi="ar-SA"/>
        </w:rPr>
        <w:t xml:space="preserve"> stanovených kompetencí.</w:t>
      </w:r>
    </w:p>
    <w:p w:rsidR="00C85102" w:rsidRPr="00285AEC" w:rsidRDefault="00C85102" w:rsidP="009F22EE">
      <w:pPr>
        <w:numPr>
          <w:ilvl w:val="0"/>
          <w:numId w:val="241"/>
        </w:numPr>
        <w:spacing w:after="120"/>
        <w:ind w:hanging="357"/>
        <w:textAlignment w:val="baseline"/>
        <w:rPr>
          <w:rFonts w:ascii="Calibri" w:hAnsi="Calibri" w:cs="Calibri"/>
          <w:color w:val="000000"/>
          <w:lang w:eastAsia="cs-CZ" w:bidi="ar-SA"/>
        </w:rPr>
      </w:pPr>
      <w:r w:rsidRPr="00285AEC">
        <w:rPr>
          <w:rFonts w:ascii="Calibri" w:hAnsi="Calibri" w:cs="Calibri"/>
          <w:color w:val="000000"/>
          <w:lang w:eastAsia="cs-CZ" w:bidi="ar-SA"/>
        </w:rPr>
        <w:t>Jsou stanoveny oblasti, které chceme (potřebujeme) v závěru hodnotit.</w:t>
      </w:r>
    </w:p>
    <w:p w:rsidR="00C85102" w:rsidRPr="00C85102" w:rsidRDefault="00C85102" w:rsidP="00C85102">
      <w:pPr>
        <w:spacing w:after="0"/>
        <w:jc w:val="left"/>
        <w:rPr>
          <w:rFonts w:ascii="Times New Roman" w:hAnsi="Times New Roman"/>
          <w:sz w:val="24"/>
          <w:szCs w:val="24"/>
          <w:lang w:eastAsia="cs-CZ" w:bidi="ar-SA"/>
        </w:rPr>
      </w:pPr>
    </w:p>
    <w:p w:rsidR="00C85102" w:rsidRDefault="00C85102" w:rsidP="00C85102">
      <w:pPr>
        <w:spacing w:after="0"/>
        <w:rPr>
          <w:rFonts w:ascii="Calibri" w:hAnsi="Calibri" w:cs="Calibri"/>
          <w:b/>
          <w:bCs/>
          <w:color w:val="000000"/>
          <w:lang w:eastAsia="cs-CZ" w:bidi="ar-SA"/>
        </w:rPr>
      </w:pPr>
      <w:r w:rsidRPr="00C85102">
        <w:rPr>
          <w:rFonts w:ascii="Calibri" w:hAnsi="Calibri" w:cs="Calibri"/>
          <w:b/>
          <w:bCs/>
          <w:color w:val="000000"/>
          <w:lang w:eastAsia="cs-CZ" w:bidi="ar-SA"/>
        </w:rPr>
        <w:t>Integrované tematické celky musí splňovat stanovená kritéria.</w:t>
      </w: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C85102">
      <w:pPr>
        <w:spacing w:after="0"/>
        <w:rPr>
          <w:rFonts w:ascii="Calibri" w:hAnsi="Calibri" w:cs="Calibri"/>
          <w:b/>
          <w:bCs/>
          <w:color w:val="000000"/>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Default="001D1725" w:rsidP="001D1725">
      <w:pPr>
        <w:spacing w:after="120"/>
        <w:rPr>
          <w:rFonts w:ascii="Calibri" w:hAnsi="Calibri" w:cs="Calibri"/>
          <w:b/>
          <w:bCs/>
          <w:smallCaps/>
          <w:color w:val="000000"/>
          <w:sz w:val="32"/>
          <w:szCs w:val="32"/>
          <w:lang w:eastAsia="cs-CZ" w:bidi="ar-SA"/>
        </w:rPr>
      </w:pPr>
    </w:p>
    <w:p w:rsidR="001D1725" w:rsidRPr="001D1725" w:rsidRDefault="001D1725" w:rsidP="00224E1C">
      <w:pPr>
        <w:pStyle w:val="Nadpis1"/>
        <w:rPr>
          <w:rFonts w:ascii="Times New Roman" w:hAnsi="Times New Roman"/>
          <w:sz w:val="24"/>
          <w:szCs w:val="24"/>
        </w:rPr>
      </w:pPr>
      <w:bookmarkStart w:id="145" w:name="_Toc61894403"/>
      <w:r w:rsidRPr="001D1725">
        <w:lastRenderedPageBreak/>
        <w:t>Systém evaluačních činností</w:t>
      </w:r>
      <w:bookmarkEnd w:id="145"/>
    </w:p>
    <w:p w:rsidR="001D1725" w:rsidRPr="001D1725" w:rsidRDefault="001D1725" w:rsidP="00371233">
      <w:pPr>
        <w:spacing w:after="80"/>
        <w:ind w:firstLine="578"/>
        <w:rPr>
          <w:rFonts w:ascii="Times New Roman" w:hAnsi="Times New Roman"/>
          <w:sz w:val="24"/>
          <w:szCs w:val="24"/>
          <w:lang w:eastAsia="cs-CZ" w:bidi="ar-SA"/>
        </w:rPr>
      </w:pPr>
      <w:r w:rsidRPr="001D1725">
        <w:rPr>
          <w:rFonts w:ascii="Calibri" w:hAnsi="Calibri" w:cs="Calibri"/>
          <w:color w:val="000000"/>
          <w:lang w:eastAsia="cs-CZ" w:bidi="ar-SA"/>
        </w:rPr>
        <w:t>Systém evaluačních činností je nastaven tak, aby průběžně vyhodnocoval proces vzdělávání a jeho výsledků, který je realizován systematicky a pravidelně. Výsledky slouží jako zpětná vazba pro zkvalitnění vzdělávací činnosti školy. </w:t>
      </w:r>
    </w:p>
    <w:p w:rsidR="001D1725" w:rsidRPr="001D1725" w:rsidRDefault="001D1725" w:rsidP="00371233">
      <w:pPr>
        <w:spacing w:after="120"/>
        <w:ind w:firstLine="578"/>
        <w:rPr>
          <w:rFonts w:ascii="Times New Roman" w:hAnsi="Times New Roman"/>
          <w:sz w:val="24"/>
          <w:szCs w:val="24"/>
          <w:lang w:eastAsia="cs-CZ" w:bidi="ar-SA"/>
        </w:rPr>
      </w:pPr>
      <w:r w:rsidRPr="001D1725">
        <w:rPr>
          <w:rFonts w:ascii="Calibri" w:hAnsi="Calibri" w:cs="Calibri"/>
          <w:color w:val="000000"/>
          <w:lang w:eastAsia="cs-CZ" w:bidi="ar-SA"/>
        </w:rPr>
        <w:t>Kontrolní a evaluační činnosti zahrnují všechny stránky chodu mateřské školy, jsou smysluplné a užitečné. Z výsledků jsou vyvozovány závěry pro další práci.</w:t>
      </w:r>
    </w:p>
    <w:p w:rsidR="001D1725" w:rsidRPr="00371233" w:rsidRDefault="001D1725" w:rsidP="001D1725">
      <w:pPr>
        <w:spacing w:after="0"/>
        <w:jc w:val="left"/>
        <w:rPr>
          <w:rFonts w:ascii="Times New Roman" w:hAnsi="Times New Roman"/>
          <w:sz w:val="16"/>
          <w:szCs w:val="16"/>
          <w:lang w:eastAsia="cs-CZ" w:bidi="ar-SA"/>
        </w:rPr>
      </w:pPr>
    </w:p>
    <w:p w:rsidR="001D1725" w:rsidRPr="001D1725" w:rsidRDefault="001D1725" w:rsidP="00371233">
      <w:pPr>
        <w:pStyle w:val="Nadpis2"/>
        <w:rPr>
          <w:lang w:eastAsia="cs-CZ" w:bidi="ar-SA"/>
        </w:rPr>
      </w:pPr>
      <w:bookmarkStart w:id="146" w:name="_Toc61894404"/>
      <w:r w:rsidRPr="001D1725">
        <w:rPr>
          <w:lang w:eastAsia="cs-CZ" w:bidi="ar-SA"/>
        </w:rPr>
        <w:t>Evaluace vzdělávací práce</w:t>
      </w:r>
      <w:bookmarkEnd w:id="146"/>
    </w:p>
    <w:p w:rsidR="001D1725" w:rsidRPr="001D1725" w:rsidRDefault="001D1725" w:rsidP="00371233">
      <w:pPr>
        <w:spacing w:after="80"/>
        <w:ind w:firstLine="578"/>
        <w:rPr>
          <w:rFonts w:ascii="Times New Roman" w:hAnsi="Times New Roman"/>
          <w:sz w:val="24"/>
          <w:szCs w:val="24"/>
          <w:lang w:eastAsia="cs-CZ" w:bidi="ar-SA"/>
        </w:rPr>
      </w:pPr>
      <w:r w:rsidRPr="001D1725">
        <w:rPr>
          <w:rFonts w:ascii="Calibri" w:hAnsi="Calibri" w:cs="Calibri"/>
          <w:color w:val="000000"/>
          <w:lang w:eastAsia="cs-CZ" w:bidi="ar-SA"/>
        </w:rPr>
        <w:t>Tato oblast by měla ověřit naplňování stanovených záměrů a cílů v dokumentech školy a zároveň soulad školních dokumentů s cíli RVP.</w:t>
      </w:r>
    </w:p>
    <w:p w:rsidR="001D1725" w:rsidRPr="001D1725" w:rsidRDefault="001D1725" w:rsidP="00371233">
      <w:pPr>
        <w:spacing w:after="120"/>
        <w:rPr>
          <w:rFonts w:ascii="Times New Roman" w:hAnsi="Times New Roman"/>
          <w:sz w:val="24"/>
          <w:szCs w:val="24"/>
          <w:lang w:eastAsia="cs-CZ" w:bidi="ar-SA"/>
        </w:rPr>
      </w:pPr>
      <w:r w:rsidRPr="001D1725">
        <w:rPr>
          <w:rFonts w:ascii="Calibri" w:hAnsi="Calibri" w:cs="Calibri"/>
          <w:b/>
          <w:bCs/>
          <w:color w:val="000000"/>
          <w:lang w:eastAsia="cs-CZ" w:bidi="ar-SA"/>
        </w:rPr>
        <w:t>Je pedagogické úsilí adekvátní stanoveným kritériím ŠVP? Chodí děti do mateřské školy rády a uplatní získané vědomosti a dovednosti v dalším životě?</w:t>
      </w:r>
    </w:p>
    <w:p w:rsidR="001D1725" w:rsidRPr="00371233" w:rsidRDefault="001D1725" w:rsidP="001D1725">
      <w:pPr>
        <w:spacing w:after="120"/>
        <w:ind w:left="360"/>
        <w:textAlignment w:val="baseline"/>
        <w:rPr>
          <w:rFonts w:ascii="Times New Roman" w:hAnsi="Times New Roman"/>
          <w:sz w:val="16"/>
          <w:szCs w:val="16"/>
          <w:lang w:eastAsia="cs-CZ" w:bidi="ar-SA"/>
        </w:rPr>
      </w:pPr>
    </w:p>
    <w:p w:rsidR="001D1725" w:rsidRPr="001D1725" w:rsidRDefault="001D1725" w:rsidP="00371233">
      <w:pPr>
        <w:pStyle w:val="Nadpis3"/>
        <w:rPr>
          <w:lang w:eastAsia="cs-CZ" w:bidi="ar-SA"/>
        </w:rPr>
      </w:pPr>
      <w:bookmarkStart w:id="147" w:name="_Toc61894405"/>
      <w:r w:rsidRPr="001D1725">
        <w:rPr>
          <w:lang w:eastAsia="cs-CZ" w:bidi="ar-SA"/>
        </w:rPr>
        <w:t>Evaluace integrovaných bloků</w:t>
      </w:r>
      <w:bookmarkEnd w:id="147"/>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Cíl:</w:t>
      </w:r>
      <w:r w:rsidRPr="001D1725">
        <w:rPr>
          <w:rFonts w:ascii="Calibri" w:hAnsi="Calibri" w:cs="Calibri"/>
          <w:color w:val="000000"/>
          <w:lang w:eastAsia="cs-CZ" w:bidi="ar-SA"/>
        </w:rPr>
        <w:t xml:space="preserve"> Prověřit naplnění stanovených záměrů jako celku a přijmou</w:t>
      </w:r>
      <w:r w:rsidR="00D729E6">
        <w:rPr>
          <w:rFonts w:ascii="Calibri" w:hAnsi="Calibri" w:cs="Calibri"/>
          <w:color w:val="000000"/>
          <w:lang w:eastAsia="cs-CZ" w:bidi="ar-SA"/>
        </w:rPr>
        <w:t>t</w:t>
      </w:r>
      <w:r w:rsidRPr="001D1725">
        <w:rPr>
          <w:rFonts w:ascii="Calibri" w:hAnsi="Calibri" w:cs="Calibri"/>
          <w:color w:val="000000"/>
          <w:lang w:eastAsia="cs-CZ" w:bidi="ar-SA"/>
        </w:rPr>
        <w:t xml:space="preserve"> další případná opatření.</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Co si děti odnášejí pro praktický život? Bylo dosaženo plánovaných záměrů a kompetencí? Jaká byla přání dětí při vzdělávacím procesu? Co vyvozujeme pro další práci?</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Sebereflexe:</w:t>
      </w:r>
      <w:r w:rsidRPr="001D1725">
        <w:rPr>
          <w:rFonts w:ascii="Calibri" w:hAnsi="Calibri" w:cs="Calibri"/>
          <w:color w:val="000000"/>
          <w:lang w:eastAsia="cs-CZ" w:bidi="ar-SA"/>
        </w:rPr>
        <w:t xml:space="preserve"> Motivuji děti tak, aby byly aktivní? Integruji nové poznatky do starých, postihuji poznatky v logických souvislostech? Byly činnosti připraveny tak, aby děti objevovaly, samy řešily, zpracovávaly a uplatňovaly dosavadní zkušenosti? Vytvořila jsem dostatečný prostor pro komunikaci a spolupráci? Měly děti možnost rozhodovat mezi činnostmi, materiálem, pomůckami? Experimentovaly? Připravila jsem dětem konkrétní praktické činnosti, prožitkové učení? Byly zvoleny činnosti, při kterých dítě zapojilo více smyslů?</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xml:space="preserve"> po ukončení realizace daného integrovaného bloku.</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záznam do evaluačního formuláře, záznam o průběhu a naplněnosti očekávaných kompetencí, konzultace učitelek, porada pedagogické rady.</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xml:space="preserve"> učitel</w:t>
      </w:r>
      <w:r w:rsidR="00D729E6">
        <w:rPr>
          <w:rFonts w:ascii="Calibri" w:hAnsi="Calibri" w:cs="Calibri"/>
          <w:color w:val="000000"/>
          <w:lang w:eastAsia="cs-CZ" w:bidi="ar-SA"/>
        </w:rPr>
        <w:t>ky</w:t>
      </w:r>
      <w:r w:rsidRPr="001D1725">
        <w:rPr>
          <w:rFonts w:ascii="Calibri" w:hAnsi="Calibri" w:cs="Calibri"/>
          <w:color w:val="000000"/>
          <w:lang w:eastAsia="cs-CZ" w:bidi="ar-SA"/>
        </w:rPr>
        <w:t xml:space="preserve"> jednotlivých tříd.</w:t>
      </w:r>
    </w:p>
    <w:p w:rsidR="001D1725" w:rsidRPr="00371233" w:rsidRDefault="001D1725" w:rsidP="001D1725">
      <w:pPr>
        <w:spacing w:after="0"/>
        <w:jc w:val="left"/>
        <w:rPr>
          <w:rFonts w:ascii="Times New Roman" w:hAnsi="Times New Roman"/>
          <w:sz w:val="16"/>
          <w:szCs w:val="16"/>
          <w:lang w:eastAsia="cs-CZ" w:bidi="ar-SA"/>
        </w:rPr>
      </w:pPr>
    </w:p>
    <w:p w:rsidR="001D1725" w:rsidRPr="001D1725" w:rsidRDefault="001D1725" w:rsidP="00371233">
      <w:pPr>
        <w:pStyle w:val="Nadpis3"/>
        <w:rPr>
          <w:lang w:eastAsia="cs-CZ" w:bidi="ar-SA"/>
        </w:rPr>
      </w:pPr>
      <w:bookmarkStart w:id="148" w:name="_Toc61894406"/>
      <w:r w:rsidRPr="001D1725">
        <w:rPr>
          <w:lang w:eastAsia="cs-CZ" w:bidi="ar-SA"/>
        </w:rPr>
        <w:t>Evaluace tematických celků integrovaných bloků</w:t>
      </w:r>
      <w:bookmarkEnd w:id="148"/>
    </w:p>
    <w:p w:rsidR="001D1725" w:rsidRPr="001D1725" w:rsidRDefault="001D1725" w:rsidP="001D1725">
      <w:pPr>
        <w:spacing w:after="120"/>
        <w:rPr>
          <w:rFonts w:ascii="Calibri" w:hAnsi="Calibri" w:cs="Calibri"/>
          <w:b/>
          <w:bCs/>
          <w:color w:val="000000"/>
          <w:sz w:val="24"/>
          <w:szCs w:val="24"/>
          <w:lang w:eastAsia="cs-CZ" w:bidi="ar-SA"/>
        </w:rPr>
      </w:pPr>
      <w:r w:rsidRPr="001D1725">
        <w:rPr>
          <w:rFonts w:ascii="Calibri" w:hAnsi="Calibri" w:cs="Calibri"/>
          <w:color w:val="000000"/>
          <w:u w:val="single"/>
          <w:lang w:eastAsia="cs-CZ" w:bidi="ar-SA"/>
        </w:rPr>
        <w:t>Cíl:</w:t>
      </w:r>
      <w:r w:rsidRPr="001D1725">
        <w:rPr>
          <w:rFonts w:ascii="Calibri" w:hAnsi="Calibri" w:cs="Calibri"/>
          <w:color w:val="000000"/>
          <w:lang w:eastAsia="cs-CZ" w:bidi="ar-SA"/>
        </w:rPr>
        <w:t xml:space="preserve"> Vyhodnotit naplnění stanovených záměrů, v rámci zrealizované vzdělávací nabídky stanovit případná opatření do dalšího tematického plánu v rámci integrovaných bloků.</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Sebereflexe:</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Vedly zvolené metody, formy práce a vzdělávací nabídka k naplnění dílčích cílů? </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Byl dán dostatečný časový prostor pro prožití a naplnění stanovených záměrů? </w:t>
      </w:r>
    </w:p>
    <w:p w:rsidR="001D1725" w:rsidRPr="001D1725" w:rsidRDefault="001D1725" w:rsidP="00371233">
      <w:pPr>
        <w:spacing w:after="120"/>
        <w:rPr>
          <w:rFonts w:ascii="Times New Roman" w:hAnsi="Times New Roman"/>
          <w:sz w:val="24"/>
          <w:szCs w:val="24"/>
          <w:lang w:eastAsia="cs-CZ" w:bidi="ar-SA"/>
        </w:rPr>
      </w:pPr>
      <w:r w:rsidRPr="001D1725">
        <w:rPr>
          <w:rFonts w:ascii="Calibri" w:hAnsi="Calibri" w:cs="Calibri"/>
          <w:color w:val="000000"/>
          <w:lang w:eastAsia="cs-CZ" w:bidi="ar-SA"/>
        </w:rPr>
        <w:t>Bylo téma a jeho vzdělávací nabídka smysluplná, provázaná? </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Navazovala na předchozí zkušenosti, dovednosti a prožitky? </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xml:space="preserve">: vždy po ukončení </w:t>
      </w:r>
      <w:r w:rsidR="00D729E6">
        <w:rPr>
          <w:rFonts w:ascii="Calibri" w:hAnsi="Calibri" w:cs="Calibri"/>
          <w:color w:val="000000"/>
          <w:lang w:eastAsia="cs-CZ" w:bidi="ar-SA"/>
        </w:rPr>
        <w:t>tematického celku.</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forma záznamu dle vlastní formy vedoucí k evaluaci integrovaných bloků, záznam do přehledu o rozvoji dítěte, záznam o průběhu a úrovni naplnění dílčích vzdělávacích cílů a jejich výstupů, konzultace učitelek, porada pedagogické rady, průběžná sebereflexe učitel</w:t>
      </w:r>
      <w:r w:rsidR="00D729E6">
        <w:rPr>
          <w:rFonts w:ascii="Calibri" w:hAnsi="Calibri" w:cs="Calibri"/>
          <w:color w:val="000000"/>
          <w:lang w:eastAsia="cs-CZ" w:bidi="ar-SA"/>
        </w:rPr>
        <w:t>ky</w:t>
      </w:r>
      <w:r w:rsidRPr="001D1725">
        <w:rPr>
          <w:rFonts w:ascii="Calibri" w:hAnsi="Calibri" w:cs="Calibri"/>
          <w:color w:val="000000"/>
          <w:lang w:eastAsia="cs-CZ" w:bidi="ar-SA"/>
        </w:rPr>
        <w:t>.</w:t>
      </w:r>
    </w:p>
    <w:p w:rsidR="001D1725" w:rsidRPr="001D1725" w:rsidRDefault="001D1725" w:rsidP="00371233">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učitel</w:t>
      </w:r>
      <w:r w:rsidR="00D729E6">
        <w:rPr>
          <w:rFonts w:ascii="Calibri" w:hAnsi="Calibri" w:cs="Calibri"/>
          <w:color w:val="000000"/>
          <w:lang w:eastAsia="cs-CZ" w:bidi="ar-SA"/>
        </w:rPr>
        <w:t>ky</w:t>
      </w:r>
      <w:r w:rsidRPr="001D1725">
        <w:rPr>
          <w:rFonts w:ascii="Calibri" w:hAnsi="Calibri" w:cs="Calibri"/>
          <w:color w:val="000000"/>
          <w:lang w:eastAsia="cs-CZ" w:bidi="ar-SA"/>
        </w:rPr>
        <w:t xml:space="preserve"> jednotlivých tříd.</w:t>
      </w:r>
    </w:p>
    <w:p w:rsidR="001D1725" w:rsidRPr="001D1725" w:rsidRDefault="001D1725" w:rsidP="00371233">
      <w:pPr>
        <w:pStyle w:val="Nadpis3"/>
        <w:rPr>
          <w:lang w:eastAsia="cs-CZ" w:bidi="ar-SA"/>
        </w:rPr>
      </w:pPr>
      <w:bookmarkStart w:id="149" w:name="_Toc61894407"/>
      <w:r w:rsidRPr="001D1725">
        <w:rPr>
          <w:lang w:eastAsia="cs-CZ" w:bidi="ar-SA"/>
        </w:rPr>
        <w:lastRenderedPageBreak/>
        <w:t>Evaluace třídního kurikula</w:t>
      </w:r>
      <w:bookmarkEnd w:id="149"/>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 xml:space="preserve">Cíl: </w:t>
      </w:r>
      <w:r w:rsidRPr="001D1725">
        <w:rPr>
          <w:rFonts w:ascii="Calibri" w:hAnsi="Calibri" w:cs="Calibri"/>
          <w:color w:val="000000"/>
          <w:lang w:eastAsia="cs-CZ" w:bidi="ar-SA"/>
        </w:rPr>
        <w:t>Ověřit soulad TVP s ŠVP.</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Sebereflexe:</w:t>
      </w:r>
      <w:r w:rsidRPr="001D1725">
        <w:rPr>
          <w:rFonts w:ascii="Calibri" w:hAnsi="Calibri" w:cs="Calibri"/>
          <w:color w:val="000000"/>
          <w:lang w:eastAsia="cs-CZ" w:bidi="ar-SA"/>
        </w:rPr>
        <w:t xml:space="preserve"> Je naplňován záměr a filozofie MŠ? Odpovídá TVP možnostem, zájmům a potřebám dětí? Je TVP otevřený, umožňuje flexibilit</w:t>
      </w:r>
      <w:r w:rsidR="00D729E6">
        <w:rPr>
          <w:rFonts w:ascii="Calibri" w:hAnsi="Calibri" w:cs="Calibri"/>
          <w:color w:val="000000"/>
          <w:lang w:eastAsia="cs-CZ" w:bidi="ar-SA"/>
        </w:rPr>
        <w:t>u dle vývoje dítěte</w:t>
      </w:r>
      <w:r w:rsidRPr="001D1725">
        <w:rPr>
          <w:rFonts w:ascii="Calibri" w:hAnsi="Calibri" w:cs="Calibri"/>
          <w:color w:val="000000"/>
          <w:lang w:eastAsia="cs-CZ" w:bidi="ar-SA"/>
        </w:rPr>
        <w:t xml:space="preserve"> na základě výsledků evaluací? Jsou děti seznamovány se všemi oblastmi běžného života?</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2 x ročně (k 31. 1., 30. 6.)</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 xml:space="preserve">Nástroje: </w:t>
      </w:r>
      <w:r w:rsidRPr="001D1725">
        <w:rPr>
          <w:rFonts w:ascii="Calibri" w:hAnsi="Calibri" w:cs="Calibri"/>
          <w:color w:val="000000"/>
          <w:lang w:eastAsia="cs-CZ" w:bidi="ar-SA"/>
        </w:rPr>
        <w:t>analýza třídy (věk, zdravotní stav, zájmy a osobní zvláštnosti, úroveň schopností dětí), východisko pro další vzdělávání dětí, evaluace integrovaného bloku, evaluace témat integrovaného bloku.</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xml:space="preserve"> učitel</w:t>
      </w:r>
      <w:r w:rsidR="00D729E6">
        <w:rPr>
          <w:rFonts w:ascii="Calibri" w:hAnsi="Calibri" w:cs="Calibri"/>
          <w:color w:val="000000"/>
          <w:lang w:eastAsia="cs-CZ" w:bidi="ar-SA"/>
        </w:rPr>
        <w:t>ky</w:t>
      </w:r>
      <w:r w:rsidRPr="001D1725">
        <w:rPr>
          <w:rFonts w:ascii="Calibri" w:hAnsi="Calibri" w:cs="Calibri"/>
          <w:color w:val="000000"/>
          <w:lang w:eastAsia="cs-CZ" w:bidi="ar-SA"/>
        </w:rPr>
        <w:t xml:space="preserve"> jednotlivých tříd</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3"/>
        <w:rPr>
          <w:lang w:eastAsia="cs-CZ" w:bidi="ar-SA"/>
        </w:rPr>
      </w:pPr>
      <w:bookmarkStart w:id="150" w:name="_Toc61894408"/>
      <w:r w:rsidRPr="001D1725">
        <w:rPr>
          <w:lang w:eastAsia="cs-CZ" w:bidi="ar-SA"/>
        </w:rPr>
        <w:t>Soulad ŠVP – RVP PV</w:t>
      </w:r>
      <w:bookmarkEnd w:id="150"/>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Cíl</w:t>
      </w:r>
      <w:r w:rsidRPr="001D1725">
        <w:rPr>
          <w:rFonts w:ascii="Calibri" w:hAnsi="Calibri" w:cs="Calibri"/>
          <w:color w:val="000000"/>
          <w:lang w:eastAsia="cs-CZ" w:bidi="ar-SA"/>
        </w:rPr>
        <w:t>: Ověřit soulad ŠVP – RVP, hodnocení naplňování záměrů, vzdělávacího obsahu, podmínek, metod, forem práce, doplňkový program školy, spoluúčast rodičů.</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1 x ročně (k  30. 6.)</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záznamy o rozvoji dítěte, soutěže, hospitace, konzultace, dotazníky pro rodiče, sebereflexe učitele</w:t>
      </w:r>
      <w:r w:rsidR="00D729E6">
        <w:rPr>
          <w:rFonts w:ascii="Calibri" w:hAnsi="Calibri" w:cs="Calibri"/>
          <w:color w:val="000000"/>
          <w:lang w:eastAsia="cs-CZ" w:bidi="ar-SA"/>
        </w:rPr>
        <w:t>k</w:t>
      </w:r>
      <w:r w:rsidRPr="001D1725">
        <w:rPr>
          <w:rFonts w:ascii="Calibri" w:hAnsi="Calibri" w:cs="Calibri"/>
          <w:color w:val="000000"/>
          <w:lang w:eastAsia="cs-CZ" w:bidi="ar-SA"/>
        </w:rPr>
        <w:t>, pedagogické rady, sebereflexe zaměstnanců, vlastní hodnocení školy.</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ředitelka MŠ, vedoucí úseku běžných a speciálních tříd, zástupkyně statutárního orgánu</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3"/>
        <w:rPr>
          <w:lang w:eastAsia="cs-CZ" w:bidi="ar-SA"/>
        </w:rPr>
      </w:pPr>
      <w:bookmarkStart w:id="151" w:name="_Toc61894409"/>
      <w:r w:rsidRPr="001D1725">
        <w:rPr>
          <w:lang w:eastAsia="cs-CZ" w:bidi="ar-SA"/>
        </w:rPr>
        <w:t>Evaluace vývoje dítěte</w:t>
      </w:r>
      <w:bookmarkEnd w:id="151"/>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Cíl</w:t>
      </w:r>
      <w:r w:rsidRPr="001D1725">
        <w:rPr>
          <w:rFonts w:ascii="Calibri" w:hAnsi="Calibri" w:cs="Calibri"/>
          <w:color w:val="000000"/>
          <w:lang w:eastAsia="cs-CZ" w:bidi="ar-SA"/>
        </w:rPr>
        <w:t>: Zhodnotit, zda se děti ve svém rozvoji a vzdělávání posunují</w:t>
      </w:r>
      <w:r w:rsidR="00D729E6">
        <w:rPr>
          <w:rFonts w:ascii="Calibri" w:hAnsi="Calibri" w:cs="Calibri"/>
          <w:color w:val="000000"/>
          <w:lang w:eastAsia="cs-CZ" w:bidi="ar-SA"/>
        </w:rPr>
        <w:t>,</w:t>
      </w:r>
      <w:r w:rsidRPr="001D1725">
        <w:rPr>
          <w:rFonts w:ascii="Calibri" w:hAnsi="Calibri" w:cs="Calibri"/>
          <w:color w:val="000000"/>
          <w:lang w:eastAsia="cs-CZ" w:bidi="ar-SA"/>
        </w:rPr>
        <w:t xml:space="preserve"> a zajišťovat, aby tento posun byl vzhledem k možnostem dítěte optimální.</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vstupní, průběžné (dle aktuální situace a potřeby), kontrolní </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záznam do přehledu o vývoji dítěte, konzultace učitel</w:t>
      </w:r>
      <w:r w:rsidR="00D729E6">
        <w:rPr>
          <w:rFonts w:ascii="Calibri" w:hAnsi="Calibri" w:cs="Calibri"/>
          <w:color w:val="000000"/>
          <w:lang w:eastAsia="cs-CZ" w:bidi="ar-SA"/>
        </w:rPr>
        <w:t>ek</w:t>
      </w:r>
      <w:r w:rsidRPr="001D1725">
        <w:rPr>
          <w:rFonts w:ascii="Calibri" w:hAnsi="Calibri" w:cs="Calibri"/>
          <w:color w:val="000000"/>
          <w:lang w:eastAsia="cs-CZ" w:bidi="ar-SA"/>
        </w:rPr>
        <w:t>, konzultace s rodiči, konzultace s odborníky, diagnostika dětských prací, cílené pozorování, vedení portfolia, dle potřeby stanovení případných opatření, návaznost na třídní vzdělávací program</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učitel</w:t>
      </w:r>
      <w:r w:rsidR="00D729E6">
        <w:rPr>
          <w:rFonts w:ascii="Calibri" w:hAnsi="Calibri" w:cs="Calibri"/>
          <w:color w:val="000000"/>
          <w:lang w:eastAsia="cs-CZ" w:bidi="ar-SA"/>
        </w:rPr>
        <w:t>ky</w:t>
      </w:r>
      <w:r w:rsidRPr="001D1725">
        <w:rPr>
          <w:rFonts w:ascii="Calibri" w:hAnsi="Calibri" w:cs="Calibri"/>
          <w:color w:val="000000"/>
          <w:lang w:eastAsia="cs-CZ" w:bidi="ar-SA"/>
        </w:rPr>
        <w:t xml:space="preserve"> jednotlivých tříd.</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3"/>
        <w:rPr>
          <w:lang w:eastAsia="cs-CZ" w:bidi="ar-SA"/>
        </w:rPr>
      </w:pPr>
      <w:bookmarkStart w:id="152" w:name="_Toc61894410"/>
      <w:r w:rsidRPr="001D1725">
        <w:rPr>
          <w:lang w:eastAsia="cs-CZ" w:bidi="ar-SA"/>
        </w:rPr>
        <w:t>Evaluace mateřské školy očima dětí</w:t>
      </w:r>
      <w:bookmarkEnd w:id="152"/>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Cíl</w:t>
      </w:r>
      <w:r w:rsidRPr="001D1725">
        <w:rPr>
          <w:rFonts w:ascii="Calibri" w:hAnsi="Calibri" w:cs="Calibri"/>
          <w:color w:val="000000"/>
          <w:lang w:eastAsia="cs-CZ" w:bidi="ar-SA"/>
        </w:rPr>
        <w:t>: Zhodnocení vlastního pohledu dětí na pobyt v mateřské škole, zapojení dětí do tvorby pravidel soužití. </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Chodí děti rády do mateřské školy?</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 xml:space="preserve">Ankety: </w:t>
      </w:r>
      <w:r w:rsidRPr="001D1725">
        <w:rPr>
          <w:rFonts w:ascii="Calibri" w:hAnsi="Calibri" w:cs="Calibri"/>
          <w:color w:val="000000"/>
          <w:lang w:eastAsia="cs-CZ" w:bidi="ar-SA"/>
        </w:rPr>
        <w:t>Přání a potřeby dětí. Co se mi líbí ve školce? Co se mi líbí na paní učitelce? Co mám rád/a/, když paní učitelka dělá? Co můžeme najít ve školce? Jakou hračku mám nejraději? Co dělám ve školce nejraději?</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průběžně – 1 x ročně (31. 1.)</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sebehodnocení dětí, monitoring, řízený rozhovor, ankety, vzájemná spolupráce učitelů ve třídě.</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učitel</w:t>
      </w:r>
      <w:r w:rsidR="00D729E6">
        <w:rPr>
          <w:rFonts w:ascii="Calibri" w:hAnsi="Calibri" w:cs="Calibri"/>
          <w:color w:val="000000"/>
          <w:lang w:eastAsia="cs-CZ" w:bidi="ar-SA"/>
        </w:rPr>
        <w:t>ky</w:t>
      </w:r>
      <w:r w:rsidRPr="001D1725">
        <w:rPr>
          <w:rFonts w:ascii="Calibri" w:hAnsi="Calibri" w:cs="Calibri"/>
          <w:color w:val="000000"/>
          <w:lang w:eastAsia="cs-CZ" w:bidi="ar-SA"/>
        </w:rPr>
        <w:t xml:space="preserve"> jednotlivých tříd.</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3"/>
        <w:rPr>
          <w:lang w:eastAsia="cs-CZ" w:bidi="ar-SA"/>
        </w:rPr>
      </w:pPr>
      <w:bookmarkStart w:id="153" w:name="_Toc61894411"/>
      <w:r w:rsidRPr="001D1725">
        <w:rPr>
          <w:lang w:eastAsia="cs-CZ" w:bidi="ar-SA"/>
        </w:rPr>
        <w:lastRenderedPageBreak/>
        <w:t>Osobní rozvoj učitel</w:t>
      </w:r>
      <w:r w:rsidR="00D729E6">
        <w:rPr>
          <w:lang w:val="cs-CZ" w:eastAsia="cs-CZ" w:bidi="ar-SA"/>
        </w:rPr>
        <w:t>ek</w:t>
      </w:r>
      <w:bookmarkEnd w:id="153"/>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Cíl</w:t>
      </w:r>
      <w:r w:rsidRPr="001D1725">
        <w:rPr>
          <w:rFonts w:ascii="Calibri" w:hAnsi="Calibri" w:cs="Calibri"/>
          <w:color w:val="000000"/>
          <w:lang w:eastAsia="cs-CZ" w:bidi="ar-SA"/>
        </w:rPr>
        <w:t>: Uplatnění nových poznatků z DVPP ve vlastní práci, autoevaluace vlastního vzdělávacího procesu, autoevaluace ve vztahu k dalšímu osobnostnímu růstu.</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průběžně, 1x za rok </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konzultace, pedagogické rady, hospitace, monitoring, samostudium, dotazník, semináře, literatura</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2"/>
        <w:rPr>
          <w:lang w:eastAsia="cs-CZ" w:bidi="ar-SA"/>
        </w:rPr>
      </w:pPr>
      <w:bookmarkStart w:id="154" w:name="_Toc61894412"/>
      <w:r w:rsidRPr="001D1725">
        <w:rPr>
          <w:lang w:eastAsia="cs-CZ" w:bidi="ar-SA"/>
        </w:rPr>
        <w:t>Evaluace podmínek vzdělávání</w:t>
      </w:r>
      <w:bookmarkEnd w:id="154"/>
    </w:p>
    <w:p w:rsidR="001D1725" w:rsidRPr="001D1725" w:rsidRDefault="001D1725" w:rsidP="001D1725">
      <w:pPr>
        <w:spacing w:after="0"/>
        <w:rPr>
          <w:rFonts w:ascii="Calibri" w:hAnsi="Calibri" w:cs="Calibri"/>
          <w:color w:val="000000"/>
          <w:lang w:eastAsia="cs-CZ" w:bidi="ar-SA"/>
        </w:rPr>
      </w:pPr>
      <w:r w:rsidRPr="001D1725">
        <w:rPr>
          <w:rFonts w:ascii="Calibri" w:hAnsi="Calibri" w:cs="Calibri"/>
          <w:b/>
          <w:bCs/>
          <w:color w:val="000000"/>
          <w:lang w:eastAsia="cs-CZ" w:bidi="ar-SA"/>
        </w:rPr>
        <w:t xml:space="preserve">Cíl: </w:t>
      </w:r>
      <w:r w:rsidRPr="001D1725">
        <w:rPr>
          <w:rFonts w:ascii="Calibri" w:hAnsi="Calibri" w:cs="Calibri"/>
          <w:color w:val="000000"/>
          <w:lang w:eastAsia="cs-CZ" w:bidi="ar-SA"/>
        </w:rPr>
        <w:t>Zhodnotit, zda a nakolik věcné podmínky vyhovují požadavkům RVP PV. Vyhodnocení podmínek pro naplňování koncepčních záměrů ŠVP.</w:t>
      </w:r>
    </w:p>
    <w:p w:rsidR="001D1725" w:rsidRPr="001D1725" w:rsidRDefault="001D1725" w:rsidP="001D1725">
      <w:pPr>
        <w:spacing w:after="0"/>
        <w:rPr>
          <w:rFonts w:ascii="Times New Roman" w:hAnsi="Times New Roman"/>
          <w:sz w:val="24"/>
          <w:szCs w:val="24"/>
          <w:lang w:eastAsia="cs-CZ" w:bidi="ar-SA"/>
        </w:rPr>
      </w:pP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Může dítě organizovat svoje činnosti, chovat se zodpovědně, dodržovat pravidla soužití, samostatně řešit problémy, spolupracovat s ostatními, respektovat názory druhých za daných podmínek?</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b/>
          <w:bCs/>
          <w:color w:val="000000"/>
          <w:lang w:eastAsia="cs-CZ" w:bidi="ar-SA"/>
        </w:rPr>
        <w:t>Časový rozvrh:</w:t>
      </w:r>
      <w:r w:rsidRPr="001D1725">
        <w:rPr>
          <w:rFonts w:ascii="Calibri" w:hAnsi="Calibri" w:cs="Calibri"/>
          <w:color w:val="000000"/>
          <w:lang w:eastAsia="cs-CZ" w:bidi="ar-SA"/>
        </w:rPr>
        <w:t xml:space="preserve"> vstupní, průběžné, kontrolní</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b/>
          <w:bCs/>
          <w:color w:val="000000"/>
          <w:lang w:eastAsia="cs-CZ" w:bidi="ar-SA"/>
        </w:rPr>
        <w:t>Zodpovídají:</w:t>
      </w:r>
      <w:r w:rsidRPr="001D1725">
        <w:rPr>
          <w:rFonts w:ascii="Calibri" w:hAnsi="Calibri" w:cs="Calibri"/>
          <w:color w:val="000000"/>
          <w:lang w:eastAsia="cs-CZ" w:bidi="ar-SA"/>
        </w:rPr>
        <w:t xml:space="preserve"> ředitelka MŠ, pedagogická rada.</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3"/>
        <w:rPr>
          <w:lang w:eastAsia="cs-CZ" w:bidi="ar-SA"/>
        </w:rPr>
      </w:pPr>
      <w:bookmarkStart w:id="155" w:name="_Toc61894413"/>
      <w:r w:rsidRPr="001D1725">
        <w:rPr>
          <w:lang w:eastAsia="cs-CZ" w:bidi="ar-SA"/>
        </w:rPr>
        <w:t>Evaluace materiálních podmínek</w:t>
      </w:r>
      <w:bookmarkEnd w:id="155"/>
    </w:p>
    <w:p w:rsidR="001D1725" w:rsidRPr="00B26354" w:rsidRDefault="001D1725" w:rsidP="009F22EE">
      <w:pPr>
        <w:numPr>
          <w:ilvl w:val="0"/>
          <w:numId w:val="242"/>
        </w:numPr>
        <w:spacing w:after="60"/>
        <w:ind w:left="1588" w:hanging="851"/>
        <w:jc w:val="left"/>
        <w:textAlignment w:val="baseline"/>
        <w:rPr>
          <w:rFonts w:cs="Arial"/>
          <w:color w:val="000000"/>
          <w:lang w:eastAsia="cs-CZ" w:bidi="ar-SA"/>
        </w:rPr>
      </w:pPr>
      <w:r w:rsidRPr="001D1725">
        <w:rPr>
          <w:rFonts w:ascii="Calibri" w:hAnsi="Calibri" w:cs="Calibri"/>
          <w:color w:val="000000"/>
          <w:lang w:eastAsia="cs-CZ" w:bidi="ar-SA"/>
        </w:rPr>
        <w:t>budova, technický stav,</w:t>
      </w:r>
    </w:p>
    <w:p w:rsidR="001D1725" w:rsidRPr="00B26354" w:rsidRDefault="001D1725" w:rsidP="009F22EE">
      <w:pPr>
        <w:numPr>
          <w:ilvl w:val="0"/>
          <w:numId w:val="242"/>
        </w:numPr>
        <w:spacing w:after="120"/>
        <w:ind w:left="1588" w:hanging="851"/>
        <w:jc w:val="left"/>
        <w:textAlignment w:val="baseline"/>
        <w:rPr>
          <w:rFonts w:cs="Arial"/>
          <w:color w:val="000000"/>
          <w:lang w:eastAsia="cs-CZ" w:bidi="ar-SA"/>
        </w:rPr>
      </w:pPr>
      <w:r w:rsidRPr="00B26354">
        <w:rPr>
          <w:rFonts w:ascii="Calibri" w:hAnsi="Calibri" w:cs="Calibri"/>
          <w:color w:val="000000"/>
          <w:lang w:eastAsia="cs-CZ" w:bidi="ar-SA"/>
        </w:rPr>
        <w:t>úprava prostor školy a třídy,</w:t>
      </w:r>
    </w:p>
    <w:p w:rsidR="001D1725" w:rsidRPr="00B26354" w:rsidRDefault="001D1725" w:rsidP="009F22EE">
      <w:pPr>
        <w:numPr>
          <w:ilvl w:val="0"/>
          <w:numId w:val="242"/>
        </w:numPr>
        <w:spacing w:after="120"/>
        <w:ind w:left="1588" w:hanging="851"/>
        <w:jc w:val="left"/>
        <w:textAlignment w:val="baseline"/>
        <w:rPr>
          <w:rFonts w:cs="Arial"/>
          <w:color w:val="000000"/>
          <w:lang w:eastAsia="cs-CZ" w:bidi="ar-SA"/>
        </w:rPr>
      </w:pPr>
      <w:r w:rsidRPr="00B26354">
        <w:rPr>
          <w:rFonts w:ascii="Calibri" w:hAnsi="Calibri" w:cs="Calibri"/>
          <w:color w:val="000000"/>
          <w:lang w:eastAsia="cs-CZ" w:bidi="ar-SA"/>
        </w:rPr>
        <w:t>estetizace prostředí,</w:t>
      </w:r>
    </w:p>
    <w:p w:rsidR="001D1725" w:rsidRPr="00B26354" w:rsidRDefault="001D1725" w:rsidP="009F22EE">
      <w:pPr>
        <w:numPr>
          <w:ilvl w:val="0"/>
          <w:numId w:val="242"/>
        </w:numPr>
        <w:spacing w:after="120"/>
        <w:ind w:left="1588" w:hanging="851"/>
        <w:jc w:val="left"/>
        <w:textAlignment w:val="baseline"/>
        <w:rPr>
          <w:rFonts w:cs="Arial"/>
          <w:color w:val="000000"/>
          <w:lang w:eastAsia="cs-CZ" w:bidi="ar-SA"/>
        </w:rPr>
      </w:pPr>
      <w:r w:rsidRPr="00B26354">
        <w:rPr>
          <w:rFonts w:ascii="Calibri" w:hAnsi="Calibri" w:cs="Calibri"/>
          <w:color w:val="000000"/>
          <w:lang w:eastAsia="cs-CZ" w:bidi="ar-SA"/>
        </w:rPr>
        <w:t>vybavení tříd – nábytek, pomůcky, hračky, těl. nářadí, náčiní,</w:t>
      </w:r>
    </w:p>
    <w:p w:rsidR="001D1725" w:rsidRPr="00B26354" w:rsidRDefault="00B26354" w:rsidP="009F22EE">
      <w:pPr>
        <w:numPr>
          <w:ilvl w:val="0"/>
          <w:numId w:val="242"/>
        </w:numPr>
        <w:spacing w:after="120"/>
        <w:ind w:left="1588" w:hanging="851"/>
        <w:jc w:val="left"/>
        <w:textAlignment w:val="baseline"/>
        <w:rPr>
          <w:rFonts w:cs="Arial"/>
          <w:color w:val="000000"/>
          <w:lang w:eastAsia="cs-CZ" w:bidi="ar-SA"/>
        </w:rPr>
      </w:pPr>
      <w:r>
        <w:rPr>
          <w:rFonts w:ascii="Calibri" w:hAnsi="Calibri" w:cs="Calibri"/>
          <w:color w:val="000000"/>
          <w:lang w:eastAsia="cs-CZ" w:bidi="ar-SA"/>
        </w:rPr>
        <w:t>vybavení školní zahrady,</w:t>
      </w:r>
    </w:p>
    <w:p w:rsidR="001D1725" w:rsidRPr="00B26354" w:rsidRDefault="001D1725" w:rsidP="009F22EE">
      <w:pPr>
        <w:numPr>
          <w:ilvl w:val="0"/>
          <w:numId w:val="242"/>
        </w:numPr>
        <w:spacing w:after="120"/>
        <w:ind w:left="1588" w:hanging="851"/>
        <w:jc w:val="left"/>
        <w:textAlignment w:val="baseline"/>
        <w:rPr>
          <w:rFonts w:cs="Arial"/>
          <w:color w:val="000000"/>
          <w:lang w:eastAsia="cs-CZ" w:bidi="ar-SA"/>
        </w:rPr>
      </w:pPr>
      <w:r w:rsidRPr="00B26354">
        <w:rPr>
          <w:rFonts w:ascii="Calibri" w:hAnsi="Calibri" w:cs="Calibri"/>
          <w:color w:val="000000"/>
          <w:lang w:eastAsia="cs-CZ" w:bidi="ar-SA"/>
        </w:rPr>
        <w:t>hygienické požadavky v souladu s legislativou.</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00371233">
        <w:rPr>
          <w:rFonts w:ascii="Calibri" w:hAnsi="Calibri" w:cs="Calibri"/>
          <w:color w:val="000000"/>
          <w:lang w:eastAsia="cs-CZ" w:bidi="ar-SA"/>
        </w:rPr>
        <w:t xml:space="preserve"> </w:t>
      </w:r>
      <w:r w:rsidRPr="001D1725">
        <w:rPr>
          <w:rFonts w:ascii="Calibri" w:hAnsi="Calibri" w:cs="Calibri"/>
          <w:color w:val="000000"/>
          <w:lang w:eastAsia="cs-CZ" w:bidi="ar-SA"/>
        </w:rPr>
        <w:t>formulář k vyhodnocení podmínek, diskuse zaměstnanců, zápisy z pedagogických rad a provozních porad, záznamy z kontrolní činnosti, prověrky BOZP, fotodokumentace, plán technického zhodnocení a vybavení školy</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3"/>
        <w:rPr>
          <w:lang w:eastAsia="cs-CZ" w:bidi="ar-SA"/>
        </w:rPr>
      </w:pPr>
      <w:bookmarkStart w:id="156" w:name="_Toc61894414"/>
      <w:r w:rsidRPr="001D1725">
        <w:rPr>
          <w:lang w:eastAsia="cs-CZ" w:bidi="ar-SA"/>
        </w:rPr>
        <w:t>Evaluace zdravého životního stylu</w:t>
      </w:r>
      <w:bookmarkEnd w:id="156"/>
    </w:p>
    <w:p w:rsidR="001D1725" w:rsidRPr="00B26354" w:rsidRDefault="001D1725" w:rsidP="009F22EE">
      <w:pPr>
        <w:numPr>
          <w:ilvl w:val="0"/>
          <w:numId w:val="242"/>
        </w:numPr>
        <w:spacing w:after="12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pestrost a vyváženost stravy,</w:t>
      </w:r>
    </w:p>
    <w:p w:rsidR="001D1725" w:rsidRPr="00B26354" w:rsidRDefault="001D1725" w:rsidP="009F22EE">
      <w:pPr>
        <w:numPr>
          <w:ilvl w:val="0"/>
          <w:numId w:val="242"/>
        </w:numPr>
        <w:spacing w:after="12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o</w:t>
      </w:r>
      <w:r w:rsidR="00805C9F">
        <w:rPr>
          <w:rFonts w:ascii="Calibri" w:hAnsi="Calibri" w:cs="Calibri"/>
          <w:color w:val="000000"/>
          <w:lang w:eastAsia="cs-CZ" w:bidi="ar-SA"/>
        </w:rPr>
        <w:t>rganizace dne vzhledem k psycho</w:t>
      </w:r>
      <w:r w:rsidRPr="001D1725">
        <w:rPr>
          <w:rFonts w:ascii="Calibri" w:hAnsi="Calibri" w:cs="Calibri"/>
          <w:color w:val="000000"/>
          <w:lang w:eastAsia="cs-CZ" w:bidi="ar-SA"/>
        </w:rPr>
        <w:t>hygienickým požadavkům,</w:t>
      </w:r>
    </w:p>
    <w:p w:rsidR="001D1725" w:rsidRPr="00B26354" w:rsidRDefault="001D1725" w:rsidP="009F22EE">
      <w:pPr>
        <w:numPr>
          <w:ilvl w:val="0"/>
          <w:numId w:val="242"/>
        </w:numPr>
        <w:spacing w:after="12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individuální stravovací potřeby dětí,</w:t>
      </w:r>
    </w:p>
    <w:p w:rsidR="001D1725" w:rsidRPr="00B26354" w:rsidRDefault="001D1725" w:rsidP="009F22EE">
      <w:pPr>
        <w:numPr>
          <w:ilvl w:val="0"/>
          <w:numId w:val="242"/>
        </w:numPr>
        <w:spacing w:after="12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vyváženost pohybových aktivit,</w:t>
      </w:r>
    </w:p>
    <w:p w:rsidR="001D1725" w:rsidRPr="00B26354" w:rsidRDefault="001D1725" w:rsidP="009F22EE">
      <w:pPr>
        <w:numPr>
          <w:ilvl w:val="0"/>
          <w:numId w:val="242"/>
        </w:numPr>
        <w:spacing w:after="12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vyváženost spontánní a řízené činnosti,</w:t>
      </w:r>
    </w:p>
    <w:p w:rsidR="001D1725" w:rsidRPr="001D1725" w:rsidRDefault="001D1725" w:rsidP="009F22EE">
      <w:pPr>
        <w:numPr>
          <w:ilvl w:val="0"/>
          <w:numId w:val="242"/>
        </w:numPr>
        <w:spacing w:after="120"/>
        <w:ind w:left="1588" w:hanging="851"/>
        <w:jc w:val="left"/>
        <w:textAlignment w:val="baseline"/>
        <w:rPr>
          <w:rFonts w:cs="Arial"/>
          <w:color w:val="000000"/>
          <w:lang w:eastAsia="cs-CZ" w:bidi="ar-SA"/>
        </w:rPr>
      </w:pPr>
      <w:r w:rsidRPr="001D1725">
        <w:rPr>
          <w:rFonts w:ascii="Calibri" w:hAnsi="Calibri" w:cs="Calibri"/>
          <w:color w:val="000000"/>
          <w:lang w:eastAsia="cs-CZ" w:bidi="ar-SA"/>
        </w:rPr>
        <w:t>individuální potřeba odpočinku a relaxace.</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b/>
          <w:bCs/>
          <w:color w:val="000000"/>
          <w:lang w:eastAsia="cs-CZ" w:bidi="ar-SA"/>
        </w:rPr>
        <w:t xml:space="preserve">: </w:t>
      </w:r>
      <w:r w:rsidRPr="001D1725">
        <w:rPr>
          <w:rFonts w:ascii="Calibri" w:hAnsi="Calibri" w:cs="Calibri"/>
          <w:color w:val="000000"/>
          <w:lang w:eastAsia="cs-CZ" w:bidi="ar-SA"/>
        </w:rPr>
        <w:t>formulář k vyhodnocení podmínek, diskuse zaměstnanců, zápisy z pedagogických rad a provozních porad.</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3"/>
        <w:rPr>
          <w:lang w:eastAsia="cs-CZ" w:bidi="ar-SA"/>
        </w:rPr>
      </w:pPr>
      <w:bookmarkStart w:id="157" w:name="_Toc61894415"/>
      <w:r w:rsidRPr="001D1725">
        <w:rPr>
          <w:lang w:eastAsia="cs-CZ" w:bidi="ar-SA"/>
        </w:rPr>
        <w:t>Evaluace psychosociálních podmínek</w:t>
      </w:r>
      <w:bookmarkEnd w:id="157"/>
    </w:p>
    <w:p w:rsidR="001D1725" w:rsidRPr="009F22EE"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9F22EE">
        <w:rPr>
          <w:rFonts w:ascii="Calibri" w:hAnsi="Calibri" w:cs="Calibri"/>
          <w:color w:val="000000"/>
          <w:lang w:eastAsia="cs-CZ" w:bidi="ar-SA"/>
        </w:rPr>
        <w:t>vzájemná atmosféra mezi dětmi, dospělými,</w:t>
      </w:r>
    </w:p>
    <w:p w:rsidR="001D1725" w:rsidRPr="009F22EE"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9F22EE">
        <w:rPr>
          <w:rFonts w:ascii="Calibri" w:hAnsi="Calibri" w:cs="Calibri"/>
          <w:color w:val="000000"/>
          <w:lang w:eastAsia="cs-CZ" w:bidi="ar-SA"/>
        </w:rPr>
        <w:lastRenderedPageBreak/>
        <w:t>pravidla MŠ a třídy,</w:t>
      </w:r>
    </w:p>
    <w:p w:rsidR="001D1725" w:rsidRPr="009F22EE"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9F22EE">
        <w:rPr>
          <w:rFonts w:ascii="Calibri" w:hAnsi="Calibri" w:cs="Calibri"/>
          <w:color w:val="000000"/>
          <w:lang w:eastAsia="cs-CZ" w:bidi="ar-SA"/>
        </w:rPr>
        <w:t>vzájemná spolupráce mezi dětmi, dospělými,</w:t>
      </w:r>
    </w:p>
    <w:p w:rsidR="001D1725" w:rsidRPr="009F22EE"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9F22EE">
        <w:rPr>
          <w:rFonts w:ascii="Calibri" w:hAnsi="Calibri" w:cs="Calibri"/>
          <w:color w:val="000000"/>
          <w:lang w:eastAsia="cs-CZ" w:bidi="ar-SA"/>
        </w:rPr>
        <w:t>adaptační režim,</w:t>
      </w:r>
    </w:p>
    <w:p w:rsidR="001D1725" w:rsidRPr="009F22EE"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9F22EE">
        <w:rPr>
          <w:rFonts w:ascii="Calibri" w:hAnsi="Calibri" w:cs="Calibri"/>
          <w:color w:val="000000"/>
          <w:lang w:eastAsia="cs-CZ" w:bidi="ar-SA"/>
        </w:rPr>
        <w:t>individuální a vývojové potřeby dětí,</w:t>
      </w:r>
    </w:p>
    <w:p w:rsidR="001D1725" w:rsidRPr="001D1725" w:rsidRDefault="001D1725" w:rsidP="009F22EE">
      <w:pPr>
        <w:numPr>
          <w:ilvl w:val="0"/>
          <w:numId w:val="242"/>
        </w:numPr>
        <w:spacing w:after="80"/>
        <w:ind w:left="1588" w:hanging="851"/>
        <w:jc w:val="left"/>
        <w:textAlignment w:val="baseline"/>
        <w:rPr>
          <w:rFonts w:cs="Arial"/>
          <w:color w:val="000000"/>
          <w:lang w:eastAsia="cs-CZ" w:bidi="ar-SA"/>
        </w:rPr>
      </w:pPr>
      <w:r w:rsidRPr="001D1725">
        <w:rPr>
          <w:rFonts w:ascii="Calibri" w:hAnsi="Calibri" w:cs="Calibri"/>
          <w:color w:val="000000"/>
          <w:lang w:eastAsia="cs-CZ" w:bidi="ar-SA"/>
        </w:rPr>
        <w:t>empatie učitele</w:t>
      </w:r>
      <w:r w:rsidR="00D729E6">
        <w:rPr>
          <w:rFonts w:ascii="Calibri" w:hAnsi="Calibri" w:cs="Calibri"/>
          <w:color w:val="000000"/>
          <w:lang w:eastAsia="cs-CZ" w:bidi="ar-SA"/>
        </w:rPr>
        <w:t>k</w:t>
      </w:r>
      <w:r w:rsidRPr="001D1725">
        <w:rPr>
          <w:rFonts w:ascii="Calibri" w:hAnsi="Calibri" w:cs="Calibri"/>
          <w:color w:val="000000"/>
          <w:lang w:eastAsia="cs-CZ" w:bidi="ar-SA"/>
        </w:rPr>
        <w:t xml:space="preserve"> (oceňování, pochvala, uznání…)</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b/>
          <w:bCs/>
          <w:color w:val="000000"/>
          <w:lang w:eastAsia="cs-CZ" w:bidi="ar-SA"/>
        </w:rPr>
        <w:t xml:space="preserve"> </w:t>
      </w:r>
      <w:r w:rsidRPr="001D1725">
        <w:rPr>
          <w:rFonts w:ascii="Calibri" w:hAnsi="Calibri" w:cs="Calibri"/>
          <w:color w:val="000000"/>
          <w:lang w:eastAsia="cs-CZ" w:bidi="ar-SA"/>
        </w:rPr>
        <w:t>ankety - Školka očima dítěte, závěry integrovaných bloků TVP, formulář k vyhodnocení podmínek, diskuse zaměstnanců, zápisy z pedagogických rad a provozních porad.</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371233">
      <w:pPr>
        <w:pStyle w:val="Nadpis3"/>
        <w:rPr>
          <w:lang w:eastAsia="cs-CZ" w:bidi="ar-SA"/>
        </w:rPr>
      </w:pPr>
      <w:bookmarkStart w:id="158" w:name="_Toc61894416"/>
      <w:r w:rsidRPr="001D1725">
        <w:rPr>
          <w:lang w:eastAsia="cs-CZ" w:bidi="ar-SA"/>
        </w:rPr>
        <w:t>Evaluace organizačních podmínek</w:t>
      </w:r>
      <w:bookmarkEnd w:id="158"/>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režimové uspořádání, flexibilita, pružnost denního řádu,</w:t>
      </w:r>
    </w:p>
    <w:p w:rsidR="00B26354"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dodržování smluvených pravidel,</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vyváženost činností (spontánní, řízené, pohybové, pro</w:t>
      </w:r>
      <w:r w:rsidR="00B26354">
        <w:rPr>
          <w:rFonts w:ascii="Calibri" w:hAnsi="Calibri" w:cs="Calibri"/>
          <w:color w:val="000000"/>
          <w:lang w:eastAsia="cs-CZ" w:bidi="ar-SA"/>
        </w:rPr>
        <w:t xml:space="preserve">žitkové, pasivní, individuální, </w:t>
      </w:r>
      <w:r w:rsidR="00D729E6">
        <w:rPr>
          <w:rFonts w:ascii="Calibri" w:hAnsi="Calibri" w:cs="Calibri"/>
          <w:color w:val="000000"/>
          <w:lang w:eastAsia="cs-CZ" w:bidi="ar-SA"/>
        </w:rPr>
        <w:t>skupinové, frontální..</w:t>
      </w:r>
      <w:r w:rsidRPr="001D1725">
        <w:rPr>
          <w:rFonts w:ascii="Calibri" w:hAnsi="Calibri" w:cs="Calibri"/>
          <w:color w:val="000000"/>
          <w:lang w:eastAsia="cs-CZ" w:bidi="ar-SA"/>
        </w:rPr>
        <w:t>.),</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adaptační režim,</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individuální a vývojové potřeby dětí,</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podmínky pro individuální a skupinové činnosti</w:t>
      </w:r>
      <w:r w:rsidR="00D729E6">
        <w:rPr>
          <w:rFonts w:ascii="Calibri" w:hAnsi="Calibri" w:cs="Calibri"/>
          <w:color w:val="000000"/>
          <w:lang w:eastAsia="cs-CZ" w:bidi="ar-SA"/>
        </w:rPr>
        <w:t>.</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xml:space="preserve"> formulář k vyhodnocení podmínek, diskuse zaměstnanců, hospitace, kontrolní činnost, zápisy z jednání pedagogické rady a provozní porady, konzultace, monitoring…</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1D1725">
      <w:pPr>
        <w:spacing w:after="120"/>
        <w:ind w:left="360"/>
        <w:textAlignment w:val="baseline"/>
        <w:rPr>
          <w:rFonts w:ascii="Calibri" w:hAnsi="Calibri" w:cs="Calibri"/>
          <w:b/>
          <w:bCs/>
          <w:color w:val="000000"/>
          <w:sz w:val="24"/>
          <w:szCs w:val="24"/>
          <w:lang w:eastAsia="cs-CZ" w:bidi="ar-SA"/>
        </w:rPr>
      </w:pPr>
      <w:r w:rsidRPr="001D1725">
        <w:rPr>
          <w:rFonts w:ascii="Calibri" w:hAnsi="Calibri" w:cs="Calibri"/>
          <w:b/>
          <w:bCs/>
          <w:color w:val="000000"/>
          <w:sz w:val="24"/>
          <w:szCs w:val="24"/>
          <w:lang w:eastAsia="cs-CZ" w:bidi="ar-SA"/>
        </w:rPr>
        <w:t>2.5 Evaluace řízení školy</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vnitřní informační systém MŠ,</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vnější informační systém MŠ,</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atmosféra mezi zaměstnanci,</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samostatnost rozhodování, realizace vlastních nápadů</w:t>
      </w:r>
      <w:r w:rsidR="00D729E6">
        <w:rPr>
          <w:rFonts w:ascii="Calibri" w:hAnsi="Calibri" w:cs="Calibri"/>
          <w:color w:val="000000"/>
          <w:lang w:eastAsia="cs-CZ" w:bidi="ar-SA"/>
        </w:rPr>
        <w:t>,</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kritéria hodnocení,</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spolupráce s rodiči, ZŠ při</w:t>
      </w:r>
      <w:r w:rsidR="00D729E6">
        <w:rPr>
          <w:rFonts w:ascii="Calibri" w:hAnsi="Calibri" w:cs="Calibri"/>
          <w:color w:val="000000"/>
          <w:lang w:eastAsia="cs-CZ" w:bidi="ar-SA"/>
        </w:rPr>
        <w:t xml:space="preserve"> naplňování podmínek vzdělávání.</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b/>
          <w:bCs/>
          <w:color w:val="000000"/>
          <w:lang w:eastAsia="cs-CZ" w:bidi="ar-SA"/>
        </w:rPr>
        <w:t xml:space="preserve"> </w:t>
      </w:r>
      <w:r w:rsidRPr="001D1725">
        <w:rPr>
          <w:rFonts w:ascii="Calibri" w:hAnsi="Calibri" w:cs="Calibri"/>
          <w:color w:val="000000"/>
          <w:lang w:eastAsia="cs-CZ" w:bidi="ar-SA"/>
        </w:rPr>
        <w:t>formulář k vyhodnocení podmínek, diskuse zaměstnanců, monitoring k realizaci vlastních nápadů, kontrolní činnost, záznamy z pedagogických rad a provozních porad.</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1D1725">
      <w:pPr>
        <w:spacing w:after="120"/>
        <w:ind w:left="360"/>
        <w:textAlignment w:val="baseline"/>
        <w:rPr>
          <w:rFonts w:ascii="Calibri" w:hAnsi="Calibri" w:cs="Calibri"/>
          <w:b/>
          <w:bCs/>
          <w:color w:val="000000"/>
          <w:sz w:val="24"/>
          <w:szCs w:val="24"/>
          <w:lang w:eastAsia="cs-CZ" w:bidi="ar-SA"/>
        </w:rPr>
      </w:pPr>
      <w:r w:rsidRPr="001D1725">
        <w:rPr>
          <w:rFonts w:ascii="Calibri" w:hAnsi="Calibri" w:cs="Calibri"/>
          <w:b/>
          <w:bCs/>
          <w:color w:val="000000"/>
          <w:sz w:val="24"/>
          <w:szCs w:val="24"/>
          <w:lang w:eastAsia="cs-CZ" w:bidi="ar-SA"/>
        </w:rPr>
        <w:t>2.6 Evaluace personálních podmínek</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kvalifikovanost pedagogického týmu,</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DVPP ve vztahu k ročnímu plánu a naplnění stanovených cílů,</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uplatnění nových poznatků v praxi,</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normativní počty pedagogických pracovníků x počty dětí,</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normativní počty provozních zaměstnanců,</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efektivita – personální zabezpečení MŠ.</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xml:space="preserve"> samostudium, plán profesního růstu, DVPP, dotazník osobního růstu, kontrolní činnost, hospitace, pedag.rady a provozní porady.</w:t>
      </w:r>
    </w:p>
    <w:p w:rsidR="001D1725" w:rsidRDefault="001D1725" w:rsidP="001D1725">
      <w:pPr>
        <w:spacing w:after="0"/>
        <w:jc w:val="left"/>
        <w:rPr>
          <w:rFonts w:ascii="Times New Roman" w:hAnsi="Times New Roman"/>
          <w:sz w:val="24"/>
          <w:szCs w:val="24"/>
          <w:lang w:eastAsia="cs-CZ" w:bidi="ar-SA"/>
        </w:rPr>
      </w:pPr>
    </w:p>
    <w:p w:rsidR="00D729E6" w:rsidRDefault="00D729E6" w:rsidP="001D1725">
      <w:pPr>
        <w:spacing w:after="0"/>
        <w:jc w:val="left"/>
        <w:rPr>
          <w:rFonts w:ascii="Times New Roman" w:hAnsi="Times New Roman"/>
          <w:sz w:val="24"/>
          <w:szCs w:val="24"/>
          <w:lang w:eastAsia="cs-CZ" w:bidi="ar-SA"/>
        </w:rPr>
      </w:pPr>
    </w:p>
    <w:p w:rsidR="007A738A" w:rsidRPr="001D1725" w:rsidRDefault="007A738A" w:rsidP="001D1725">
      <w:pPr>
        <w:spacing w:after="0"/>
        <w:jc w:val="left"/>
        <w:rPr>
          <w:rFonts w:ascii="Times New Roman" w:hAnsi="Times New Roman"/>
          <w:sz w:val="24"/>
          <w:szCs w:val="24"/>
          <w:lang w:eastAsia="cs-CZ" w:bidi="ar-SA"/>
        </w:rPr>
      </w:pPr>
    </w:p>
    <w:p w:rsidR="001D1725" w:rsidRPr="001D1725" w:rsidRDefault="001D1725" w:rsidP="001D1725">
      <w:pPr>
        <w:spacing w:after="120"/>
        <w:ind w:left="360"/>
        <w:textAlignment w:val="baseline"/>
        <w:rPr>
          <w:rFonts w:ascii="Calibri" w:hAnsi="Calibri" w:cs="Calibri"/>
          <w:b/>
          <w:bCs/>
          <w:color w:val="000000"/>
          <w:sz w:val="24"/>
          <w:szCs w:val="24"/>
          <w:lang w:eastAsia="cs-CZ" w:bidi="ar-SA"/>
        </w:rPr>
      </w:pPr>
      <w:r w:rsidRPr="001D1725">
        <w:rPr>
          <w:rFonts w:ascii="Calibri" w:hAnsi="Calibri" w:cs="Calibri"/>
          <w:b/>
          <w:bCs/>
          <w:color w:val="000000"/>
          <w:sz w:val="24"/>
          <w:szCs w:val="24"/>
          <w:lang w:eastAsia="cs-CZ" w:bidi="ar-SA"/>
        </w:rPr>
        <w:lastRenderedPageBreak/>
        <w:t>2.7 Evaluace spolupráce s rodiči</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spolupodílení rodičů při zvyšování kvality školy,</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profesionální přístup učitel</w:t>
      </w:r>
      <w:r w:rsidR="00D729E6">
        <w:rPr>
          <w:rFonts w:ascii="Calibri" w:hAnsi="Calibri" w:cs="Calibri"/>
          <w:color w:val="000000"/>
          <w:lang w:eastAsia="cs-CZ" w:bidi="ar-SA"/>
        </w:rPr>
        <w:t>ek</w:t>
      </w:r>
      <w:r w:rsidRPr="001D1725">
        <w:rPr>
          <w:rFonts w:ascii="Calibri" w:hAnsi="Calibri" w:cs="Calibri"/>
          <w:color w:val="000000"/>
          <w:lang w:eastAsia="cs-CZ" w:bidi="ar-SA"/>
        </w:rPr>
        <w:t>,</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potřeby rodiny, jejich návyky, představy a znalosti,</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vnitřní informační systém třídy,</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spolupráce učitel</w:t>
      </w:r>
      <w:r w:rsidR="00D729E6">
        <w:rPr>
          <w:rFonts w:ascii="Calibri" w:hAnsi="Calibri" w:cs="Calibri"/>
          <w:color w:val="000000"/>
          <w:lang w:eastAsia="cs-CZ" w:bidi="ar-SA"/>
        </w:rPr>
        <w:t>ek</w:t>
      </w:r>
      <w:r w:rsidRPr="001D1725">
        <w:rPr>
          <w:rFonts w:ascii="Calibri" w:hAnsi="Calibri" w:cs="Calibri"/>
          <w:color w:val="000000"/>
          <w:lang w:eastAsia="cs-CZ" w:bidi="ar-SA"/>
        </w:rPr>
        <w:t xml:space="preserve"> se Spolkem rodičů DUHOVKA,</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celoškolní a třídní akce.</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b/>
          <w:bCs/>
          <w:color w:val="000000"/>
          <w:lang w:eastAsia="cs-CZ" w:bidi="ar-SA"/>
        </w:rPr>
        <w:t xml:space="preserve">: </w:t>
      </w:r>
      <w:r w:rsidRPr="001D1725">
        <w:rPr>
          <w:rFonts w:ascii="Calibri" w:hAnsi="Calibri" w:cs="Calibri"/>
          <w:color w:val="000000"/>
          <w:lang w:eastAsia="cs-CZ" w:bidi="ar-SA"/>
        </w:rPr>
        <w:t>plán spolupráce s rodinou, dotazník pro rodiče a učitel</w:t>
      </w:r>
      <w:r w:rsidR="00D729E6">
        <w:rPr>
          <w:rFonts w:ascii="Calibri" w:hAnsi="Calibri" w:cs="Calibri"/>
          <w:color w:val="000000"/>
          <w:lang w:eastAsia="cs-CZ" w:bidi="ar-SA"/>
        </w:rPr>
        <w:t>ky</w:t>
      </w:r>
      <w:r w:rsidRPr="001D1725">
        <w:rPr>
          <w:rFonts w:ascii="Calibri" w:hAnsi="Calibri" w:cs="Calibri"/>
          <w:color w:val="000000"/>
          <w:lang w:eastAsia="cs-CZ" w:bidi="ar-SA"/>
        </w:rPr>
        <w:t>, konzultace, třídní schůzky dle pracovního plánu, monitoring z návštěvy rodičů v MŠ, neformální rozhovory vystoupení dětí pro veřejnost, záznamy z akcí tříd, fotodokumentace</w:t>
      </w:r>
      <w:r w:rsidR="00D729E6">
        <w:rPr>
          <w:rFonts w:ascii="Calibri" w:hAnsi="Calibri" w:cs="Calibri"/>
          <w:color w:val="000000"/>
          <w:lang w:eastAsia="cs-CZ" w:bidi="ar-SA"/>
        </w:rPr>
        <w:t>.</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1D1725">
      <w:pPr>
        <w:spacing w:after="120"/>
        <w:ind w:left="360"/>
        <w:textAlignment w:val="baseline"/>
        <w:rPr>
          <w:rFonts w:ascii="Calibri" w:hAnsi="Calibri" w:cs="Calibri"/>
          <w:b/>
          <w:bCs/>
          <w:color w:val="000000"/>
          <w:sz w:val="24"/>
          <w:szCs w:val="24"/>
          <w:lang w:eastAsia="cs-CZ" w:bidi="ar-SA"/>
        </w:rPr>
      </w:pPr>
      <w:r w:rsidRPr="001D1725">
        <w:rPr>
          <w:rFonts w:ascii="Calibri" w:hAnsi="Calibri" w:cs="Calibri"/>
          <w:b/>
          <w:bCs/>
          <w:color w:val="000000"/>
          <w:sz w:val="24"/>
          <w:szCs w:val="24"/>
          <w:lang w:eastAsia="cs-CZ" w:bidi="ar-SA"/>
        </w:rPr>
        <w:t>2.8 Evaluace ekonomických podmínek</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Hodnocení činností v oblasti ekonomiky školy.</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sledování čerpání mzdových nákladů</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účelnost, efektivnost hospodaření</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motivační činnosti</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rozbory čerpání příspěvku obce</w:t>
      </w:r>
    </w:p>
    <w:p w:rsidR="001D1725" w:rsidRPr="00B26354" w:rsidRDefault="001D1725" w:rsidP="009F22EE">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rozbor hospodaření – pololetní účetní závěrka, roční účetní závěrka</w:t>
      </w:r>
    </w:p>
    <w:p w:rsidR="001D1725" w:rsidRPr="00D729E6" w:rsidRDefault="001D1725" w:rsidP="00D729E6">
      <w:pPr>
        <w:numPr>
          <w:ilvl w:val="0"/>
          <w:numId w:val="242"/>
        </w:numPr>
        <w:spacing w:after="80"/>
        <w:ind w:left="1588" w:hanging="851"/>
        <w:jc w:val="left"/>
        <w:textAlignment w:val="baseline"/>
        <w:rPr>
          <w:rFonts w:ascii="Calibri" w:hAnsi="Calibri" w:cs="Calibri"/>
          <w:color w:val="000000"/>
          <w:lang w:eastAsia="cs-CZ" w:bidi="ar-SA"/>
        </w:rPr>
      </w:pPr>
      <w:r w:rsidRPr="001D1725">
        <w:rPr>
          <w:rFonts w:ascii="Calibri" w:hAnsi="Calibri" w:cs="Calibri"/>
          <w:color w:val="000000"/>
          <w:lang w:eastAsia="cs-CZ" w:bidi="ar-SA"/>
        </w:rPr>
        <w:t xml:space="preserve">sledování </w:t>
      </w:r>
      <w:r w:rsidR="00D729E6">
        <w:rPr>
          <w:rFonts w:ascii="Calibri" w:hAnsi="Calibri" w:cs="Calibri"/>
          <w:color w:val="000000"/>
          <w:lang w:eastAsia="cs-CZ" w:bidi="ar-SA"/>
        </w:rPr>
        <w:t>dodržování závazných ukazatelů a mzdového normativu MŠ</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přehledy čerpání 4x ročně, průběžně</w:t>
      </w:r>
      <w:r w:rsidR="00D729E6">
        <w:rPr>
          <w:rFonts w:ascii="Calibri" w:hAnsi="Calibri" w:cs="Calibri"/>
          <w:color w:val="000000"/>
          <w:lang w:eastAsia="cs-CZ" w:bidi="ar-SA"/>
        </w:rPr>
        <w:t>.</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uzávěrka, zprávy, rozbory, konzultace, pedagogické rady a provozní porady</w:t>
      </w:r>
      <w:r w:rsidR="00D729E6">
        <w:rPr>
          <w:rFonts w:ascii="Calibri" w:hAnsi="Calibri" w:cs="Calibri"/>
          <w:color w:val="000000"/>
          <w:lang w:eastAsia="cs-CZ" w:bidi="ar-SA"/>
        </w:rPr>
        <w:t>.</w:t>
      </w:r>
    </w:p>
    <w:p w:rsidR="001D1725" w:rsidRDefault="001D1725" w:rsidP="00B26354">
      <w:pPr>
        <w:spacing w:after="120"/>
        <w:rPr>
          <w:rFonts w:ascii="Calibri" w:hAnsi="Calibri" w:cs="Calibri"/>
          <w:color w:val="000000"/>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ekonomka MŠ</w:t>
      </w:r>
      <w:r w:rsidR="00D729E6">
        <w:rPr>
          <w:rFonts w:ascii="Calibri" w:hAnsi="Calibri" w:cs="Calibri"/>
          <w:color w:val="000000"/>
          <w:lang w:eastAsia="cs-CZ" w:bidi="ar-SA"/>
        </w:rPr>
        <w:t>.</w:t>
      </w:r>
    </w:p>
    <w:p w:rsidR="00B26354" w:rsidRPr="001D1725" w:rsidRDefault="00B26354" w:rsidP="00B26354">
      <w:pPr>
        <w:spacing w:after="120"/>
        <w:rPr>
          <w:rFonts w:ascii="Times New Roman" w:hAnsi="Times New Roman"/>
          <w:sz w:val="24"/>
          <w:szCs w:val="24"/>
          <w:lang w:eastAsia="cs-CZ" w:bidi="ar-SA"/>
        </w:rPr>
      </w:pPr>
    </w:p>
    <w:p w:rsidR="001D1725" w:rsidRPr="001D1725" w:rsidRDefault="001D1725" w:rsidP="00B26354">
      <w:pPr>
        <w:pStyle w:val="Nadpis2"/>
        <w:rPr>
          <w:lang w:eastAsia="cs-CZ" w:bidi="ar-SA"/>
        </w:rPr>
      </w:pPr>
      <w:bookmarkStart w:id="159" w:name="_Toc61894417"/>
      <w:r w:rsidRPr="001D1725">
        <w:rPr>
          <w:lang w:eastAsia="cs-CZ" w:bidi="ar-SA"/>
        </w:rPr>
        <w:t>Evaluace spolupráce</w:t>
      </w:r>
      <w:bookmarkEnd w:id="159"/>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ab/>
        <w:t>Cílem této oblasti je vyhodnocení přínosu partnerství pro naplňování stanovených záměrů v ŠVP.</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B26354">
      <w:pPr>
        <w:pStyle w:val="Nadpis3"/>
        <w:rPr>
          <w:lang w:eastAsia="cs-CZ" w:bidi="ar-SA"/>
        </w:rPr>
      </w:pPr>
      <w:bookmarkStart w:id="160" w:name="_Toc61894418"/>
      <w:r w:rsidRPr="001D1725">
        <w:rPr>
          <w:lang w:eastAsia="cs-CZ" w:bidi="ar-SA"/>
        </w:rPr>
        <w:t>Evaluace spolupráce s rodinou</w:t>
      </w:r>
      <w:bookmarkEnd w:id="160"/>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Cíl</w:t>
      </w:r>
      <w:r w:rsidRPr="001D1725">
        <w:rPr>
          <w:rFonts w:ascii="Calibri" w:hAnsi="Calibri" w:cs="Calibri"/>
          <w:color w:val="000000"/>
          <w:lang w:eastAsia="cs-CZ" w:bidi="ar-SA"/>
        </w:rPr>
        <w:t>: Úspěšnost zvolených metod, forem spolupráce a naplnění stanovených záměrů v této oblasti v ŠVP.</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lang w:eastAsia="cs-CZ" w:bidi="ar-SA"/>
        </w:rPr>
        <w:t>Mají rodiče důvěru k mateřské škole? Je způsob a rozsah spolupráce dostatečný? </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2x ročně (30. 1., 30. 6.)</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00B26354">
        <w:rPr>
          <w:rFonts w:ascii="Calibri" w:hAnsi="Calibri" w:cs="Calibri"/>
          <w:color w:val="000000"/>
          <w:lang w:eastAsia="cs-CZ" w:bidi="ar-SA"/>
        </w:rPr>
        <w:t xml:space="preserve">: </w:t>
      </w:r>
      <w:r w:rsidRPr="001D1725">
        <w:rPr>
          <w:rFonts w:ascii="Calibri" w:hAnsi="Calibri" w:cs="Calibri"/>
          <w:color w:val="000000"/>
          <w:lang w:eastAsia="cs-CZ" w:bidi="ar-SA"/>
        </w:rPr>
        <w:t>návštěvy rodičů v MŠ, spoluúčast rodičů při vzdělávacím procesu, neformální rozhovory, konzultace, dotazníky pro rodiče, sebereflexe učitel</w:t>
      </w:r>
      <w:r w:rsidR="00D729E6">
        <w:rPr>
          <w:rFonts w:ascii="Calibri" w:hAnsi="Calibri" w:cs="Calibri"/>
          <w:color w:val="000000"/>
          <w:lang w:eastAsia="cs-CZ" w:bidi="ar-SA"/>
        </w:rPr>
        <w:t>ek</w:t>
      </w:r>
      <w:r w:rsidRPr="001D1725">
        <w:rPr>
          <w:rFonts w:ascii="Calibri" w:hAnsi="Calibri" w:cs="Calibri"/>
          <w:color w:val="000000"/>
          <w:lang w:eastAsia="cs-CZ" w:bidi="ar-SA"/>
        </w:rPr>
        <w:t xml:space="preserve"> v rámci spolupráce, monitoring, fotodokumentace, záznamy z akcí tříd, </w:t>
      </w:r>
      <w:r w:rsidR="00D729E6">
        <w:rPr>
          <w:rFonts w:ascii="Calibri" w:hAnsi="Calibri" w:cs="Calibri"/>
          <w:color w:val="000000"/>
          <w:lang w:eastAsia="cs-CZ" w:bidi="ar-SA"/>
        </w:rPr>
        <w:t xml:space="preserve">webové </w:t>
      </w:r>
      <w:r w:rsidRPr="001D1725">
        <w:rPr>
          <w:rFonts w:ascii="Calibri" w:hAnsi="Calibri" w:cs="Calibri"/>
          <w:color w:val="000000"/>
          <w:lang w:eastAsia="cs-CZ" w:bidi="ar-SA"/>
        </w:rPr>
        <w:t>stránky, informační nástěnky, akce Spolku rodičů DUHOVKA, plán akcí třídních a celoškolních akcí.</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učitelé jednotlivých tříd</w:t>
      </w:r>
      <w:r w:rsidR="00D729E6">
        <w:rPr>
          <w:rFonts w:ascii="Calibri" w:hAnsi="Calibri" w:cs="Calibri"/>
          <w:color w:val="000000"/>
          <w:lang w:eastAsia="cs-CZ" w:bidi="ar-SA"/>
        </w:rPr>
        <w:t>.</w:t>
      </w:r>
    </w:p>
    <w:p w:rsidR="001D1725" w:rsidRPr="001D1725" w:rsidRDefault="001D1725" w:rsidP="001D1725">
      <w:pPr>
        <w:spacing w:after="0"/>
        <w:jc w:val="left"/>
        <w:rPr>
          <w:rFonts w:ascii="Times New Roman" w:hAnsi="Times New Roman"/>
          <w:sz w:val="24"/>
          <w:szCs w:val="24"/>
          <w:lang w:eastAsia="cs-CZ" w:bidi="ar-SA"/>
        </w:rPr>
      </w:pPr>
    </w:p>
    <w:p w:rsidR="001D1725" w:rsidRPr="001D1725" w:rsidRDefault="001D1725" w:rsidP="00B26354">
      <w:pPr>
        <w:pStyle w:val="Nadpis3"/>
        <w:rPr>
          <w:lang w:eastAsia="cs-CZ" w:bidi="ar-SA"/>
        </w:rPr>
      </w:pPr>
      <w:bookmarkStart w:id="161" w:name="_Toc61894419"/>
      <w:r w:rsidRPr="001D1725">
        <w:rPr>
          <w:lang w:eastAsia="cs-CZ" w:bidi="ar-SA"/>
        </w:rPr>
        <w:lastRenderedPageBreak/>
        <w:t>Evaluace spolupráce se ZŠ, zřizovatelem, veřejností</w:t>
      </w:r>
      <w:bookmarkEnd w:id="161"/>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Cíl</w:t>
      </w:r>
      <w:r w:rsidRPr="001D1725">
        <w:rPr>
          <w:rFonts w:ascii="Calibri" w:hAnsi="Calibri" w:cs="Calibri"/>
          <w:color w:val="000000"/>
          <w:lang w:eastAsia="cs-CZ" w:bidi="ar-SA"/>
        </w:rPr>
        <w:t>: Vyhodnotit kvalitu a účelnost zvolených metod ve vztahu naplnění stanovených záměrů v</w:t>
      </w:r>
      <w:r w:rsidR="00A34468">
        <w:rPr>
          <w:rFonts w:ascii="Calibri" w:hAnsi="Calibri" w:cs="Calibri"/>
          <w:color w:val="000000"/>
          <w:lang w:eastAsia="cs-CZ" w:bidi="ar-SA"/>
        </w:rPr>
        <w:t> </w:t>
      </w:r>
      <w:r w:rsidRPr="001D1725">
        <w:rPr>
          <w:rFonts w:ascii="Calibri" w:hAnsi="Calibri" w:cs="Calibri"/>
          <w:color w:val="000000"/>
          <w:lang w:eastAsia="cs-CZ" w:bidi="ar-SA"/>
        </w:rPr>
        <w:t>ŠVP</w:t>
      </w:r>
      <w:r w:rsidR="00A34468">
        <w:rPr>
          <w:rFonts w:ascii="Calibri" w:hAnsi="Calibri" w:cs="Calibri"/>
          <w:color w:val="000000"/>
          <w:lang w:eastAsia="cs-CZ" w:bidi="ar-SA"/>
        </w:rPr>
        <w:t>.</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Časový rozvrh</w:t>
      </w:r>
      <w:r w:rsidRPr="001D1725">
        <w:rPr>
          <w:rFonts w:ascii="Calibri" w:hAnsi="Calibri" w:cs="Calibri"/>
          <w:color w:val="000000"/>
          <w:lang w:eastAsia="cs-CZ" w:bidi="ar-SA"/>
        </w:rPr>
        <w:t>: 1x ročně (30. 6.)</w:t>
      </w:r>
    </w:p>
    <w:p w:rsidR="001D1725" w:rsidRPr="001D1725" w:rsidRDefault="001D1725" w:rsidP="001D1725">
      <w:pPr>
        <w:spacing w:after="120"/>
        <w:rPr>
          <w:rFonts w:ascii="Times New Roman" w:hAnsi="Times New Roman"/>
          <w:sz w:val="24"/>
          <w:szCs w:val="24"/>
          <w:lang w:eastAsia="cs-CZ" w:bidi="ar-SA"/>
        </w:rPr>
      </w:pPr>
      <w:r w:rsidRPr="001D1725">
        <w:rPr>
          <w:rFonts w:ascii="Calibri" w:hAnsi="Calibri" w:cs="Calibri"/>
          <w:color w:val="000000"/>
          <w:u w:val="single"/>
          <w:lang w:eastAsia="cs-CZ" w:bidi="ar-SA"/>
        </w:rPr>
        <w:t>Nástroje</w:t>
      </w:r>
      <w:r w:rsidRPr="001D1725">
        <w:rPr>
          <w:rFonts w:ascii="Calibri" w:hAnsi="Calibri" w:cs="Calibri"/>
          <w:color w:val="000000"/>
          <w:lang w:eastAsia="cs-CZ" w:bidi="ar-SA"/>
        </w:rPr>
        <w:t xml:space="preserve">: fotodokumentace, záznamy, vzájemné návštěvy, rozpočet školy – zřizovatel, rozbory hospodaření, konzultace, vystoupení dětí pro veřejnost, výstava, články v tisku, </w:t>
      </w:r>
      <w:r w:rsidR="00D729E6">
        <w:rPr>
          <w:rFonts w:ascii="Calibri" w:hAnsi="Calibri" w:cs="Calibri"/>
          <w:color w:val="000000"/>
          <w:lang w:eastAsia="cs-CZ" w:bidi="ar-SA"/>
        </w:rPr>
        <w:t xml:space="preserve">webové </w:t>
      </w:r>
      <w:r w:rsidRPr="001D1725">
        <w:rPr>
          <w:rFonts w:ascii="Calibri" w:hAnsi="Calibri" w:cs="Calibri"/>
          <w:color w:val="000000"/>
          <w:lang w:eastAsia="cs-CZ" w:bidi="ar-SA"/>
        </w:rPr>
        <w:t>stránky, granty a dotace</w:t>
      </w:r>
      <w:r w:rsidR="00A34468">
        <w:rPr>
          <w:rFonts w:ascii="Calibri" w:hAnsi="Calibri" w:cs="Calibri"/>
          <w:color w:val="000000"/>
          <w:lang w:eastAsia="cs-CZ" w:bidi="ar-SA"/>
        </w:rPr>
        <w:t>.</w:t>
      </w:r>
    </w:p>
    <w:p w:rsidR="004741D8" w:rsidRDefault="001D1725" w:rsidP="00B26354">
      <w:pPr>
        <w:spacing w:after="120"/>
        <w:rPr>
          <w:rFonts w:ascii="Calibri" w:hAnsi="Calibri" w:cs="Calibri"/>
          <w:color w:val="000000"/>
          <w:lang w:eastAsia="cs-CZ" w:bidi="ar-SA"/>
        </w:rPr>
      </w:pPr>
      <w:r w:rsidRPr="001D1725">
        <w:rPr>
          <w:rFonts w:ascii="Calibri" w:hAnsi="Calibri" w:cs="Calibri"/>
          <w:color w:val="000000"/>
          <w:u w:val="single"/>
          <w:lang w:eastAsia="cs-CZ" w:bidi="ar-SA"/>
        </w:rPr>
        <w:t>Zodpovídají</w:t>
      </w:r>
      <w:r w:rsidRPr="001D1725">
        <w:rPr>
          <w:rFonts w:ascii="Calibri" w:hAnsi="Calibri" w:cs="Calibri"/>
          <w:color w:val="000000"/>
          <w:lang w:eastAsia="cs-CZ" w:bidi="ar-SA"/>
        </w:rPr>
        <w:t>: ředitelka MŠ, zaměstnanci dle stanovených povinností</w:t>
      </w:r>
      <w:r w:rsidR="00A34468">
        <w:rPr>
          <w:rFonts w:ascii="Calibri" w:hAnsi="Calibri" w:cs="Calibri"/>
          <w:color w:val="000000"/>
          <w:lang w:eastAsia="cs-CZ" w:bidi="ar-SA"/>
        </w:rPr>
        <w:t>.</w:t>
      </w:r>
    </w:p>
    <w:p w:rsidR="00224E1C" w:rsidRDefault="00224E1C" w:rsidP="00B26354">
      <w:pPr>
        <w:spacing w:after="120"/>
        <w:rPr>
          <w:rFonts w:ascii="Calibri" w:hAnsi="Calibri" w:cs="Calibri"/>
          <w:color w:val="000000"/>
          <w:lang w:eastAsia="cs-CZ" w:bidi="ar-SA"/>
        </w:rPr>
      </w:pPr>
    </w:p>
    <w:p w:rsidR="00224E1C" w:rsidRPr="00224E1C" w:rsidRDefault="00224E1C" w:rsidP="00224E1C">
      <w:pPr>
        <w:pStyle w:val="Nadpis1"/>
      </w:pPr>
      <w:r>
        <w:br w:type="page"/>
      </w:r>
      <w:bookmarkStart w:id="162" w:name="_Toc61894420"/>
      <w:r w:rsidRPr="00224E1C">
        <w:lastRenderedPageBreak/>
        <w:t>literatura</w:t>
      </w:r>
      <w:bookmarkEnd w:id="162"/>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 xml:space="preserve">Rámcový vzdělávací program pro předškolní vzdělávání </w:t>
      </w:r>
      <w:r w:rsidR="00A34468">
        <w:rPr>
          <w:rFonts w:ascii="Calibri" w:hAnsi="Calibri" w:cs="Calibri"/>
          <w:color w:val="000000"/>
          <w:lang w:eastAsia="cs-CZ" w:bidi="ar-SA"/>
        </w:rPr>
        <w:t>(</w:t>
      </w:r>
      <w:r w:rsidRPr="00224E1C">
        <w:rPr>
          <w:rFonts w:ascii="Calibri" w:hAnsi="Calibri" w:cs="Calibri"/>
          <w:color w:val="000000"/>
          <w:lang w:eastAsia="cs-CZ" w:bidi="ar-SA"/>
        </w:rPr>
        <w:t>Praha leden 201</w:t>
      </w:r>
      <w:r w:rsidR="00A34468">
        <w:rPr>
          <w:rFonts w:ascii="Calibri" w:hAnsi="Calibri" w:cs="Calibri"/>
          <w:color w:val="000000"/>
          <w:lang w:eastAsia="cs-CZ" w:bidi="ar-SA"/>
        </w:rPr>
        <w:t>8)</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 xml:space="preserve">Zákon č. 561/2004 Sb. </w:t>
      </w:r>
      <w:r w:rsidR="00A34468">
        <w:rPr>
          <w:rFonts w:ascii="Calibri" w:hAnsi="Calibri" w:cs="Calibri"/>
          <w:color w:val="000000"/>
          <w:lang w:eastAsia="cs-CZ" w:bidi="ar-SA"/>
        </w:rPr>
        <w:t>o</w:t>
      </w:r>
      <w:r w:rsidRPr="00224E1C">
        <w:rPr>
          <w:rFonts w:ascii="Calibri" w:hAnsi="Calibri" w:cs="Calibri"/>
          <w:color w:val="000000"/>
          <w:lang w:eastAsia="cs-CZ" w:bidi="ar-SA"/>
        </w:rPr>
        <w:t xml:space="preserve"> předškolním, základním, středním, vyšší</w:t>
      </w:r>
      <w:r w:rsidR="00A34468">
        <w:rPr>
          <w:rFonts w:ascii="Calibri" w:hAnsi="Calibri" w:cs="Calibri"/>
          <w:color w:val="000000"/>
          <w:lang w:eastAsia="cs-CZ" w:bidi="ar-SA"/>
        </w:rPr>
        <w:t>m odborném a jiném vzdělávání v </w:t>
      </w:r>
      <w:r w:rsidRPr="00224E1C">
        <w:rPr>
          <w:rFonts w:ascii="Calibri" w:hAnsi="Calibri" w:cs="Calibri"/>
          <w:color w:val="000000"/>
          <w:lang w:eastAsia="cs-CZ" w:bidi="ar-SA"/>
        </w:rPr>
        <w:t>platném znění</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Vyhláška č. 14/2005 Sb. o předškolním vzdělávání, v platném znění</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Vyhláška č. 27/2016 Sb. o vzdělávání dětí, žáků a studentů se speciálními vzdělávacími potřebami a dětí, žáků a studentů mimořádně nadaných v platném znění</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BEČVÁŘOVÁ Z.:</w:t>
      </w:r>
      <w:r w:rsidR="00A34468">
        <w:rPr>
          <w:rFonts w:ascii="Calibri" w:hAnsi="Calibri" w:cs="Calibri"/>
          <w:color w:val="000000"/>
          <w:lang w:eastAsia="cs-CZ" w:bidi="ar-SA"/>
        </w:rPr>
        <w:t xml:space="preserve"> </w:t>
      </w:r>
      <w:r w:rsidRPr="00224E1C">
        <w:rPr>
          <w:rFonts w:ascii="Calibri" w:hAnsi="Calibri" w:cs="Calibri"/>
          <w:color w:val="000000"/>
          <w:lang w:eastAsia="cs-CZ" w:bidi="ar-SA"/>
        </w:rPr>
        <w:t>Současná mateřská škola a její řízení</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BEČVÁŘOVÁ Z.:</w:t>
      </w:r>
      <w:r w:rsidR="00A34468">
        <w:rPr>
          <w:rFonts w:ascii="Calibri" w:hAnsi="Calibri" w:cs="Calibri"/>
          <w:color w:val="000000"/>
          <w:lang w:eastAsia="cs-CZ" w:bidi="ar-SA"/>
        </w:rPr>
        <w:t xml:space="preserve"> </w:t>
      </w:r>
      <w:r w:rsidRPr="00224E1C">
        <w:rPr>
          <w:rFonts w:ascii="Calibri" w:hAnsi="Calibri" w:cs="Calibri"/>
          <w:color w:val="000000"/>
          <w:lang w:eastAsia="cs-CZ" w:bidi="ar-SA"/>
        </w:rPr>
        <w:t>Kvalita, strategie a efektivita řízení v MŠ</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HAVLÍNOVÁ, M. A KOL.: Kurikulum podpory zdraví v mateřské škole</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GARDOŠOVÁ J.: Začít spolu</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KOLLARIKOVÁ Z., PUPALA B.: Předškolní a primární pedagogika</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PRŮCHA J., KOŤÁTKOVÁ S.: Předškolní pedagogika</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MARIA MONTESSORI: Objevování dítěte</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SVOBODOVÁ E.: Vzdělávání v mateřské škole</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SPLAVCOVÁ H., KROPÁČKOVÁ J.: Vzdělávání dětí od 2 let, 2016</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 xml:space="preserve">   </w:t>
      </w:r>
      <w:r w:rsidR="00A34468">
        <w:rPr>
          <w:rFonts w:ascii="Calibri" w:hAnsi="Calibri" w:cs="Calibri"/>
          <w:color w:val="000000"/>
          <w:lang w:eastAsia="cs-CZ" w:bidi="ar-SA"/>
        </w:rPr>
        <w:tab/>
      </w:r>
      <w:r w:rsidR="00A34468">
        <w:rPr>
          <w:rFonts w:ascii="Calibri" w:hAnsi="Calibri" w:cs="Calibri"/>
          <w:color w:val="000000"/>
          <w:lang w:eastAsia="cs-CZ" w:bidi="ar-SA"/>
        </w:rPr>
        <w:tab/>
      </w:r>
      <w:r w:rsidR="00A34468">
        <w:rPr>
          <w:rFonts w:ascii="Calibri" w:hAnsi="Calibri" w:cs="Calibri"/>
          <w:color w:val="000000"/>
          <w:lang w:eastAsia="cs-CZ" w:bidi="ar-SA"/>
        </w:rPr>
        <w:tab/>
      </w:r>
      <w:r w:rsidR="00A34468">
        <w:rPr>
          <w:rFonts w:ascii="Calibri" w:hAnsi="Calibri" w:cs="Calibri"/>
          <w:color w:val="000000"/>
          <w:lang w:eastAsia="cs-CZ" w:bidi="ar-SA"/>
        </w:rPr>
        <w:tab/>
        <w:t xml:space="preserve">   </w:t>
      </w:r>
      <w:r w:rsidRPr="00224E1C">
        <w:rPr>
          <w:rFonts w:ascii="Calibri" w:hAnsi="Calibri" w:cs="Calibri"/>
          <w:color w:val="000000"/>
          <w:lang w:eastAsia="cs-CZ" w:bidi="ar-SA"/>
        </w:rPr>
        <w:t>2 leté děti v předškolním vzdělávání, 2016</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FOŘTÍK V., FOŘTÍKOVÁ J.: Nadan</w:t>
      </w:r>
      <w:r w:rsidR="00A34468">
        <w:rPr>
          <w:rFonts w:ascii="Calibri" w:hAnsi="Calibri" w:cs="Calibri"/>
          <w:color w:val="000000"/>
          <w:lang w:eastAsia="cs-CZ" w:bidi="ar-SA"/>
        </w:rPr>
        <w:t>é dítě a rozvoj jeho schopností</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BENONIOVÁ M.: Práce s žáky s tělesným postižením, 2012</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BERNARDOVÁ M.: Práce s žáky s mentálním postižením, 2012</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FLEISCHMANNOVÁ H.: Práce s žáky s řečovými a komunikačními Poruchami, 2012</w:t>
      </w:r>
    </w:p>
    <w:p w:rsidR="00224E1C" w:rsidRP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 xml:space="preserve">FOŘTOVÁ K.: Jak pracovat s dětmi se speciálními vzdělávacími potřebami, 2013     </w:t>
      </w:r>
    </w:p>
    <w:p w:rsidR="00224E1C" w:rsidRDefault="00224E1C" w:rsidP="00224E1C">
      <w:pPr>
        <w:spacing w:after="120"/>
        <w:rPr>
          <w:rFonts w:ascii="Calibri" w:hAnsi="Calibri" w:cs="Calibri"/>
          <w:color w:val="000000"/>
          <w:lang w:eastAsia="cs-CZ" w:bidi="ar-SA"/>
        </w:rPr>
      </w:pPr>
      <w:r w:rsidRPr="00224E1C">
        <w:rPr>
          <w:rFonts w:ascii="Calibri" w:hAnsi="Calibri" w:cs="Calibri"/>
          <w:color w:val="000000"/>
          <w:lang w:eastAsia="cs-CZ" w:bidi="ar-SA"/>
        </w:rPr>
        <w:t>ROUČKOVÁ J.: Práce s žáky se sluchovým postižením, 2012</w:t>
      </w:r>
    </w:p>
    <w:p w:rsidR="006325AD" w:rsidRPr="00224E1C" w:rsidRDefault="006325AD" w:rsidP="006325AD">
      <w:pPr>
        <w:spacing w:after="120"/>
        <w:rPr>
          <w:rFonts w:ascii="Calibri" w:hAnsi="Calibri" w:cs="Calibri"/>
          <w:color w:val="000000"/>
          <w:lang w:eastAsia="cs-CZ" w:bidi="ar-SA"/>
        </w:rPr>
      </w:pPr>
      <w:r w:rsidRPr="00224E1C">
        <w:rPr>
          <w:rFonts w:ascii="Calibri" w:hAnsi="Calibri" w:cs="Calibri"/>
          <w:color w:val="000000"/>
          <w:lang w:eastAsia="cs-CZ" w:bidi="ar-SA"/>
        </w:rPr>
        <w:t>Metodický portál pro učitele RVP.cz</w:t>
      </w:r>
    </w:p>
    <w:p w:rsidR="006325AD" w:rsidRPr="00224E1C" w:rsidRDefault="006325AD" w:rsidP="006325AD">
      <w:pPr>
        <w:spacing w:after="120"/>
        <w:rPr>
          <w:rFonts w:ascii="Calibri" w:hAnsi="Calibri" w:cs="Calibri"/>
          <w:color w:val="000000"/>
          <w:lang w:eastAsia="cs-CZ" w:bidi="ar-SA"/>
        </w:rPr>
      </w:pPr>
      <w:r w:rsidRPr="00224E1C">
        <w:rPr>
          <w:rFonts w:ascii="Calibri" w:hAnsi="Calibri" w:cs="Calibri"/>
          <w:color w:val="000000"/>
          <w:lang w:eastAsia="cs-CZ" w:bidi="ar-SA"/>
        </w:rPr>
        <w:t>Gramotnosti ve vzdělávání, VÚP Praha 2010</w:t>
      </w:r>
    </w:p>
    <w:p w:rsidR="006325AD" w:rsidRPr="00224E1C" w:rsidRDefault="006325AD" w:rsidP="006325AD">
      <w:pPr>
        <w:spacing w:after="120"/>
        <w:rPr>
          <w:rFonts w:ascii="Calibri" w:hAnsi="Calibri" w:cs="Calibri"/>
          <w:color w:val="000000"/>
          <w:lang w:eastAsia="cs-CZ" w:bidi="ar-SA"/>
        </w:rPr>
      </w:pPr>
      <w:r w:rsidRPr="00224E1C">
        <w:rPr>
          <w:rFonts w:ascii="Calibri" w:hAnsi="Calibri" w:cs="Calibri"/>
          <w:color w:val="000000"/>
          <w:lang w:eastAsia="cs-CZ" w:bidi="ar-SA"/>
        </w:rPr>
        <w:t>Katalog podpůrných opatření - Univerzita Palackého, Olomouc 2015</w:t>
      </w:r>
    </w:p>
    <w:p w:rsidR="006325AD" w:rsidRDefault="006325AD" w:rsidP="00224E1C">
      <w:pPr>
        <w:spacing w:after="120"/>
        <w:rPr>
          <w:rFonts w:ascii="Times New Roman" w:hAnsi="Times New Roman"/>
          <w:sz w:val="24"/>
          <w:szCs w:val="24"/>
          <w:lang w:eastAsia="cs-CZ" w:bidi="ar-SA"/>
        </w:rPr>
      </w:pPr>
    </w:p>
    <w:p w:rsidR="00DA6057" w:rsidRDefault="00DA6057" w:rsidP="00224E1C">
      <w:pPr>
        <w:spacing w:after="120"/>
        <w:rPr>
          <w:rFonts w:ascii="Times New Roman" w:hAnsi="Times New Roman"/>
          <w:sz w:val="24"/>
          <w:szCs w:val="24"/>
          <w:lang w:eastAsia="cs-CZ" w:bidi="ar-SA"/>
        </w:rPr>
      </w:pPr>
    </w:p>
    <w:p w:rsidR="00DA6057" w:rsidRDefault="00DA6057" w:rsidP="00224E1C">
      <w:pPr>
        <w:spacing w:after="120"/>
        <w:rPr>
          <w:rFonts w:ascii="Times New Roman" w:hAnsi="Times New Roman"/>
          <w:sz w:val="24"/>
          <w:szCs w:val="24"/>
          <w:lang w:eastAsia="cs-CZ" w:bidi="ar-SA"/>
        </w:rPr>
      </w:pPr>
    </w:p>
    <w:p w:rsidR="00DA6057" w:rsidRDefault="00DA6057" w:rsidP="00224E1C">
      <w:pPr>
        <w:spacing w:after="120"/>
        <w:rPr>
          <w:rFonts w:ascii="Times New Roman" w:hAnsi="Times New Roman"/>
          <w:sz w:val="24"/>
          <w:szCs w:val="24"/>
          <w:lang w:eastAsia="cs-CZ" w:bidi="ar-SA"/>
        </w:rPr>
      </w:pPr>
    </w:p>
    <w:p w:rsidR="00DA6057" w:rsidRDefault="00DA6057" w:rsidP="00224E1C">
      <w:pPr>
        <w:spacing w:after="120"/>
        <w:rPr>
          <w:rFonts w:ascii="Times New Roman" w:hAnsi="Times New Roman"/>
          <w:sz w:val="24"/>
          <w:szCs w:val="24"/>
          <w:lang w:eastAsia="cs-CZ" w:bidi="ar-SA"/>
        </w:rPr>
      </w:pPr>
    </w:p>
    <w:p w:rsidR="00DA6057" w:rsidRDefault="00DA6057" w:rsidP="00224E1C">
      <w:pPr>
        <w:spacing w:after="120"/>
        <w:rPr>
          <w:rFonts w:ascii="Times New Roman" w:hAnsi="Times New Roman"/>
          <w:sz w:val="24"/>
          <w:szCs w:val="24"/>
          <w:lang w:eastAsia="cs-CZ" w:bidi="ar-SA"/>
        </w:rPr>
      </w:pPr>
    </w:p>
    <w:p w:rsidR="00DA6057" w:rsidRPr="00B26354" w:rsidRDefault="00DA6057" w:rsidP="00224E1C">
      <w:pPr>
        <w:spacing w:after="120"/>
        <w:rPr>
          <w:rFonts w:ascii="Times New Roman" w:hAnsi="Times New Roman"/>
          <w:sz w:val="24"/>
          <w:szCs w:val="24"/>
          <w:lang w:eastAsia="cs-CZ" w:bidi="ar-SA"/>
        </w:rPr>
      </w:pPr>
    </w:p>
    <w:sectPr w:rsidR="00DA6057" w:rsidRPr="00B26354" w:rsidSect="00C8510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D8" w:rsidRDefault="00274AD8" w:rsidP="002F6331">
      <w:pPr>
        <w:spacing w:after="0"/>
      </w:pPr>
      <w:r>
        <w:separator/>
      </w:r>
    </w:p>
  </w:endnote>
  <w:endnote w:type="continuationSeparator" w:id="0">
    <w:p w:rsidR="00274AD8" w:rsidRDefault="00274AD8" w:rsidP="002F63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New">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C5" w:rsidRDefault="00505DE3">
    <w:pPr>
      <w:pStyle w:val="Zpat"/>
    </w:pPr>
    <w:r>
      <w:rPr>
        <w:noProof/>
        <w:lang w:val="cs-CZ" w:eastAsia="cs-CZ" w:bidi="ar-SA"/>
      </w:rPr>
      <mc:AlternateContent>
        <mc:Choice Requires="wps">
          <w:drawing>
            <wp:anchor distT="0" distB="0" distL="114300" distR="114300" simplePos="0" relativeHeight="251657216" behindDoc="0" locked="0" layoutInCell="1" allowOverlap="1">
              <wp:simplePos x="0" y="0"/>
              <wp:positionH relativeFrom="page">
                <wp:posOffset>6826885</wp:posOffset>
              </wp:positionH>
              <wp:positionV relativeFrom="page">
                <wp:posOffset>10146030</wp:posOffset>
              </wp:positionV>
              <wp:extent cx="565785" cy="191770"/>
              <wp:effectExtent l="0" t="1905"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0942C5" w:rsidRPr="005713FD" w:rsidRDefault="000942C5" w:rsidP="005713FD">
                          <w:pPr>
                            <w:pBdr>
                              <w:top w:val="single" w:sz="4" w:space="1" w:color="7F7F7F"/>
                            </w:pBdr>
                            <w:jc w:val="center"/>
                            <w:rPr>
                              <w:color w:val="C0504D"/>
                            </w:rPr>
                          </w:pPr>
                          <w:r>
                            <w:fldChar w:fldCharType="begin"/>
                          </w:r>
                          <w:r>
                            <w:instrText xml:space="preserve"> PAGE   \* MERGEFORMAT </w:instrText>
                          </w:r>
                          <w:r>
                            <w:fldChar w:fldCharType="separate"/>
                          </w:r>
                          <w:r w:rsidR="00505DE3" w:rsidRPr="00505DE3">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8" o:spid="_x0000_s1039"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" filled="f" fillcolor="#c0504d" stroked="f" strokecolor="#4f81bd" strokeweight="2.25pt">
              <v:textbox inset=",0,,0">
                <w:txbxContent>
                  <w:p w:rsidR="000942C5" w:rsidRPr="005713FD" w:rsidRDefault="000942C5" w:rsidP="005713FD">
                    <w:pPr>
                      <w:pBdr>
                        <w:top w:val="single" w:sz="4" w:space="1" w:color="7F7F7F"/>
                      </w:pBdr>
                      <w:jc w:val="center"/>
                      <w:rPr>
                        <w:color w:val="C0504D"/>
                      </w:rPr>
                    </w:pPr>
                    <w:r>
                      <w:fldChar w:fldCharType="begin"/>
                    </w:r>
                    <w:r>
                      <w:instrText xml:space="preserve"> PAGE   \* MERGEFORMAT </w:instrText>
                    </w:r>
                    <w:r>
                      <w:fldChar w:fldCharType="separate"/>
                    </w:r>
                    <w:r w:rsidR="00505DE3" w:rsidRPr="00505DE3">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D8" w:rsidRDefault="00274AD8" w:rsidP="002F6331">
      <w:pPr>
        <w:spacing w:after="0"/>
      </w:pPr>
      <w:r>
        <w:separator/>
      </w:r>
    </w:p>
  </w:footnote>
  <w:footnote w:type="continuationSeparator" w:id="0">
    <w:p w:rsidR="00274AD8" w:rsidRDefault="00274AD8" w:rsidP="002F63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C5" w:rsidRDefault="00505DE3" w:rsidP="00572DBB">
    <w:pPr>
      <w:spacing w:after="0"/>
      <w:jc w:val="center"/>
      <w:rPr>
        <w:rFonts w:cs="Arial"/>
        <w:b/>
        <w:sz w:val="24"/>
        <w:szCs w:val="24"/>
      </w:rPr>
    </w:pPr>
    <w:r>
      <w:rPr>
        <w:rFonts w:cs="Arial"/>
        <w:b/>
        <w:noProof/>
        <w:sz w:val="24"/>
        <w:szCs w:val="24"/>
        <w:lang w:eastAsia="cs-CZ" w:bidi="ar-SA"/>
      </w:rPr>
      <w:drawing>
        <wp:anchor distT="0" distB="0" distL="114300" distR="114300" simplePos="0" relativeHeight="251658240" behindDoc="1" locked="0" layoutInCell="0" allowOverlap="1">
          <wp:simplePos x="0" y="0"/>
          <wp:positionH relativeFrom="column">
            <wp:posOffset>80010</wp:posOffset>
          </wp:positionH>
          <wp:positionV relativeFrom="paragraph">
            <wp:posOffset>-6985</wp:posOffset>
          </wp:positionV>
          <wp:extent cx="903605" cy="326390"/>
          <wp:effectExtent l="0" t="0" r="0" b="0"/>
          <wp:wrapTight wrapText="bothSides">
            <wp:wrapPolygon edited="0">
              <wp:start x="0" y="0"/>
              <wp:lineTo x="0" y="20171"/>
              <wp:lineTo x="20947" y="20171"/>
              <wp:lineTo x="20947" y="0"/>
              <wp:lineTo x="0" y="0"/>
            </wp:wrapPolygon>
          </wp:wrapTight>
          <wp:docPr id="33" name="obrázek 33" descr="mater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ter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2C5">
      <w:rPr>
        <w:rFonts w:cs="Arial"/>
        <w:b/>
        <w:sz w:val="24"/>
        <w:szCs w:val="24"/>
      </w:rPr>
      <w:tab/>
    </w:r>
    <w:r w:rsidR="000942C5">
      <w:rPr>
        <w:rFonts w:cs="Arial"/>
        <w:b/>
        <w:sz w:val="24"/>
        <w:szCs w:val="24"/>
      </w:rPr>
      <w:tab/>
    </w:r>
    <w:r w:rsidR="000942C5" w:rsidRPr="00CB1180">
      <w:rPr>
        <w:rFonts w:cs="Arial"/>
        <w:b/>
        <w:sz w:val="24"/>
        <w:szCs w:val="24"/>
      </w:rPr>
      <w:t>MATEŘSKÁ ŠKOLA OSTRAVA – DUBINA, F. FORMANA 13,</w:t>
    </w:r>
  </w:p>
  <w:p w:rsidR="000942C5" w:rsidRDefault="000942C5" w:rsidP="00572DBB">
    <w:pPr>
      <w:spacing w:after="0"/>
      <w:jc w:val="center"/>
      <w:rPr>
        <w:rFonts w:cs="Arial"/>
        <w:b/>
        <w:sz w:val="24"/>
        <w:szCs w:val="24"/>
      </w:rPr>
    </w:pPr>
    <w:r>
      <w:rPr>
        <w:rFonts w:cs="Arial"/>
        <w:b/>
        <w:sz w:val="24"/>
        <w:szCs w:val="24"/>
      </w:rPr>
      <w:tab/>
    </w:r>
    <w:r>
      <w:rPr>
        <w:rFonts w:cs="Arial"/>
        <w:b/>
        <w:sz w:val="24"/>
        <w:szCs w:val="24"/>
      </w:rPr>
      <w:tab/>
    </w:r>
    <w:r w:rsidRPr="00CB1180">
      <w:rPr>
        <w:rFonts w:cs="Arial"/>
        <w:b/>
        <w:sz w:val="24"/>
        <w:szCs w:val="24"/>
      </w:rPr>
      <w:t>příspěvková organizace</w:t>
    </w:r>
  </w:p>
  <w:p w:rsidR="009D5C9A" w:rsidRPr="002F6331" w:rsidRDefault="00881203" w:rsidP="009D5C9A">
    <w:pPr>
      <w:spacing w:after="0"/>
      <w:rPr>
        <w:sz w:val="24"/>
        <w:szCs w:val="24"/>
      </w:rPr>
    </w:pPr>
    <w:r>
      <w:rPr>
        <w:sz w:val="24"/>
        <w:szCs w:val="24"/>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343"/>
      </v:shape>
    </w:pict>
  </w:numPicBullet>
  <w:abstractNum w:abstractNumId="0">
    <w:nsid w:val="00000003"/>
    <w:multiLevelType w:val="singleLevel"/>
    <w:tmpl w:val="00000003"/>
    <w:name w:val="WW8Num3"/>
    <w:lvl w:ilvl="0">
      <w:start w:val="5"/>
      <w:numFmt w:val="bullet"/>
      <w:lvlText w:val="-"/>
      <w:lvlJc w:val="left"/>
      <w:pPr>
        <w:tabs>
          <w:tab w:val="num" w:pos="720"/>
        </w:tabs>
        <w:ind w:left="720" w:hanging="360"/>
      </w:pPr>
      <w:rPr>
        <w:rFonts w:ascii="Times New Roman" w:hAnsi="Times New Roman" w:cs="Times New Roman"/>
      </w:rPr>
    </w:lvl>
  </w:abstractNum>
  <w:abstractNum w:abstractNumId="1">
    <w:nsid w:val="006F42F7"/>
    <w:multiLevelType w:val="multilevel"/>
    <w:tmpl w:val="8150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7D68B3"/>
    <w:multiLevelType w:val="multilevel"/>
    <w:tmpl w:val="C87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135A97"/>
    <w:multiLevelType w:val="multilevel"/>
    <w:tmpl w:val="268A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56556"/>
    <w:multiLevelType w:val="multilevel"/>
    <w:tmpl w:val="C64E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F0742B"/>
    <w:multiLevelType w:val="multilevel"/>
    <w:tmpl w:val="CB9A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36102A"/>
    <w:multiLevelType w:val="multilevel"/>
    <w:tmpl w:val="BD3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9237F7"/>
    <w:multiLevelType w:val="multilevel"/>
    <w:tmpl w:val="891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96763C"/>
    <w:multiLevelType w:val="multilevel"/>
    <w:tmpl w:val="3AFE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2FD4046"/>
    <w:multiLevelType w:val="multilevel"/>
    <w:tmpl w:val="1214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4D2AE6"/>
    <w:multiLevelType w:val="multilevel"/>
    <w:tmpl w:val="D162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5F6CFB"/>
    <w:multiLevelType w:val="multilevel"/>
    <w:tmpl w:val="6CE8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DC0EE7"/>
    <w:multiLevelType w:val="multilevel"/>
    <w:tmpl w:val="DA8A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425452"/>
    <w:multiLevelType w:val="multilevel"/>
    <w:tmpl w:val="2638B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068012C3"/>
    <w:multiLevelType w:val="multilevel"/>
    <w:tmpl w:val="08E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68E2E55"/>
    <w:multiLevelType w:val="multilevel"/>
    <w:tmpl w:val="6CDA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56AFE"/>
    <w:multiLevelType w:val="multilevel"/>
    <w:tmpl w:val="C3CC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79F01A8"/>
    <w:multiLevelType w:val="multilevel"/>
    <w:tmpl w:val="7850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88040F7"/>
    <w:multiLevelType w:val="multilevel"/>
    <w:tmpl w:val="0B02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664AC7"/>
    <w:multiLevelType w:val="multilevel"/>
    <w:tmpl w:val="F0FE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C2372E"/>
    <w:multiLevelType w:val="multilevel"/>
    <w:tmpl w:val="27F8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C956D0A"/>
    <w:multiLevelType w:val="multilevel"/>
    <w:tmpl w:val="DB92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E30B4F"/>
    <w:multiLevelType w:val="multilevel"/>
    <w:tmpl w:val="FC84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3A0C16"/>
    <w:multiLevelType w:val="multilevel"/>
    <w:tmpl w:val="B3044B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E88231C"/>
    <w:multiLevelType w:val="multilevel"/>
    <w:tmpl w:val="403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707C63"/>
    <w:multiLevelType w:val="multilevel"/>
    <w:tmpl w:val="88D0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0955EF"/>
    <w:multiLevelType w:val="multilevel"/>
    <w:tmpl w:val="0E66C6BA"/>
    <w:lvl w:ilvl="0">
      <w:start w:val="1"/>
      <w:numFmt w:val="decimal"/>
      <w:pStyle w:val="Nadpis1"/>
      <w:lvlText w:val="%1"/>
      <w:lvlJc w:val="left"/>
      <w:pPr>
        <w:ind w:left="432" w:hanging="432"/>
      </w:pPr>
      <w:rPr>
        <w:rFonts w:ascii="Calibri" w:hAnsi="Calibri" w:cs="Calibri" w:hint="default"/>
        <w:sz w:val="32"/>
        <w:szCs w:val="32"/>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rFonts w:ascii="Calibri" w:hAnsi="Calibri" w:cs="Calibri" w:hint="default"/>
        <w:b/>
        <w:i w:val="0"/>
      </w:rPr>
    </w:lvl>
    <w:lvl w:ilvl="3">
      <w:start w:val="1"/>
      <w:numFmt w:val="decimal"/>
      <w:pStyle w:val="Nadpis4"/>
      <w:lvlText w:val="%1.%2.%3.%4"/>
      <w:lvlJc w:val="left"/>
      <w:pPr>
        <w:ind w:left="1290" w:hanging="864"/>
      </w:pPr>
      <w:rPr>
        <w:rFonts w:ascii="Calibri" w:hAnsi="Calibri" w:cs="Arial" w:hint="default"/>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1047398E"/>
    <w:multiLevelType w:val="multilevel"/>
    <w:tmpl w:val="702E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1FD4A0E"/>
    <w:multiLevelType w:val="multilevel"/>
    <w:tmpl w:val="69AE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1E48EC"/>
    <w:multiLevelType w:val="hybridMultilevel"/>
    <w:tmpl w:val="8222E78E"/>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0">
    <w:nsid w:val="12782859"/>
    <w:multiLevelType w:val="multilevel"/>
    <w:tmpl w:val="13F2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2811D0B"/>
    <w:multiLevelType w:val="multilevel"/>
    <w:tmpl w:val="DAF4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7A7014"/>
    <w:multiLevelType w:val="multilevel"/>
    <w:tmpl w:val="09FA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D17EEE"/>
    <w:multiLevelType w:val="multilevel"/>
    <w:tmpl w:val="AF1E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3F60327"/>
    <w:multiLevelType w:val="multilevel"/>
    <w:tmpl w:val="51F0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4D71FBC"/>
    <w:multiLevelType w:val="multilevel"/>
    <w:tmpl w:val="6CD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50A455B"/>
    <w:multiLevelType w:val="multilevel"/>
    <w:tmpl w:val="0238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63C369F"/>
    <w:multiLevelType w:val="multilevel"/>
    <w:tmpl w:val="4D54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65743E5"/>
    <w:multiLevelType w:val="multilevel"/>
    <w:tmpl w:val="F49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74B4495"/>
    <w:multiLevelType w:val="multilevel"/>
    <w:tmpl w:val="A78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7CE6F4A"/>
    <w:multiLevelType w:val="multilevel"/>
    <w:tmpl w:val="8A1C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7CE7E78"/>
    <w:multiLevelType w:val="multilevel"/>
    <w:tmpl w:val="1BE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8356268"/>
    <w:multiLevelType w:val="multilevel"/>
    <w:tmpl w:val="0758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92B2F7A"/>
    <w:multiLevelType w:val="multilevel"/>
    <w:tmpl w:val="116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948255F"/>
    <w:multiLevelType w:val="multilevel"/>
    <w:tmpl w:val="EA1C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A2C39AD"/>
    <w:multiLevelType w:val="multilevel"/>
    <w:tmpl w:val="D332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C714B86"/>
    <w:multiLevelType w:val="multilevel"/>
    <w:tmpl w:val="45C6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D2F58D5"/>
    <w:multiLevelType w:val="multilevel"/>
    <w:tmpl w:val="64AA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613DB2"/>
    <w:multiLevelType w:val="multilevel"/>
    <w:tmpl w:val="1F8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DB30DE3"/>
    <w:multiLevelType w:val="multilevel"/>
    <w:tmpl w:val="D11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E056787"/>
    <w:multiLevelType w:val="multilevel"/>
    <w:tmpl w:val="E7F4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E9315F3"/>
    <w:multiLevelType w:val="multilevel"/>
    <w:tmpl w:val="9E44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EAD1BEB"/>
    <w:multiLevelType w:val="multilevel"/>
    <w:tmpl w:val="65C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EBF32C1"/>
    <w:multiLevelType w:val="multilevel"/>
    <w:tmpl w:val="9AE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EC6495A"/>
    <w:multiLevelType w:val="multilevel"/>
    <w:tmpl w:val="AF24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ECD4640"/>
    <w:multiLevelType w:val="multilevel"/>
    <w:tmpl w:val="995C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F1E7DE9"/>
    <w:multiLevelType w:val="multilevel"/>
    <w:tmpl w:val="58EC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F29172A"/>
    <w:multiLevelType w:val="multilevel"/>
    <w:tmpl w:val="989A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FA52870"/>
    <w:multiLevelType w:val="multilevel"/>
    <w:tmpl w:val="19AE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0534B5B"/>
    <w:multiLevelType w:val="multilevel"/>
    <w:tmpl w:val="65D4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0BD2BE0"/>
    <w:multiLevelType w:val="multilevel"/>
    <w:tmpl w:val="D0BA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1AC73EC"/>
    <w:multiLevelType w:val="multilevel"/>
    <w:tmpl w:val="FA36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2193FB0"/>
    <w:multiLevelType w:val="multilevel"/>
    <w:tmpl w:val="EE5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37A3BF8"/>
    <w:multiLevelType w:val="multilevel"/>
    <w:tmpl w:val="A3BA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3FC29DC"/>
    <w:multiLevelType w:val="multilevel"/>
    <w:tmpl w:val="54D4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4230888"/>
    <w:multiLevelType w:val="multilevel"/>
    <w:tmpl w:val="0DE6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4C72BD3"/>
    <w:multiLevelType w:val="multilevel"/>
    <w:tmpl w:val="087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67B7AE1"/>
    <w:multiLevelType w:val="multilevel"/>
    <w:tmpl w:val="AC40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68206B4"/>
    <w:multiLevelType w:val="hybridMultilevel"/>
    <w:tmpl w:val="DE529C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269B543E"/>
    <w:multiLevelType w:val="multilevel"/>
    <w:tmpl w:val="1996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6F71B52"/>
    <w:multiLevelType w:val="multilevel"/>
    <w:tmpl w:val="802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A2E64D2"/>
    <w:multiLevelType w:val="multilevel"/>
    <w:tmpl w:val="3A02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A703BE6"/>
    <w:multiLevelType w:val="multilevel"/>
    <w:tmpl w:val="331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A722070"/>
    <w:multiLevelType w:val="multilevel"/>
    <w:tmpl w:val="215E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AF253D5"/>
    <w:multiLevelType w:val="multilevel"/>
    <w:tmpl w:val="AE02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BCE48D0"/>
    <w:multiLevelType w:val="multilevel"/>
    <w:tmpl w:val="2CDA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CA44CB7"/>
    <w:multiLevelType w:val="multilevel"/>
    <w:tmpl w:val="8C2E32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nsid w:val="2E05258A"/>
    <w:multiLevelType w:val="multilevel"/>
    <w:tmpl w:val="D0A0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E327B02"/>
    <w:multiLevelType w:val="multilevel"/>
    <w:tmpl w:val="90A2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EAB1FF2"/>
    <w:multiLevelType w:val="multilevel"/>
    <w:tmpl w:val="599E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EB04E74"/>
    <w:multiLevelType w:val="multilevel"/>
    <w:tmpl w:val="0612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EDC71EC"/>
    <w:multiLevelType w:val="multilevel"/>
    <w:tmpl w:val="5C86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F85370A"/>
    <w:multiLevelType w:val="multilevel"/>
    <w:tmpl w:val="8F8C980A"/>
    <w:lvl w:ilvl="0">
      <w:start w:val="4"/>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3">
    <w:nsid w:val="2F95264E"/>
    <w:multiLevelType w:val="multilevel"/>
    <w:tmpl w:val="81A0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FF46B6E"/>
    <w:multiLevelType w:val="multilevel"/>
    <w:tmpl w:val="41B0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0074B25"/>
    <w:multiLevelType w:val="multilevel"/>
    <w:tmpl w:val="2AB0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0573166"/>
    <w:multiLevelType w:val="multilevel"/>
    <w:tmpl w:val="AE8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0A14466"/>
    <w:multiLevelType w:val="multilevel"/>
    <w:tmpl w:val="A540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0CF2832"/>
    <w:multiLevelType w:val="multilevel"/>
    <w:tmpl w:val="613E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0D8132A"/>
    <w:multiLevelType w:val="multilevel"/>
    <w:tmpl w:val="D968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113529D"/>
    <w:multiLevelType w:val="multilevel"/>
    <w:tmpl w:val="180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23D0D6A"/>
    <w:multiLevelType w:val="multilevel"/>
    <w:tmpl w:val="BBBE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2547969"/>
    <w:multiLevelType w:val="multilevel"/>
    <w:tmpl w:val="F08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2E66B35"/>
    <w:multiLevelType w:val="multilevel"/>
    <w:tmpl w:val="7700AD0A"/>
    <w:styleLink w:val="Styl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Arial" w:hAnsi="Arial"/>
        <w:b/>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nsid w:val="331267FF"/>
    <w:multiLevelType w:val="multilevel"/>
    <w:tmpl w:val="C7F8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5042947"/>
    <w:multiLevelType w:val="multilevel"/>
    <w:tmpl w:val="A888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56345D7"/>
    <w:multiLevelType w:val="multilevel"/>
    <w:tmpl w:val="3DF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58F739F"/>
    <w:multiLevelType w:val="hybridMultilevel"/>
    <w:tmpl w:val="C4743674"/>
    <w:lvl w:ilvl="0" w:tplc="FE7C8EBC">
      <w:start w:val="3"/>
      <w:numFmt w:val="bullet"/>
      <w:lvlText w:val="-"/>
      <w:lvlJc w:val="left"/>
      <w:pPr>
        <w:ind w:left="720" w:hanging="360"/>
      </w:pPr>
      <w:rPr>
        <w:rFonts w:ascii="CourierNew" w:eastAsia="Times New Roman" w:hAnsi="CourierNew" w:cs="Courier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36896B82"/>
    <w:multiLevelType w:val="multilevel"/>
    <w:tmpl w:val="2C70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7591A26"/>
    <w:multiLevelType w:val="multilevel"/>
    <w:tmpl w:val="C4DE0EB8"/>
    <w:lvl w:ilvl="0">
      <w:start w:val="3"/>
      <w:numFmt w:val="bullet"/>
      <w:lvlText w:val="-"/>
      <w:lvlJc w:val="left"/>
      <w:pPr>
        <w:ind w:left="720" w:hanging="360"/>
      </w:pPr>
      <w:rPr>
        <w:rFonts w:ascii="CourierNew" w:eastAsia="Times New Roman" w:hAnsi="CourierNew" w:cs="CourierNew"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379F7DD0"/>
    <w:multiLevelType w:val="multilevel"/>
    <w:tmpl w:val="AF68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8A84CE2"/>
    <w:multiLevelType w:val="multilevel"/>
    <w:tmpl w:val="91AC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8D346C7"/>
    <w:multiLevelType w:val="multilevel"/>
    <w:tmpl w:val="1F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8F54D85"/>
    <w:multiLevelType w:val="multilevel"/>
    <w:tmpl w:val="3696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9163088"/>
    <w:multiLevelType w:val="multilevel"/>
    <w:tmpl w:val="1928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94713CA"/>
    <w:multiLevelType w:val="multilevel"/>
    <w:tmpl w:val="CEE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94A1D8D"/>
    <w:multiLevelType w:val="multilevel"/>
    <w:tmpl w:val="B14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94B3788"/>
    <w:multiLevelType w:val="multilevel"/>
    <w:tmpl w:val="48F4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9750D6E"/>
    <w:multiLevelType w:val="multilevel"/>
    <w:tmpl w:val="B85E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A353FBA"/>
    <w:multiLevelType w:val="multilevel"/>
    <w:tmpl w:val="E97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AC01963"/>
    <w:multiLevelType w:val="multilevel"/>
    <w:tmpl w:val="59A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BA43668"/>
    <w:multiLevelType w:val="multilevel"/>
    <w:tmpl w:val="FCFC08C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BF6796E"/>
    <w:multiLevelType w:val="multilevel"/>
    <w:tmpl w:val="9DA0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C6A5EC6"/>
    <w:multiLevelType w:val="multilevel"/>
    <w:tmpl w:val="325A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C6F27DA"/>
    <w:multiLevelType w:val="multilevel"/>
    <w:tmpl w:val="FDB2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CDB5950"/>
    <w:multiLevelType w:val="multilevel"/>
    <w:tmpl w:val="556E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D3D1261"/>
    <w:multiLevelType w:val="multilevel"/>
    <w:tmpl w:val="AF58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DD0272B"/>
    <w:multiLevelType w:val="multilevel"/>
    <w:tmpl w:val="BE14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E241CEF"/>
    <w:multiLevelType w:val="multilevel"/>
    <w:tmpl w:val="7F30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3E6C65CB"/>
    <w:multiLevelType w:val="hybridMultilevel"/>
    <w:tmpl w:val="DE529C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nsid w:val="3EF634F8"/>
    <w:multiLevelType w:val="multilevel"/>
    <w:tmpl w:val="8A54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F3514ED"/>
    <w:multiLevelType w:val="multilevel"/>
    <w:tmpl w:val="EFFC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F751EC5"/>
    <w:multiLevelType w:val="multilevel"/>
    <w:tmpl w:val="20D0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FB94BEE"/>
    <w:multiLevelType w:val="multilevel"/>
    <w:tmpl w:val="71DC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12202ED"/>
    <w:multiLevelType w:val="multilevel"/>
    <w:tmpl w:val="B5C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13A225E"/>
    <w:multiLevelType w:val="multilevel"/>
    <w:tmpl w:val="4EE8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1A05ACC"/>
    <w:multiLevelType w:val="multilevel"/>
    <w:tmpl w:val="29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2515DEF"/>
    <w:multiLevelType w:val="multilevel"/>
    <w:tmpl w:val="C1F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4289392C"/>
    <w:multiLevelType w:val="multilevel"/>
    <w:tmpl w:val="FF6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2B84B67"/>
    <w:multiLevelType w:val="multilevel"/>
    <w:tmpl w:val="DD62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3142AAC"/>
    <w:multiLevelType w:val="multilevel"/>
    <w:tmpl w:val="81C8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43F95CE6"/>
    <w:multiLevelType w:val="multilevel"/>
    <w:tmpl w:val="801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5771CB8"/>
    <w:multiLevelType w:val="multilevel"/>
    <w:tmpl w:val="FA5C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5BB68F0"/>
    <w:multiLevelType w:val="multilevel"/>
    <w:tmpl w:val="FE20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65564CE"/>
    <w:multiLevelType w:val="multilevel"/>
    <w:tmpl w:val="F4F4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831369F"/>
    <w:multiLevelType w:val="multilevel"/>
    <w:tmpl w:val="37700C62"/>
    <w:styleLink w:val="Styl2"/>
    <w:lvl w:ilvl="0">
      <w:start w:val="8"/>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6">
    <w:nsid w:val="486335A8"/>
    <w:multiLevelType w:val="multilevel"/>
    <w:tmpl w:val="764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48C201A6"/>
    <w:multiLevelType w:val="multilevel"/>
    <w:tmpl w:val="EBD2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492020E5"/>
    <w:multiLevelType w:val="multilevel"/>
    <w:tmpl w:val="704C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9806ABE"/>
    <w:multiLevelType w:val="multilevel"/>
    <w:tmpl w:val="A26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989634D"/>
    <w:multiLevelType w:val="multilevel"/>
    <w:tmpl w:val="9A34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991737B"/>
    <w:multiLevelType w:val="multilevel"/>
    <w:tmpl w:val="ED48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9FC7F07"/>
    <w:multiLevelType w:val="multilevel"/>
    <w:tmpl w:val="0FAA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A9325A7"/>
    <w:multiLevelType w:val="multilevel"/>
    <w:tmpl w:val="497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C034618"/>
    <w:multiLevelType w:val="multilevel"/>
    <w:tmpl w:val="8078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C4823AE"/>
    <w:multiLevelType w:val="multilevel"/>
    <w:tmpl w:val="20A24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4C866F5B"/>
    <w:multiLevelType w:val="multilevel"/>
    <w:tmpl w:val="AFE6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D625D91"/>
    <w:multiLevelType w:val="multilevel"/>
    <w:tmpl w:val="ACF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D9A4B8E"/>
    <w:multiLevelType w:val="multilevel"/>
    <w:tmpl w:val="7102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4DC94D5C"/>
    <w:multiLevelType w:val="multilevel"/>
    <w:tmpl w:val="1AC0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DCA76C1"/>
    <w:multiLevelType w:val="multilevel"/>
    <w:tmpl w:val="2D9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E1C5772"/>
    <w:multiLevelType w:val="multilevel"/>
    <w:tmpl w:val="FA6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EA718C2"/>
    <w:multiLevelType w:val="multilevel"/>
    <w:tmpl w:val="FFA2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F216894"/>
    <w:multiLevelType w:val="hybridMultilevel"/>
    <w:tmpl w:val="C56A20B0"/>
    <w:lvl w:ilvl="0" w:tplc="FE7C8EBC">
      <w:start w:val="3"/>
      <w:numFmt w:val="bullet"/>
      <w:lvlText w:val="-"/>
      <w:lvlJc w:val="left"/>
      <w:pPr>
        <w:ind w:left="720" w:hanging="360"/>
      </w:pPr>
      <w:rPr>
        <w:rFonts w:ascii="CourierNew" w:eastAsia="Times New Roman" w:hAnsi="CourierNew" w:cs="Courier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nsid w:val="4F343342"/>
    <w:multiLevelType w:val="multilevel"/>
    <w:tmpl w:val="FD6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F8862EB"/>
    <w:multiLevelType w:val="multilevel"/>
    <w:tmpl w:val="433C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502C7E77"/>
    <w:multiLevelType w:val="multilevel"/>
    <w:tmpl w:val="DF7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524441AA"/>
    <w:multiLevelType w:val="multilevel"/>
    <w:tmpl w:val="BD92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53A22A71"/>
    <w:multiLevelType w:val="multilevel"/>
    <w:tmpl w:val="CADC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53E54578"/>
    <w:multiLevelType w:val="multilevel"/>
    <w:tmpl w:val="BEEC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54A51501"/>
    <w:multiLevelType w:val="multilevel"/>
    <w:tmpl w:val="E7E8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55A72DC0"/>
    <w:multiLevelType w:val="multilevel"/>
    <w:tmpl w:val="A49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56D20E87"/>
    <w:multiLevelType w:val="multilevel"/>
    <w:tmpl w:val="1F98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570765A4"/>
    <w:multiLevelType w:val="multilevel"/>
    <w:tmpl w:val="0D5E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574666AE"/>
    <w:multiLevelType w:val="multilevel"/>
    <w:tmpl w:val="EF66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57564574"/>
    <w:multiLevelType w:val="multilevel"/>
    <w:tmpl w:val="8AD6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57CC62D8"/>
    <w:multiLevelType w:val="multilevel"/>
    <w:tmpl w:val="84E0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584A6819"/>
    <w:multiLevelType w:val="multilevel"/>
    <w:tmpl w:val="AA1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AF367DA"/>
    <w:multiLevelType w:val="multilevel"/>
    <w:tmpl w:val="BAB8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BD717AC"/>
    <w:multiLevelType w:val="multilevel"/>
    <w:tmpl w:val="BE74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5BE10B18"/>
    <w:multiLevelType w:val="multilevel"/>
    <w:tmpl w:val="8F22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5C05796C"/>
    <w:multiLevelType w:val="multilevel"/>
    <w:tmpl w:val="CF1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C5F6212"/>
    <w:multiLevelType w:val="multilevel"/>
    <w:tmpl w:val="407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5CB669D5"/>
    <w:multiLevelType w:val="multilevel"/>
    <w:tmpl w:val="ACC8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CE86B7D"/>
    <w:multiLevelType w:val="multilevel"/>
    <w:tmpl w:val="E254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5DAF5047"/>
    <w:multiLevelType w:val="multilevel"/>
    <w:tmpl w:val="FBF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DB07A6C"/>
    <w:multiLevelType w:val="multilevel"/>
    <w:tmpl w:val="B2585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7">
    <w:nsid w:val="5FC25D46"/>
    <w:multiLevelType w:val="multilevel"/>
    <w:tmpl w:val="3FD4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FE232DF"/>
    <w:multiLevelType w:val="multilevel"/>
    <w:tmpl w:val="8DF4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619A2C79"/>
    <w:multiLevelType w:val="multilevel"/>
    <w:tmpl w:val="9694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22C7BE3"/>
    <w:multiLevelType w:val="multilevel"/>
    <w:tmpl w:val="10D6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623B429E"/>
    <w:multiLevelType w:val="multilevel"/>
    <w:tmpl w:val="E6C8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62AB1356"/>
    <w:multiLevelType w:val="multilevel"/>
    <w:tmpl w:val="D83A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62E53D39"/>
    <w:multiLevelType w:val="multilevel"/>
    <w:tmpl w:val="F8D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63987A35"/>
    <w:multiLevelType w:val="multilevel"/>
    <w:tmpl w:val="350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63B5620A"/>
    <w:multiLevelType w:val="multilevel"/>
    <w:tmpl w:val="D36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4CE0F91"/>
    <w:multiLevelType w:val="multilevel"/>
    <w:tmpl w:val="CFF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663670F1"/>
    <w:multiLevelType w:val="multilevel"/>
    <w:tmpl w:val="37FE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665D5742"/>
    <w:multiLevelType w:val="multilevel"/>
    <w:tmpl w:val="90C0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66C6798C"/>
    <w:multiLevelType w:val="multilevel"/>
    <w:tmpl w:val="9A8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66E11FCF"/>
    <w:multiLevelType w:val="multilevel"/>
    <w:tmpl w:val="ED4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67241B23"/>
    <w:multiLevelType w:val="multilevel"/>
    <w:tmpl w:val="6A9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67806796"/>
    <w:multiLevelType w:val="multilevel"/>
    <w:tmpl w:val="4B3C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68B65222"/>
    <w:multiLevelType w:val="multilevel"/>
    <w:tmpl w:val="59FE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68E03154"/>
    <w:multiLevelType w:val="multilevel"/>
    <w:tmpl w:val="4D2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68E32607"/>
    <w:multiLevelType w:val="multilevel"/>
    <w:tmpl w:val="48A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692F0B08"/>
    <w:multiLevelType w:val="multilevel"/>
    <w:tmpl w:val="D296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69343DC8"/>
    <w:multiLevelType w:val="multilevel"/>
    <w:tmpl w:val="B1D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694954C7"/>
    <w:multiLevelType w:val="multilevel"/>
    <w:tmpl w:val="491C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97B6FAF"/>
    <w:multiLevelType w:val="multilevel"/>
    <w:tmpl w:val="CE6E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69BD4D58"/>
    <w:multiLevelType w:val="hybridMultilevel"/>
    <w:tmpl w:val="0C80C5E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nsid w:val="6A3A79C6"/>
    <w:multiLevelType w:val="multilevel"/>
    <w:tmpl w:val="81F4116C"/>
    <w:lvl w:ilvl="0">
      <w:start w:val="1"/>
      <w:numFmt w:val="decimal"/>
      <w:pStyle w:val="diplomka1"/>
      <w:lvlText w:val="%1."/>
      <w:lvlJc w:val="left"/>
      <w:pPr>
        <w:tabs>
          <w:tab w:val="num" w:pos="360"/>
        </w:tabs>
        <w:ind w:left="360" w:hanging="360"/>
      </w:pPr>
    </w:lvl>
    <w:lvl w:ilvl="1">
      <w:start w:val="1"/>
      <w:numFmt w:val="decimal"/>
      <w:pStyle w:val="diplomka2"/>
      <w:lvlText w:val="%1.%2."/>
      <w:lvlJc w:val="left"/>
      <w:pPr>
        <w:tabs>
          <w:tab w:val="num" w:pos="792"/>
        </w:tabs>
        <w:ind w:left="752" w:hanging="392"/>
      </w:pPr>
    </w:lvl>
    <w:lvl w:ilvl="2">
      <w:start w:val="1"/>
      <w:numFmt w:val="decimal"/>
      <w:pStyle w:val="diplomka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numFmt w:val="none"/>
      <w:lvlRestart w:val="3"/>
      <w:lvlText w:val="1.1.1.1.1.1."/>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2">
    <w:nsid w:val="6A5B7666"/>
    <w:multiLevelType w:val="multilevel"/>
    <w:tmpl w:val="E72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6ACC7149"/>
    <w:multiLevelType w:val="multilevel"/>
    <w:tmpl w:val="9C62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6AD068B0"/>
    <w:multiLevelType w:val="multilevel"/>
    <w:tmpl w:val="E8D4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6B777178"/>
    <w:multiLevelType w:val="multilevel"/>
    <w:tmpl w:val="CC8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6BA14862"/>
    <w:multiLevelType w:val="multilevel"/>
    <w:tmpl w:val="4BCA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BB965C4"/>
    <w:multiLevelType w:val="multilevel"/>
    <w:tmpl w:val="D80E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6BE0319D"/>
    <w:multiLevelType w:val="multilevel"/>
    <w:tmpl w:val="4446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BF72B1B"/>
    <w:multiLevelType w:val="multilevel"/>
    <w:tmpl w:val="CAB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6D5D4A9E"/>
    <w:multiLevelType w:val="multilevel"/>
    <w:tmpl w:val="9C10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6DDB4BEF"/>
    <w:multiLevelType w:val="multilevel"/>
    <w:tmpl w:val="B0F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DDE24DC"/>
    <w:multiLevelType w:val="multilevel"/>
    <w:tmpl w:val="736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FBF5537"/>
    <w:multiLevelType w:val="multilevel"/>
    <w:tmpl w:val="B68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01E0C3E"/>
    <w:multiLevelType w:val="multilevel"/>
    <w:tmpl w:val="9D8E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0F70405"/>
    <w:multiLevelType w:val="multilevel"/>
    <w:tmpl w:val="D14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71047774"/>
    <w:multiLevelType w:val="multilevel"/>
    <w:tmpl w:val="C704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29B6C9D"/>
    <w:multiLevelType w:val="multilevel"/>
    <w:tmpl w:val="0690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72FD30BE"/>
    <w:multiLevelType w:val="multilevel"/>
    <w:tmpl w:val="71985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73607CD4"/>
    <w:multiLevelType w:val="multilevel"/>
    <w:tmpl w:val="6134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74315FF9"/>
    <w:multiLevelType w:val="multilevel"/>
    <w:tmpl w:val="52E2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757C68C2"/>
    <w:multiLevelType w:val="multilevel"/>
    <w:tmpl w:val="7182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5C978B4"/>
    <w:multiLevelType w:val="multilevel"/>
    <w:tmpl w:val="B45A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5DC5D64"/>
    <w:multiLevelType w:val="multilevel"/>
    <w:tmpl w:val="253A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5F91BBD"/>
    <w:multiLevelType w:val="multilevel"/>
    <w:tmpl w:val="92FE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76526799"/>
    <w:multiLevelType w:val="multilevel"/>
    <w:tmpl w:val="282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766A1859"/>
    <w:multiLevelType w:val="multilevel"/>
    <w:tmpl w:val="8E22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76A27AC4"/>
    <w:multiLevelType w:val="multilevel"/>
    <w:tmpl w:val="E3A4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76BA0931"/>
    <w:multiLevelType w:val="multilevel"/>
    <w:tmpl w:val="A9F8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76C65DA3"/>
    <w:multiLevelType w:val="multilevel"/>
    <w:tmpl w:val="EB20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76DA4D34"/>
    <w:multiLevelType w:val="multilevel"/>
    <w:tmpl w:val="0A2A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77512342"/>
    <w:multiLevelType w:val="multilevel"/>
    <w:tmpl w:val="C18C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77F240AB"/>
    <w:multiLevelType w:val="multilevel"/>
    <w:tmpl w:val="31F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784A7A1F"/>
    <w:multiLevelType w:val="multilevel"/>
    <w:tmpl w:val="8FCC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788F6B7C"/>
    <w:multiLevelType w:val="multilevel"/>
    <w:tmpl w:val="839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79452F37"/>
    <w:multiLevelType w:val="multilevel"/>
    <w:tmpl w:val="3E6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9A74BA1"/>
    <w:multiLevelType w:val="multilevel"/>
    <w:tmpl w:val="67CE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9E6515D"/>
    <w:multiLevelType w:val="multilevel"/>
    <w:tmpl w:val="588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B4671A5"/>
    <w:multiLevelType w:val="multilevel"/>
    <w:tmpl w:val="1A84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C11589D"/>
    <w:multiLevelType w:val="multilevel"/>
    <w:tmpl w:val="B594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7E9560B2"/>
    <w:multiLevelType w:val="multilevel"/>
    <w:tmpl w:val="A6AC8434"/>
    <w:lvl w:ilvl="0">
      <w:start w:val="3"/>
      <w:numFmt w:val="bullet"/>
      <w:lvlText w:val="-"/>
      <w:lvlJc w:val="left"/>
      <w:pPr>
        <w:ind w:left="720" w:hanging="360"/>
      </w:pPr>
      <w:rPr>
        <w:rFonts w:ascii="CourierNew" w:eastAsia="Times New Roman" w:hAnsi="CourierNew" w:cs="CourierNew"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1">
    <w:nsid w:val="7EFD714E"/>
    <w:multiLevelType w:val="multilevel"/>
    <w:tmpl w:val="0F1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F541C4D"/>
    <w:multiLevelType w:val="multilevel"/>
    <w:tmpl w:val="E9A0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7F6113A9"/>
    <w:multiLevelType w:val="multilevel"/>
    <w:tmpl w:val="E9A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7FA77DA2"/>
    <w:multiLevelType w:val="multilevel"/>
    <w:tmpl w:val="293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6"/>
  </w:num>
  <w:num w:numId="3">
    <w:abstractNumId w:val="135"/>
  </w:num>
  <w:num w:numId="4">
    <w:abstractNumId w:val="93"/>
  </w:num>
  <w:num w:numId="5">
    <w:abstractNumId w:val="240"/>
  </w:num>
  <w:num w:numId="6">
    <w:abstractNumId w:val="82"/>
  </w:num>
  <w:num w:numId="7">
    <w:abstractNumId w:val="99"/>
  </w:num>
  <w:num w:numId="8">
    <w:abstractNumId w:val="234"/>
  </w:num>
  <w:num w:numId="9">
    <w:abstractNumId w:val="141"/>
  </w:num>
  <w:num w:numId="10">
    <w:abstractNumId w:val="166"/>
  </w:num>
  <w:num w:numId="11">
    <w:abstractNumId w:val="175"/>
  </w:num>
  <w:num w:numId="12">
    <w:abstractNumId w:val="72"/>
  </w:num>
  <w:num w:numId="13">
    <w:abstractNumId w:val="121"/>
  </w:num>
  <w:num w:numId="14">
    <w:abstractNumId w:val="71"/>
  </w:num>
  <w:num w:numId="15">
    <w:abstractNumId w:val="108"/>
  </w:num>
  <w:num w:numId="16">
    <w:abstractNumId w:val="64"/>
  </w:num>
  <w:num w:numId="17">
    <w:abstractNumId w:val="31"/>
  </w:num>
  <w:num w:numId="18">
    <w:abstractNumId w:val="147"/>
  </w:num>
  <w:num w:numId="19">
    <w:abstractNumId w:val="124"/>
  </w:num>
  <w:num w:numId="20">
    <w:abstractNumId w:val="239"/>
  </w:num>
  <w:num w:numId="21">
    <w:abstractNumId w:val="48"/>
  </w:num>
  <w:num w:numId="22">
    <w:abstractNumId w:val="15"/>
  </w:num>
  <w:num w:numId="23">
    <w:abstractNumId w:val="151"/>
  </w:num>
  <w:num w:numId="24">
    <w:abstractNumId w:val="5"/>
  </w:num>
  <w:num w:numId="25">
    <w:abstractNumId w:val="163"/>
  </w:num>
  <w:num w:numId="26">
    <w:abstractNumId w:val="229"/>
  </w:num>
  <w:num w:numId="27">
    <w:abstractNumId w:val="128"/>
  </w:num>
  <w:num w:numId="28">
    <w:abstractNumId w:val="81"/>
  </w:num>
  <w:num w:numId="29">
    <w:abstractNumId w:val="146"/>
  </w:num>
  <w:num w:numId="30">
    <w:abstractNumId w:val="214"/>
  </w:num>
  <w:num w:numId="31">
    <w:abstractNumId w:val="35"/>
  </w:num>
  <w:num w:numId="32">
    <w:abstractNumId w:val="212"/>
  </w:num>
  <w:num w:numId="33">
    <w:abstractNumId w:val="37"/>
  </w:num>
  <w:num w:numId="34">
    <w:abstractNumId w:val="98"/>
  </w:num>
  <w:num w:numId="35">
    <w:abstractNumId w:val="235"/>
  </w:num>
  <w:num w:numId="36">
    <w:abstractNumId w:val="224"/>
  </w:num>
  <w:num w:numId="37">
    <w:abstractNumId w:val="185"/>
  </w:num>
  <w:num w:numId="38">
    <w:abstractNumId w:val="168"/>
  </w:num>
  <w:num w:numId="39">
    <w:abstractNumId w:val="78"/>
  </w:num>
  <w:num w:numId="40">
    <w:abstractNumId w:val="215"/>
  </w:num>
  <w:num w:numId="41">
    <w:abstractNumId w:val="56"/>
  </w:num>
  <w:num w:numId="42">
    <w:abstractNumId w:val="88"/>
  </w:num>
  <w:num w:numId="43">
    <w:abstractNumId w:val="14"/>
  </w:num>
  <w:num w:numId="44">
    <w:abstractNumId w:val="129"/>
  </w:num>
  <w:num w:numId="45">
    <w:abstractNumId w:val="237"/>
  </w:num>
  <w:num w:numId="46">
    <w:abstractNumId w:val="70"/>
  </w:num>
  <w:num w:numId="47">
    <w:abstractNumId w:val="202"/>
  </w:num>
  <w:num w:numId="48">
    <w:abstractNumId w:val="216"/>
  </w:num>
  <w:num w:numId="49">
    <w:abstractNumId w:val="113"/>
  </w:num>
  <w:num w:numId="50">
    <w:abstractNumId w:val="87"/>
  </w:num>
  <w:num w:numId="51">
    <w:abstractNumId w:val="232"/>
  </w:num>
  <w:num w:numId="52">
    <w:abstractNumId w:val="29"/>
  </w:num>
  <w:num w:numId="53">
    <w:abstractNumId w:val="22"/>
  </w:num>
  <w:num w:numId="54">
    <w:abstractNumId w:val="218"/>
  </w:num>
  <w:num w:numId="55">
    <w:abstractNumId w:val="16"/>
  </w:num>
  <w:num w:numId="56">
    <w:abstractNumId w:val="28"/>
  </w:num>
  <w:num w:numId="57">
    <w:abstractNumId w:val="24"/>
  </w:num>
  <w:num w:numId="58">
    <w:abstractNumId w:val="7"/>
  </w:num>
  <w:num w:numId="59">
    <w:abstractNumId w:val="25"/>
  </w:num>
  <w:num w:numId="60">
    <w:abstractNumId w:val="13"/>
  </w:num>
  <w:num w:numId="61">
    <w:abstractNumId w:val="176"/>
  </w:num>
  <w:num w:numId="62">
    <w:abstractNumId w:val="76"/>
  </w:num>
  <w:num w:numId="63">
    <w:abstractNumId w:val="184"/>
  </w:num>
  <w:num w:numId="64">
    <w:abstractNumId w:val="155"/>
  </w:num>
  <w:num w:numId="65">
    <w:abstractNumId w:val="156"/>
  </w:num>
  <w:num w:numId="66">
    <w:abstractNumId w:val="131"/>
  </w:num>
  <w:num w:numId="67">
    <w:abstractNumId w:val="110"/>
  </w:num>
  <w:num w:numId="68">
    <w:abstractNumId w:val="158"/>
  </w:num>
  <w:num w:numId="69">
    <w:abstractNumId w:val="21"/>
  </w:num>
  <w:num w:numId="70">
    <w:abstractNumId w:val="149"/>
  </w:num>
  <w:num w:numId="71">
    <w:abstractNumId w:val="145"/>
  </w:num>
  <w:num w:numId="72">
    <w:abstractNumId w:val="157"/>
  </w:num>
  <w:num w:numId="73">
    <w:abstractNumId w:val="191"/>
  </w:num>
  <w:num w:numId="74">
    <w:abstractNumId w:val="189"/>
  </w:num>
  <w:num w:numId="75">
    <w:abstractNumId w:val="10"/>
  </w:num>
  <w:num w:numId="76">
    <w:abstractNumId w:val="117"/>
  </w:num>
  <w:num w:numId="77">
    <w:abstractNumId w:val="244"/>
  </w:num>
  <w:num w:numId="78">
    <w:abstractNumId w:val="209"/>
  </w:num>
  <w:num w:numId="79">
    <w:abstractNumId w:val="204"/>
  </w:num>
  <w:num w:numId="80">
    <w:abstractNumId w:val="69"/>
  </w:num>
  <w:num w:numId="81">
    <w:abstractNumId w:val="177"/>
  </w:num>
  <w:num w:numId="82">
    <w:abstractNumId w:val="104"/>
  </w:num>
  <w:num w:numId="83">
    <w:abstractNumId w:val="96"/>
  </w:num>
  <w:num w:numId="84">
    <w:abstractNumId w:val="222"/>
  </w:num>
  <w:num w:numId="85">
    <w:abstractNumId w:val="39"/>
  </w:num>
  <w:num w:numId="86">
    <w:abstractNumId w:val="55"/>
  </w:num>
  <w:num w:numId="87">
    <w:abstractNumId w:val="79"/>
  </w:num>
  <w:num w:numId="88">
    <w:abstractNumId w:val="114"/>
  </w:num>
  <w:num w:numId="89">
    <w:abstractNumId w:val="154"/>
  </w:num>
  <w:num w:numId="90">
    <w:abstractNumId w:val="84"/>
  </w:num>
  <w:num w:numId="91">
    <w:abstractNumId w:val="140"/>
  </w:num>
  <w:num w:numId="92">
    <w:abstractNumId w:val="231"/>
  </w:num>
  <w:num w:numId="93">
    <w:abstractNumId w:val="60"/>
  </w:num>
  <w:num w:numId="94">
    <w:abstractNumId w:val="165"/>
  </w:num>
  <w:num w:numId="95">
    <w:abstractNumId w:val="196"/>
  </w:num>
  <w:num w:numId="96">
    <w:abstractNumId w:val="130"/>
  </w:num>
  <w:num w:numId="97">
    <w:abstractNumId w:val="182"/>
  </w:num>
  <w:num w:numId="98">
    <w:abstractNumId w:val="77"/>
  </w:num>
  <w:num w:numId="99">
    <w:abstractNumId w:val="91"/>
  </w:num>
  <w:num w:numId="100">
    <w:abstractNumId w:val="197"/>
  </w:num>
  <w:num w:numId="101">
    <w:abstractNumId w:val="65"/>
  </w:num>
  <w:num w:numId="102">
    <w:abstractNumId w:val="221"/>
  </w:num>
  <w:num w:numId="103">
    <w:abstractNumId w:val="236"/>
  </w:num>
  <w:num w:numId="104">
    <w:abstractNumId w:val="43"/>
  </w:num>
  <w:num w:numId="105">
    <w:abstractNumId w:val="59"/>
  </w:num>
  <w:num w:numId="106">
    <w:abstractNumId w:val="192"/>
  </w:num>
  <w:num w:numId="107">
    <w:abstractNumId w:val="38"/>
  </w:num>
  <w:num w:numId="108">
    <w:abstractNumId w:val="223"/>
  </w:num>
  <w:num w:numId="109">
    <w:abstractNumId w:val="230"/>
  </w:num>
  <w:num w:numId="110">
    <w:abstractNumId w:val="54"/>
  </w:num>
  <w:num w:numId="111">
    <w:abstractNumId w:val="228"/>
  </w:num>
  <w:num w:numId="112">
    <w:abstractNumId w:val="213"/>
  </w:num>
  <w:num w:numId="113">
    <w:abstractNumId w:val="194"/>
  </w:num>
  <w:num w:numId="114">
    <w:abstractNumId w:val="120"/>
  </w:num>
  <w:num w:numId="115">
    <w:abstractNumId w:val="190"/>
  </w:num>
  <w:num w:numId="116">
    <w:abstractNumId w:val="206"/>
  </w:num>
  <w:num w:numId="117">
    <w:abstractNumId w:val="173"/>
  </w:num>
  <w:num w:numId="118">
    <w:abstractNumId w:val="66"/>
  </w:num>
  <w:num w:numId="119">
    <w:abstractNumId w:val="74"/>
  </w:num>
  <w:num w:numId="120">
    <w:abstractNumId w:val="100"/>
  </w:num>
  <w:num w:numId="121">
    <w:abstractNumId w:val="86"/>
  </w:num>
  <w:num w:numId="122">
    <w:abstractNumId w:val="17"/>
  </w:num>
  <w:num w:numId="123">
    <w:abstractNumId w:val="123"/>
  </w:num>
  <w:num w:numId="124">
    <w:abstractNumId w:val="138"/>
  </w:num>
  <w:num w:numId="125">
    <w:abstractNumId w:val="49"/>
  </w:num>
  <w:num w:numId="126">
    <w:abstractNumId w:val="4"/>
  </w:num>
  <w:num w:numId="127">
    <w:abstractNumId w:val="57"/>
  </w:num>
  <w:num w:numId="128">
    <w:abstractNumId w:val="143"/>
  </w:num>
  <w:num w:numId="129">
    <w:abstractNumId w:val="27"/>
  </w:num>
  <w:num w:numId="130">
    <w:abstractNumId w:val="105"/>
  </w:num>
  <w:num w:numId="131">
    <w:abstractNumId w:val="34"/>
  </w:num>
  <w:num w:numId="132">
    <w:abstractNumId w:val="195"/>
  </w:num>
  <w:num w:numId="133">
    <w:abstractNumId w:val="30"/>
  </w:num>
  <w:num w:numId="134">
    <w:abstractNumId w:val="2"/>
  </w:num>
  <w:num w:numId="135">
    <w:abstractNumId w:val="193"/>
  </w:num>
  <w:num w:numId="136">
    <w:abstractNumId w:val="233"/>
  </w:num>
  <w:num w:numId="137">
    <w:abstractNumId w:val="242"/>
  </w:num>
  <w:num w:numId="138">
    <w:abstractNumId w:val="127"/>
  </w:num>
  <w:num w:numId="139">
    <w:abstractNumId w:val="226"/>
  </w:num>
  <w:num w:numId="140">
    <w:abstractNumId w:val="207"/>
  </w:num>
  <w:num w:numId="141">
    <w:abstractNumId w:val="122"/>
  </w:num>
  <w:num w:numId="142">
    <w:abstractNumId w:val="238"/>
  </w:num>
  <w:num w:numId="143">
    <w:abstractNumId w:val="44"/>
  </w:num>
  <w:num w:numId="144">
    <w:abstractNumId w:val="112"/>
  </w:num>
  <w:num w:numId="145">
    <w:abstractNumId w:val="169"/>
  </w:num>
  <w:num w:numId="146">
    <w:abstractNumId w:val="106"/>
  </w:num>
  <w:num w:numId="147">
    <w:abstractNumId w:val="203"/>
  </w:num>
  <w:num w:numId="148">
    <w:abstractNumId w:val="219"/>
  </w:num>
  <w:num w:numId="149">
    <w:abstractNumId w:val="52"/>
  </w:num>
  <w:num w:numId="150">
    <w:abstractNumId w:val="3"/>
  </w:num>
  <w:num w:numId="151">
    <w:abstractNumId w:val="142"/>
  </w:num>
  <w:num w:numId="152">
    <w:abstractNumId w:val="94"/>
  </w:num>
  <w:num w:numId="153">
    <w:abstractNumId w:val="139"/>
  </w:num>
  <w:num w:numId="154">
    <w:abstractNumId w:val="125"/>
  </w:num>
  <w:num w:numId="155">
    <w:abstractNumId w:val="211"/>
  </w:num>
  <w:num w:numId="156">
    <w:abstractNumId w:val="19"/>
  </w:num>
  <w:num w:numId="157">
    <w:abstractNumId w:val="160"/>
  </w:num>
  <w:num w:numId="158">
    <w:abstractNumId w:val="186"/>
  </w:num>
  <w:num w:numId="159">
    <w:abstractNumId w:val="45"/>
  </w:num>
  <w:num w:numId="160">
    <w:abstractNumId w:val="198"/>
  </w:num>
  <w:num w:numId="161">
    <w:abstractNumId w:val="167"/>
  </w:num>
  <w:num w:numId="162">
    <w:abstractNumId w:val="137"/>
  </w:num>
  <w:num w:numId="163">
    <w:abstractNumId w:val="20"/>
  </w:num>
  <w:num w:numId="164">
    <w:abstractNumId w:val="162"/>
  </w:num>
  <w:num w:numId="165">
    <w:abstractNumId w:val="67"/>
  </w:num>
  <w:num w:numId="166">
    <w:abstractNumId w:val="101"/>
  </w:num>
  <w:num w:numId="167">
    <w:abstractNumId w:val="116"/>
  </w:num>
  <w:num w:numId="168">
    <w:abstractNumId w:val="159"/>
  </w:num>
  <w:num w:numId="169">
    <w:abstractNumId w:val="111"/>
  </w:num>
  <w:num w:numId="170">
    <w:abstractNumId w:val="118"/>
  </w:num>
  <w:num w:numId="171">
    <w:abstractNumId w:val="63"/>
  </w:num>
  <w:num w:numId="172">
    <w:abstractNumId w:val="132"/>
  </w:num>
  <w:num w:numId="173">
    <w:abstractNumId w:val="179"/>
  </w:num>
  <w:num w:numId="174">
    <w:abstractNumId w:val="164"/>
  </w:num>
  <w:num w:numId="175">
    <w:abstractNumId w:val="58"/>
  </w:num>
  <w:num w:numId="176">
    <w:abstractNumId w:val="136"/>
  </w:num>
  <w:num w:numId="177">
    <w:abstractNumId w:val="183"/>
  </w:num>
  <w:num w:numId="178">
    <w:abstractNumId w:val="171"/>
  </w:num>
  <w:num w:numId="179">
    <w:abstractNumId w:val="40"/>
  </w:num>
  <w:num w:numId="180">
    <w:abstractNumId w:val="61"/>
  </w:num>
  <w:num w:numId="181">
    <w:abstractNumId w:val="148"/>
  </w:num>
  <w:num w:numId="182">
    <w:abstractNumId w:val="18"/>
  </w:num>
  <w:num w:numId="183">
    <w:abstractNumId w:val="12"/>
  </w:num>
  <w:num w:numId="184">
    <w:abstractNumId w:val="42"/>
  </w:num>
  <w:num w:numId="185">
    <w:abstractNumId w:val="187"/>
  </w:num>
  <w:num w:numId="186">
    <w:abstractNumId w:val="47"/>
  </w:num>
  <w:num w:numId="187">
    <w:abstractNumId w:val="51"/>
  </w:num>
  <w:num w:numId="188">
    <w:abstractNumId w:val="170"/>
  </w:num>
  <w:num w:numId="189">
    <w:abstractNumId w:val="6"/>
  </w:num>
  <w:num w:numId="190">
    <w:abstractNumId w:val="243"/>
  </w:num>
  <w:num w:numId="191">
    <w:abstractNumId w:val="188"/>
  </w:num>
  <w:num w:numId="192">
    <w:abstractNumId w:val="133"/>
  </w:num>
  <w:num w:numId="193">
    <w:abstractNumId w:val="11"/>
  </w:num>
  <w:num w:numId="194">
    <w:abstractNumId w:val="33"/>
  </w:num>
  <w:num w:numId="195">
    <w:abstractNumId w:val="53"/>
  </w:num>
  <w:num w:numId="196">
    <w:abstractNumId w:val="8"/>
  </w:num>
  <w:num w:numId="197">
    <w:abstractNumId w:val="109"/>
  </w:num>
  <w:num w:numId="198">
    <w:abstractNumId w:val="95"/>
  </w:num>
  <w:num w:numId="199">
    <w:abstractNumId w:val="205"/>
  </w:num>
  <w:num w:numId="200">
    <w:abstractNumId w:val="32"/>
  </w:num>
  <w:num w:numId="201">
    <w:abstractNumId w:val="115"/>
  </w:num>
  <w:num w:numId="202">
    <w:abstractNumId w:val="102"/>
  </w:num>
  <w:num w:numId="203">
    <w:abstractNumId w:val="161"/>
  </w:num>
  <w:num w:numId="204">
    <w:abstractNumId w:val="103"/>
  </w:num>
  <w:num w:numId="205">
    <w:abstractNumId w:val="217"/>
  </w:num>
  <w:num w:numId="206">
    <w:abstractNumId w:val="62"/>
  </w:num>
  <w:num w:numId="207">
    <w:abstractNumId w:val="150"/>
  </w:num>
  <w:num w:numId="208">
    <w:abstractNumId w:val="225"/>
  </w:num>
  <w:num w:numId="209">
    <w:abstractNumId w:val="174"/>
  </w:num>
  <w:num w:numId="210">
    <w:abstractNumId w:val="144"/>
  </w:num>
  <w:num w:numId="211">
    <w:abstractNumId w:val="210"/>
  </w:num>
  <w:num w:numId="212">
    <w:abstractNumId w:val="83"/>
  </w:num>
  <w:num w:numId="213">
    <w:abstractNumId w:val="46"/>
  </w:num>
  <w:num w:numId="214">
    <w:abstractNumId w:val="85"/>
  </w:num>
  <w:num w:numId="215">
    <w:abstractNumId w:val="107"/>
  </w:num>
  <w:num w:numId="216">
    <w:abstractNumId w:val="9"/>
  </w:num>
  <w:num w:numId="217">
    <w:abstractNumId w:val="80"/>
  </w:num>
  <w:num w:numId="218">
    <w:abstractNumId w:val="89"/>
  </w:num>
  <w:num w:numId="219">
    <w:abstractNumId w:val="241"/>
  </w:num>
  <w:num w:numId="220">
    <w:abstractNumId w:val="172"/>
  </w:num>
  <w:num w:numId="221">
    <w:abstractNumId w:val="227"/>
  </w:num>
  <w:num w:numId="222">
    <w:abstractNumId w:val="208"/>
  </w:num>
  <w:num w:numId="223">
    <w:abstractNumId w:val="199"/>
  </w:num>
  <w:num w:numId="224">
    <w:abstractNumId w:val="1"/>
  </w:num>
  <w:num w:numId="225">
    <w:abstractNumId w:val="134"/>
  </w:num>
  <w:num w:numId="226">
    <w:abstractNumId w:val="90"/>
  </w:num>
  <w:num w:numId="227">
    <w:abstractNumId w:val="50"/>
  </w:num>
  <w:num w:numId="228">
    <w:abstractNumId w:val="180"/>
  </w:num>
  <w:num w:numId="229">
    <w:abstractNumId w:val="73"/>
  </w:num>
  <w:num w:numId="230">
    <w:abstractNumId w:val="220"/>
  </w:num>
  <w:num w:numId="231">
    <w:abstractNumId w:val="181"/>
  </w:num>
  <w:num w:numId="232">
    <w:abstractNumId w:val="75"/>
  </w:num>
  <w:num w:numId="233">
    <w:abstractNumId w:val="152"/>
  </w:num>
  <w:num w:numId="234">
    <w:abstractNumId w:val="126"/>
  </w:num>
  <w:num w:numId="235">
    <w:abstractNumId w:val="178"/>
  </w:num>
  <w:num w:numId="236">
    <w:abstractNumId w:val="41"/>
  </w:num>
  <w:num w:numId="237">
    <w:abstractNumId w:val="92"/>
  </w:num>
  <w:num w:numId="238">
    <w:abstractNumId w:val="200"/>
  </w:num>
  <w:num w:numId="239">
    <w:abstractNumId w:val="153"/>
  </w:num>
  <w:num w:numId="240">
    <w:abstractNumId w:val="119"/>
  </w:num>
  <w:num w:numId="241">
    <w:abstractNumId w:val="68"/>
  </w:num>
  <w:num w:numId="242">
    <w:abstractNumId w:val="36"/>
  </w:num>
  <w:num w:numId="243">
    <w:abstractNumId w:val="97"/>
  </w:num>
  <w:num w:numId="244">
    <w:abstractNumId w:val="23"/>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6F"/>
    <w:rsid w:val="00003BEA"/>
    <w:rsid w:val="00003F1F"/>
    <w:rsid w:val="00006092"/>
    <w:rsid w:val="0000637E"/>
    <w:rsid w:val="00006386"/>
    <w:rsid w:val="0001403C"/>
    <w:rsid w:val="000150E8"/>
    <w:rsid w:val="00015340"/>
    <w:rsid w:val="000166F3"/>
    <w:rsid w:val="00021E1F"/>
    <w:rsid w:val="00022727"/>
    <w:rsid w:val="000246C4"/>
    <w:rsid w:val="00024A98"/>
    <w:rsid w:val="00026240"/>
    <w:rsid w:val="00026C46"/>
    <w:rsid w:val="00030A8B"/>
    <w:rsid w:val="00030A98"/>
    <w:rsid w:val="0003569C"/>
    <w:rsid w:val="00035CD2"/>
    <w:rsid w:val="0004021B"/>
    <w:rsid w:val="0004026A"/>
    <w:rsid w:val="000407FD"/>
    <w:rsid w:val="00047B79"/>
    <w:rsid w:val="0005435F"/>
    <w:rsid w:val="000560E7"/>
    <w:rsid w:val="0006293A"/>
    <w:rsid w:val="00063C82"/>
    <w:rsid w:val="00064228"/>
    <w:rsid w:val="00066F69"/>
    <w:rsid w:val="00071391"/>
    <w:rsid w:val="00073B23"/>
    <w:rsid w:val="000760E1"/>
    <w:rsid w:val="0008459A"/>
    <w:rsid w:val="0008494F"/>
    <w:rsid w:val="00085802"/>
    <w:rsid w:val="00085D80"/>
    <w:rsid w:val="00086125"/>
    <w:rsid w:val="00087296"/>
    <w:rsid w:val="000929DF"/>
    <w:rsid w:val="00093008"/>
    <w:rsid w:val="000942C5"/>
    <w:rsid w:val="00094CF3"/>
    <w:rsid w:val="00095742"/>
    <w:rsid w:val="000A1D6F"/>
    <w:rsid w:val="000A26DB"/>
    <w:rsid w:val="000A2E06"/>
    <w:rsid w:val="000A47D6"/>
    <w:rsid w:val="000B0525"/>
    <w:rsid w:val="000B2A54"/>
    <w:rsid w:val="000B2EEA"/>
    <w:rsid w:val="000B3615"/>
    <w:rsid w:val="000B47FE"/>
    <w:rsid w:val="000B62F3"/>
    <w:rsid w:val="000B6A9D"/>
    <w:rsid w:val="000C0ED5"/>
    <w:rsid w:val="000C16DC"/>
    <w:rsid w:val="000C1B39"/>
    <w:rsid w:val="000C455D"/>
    <w:rsid w:val="000D0BC0"/>
    <w:rsid w:val="000D113D"/>
    <w:rsid w:val="000D1D08"/>
    <w:rsid w:val="000D1E24"/>
    <w:rsid w:val="000D4CFF"/>
    <w:rsid w:val="000D4D33"/>
    <w:rsid w:val="000D4F52"/>
    <w:rsid w:val="000D636A"/>
    <w:rsid w:val="000D6A67"/>
    <w:rsid w:val="000D770A"/>
    <w:rsid w:val="000E0939"/>
    <w:rsid w:val="000E33CD"/>
    <w:rsid w:val="000E38BD"/>
    <w:rsid w:val="000F34CD"/>
    <w:rsid w:val="000F3D7E"/>
    <w:rsid w:val="00106822"/>
    <w:rsid w:val="00113076"/>
    <w:rsid w:val="00113250"/>
    <w:rsid w:val="00117189"/>
    <w:rsid w:val="001210D7"/>
    <w:rsid w:val="00124FA9"/>
    <w:rsid w:val="00125A65"/>
    <w:rsid w:val="00125BC8"/>
    <w:rsid w:val="001340CF"/>
    <w:rsid w:val="0013459B"/>
    <w:rsid w:val="001434A5"/>
    <w:rsid w:val="00145131"/>
    <w:rsid w:val="00150F70"/>
    <w:rsid w:val="00156F40"/>
    <w:rsid w:val="00157782"/>
    <w:rsid w:val="001606BA"/>
    <w:rsid w:val="00161B43"/>
    <w:rsid w:val="00162DB2"/>
    <w:rsid w:val="00165B97"/>
    <w:rsid w:val="0016649C"/>
    <w:rsid w:val="001700D1"/>
    <w:rsid w:val="00173E09"/>
    <w:rsid w:val="00174159"/>
    <w:rsid w:val="00181306"/>
    <w:rsid w:val="001837AC"/>
    <w:rsid w:val="00184D93"/>
    <w:rsid w:val="00187B94"/>
    <w:rsid w:val="00192121"/>
    <w:rsid w:val="0019443D"/>
    <w:rsid w:val="001960F4"/>
    <w:rsid w:val="00197935"/>
    <w:rsid w:val="001A2216"/>
    <w:rsid w:val="001A467C"/>
    <w:rsid w:val="001A4915"/>
    <w:rsid w:val="001A598B"/>
    <w:rsid w:val="001A6217"/>
    <w:rsid w:val="001B1F40"/>
    <w:rsid w:val="001B50D3"/>
    <w:rsid w:val="001C437E"/>
    <w:rsid w:val="001C5AF2"/>
    <w:rsid w:val="001C5B47"/>
    <w:rsid w:val="001C7984"/>
    <w:rsid w:val="001D03D5"/>
    <w:rsid w:val="001D10DF"/>
    <w:rsid w:val="001D1725"/>
    <w:rsid w:val="001D4909"/>
    <w:rsid w:val="001E15A7"/>
    <w:rsid w:val="001E2A77"/>
    <w:rsid w:val="001E325E"/>
    <w:rsid w:val="001E3C1F"/>
    <w:rsid w:val="001F142F"/>
    <w:rsid w:val="001F356D"/>
    <w:rsid w:val="001F7D41"/>
    <w:rsid w:val="00201C63"/>
    <w:rsid w:val="0020267F"/>
    <w:rsid w:val="00205819"/>
    <w:rsid w:val="00205B30"/>
    <w:rsid w:val="00212957"/>
    <w:rsid w:val="00214139"/>
    <w:rsid w:val="002143D4"/>
    <w:rsid w:val="00214E4F"/>
    <w:rsid w:val="00217832"/>
    <w:rsid w:val="002212E6"/>
    <w:rsid w:val="0022130D"/>
    <w:rsid w:val="0022261F"/>
    <w:rsid w:val="00222A3D"/>
    <w:rsid w:val="00223EDD"/>
    <w:rsid w:val="00223F17"/>
    <w:rsid w:val="00224E1C"/>
    <w:rsid w:val="00225CE1"/>
    <w:rsid w:val="0023097B"/>
    <w:rsid w:val="002312B4"/>
    <w:rsid w:val="00231D7F"/>
    <w:rsid w:val="002321C1"/>
    <w:rsid w:val="00234CD2"/>
    <w:rsid w:val="00235614"/>
    <w:rsid w:val="0023605E"/>
    <w:rsid w:val="00243058"/>
    <w:rsid w:val="00251B04"/>
    <w:rsid w:val="0026044C"/>
    <w:rsid w:val="00266549"/>
    <w:rsid w:val="00266881"/>
    <w:rsid w:val="00267659"/>
    <w:rsid w:val="002738BA"/>
    <w:rsid w:val="0027461B"/>
    <w:rsid w:val="00274AD8"/>
    <w:rsid w:val="00275209"/>
    <w:rsid w:val="0027757B"/>
    <w:rsid w:val="00277710"/>
    <w:rsid w:val="00277F12"/>
    <w:rsid w:val="00280480"/>
    <w:rsid w:val="00280BFA"/>
    <w:rsid w:val="00281B5E"/>
    <w:rsid w:val="00283033"/>
    <w:rsid w:val="00283B7A"/>
    <w:rsid w:val="00285AEC"/>
    <w:rsid w:val="00287C08"/>
    <w:rsid w:val="00287EEA"/>
    <w:rsid w:val="0029083A"/>
    <w:rsid w:val="0029597F"/>
    <w:rsid w:val="00296301"/>
    <w:rsid w:val="00296B7B"/>
    <w:rsid w:val="002973FA"/>
    <w:rsid w:val="002A1B28"/>
    <w:rsid w:val="002A1E62"/>
    <w:rsid w:val="002B285F"/>
    <w:rsid w:val="002B6A8B"/>
    <w:rsid w:val="002C2DDD"/>
    <w:rsid w:val="002C54FB"/>
    <w:rsid w:val="002C5B79"/>
    <w:rsid w:val="002C6F6C"/>
    <w:rsid w:val="002D32C6"/>
    <w:rsid w:val="002D3798"/>
    <w:rsid w:val="002D44F1"/>
    <w:rsid w:val="002D508D"/>
    <w:rsid w:val="002D61DE"/>
    <w:rsid w:val="002D7641"/>
    <w:rsid w:val="002E336A"/>
    <w:rsid w:val="002E58C1"/>
    <w:rsid w:val="002E5C08"/>
    <w:rsid w:val="002E669E"/>
    <w:rsid w:val="002F26F6"/>
    <w:rsid w:val="002F54EA"/>
    <w:rsid w:val="002F5EC8"/>
    <w:rsid w:val="002F6331"/>
    <w:rsid w:val="00302F0A"/>
    <w:rsid w:val="00303BB3"/>
    <w:rsid w:val="0030413E"/>
    <w:rsid w:val="0030448A"/>
    <w:rsid w:val="003156B5"/>
    <w:rsid w:val="00315710"/>
    <w:rsid w:val="0031581B"/>
    <w:rsid w:val="00316590"/>
    <w:rsid w:val="003251BF"/>
    <w:rsid w:val="0032784D"/>
    <w:rsid w:val="0033111F"/>
    <w:rsid w:val="00331B90"/>
    <w:rsid w:val="00334942"/>
    <w:rsid w:val="00335CA4"/>
    <w:rsid w:val="00341DE9"/>
    <w:rsid w:val="003427C0"/>
    <w:rsid w:val="003434EC"/>
    <w:rsid w:val="00347953"/>
    <w:rsid w:val="003516AB"/>
    <w:rsid w:val="00354564"/>
    <w:rsid w:val="003557B5"/>
    <w:rsid w:val="00355DFE"/>
    <w:rsid w:val="0035699F"/>
    <w:rsid w:val="00360E2C"/>
    <w:rsid w:val="00362097"/>
    <w:rsid w:val="00370252"/>
    <w:rsid w:val="00371233"/>
    <w:rsid w:val="00371937"/>
    <w:rsid w:val="0037694E"/>
    <w:rsid w:val="003772DF"/>
    <w:rsid w:val="003817B6"/>
    <w:rsid w:val="00381D71"/>
    <w:rsid w:val="00382A95"/>
    <w:rsid w:val="003836A5"/>
    <w:rsid w:val="00384C8B"/>
    <w:rsid w:val="00390FAF"/>
    <w:rsid w:val="00391D9B"/>
    <w:rsid w:val="003959FF"/>
    <w:rsid w:val="00396FCA"/>
    <w:rsid w:val="003A2288"/>
    <w:rsid w:val="003A5431"/>
    <w:rsid w:val="003A5820"/>
    <w:rsid w:val="003A7A93"/>
    <w:rsid w:val="003A7B27"/>
    <w:rsid w:val="003B1571"/>
    <w:rsid w:val="003B2C7C"/>
    <w:rsid w:val="003B6592"/>
    <w:rsid w:val="003B7A39"/>
    <w:rsid w:val="003C25BC"/>
    <w:rsid w:val="003C31E6"/>
    <w:rsid w:val="003C4726"/>
    <w:rsid w:val="003D042C"/>
    <w:rsid w:val="003D0444"/>
    <w:rsid w:val="003D067E"/>
    <w:rsid w:val="003D1C63"/>
    <w:rsid w:val="003D28AD"/>
    <w:rsid w:val="003D48A6"/>
    <w:rsid w:val="003D589F"/>
    <w:rsid w:val="003D5A7E"/>
    <w:rsid w:val="003E0C63"/>
    <w:rsid w:val="003E1D50"/>
    <w:rsid w:val="003E400C"/>
    <w:rsid w:val="003F4B50"/>
    <w:rsid w:val="003F5209"/>
    <w:rsid w:val="003F5F79"/>
    <w:rsid w:val="003F6FBC"/>
    <w:rsid w:val="003F757B"/>
    <w:rsid w:val="003F77B0"/>
    <w:rsid w:val="00401321"/>
    <w:rsid w:val="004104DE"/>
    <w:rsid w:val="00422230"/>
    <w:rsid w:val="004320C2"/>
    <w:rsid w:val="00432486"/>
    <w:rsid w:val="00434E44"/>
    <w:rsid w:val="00435688"/>
    <w:rsid w:val="00436398"/>
    <w:rsid w:val="00441A08"/>
    <w:rsid w:val="00441B6D"/>
    <w:rsid w:val="00442B10"/>
    <w:rsid w:val="0044441A"/>
    <w:rsid w:val="00447E8E"/>
    <w:rsid w:val="00450B3D"/>
    <w:rsid w:val="00456C5C"/>
    <w:rsid w:val="004622F9"/>
    <w:rsid w:val="004704B6"/>
    <w:rsid w:val="00473AD6"/>
    <w:rsid w:val="004741D8"/>
    <w:rsid w:val="00475998"/>
    <w:rsid w:val="00476801"/>
    <w:rsid w:val="00477D29"/>
    <w:rsid w:val="00481F14"/>
    <w:rsid w:val="00483334"/>
    <w:rsid w:val="004852E0"/>
    <w:rsid w:val="00485490"/>
    <w:rsid w:val="004855B3"/>
    <w:rsid w:val="004863EF"/>
    <w:rsid w:val="00491B6F"/>
    <w:rsid w:val="004952C7"/>
    <w:rsid w:val="004970FC"/>
    <w:rsid w:val="00497685"/>
    <w:rsid w:val="00497879"/>
    <w:rsid w:val="00497FDB"/>
    <w:rsid w:val="004A1AEC"/>
    <w:rsid w:val="004A204A"/>
    <w:rsid w:val="004A2345"/>
    <w:rsid w:val="004B0E3F"/>
    <w:rsid w:val="004B3650"/>
    <w:rsid w:val="004B3EF9"/>
    <w:rsid w:val="004B4250"/>
    <w:rsid w:val="004B46C0"/>
    <w:rsid w:val="004C1D52"/>
    <w:rsid w:val="004C32E8"/>
    <w:rsid w:val="004C5E33"/>
    <w:rsid w:val="004D61E2"/>
    <w:rsid w:val="004D6213"/>
    <w:rsid w:val="004E48D3"/>
    <w:rsid w:val="004E6978"/>
    <w:rsid w:val="004F08F2"/>
    <w:rsid w:val="004F4209"/>
    <w:rsid w:val="00501E74"/>
    <w:rsid w:val="00501F16"/>
    <w:rsid w:val="00502E7F"/>
    <w:rsid w:val="00505A40"/>
    <w:rsid w:val="00505DE3"/>
    <w:rsid w:val="00506B60"/>
    <w:rsid w:val="005125A0"/>
    <w:rsid w:val="00523D17"/>
    <w:rsid w:val="00530551"/>
    <w:rsid w:val="00532AC4"/>
    <w:rsid w:val="00532AF3"/>
    <w:rsid w:val="00532C07"/>
    <w:rsid w:val="00533039"/>
    <w:rsid w:val="00537ACE"/>
    <w:rsid w:val="00540B67"/>
    <w:rsid w:val="0054144F"/>
    <w:rsid w:val="00541EC1"/>
    <w:rsid w:val="00543068"/>
    <w:rsid w:val="00545060"/>
    <w:rsid w:val="005550A9"/>
    <w:rsid w:val="00557145"/>
    <w:rsid w:val="00562DAC"/>
    <w:rsid w:val="005713FD"/>
    <w:rsid w:val="00572DBB"/>
    <w:rsid w:val="00573948"/>
    <w:rsid w:val="00573CEA"/>
    <w:rsid w:val="0057422C"/>
    <w:rsid w:val="005749D5"/>
    <w:rsid w:val="005754DC"/>
    <w:rsid w:val="00576713"/>
    <w:rsid w:val="005771BB"/>
    <w:rsid w:val="00577B1D"/>
    <w:rsid w:val="005815E1"/>
    <w:rsid w:val="005837A1"/>
    <w:rsid w:val="005851F5"/>
    <w:rsid w:val="00585D5F"/>
    <w:rsid w:val="0058724D"/>
    <w:rsid w:val="005877AD"/>
    <w:rsid w:val="0059135D"/>
    <w:rsid w:val="00592405"/>
    <w:rsid w:val="00592E0C"/>
    <w:rsid w:val="0059592C"/>
    <w:rsid w:val="005A1207"/>
    <w:rsid w:val="005A1749"/>
    <w:rsid w:val="005A34C6"/>
    <w:rsid w:val="005B07A2"/>
    <w:rsid w:val="005B194D"/>
    <w:rsid w:val="005B2C5E"/>
    <w:rsid w:val="005B2E91"/>
    <w:rsid w:val="005B4AC4"/>
    <w:rsid w:val="005B593C"/>
    <w:rsid w:val="005C04EC"/>
    <w:rsid w:val="005C10D8"/>
    <w:rsid w:val="005C24A9"/>
    <w:rsid w:val="005C31AE"/>
    <w:rsid w:val="005C519A"/>
    <w:rsid w:val="005C5865"/>
    <w:rsid w:val="005C6C11"/>
    <w:rsid w:val="005D043D"/>
    <w:rsid w:val="005D1DDB"/>
    <w:rsid w:val="005D3A20"/>
    <w:rsid w:val="005D440B"/>
    <w:rsid w:val="005D6870"/>
    <w:rsid w:val="005D721F"/>
    <w:rsid w:val="005D7957"/>
    <w:rsid w:val="005E0521"/>
    <w:rsid w:val="005E11E8"/>
    <w:rsid w:val="005E3FAF"/>
    <w:rsid w:val="005E5A9B"/>
    <w:rsid w:val="005E76C9"/>
    <w:rsid w:val="005F547B"/>
    <w:rsid w:val="006043FC"/>
    <w:rsid w:val="006071EE"/>
    <w:rsid w:val="0061230A"/>
    <w:rsid w:val="00612A29"/>
    <w:rsid w:val="00612A9A"/>
    <w:rsid w:val="00614A3C"/>
    <w:rsid w:val="00621798"/>
    <w:rsid w:val="00627C55"/>
    <w:rsid w:val="00627D1B"/>
    <w:rsid w:val="00631E35"/>
    <w:rsid w:val="006325AD"/>
    <w:rsid w:val="00636F31"/>
    <w:rsid w:val="00640821"/>
    <w:rsid w:val="006437A6"/>
    <w:rsid w:val="00643B4C"/>
    <w:rsid w:val="00643D57"/>
    <w:rsid w:val="00646630"/>
    <w:rsid w:val="006507CE"/>
    <w:rsid w:val="00651033"/>
    <w:rsid w:val="00652C12"/>
    <w:rsid w:val="00652DF1"/>
    <w:rsid w:val="00652F98"/>
    <w:rsid w:val="00655065"/>
    <w:rsid w:val="00656756"/>
    <w:rsid w:val="00660746"/>
    <w:rsid w:val="006626EE"/>
    <w:rsid w:val="00663B7D"/>
    <w:rsid w:val="006652E4"/>
    <w:rsid w:val="006657A1"/>
    <w:rsid w:val="0066661D"/>
    <w:rsid w:val="0066676D"/>
    <w:rsid w:val="00666ADB"/>
    <w:rsid w:val="00670518"/>
    <w:rsid w:val="00676958"/>
    <w:rsid w:val="006824C8"/>
    <w:rsid w:val="00682DF4"/>
    <w:rsid w:val="00691038"/>
    <w:rsid w:val="006A0313"/>
    <w:rsid w:val="006A0D21"/>
    <w:rsid w:val="006A1558"/>
    <w:rsid w:val="006A1B3F"/>
    <w:rsid w:val="006A3F21"/>
    <w:rsid w:val="006A5D2B"/>
    <w:rsid w:val="006A6236"/>
    <w:rsid w:val="006A646B"/>
    <w:rsid w:val="006B0131"/>
    <w:rsid w:val="006B6C29"/>
    <w:rsid w:val="006D0D16"/>
    <w:rsid w:val="006D1EEF"/>
    <w:rsid w:val="006D1FE3"/>
    <w:rsid w:val="006D23A9"/>
    <w:rsid w:val="006D245D"/>
    <w:rsid w:val="006D454A"/>
    <w:rsid w:val="006D4B56"/>
    <w:rsid w:val="006D735F"/>
    <w:rsid w:val="006D7B1C"/>
    <w:rsid w:val="006E2088"/>
    <w:rsid w:val="006E21FF"/>
    <w:rsid w:val="006F03FA"/>
    <w:rsid w:val="006F14BE"/>
    <w:rsid w:val="007000B6"/>
    <w:rsid w:val="007010DF"/>
    <w:rsid w:val="007045AB"/>
    <w:rsid w:val="00705955"/>
    <w:rsid w:val="00705E03"/>
    <w:rsid w:val="007174FC"/>
    <w:rsid w:val="0072252E"/>
    <w:rsid w:val="00723996"/>
    <w:rsid w:val="007243AF"/>
    <w:rsid w:val="007302DA"/>
    <w:rsid w:val="00731F18"/>
    <w:rsid w:val="007336D2"/>
    <w:rsid w:val="00733D91"/>
    <w:rsid w:val="007352B1"/>
    <w:rsid w:val="00735C59"/>
    <w:rsid w:val="00737D02"/>
    <w:rsid w:val="00743CD5"/>
    <w:rsid w:val="007453CA"/>
    <w:rsid w:val="0074748C"/>
    <w:rsid w:val="007503A6"/>
    <w:rsid w:val="00750F79"/>
    <w:rsid w:val="007518D2"/>
    <w:rsid w:val="00753BBB"/>
    <w:rsid w:val="0075694E"/>
    <w:rsid w:val="00756C93"/>
    <w:rsid w:val="0076055E"/>
    <w:rsid w:val="00761DFB"/>
    <w:rsid w:val="0076265D"/>
    <w:rsid w:val="00765A31"/>
    <w:rsid w:val="00767AA2"/>
    <w:rsid w:val="00770D9C"/>
    <w:rsid w:val="007751E7"/>
    <w:rsid w:val="00784691"/>
    <w:rsid w:val="0078522D"/>
    <w:rsid w:val="00785A8B"/>
    <w:rsid w:val="00786C08"/>
    <w:rsid w:val="00790DB5"/>
    <w:rsid w:val="00793B96"/>
    <w:rsid w:val="00794102"/>
    <w:rsid w:val="007964AD"/>
    <w:rsid w:val="007A04FA"/>
    <w:rsid w:val="007A4861"/>
    <w:rsid w:val="007A4975"/>
    <w:rsid w:val="007A6299"/>
    <w:rsid w:val="007A738A"/>
    <w:rsid w:val="007A7D90"/>
    <w:rsid w:val="007B216F"/>
    <w:rsid w:val="007B238A"/>
    <w:rsid w:val="007B6EF3"/>
    <w:rsid w:val="007C060F"/>
    <w:rsid w:val="007C1475"/>
    <w:rsid w:val="007C1C5F"/>
    <w:rsid w:val="007C25B3"/>
    <w:rsid w:val="007D11BA"/>
    <w:rsid w:val="007D206E"/>
    <w:rsid w:val="007D45B8"/>
    <w:rsid w:val="007D504E"/>
    <w:rsid w:val="007D696F"/>
    <w:rsid w:val="007E0136"/>
    <w:rsid w:val="007E0CAB"/>
    <w:rsid w:val="007E1D57"/>
    <w:rsid w:val="007E22AC"/>
    <w:rsid w:val="007F0FB9"/>
    <w:rsid w:val="007F361D"/>
    <w:rsid w:val="007F5A62"/>
    <w:rsid w:val="0080406E"/>
    <w:rsid w:val="00804622"/>
    <w:rsid w:val="00804CD1"/>
    <w:rsid w:val="00805C9F"/>
    <w:rsid w:val="00820645"/>
    <w:rsid w:val="00822655"/>
    <w:rsid w:val="0082334C"/>
    <w:rsid w:val="00824F53"/>
    <w:rsid w:val="0082641D"/>
    <w:rsid w:val="00831051"/>
    <w:rsid w:val="008322CE"/>
    <w:rsid w:val="0083354F"/>
    <w:rsid w:val="00834FD0"/>
    <w:rsid w:val="0083644F"/>
    <w:rsid w:val="008367CE"/>
    <w:rsid w:val="00837D49"/>
    <w:rsid w:val="00841C0C"/>
    <w:rsid w:val="008424CD"/>
    <w:rsid w:val="00843FAB"/>
    <w:rsid w:val="00851D2C"/>
    <w:rsid w:val="00860053"/>
    <w:rsid w:val="00863DDB"/>
    <w:rsid w:val="00864599"/>
    <w:rsid w:val="00867444"/>
    <w:rsid w:val="0087075A"/>
    <w:rsid w:val="00873197"/>
    <w:rsid w:val="00877F9E"/>
    <w:rsid w:val="00881203"/>
    <w:rsid w:val="008843E8"/>
    <w:rsid w:val="00884F00"/>
    <w:rsid w:val="008862B4"/>
    <w:rsid w:val="0088708B"/>
    <w:rsid w:val="00890004"/>
    <w:rsid w:val="00890097"/>
    <w:rsid w:val="00893DEF"/>
    <w:rsid w:val="00895981"/>
    <w:rsid w:val="008A7264"/>
    <w:rsid w:val="008B0F00"/>
    <w:rsid w:val="008B5510"/>
    <w:rsid w:val="008C19E2"/>
    <w:rsid w:val="008C3173"/>
    <w:rsid w:val="008C34C1"/>
    <w:rsid w:val="008C37A6"/>
    <w:rsid w:val="008C3AAC"/>
    <w:rsid w:val="008C3BFB"/>
    <w:rsid w:val="008D09FC"/>
    <w:rsid w:val="008D300F"/>
    <w:rsid w:val="008D3F9E"/>
    <w:rsid w:val="008E048E"/>
    <w:rsid w:val="008E4B0F"/>
    <w:rsid w:val="008E4EB4"/>
    <w:rsid w:val="008F0717"/>
    <w:rsid w:val="008F0847"/>
    <w:rsid w:val="008F2D06"/>
    <w:rsid w:val="008F5370"/>
    <w:rsid w:val="008F5F3E"/>
    <w:rsid w:val="0090388A"/>
    <w:rsid w:val="009054B6"/>
    <w:rsid w:val="009063A1"/>
    <w:rsid w:val="00910840"/>
    <w:rsid w:val="00916DAA"/>
    <w:rsid w:val="00917452"/>
    <w:rsid w:val="009179EE"/>
    <w:rsid w:val="00917B57"/>
    <w:rsid w:val="009216B1"/>
    <w:rsid w:val="009247A9"/>
    <w:rsid w:val="009247E6"/>
    <w:rsid w:val="0092518C"/>
    <w:rsid w:val="009268CF"/>
    <w:rsid w:val="009448BC"/>
    <w:rsid w:val="00946E3C"/>
    <w:rsid w:val="0095010B"/>
    <w:rsid w:val="00951506"/>
    <w:rsid w:val="00952027"/>
    <w:rsid w:val="009564C9"/>
    <w:rsid w:val="009576C0"/>
    <w:rsid w:val="00957756"/>
    <w:rsid w:val="0096109A"/>
    <w:rsid w:val="00961A37"/>
    <w:rsid w:val="00961AA9"/>
    <w:rsid w:val="00963280"/>
    <w:rsid w:val="00963967"/>
    <w:rsid w:val="00966645"/>
    <w:rsid w:val="009700F0"/>
    <w:rsid w:val="00970A77"/>
    <w:rsid w:val="00970C80"/>
    <w:rsid w:val="00972955"/>
    <w:rsid w:val="00974580"/>
    <w:rsid w:val="0097517B"/>
    <w:rsid w:val="009770CC"/>
    <w:rsid w:val="00980273"/>
    <w:rsid w:val="00982861"/>
    <w:rsid w:val="009831F9"/>
    <w:rsid w:val="00985209"/>
    <w:rsid w:val="0098577E"/>
    <w:rsid w:val="00991B14"/>
    <w:rsid w:val="00995EAE"/>
    <w:rsid w:val="009A177A"/>
    <w:rsid w:val="009A3B71"/>
    <w:rsid w:val="009A62A9"/>
    <w:rsid w:val="009A669D"/>
    <w:rsid w:val="009B1A30"/>
    <w:rsid w:val="009B39EA"/>
    <w:rsid w:val="009B3A57"/>
    <w:rsid w:val="009B6B67"/>
    <w:rsid w:val="009C45D1"/>
    <w:rsid w:val="009C4FB4"/>
    <w:rsid w:val="009C6347"/>
    <w:rsid w:val="009D1A97"/>
    <w:rsid w:val="009D24D5"/>
    <w:rsid w:val="009D4E17"/>
    <w:rsid w:val="009D53F8"/>
    <w:rsid w:val="009D5C9A"/>
    <w:rsid w:val="009D71E0"/>
    <w:rsid w:val="009D76FB"/>
    <w:rsid w:val="009D7863"/>
    <w:rsid w:val="009E237E"/>
    <w:rsid w:val="009E35CC"/>
    <w:rsid w:val="009F22EE"/>
    <w:rsid w:val="009F5384"/>
    <w:rsid w:val="009F74FB"/>
    <w:rsid w:val="00A02BDA"/>
    <w:rsid w:val="00A03F46"/>
    <w:rsid w:val="00A0588F"/>
    <w:rsid w:val="00A10E91"/>
    <w:rsid w:val="00A11ECB"/>
    <w:rsid w:val="00A14231"/>
    <w:rsid w:val="00A24016"/>
    <w:rsid w:val="00A30FF6"/>
    <w:rsid w:val="00A34468"/>
    <w:rsid w:val="00A34B11"/>
    <w:rsid w:val="00A377D8"/>
    <w:rsid w:val="00A37E70"/>
    <w:rsid w:val="00A42839"/>
    <w:rsid w:val="00A5140E"/>
    <w:rsid w:val="00A52177"/>
    <w:rsid w:val="00A52CBB"/>
    <w:rsid w:val="00A55F92"/>
    <w:rsid w:val="00A625FA"/>
    <w:rsid w:val="00A62FA6"/>
    <w:rsid w:val="00A6388F"/>
    <w:rsid w:val="00A63D24"/>
    <w:rsid w:val="00A70595"/>
    <w:rsid w:val="00A71524"/>
    <w:rsid w:val="00A72C1C"/>
    <w:rsid w:val="00A72F97"/>
    <w:rsid w:val="00A7349B"/>
    <w:rsid w:val="00A73ABA"/>
    <w:rsid w:val="00A81E9E"/>
    <w:rsid w:val="00A82437"/>
    <w:rsid w:val="00A875EB"/>
    <w:rsid w:val="00A876DA"/>
    <w:rsid w:val="00A9206D"/>
    <w:rsid w:val="00A92164"/>
    <w:rsid w:val="00A944B7"/>
    <w:rsid w:val="00A945AF"/>
    <w:rsid w:val="00A9580B"/>
    <w:rsid w:val="00A97589"/>
    <w:rsid w:val="00AA093C"/>
    <w:rsid w:val="00AA0ED2"/>
    <w:rsid w:val="00AB0622"/>
    <w:rsid w:val="00AB2D22"/>
    <w:rsid w:val="00AB362B"/>
    <w:rsid w:val="00AB415E"/>
    <w:rsid w:val="00AB6272"/>
    <w:rsid w:val="00AC0EF7"/>
    <w:rsid w:val="00AC33B0"/>
    <w:rsid w:val="00AC35E1"/>
    <w:rsid w:val="00AC5AEA"/>
    <w:rsid w:val="00AD05B1"/>
    <w:rsid w:val="00AD0D4A"/>
    <w:rsid w:val="00AD0F38"/>
    <w:rsid w:val="00AD2759"/>
    <w:rsid w:val="00AD4419"/>
    <w:rsid w:val="00AD6701"/>
    <w:rsid w:val="00AE3370"/>
    <w:rsid w:val="00AF08B0"/>
    <w:rsid w:val="00AF11A2"/>
    <w:rsid w:val="00AF43E2"/>
    <w:rsid w:val="00AF6F02"/>
    <w:rsid w:val="00B0527C"/>
    <w:rsid w:val="00B073DD"/>
    <w:rsid w:val="00B13011"/>
    <w:rsid w:val="00B1366E"/>
    <w:rsid w:val="00B15625"/>
    <w:rsid w:val="00B15BD7"/>
    <w:rsid w:val="00B1782B"/>
    <w:rsid w:val="00B20A77"/>
    <w:rsid w:val="00B20E89"/>
    <w:rsid w:val="00B22CBE"/>
    <w:rsid w:val="00B24347"/>
    <w:rsid w:val="00B26354"/>
    <w:rsid w:val="00B34DAF"/>
    <w:rsid w:val="00B35BB8"/>
    <w:rsid w:val="00B3764C"/>
    <w:rsid w:val="00B418BD"/>
    <w:rsid w:val="00B431CB"/>
    <w:rsid w:val="00B4331F"/>
    <w:rsid w:val="00B47192"/>
    <w:rsid w:val="00B52FE4"/>
    <w:rsid w:val="00B53D23"/>
    <w:rsid w:val="00B567FA"/>
    <w:rsid w:val="00B5754C"/>
    <w:rsid w:val="00B626BE"/>
    <w:rsid w:val="00B630C5"/>
    <w:rsid w:val="00B72926"/>
    <w:rsid w:val="00B7347B"/>
    <w:rsid w:val="00B802AD"/>
    <w:rsid w:val="00B808C7"/>
    <w:rsid w:val="00B82E89"/>
    <w:rsid w:val="00B86429"/>
    <w:rsid w:val="00B8779A"/>
    <w:rsid w:val="00B911BF"/>
    <w:rsid w:val="00B915D2"/>
    <w:rsid w:val="00B94654"/>
    <w:rsid w:val="00B9582B"/>
    <w:rsid w:val="00B960A9"/>
    <w:rsid w:val="00B96719"/>
    <w:rsid w:val="00B977E8"/>
    <w:rsid w:val="00BA103E"/>
    <w:rsid w:val="00BA4857"/>
    <w:rsid w:val="00BA5BA5"/>
    <w:rsid w:val="00BB0B49"/>
    <w:rsid w:val="00BB10F7"/>
    <w:rsid w:val="00BB16B6"/>
    <w:rsid w:val="00BB2340"/>
    <w:rsid w:val="00BB300E"/>
    <w:rsid w:val="00BB328C"/>
    <w:rsid w:val="00BB41BD"/>
    <w:rsid w:val="00BB62D9"/>
    <w:rsid w:val="00BB799E"/>
    <w:rsid w:val="00BC09D5"/>
    <w:rsid w:val="00BD1D4C"/>
    <w:rsid w:val="00BD21B5"/>
    <w:rsid w:val="00BD2329"/>
    <w:rsid w:val="00BD6DB8"/>
    <w:rsid w:val="00BE0ECC"/>
    <w:rsid w:val="00BE0F6E"/>
    <w:rsid w:val="00BE1D33"/>
    <w:rsid w:val="00BE54A7"/>
    <w:rsid w:val="00C0296B"/>
    <w:rsid w:val="00C02DCA"/>
    <w:rsid w:val="00C11E15"/>
    <w:rsid w:val="00C145D6"/>
    <w:rsid w:val="00C14962"/>
    <w:rsid w:val="00C15C49"/>
    <w:rsid w:val="00C16820"/>
    <w:rsid w:val="00C17EBE"/>
    <w:rsid w:val="00C23113"/>
    <w:rsid w:val="00C23298"/>
    <w:rsid w:val="00C245B1"/>
    <w:rsid w:val="00C26604"/>
    <w:rsid w:val="00C312D8"/>
    <w:rsid w:val="00C32931"/>
    <w:rsid w:val="00C411A3"/>
    <w:rsid w:val="00C41BC4"/>
    <w:rsid w:val="00C42887"/>
    <w:rsid w:val="00C42EAB"/>
    <w:rsid w:val="00C46DA3"/>
    <w:rsid w:val="00C50520"/>
    <w:rsid w:val="00C5316F"/>
    <w:rsid w:val="00C57B5C"/>
    <w:rsid w:val="00C57E7A"/>
    <w:rsid w:val="00C6092D"/>
    <w:rsid w:val="00C63412"/>
    <w:rsid w:val="00C64383"/>
    <w:rsid w:val="00C648AF"/>
    <w:rsid w:val="00C64D9D"/>
    <w:rsid w:val="00C65471"/>
    <w:rsid w:val="00C72409"/>
    <w:rsid w:val="00C72B52"/>
    <w:rsid w:val="00C72EFB"/>
    <w:rsid w:val="00C75223"/>
    <w:rsid w:val="00C754BB"/>
    <w:rsid w:val="00C8470C"/>
    <w:rsid w:val="00C85102"/>
    <w:rsid w:val="00C87390"/>
    <w:rsid w:val="00C87E45"/>
    <w:rsid w:val="00C959A1"/>
    <w:rsid w:val="00C962E8"/>
    <w:rsid w:val="00CA00C9"/>
    <w:rsid w:val="00CA29C4"/>
    <w:rsid w:val="00CA5A2C"/>
    <w:rsid w:val="00CA686C"/>
    <w:rsid w:val="00CB1180"/>
    <w:rsid w:val="00CB30A0"/>
    <w:rsid w:val="00CB4DD4"/>
    <w:rsid w:val="00CB7701"/>
    <w:rsid w:val="00CB7E9C"/>
    <w:rsid w:val="00CC052A"/>
    <w:rsid w:val="00CC1B6B"/>
    <w:rsid w:val="00CC2666"/>
    <w:rsid w:val="00CD2251"/>
    <w:rsid w:val="00CD27B4"/>
    <w:rsid w:val="00CD7CE0"/>
    <w:rsid w:val="00CE42EA"/>
    <w:rsid w:val="00CE5A69"/>
    <w:rsid w:val="00CE6992"/>
    <w:rsid w:val="00CE7718"/>
    <w:rsid w:val="00CF1AB9"/>
    <w:rsid w:val="00CF394B"/>
    <w:rsid w:val="00CF7003"/>
    <w:rsid w:val="00CF791F"/>
    <w:rsid w:val="00D032CD"/>
    <w:rsid w:val="00D0696C"/>
    <w:rsid w:val="00D06D4A"/>
    <w:rsid w:val="00D12FB7"/>
    <w:rsid w:val="00D145AA"/>
    <w:rsid w:val="00D23845"/>
    <w:rsid w:val="00D24D39"/>
    <w:rsid w:val="00D25EE5"/>
    <w:rsid w:val="00D27A57"/>
    <w:rsid w:val="00D322BC"/>
    <w:rsid w:val="00D32D2E"/>
    <w:rsid w:val="00D3746C"/>
    <w:rsid w:val="00D37BCF"/>
    <w:rsid w:val="00D37C95"/>
    <w:rsid w:val="00D41689"/>
    <w:rsid w:val="00D41DEE"/>
    <w:rsid w:val="00D44D64"/>
    <w:rsid w:val="00D4543A"/>
    <w:rsid w:val="00D45CDA"/>
    <w:rsid w:val="00D46D96"/>
    <w:rsid w:val="00D4780B"/>
    <w:rsid w:val="00D47DB7"/>
    <w:rsid w:val="00D50842"/>
    <w:rsid w:val="00D51A15"/>
    <w:rsid w:val="00D647AD"/>
    <w:rsid w:val="00D66B6B"/>
    <w:rsid w:val="00D679D7"/>
    <w:rsid w:val="00D71E93"/>
    <w:rsid w:val="00D729E6"/>
    <w:rsid w:val="00D72DCD"/>
    <w:rsid w:val="00D7322C"/>
    <w:rsid w:val="00D73EAA"/>
    <w:rsid w:val="00D75FBC"/>
    <w:rsid w:val="00D83056"/>
    <w:rsid w:val="00D83400"/>
    <w:rsid w:val="00D86437"/>
    <w:rsid w:val="00D94A9E"/>
    <w:rsid w:val="00D94F96"/>
    <w:rsid w:val="00D97C07"/>
    <w:rsid w:val="00DA1ED8"/>
    <w:rsid w:val="00DA26A6"/>
    <w:rsid w:val="00DA2768"/>
    <w:rsid w:val="00DA2B2C"/>
    <w:rsid w:val="00DA34D3"/>
    <w:rsid w:val="00DA3D5E"/>
    <w:rsid w:val="00DA5318"/>
    <w:rsid w:val="00DA6057"/>
    <w:rsid w:val="00DA6D43"/>
    <w:rsid w:val="00DB57C0"/>
    <w:rsid w:val="00DB6DE2"/>
    <w:rsid w:val="00DC084D"/>
    <w:rsid w:val="00DC2202"/>
    <w:rsid w:val="00DC6449"/>
    <w:rsid w:val="00DC69E3"/>
    <w:rsid w:val="00DC75E8"/>
    <w:rsid w:val="00DC7C05"/>
    <w:rsid w:val="00DD0C48"/>
    <w:rsid w:val="00DD2381"/>
    <w:rsid w:val="00DD4FD9"/>
    <w:rsid w:val="00DE1E01"/>
    <w:rsid w:val="00DE3760"/>
    <w:rsid w:val="00DE40C4"/>
    <w:rsid w:val="00DE4AC7"/>
    <w:rsid w:val="00DE54E2"/>
    <w:rsid w:val="00DE5A45"/>
    <w:rsid w:val="00DE6881"/>
    <w:rsid w:val="00DF151A"/>
    <w:rsid w:val="00DF1AC6"/>
    <w:rsid w:val="00DF2C7E"/>
    <w:rsid w:val="00DF334D"/>
    <w:rsid w:val="00DF3FC4"/>
    <w:rsid w:val="00DF4469"/>
    <w:rsid w:val="00DF4AEF"/>
    <w:rsid w:val="00DF5DC1"/>
    <w:rsid w:val="00DF73BE"/>
    <w:rsid w:val="00E00011"/>
    <w:rsid w:val="00E03A74"/>
    <w:rsid w:val="00E03E56"/>
    <w:rsid w:val="00E06B33"/>
    <w:rsid w:val="00E07DA2"/>
    <w:rsid w:val="00E12F12"/>
    <w:rsid w:val="00E22015"/>
    <w:rsid w:val="00E25CAD"/>
    <w:rsid w:val="00E26689"/>
    <w:rsid w:val="00E36B0E"/>
    <w:rsid w:val="00E3701A"/>
    <w:rsid w:val="00E42D0D"/>
    <w:rsid w:val="00E435BB"/>
    <w:rsid w:val="00E52766"/>
    <w:rsid w:val="00E53BC9"/>
    <w:rsid w:val="00E54815"/>
    <w:rsid w:val="00E603CA"/>
    <w:rsid w:val="00E67513"/>
    <w:rsid w:val="00E74AC4"/>
    <w:rsid w:val="00E759EB"/>
    <w:rsid w:val="00E75D55"/>
    <w:rsid w:val="00E838F2"/>
    <w:rsid w:val="00E83D8F"/>
    <w:rsid w:val="00E85553"/>
    <w:rsid w:val="00E90D46"/>
    <w:rsid w:val="00E92302"/>
    <w:rsid w:val="00E9354F"/>
    <w:rsid w:val="00E968E5"/>
    <w:rsid w:val="00E9771B"/>
    <w:rsid w:val="00E97812"/>
    <w:rsid w:val="00EB1B5D"/>
    <w:rsid w:val="00EB1D22"/>
    <w:rsid w:val="00EB2168"/>
    <w:rsid w:val="00EB2357"/>
    <w:rsid w:val="00EB2BB8"/>
    <w:rsid w:val="00EB2ED1"/>
    <w:rsid w:val="00EB30AC"/>
    <w:rsid w:val="00EB460A"/>
    <w:rsid w:val="00EB7698"/>
    <w:rsid w:val="00EC0FD7"/>
    <w:rsid w:val="00EC38E2"/>
    <w:rsid w:val="00EC4FB4"/>
    <w:rsid w:val="00EE0431"/>
    <w:rsid w:val="00EE31EA"/>
    <w:rsid w:val="00EE42E6"/>
    <w:rsid w:val="00EE558F"/>
    <w:rsid w:val="00EE5788"/>
    <w:rsid w:val="00EF0568"/>
    <w:rsid w:val="00EF1693"/>
    <w:rsid w:val="00EF5353"/>
    <w:rsid w:val="00EF6C21"/>
    <w:rsid w:val="00F02D94"/>
    <w:rsid w:val="00F1147E"/>
    <w:rsid w:val="00F13F38"/>
    <w:rsid w:val="00F1418F"/>
    <w:rsid w:val="00F230DC"/>
    <w:rsid w:val="00F25518"/>
    <w:rsid w:val="00F25788"/>
    <w:rsid w:val="00F26810"/>
    <w:rsid w:val="00F2682F"/>
    <w:rsid w:val="00F35326"/>
    <w:rsid w:val="00F41571"/>
    <w:rsid w:val="00F6108B"/>
    <w:rsid w:val="00F65D24"/>
    <w:rsid w:val="00F6675A"/>
    <w:rsid w:val="00F708D8"/>
    <w:rsid w:val="00F714E4"/>
    <w:rsid w:val="00F71E80"/>
    <w:rsid w:val="00F72E31"/>
    <w:rsid w:val="00F73D47"/>
    <w:rsid w:val="00F75625"/>
    <w:rsid w:val="00F75BC6"/>
    <w:rsid w:val="00F767E2"/>
    <w:rsid w:val="00F771AC"/>
    <w:rsid w:val="00F771FD"/>
    <w:rsid w:val="00F814A5"/>
    <w:rsid w:val="00F82A16"/>
    <w:rsid w:val="00F85F09"/>
    <w:rsid w:val="00F958B6"/>
    <w:rsid w:val="00FA2802"/>
    <w:rsid w:val="00FA7CE0"/>
    <w:rsid w:val="00FA7EFF"/>
    <w:rsid w:val="00FB6826"/>
    <w:rsid w:val="00FB79E9"/>
    <w:rsid w:val="00FC02D6"/>
    <w:rsid w:val="00FC0392"/>
    <w:rsid w:val="00FC30A6"/>
    <w:rsid w:val="00FC3994"/>
    <w:rsid w:val="00FC3C06"/>
    <w:rsid w:val="00FC5262"/>
    <w:rsid w:val="00FC789B"/>
    <w:rsid w:val="00FD795A"/>
    <w:rsid w:val="00FD7D75"/>
    <w:rsid w:val="00FE2B52"/>
    <w:rsid w:val="00FE2D24"/>
    <w:rsid w:val="00FE39B7"/>
    <w:rsid w:val="00FF1349"/>
    <w:rsid w:val="00FF1425"/>
    <w:rsid w:val="00FF5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6325AD"/>
    <w:pPr>
      <w:spacing w:after="200"/>
      <w:jc w:val="both"/>
    </w:pPr>
    <w:rPr>
      <w:rFonts w:ascii="Arial" w:hAnsi="Arial"/>
      <w:sz w:val="22"/>
      <w:szCs w:val="22"/>
      <w:lang w:eastAsia="en-US" w:bidi="en-US"/>
    </w:rPr>
  </w:style>
  <w:style w:type="paragraph" w:styleId="Nadpis1">
    <w:name w:val="heading 1"/>
    <w:basedOn w:val="Normln"/>
    <w:next w:val="Normln"/>
    <w:link w:val="Nadpis1Char"/>
    <w:qFormat/>
    <w:rsid w:val="00224E1C"/>
    <w:pPr>
      <w:keepNext/>
      <w:keepLines/>
      <w:numPr>
        <w:numId w:val="2"/>
      </w:numPr>
      <w:spacing w:after="120"/>
      <w:outlineLvl w:val="0"/>
    </w:pPr>
    <w:rPr>
      <w:rFonts w:ascii="Calibri" w:hAnsi="Calibri"/>
      <w:b/>
      <w:bCs/>
      <w:smallCaps/>
      <w:sz w:val="32"/>
      <w:szCs w:val="28"/>
      <w:lang w:val="x-none" w:eastAsia="cs-CZ" w:bidi="ar-SA"/>
    </w:rPr>
  </w:style>
  <w:style w:type="paragraph" w:styleId="Nadpis2">
    <w:name w:val="heading 2"/>
    <w:basedOn w:val="Normln"/>
    <w:next w:val="Normln"/>
    <w:link w:val="Nadpis2Char"/>
    <w:qFormat/>
    <w:rsid w:val="0066661D"/>
    <w:pPr>
      <w:keepNext/>
      <w:keepLines/>
      <w:numPr>
        <w:ilvl w:val="1"/>
        <w:numId w:val="2"/>
      </w:numPr>
      <w:spacing w:after="120"/>
      <w:ind w:left="578" w:hanging="578"/>
      <w:outlineLvl w:val="1"/>
    </w:pPr>
    <w:rPr>
      <w:rFonts w:ascii="Calibri" w:hAnsi="Calibri"/>
      <w:b/>
      <w:bCs/>
      <w:sz w:val="26"/>
      <w:szCs w:val="26"/>
      <w:lang w:val="x-none"/>
    </w:rPr>
  </w:style>
  <w:style w:type="paragraph" w:styleId="Nadpis3">
    <w:name w:val="heading 3"/>
    <w:basedOn w:val="Normln"/>
    <w:next w:val="Normln"/>
    <w:link w:val="Nadpis3Char"/>
    <w:qFormat/>
    <w:rsid w:val="0066661D"/>
    <w:pPr>
      <w:keepNext/>
      <w:keepLines/>
      <w:numPr>
        <w:ilvl w:val="2"/>
        <w:numId w:val="2"/>
      </w:numPr>
      <w:spacing w:after="120"/>
      <w:outlineLvl w:val="2"/>
    </w:pPr>
    <w:rPr>
      <w:rFonts w:ascii="Calibri" w:hAnsi="Calibri"/>
      <w:b/>
      <w:bCs/>
      <w:sz w:val="24"/>
      <w:lang w:val="x-none"/>
    </w:rPr>
  </w:style>
  <w:style w:type="paragraph" w:styleId="Nadpis4">
    <w:name w:val="heading 4"/>
    <w:basedOn w:val="Normln"/>
    <w:next w:val="Normln"/>
    <w:link w:val="Nadpis4Char"/>
    <w:qFormat/>
    <w:rsid w:val="00124FA9"/>
    <w:pPr>
      <w:keepNext/>
      <w:keepLines/>
      <w:numPr>
        <w:ilvl w:val="3"/>
        <w:numId w:val="2"/>
      </w:numPr>
      <w:spacing w:before="120" w:after="120"/>
      <w:outlineLvl w:val="3"/>
    </w:pPr>
    <w:rPr>
      <w:rFonts w:ascii="Calibri" w:hAnsi="Calibri"/>
      <w:b/>
      <w:bCs/>
      <w:iCs/>
      <w:lang w:val="x-none" w:eastAsia="x-none" w:bidi="ar-SA"/>
    </w:rPr>
  </w:style>
  <w:style w:type="paragraph" w:styleId="Nadpis5">
    <w:name w:val="heading 5"/>
    <w:basedOn w:val="Normln"/>
    <w:next w:val="Normln"/>
    <w:link w:val="Nadpis5Char"/>
    <w:qFormat/>
    <w:rsid w:val="00EF1693"/>
    <w:pPr>
      <w:keepNext/>
      <w:keepLines/>
      <w:numPr>
        <w:ilvl w:val="4"/>
        <w:numId w:val="2"/>
      </w:numPr>
      <w:spacing w:before="200" w:after="0"/>
      <w:outlineLvl w:val="4"/>
    </w:pPr>
    <w:rPr>
      <w:b/>
      <w:smallCaps/>
      <w:lang w:val="x-none"/>
    </w:rPr>
  </w:style>
  <w:style w:type="paragraph" w:styleId="Nadpis6">
    <w:name w:val="heading 6"/>
    <w:basedOn w:val="Normln"/>
    <w:next w:val="Normln"/>
    <w:link w:val="Nadpis6Char"/>
    <w:qFormat/>
    <w:rsid w:val="003F77B0"/>
    <w:pPr>
      <w:keepNext/>
      <w:keepLines/>
      <w:numPr>
        <w:ilvl w:val="5"/>
        <w:numId w:val="2"/>
      </w:numPr>
      <w:spacing w:before="200" w:after="0"/>
      <w:outlineLvl w:val="5"/>
    </w:pPr>
    <w:rPr>
      <w:rFonts w:ascii="Cambria" w:hAnsi="Cambria"/>
      <w:i/>
      <w:iCs/>
      <w:color w:val="243F60"/>
      <w:lang w:val="x-none"/>
    </w:rPr>
  </w:style>
  <w:style w:type="paragraph" w:styleId="Nadpis7">
    <w:name w:val="heading 7"/>
    <w:basedOn w:val="Normln"/>
    <w:next w:val="Normln"/>
    <w:link w:val="Nadpis7Char"/>
    <w:uiPriority w:val="9"/>
    <w:qFormat/>
    <w:rsid w:val="003F77B0"/>
    <w:pPr>
      <w:keepNext/>
      <w:keepLines/>
      <w:numPr>
        <w:ilvl w:val="6"/>
        <w:numId w:val="2"/>
      </w:numPr>
      <w:spacing w:before="200" w:after="0"/>
      <w:outlineLvl w:val="6"/>
    </w:pPr>
    <w:rPr>
      <w:rFonts w:ascii="Cambria" w:hAnsi="Cambria"/>
      <w:i/>
      <w:iCs/>
      <w:color w:val="404040"/>
      <w:lang w:val="x-none"/>
    </w:rPr>
  </w:style>
  <w:style w:type="paragraph" w:styleId="Nadpis8">
    <w:name w:val="heading 8"/>
    <w:basedOn w:val="Normln"/>
    <w:next w:val="Normln"/>
    <w:link w:val="Nadpis8Char"/>
    <w:uiPriority w:val="9"/>
    <w:qFormat/>
    <w:rsid w:val="003F77B0"/>
    <w:pPr>
      <w:keepNext/>
      <w:keepLines/>
      <w:numPr>
        <w:ilvl w:val="7"/>
        <w:numId w:val="2"/>
      </w:numPr>
      <w:spacing w:before="200" w:after="0"/>
      <w:outlineLvl w:val="7"/>
    </w:pPr>
    <w:rPr>
      <w:rFonts w:ascii="Cambria" w:hAnsi="Cambria"/>
      <w:color w:val="4F81BD"/>
      <w:sz w:val="20"/>
      <w:szCs w:val="20"/>
      <w:lang w:val="x-none"/>
    </w:rPr>
  </w:style>
  <w:style w:type="paragraph" w:styleId="Nadpis9">
    <w:name w:val="heading 9"/>
    <w:basedOn w:val="Normln"/>
    <w:next w:val="Normln"/>
    <w:link w:val="Nadpis9Char"/>
    <w:uiPriority w:val="9"/>
    <w:qFormat/>
    <w:rsid w:val="003F77B0"/>
    <w:pPr>
      <w:keepNext/>
      <w:keepLines/>
      <w:numPr>
        <w:ilvl w:val="8"/>
        <w:numId w:val="2"/>
      </w:numPr>
      <w:spacing w:before="200" w:after="0"/>
      <w:outlineLvl w:val="8"/>
    </w:pPr>
    <w:rPr>
      <w:rFonts w:ascii="Cambria" w:hAnsi="Cambria"/>
      <w:i/>
      <w:iCs/>
      <w:color w:val="404040"/>
      <w:sz w:val="20"/>
      <w:szCs w:val="20"/>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24E1C"/>
    <w:rPr>
      <w:b/>
      <w:bCs/>
      <w:smallCaps/>
      <w:sz w:val="32"/>
      <w:szCs w:val="28"/>
      <w:lang w:val="x-none"/>
    </w:rPr>
  </w:style>
  <w:style w:type="character" w:customStyle="1" w:styleId="Nadpis2Char">
    <w:name w:val="Nadpis 2 Char"/>
    <w:link w:val="Nadpis2"/>
    <w:rsid w:val="0066661D"/>
    <w:rPr>
      <w:b/>
      <w:bCs/>
      <w:sz w:val="26"/>
      <w:szCs w:val="26"/>
      <w:lang w:val="x-none" w:eastAsia="en-US" w:bidi="en-US"/>
    </w:rPr>
  </w:style>
  <w:style w:type="character" w:customStyle="1" w:styleId="Nadpis3Char">
    <w:name w:val="Nadpis 3 Char"/>
    <w:link w:val="Nadpis3"/>
    <w:rsid w:val="0066661D"/>
    <w:rPr>
      <w:b/>
      <w:bCs/>
      <w:sz w:val="24"/>
      <w:szCs w:val="22"/>
      <w:lang w:val="x-none" w:eastAsia="en-US" w:bidi="en-US"/>
    </w:rPr>
  </w:style>
  <w:style w:type="character" w:customStyle="1" w:styleId="Nadpis4Char">
    <w:name w:val="Nadpis 4 Char"/>
    <w:link w:val="Nadpis4"/>
    <w:rsid w:val="00124FA9"/>
    <w:rPr>
      <w:b/>
      <w:bCs/>
      <w:iCs/>
      <w:sz w:val="22"/>
      <w:szCs w:val="22"/>
      <w:lang w:val="x-none" w:eastAsia="x-none"/>
    </w:rPr>
  </w:style>
  <w:style w:type="character" w:customStyle="1" w:styleId="Nadpis5Char">
    <w:name w:val="Nadpis 5 Char"/>
    <w:link w:val="Nadpis5"/>
    <w:rsid w:val="00EF1693"/>
    <w:rPr>
      <w:rFonts w:ascii="Arial" w:hAnsi="Arial"/>
      <w:b/>
      <w:smallCaps/>
      <w:sz w:val="22"/>
      <w:szCs w:val="22"/>
      <w:lang w:val="x-none" w:eastAsia="en-US" w:bidi="en-US"/>
    </w:rPr>
  </w:style>
  <w:style w:type="character" w:customStyle="1" w:styleId="Nadpis6Char">
    <w:name w:val="Nadpis 6 Char"/>
    <w:link w:val="Nadpis6"/>
    <w:rsid w:val="003F77B0"/>
    <w:rPr>
      <w:rFonts w:ascii="Cambria" w:hAnsi="Cambria"/>
      <w:i/>
      <w:iCs/>
      <w:color w:val="243F60"/>
      <w:sz w:val="22"/>
      <w:szCs w:val="22"/>
      <w:lang w:val="x-none" w:eastAsia="en-US" w:bidi="en-US"/>
    </w:rPr>
  </w:style>
  <w:style w:type="character" w:customStyle="1" w:styleId="Nadpis7Char">
    <w:name w:val="Nadpis 7 Char"/>
    <w:link w:val="Nadpis7"/>
    <w:uiPriority w:val="9"/>
    <w:rsid w:val="003F77B0"/>
    <w:rPr>
      <w:rFonts w:ascii="Cambria" w:hAnsi="Cambria"/>
      <w:i/>
      <w:iCs/>
      <w:color w:val="404040"/>
      <w:sz w:val="22"/>
      <w:szCs w:val="22"/>
      <w:lang w:val="x-none" w:eastAsia="en-US" w:bidi="en-US"/>
    </w:rPr>
  </w:style>
  <w:style w:type="character" w:customStyle="1" w:styleId="Nadpis8Char">
    <w:name w:val="Nadpis 8 Char"/>
    <w:link w:val="Nadpis8"/>
    <w:uiPriority w:val="9"/>
    <w:rsid w:val="003F77B0"/>
    <w:rPr>
      <w:rFonts w:ascii="Cambria" w:hAnsi="Cambria"/>
      <w:color w:val="4F81BD"/>
      <w:lang w:val="x-none" w:eastAsia="en-US" w:bidi="en-US"/>
    </w:rPr>
  </w:style>
  <w:style w:type="character" w:customStyle="1" w:styleId="Nadpis9Char">
    <w:name w:val="Nadpis 9 Char"/>
    <w:link w:val="Nadpis9"/>
    <w:uiPriority w:val="9"/>
    <w:rsid w:val="003F77B0"/>
    <w:rPr>
      <w:rFonts w:ascii="Cambria" w:hAnsi="Cambria"/>
      <w:i/>
      <w:iCs/>
      <w:color w:val="404040"/>
      <w:lang w:val="x-none" w:eastAsia="en-US" w:bidi="en-US"/>
    </w:rPr>
  </w:style>
  <w:style w:type="paragraph" w:styleId="Titulek">
    <w:name w:val="caption"/>
    <w:basedOn w:val="Normln"/>
    <w:next w:val="Normln"/>
    <w:uiPriority w:val="35"/>
    <w:qFormat/>
    <w:rsid w:val="003F77B0"/>
    <w:rPr>
      <w:b/>
      <w:bCs/>
      <w:color w:val="4F81BD"/>
      <w:sz w:val="18"/>
      <w:szCs w:val="18"/>
    </w:rPr>
  </w:style>
  <w:style w:type="paragraph" w:styleId="Nzev">
    <w:name w:val="Title"/>
    <w:basedOn w:val="Normln"/>
    <w:next w:val="Normln"/>
    <w:link w:val="NzevChar"/>
    <w:qFormat/>
    <w:rsid w:val="003F77B0"/>
    <w:pPr>
      <w:pBdr>
        <w:bottom w:val="single" w:sz="8" w:space="4" w:color="4F81BD"/>
      </w:pBdr>
      <w:spacing w:after="300"/>
      <w:contextualSpacing/>
    </w:pPr>
    <w:rPr>
      <w:rFonts w:ascii="Cambria" w:hAnsi="Cambria"/>
      <w:color w:val="17365D"/>
      <w:spacing w:val="5"/>
      <w:kern w:val="28"/>
      <w:sz w:val="52"/>
      <w:szCs w:val="52"/>
      <w:lang w:val="x-none" w:eastAsia="x-none" w:bidi="ar-SA"/>
    </w:rPr>
  </w:style>
  <w:style w:type="character" w:customStyle="1" w:styleId="NzevChar">
    <w:name w:val="Název Char"/>
    <w:link w:val="Nzev"/>
    <w:uiPriority w:val="10"/>
    <w:rsid w:val="003F77B0"/>
    <w:rPr>
      <w:rFonts w:ascii="Cambria" w:eastAsia="Times New Roman" w:hAnsi="Cambria" w:cs="Times New Roman"/>
      <w:color w:val="17365D"/>
      <w:spacing w:val="5"/>
      <w:kern w:val="28"/>
      <w:sz w:val="52"/>
      <w:szCs w:val="52"/>
    </w:rPr>
  </w:style>
  <w:style w:type="paragraph" w:styleId="Podtitul">
    <w:name w:val="Subtitle"/>
    <w:basedOn w:val="Normln"/>
    <w:next w:val="Normln"/>
    <w:link w:val="PodtitulChar"/>
    <w:qFormat/>
    <w:rsid w:val="003F77B0"/>
    <w:pPr>
      <w:numPr>
        <w:ilvl w:val="1"/>
      </w:numPr>
    </w:pPr>
    <w:rPr>
      <w:rFonts w:ascii="Cambria" w:hAnsi="Cambria"/>
      <w:i/>
      <w:iCs/>
      <w:color w:val="4F81BD"/>
      <w:spacing w:val="15"/>
      <w:sz w:val="24"/>
      <w:szCs w:val="24"/>
      <w:lang w:val="x-none" w:eastAsia="x-none" w:bidi="ar-SA"/>
    </w:rPr>
  </w:style>
  <w:style w:type="character" w:customStyle="1" w:styleId="PodtitulChar">
    <w:name w:val="Podtitul Char"/>
    <w:link w:val="Podtitul"/>
    <w:uiPriority w:val="11"/>
    <w:rsid w:val="003F77B0"/>
    <w:rPr>
      <w:rFonts w:ascii="Cambria" w:eastAsia="Times New Roman" w:hAnsi="Cambria" w:cs="Times New Roman"/>
      <w:i/>
      <w:iCs/>
      <w:color w:val="4F81BD"/>
      <w:spacing w:val="15"/>
      <w:sz w:val="24"/>
      <w:szCs w:val="24"/>
    </w:rPr>
  </w:style>
  <w:style w:type="character" w:styleId="Siln">
    <w:name w:val="Strong"/>
    <w:uiPriority w:val="22"/>
    <w:qFormat/>
    <w:rsid w:val="003F77B0"/>
    <w:rPr>
      <w:b/>
      <w:bCs/>
    </w:rPr>
  </w:style>
  <w:style w:type="character" w:styleId="Zvraznn">
    <w:name w:val="Emphasis"/>
    <w:uiPriority w:val="20"/>
    <w:qFormat/>
    <w:rsid w:val="003F77B0"/>
    <w:rPr>
      <w:i/>
      <w:iCs/>
    </w:rPr>
  </w:style>
  <w:style w:type="paragraph" w:styleId="Bezmezer">
    <w:name w:val="No Spacing"/>
    <w:link w:val="BezmezerChar"/>
    <w:uiPriority w:val="1"/>
    <w:qFormat/>
    <w:rsid w:val="003F77B0"/>
    <w:rPr>
      <w:sz w:val="22"/>
      <w:szCs w:val="22"/>
      <w:lang w:val="en-US" w:eastAsia="en-US" w:bidi="en-US"/>
    </w:rPr>
  </w:style>
  <w:style w:type="paragraph" w:styleId="Odstavecseseznamem">
    <w:name w:val="List Paragraph"/>
    <w:basedOn w:val="Normln"/>
    <w:uiPriority w:val="34"/>
    <w:qFormat/>
    <w:rsid w:val="00EF1693"/>
    <w:pPr>
      <w:ind w:left="720"/>
      <w:contextualSpacing/>
    </w:pPr>
  </w:style>
  <w:style w:type="paragraph" w:styleId="Citace">
    <w:name w:val="Citace"/>
    <w:basedOn w:val="Normln"/>
    <w:next w:val="Normln"/>
    <w:link w:val="CitaceChar"/>
    <w:uiPriority w:val="29"/>
    <w:qFormat/>
    <w:rsid w:val="003F77B0"/>
    <w:rPr>
      <w:rFonts w:ascii="Calibri" w:hAnsi="Calibri"/>
      <w:i/>
      <w:iCs/>
      <w:color w:val="000000"/>
      <w:sz w:val="20"/>
      <w:szCs w:val="20"/>
      <w:lang w:val="x-none" w:eastAsia="x-none" w:bidi="ar-SA"/>
    </w:rPr>
  </w:style>
  <w:style w:type="character" w:customStyle="1" w:styleId="CitaceChar">
    <w:name w:val="Citace Char"/>
    <w:link w:val="Citace"/>
    <w:uiPriority w:val="29"/>
    <w:rsid w:val="003F77B0"/>
    <w:rPr>
      <w:i/>
      <w:iCs/>
      <w:color w:val="000000"/>
    </w:rPr>
  </w:style>
  <w:style w:type="paragraph" w:styleId="Citaceintenzivn">
    <w:name w:val="Citace – intenzivní"/>
    <w:basedOn w:val="Normln"/>
    <w:next w:val="Normln"/>
    <w:link w:val="CitaceintenzivnChar"/>
    <w:uiPriority w:val="30"/>
    <w:qFormat/>
    <w:rsid w:val="003F77B0"/>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itaceintenzivnChar">
    <w:name w:val="Citace – intenzivní Char"/>
    <w:link w:val="Citaceintenzivn"/>
    <w:uiPriority w:val="30"/>
    <w:rsid w:val="003F77B0"/>
    <w:rPr>
      <w:b/>
      <w:bCs/>
      <w:i/>
      <w:iCs/>
      <w:color w:val="4F81BD"/>
    </w:rPr>
  </w:style>
  <w:style w:type="character" w:styleId="Zdraznnjemn">
    <w:name w:val="Subtle Emphasis"/>
    <w:uiPriority w:val="19"/>
    <w:qFormat/>
    <w:rsid w:val="003F77B0"/>
    <w:rPr>
      <w:i/>
      <w:iCs/>
      <w:color w:val="808080"/>
    </w:rPr>
  </w:style>
  <w:style w:type="character" w:styleId="Zdraznnintenzivn">
    <w:name w:val="Intense Emphasis"/>
    <w:uiPriority w:val="21"/>
    <w:qFormat/>
    <w:rsid w:val="003F77B0"/>
    <w:rPr>
      <w:b/>
      <w:bCs/>
      <w:i/>
      <w:iCs/>
      <w:color w:val="4F81BD"/>
    </w:rPr>
  </w:style>
  <w:style w:type="character" w:styleId="Odkazjemn">
    <w:name w:val="Subtle Reference"/>
    <w:uiPriority w:val="31"/>
    <w:qFormat/>
    <w:rsid w:val="003F77B0"/>
    <w:rPr>
      <w:smallCaps/>
      <w:color w:val="C0504D"/>
      <w:u w:val="single"/>
    </w:rPr>
  </w:style>
  <w:style w:type="character" w:styleId="Odkazintenzivn">
    <w:name w:val="Intense Reference"/>
    <w:uiPriority w:val="32"/>
    <w:qFormat/>
    <w:rsid w:val="003F77B0"/>
    <w:rPr>
      <w:b/>
      <w:bCs/>
      <w:smallCaps/>
      <w:color w:val="C0504D"/>
      <w:spacing w:val="5"/>
      <w:u w:val="single"/>
    </w:rPr>
  </w:style>
  <w:style w:type="character" w:styleId="Nzevknihy">
    <w:name w:val="Book Title"/>
    <w:uiPriority w:val="33"/>
    <w:qFormat/>
    <w:rsid w:val="003F77B0"/>
    <w:rPr>
      <w:b/>
      <w:bCs/>
      <w:smallCaps/>
      <w:spacing w:val="5"/>
    </w:rPr>
  </w:style>
  <w:style w:type="paragraph" w:styleId="Nadpisobsahu">
    <w:name w:val="TOC Heading"/>
    <w:basedOn w:val="Nadpis1"/>
    <w:next w:val="Normln"/>
    <w:uiPriority w:val="39"/>
    <w:qFormat/>
    <w:rsid w:val="003F77B0"/>
    <w:pPr>
      <w:outlineLvl w:val="9"/>
    </w:pPr>
  </w:style>
  <w:style w:type="paragraph" w:styleId="Obsah1">
    <w:name w:val="toc 1"/>
    <w:basedOn w:val="Normln"/>
    <w:next w:val="Normln"/>
    <w:autoRedefine/>
    <w:uiPriority w:val="39"/>
    <w:unhideWhenUsed/>
    <w:rsid w:val="003F77B0"/>
    <w:pPr>
      <w:spacing w:before="120" w:after="120"/>
      <w:jc w:val="left"/>
    </w:pPr>
    <w:rPr>
      <w:rFonts w:ascii="Calibri" w:hAnsi="Calibri"/>
      <w:b/>
      <w:bCs/>
      <w:caps/>
      <w:sz w:val="20"/>
      <w:szCs w:val="20"/>
    </w:rPr>
  </w:style>
  <w:style w:type="paragraph" w:styleId="Obsah2">
    <w:name w:val="toc 2"/>
    <w:basedOn w:val="Normln"/>
    <w:next w:val="Normln"/>
    <w:autoRedefine/>
    <w:uiPriority w:val="39"/>
    <w:unhideWhenUsed/>
    <w:rsid w:val="003F77B0"/>
    <w:pPr>
      <w:spacing w:after="0"/>
      <w:ind w:left="220"/>
      <w:jc w:val="left"/>
    </w:pPr>
    <w:rPr>
      <w:rFonts w:ascii="Calibri" w:hAnsi="Calibri"/>
      <w:smallCaps/>
      <w:sz w:val="20"/>
      <w:szCs w:val="20"/>
    </w:rPr>
  </w:style>
  <w:style w:type="paragraph" w:styleId="Obsah3">
    <w:name w:val="toc 3"/>
    <w:basedOn w:val="Normln"/>
    <w:next w:val="Normln"/>
    <w:autoRedefine/>
    <w:uiPriority w:val="39"/>
    <w:unhideWhenUsed/>
    <w:rsid w:val="003F77B0"/>
    <w:pPr>
      <w:spacing w:after="0"/>
      <w:ind w:left="440"/>
      <w:jc w:val="left"/>
    </w:pPr>
    <w:rPr>
      <w:rFonts w:ascii="Calibri" w:hAnsi="Calibri"/>
      <w:i/>
      <w:iCs/>
      <w:sz w:val="20"/>
      <w:szCs w:val="20"/>
    </w:rPr>
  </w:style>
  <w:style w:type="character" w:styleId="Hypertextovodkaz">
    <w:name w:val="Hyperlink"/>
    <w:uiPriority w:val="99"/>
    <w:unhideWhenUsed/>
    <w:rsid w:val="003F77B0"/>
    <w:rPr>
      <w:color w:val="0000FF"/>
      <w:u w:val="single"/>
    </w:rPr>
  </w:style>
  <w:style w:type="paragraph" w:styleId="Zhlav">
    <w:name w:val="header"/>
    <w:basedOn w:val="Normln"/>
    <w:link w:val="ZhlavChar"/>
    <w:uiPriority w:val="99"/>
    <w:unhideWhenUsed/>
    <w:rsid w:val="002F6331"/>
    <w:pPr>
      <w:tabs>
        <w:tab w:val="center" w:pos="4536"/>
        <w:tab w:val="right" w:pos="9072"/>
      </w:tabs>
    </w:pPr>
    <w:rPr>
      <w:lang w:val="x-none"/>
    </w:rPr>
  </w:style>
  <w:style w:type="character" w:customStyle="1" w:styleId="ZhlavChar">
    <w:name w:val="Záhlaví Char"/>
    <w:link w:val="Zhlav"/>
    <w:uiPriority w:val="99"/>
    <w:rsid w:val="002F6331"/>
    <w:rPr>
      <w:rFonts w:ascii="Arial" w:hAnsi="Arial"/>
      <w:sz w:val="22"/>
      <w:szCs w:val="22"/>
      <w:lang w:eastAsia="en-US" w:bidi="en-US"/>
    </w:rPr>
  </w:style>
  <w:style w:type="paragraph" w:styleId="Zpat">
    <w:name w:val="footer"/>
    <w:basedOn w:val="Normln"/>
    <w:link w:val="ZpatChar"/>
    <w:uiPriority w:val="99"/>
    <w:unhideWhenUsed/>
    <w:rsid w:val="002F6331"/>
    <w:pPr>
      <w:tabs>
        <w:tab w:val="center" w:pos="4536"/>
        <w:tab w:val="right" w:pos="9072"/>
      </w:tabs>
    </w:pPr>
    <w:rPr>
      <w:lang w:val="x-none"/>
    </w:rPr>
  </w:style>
  <w:style w:type="character" w:customStyle="1" w:styleId="ZpatChar">
    <w:name w:val="Zápatí Char"/>
    <w:link w:val="Zpat"/>
    <w:uiPriority w:val="99"/>
    <w:rsid w:val="002F6331"/>
    <w:rPr>
      <w:rFonts w:ascii="Arial" w:hAnsi="Arial"/>
      <w:sz w:val="22"/>
      <w:szCs w:val="22"/>
      <w:lang w:eastAsia="en-US" w:bidi="en-US"/>
    </w:rPr>
  </w:style>
  <w:style w:type="paragraph" w:customStyle="1" w:styleId="Styl1">
    <w:name w:val="Styl1"/>
    <w:basedOn w:val="Normln"/>
    <w:rsid w:val="009D4E17"/>
    <w:pPr>
      <w:spacing w:after="0"/>
      <w:jc w:val="left"/>
    </w:pPr>
    <w:rPr>
      <w:rFonts w:cs="Arial"/>
      <w:b/>
      <w:bCs/>
      <w:sz w:val="24"/>
      <w:szCs w:val="24"/>
      <w:lang w:eastAsia="cs-CZ" w:bidi="ar-SA"/>
    </w:rPr>
  </w:style>
  <w:style w:type="character" w:customStyle="1" w:styleId="BezmezerChar">
    <w:name w:val="Bez mezer Char"/>
    <w:link w:val="Bezmezer"/>
    <w:uiPriority w:val="1"/>
    <w:rsid w:val="005713FD"/>
    <w:rPr>
      <w:sz w:val="22"/>
      <w:szCs w:val="22"/>
      <w:lang w:val="en-US" w:eastAsia="en-US" w:bidi="en-US"/>
    </w:rPr>
  </w:style>
  <w:style w:type="table" w:styleId="Mkatabulky">
    <w:name w:val="Table Grid"/>
    <w:basedOn w:val="Normlntabulka"/>
    <w:uiPriority w:val="59"/>
    <w:rsid w:val="002226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3B6592"/>
    <w:pPr>
      <w:spacing w:after="0"/>
    </w:pPr>
    <w:rPr>
      <w:rFonts w:ascii="Tahoma" w:hAnsi="Tahoma" w:cs="Tahoma"/>
      <w:sz w:val="16"/>
      <w:szCs w:val="16"/>
      <w:lang w:val="x-none"/>
    </w:rPr>
  </w:style>
  <w:style w:type="character" w:customStyle="1" w:styleId="TextbublinyChar">
    <w:name w:val="Text bubliny Char"/>
    <w:link w:val="Textbubliny"/>
    <w:uiPriority w:val="99"/>
    <w:semiHidden/>
    <w:rsid w:val="003B6592"/>
    <w:rPr>
      <w:rFonts w:ascii="Tahoma" w:hAnsi="Tahoma" w:cs="Tahoma"/>
      <w:sz w:val="16"/>
      <w:szCs w:val="16"/>
      <w:lang w:eastAsia="en-US" w:bidi="en-US"/>
    </w:rPr>
  </w:style>
  <w:style w:type="paragraph" w:styleId="Normlnweb">
    <w:name w:val="Normal (Web)"/>
    <w:basedOn w:val="Normln"/>
    <w:uiPriority w:val="99"/>
    <w:unhideWhenUsed/>
    <w:rsid w:val="00243058"/>
    <w:pPr>
      <w:spacing w:before="100" w:beforeAutospacing="1" w:after="100" w:afterAutospacing="1"/>
      <w:jc w:val="left"/>
    </w:pPr>
    <w:rPr>
      <w:rFonts w:ascii="Times New Roman" w:hAnsi="Times New Roman"/>
      <w:sz w:val="24"/>
      <w:szCs w:val="24"/>
      <w:lang w:eastAsia="cs-CZ" w:bidi="ar-SA"/>
    </w:rPr>
  </w:style>
  <w:style w:type="paragraph" w:styleId="Zkladntext">
    <w:name w:val="Body Text"/>
    <w:basedOn w:val="Normln"/>
    <w:link w:val="ZkladntextChar"/>
    <w:rsid w:val="00B3764C"/>
    <w:pPr>
      <w:spacing w:after="0"/>
    </w:pPr>
    <w:rPr>
      <w:rFonts w:ascii="Times New Roman" w:hAnsi="Times New Roman"/>
      <w:sz w:val="24"/>
      <w:szCs w:val="20"/>
      <w:lang w:val="x-none" w:eastAsia="x-none" w:bidi="ar-SA"/>
    </w:rPr>
  </w:style>
  <w:style w:type="character" w:customStyle="1" w:styleId="ZkladntextChar">
    <w:name w:val="Základní text Char"/>
    <w:link w:val="Zkladntext"/>
    <w:rsid w:val="00B3764C"/>
    <w:rPr>
      <w:rFonts w:ascii="Times New Roman" w:hAnsi="Times New Roman"/>
      <w:sz w:val="24"/>
    </w:rPr>
  </w:style>
  <w:style w:type="paragraph" w:customStyle="1" w:styleId="diplomka1">
    <w:name w:val="diplomka 1"/>
    <w:basedOn w:val="Nadpis6"/>
    <w:next w:val="Normln"/>
    <w:rsid w:val="00B3764C"/>
    <w:pPr>
      <w:keepLines w:val="0"/>
      <w:numPr>
        <w:ilvl w:val="0"/>
        <w:numId w:val="1"/>
      </w:numPr>
      <w:spacing w:before="0" w:line="360" w:lineRule="auto"/>
    </w:pPr>
    <w:rPr>
      <w:rFonts w:ascii="Courier" w:hAnsi="Courier"/>
      <w:b/>
      <w:i w:val="0"/>
      <w:iCs w:val="0"/>
      <w:color w:val="auto"/>
      <w:sz w:val="32"/>
      <w:szCs w:val="20"/>
      <w:lang w:eastAsia="cs-CZ" w:bidi="ar-SA"/>
    </w:rPr>
  </w:style>
  <w:style w:type="paragraph" w:customStyle="1" w:styleId="diplomka2">
    <w:name w:val="diplomka 2"/>
    <w:basedOn w:val="Nadpis6"/>
    <w:next w:val="Normln"/>
    <w:rsid w:val="00B3764C"/>
    <w:pPr>
      <w:keepLines w:val="0"/>
      <w:numPr>
        <w:ilvl w:val="1"/>
        <w:numId w:val="1"/>
      </w:numPr>
      <w:spacing w:before="0" w:line="360" w:lineRule="auto"/>
      <w:jc w:val="left"/>
    </w:pPr>
    <w:rPr>
      <w:rFonts w:ascii="Courier" w:hAnsi="Courier"/>
      <w:b/>
      <w:i w:val="0"/>
      <w:iCs w:val="0"/>
      <w:color w:val="auto"/>
      <w:sz w:val="28"/>
      <w:szCs w:val="20"/>
      <w:lang w:eastAsia="cs-CZ" w:bidi="ar-SA"/>
    </w:rPr>
  </w:style>
  <w:style w:type="paragraph" w:customStyle="1" w:styleId="diplomka3">
    <w:name w:val="diplomka 3"/>
    <w:basedOn w:val="diplomka1"/>
    <w:rsid w:val="00B3764C"/>
    <w:pPr>
      <w:numPr>
        <w:ilvl w:val="2"/>
      </w:numPr>
    </w:pPr>
    <w:rPr>
      <w:sz w:val="24"/>
    </w:rPr>
  </w:style>
  <w:style w:type="paragraph" w:styleId="Obsah4">
    <w:name w:val="toc 4"/>
    <w:basedOn w:val="Normln"/>
    <w:next w:val="Normln"/>
    <w:autoRedefine/>
    <w:uiPriority w:val="39"/>
    <w:unhideWhenUsed/>
    <w:rsid w:val="00C32931"/>
    <w:pPr>
      <w:spacing w:after="0"/>
      <w:ind w:left="660"/>
      <w:jc w:val="left"/>
    </w:pPr>
    <w:rPr>
      <w:rFonts w:ascii="Calibri" w:hAnsi="Calibri"/>
      <w:sz w:val="18"/>
      <w:szCs w:val="18"/>
    </w:rPr>
  </w:style>
  <w:style w:type="paragraph" w:styleId="Obsah5">
    <w:name w:val="toc 5"/>
    <w:basedOn w:val="Normln"/>
    <w:next w:val="Normln"/>
    <w:autoRedefine/>
    <w:uiPriority w:val="39"/>
    <w:unhideWhenUsed/>
    <w:rsid w:val="00C32931"/>
    <w:pPr>
      <w:spacing w:after="0"/>
      <w:ind w:left="880"/>
      <w:jc w:val="left"/>
    </w:pPr>
    <w:rPr>
      <w:rFonts w:ascii="Calibri" w:hAnsi="Calibri"/>
      <w:sz w:val="18"/>
      <w:szCs w:val="18"/>
    </w:rPr>
  </w:style>
  <w:style w:type="paragraph" w:styleId="Obsah6">
    <w:name w:val="toc 6"/>
    <w:basedOn w:val="Normln"/>
    <w:next w:val="Normln"/>
    <w:autoRedefine/>
    <w:uiPriority w:val="39"/>
    <w:unhideWhenUsed/>
    <w:rsid w:val="00C32931"/>
    <w:pPr>
      <w:spacing w:after="0"/>
      <w:ind w:left="1100"/>
      <w:jc w:val="left"/>
    </w:pPr>
    <w:rPr>
      <w:rFonts w:ascii="Calibri" w:hAnsi="Calibri"/>
      <w:sz w:val="18"/>
      <w:szCs w:val="18"/>
    </w:rPr>
  </w:style>
  <w:style w:type="paragraph" w:styleId="Obsah7">
    <w:name w:val="toc 7"/>
    <w:basedOn w:val="Normln"/>
    <w:next w:val="Normln"/>
    <w:autoRedefine/>
    <w:uiPriority w:val="39"/>
    <w:unhideWhenUsed/>
    <w:rsid w:val="00C32931"/>
    <w:pPr>
      <w:spacing w:after="0"/>
      <w:ind w:left="1320"/>
      <w:jc w:val="left"/>
    </w:pPr>
    <w:rPr>
      <w:rFonts w:ascii="Calibri" w:hAnsi="Calibri"/>
      <w:sz w:val="18"/>
      <w:szCs w:val="18"/>
    </w:rPr>
  </w:style>
  <w:style w:type="paragraph" w:styleId="Obsah8">
    <w:name w:val="toc 8"/>
    <w:basedOn w:val="Normln"/>
    <w:next w:val="Normln"/>
    <w:autoRedefine/>
    <w:uiPriority w:val="39"/>
    <w:unhideWhenUsed/>
    <w:rsid w:val="00C32931"/>
    <w:pPr>
      <w:spacing w:after="0"/>
      <w:ind w:left="1540"/>
      <w:jc w:val="left"/>
    </w:pPr>
    <w:rPr>
      <w:rFonts w:ascii="Calibri" w:hAnsi="Calibri"/>
      <w:sz w:val="18"/>
      <w:szCs w:val="18"/>
    </w:rPr>
  </w:style>
  <w:style w:type="paragraph" w:styleId="Obsah9">
    <w:name w:val="toc 9"/>
    <w:basedOn w:val="Normln"/>
    <w:next w:val="Normln"/>
    <w:autoRedefine/>
    <w:uiPriority w:val="39"/>
    <w:unhideWhenUsed/>
    <w:rsid w:val="00C32931"/>
    <w:pPr>
      <w:spacing w:after="0"/>
      <w:ind w:left="1760"/>
      <w:jc w:val="left"/>
    </w:pPr>
    <w:rPr>
      <w:rFonts w:ascii="Calibri" w:hAnsi="Calibri"/>
      <w:sz w:val="18"/>
      <w:szCs w:val="18"/>
    </w:rPr>
  </w:style>
  <w:style w:type="paragraph" w:customStyle="1" w:styleId="Default">
    <w:name w:val="Default"/>
    <w:rsid w:val="00F6675A"/>
    <w:pPr>
      <w:autoSpaceDE w:val="0"/>
      <w:autoSpaceDN w:val="0"/>
      <w:adjustRightInd w:val="0"/>
    </w:pPr>
    <w:rPr>
      <w:rFonts w:ascii="Times New Roman" w:eastAsia="Calibri" w:hAnsi="Times New Roman"/>
      <w:color w:val="000000"/>
      <w:sz w:val="24"/>
      <w:szCs w:val="24"/>
      <w:lang w:eastAsia="en-US"/>
    </w:rPr>
  </w:style>
  <w:style w:type="paragraph" w:customStyle="1" w:styleId="Nadpis50">
    <w:name w:val="Nadpis5"/>
    <w:basedOn w:val="Normln"/>
    <w:link w:val="Nadpis5Char0"/>
    <w:rsid w:val="00FF1425"/>
    <w:rPr>
      <w:lang w:val="x-none"/>
    </w:rPr>
  </w:style>
  <w:style w:type="character" w:styleId="slostrnky">
    <w:name w:val="page number"/>
    <w:rsid w:val="008B5510"/>
  </w:style>
  <w:style w:type="character" w:customStyle="1" w:styleId="Nadpis5Char0">
    <w:name w:val="Nadpis5 Char"/>
    <w:link w:val="Nadpis50"/>
    <w:rsid w:val="00FF1425"/>
    <w:rPr>
      <w:rFonts w:ascii="Arial" w:hAnsi="Arial"/>
      <w:sz w:val="22"/>
      <w:szCs w:val="22"/>
      <w:lang w:eastAsia="en-US" w:bidi="en-US"/>
    </w:rPr>
  </w:style>
  <w:style w:type="numbering" w:customStyle="1" w:styleId="Bezseznamu1">
    <w:name w:val="Bez seznamu1"/>
    <w:next w:val="Bezseznamu"/>
    <w:semiHidden/>
    <w:rsid w:val="00737D02"/>
  </w:style>
  <w:style w:type="table" w:customStyle="1" w:styleId="Mkatabulky1">
    <w:name w:val="Mřížka tabulky1"/>
    <w:basedOn w:val="Normlntabulka"/>
    <w:next w:val="Mkatabulky"/>
    <w:rsid w:val="00737D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737D02"/>
    <w:pPr>
      <w:widowControl w:val="0"/>
      <w:spacing w:after="0"/>
      <w:jc w:val="left"/>
    </w:pPr>
    <w:rPr>
      <w:rFonts w:ascii="Times New Roman" w:hAnsi="Times New Roman"/>
      <w:sz w:val="20"/>
      <w:szCs w:val="20"/>
      <w:lang w:eastAsia="cs-CZ" w:bidi="ar-SA"/>
    </w:rPr>
  </w:style>
  <w:style w:type="numbering" w:customStyle="1" w:styleId="Styl2">
    <w:name w:val="Styl2"/>
    <w:uiPriority w:val="99"/>
    <w:rsid w:val="009D7863"/>
    <w:pPr>
      <w:numPr>
        <w:numId w:val="3"/>
      </w:numPr>
    </w:pPr>
  </w:style>
  <w:style w:type="numbering" w:customStyle="1" w:styleId="Styl3">
    <w:name w:val="Styl3"/>
    <w:uiPriority w:val="99"/>
    <w:rsid w:val="00473AD6"/>
    <w:pPr>
      <w:numPr>
        <w:numId w:val="4"/>
      </w:numPr>
    </w:pPr>
  </w:style>
  <w:style w:type="paragraph" w:customStyle="1" w:styleId="WW-NormalWeb">
    <w:name w:val="WW-Normal (Web)"/>
    <w:basedOn w:val="Normln"/>
    <w:rsid w:val="000E38BD"/>
    <w:pPr>
      <w:suppressAutoHyphens/>
      <w:overflowPunct w:val="0"/>
      <w:autoSpaceDE w:val="0"/>
      <w:spacing w:before="100" w:after="100"/>
      <w:jc w:val="left"/>
      <w:textAlignment w:val="baseline"/>
    </w:pPr>
    <w:rPr>
      <w:rFonts w:ascii="Arial Unicode MS" w:hAnsi="Arial Unicode MS" w:cs="Arial Unicode MS"/>
      <w:sz w:val="24"/>
      <w:szCs w:val="20"/>
      <w:lang w:eastAsia="zh-CN" w:bidi="ar-SA"/>
    </w:rPr>
  </w:style>
  <w:style w:type="character" w:customStyle="1" w:styleId="apple-converted-space">
    <w:name w:val="apple-converted-space"/>
    <w:rsid w:val="00C145D6"/>
  </w:style>
  <w:style w:type="numbering" w:customStyle="1" w:styleId="Bezseznamu2">
    <w:name w:val="Bez seznamu2"/>
    <w:next w:val="Bezseznamu"/>
    <w:uiPriority w:val="99"/>
    <w:semiHidden/>
    <w:unhideWhenUsed/>
    <w:rsid w:val="00281B5E"/>
  </w:style>
  <w:style w:type="table" w:customStyle="1" w:styleId="TableNormal">
    <w:name w:val="Table Normal"/>
    <w:rsid w:val="00281B5E"/>
    <w:pPr>
      <w:shd w:val="clear" w:color="auto" w:fill="F6F6F6"/>
      <w:spacing w:before="240" w:after="240" w:line="276" w:lineRule="auto"/>
      <w:jc w:val="both"/>
    </w:pPr>
    <w:rPr>
      <w:rFonts w:eastAsia="Calibri" w:cs="Calibri"/>
      <w:color w:val="00B050"/>
      <w:sz w:val="22"/>
      <w:szCs w:val="22"/>
    </w:rPr>
    <w:tblPr>
      <w:tblCellMar>
        <w:top w:w="0" w:type="dxa"/>
        <w:left w:w="0" w:type="dxa"/>
        <w:bottom w:w="0" w:type="dxa"/>
        <w:right w:w="0" w:type="dxa"/>
      </w:tblCellMar>
    </w:tblPr>
  </w:style>
  <w:style w:type="paragraph" w:styleId="Textkomente">
    <w:name w:val="annotation text"/>
    <w:basedOn w:val="Normln"/>
    <w:link w:val="TextkomenteChar"/>
    <w:uiPriority w:val="99"/>
    <w:semiHidden/>
    <w:unhideWhenUsed/>
    <w:rsid w:val="00281B5E"/>
    <w:pPr>
      <w:shd w:val="clear" w:color="auto" w:fill="F6F6F6"/>
      <w:spacing w:before="240" w:after="240"/>
    </w:pPr>
    <w:rPr>
      <w:rFonts w:ascii="Calibri" w:eastAsia="Calibri" w:hAnsi="Calibri" w:cs="Calibri"/>
      <w:color w:val="00B050"/>
      <w:sz w:val="20"/>
      <w:szCs w:val="20"/>
      <w:lang w:eastAsia="cs-CZ" w:bidi="ar-SA"/>
    </w:rPr>
  </w:style>
  <w:style w:type="character" w:customStyle="1" w:styleId="TextkomenteChar">
    <w:name w:val="Text komentáře Char"/>
    <w:link w:val="Textkomente"/>
    <w:uiPriority w:val="99"/>
    <w:semiHidden/>
    <w:rsid w:val="00281B5E"/>
    <w:rPr>
      <w:rFonts w:eastAsia="Calibri" w:cs="Calibri"/>
      <w:color w:val="00B050"/>
      <w:shd w:val="clear" w:color="auto" w:fill="F6F6F6"/>
    </w:rPr>
  </w:style>
  <w:style w:type="character" w:styleId="Odkaznakoment">
    <w:name w:val="annotation reference"/>
    <w:uiPriority w:val="99"/>
    <w:semiHidden/>
    <w:unhideWhenUsed/>
    <w:rsid w:val="00281B5E"/>
    <w:rPr>
      <w:sz w:val="16"/>
      <w:szCs w:val="16"/>
    </w:rPr>
  </w:style>
  <w:style w:type="numbering" w:customStyle="1" w:styleId="Bezseznamu3">
    <w:name w:val="Bez seznamu3"/>
    <w:next w:val="Bezseznamu"/>
    <w:uiPriority w:val="99"/>
    <w:semiHidden/>
    <w:unhideWhenUsed/>
    <w:rsid w:val="004741D8"/>
  </w:style>
  <w:style w:type="character" w:customStyle="1" w:styleId="apple-tab-span">
    <w:name w:val="apple-tab-span"/>
    <w:rsid w:val="00474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6325AD"/>
    <w:pPr>
      <w:spacing w:after="200"/>
      <w:jc w:val="both"/>
    </w:pPr>
    <w:rPr>
      <w:rFonts w:ascii="Arial" w:hAnsi="Arial"/>
      <w:sz w:val="22"/>
      <w:szCs w:val="22"/>
      <w:lang w:eastAsia="en-US" w:bidi="en-US"/>
    </w:rPr>
  </w:style>
  <w:style w:type="paragraph" w:styleId="Nadpis1">
    <w:name w:val="heading 1"/>
    <w:basedOn w:val="Normln"/>
    <w:next w:val="Normln"/>
    <w:link w:val="Nadpis1Char"/>
    <w:qFormat/>
    <w:rsid w:val="00224E1C"/>
    <w:pPr>
      <w:keepNext/>
      <w:keepLines/>
      <w:numPr>
        <w:numId w:val="2"/>
      </w:numPr>
      <w:spacing w:after="120"/>
      <w:outlineLvl w:val="0"/>
    </w:pPr>
    <w:rPr>
      <w:rFonts w:ascii="Calibri" w:hAnsi="Calibri"/>
      <w:b/>
      <w:bCs/>
      <w:smallCaps/>
      <w:sz w:val="32"/>
      <w:szCs w:val="28"/>
      <w:lang w:val="x-none" w:eastAsia="cs-CZ" w:bidi="ar-SA"/>
    </w:rPr>
  </w:style>
  <w:style w:type="paragraph" w:styleId="Nadpis2">
    <w:name w:val="heading 2"/>
    <w:basedOn w:val="Normln"/>
    <w:next w:val="Normln"/>
    <w:link w:val="Nadpis2Char"/>
    <w:qFormat/>
    <w:rsid w:val="0066661D"/>
    <w:pPr>
      <w:keepNext/>
      <w:keepLines/>
      <w:numPr>
        <w:ilvl w:val="1"/>
        <w:numId w:val="2"/>
      </w:numPr>
      <w:spacing w:after="120"/>
      <w:ind w:left="578" w:hanging="578"/>
      <w:outlineLvl w:val="1"/>
    </w:pPr>
    <w:rPr>
      <w:rFonts w:ascii="Calibri" w:hAnsi="Calibri"/>
      <w:b/>
      <w:bCs/>
      <w:sz w:val="26"/>
      <w:szCs w:val="26"/>
      <w:lang w:val="x-none"/>
    </w:rPr>
  </w:style>
  <w:style w:type="paragraph" w:styleId="Nadpis3">
    <w:name w:val="heading 3"/>
    <w:basedOn w:val="Normln"/>
    <w:next w:val="Normln"/>
    <w:link w:val="Nadpis3Char"/>
    <w:qFormat/>
    <w:rsid w:val="0066661D"/>
    <w:pPr>
      <w:keepNext/>
      <w:keepLines/>
      <w:numPr>
        <w:ilvl w:val="2"/>
        <w:numId w:val="2"/>
      </w:numPr>
      <w:spacing w:after="120"/>
      <w:outlineLvl w:val="2"/>
    </w:pPr>
    <w:rPr>
      <w:rFonts w:ascii="Calibri" w:hAnsi="Calibri"/>
      <w:b/>
      <w:bCs/>
      <w:sz w:val="24"/>
      <w:lang w:val="x-none"/>
    </w:rPr>
  </w:style>
  <w:style w:type="paragraph" w:styleId="Nadpis4">
    <w:name w:val="heading 4"/>
    <w:basedOn w:val="Normln"/>
    <w:next w:val="Normln"/>
    <w:link w:val="Nadpis4Char"/>
    <w:qFormat/>
    <w:rsid w:val="00124FA9"/>
    <w:pPr>
      <w:keepNext/>
      <w:keepLines/>
      <w:numPr>
        <w:ilvl w:val="3"/>
        <w:numId w:val="2"/>
      </w:numPr>
      <w:spacing w:before="120" w:after="120"/>
      <w:outlineLvl w:val="3"/>
    </w:pPr>
    <w:rPr>
      <w:rFonts w:ascii="Calibri" w:hAnsi="Calibri"/>
      <w:b/>
      <w:bCs/>
      <w:iCs/>
      <w:lang w:val="x-none" w:eastAsia="x-none" w:bidi="ar-SA"/>
    </w:rPr>
  </w:style>
  <w:style w:type="paragraph" w:styleId="Nadpis5">
    <w:name w:val="heading 5"/>
    <w:basedOn w:val="Normln"/>
    <w:next w:val="Normln"/>
    <w:link w:val="Nadpis5Char"/>
    <w:qFormat/>
    <w:rsid w:val="00EF1693"/>
    <w:pPr>
      <w:keepNext/>
      <w:keepLines/>
      <w:numPr>
        <w:ilvl w:val="4"/>
        <w:numId w:val="2"/>
      </w:numPr>
      <w:spacing w:before="200" w:after="0"/>
      <w:outlineLvl w:val="4"/>
    </w:pPr>
    <w:rPr>
      <w:b/>
      <w:smallCaps/>
      <w:lang w:val="x-none"/>
    </w:rPr>
  </w:style>
  <w:style w:type="paragraph" w:styleId="Nadpis6">
    <w:name w:val="heading 6"/>
    <w:basedOn w:val="Normln"/>
    <w:next w:val="Normln"/>
    <w:link w:val="Nadpis6Char"/>
    <w:qFormat/>
    <w:rsid w:val="003F77B0"/>
    <w:pPr>
      <w:keepNext/>
      <w:keepLines/>
      <w:numPr>
        <w:ilvl w:val="5"/>
        <w:numId w:val="2"/>
      </w:numPr>
      <w:spacing w:before="200" w:after="0"/>
      <w:outlineLvl w:val="5"/>
    </w:pPr>
    <w:rPr>
      <w:rFonts w:ascii="Cambria" w:hAnsi="Cambria"/>
      <w:i/>
      <w:iCs/>
      <w:color w:val="243F60"/>
      <w:lang w:val="x-none"/>
    </w:rPr>
  </w:style>
  <w:style w:type="paragraph" w:styleId="Nadpis7">
    <w:name w:val="heading 7"/>
    <w:basedOn w:val="Normln"/>
    <w:next w:val="Normln"/>
    <w:link w:val="Nadpis7Char"/>
    <w:uiPriority w:val="9"/>
    <w:qFormat/>
    <w:rsid w:val="003F77B0"/>
    <w:pPr>
      <w:keepNext/>
      <w:keepLines/>
      <w:numPr>
        <w:ilvl w:val="6"/>
        <w:numId w:val="2"/>
      </w:numPr>
      <w:spacing w:before="200" w:after="0"/>
      <w:outlineLvl w:val="6"/>
    </w:pPr>
    <w:rPr>
      <w:rFonts w:ascii="Cambria" w:hAnsi="Cambria"/>
      <w:i/>
      <w:iCs/>
      <w:color w:val="404040"/>
      <w:lang w:val="x-none"/>
    </w:rPr>
  </w:style>
  <w:style w:type="paragraph" w:styleId="Nadpis8">
    <w:name w:val="heading 8"/>
    <w:basedOn w:val="Normln"/>
    <w:next w:val="Normln"/>
    <w:link w:val="Nadpis8Char"/>
    <w:uiPriority w:val="9"/>
    <w:qFormat/>
    <w:rsid w:val="003F77B0"/>
    <w:pPr>
      <w:keepNext/>
      <w:keepLines/>
      <w:numPr>
        <w:ilvl w:val="7"/>
        <w:numId w:val="2"/>
      </w:numPr>
      <w:spacing w:before="200" w:after="0"/>
      <w:outlineLvl w:val="7"/>
    </w:pPr>
    <w:rPr>
      <w:rFonts w:ascii="Cambria" w:hAnsi="Cambria"/>
      <w:color w:val="4F81BD"/>
      <w:sz w:val="20"/>
      <w:szCs w:val="20"/>
      <w:lang w:val="x-none"/>
    </w:rPr>
  </w:style>
  <w:style w:type="paragraph" w:styleId="Nadpis9">
    <w:name w:val="heading 9"/>
    <w:basedOn w:val="Normln"/>
    <w:next w:val="Normln"/>
    <w:link w:val="Nadpis9Char"/>
    <w:uiPriority w:val="9"/>
    <w:qFormat/>
    <w:rsid w:val="003F77B0"/>
    <w:pPr>
      <w:keepNext/>
      <w:keepLines/>
      <w:numPr>
        <w:ilvl w:val="8"/>
        <w:numId w:val="2"/>
      </w:numPr>
      <w:spacing w:before="200" w:after="0"/>
      <w:outlineLvl w:val="8"/>
    </w:pPr>
    <w:rPr>
      <w:rFonts w:ascii="Cambria" w:hAnsi="Cambria"/>
      <w:i/>
      <w:iCs/>
      <w:color w:val="404040"/>
      <w:sz w:val="20"/>
      <w:szCs w:val="20"/>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24E1C"/>
    <w:rPr>
      <w:b/>
      <w:bCs/>
      <w:smallCaps/>
      <w:sz w:val="32"/>
      <w:szCs w:val="28"/>
      <w:lang w:val="x-none"/>
    </w:rPr>
  </w:style>
  <w:style w:type="character" w:customStyle="1" w:styleId="Nadpis2Char">
    <w:name w:val="Nadpis 2 Char"/>
    <w:link w:val="Nadpis2"/>
    <w:rsid w:val="0066661D"/>
    <w:rPr>
      <w:b/>
      <w:bCs/>
      <w:sz w:val="26"/>
      <w:szCs w:val="26"/>
      <w:lang w:val="x-none" w:eastAsia="en-US" w:bidi="en-US"/>
    </w:rPr>
  </w:style>
  <w:style w:type="character" w:customStyle="1" w:styleId="Nadpis3Char">
    <w:name w:val="Nadpis 3 Char"/>
    <w:link w:val="Nadpis3"/>
    <w:rsid w:val="0066661D"/>
    <w:rPr>
      <w:b/>
      <w:bCs/>
      <w:sz w:val="24"/>
      <w:szCs w:val="22"/>
      <w:lang w:val="x-none" w:eastAsia="en-US" w:bidi="en-US"/>
    </w:rPr>
  </w:style>
  <w:style w:type="character" w:customStyle="1" w:styleId="Nadpis4Char">
    <w:name w:val="Nadpis 4 Char"/>
    <w:link w:val="Nadpis4"/>
    <w:rsid w:val="00124FA9"/>
    <w:rPr>
      <w:b/>
      <w:bCs/>
      <w:iCs/>
      <w:sz w:val="22"/>
      <w:szCs w:val="22"/>
      <w:lang w:val="x-none" w:eastAsia="x-none"/>
    </w:rPr>
  </w:style>
  <w:style w:type="character" w:customStyle="1" w:styleId="Nadpis5Char">
    <w:name w:val="Nadpis 5 Char"/>
    <w:link w:val="Nadpis5"/>
    <w:rsid w:val="00EF1693"/>
    <w:rPr>
      <w:rFonts w:ascii="Arial" w:hAnsi="Arial"/>
      <w:b/>
      <w:smallCaps/>
      <w:sz w:val="22"/>
      <w:szCs w:val="22"/>
      <w:lang w:val="x-none" w:eastAsia="en-US" w:bidi="en-US"/>
    </w:rPr>
  </w:style>
  <w:style w:type="character" w:customStyle="1" w:styleId="Nadpis6Char">
    <w:name w:val="Nadpis 6 Char"/>
    <w:link w:val="Nadpis6"/>
    <w:rsid w:val="003F77B0"/>
    <w:rPr>
      <w:rFonts w:ascii="Cambria" w:hAnsi="Cambria"/>
      <w:i/>
      <w:iCs/>
      <w:color w:val="243F60"/>
      <w:sz w:val="22"/>
      <w:szCs w:val="22"/>
      <w:lang w:val="x-none" w:eastAsia="en-US" w:bidi="en-US"/>
    </w:rPr>
  </w:style>
  <w:style w:type="character" w:customStyle="1" w:styleId="Nadpis7Char">
    <w:name w:val="Nadpis 7 Char"/>
    <w:link w:val="Nadpis7"/>
    <w:uiPriority w:val="9"/>
    <w:rsid w:val="003F77B0"/>
    <w:rPr>
      <w:rFonts w:ascii="Cambria" w:hAnsi="Cambria"/>
      <w:i/>
      <w:iCs/>
      <w:color w:val="404040"/>
      <w:sz w:val="22"/>
      <w:szCs w:val="22"/>
      <w:lang w:val="x-none" w:eastAsia="en-US" w:bidi="en-US"/>
    </w:rPr>
  </w:style>
  <w:style w:type="character" w:customStyle="1" w:styleId="Nadpis8Char">
    <w:name w:val="Nadpis 8 Char"/>
    <w:link w:val="Nadpis8"/>
    <w:uiPriority w:val="9"/>
    <w:rsid w:val="003F77B0"/>
    <w:rPr>
      <w:rFonts w:ascii="Cambria" w:hAnsi="Cambria"/>
      <w:color w:val="4F81BD"/>
      <w:lang w:val="x-none" w:eastAsia="en-US" w:bidi="en-US"/>
    </w:rPr>
  </w:style>
  <w:style w:type="character" w:customStyle="1" w:styleId="Nadpis9Char">
    <w:name w:val="Nadpis 9 Char"/>
    <w:link w:val="Nadpis9"/>
    <w:uiPriority w:val="9"/>
    <w:rsid w:val="003F77B0"/>
    <w:rPr>
      <w:rFonts w:ascii="Cambria" w:hAnsi="Cambria"/>
      <w:i/>
      <w:iCs/>
      <w:color w:val="404040"/>
      <w:lang w:val="x-none" w:eastAsia="en-US" w:bidi="en-US"/>
    </w:rPr>
  </w:style>
  <w:style w:type="paragraph" w:styleId="Titulek">
    <w:name w:val="caption"/>
    <w:basedOn w:val="Normln"/>
    <w:next w:val="Normln"/>
    <w:uiPriority w:val="35"/>
    <w:qFormat/>
    <w:rsid w:val="003F77B0"/>
    <w:rPr>
      <w:b/>
      <w:bCs/>
      <w:color w:val="4F81BD"/>
      <w:sz w:val="18"/>
      <w:szCs w:val="18"/>
    </w:rPr>
  </w:style>
  <w:style w:type="paragraph" w:styleId="Nzev">
    <w:name w:val="Title"/>
    <w:basedOn w:val="Normln"/>
    <w:next w:val="Normln"/>
    <w:link w:val="NzevChar"/>
    <w:qFormat/>
    <w:rsid w:val="003F77B0"/>
    <w:pPr>
      <w:pBdr>
        <w:bottom w:val="single" w:sz="8" w:space="4" w:color="4F81BD"/>
      </w:pBdr>
      <w:spacing w:after="300"/>
      <w:contextualSpacing/>
    </w:pPr>
    <w:rPr>
      <w:rFonts w:ascii="Cambria" w:hAnsi="Cambria"/>
      <w:color w:val="17365D"/>
      <w:spacing w:val="5"/>
      <w:kern w:val="28"/>
      <w:sz w:val="52"/>
      <w:szCs w:val="52"/>
      <w:lang w:val="x-none" w:eastAsia="x-none" w:bidi="ar-SA"/>
    </w:rPr>
  </w:style>
  <w:style w:type="character" w:customStyle="1" w:styleId="NzevChar">
    <w:name w:val="Název Char"/>
    <w:link w:val="Nzev"/>
    <w:uiPriority w:val="10"/>
    <w:rsid w:val="003F77B0"/>
    <w:rPr>
      <w:rFonts w:ascii="Cambria" w:eastAsia="Times New Roman" w:hAnsi="Cambria" w:cs="Times New Roman"/>
      <w:color w:val="17365D"/>
      <w:spacing w:val="5"/>
      <w:kern w:val="28"/>
      <w:sz w:val="52"/>
      <w:szCs w:val="52"/>
    </w:rPr>
  </w:style>
  <w:style w:type="paragraph" w:styleId="Podtitul">
    <w:name w:val="Subtitle"/>
    <w:basedOn w:val="Normln"/>
    <w:next w:val="Normln"/>
    <w:link w:val="PodtitulChar"/>
    <w:qFormat/>
    <w:rsid w:val="003F77B0"/>
    <w:pPr>
      <w:numPr>
        <w:ilvl w:val="1"/>
      </w:numPr>
    </w:pPr>
    <w:rPr>
      <w:rFonts w:ascii="Cambria" w:hAnsi="Cambria"/>
      <w:i/>
      <w:iCs/>
      <w:color w:val="4F81BD"/>
      <w:spacing w:val="15"/>
      <w:sz w:val="24"/>
      <w:szCs w:val="24"/>
      <w:lang w:val="x-none" w:eastAsia="x-none" w:bidi="ar-SA"/>
    </w:rPr>
  </w:style>
  <w:style w:type="character" w:customStyle="1" w:styleId="PodtitulChar">
    <w:name w:val="Podtitul Char"/>
    <w:link w:val="Podtitul"/>
    <w:uiPriority w:val="11"/>
    <w:rsid w:val="003F77B0"/>
    <w:rPr>
      <w:rFonts w:ascii="Cambria" w:eastAsia="Times New Roman" w:hAnsi="Cambria" w:cs="Times New Roman"/>
      <w:i/>
      <w:iCs/>
      <w:color w:val="4F81BD"/>
      <w:spacing w:val="15"/>
      <w:sz w:val="24"/>
      <w:szCs w:val="24"/>
    </w:rPr>
  </w:style>
  <w:style w:type="character" w:styleId="Siln">
    <w:name w:val="Strong"/>
    <w:uiPriority w:val="22"/>
    <w:qFormat/>
    <w:rsid w:val="003F77B0"/>
    <w:rPr>
      <w:b/>
      <w:bCs/>
    </w:rPr>
  </w:style>
  <w:style w:type="character" w:styleId="Zvraznn">
    <w:name w:val="Emphasis"/>
    <w:uiPriority w:val="20"/>
    <w:qFormat/>
    <w:rsid w:val="003F77B0"/>
    <w:rPr>
      <w:i/>
      <w:iCs/>
    </w:rPr>
  </w:style>
  <w:style w:type="paragraph" w:styleId="Bezmezer">
    <w:name w:val="No Spacing"/>
    <w:link w:val="BezmezerChar"/>
    <w:uiPriority w:val="1"/>
    <w:qFormat/>
    <w:rsid w:val="003F77B0"/>
    <w:rPr>
      <w:sz w:val="22"/>
      <w:szCs w:val="22"/>
      <w:lang w:val="en-US" w:eastAsia="en-US" w:bidi="en-US"/>
    </w:rPr>
  </w:style>
  <w:style w:type="paragraph" w:styleId="Odstavecseseznamem">
    <w:name w:val="List Paragraph"/>
    <w:basedOn w:val="Normln"/>
    <w:uiPriority w:val="34"/>
    <w:qFormat/>
    <w:rsid w:val="00EF1693"/>
    <w:pPr>
      <w:ind w:left="720"/>
      <w:contextualSpacing/>
    </w:pPr>
  </w:style>
  <w:style w:type="paragraph" w:styleId="Citace">
    <w:name w:val="Citace"/>
    <w:basedOn w:val="Normln"/>
    <w:next w:val="Normln"/>
    <w:link w:val="CitaceChar"/>
    <w:uiPriority w:val="29"/>
    <w:qFormat/>
    <w:rsid w:val="003F77B0"/>
    <w:rPr>
      <w:rFonts w:ascii="Calibri" w:hAnsi="Calibri"/>
      <w:i/>
      <w:iCs/>
      <w:color w:val="000000"/>
      <w:sz w:val="20"/>
      <w:szCs w:val="20"/>
      <w:lang w:val="x-none" w:eastAsia="x-none" w:bidi="ar-SA"/>
    </w:rPr>
  </w:style>
  <w:style w:type="character" w:customStyle="1" w:styleId="CitaceChar">
    <w:name w:val="Citace Char"/>
    <w:link w:val="Citace"/>
    <w:uiPriority w:val="29"/>
    <w:rsid w:val="003F77B0"/>
    <w:rPr>
      <w:i/>
      <w:iCs/>
      <w:color w:val="000000"/>
    </w:rPr>
  </w:style>
  <w:style w:type="paragraph" w:styleId="Citaceintenzivn">
    <w:name w:val="Citace – intenzivní"/>
    <w:basedOn w:val="Normln"/>
    <w:next w:val="Normln"/>
    <w:link w:val="CitaceintenzivnChar"/>
    <w:uiPriority w:val="30"/>
    <w:qFormat/>
    <w:rsid w:val="003F77B0"/>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itaceintenzivnChar">
    <w:name w:val="Citace – intenzivní Char"/>
    <w:link w:val="Citaceintenzivn"/>
    <w:uiPriority w:val="30"/>
    <w:rsid w:val="003F77B0"/>
    <w:rPr>
      <w:b/>
      <w:bCs/>
      <w:i/>
      <w:iCs/>
      <w:color w:val="4F81BD"/>
    </w:rPr>
  </w:style>
  <w:style w:type="character" w:styleId="Zdraznnjemn">
    <w:name w:val="Subtle Emphasis"/>
    <w:uiPriority w:val="19"/>
    <w:qFormat/>
    <w:rsid w:val="003F77B0"/>
    <w:rPr>
      <w:i/>
      <w:iCs/>
      <w:color w:val="808080"/>
    </w:rPr>
  </w:style>
  <w:style w:type="character" w:styleId="Zdraznnintenzivn">
    <w:name w:val="Intense Emphasis"/>
    <w:uiPriority w:val="21"/>
    <w:qFormat/>
    <w:rsid w:val="003F77B0"/>
    <w:rPr>
      <w:b/>
      <w:bCs/>
      <w:i/>
      <w:iCs/>
      <w:color w:val="4F81BD"/>
    </w:rPr>
  </w:style>
  <w:style w:type="character" w:styleId="Odkazjemn">
    <w:name w:val="Subtle Reference"/>
    <w:uiPriority w:val="31"/>
    <w:qFormat/>
    <w:rsid w:val="003F77B0"/>
    <w:rPr>
      <w:smallCaps/>
      <w:color w:val="C0504D"/>
      <w:u w:val="single"/>
    </w:rPr>
  </w:style>
  <w:style w:type="character" w:styleId="Odkazintenzivn">
    <w:name w:val="Intense Reference"/>
    <w:uiPriority w:val="32"/>
    <w:qFormat/>
    <w:rsid w:val="003F77B0"/>
    <w:rPr>
      <w:b/>
      <w:bCs/>
      <w:smallCaps/>
      <w:color w:val="C0504D"/>
      <w:spacing w:val="5"/>
      <w:u w:val="single"/>
    </w:rPr>
  </w:style>
  <w:style w:type="character" w:styleId="Nzevknihy">
    <w:name w:val="Book Title"/>
    <w:uiPriority w:val="33"/>
    <w:qFormat/>
    <w:rsid w:val="003F77B0"/>
    <w:rPr>
      <w:b/>
      <w:bCs/>
      <w:smallCaps/>
      <w:spacing w:val="5"/>
    </w:rPr>
  </w:style>
  <w:style w:type="paragraph" w:styleId="Nadpisobsahu">
    <w:name w:val="TOC Heading"/>
    <w:basedOn w:val="Nadpis1"/>
    <w:next w:val="Normln"/>
    <w:uiPriority w:val="39"/>
    <w:qFormat/>
    <w:rsid w:val="003F77B0"/>
    <w:pPr>
      <w:outlineLvl w:val="9"/>
    </w:pPr>
  </w:style>
  <w:style w:type="paragraph" w:styleId="Obsah1">
    <w:name w:val="toc 1"/>
    <w:basedOn w:val="Normln"/>
    <w:next w:val="Normln"/>
    <w:autoRedefine/>
    <w:uiPriority w:val="39"/>
    <w:unhideWhenUsed/>
    <w:rsid w:val="003F77B0"/>
    <w:pPr>
      <w:spacing w:before="120" w:after="120"/>
      <w:jc w:val="left"/>
    </w:pPr>
    <w:rPr>
      <w:rFonts w:ascii="Calibri" w:hAnsi="Calibri"/>
      <w:b/>
      <w:bCs/>
      <w:caps/>
      <w:sz w:val="20"/>
      <w:szCs w:val="20"/>
    </w:rPr>
  </w:style>
  <w:style w:type="paragraph" w:styleId="Obsah2">
    <w:name w:val="toc 2"/>
    <w:basedOn w:val="Normln"/>
    <w:next w:val="Normln"/>
    <w:autoRedefine/>
    <w:uiPriority w:val="39"/>
    <w:unhideWhenUsed/>
    <w:rsid w:val="003F77B0"/>
    <w:pPr>
      <w:spacing w:after="0"/>
      <w:ind w:left="220"/>
      <w:jc w:val="left"/>
    </w:pPr>
    <w:rPr>
      <w:rFonts w:ascii="Calibri" w:hAnsi="Calibri"/>
      <w:smallCaps/>
      <w:sz w:val="20"/>
      <w:szCs w:val="20"/>
    </w:rPr>
  </w:style>
  <w:style w:type="paragraph" w:styleId="Obsah3">
    <w:name w:val="toc 3"/>
    <w:basedOn w:val="Normln"/>
    <w:next w:val="Normln"/>
    <w:autoRedefine/>
    <w:uiPriority w:val="39"/>
    <w:unhideWhenUsed/>
    <w:rsid w:val="003F77B0"/>
    <w:pPr>
      <w:spacing w:after="0"/>
      <w:ind w:left="440"/>
      <w:jc w:val="left"/>
    </w:pPr>
    <w:rPr>
      <w:rFonts w:ascii="Calibri" w:hAnsi="Calibri"/>
      <w:i/>
      <w:iCs/>
      <w:sz w:val="20"/>
      <w:szCs w:val="20"/>
    </w:rPr>
  </w:style>
  <w:style w:type="character" w:styleId="Hypertextovodkaz">
    <w:name w:val="Hyperlink"/>
    <w:uiPriority w:val="99"/>
    <w:unhideWhenUsed/>
    <w:rsid w:val="003F77B0"/>
    <w:rPr>
      <w:color w:val="0000FF"/>
      <w:u w:val="single"/>
    </w:rPr>
  </w:style>
  <w:style w:type="paragraph" w:styleId="Zhlav">
    <w:name w:val="header"/>
    <w:basedOn w:val="Normln"/>
    <w:link w:val="ZhlavChar"/>
    <w:uiPriority w:val="99"/>
    <w:unhideWhenUsed/>
    <w:rsid w:val="002F6331"/>
    <w:pPr>
      <w:tabs>
        <w:tab w:val="center" w:pos="4536"/>
        <w:tab w:val="right" w:pos="9072"/>
      </w:tabs>
    </w:pPr>
    <w:rPr>
      <w:lang w:val="x-none"/>
    </w:rPr>
  </w:style>
  <w:style w:type="character" w:customStyle="1" w:styleId="ZhlavChar">
    <w:name w:val="Záhlaví Char"/>
    <w:link w:val="Zhlav"/>
    <w:uiPriority w:val="99"/>
    <w:rsid w:val="002F6331"/>
    <w:rPr>
      <w:rFonts w:ascii="Arial" w:hAnsi="Arial"/>
      <w:sz w:val="22"/>
      <w:szCs w:val="22"/>
      <w:lang w:eastAsia="en-US" w:bidi="en-US"/>
    </w:rPr>
  </w:style>
  <w:style w:type="paragraph" w:styleId="Zpat">
    <w:name w:val="footer"/>
    <w:basedOn w:val="Normln"/>
    <w:link w:val="ZpatChar"/>
    <w:uiPriority w:val="99"/>
    <w:unhideWhenUsed/>
    <w:rsid w:val="002F6331"/>
    <w:pPr>
      <w:tabs>
        <w:tab w:val="center" w:pos="4536"/>
        <w:tab w:val="right" w:pos="9072"/>
      </w:tabs>
    </w:pPr>
    <w:rPr>
      <w:lang w:val="x-none"/>
    </w:rPr>
  </w:style>
  <w:style w:type="character" w:customStyle="1" w:styleId="ZpatChar">
    <w:name w:val="Zápatí Char"/>
    <w:link w:val="Zpat"/>
    <w:uiPriority w:val="99"/>
    <w:rsid w:val="002F6331"/>
    <w:rPr>
      <w:rFonts w:ascii="Arial" w:hAnsi="Arial"/>
      <w:sz w:val="22"/>
      <w:szCs w:val="22"/>
      <w:lang w:eastAsia="en-US" w:bidi="en-US"/>
    </w:rPr>
  </w:style>
  <w:style w:type="paragraph" w:customStyle="1" w:styleId="Styl1">
    <w:name w:val="Styl1"/>
    <w:basedOn w:val="Normln"/>
    <w:rsid w:val="009D4E17"/>
    <w:pPr>
      <w:spacing w:after="0"/>
      <w:jc w:val="left"/>
    </w:pPr>
    <w:rPr>
      <w:rFonts w:cs="Arial"/>
      <w:b/>
      <w:bCs/>
      <w:sz w:val="24"/>
      <w:szCs w:val="24"/>
      <w:lang w:eastAsia="cs-CZ" w:bidi="ar-SA"/>
    </w:rPr>
  </w:style>
  <w:style w:type="character" w:customStyle="1" w:styleId="BezmezerChar">
    <w:name w:val="Bez mezer Char"/>
    <w:link w:val="Bezmezer"/>
    <w:uiPriority w:val="1"/>
    <w:rsid w:val="005713FD"/>
    <w:rPr>
      <w:sz w:val="22"/>
      <w:szCs w:val="22"/>
      <w:lang w:val="en-US" w:eastAsia="en-US" w:bidi="en-US"/>
    </w:rPr>
  </w:style>
  <w:style w:type="table" w:styleId="Mkatabulky">
    <w:name w:val="Table Grid"/>
    <w:basedOn w:val="Normlntabulka"/>
    <w:uiPriority w:val="59"/>
    <w:rsid w:val="002226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3B6592"/>
    <w:pPr>
      <w:spacing w:after="0"/>
    </w:pPr>
    <w:rPr>
      <w:rFonts w:ascii="Tahoma" w:hAnsi="Tahoma" w:cs="Tahoma"/>
      <w:sz w:val="16"/>
      <w:szCs w:val="16"/>
      <w:lang w:val="x-none"/>
    </w:rPr>
  </w:style>
  <w:style w:type="character" w:customStyle="1" w:styleId="TextbublinyChar">
    <w:name w:val="Text bubliny Char"/>
    <w:link w:val="Textbubliny"/>
    <w:uiPriority w:val="99"/>
    <w:semiHidden/>
    <w:rsid w:val="003B6592"/>
    <w:rPr>
      <w:rFonts w:ascii="Tahoma" w:hAnsi="Tahoma" w:cs="Tahoma"/>
      <w:sz w:val="16"/>
      <w:szCs w:val="16"/>
      <w:lang w:eastAsia="en-US" w:bidi="en-US"/>
    </w:rPr>
  </w:style>
  <w:style w:type="paragraph" w:styleId="Normlnweb">
    <w:name w:val="Normal (Web)"/>
    <w:basedOn w:val="Normln"/>
    <w:uiPriority w:val="99"/>
    <w:unhideWhenUsed/>
    <w:rsid w:val="00243058"/>
    <w:pPr>
      <w:spacing w:before="100" w:beforeAutospacing="1" w:after="100" w:afterAutospacing="1"/>
      <w:jc w:val="left"/>
    </w:pPr>
    <w:rPr>
      <w:rFonts w:ascii="Times New Roman" w:hAnsi="Times New Roman"/>
      <w:sz w:val="24"/>
      <w:szCs w:val="24"/>
      <w:lang w:eastAsia="cs-CZ" w:bidi="ar-SA"/>
    </w:rPr>
  </w:style>
  <w:style w:type="paragraph" w:styleId="Zkladntext">
    <w:name w:val="Body Text"/>
    <w:basedOn w:val="Normln"/>
    <w:link w:val="ZkladntextChar"/>
    <w:rsid w:val="00B3764C"/>
    <w:pPr>
      <w:spacing w:after="0"/>
    </w:pPr>
    <w:rPr>
      <w:rFonts w:ascii="Times New Roman" w:hAnsi="Times New Roman"/>
      <w:sz w:val="24"/>
      <w:szCs w:val="20"/>
      <w:lang w:val="x-none" w:eastAsia="x-none" w:bidi="ar-SA"/>
    </w:rPr>
  </w:style>
  <w:style w:type="character" w:customStyle="1" w:styleId="ZkladntextChar">
    <w:name w:val="Základní text Char"/>
    <w:link w:val="Zkladntext"/>
    <w:rsid w:val="00B3764C"/>
    <w:rPr>
      <w:rFonts w:ascii="Times New Roman" w:hAnsi="Times New Roman"/>
      <w:sz w:val="24"/>
    </w:rPr>
  </w:style>
  <w:style w:type="paragraph" w:customStyle="1" w:styleId="diplomka1">
    <w:name w:val="diplomka 1"/>
    <w:basedOn w:val="Nadpis6"/>
    <w:next w:val="Normln"/>
    <w:rsid w:val="00B3764C"/>
    <w:pPr>
      <w:keepLines w:val="0"/>
      <w:numPr>
        <w:ilvl w:val="0"/>
        <w:numId w:val="1"/>
      </w:numPr>
      <w:spacing w:before="0" w:line="360" w:lineRule="auto"/>
    </w:pPr>
    <w:rPr>
      <w:rFonts w:ascii="Courier" w:hAnsi="Courier"/>
      <w:b/>
      <w:i w:val="0"/>
      <w:iCs w:val="0"/>
      <w:color w:val="auto"/>
      <w:sz w:val="32"/>
      <w:szCs w:val="20"/>
      <w:lang w:eastAsia="cs-CZ" w:bidi="ar-SA"/>
    </w:rPr>
  </w:style>
  <w:style w:type="paragraph" w:customStyle="1" w:styleId="diplomka2">
    <w:name w:val="diplomka 2"/>
    <w:basedOn w:val="Nadpis6"/>
    <w:next w:val="Normln"/>
    <w:rsid w:val="00B3764C"/>
    <w:pPr>
      <w:keepLines w:val="0"/>
      <w:numPr>
        <w:ilvl w:val="1"/>
        <w:numId w:val="1"/>
      </w:numPr>
      <w:spacing w:before="0" w:line="360" w:lineRule="auto"/>
      <w:jc w:val="left"/>
    </w:pPr>
    <w:rPr>
      <w:rFonts w:ascii="Courier" w:hAnsi="Courier"/>
      <w:b/>
      <w:i w:val="0"/>
      <w:iCs w:val="0"/>
      <w:color w:val="auto"/>
      <w:sz w:val="28"/>
      <w:szCs w:val="20"/>
      <w:lang w:eastAsia="cs-CZ" w:bidi="ar-SA"/>
    </w:rPr>
  </w:style>
  <w:style w:type="paragraph" w:customStyle="1" w:styleId="diplomka3">
    <w:name w:val="diplomka 3"/>
    <w:basedOn w:val="diplomka1"/>
    <w:rsid w:val="00B3764C"/>
    <w:pPr>
      <w:numPr>
        <w:ilvl w:val="2"/>
      </w:numPr>
    </w:pPr>
    <w:rPr>
      <w:sz w:val="24"/>
    </w:rPr>
  </w:style>
  <w:style w:type="paragraph" w:styleId="Obsah4">
    <w:name w:val="toc 4"/>
    <w:basedOn w:val="Normln"/>
    <w:next w:val="Normln"/>
    <w:autoRedefine/>
    <w:uiPriority w:val="39"/>
    <w:unhideWhenUsed/>
    <w:rsid w:val="00C32931"/>
    <w:pPr>
      <w:spacing w:after="0"/>
      <w:ind w:left="660"/>
      <w:jc w:val="left"/>
    </w:pPr>
    <w:rPr>
      <w:rFonts w:ascii="Calibri" w:hAnsi="Calibri"/>
      <w:sz w:val="18"/>
      <w:szCs w:val="18"/>
    </w:rPr>
  </w:style>
  <w:style w:type="paragraph" w:styleId="Obsah5">
    <w:name w:val="toc 5"/>
    <w:basedOn w:val="Normln"/>
    <w:next w:val="Normln"/>
    <w:autoRedefine/>
    <w:uiPriority w:val="39"/>
    <w:unhideWhenUsed/>
    <w:rsid w:val="00C32931"/>
    <w:pPr>
      <w:spacing w:after="0"/>
      <w:ind w:left="880"/>
      <w:jc w:val="left"/>
    </w:pPr>
    <w:rPr>
      <w:rFonts w:ascii="Calibri" w:hAnsi="Calibri"/>
      <w:sz w:val="18"/>
      <w:szCs w:val="18"/>
    </w:rPr>
  </w:style>
  <w:style w:type="paragraph" w:styleId="Obsah6">
    <w:name w:val="toc 6"/>
    <w:basedOn w:val="Normln"/>
    <w:next w:val="Normln"/>
    <w:autoRedefine/>
    <w:uiPriority w:val="39"/>
    <w:unhideWhenUsed/>
    <w:rsid w:val="00C32931"/>
    <w:pPr>
      <w:spacing w:after="0"/>
      <w:ind w:left="1100"/>
      <w:jc w:val="left"/>
    </w:pPr>
    <w:rPr>
      <w:rFonts w:ascii="Calibri" w:hAnsi="Calibri"/>
      <w:sz w:val="18"/>
      <w:szCs w:val="18"/>
    </w:rPr>
  </w:style>
  <w:style w:type="paragraph" w:styleId="Obsah7">
    <w:name w:val="toc 7"/>
    <w:basedOn w:val="Normln"/>
    <w:next w:val="Normln"/>
    <w:autoRedefine/>
    <w:uiPriority w:val="39"/>
    <w:unhideWhenUsed/>
    <w:rsid w:val="00C32931"/>
    <w:pPr>
      <w:spacing w:after="0"/>
      <w:ind w:left="1320"/>
      <w:jc w:val="left"/>
    </w:pPr>
    <w:rPr>
      <w:rFonts w:ascii="Calibri" w:hAnsi="Calibri"/>
      <w:sz w:val="18"/>
      <w:szCs w:val="18"/>
    </w:rPr>
  </w:style>
  <w:style w:type="paragraph" w:styleId="Obsah8">
    <w:name w:val="toc 8"/>
    <w:basedOn w:val="Normln"/>
    <w:next w:val="Normln"/>
    <w:autoRedefine/>
    <w:uiPriority w:val="39"/>
    <w:unhideWhenUsed/>
    <w:rsid w:val="00C32931"/>
    <w:pPr>
      <w:spacing w:after="0"/>
      <w:ind w:left="1540"/>
      <w:jc w:val="left"/>
    </w:pPr>
    <w:rPr>
      <w:rFonts w:ascii="Calibri" w:hAnsi="Calibri"/>
      <w:sz w:val="18"/>
      <w:szCs w:val="18"/>
    </w:rPr>
  </w:style>
  <w:style w:type="paragraph" w:styleId="Obsah9">
    <w:name w:val="toc 9"/>
    <w:basedOn w:val="Normln"/>
    <w:next w:val="Normln"/>
    <w:autoRedefine/>
    <w:uiPriority w:val="39"/>
    <w:unhideWhenUsed/>
    <w:rsid w:val="00C32931"/>
    <w:pPr>
      <w:spacing w:after="0"/>
      <w:ind w:left="1760"/>
      <w:jc w:val="left"/>
    </w:pPr>
    <w:rPr>
      <w:rFonts w:ascii="Calibri" w:hAnsi="Calibri"/>
      <w:sz w:val="18"/>
      <w:szCs w:val="18"/>
    </w:rPr>
  </w:style>
  <w:style w:type="paragraph" w:customStyle="1" w:styleId="Default">
    <w:name w:val="Default"/>
    <w:rsid w:val="00F6675A"/>
    <w:pPr>
      <w:autoSpaceDE w:val="0"/>
      <w:autoSpaceDN w:val="0"/>
      <w:adjustRightInd w:val="0"/>
    </w:pPr>
    <w:rPr>
      <w:rFonts w:ascii="Times New Roman" w:eastAsia="Calibri" w:hAnsi="Times New Roman"/>
      <w:color w:val="000000"/>
      <w:sz w:val="24"/>
      <w:szCs w:val="24"/>
      <w:lang w:eastAsia="en-US"/>
    </w:rPr>
  </w:style>
  <w:style w:type="paragraph" w:customStyle="1" w:styleId="Nadpis50">
    <w:name w:val="Nadpis5"/>
    <w:basedOn w:val="Normln"/>
    <w:link w:val="Nadpis5Char0"/>
    <w:rsid w:val="00FF1425"/>
    <w:rPr>
      <w:lang w:val="x-none"/>
    </w:rPr>
  </w:style>
  <w:style w:type="character" w:styleId="slostrnky">
    <w:name w:val="page number"/>
    <w:rsid w:val="008B5510"/>
  </w:style>
  <w:style w:type="character" w:customStyle="1" w:styleId="Nadpis5Char0">
    <w:name w:val="Nadpis5 Char"/>
    <w:link w:val="Nadpis50"/>
    <w:rsid w:val="00FF1425"/>
    <w:rPr>
      <w:rFonts w:ascii="Arial" w:hAnsi="Arial"/>
      <w:sz w:val="22"/>
      <w:szCs w:val="22"/>
      <w:lang w:eastAsia="en-US" w:bidi="en-US"/>
    </w:rPr>
  </w:style>
  <w:style w:type="numbering" w:customStyle="1" w:styleId="Bezseznamu1">
    <w:name w:val="Bez seznamu1"/>
    <w:next w:val="Bezseznamu"/>
    <w:semiHidden/>
    <w:rsid w:val="00737D02"/>
  </w:style>
  <w:style w:type="table" w:customStyle="1" w:styleId="Mkatabulky1">
    <w:name w:val="Mřížka tabulky1"/>
    <w:basedOn w:val="Normlntabulka"/>
    <w:next w:val="Mkatabulky"/>
    <w:rsid w:val="00737D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737D02"/>
    <w:pPr>
      <w:widowControl w:val="0"/>
      <w:spacing w:after="0"/>
      <w:jc w:val="left"/>
    </w:pPr>
    <w:rPr>
      <w:rFonts w:ascii="Times New Roman" w:hAnsi="Times New Roman"/>
      <w:sz w:val="20"/>
      <w:szCs w:val="20"/>
      <w:lang w:eastAsia="cs-CZ" w:bidi="ar-SA"/>
    </w:rPr>
  </w:style>
  <w:style w:type="numbering" w:customStyle="1" w:styleId="Styl2">
    <w:name w:val="Styl2"/>
    <w:uiPriority w:val="99"/>
    <w:rsid w:val="009D7863"/>
    <w:pPr>
      <w:numPr>
        <w:numId w:val="3"/>
      </w:numPr>
    </w:pPr>
  </w:style>
  <w:style w:type="numbering" w:customStyle="1" w:styleId="Styl3">
    <w:name w:val="Styl3"/>
    <w:uiPriority w:val="99"/>
    <w:rsid w:val="00473AD6"/>
    <w:pPr>
      <w:numPr>
        <w:numId w:val="4"/>
      </w:numPr>
    </w:pPr>
  </w:style>
  <w:style w:type="paragraph" w:customStyle="1" w:styleId="WW-NormalWeb">
    <w:name w:val="WW-Normal (Web)"/>
    <w:basedOn w:val="Normln"/>
    <w:rsid w:val="000E38BD"/>
    <w:pPr>
      <w:suppressAutoHyphens/>
      <w:overflowPunct w:val="0"/>
      <w:autoSpaceDE w:val="0"/>
      <w:spacing w:before="100" w:after="100"/>
      <w:jc w:val="left"/>
      <w:textAlignment w:val="baseline"/>
    </w:pPr>
    <w:rPr>
      <w:rFonts w:ascii="Arial Unicode MS" w:hAnsi="Arial Unicode MS" w:cs="Arial Unicode MS"/>
      <w:sz w:val="24"/>
      <w:szCs w:val="20"/>
      <w:lang w:eastAsia="zh-CN" w:bidi="ar-SA"/>
    </w:rPr>
  </w:style>
  <w:style w:type="character" w:customStyle="1" w:styleId="apple-converted-space">
    <w:name w:val="apple-converted-space"/>
    <w:rsid w:val="00C145D6"/>
  </w:style>
  <w:style w:type="numbering" w:customStyle="1" w:styleId="Bezseznamu2">
    <w:name w:val="Bez seznamu2"/>
    <w:next w:val="Bezseznamu"/>
    <w:uiPriority w:val="99"/>
    <w:semiHidden/>
    <w:unhideWhenUsed/>
    <w:rsid w:val="00281B5E"/>
  </w:style>
  <w:style w:type="table" w:customStyle="1" w:styleId="TableNormal">
    <w:name w:val="Table Normal"/>
    <w:rsid w:val="00281B5E"/>
    <w:pPr>
      <w:shd w:val="clear" w:color="auto" w:fill="F6F6F6"/>
      <w:spacing w:before="240" w:after="240" w:line="276" w:lineRule="auto"/>
      <w:jc w:val="both"/>
    </w:pPr>
    <w:rPr>
      <w:rFonts w:eastAsia="Calibri" w:cs="Calibri"/>
      <w:color w:val="00B050"/>
      <w:sz w:val="22"/>
      <w:szCs w:val="22"/>
    </w:rPr>
    <w:tblPr>
      <w:tblCellMar>
        <w:top w:w="0" w:type="dxa"/>
        <w:left w:w="0" w:type="dxa"/>
        <w:bottom w:w="0" w:type="dxa"/>
        <w:right w:w="0" w:type="dxa"/>
      </w:tblCellMar>
    </w:tblPr>
  </w:style>
  <w:style w:type="paragraph" w:styleId="Textkomente">
    <w:name w:val="annotation text"/>
    <w:basedOn w:val="Normln"/>
    <w:link w:val="TextkomenteChar"/>
    <w:uiPriority w:val="99"/>
    <w:semiHidden/>
    <w:unhideWhenUsed/>
    <w:rsid w:val="00281B5E"/>
    <w:pPr>
      <w:shd w:val="clear" w:color="auto" w:fill="F6F6F6"/>
      <w:spacing w:before="240" w:after="240"/>
    </w:pPr>
    <w:rPr>
      <w:rFonts w:ascii="Calibri" w:eastAsia="Calibri" w:hAnsi="Calibri" w:cs="Calibri"/>
      <w:color w:val="00B050"/>
      <w:sz w:val="20"/>
      <w:szCs w:val="20"/>
      <w:lang w:eastAsia="cs-CZ" w:bidi="ar-SA"/>
    </w:rPr>
  </w:style>
  <w:style w:type="character" w:customStyle="1" w:styleId="TextkomenteChar">
    <w:name w:val="Text komentáře Char"/>
    <w:link w:val="Textkomente"/>
    <w:uiPriority w:val="99"/>
    <w:semiHidden/>
    <w:rsid w:val="00281B5E"/>
    <w:rPr>
      <w:rFonts w:eastAsia="Calibri" w:cs="Calibri"/>
      <w:color w:val="00B050"/>
      <w:shd w:val="clear" w:color="auto" w:fill="F6F6F6"/>
    </w:rPr>
  </w:style>
  <w:style w:type="character" w:styleId="Odkaznakoment">
    <w:name w:val="annotation reference"/>
    <w:uiPriority w:val="99"/>
    <w:semiHidden/>
    <w:unhideWhenUsed/>
    <w:rsid w:val="00281B5E"/>
    <w:rPr>
      <w:sz w:val="16"/>
      <w:szCs w:val="16"/>
    </w:rPr>
  </w:style>
  <w:style w:type="numbering" w:customStyle="1" w:styleId="Bezseznamu3">
    <w:name w:val="Bez seznamu3"/>
    <w:next w:val="Bezseznamu"/>
    <w:uiPriority w:val="99"/>
    <w:semiHidden/>
    <w:unhideWhenUsed/>
    <w:rsid w:val="004741D8"/>
  </w:style>
  <w:style w:type="character" w:customStyle="1" w:styleId="apple-tab-span">
    <w:name w:val="apple-tab-span"/>
    <w:rsid w:val="0047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1987">
      <w:bodyDiv w:val="1"/>
      <w:marLeft w:val="0"/>
      <w:marRight w:val="0"/>
      <w:marTop w:val="0"/>
      <w:marBottom w:val="0"/>
      <w:divBdr>
        <w:top w:val="none" w:sz="0" w:space="0" w:color="auto"/>
        <w:left w:val="none" w:sz="0" w:space="0" w:color="auto"/>
        <w:bottom w:val="none" w:sz="0" w:space="0" w:color="auto"/>
        <w:right w:val="none" w:sz="0" w:space="0" w:color="auto"/>
      </w:divBdr>
    </w:div>
    <w:div w:id="130296414">
      <w:bodyDiv w:val="1"/>
      <w:marLeft w:val="0"/>
      <w:marRight w:val="0"/>
      <w:marTop w:val="0"/>
      <w:marBottom w:val="0"/>
      <w:divBdr>
        <w:top w:val="none" w:sz="0" w:space="0" w:color="auto"/>
        <w:left w:val="none" w:sz="0" w:space="0" w:color="auto"/>
        <w:bottom w:val="none" w:sz="0" w:space="0" w:color="auto"/>
        <w:right w:val="none" w:sz="0" w:space="0" w:color="auto"/>
      </w:divBdr>
    </w:div>
    <w:div w:id="244073604">
      <w:bodyDiv w:val="1"/>
      <w:marLeft w:val="0"/>
      <w:marRight w:val="0"/>
      <w:marTop w:val="0"/>
      <w:marBottom w:val="0"/>
      <w:divBdr>
        <w:top w:val="none" w:sz="0" w:space="0" w:color="auto"/>
        <w:left w:val="none" w:sz="0" w:space="0" w:color="auto"/>
        <w:bottom w:val="none" w:sz="0" w:space="0" w:color="auto"/>
        <w:right w:val="none" w:sz="0" w:space="0" w:color="auto"/>
      </w:divBdr>
    </w:div>
    <w:div w:id="324090928">
      <w:bodyDiv w:val="1"/>
      <w:marLeft w:val="0"/>
      <w:marRight w:val="0"/>
      <w:marTop w:val="0"/>
      <w:marBottom w:val="0"/>
      <w:divBdr>
        <w:top w:val="none" w:sz="0" w:space="0" w:color="auto"/>
        <w:left w:val="none" w:sz="0" w:space="0" w:color="auto"/>
        <w:bottom w:val="none" w:sz="0" w:space="0" w:color="auto"/>
        <w:right w:val="none" w:sz="0" w:space="0" w:color="auto"/>
      </w:divBdr>
      <w:divsChild>
        <w:div w:id="335814395">
          <w:marLeft w:val="-108"/>
          <w:marRight w:val="0"/>
          <w:marTop w:val="0"/>
          <w:marBottom w:val="0"/>
          <w:divBdr>
            <w:top w:val="none" w:sz="0" w:space="0" w:color="auto"/>
            <w:left w:val="none" w:sz="0" w:space="0" w:color="auto"/>
            <w:bottom w:val="none" w:sz="0" w:space="0" w:color="auto"/>
            <w:right w:val="none" w:sz="0" w:space="0" w:color="auto"/>
          </w:divBdr>
        </w:div>
        <w:div w:id="438648586">
          <w:marLeft w:val="-108"/>
          <w:marRight w:val="0"/>
          <w:marTop w:val="0"/>
          <w:marBottom w:val="0"/>
          <w:divBdr>
            <w:top w:val="none" w:sz="0" w:space="0" w:color="auto"/>
            <w:left w:val="none" w:sz="0" w:space="0" w:color="auto"/>
            <w:bottom w:val="none" w:sz="0" w:space="0" w:color="auto"/>
            <w:right w:val="none" w:sz="0" w:space="0" w:color="auto"/>
          </w:divBdr>
        </w:div>
        <w:div w:id="448354956">
          <w:marLeft w:val="-108"/>
          <w:marRight w:val="0"/>
          <w:marTop w:val="0"/>
          <w:marBottom w:val="0"/>
          <w:divBdr>
            <w:top w:val="none" w:sz="0" w:space="0" w:color="auto"/>
            <w:left w:val="none" w:sz="0" w:space="0" w:color="auto"/>
            <w:bottom w:val="none" w:sz="0" w:space="0" w:color="auto"/>
            <w:right w:val="none" w:sz="0" w:space="0" w:color="auto"/>
          </w:divBdr>
        </w:div>
        <w:div w:id="569580310">
          <w:marLeft w:val="-108"/>
          <w:marRight w:val="0"/>
          <w:marTop w:val="0"/>
          <w:marBottom w:val="0"/>
          <w:divBdr>
            <w:top w:val="none" w:sz="0" w:space="0" w:color="auto"/>
            <w:left w:val="none" w:sz="0" w:space="0" w:color="auto"/>
            <w:bottom w:val="none" w:sz="0" w:space="0" w:color="auto"/>
            <w:right w:val="none" w:sz="0" w:space="0" w:color="auto"/>
          </w:divBdr>
        </w:div>
        <w:div w:id="603417214">
          <w:marLeft w:val="-108"/>
          <w:marRight w:val="0"/>
          <w:marTop w:val="0"/>
          <w:marBottom w:val="0"/>
          <w:divBdr>
            <w:top w:val="none" w:sz="0" w:space="0" w:color="auto"/>
            <w:left w:val="none" w:sz="0" w:space="0" w:color="auto"/>
            <w:bottom w:val="none" w:sz="0" w:space="0" w:color="auto"/>
            <w:right w:val="none" w:sz="0" w:space="0" w:color="auto"/>
          </w:divBdr>
        </w:div>
        <w:div w:id="649405420">
          <w:marLeft w:val="-108"/>
          <w:marRight w:val="0"/>
          <w:marTop w:val="0"/>
          <w:marBottom w:val="0"/>
          <w:divBdr>
            <w:top w:val="none" w:sz="0" w:space="0" w:color="auto"/>
            <w:left w:val="none" w:sz="0" w:space="0" w:color="auto"/>
            <w:bottom w:val="none" w:sz="0" w:space="0" w:color="auto"/>
            <w:right w:val="none" w:sz="0" w:space="0" w:color="auto"/>
          </w:divBdr>
        </w:div>
        <w:div w:id="676734381">
          <w:marLeft w:val="-108"/>
          <w:marRight w:val="0"/>
          <w:marTop w:val="0"/>
          <w:marBottom w:val="0"/>
          <w:divBdr>
            <w:top w:val="none" w:sz="0" w:space="0" w:color="auto"/>
            <w:left w:val="none" w:sz="0" w:space="0" w:color="auto"/>
            <w:bottom w:val="none" w:sz="0" w:space="0" w:color="auto"/>
            <w:right w:val="none" w:sz="0" w:space="0" w:color="auto"/>
          </w:divBdr>
        </w:div>
        <w:div w:id="877470287">
          <w:marLeft w:val="-108"/>
          <w:marRight w:val="0"/>
          <w:marTop w:val="0"/>
          <w:marBottom w:val="0"/>
          <w:divBdr>
            <w:top w:val="none" w:sz="0" w:space="0" w:color="auto"/>
            <w:left w:val="none" w:sz="0" w:space="0" w:color="auto"/>
            <w:bottom w:val="none" w:sz="0" w:space="0" w:color="auto"/>
            <w:right w:val="none" w:sz="0" w:space="0" w:color="auto"/>
          </w:divBdr>
        </w:div>
        <w:div w:id="945234989">
          <w:marLeft w:val="-108"/>
          <w:marRight w:val="0"/>
          <w:marTop w:val="0"/>
          <w:marBottom w:val="0"/>
          <w:divBdr>
            <w:top w:val="none" w:sz="0" w:space="0" w:color="auto"/>
            <w:left w:val="none" w:sz="0" w:space="0" w:color="auto"/>
            <w:bottom w:val="none" w:sz="0" w:space="0" w:color="auto"/>
            <w:right w:val="none" w:sz="0" w:space="0" w:color="auto"/>
          </w:divBdr>
        </w:div>
        <w:div w:id="992759919">
          <w:marLeft w:val="-108"/>
          <w:marRight w:val="0"/>
          <w:marTop w:val="0"/>
          <w:marBottom w:val="0"/>
          <w:divBdr>
            <w:top w:val="none" w:sz="0" w:space="0" w:color="auto"/>
            <w:left w:val="none" w:sz="0" w:space="0" w:color="auto"/>
            <w:bottom w:val="none" w:sz="0" w:space="0" w:color="auto"/>
            <w:right w:val="none" w:sz="0" w:space="0" w:color="auto"/>
          </w:divBdr>
        </w:div>
        <w:div w:id="996223561">
          <w:marLeft w:val="-108"/>
          <w:marRight w:val="0"/>
          <w:marTop w:val="0"/>
          <w:marBottom w:val="0"/>
          <w:divBdr>
            <w:top w:val="none" w:sz="0" w:space="0" w:color="auto"/>
            <w:left w:val="none" w:sz="0" w:space="0" w:color="auto"/>
            <w:bottom w:val="none" w:sz="0" w:space="0" w:color="auto"/>
            <w:right w:val="none" w:sz="0" w:space="0" w:color="auto"/>
          </w:divBdr>
        </w:div>
        <w:div w:id="1093865184">
          <w:marLeft w:val="-108"/>
          <w:marRight w:val="0"/>
          <w:marTop w:val="0"/>
          <w:marBottom w:val="0"/>
          <w:divBdr>
            <w:top w:val="none" w:sz="0" w:space="0" w:color="auto"/>
            <w:left w:val="none" w:sz="0" w:space="0" w:color="auto"/>
            <w:bottom w:val="none" w:sz="0" w:space="0" w:color="auto"/>
            <w:right w:val="none" w:sz="0" w:space="0" w:color="auto"/>
          </w:divBdr>
        </w:div>
        <w:div w:id="1159732482">
          <w:marLeft w:val="-108"/>
          <w:marRight w:val="0"/>
          <w:marTop w:val="0"/>
          <w:marBottom w:val="0"/>
          <w:divBdr>
            <w:top w:val="none" w:sz="0" w:space="0" w:color="auto"/>
            <w:left w:val="none" w:sz="0" w:space="0" w:color="auto"/>
            <w:bottom w:val="none" w:sz="0" w:space="0" w:color="auto"/>
            <w:right w:val="none" w:sz="0" w:space="0" w:color="auto"/>
          </w:divBdr>
        </w:div>
        <w:div w:id="1180512362">
          <w:marLeft w:val="-108"/>
          <w:marRight w:val="0"/>
          <w:marTop w:val="0"/>
          <w:marBottom w:val="0"/>
          <w:divBdr>
            <w:top w:val="none" w:sz="0" w:space="0" w:color="auto"/>
            <w:left w:val="none" w:sz="0" w:space="0" w:color="auto"/>
            <w:bottom w:val="none" w:sz="0" w:space="0" w:color="auto"/>
            <w:right w:val="none" w:sz="0" w:space="0" w:color="auto"/>
          </w:divBdr>
        </w:div>
        <w:div w:id="1277636461">
          <w:marLeft w:val="-108"/>
          <w:marRight w:val="0"/>
          <w:marTop w:val="0"/>
          <w:marBottom w:val="0"/>
          <w:divBdr>
            <w:top w:val="none" w:sz="0" w:space="0" w:color="auto"/>
            <w:left w:val="none" w:sz="0" w:space="0" w:color="auto"/>
            <w:bottom w:val="none" w:sz="0" w:space="0" w:color="auto"/>
            <w:right w:val="none" w:sz="0" w:space="0" w:color="auto"/>
          </w:divBdr>
        </w:div>
        <w:div w:id="1339233756">
          <w:marLeft w:val="-108"/>
          <w:marRight w:val="0"/>
          <w:marTop w:val="0"/>
          <w:marBottom w:val="0"/>
          <w:divBdr>
            <w:top w:val="none" w:sz="0" w:space="0" w:color="auto"/>
            <w:left w:val="none" w:sz="0" w:space="0" w:color="auto"/>
            <w:bottom w:val="none" w:sz="0" w:space="0" w:color="auto"/>
            <w:right w:val="none" w:sz="0" w:space="0" w:color="auto"/>
          </w:divBdr>
        </w:div>
        <w:div w:id="1407459191">
          <w:marLeft w:val="-108"/>
          <w:marRight w:val="0"/>
          <w:marTop w:val="0"/>
          <w:marBottom w:val="0"/>
          <w:divBdr>
            <w:top w:val="none" w:sz="0" w:space="0" w:color="auto"/>
            <w:left w:val="none" w:sz="0" w:space="0" w:color="auto"/>
            <w:bottom w:val="none" w:sz="0" w:space="0" w:color="auto"/>
            <w:right w:val="none" w:sz="0" w:space="0" w:color="auto"/>
          </w:divBdr>
        </w:div>
        <w:div w:id="1548838685">
          <w:marLeft w:val="-108"/>
          <w:marRight w:val="0"/>
          <w:marTop w:val="0"/>
          <w:marBottom w:val="0"/>
          <w:divBdr>
            <w:top w:val="none" w:sz="0" w:space="0" w:color="auto"/>
            <w:left w:val="none" w:sz="0" w:space="0" w:color="auto"/>
            <w:bottom w:val="none" w:sz="0" w:space="0" w:color="auto"/>
            <w:right w:val="none" w:sz="0" w:space="0" w:color="auto"/>
          </w:divBdr>
        </w:div>
        <w:div w:id="1600983340">
          <w:marLeft w:val="-108"/>
          <w:marRight w:val="0"/>
          <w:marTop w:val="0"/>
          <w:marBottom w:val="0"/>
          <w:divBdr>
            <w:top w:val="none" w:sz="0" w:space="0" w:color="auto"/>
            <w:left w:val="none" w:sz="0" w:space="0" w:color="auto"/>
            <w:bottom w:val="none" w:sz="0" w:space="0" w:color="auto"/>
            <w:right w:val="none" w:sz="0" w:space="0" w:color="auto"/>
          </w:divBdr>
        </w:div>
        <w:div w:id="1629362321">
          <w:marLeft w:val="-180"/>
          <w:marRight w:val="0"/>
          <w:marTop w:val="0"/>
          <w:marBottom w:val="0"/>
          <w:divBdr>
            <w:top w:val="none" w:sz="0" w:space="0" w:color="auto"/>
            <w:left w:val="none" w:sz="0" w:space="0" w:color="auto"/>
            <w:bottom w:val="none" w:sz="0" w:space="0" w:color="auto"/>
            <w:right w:val="none" w:sz="0" w:space="0" w:color="auto"/>
          </w:divBdr>
        </w:div>
        <w:div w:id="1716419587">
          <w:marLeft w:val="-108"/>
          <w:marRight w:val="0"/>
          <w:marTop w:val="0"/>
          <w:marBottom w:val="0"/>
          <w:divBdr>
            <w:top w:val="none" w:sz="0" w:space="0" w:color="auto"/>
            <w:left w:val="none" w:sz="0" w:space="0" w:color="auto"/>
            <w:bottom w:val="none" w:sz="0" w:space="0" w:color="auto"/>
            <w:right w:val="none" w:sz="0" w:space="0" w:color="auto"/>
          </w:divBdr>
        </w:div>
        <w:div w:id="1929272836">
          <w:marLeft w:val="-108"/>
          <w:marRight w:val="0"/>
          <w:marTop w:val="0"/>
          <w:marBottom w:val="0"/>
          <w:divBdr>
            <w:top w:val="none" w:sz="0" w:space="0" w:color="auto"/>
            <w:left w:val="none" w:sz="0" w:space="0" w:color="auto"/>
            <w:bottom w:val="none" w:sz="0" w:space="0" w:color="auto"/>
            <w:right w:val="none" w:sz="0" w:space="0" w:color="auto"/>
          </w:divBdr>
        </w:div>
        <w:div w:id="2093891126">
          <w:marLeft w:val="-108"/>
          <w:marRight w:val="0"/>
          <w:marTop w:val="0"/>
          <w:marBottom w:val="0"/>
          <w:divBdr>
            <w:top w:val="none" w:sz="0" w:space="0" w:color="auto"/>
            <w:left w:val="none" w:sz="0" w:space="0" w:color="auto"/>
            <w:bottom w:val="none" w:sz="0" w:space="0" w:color="auto"/>
            <w:right w:val="none" w:sz="0" w:space="0" w:color="auto"/>
          </w:divBdr>
        </w:div>
      </w:divsChild>
    </w:div>
    <w:div w:id="355623878">
      <w:bodyDiv w:val="1"/>
      <w:marLeft w:val="0"/>
      <w:marRight w:val="0"/>
      <w:marTop w:val="0"/>
      <w:marBottom w:val="0"/>
      <w:divBdr>
        <w:top w:val="none" w:sz="0" w:space="0" w:color="auto"/>
        <w:left w:val="none" w:sz="0" w:space="0" w:color="auto"/>
        <w:bottom w:val="none" w:sz="0" w:space="0" w:color="auto"/>
        <w:right w:val="none" w:sz="0" w:space="0" w:color="auto"/>
      </w:divBdr>
      <w:divsChild>
        <w:div w:id="52777687">
          <w:marLeft w:val="547"/>
          <w:marRight w:val="0"/>
          <w:marTop w:val="120"/>
          <w:marBottom w:val="0"/>
          <w:divBdr>
            <w:top w:val="none" w:sz="0" w:space="0" w:color="auto"/>
            <w:left w:val="none" w:sz="0" w:space="0" w:color="auto"/>
            <w:bottom w:val="none" w:sz="0" w:space="0" w:color="auto"/>
            <w:right w:val="none" w:sz="0" w:space="0" w:color="auto"/>
          </w:divBdr>
        </w:div>
        <w:div w:id="804078480">
          <w:marLeft w:val="547"/>
          <w:marRight w:val="0"/>
          <w:marTop w:val="120"/>
          <w:marBottom w:val="0"/>
          <w:divBdr>
            <w:top w:val="none" w:sz="0" w:space="0" w:color="auto"/>
            <w:left w:val="none" w:sz="0" w:space="0" w:color="auto"/>
            <w:bottom w:val="none" w:sz="0" w:space="0" w:color="auto"/>
            <w:right w:val="none" w:sz="0" w:space="0" w:color="auto"/>
          </w:divBdr>
        </w:div>
      </w:divsChild>
    </w:div>
    <w:div w:id="360667476">
      <w:bodyDiv w:val="1"/>
      <w:marLeft w:val="0"/>
      <w:marRight w:val="0"/>
      <w:marTop w:val="0"/>
      <w:marBottom w:val="0"/>
      <w:divBdr>
        <w:top w:val="none" w:sz="0" w:space="0" w:color="auto"/>
        <w:left w:val="none" w:sz="0" w:space="0" w:color="auto"/>
        <w:bottom w:val="none" w:sz="0" w:space="0" w:color="auto"/>
        <w:right w:val="none" w:sz="0" w:space="0" w:color="auto"/>
      </w:divBdr>
      <w:divsChild>
        <w:div w:id="162550677">
          <w:marLeft w:val="-108"/>
          <w:marRight w:val="0"/>
          <w:marTop w:val="0"/>
          <w:marBottom w:val="0"/>
          <w:divBdr>
            <w:top w:val="none" w:sz="0" w:space="0" w:color="auto"/>
            <w:left w:val="none" w:sz="0" w:space="0" w:color="auto"/>
            <w:bottom w:val="none" w:sz="0" w:space="0" w:color="auto"/>
            <w:right w:val="none" w:sz="0" w:space="0" w:color="auto"/>
          </w:divBdr>
        </w:div>
        <w:div w:id="907300396">
          <w:marLeft w:val="-108"/>
          <w:marRight w:val="0"/>
          <w:marTop w:val="0"/>
          <w:marBottom w:val="0"/>
          <w:divBdr>
            <w:top w:val="none" w:sz="0" w:space="0" w:color="auto"/>
            <w:left w:val="none" w:sz="0" w:space="0" w:color="auto"/>
            <w:bottom w:val="none" w:sz="0" w:space="0" w:color="auto"/>
            <w:right w:val="none" w:sz="0" w:space="0" w:color="auto"/>
          </w:divBdr>
        </w:div>
        <w:div w:id="1243684400">
          <w:marLeft w:val="-108"/>
          <w:marRight w:val="0"/>
          <w:marTop w:val="0"/>
          <w:marBottom w:val="0"/>
          <w:divBdr>
            <w:top w:val="none" w:sz="0" w:space="0" w:color="auto"/>
            <w:left w:val="none" w:sz="0" w:space="0" w:color="auto"/>
            <w:bottom w:val="none" w:sz="0" w:space="0" w:color="auto"/>
            <w:right w:val="none" w:sz="0" w:space="0" w:color="auto"/>
          </w:divBdr>
        </w:div>
      </w:divsChild>
    </w:div>
    <w:div w:id="413211909">
      <w:bodyDiv w:val="1"/>
      <w:marLeft w:val="0"/>
      <w:marRight w:val="0"/>
      <w:marTop w:val="0"/>
      <w:marBottom w:val="0"/>
      <w:divBdr>
        <w:top w:val="none" w:sz="0" w:space="0" w:color="auto"/>
        <w:left w:val="none" w:sz="0" w:space="0" w:color="auto"/>
        <w:bottom w:val="none" w:sz="0" w:space="0" w:color="auto"/>
        <w:right w:val="none" w:sz="0" w:space="0" w:color="auto"/>
      </w:divBdr>
    </w:div>
    <w:div w:id="609432089">
      <w:bodyDiv w:val="1"/>
      <w:marLeft w:val="0"/>
      <w:marRight w:val="0"/>
      <w:marTop w:val="0"/>
      <w:marBottom w:val="0"/>
      <w:divBdr>
        <w:top w:val="none" w:sz="0" w:space="0" w:color="auto"/>
        <w:left w:val="none" w:sz="0" w:space="0" w:color="auto"/>
        <w:bottom w:val="none" w:sz="0" w:space="0" w:color="auto"/>
        <w:right w:val="none" w:sz="0" w:space="0" w:color="auto"/>
      </w:divBdr>
      <w:divsChild>
        <w:div w:id="78644815">
          <w:marLeft w:val="-108"/>
          <w:marRight w:val="0"/>
          <w:marTop w:val="0"/>
          <w:marBottom w:val="0"/>
          <w:divBdr>
            <w:top w:val="none" w:sz="0" w:space="0" w:color="auto"/>
            <w:left w:val="none" w:sz="0" w:space="0" w:color="auto"/>
            <w:bottom w:val="none" w:sz="0" w:space="0" w:color="auto"/>
            <w:right w:val="none" w:sz="0" w:space="0" w:color="auto"/>
          </w:divBdr>
        </w:div>
        <w:div w:id="440534438">
          <w:marLeft w:val="-108"/>
          <w:marRight w:val="0"/>
          <w:marTop w:val="0"/>
          <w:marBottom w:val="0"/>
          <w:divBdr>
            <w:top w:val="none" w:sz="0" w:space="0" w:color="auto"/>
            <w:left w:val="none" w:sz="0" w:space="0" w:color="auto"/>
            <w:bottom w:val="none" w:sz="0" w:space="0" w:color="auto"/>
            <w:right w:val="none" w:sz="0" w:space="0" w:color="auto"/>
          </w:divBdr>
        </w:div>
        <w:div w:id="494107086">
          <w:marLeft w:val="-108"/>
          <w:marRight w:val="0"/>
          <w:marTop w:val="0"/>
          <w:marBottom w:val="0"/>
          <w:divBdr>
            <w:top w:val="none" w:sz="0" w:space="0" w:color="auto"/>
            <w:left w:val="none" w:sz="0" w:space="0" w:color="auto"/>
            <w:bottom w:val="none" w:sz="0" w:space="0" w:color="auto"/>
            <w:right w:val="none" w:sz="0" w:space="0" w:color="auto"/>
          </w:divBdr>
        </w:div>
        <w:div w:id="1250886843">
          <w:marLeft w:val="-108"/>
          <w:marRight w:val="0"/>
          <w:marTop w:val="0"/>
          <w:marBottom w:val="0"/>
          <w:divBdr>
            <w:top w:val="none" w:sz="0" w:space="0" w:color="auto"/>
            <w:left w:val="none" w:sz="0" w:space="0" w:color="auto"/>
            <w:bottom w:val="none" w:sz="0" w:space="0" w:color="auto"/>
            <w:right w:val="none" w:sz="0" w:space="0" w:color="auto"/>
          </w:divBdr>
        </w:div>
        <w:div w:id="1370301065">
          <w:marLeft w:val="-108"/>
          <w:marRight w:val="0"/>
          <w:marTop w:val="0"/>
          <w:marBottom w:val="0"/>
          <w:divBdr>
            <w:top w:val="none" w:sz="0" w:space="0" w:color="auto"/>
            <w:left w:val="none" w:sz="0" w:space="0" w:color="auto"/>
            <w:bottom w:val="none" w:sz="0" w:space="0" w:color="auto"/>
            <w:right w:val="none" w:sz="0" w:space="0" w:color="auto"/>
          </w:divBdr>
        </w:div>
        <w:div w:id="1546792067">
          <w:marLeft w:val="-108"/>
          <w:marRight w:val="0"/>
          <w:marTop w:val="0"/>
          <w:marBottom w:val="0"/>
          <w:divBdr>
            <w:top w:val="none" w:sz="0" w:space="0" w:color="auto"/>
            <w:left w:val="none" w:sz="0" w:space="0" w:color="auto"/>
            <w:bottom w:val="none" w:sz="0" w:space="0" w:color="auto"/>
            <w:right w:val="none" w:sz="0" w:space="0" w:color="auto"/>
          </w:divBdr>
        </w:div>
        <w:div w:id="1577275826">
          <w:marLeft w:val="-108"/>
          <w:marRight w:val="0"/>
          <w:marTop w:val="0"/>
          <w:marBottom w:val="0"/>
          <w:divBdr>
            <w:top w:val="none" w:sz="0" w:space="0" w:color="auto"/>
            <w:left w:val="none" w:sz="0" w:space="0" w:color="auto"/>
            <w:bottom w:val="none" w:sz="0" w:space="0" w:color="auto"/>
            <w:right w:val="none" w:sz="0" w:space="0" w:color="auto"/>
          </w:divBdr>
        </w:div>
      </w:divsChild>
    </w:div>
    <w:div w:id="750350205">
      <w:bodyDiv w:val="1"/>
      <w:marLeft w:val="0"/>
      <w:marRight w:val="0"/>
      <w:marTop w:val="0"/>
      <w:marBottom w:val="0"/>
      <w:divBdr>
        <w:top w:val="none" w:sz="0" w:space="0" w:color="auto"/>
        <w:left w:val="none" w:sz="0" w:space="0" w:color="auto"/>
        <w:bottom w:val="none" w:sz="0" w:space="0" w:color="auto"/>
        <w:right w:val="none" w:sz="0" w:space="0" w:color="auto"/>
      </w:divBdr>
    </w:div>
    <w:div w:id="818965102">
      <w:bodyDiv w:val="1"/>
      <w:marLeft w:val="0"/>
      <w:marRight w:val="0"/>
      <w:marTop w:val="0"/>
      <w:marBottom w:val="0"/>
      <w:divBdr>
        <w:top w:val="none" w:sz="0" w:space="0" w:color="auto"/>
        <w:left w:val="none" w:sz="0" w:space="0" w:color="auto"/>
        <w:bottom w:val="none" w:sz="0" w:space="0" w:color="auto"/>
        <w:right w:val="none" w:sz="0" w:space="0" w:color="auto"/>
      </w:divBdr>
      <w:divsChild>
        <w:div w:id="938365">
          <w:marLeft w:val="-108"/>
          <w:marRight w:val="0"/>
          <w:marTop w:val="0"/>
          <w:marBottom w:val="0"/>
          <w:divBdr>
            <w:top w:val="none" w:sz="0" w:space="0" w:color="auto"/>
            <w:left w:val="none" w:sz="0" w:space="0" w:color="auto"/>
            <w:bottom w:val="none" w:sz="0" w:space="0" w:color="auto"/>
            <w:right w:val="none" w:sz="0" w:space="0" w:color="auto"/>
          </w:divBdr>
        </w:div>
        <w:div w:id="205027795">
          <w:marLeft w:val="-108"/>
          <w:marRight w:val="0"/>
          <w:marTop w:val="0"/>
          <w:marBottom w:val="0"/>
          <w:divBdr>
            <w:top w:val="none" w:sz="0" w:space="0" w:color="auto"/>
            <w:left w:val="none" w:sz="0" w:space="0" w:color="auto"/>
            <w:bottom w:val="none" w:sz="0" w:space="0" w:color="auto"/>
            <w:right w:val="none" w:sz="0" w:space="0" w:color="auto"/>
          </w:divBdr>
        </w:div>
        <w:div w:id="219022376">
          <w:marLeft w:val="-108"/>
          <w:marRight w:val="0"/>
          <w:marTop w:val="0"/>
          <w:marBottom w:val="0"/>
          <w:divBdr>
            <w:top w:val="none" w:sz="0" w:space="0" w:color="auto"/>
            <w:left w:val="none" w:sz="0" w:space="0" w:color="auto"/>
            <w:bottom w:val="none" w:sz="0" w:space="0" w:color="auto"/>
            <w:right w:val="none" w:sz="0" w:space="0" w:color="auto"/>
          </w:divBdr>
        </w:div>
        <w:div w:id="252931411">
          <w:marLeft w:val="-108"/>
          <w:marRight w:val="0"/>
          <w:marTop w:val="0"/>
          <w:marBottom w:val="0"/>
          <w:divBdr>
            <w:top w:val="none" w:sz="0" w:space="0" w:color="auto"/>
            <w:left w:val="none" w:sz="0" w:space="0" w:color="auto"/>
            <w:bottom w:val="none" w:sz="0" w:space="0" w:color="auto"/>
            <w:right w:val="none" w:sz="0" w:space="0" w:color="auto"/>
          </w:divBdr>
        </w:div>
        <w:div w:id="287903924">
          <w:marLeft w:val="-108"/>
          <w:marRight w:val="0"/>
          <w:marTop w:val="0"/>
          <w:marBottom w:val="0"/>
          <w:divBdr>
            <w:top w:val="none" w:sz="0" w:space="0" w:color="auto"/>
            <w:left w:val="none" w:sz="0" w:space="0" w:color="auto"/>
            <w:bottom w:val="none" w:sz="0" w:space="0" w:color="auto"/>
            <w:right w:val="none" w:sz="0" w:space="0" w:color="auto"/>
          </w:divBdr>
        </w:div>
        <w:div w:id="351960397">
          <w:marLeft w:val="-180"/>
          <w:marRight w:val="0"/>
          <w:marTop w:val="0"/>
          <w:marBottom w:val="0"/>
          <w:divBdr>
            <w:top w:val="none" w:sz="0" w:space="0" w:color="auto"/>
            <w:left w:val="none" w:sz="0" w:space="0" w:color="auto"/>
            <w:bottom w:val="none" w:sz="0" w:space="0" w:color="auto"/>
            <w:right w:val="none" w:sz="0" w:space="0" w:color="auto"/>
          </w:divBdr>
        </w:div>
        <w:div w:id="434517771">
          <w:marLeft w:val="-108"/>
          <w:marRight w:val="0"/>
          <w:marTop w:val="0"/>
          <w:marBottom w:val="0"/>
          <w:divBdr>
            <w:top w:val="none" w:sz="0" w:space="0" w:color="auto"/>
            <w:left w:val="none" w:sz="0" w:space="0" w:color="auto"/>
            <w:bottom w:val="none" w:sz="0" w:space="0" w:color="auto"/>
            <w:right w:val="none" w:sz="0" w:space="0" w:color="auto"/>
          </w:divBdr>
        </w:div>
        <w:div w:id="493037072">
          <w:marLeft w:val="-108"/>
          <w:marRight w:val="0"/>
          <w:marTop w:val="0"/>
          <w:marBottom w:val="0"/>
          <w:divBdr>
            <w:top w:val="none" w:sz="0" w:space="0" w:color="auto"/>
            <w:left w:val="none" w:sz="0" w:space="0" w:color="auto"/>
            <w:bottom w:val="none" w:sz="0" w:space="0" w:color="auto"/>
            <w:right w:val="none" w:sz="0" w:space="0" w:color="auto"/>
          </w:divBdr>
        </w:div>
        <w:div w:id="557516321">
          <w:marLeft w:val="-108"/>
          <w:marRight w:val="0"/>
          <w:marTop w:val="0"/>
          <w:marBottom w:val="0"/>
          <w:divBdr>
            <w:top w:val="none" w:sz="0" w:space="0" w:color="auto"/>
            <w:left w:val="none" w:sz="0" w:space="0" w:color="auto"/>
            <w:bottom w:val="none" w:sz="0" w:space="0" w:color="auto"/>
            <w:right w:val="none" w:sz="0" w:space="0" w:color="auto"/>
          </w:divBdr>
        </w:div>
        <w:div w:id="946811763">
          <w:marLeft w:val="-108"/>
          <w:marRight w:val="0"/>
          <w:marTop w:val="0"/>
          <w:marBottom w:val="0"/>
          <w:divBdr>
            <w:top w:val="none" w:sz="0" w:space="0" w:color="auto"/>
            <w:left w:val="none" w:sz="0" w:space="0" w:color="auto"/>
            <w:bottom w:val="none" w:sz="0" w:space="0" w:color="auto"/>
            <w:right w:val="none" w:sz="0" w:space="0" w:color="auto"/>
          </w:divBdr>
        </w:div>
        <w:div w:id="1161431377">
          <w:marLeft w:val="-108"/>
          <w:marRight w:val="0"/>
          <w:marTop w:val="0"/>
          <w:marBottom w:val="0"/>
          <w:divBdr>
            <w:top w:val="none" w:sz="0" w:space="0" w:color="auto"/>
            <w:left w:val="none" w:sz="0" w:space="0" w:color="auto"/>
            <w:bottom w:val="none" w:sz="0" w:space="0" w:color="auto"/>
            <w:right w:val="none" w:sz="0" w:space="0" w:color="auto"/>
          </w:divBdr>
        </w:div>
        <w:div w:id="1176580060">
          <w:marLeft w:val="-108"/>
          <w:marRight w:val="0"/>
          <w:marTop w:val="0"/>
          <w:marBottom w:val="0"/>
          <w:divBdr>
            <w:top w:val="none" w:sz="0" w:space="0" w:color="auto"/>
            <w:left w:val="none" w:sz="0" w:space="0" w:color="auto"/>
            <w:bottom w:val="none" w:sz="0" w:space="0" w:color="auto"/>
            <w:right w:val="none" w:sz="0" w:space="0" w:color="auto"/>
          </w:divBdr>
        </w:div>
        <w:div w:id="1440563394">
          <w:marLeft w:val="-108"/>
          <w:marRight w:val="0"/>
          <w:marTop w:val="0"/>
          <w:marBottom w:val="0"/>
          <w:divBdr>
            <w:top w:val="none" w:sz="0" w:space="0" w:color="auto"/>
            <w:left w:val="none" w:sz="0" w:space="0" w:color="auto"/>
            <w:bottom w:val="none" w:sz="0" w:space="0" w:color="auto"/>
            <w:right w:val="none" w:sz="0" w:space="0" w:color="auto"/>
          </w:divBdr>
        </w:div>
        <w:div w:id="1493788101">
          <w:marLeft w:val="-108"/>
          <w:marRight w:val="0"/>
          <w:marTop w:val="0"/>
          <w:marBottom w:val="0"/>
          <w:divBdr>
            <w:top w:val="none" w:sz="0" w:space="0" w:color="auto"/>
            <w:left w:val="none" w:sz="0" w:space="0" w:color="auto"/>
            <w:bottom w:val="none" w:sz="0" w:space="0" w:color="auto"/>
            <w:right w:val="none" w:sz="0" w:space="0" w:color="auto"/>
          </w:divBdr>
        </w:div>
        <w:div w:id="1539666101">
          <w:marLeft w:val="-108"/>
          <w:marRight w:val="0"/>
          <w:marTop w:val="0"/>
          <w:marBottom w:val="0"/>
          <w:divBdr>
            <w:top w:val="none" w:sz="0" w:space="0" w:color="auto"/>
            <w:left w:val="none" w:sz="0" w:space="0" w:color="auto"/>
            <w:bottom w:val="none" w:sz="0" w:space="0" w:color="auto"/>
            <w:right w:val="none" w:sz="0" w:space="0" w:color="auto"/>
          </w:divBdr>
        </w:div>
        <w:div w:id="1635477132">
          <w:marLeft w:val="-108"/>
          <w:marRight w:val="0"/>
          <w:marTop w:val="0"/>
          <w:marBottom w:val="0"/>
          <w:divBdr>
            <w:top w:val="none" w:sz="0" w:space="0" w:color="auto"/>
            <w:left w:val="none" w:sz="0" w:space="0" w:color="auto"/>
            <w:bottom w:val="none" w:sz="0" w:space="0" w:color="auto"/>
            <w:right w:val="none" w:sz="0" w:space="0" w:color="auto"/>
          </w:divBdr>
        </w:div>
        <w:div w:id="1650132681">
          <w:marLeft w:val="-108"/>
          <w:marRight w:val="0"/>
          <w:marTop w:val="0"/>
          <w:marBottom w:val="0"/>
          <w:divBdr>
            <w:top w:val="none" w:sz="0" w:space="0" w:color="auto"/>
            <w:left w:val="none" w:sz="0" w:space="0" w:color="auto"/>
            <w:bottom w:val="none" w:sz="0" w:space="0" w:color="auto"/>
            <w:right w:val="none" w:sz="0" w:space="0" w:color="auto"/>
          </w:divBdr>
        </w:div>
        <w:div w:id="1661544588">
          <w:marLeft w:val="-108"/>
          <w:marRight w:val="0"/>
          <w:marTop w:val="0"/>
          <w:marBottom w:val="0"/>
          <w:divBdr>
            <w:top w:val="none" w:sz="0" w:space="0" w:color="auto"/>
            <w:left w:val="none" w:sz="0" w:space="0" w:color="auto"/>
            <w:bottom w:val="none" w:sz="0" w:space="0" w:color="auto"/>
            <w:right w:val="none" w:sz="0" w:space="0" w:color="auto"/>
          </w:divBdr>
        </w:div>
        <w:div w:id="1784424836">
          <w:marLeft w:val="-108"/>
          <w:marRight w:val="0"/>
          <w:marTop w:val="0"/>
          <w:marBottom w:val="0"/>
          <w:divBdr>
            <w:top w:val="none" w:sz="0" w:space="0" w:color="auto"/>
            <w:left w:val="none" w:sz="0" w:space="0" w:color="auto"/>
            <w:bottom w:val="none" w:sz="0" w:space="0" w:color="auto"/>
            <w:right w:val="none" w:sz="0" w:space="0" w:color="auto"/>
          </w:divBdr>
        </w:div>
        <w:div w:id="1817064059">
          <w:marLeft w:val="-108"/>
          <w:marRight w:val="0"/>
          <w:marTop w:val="0"/>
          <w:marBottom w:val="0"/>
          <w:divBdr>
            <w:top w:val="none" w:sz="0" w:space="0" w:color="auto"/>
            <w:left w:val="none" w:sz="0" w:space="0" w:color="auto"/>
            <w:bottom w:val="none" w:sz="0" w:space="0" w:color="auto"/>
            <w:right w:val="none" w:sz="0" w:space="0" w:color="auto"/>
          </w:divBdr>
        </w:div>
        <w:div w:id="1860703678">
          <w:marLeft w:val="-108"/>
          <w:marRight w:val="0"/>
          <w:marTop w:val="0"/>
          <w:marBottom w:val="0"/>
          <w:divBdr>
            <w:top w:val="none" w:sz="0" w:space="0" w:color="auto"/>
            <w:left w:val="none" w:sz="0" w:space="0" w:color="auto"/>
            <w:bottom w:val="none" w:sz="0" w:space="0" w:color="auto"/>
            <w:right w:val="none" w:sz="0" w:space="0" w:color="auto"/>
          </w:divBdr>
        </w:div>
        <w:div w:id="2140225933">
          <w:marLeft w:val="-108"/>
          <w:marRight w:val="0"/>
          <w:marTop w:val="0"/>
          <w:marBottom w:val="0"/>
          <w:divBdr>
            <w:top w:val="none" w:sz="0" w:space="0" w:color="auto"/>
            <w:left w:val="none" w:sz="0" w:space="0" w:color="auto"/>
            <w:bottom w:val="none" w:sz="0" w:space="0" w:color="auto"/>
            <w:right w:val="none" w:sz="0" w:space="0" w:color="auto"/>
          </w:divBdr>
        </w:div>
        <w:div w:id="2143423845">
          <w:marLeft w:val="-108"/>
          <w:marRight w:val="0"/>
          <w:marTop w:val="0"/>
          <w:marBottom w:val="0"/>
          <w:divBdr>
            <w:top w:val="none" w:sz="0" w:space="0" w:color="auto"/>
            <w:left w:val="none" w:sz="0" w:space="0" w:color="auto"/>
            <w:bottom w:val="none" w:sz="0" w:space="0" w:color="auto"/>
            <w:right w:val="none" w:sz="0" w:space="0" w:color="auto"/>
          </w:divBdr>
        </w:div>
      </w:divsChild>
    </w:div>
    <w:div w:id="877201925">
      <w:bodyDiv w:val="1"/>
      <w:marLeft w:val="0"/>
      <w:marRight w:val="0"/>
      <w:marTop w:val="0"/>
      <w:marBottom w:val="0"/>
      <w:divBdr>
        <w:top w:val="none" w:sz="0" w:space="0" w:color="auto"/>
        <w:left w:val="none" w:sz="0" w:space="0" w:color="auto"/>
        <w:bottom w:val="none" w:sz="0" w:space="0" w:color="auto"/>
        <w:right w:val="none" w:sz="0" w:space="0" w:color="auto"/>
      </w:divBdr>
    </w:div>
    <w:div w:id="1025911026">
      <w:bodyDiv w:val="1"/>
      <w:marLeft w:val="0"/>
      <w:marRight w:val="0"/>
      <w:marTop w:val="0"/>
      <w:marBottom w:val="0"/>
      <w:divBdr>
        <w:top w:val="none" w:sz="0" w:space="0" w:color="auto"/>
        <w:left w:val="none" w:sz="0" w:space="0" w:color="auto"/>
        <w:bottom w:val="none" w:sz="0" w:space="0" w:color="auto"/>
        <w:right w:val="none" w:sz="0" w:space="0" w:color="auto"/>
      </w:divBdr>
    </w:div>
    <w:div w:id="1058938510">
      <w:bodyDiv w:val="1"/>
      <w:marLeft w:val="0"/>
      <w:marRight w:val="0"/>
      <w:marTop w:val="0"/>
      <w:marBottom w:val="0"/>
      <w:divBdr>
        <w:top w:val="none" w:sz="0" w:space="0" w:color="auto"/>
        <w:left w:val="none" w:sz="0" w:space="0" w:color="auto"/>
        <w:bottom w:val="none" w:sz="0" w:space="0" w:color="auto"/>
        <w:right w:val="none" w:sz="0" w:space="0" w:color="auto"/>
      </w:divBdr>
      <w:divsChild>
        <w:div w:id="28727448">
          <w:marLeft w:val="-108"/>
          <w:marRight w:val="0"/>
          <w:marTop w:val="0"/>
          <w:marBottom w:val="0"/>
          <w:divBdr>
            <w:top w:val="none" w:sz="0" w:space="0" w:color="auto"/>
            <w:left w:val="none" w:sz="0" w:space="0" w:color="auto"/>
            <w:bottom w:val="none" w:sz="0" w:space="0" w:color="auto"/>
            <w:right w:val="none" w:sz="0" w:space="0" w:color="auto"/>
          </w:divBdr>
        </w:div>
        <w:div w:id="879706459">
          <w:marLeft w:val="-108"/>
          <w:marRight w:val="0"/>
          <w:marTop w:val="0"/>
          <w:marBottom w:val="0"/>
          <w:divBdr>
            <w:top w:val="none" w:sz="0" w:space="0" w:color="auto"/>
            <w:left w:val="none" w:sz="0" w:space="0" w:color="auto"/>
            <w:bottom w:val="none" w:sz="0" w:space="0" w:color="auto"/>
            <w:right w:val="none" w:sz="0" w:space="0" w:color="auto"/>
          </w:divBdr>
        </w:div>
        <w:div w:id="1588419308">
          <w:marLeft w:val="-108"/>
          <w:marRight w:val="0"/>
          <w:marTop w:val="0"/>
          <w:marBottom w:val="0"/>
          <w:divBdr>
            <w:top w:val="none" w:sz="0" w:space="0" w:color="auto"/>
            <w:left w:val="none" w:sz="0" w:space="0" w:color="auto"/>
            <w:bottom w:val="none" w:sz="0" w:space="0" w:color="auto"/>
            <w:right w:val="none" w:sz="0" w:space="0" w:color="auto"/>
          </w:divBdr>
        </w:div>
      </w:divsChild>
    </w:div>
    <w:div w:id="1061557149">
      <w:bodyDiv w:val="1"/>
      <w:marLeft w:val="0"/>
      <w:marRight w:val="0"/>
      <w:marTop w:val="0"/>
      <w:marBottom w:val="0"/>
      <w:divBdr>
        <w:top w:val="none" w:sz="0" w:space="0" w:color="auto"/>
        <w:left w:val="none" w:sz="0" w:space="0" w:color="auto"/>
        <w:bottom w:val="none" w:sz="0" w:space="0" w:color="auto"/>
        <w:right w:val="none" w:sz="0" w:space="0" w:color="auto"/>
      </w:divBdr>
    </w:div>
    <w:div w:id="1364598625">
      <w:bodyDiv w:val="1"/>
      <w:marLeft w:val="0"/>
      <w:marRight w:val="0"/>
      <w:marTop w:val="0"/>
      <w:marBottom w:val="0"/>
      <w:divBdr>
        <w:top w:val="none" w:sz="0" w:space="0" w:color="auto"/>
        <w:left w:val="none" w:sz="0" w:space="0" w:color="auto"/>
        <w:bottom w:val="none" w:sz="0" w:space="0" w:color="auto"/>
        <w:right w:val="none" w:sz="0" w:space="0" w:color="auto"/>
      </w:divBdr>
      <w:divsChild>
        <w:div w:id="1082993022">
          <w:marLeft w:val="547"/>
          <w:marRight w:val="0"/>
          <w:marTop w:val="120"/>
          <w:marBottom w:val="0"/>
          <w:divBdr>
            <w:top w:val="none" w:sz="0" w:space="0" w:color="auto"/>
            <w:left w:val="none" w:sz="0" w:space="0" w:color="auto"/>
            <w:bottom w:val="none" w:sz="0" w:space="0" w:color="auto"/>
            <w:right w:val="none" w:sz="0" w:space="0" w:color="auto"/>
          </w:divBdr>
        </w:div>
        <w:div w:id="1383405856">
          <w:marLeft w:val="547"/>
          <w:marRight w:val="0"/>
          <w:marTop w:val="120"/>
          <w:marBottom w:val="0"/>
          <w:divBdr>
            <w:top w:val="none" w:sz="0" w:space="0" w:color="auto"/>
            <w:left w:val="none" w:sz="0" w:space="0" w:color="auto"/>
            <w:bottom w:val="none" w:sz="0" w:space="0" w:color="auto"/>
            <w:right w:val="none" w:sz="0" w:space="0" w:color="auto"/>
          </w:divBdr>
        </w:div>
        <w:div w:id="1622229649">
          <w:marLeft w:val="547"/>
          <w:marRight w:val="0"/>
          <w:marTop w:val="120"/>
          <w:marBottom w:val="0"/>
          <w:divBdr>
            <w:top w:val="none" w:sz="0" w:space="0" w:color="auto"/>
            <w:left w:val="none" w:sz="0" w:space="0" w:color="auto"/>
            <w:bottom w:val="none" w:sz="0" w:space="0" w:color="auto"/>
            <w:right w:val="none" w:sz="0" w:space="0" w:color="auto"/>
          </w:divBdr>
        </w:div>
      </w:divsChild>
    </w:div>
    <w:div w:id="1500460376">
      <w:bodyDiv w:val="1"/>
      <w:marLeft w:val="0"/>
      <w:marRight w:val="0"/>
      <w:marTop w:val="0"/>
      <w:marBottom w:val="0"/>
      <w:divBdr>
        <w:top w:val="none" w:sz="0" w:space="0" w:color="auto"/>
        <w:left w:val="none" w:sz="0" w:space="0" w:color="auto"/>
        <w:bottom w:val="none" w:sz="0" w:space="0" w:color="auto"/>
        <w:right w:val="none" w:sz="0" w:space="0" w:color="auto"/>
      </w:divBdr>
    </w:div>
    <w:div w:id="1501310637">
      <w:bodyDiv w:val="1"/>
      <w:marLeft w:val="0"/>
      <w:marRight w:val="0"/>
      <w:marTop w:val="0"/>
      <w:marBottom w:val="0"/>
      <w:divBdr>
        <w:top w:val="none" w:sz="0" w:space="0" w:color="auto"/>
        <w:left w:val="none" w:sz="0" w:space="0" w:color="auto"/>
        <w:bottom w:val="none" w:sz="0" w:space="0" w:color="auto"/>
        <w:right w:val="none" w:sz="0" w:space="0" w:color="auto"/>
      </w:divBdr>
    </w:div>
    <w:div w:id="1546790175">
      <w:bodyDiv w:val="1"/>
      <w:marLeft w:val="0"/>
      <w:marRight w:val="0"/>
      <w:marTop w:val="0"/>
      <w:marBottom w:val="0"/>
      <w:divBdr>
        <w:top w:val="none" w:sz="0" w:space="0" w:color="auto"/>
        <w:left w:val="none" w:sz="0" w:space="0" w:color="auto"/>
        <w:bottom w:val="none" w:sz="0" w:space="0" w:color="auto"/>
        <w:right w:val="none" w:sz="0" w:space="0" w:color="auto"/>
      </w:divBdr>
    </w:div>
    <w:div w:id="1578857665">
      <w:bodyDiv w:val="1"/>
      <w:marLeft w:val="0"/>
      <w:marRight w:val="0"/>
      <w:marTop w:val="0"/>
      <w:marBottom w:val="0"/>
      <w:divBdr>
        <w:top w:val="none" w:sz="0" w:space="0" w:color="auto"/>
        <w:left w:val="none" w:sz="0" w:space="0" w:color="auto"/>
        <w:bottom w:val="none" w:sz="0" w:space="0" w:color="auto"/>
        <w:right w:val="none" w:sz="0" w:space="0" w:color="auto"/>
      </w:divBdr>
    </w:div>
    <w:div w:id="1631325391">
      <w:bodyDiv w:val="1"/>
      <w:marLeft w:val="0"/>
      <w:marRight w:val="0"/>
      <w:marTop w:val="0"/>
      <w:marBottom w:val="0"/>
      <w:divBdr>
        <w:top w:val="none" w:sz="0" w:space="0" w:color="auto"/>
        <w:left w:val="none" w:sz="0" w:space="0" w:color="auto"/>
        <w:bottom w:val="none" w:sz="0" w:space="0" w:color="auto"/>
        <w:right w:val="none" w:sz="0" w:space="0" w:color="auto"/>
      </w:divBdr>
    </w:div>
    <w:div w:id="1660184238">
      <w:bodyDiv w:val="1"/>
      <w:marLeft w:val="0"/>
      <w:marRight w:val="0"/>
      <w:marTop w:val="0"/>
      <w:marBottom w:val="0"/>
      <w:divBdr>
        <w:top w:val="none" w:sz="0" w:space="0" w:color="auto"/>
        <w:left w:val="none" w:sz="0" w:space="0" w:color="auto"/>
        <w:bottom w:val="none" w:sz="0" w:space="0" w:color="auto"/>
        <w:right w:val="none" w:sz="0" w:space="0" w:color="auto"/>
      </w:divBdr>
    </w:div>
    <w:div w:id="1913005383">
      <w:bodyDiv w:val="1"/>
      <w:marLeft w:val="0"/>
      <w:marRight w:val="0"/>
      <w:marTop w:val="0"/>
      <w:marBottom w:val="0"/>
      <w:divBdr>
        <w:top w:val="none" w:sz="0" w:space="0" w:color="auto"/>
        <w:left w:val="none" w:sz="0" w:space="0" w:color="auto"/>
        <w:bottom w:val="none" w:sz="0" w:space="0" w:color="auto"/>
        <w:right w:val="none" w:sz="0" w:space="0" w:color="auto"/>
      </w:divBdr>
    </w:div>
    <w:div w:id="2010978555">
      <w:bodyDiv w:val="1"/>
      <w:marLeft w:val="0"/>
      <w:marRight w:val="0"/>
      <w:marTop w:val="0"/>
      <w:marBottom w:val="0"/>
      <w:divBdr>
        <w:top w:val="none" w:sz="0" w:space="0" w:color="auto"/>
        <w:left w:val="none" w:sz="0" w:space="0" w:color="auto"/>
        <w:bottom w:val="none" w:sz="0" w:space="0" w:color="auto"/>
        <w:right w:val="none" w:sz="0" w:space="0" w:color="auto"/>
      </w:divBdr>
      <w:divsChild>
        <w:div w:id="9383755">
          <w:marLeft w:val="0"/>
          <w:marRight w:val="0"/>
          <w:marTop w:val="0"/>
          <w:marBottom w:val="0"/>
          <w:divBdr>
            <w:top w:val="none" w:sz="0" w:space="0" w:color="auto"/>
            <w:left w:val="none" w:sz="0" w:space="0" w:color="auto"/>
            <w:bottom w:val="none" w:sz="0" w:space="0" w:color="auto"/>
            <w:right w:val="none" w:sz="0" w:space="0" w:color="auto"/>
          </w:divBdr>
          <w:divsChild>
            <w:div w:id="338428338">
              <w:marLeft w:val="0"/>
              <w:marRight w:val="0"/>
              <w:marTop w:val="0"/>
              <w:marBottom w:val="0"/>
              <w:divBdr>
                <w:top w:val="none" w:sz="0" w:space="0" w:color="auto"/>
                <w:left w:val="none" w:sz="0" w:space="0" w:color="auto"/>
                <w:bottom w:val="none" w:sz="0" w:space="0" w:color="auto"/>
                <w:right w:val="none" w:sz="0" w:space="0" w:color="auto"/>
              </w:divBdr>
              <w:divsChild>
                <w:div w:id="1920171171">
                  <w:marLeft w:val="0"/>
                  <w:marRight w:val="0"/>
                  <w:marTop w:val="0"/>
                  <w:marBottom w:val="0"/>
                  <w:divBdr>
                    <w:top w:val="none" w:sz="0" w:space="0" w:color="auto"/>
                    <w:left w:val="none" w:sz="0" w:space="0" w:color="auto"/>
                    <w:bottom w:val="none" w:sz="0" w:space="0" w:color="auto"/>
                    <w:right w:val="none" w:sz="0" w:space="0" w:color="auto"/>
                  </w:divBdr>
                  <w:divsChild>
                    <w:div w:id="637536016">
                      <w:marLeft w:val="0"/>
                      <w:marRight w:val="0"/>
                      <w:marTop w:val="0"/>
                      <w:marBottom w:val="0"/>
                      <w:divBdr>
                        <w:top w:val="none" w:sz="0" w:space="0" w:color="auto"/>
                        <w:left w:val="none" w:sz="0" w:space="0" w:color="auto"/>
                        <w:bottom w:val="none" w:sz="0" w:space="0" w:color="auto"/>
                        <w:right w:val="none" w:sz="0" w:space="0" w:color="auto"/>
                      </w:divBdr>
                      <w:divsChild>
                        <w:div w:id="2063408534">
                          <w:marLeft w:val="0"/>
                          <w:marRight w:val="0"/>
                          <w:marTop w:val="0"/>
                          <w:marBottom w:val="0"/>
                          <w:divBdr>
                            <w:top w:val="none" w:sz="0" w:space="0" w:color="auto"/>
                            <w:left w:val="none" w:sz="0" w:space="0" w:color="auto"/>
                            <w:bottom w:val="none" w:sz="0" w:space="0" w:color="auto"/>
                            <w:right w:val="none" w:sz="0" w:space="0" w:color="auto"/>
                          </w:divBdr>
                          <w:divsChild>
                            <w:div w:id="741148045">
                              <w:marLeft w:val="0"/>
                              <w:marRight w:val="0"/>
                              <w:marTop w:val="0"/>
                              <w:marBottom w:val="0"/>
                              <w:divBdr>
                                <w:top w:val="none" w:sz="0" w:space="0" w:color="auto"/>
                                <w:left w:val="none" w:sz="0" w:space="0" w:color="auto"/>
                                <w:bottom w:val="none" w:sz="0" w:space="0" w:color="auto"/>
                                <w:right w:val="none" w:sz="0" w:space="0" w:color="auto"/>
                              </w:divBdr>
                              <w:divsChild>
                                <w:div w:id="538737403">
                                  <w:marLeft w:val="0"/>
                                  <w:marRight w:val="0"/>
                                  <w:marTop w:val="0"/>
                                  <w:marBottom w:val="0"/>
                                  <w:divBdr>
                                    <w:top w:val="none" w:sz="0" w:space="0" w:color="auto"/>
                                    <w:left w:val="none" w:sz="0" w:space="0" w:color="auto"/>
                                    <w:bottom w:val="none" w:sz="0" w:space="0" w:color="auto"/>
                                    <w:right w:val="none" w:sz="0" w:space="0" w:color="auto"/>
                                  </w:divBdr>
                                  <w:divsChild>
                                    <w:div w:id="1026099828">
                                      <w:marLeft w:val="0"/>
                                      <w:marRight w:val="0"/>
                                      <w:marTop w:val="0"/>
                                      <w:marBottom w:val="0"/>
                                      <w:divBdr>
                                        <w:top w:val="none" w:sz="0" w:space="0" w:color="auto"/>
                                        <w:left w:val="none" w:sz="0" w:space="0" w:color="auto"/>
                                        <w:bottom w:val="none" w:sz="0" w:space="0" w:color="auto"/>
                                        <w:right w:val="none" w:sz="0" w:space="0" w:color="auto"/>
                                      </w:divBdr>
                                      <w:divsChild>
                                        <w:div w:id="1737825200">
                                          <w:marLeft w:val="0"/>
                                          <w:marRight w:val="0"/>
                                          <w:marTop w:val="0"/>
                                          <w:marBottom w:val="0"/>
                                          <w:divBdr>
                                            <w:top w:val="none" w:sz="0" w:space="0" w:color="auto"/>
                                            <w:left w:val="none" w:sz="0" w:space="0" w:color="auto"/>
                                            <w:bottom w:val="none" w:sz="0" w:space="0" w:color="auto"/>
                                            <w:right w:val="none" w:sz="0" w:space="0" w:color="auto"/>
                                          </w:divBdr>
                                          <w:divsChild>
                                            <w:div w:id="1700542170">
                                              <w:marLeft w:val="0"/>
                                              <w:marRight w:val="0"/>
                                              <w:marTop w:val="0"/>
                                              <w:marBottom w:val="0"/>
                                              <w:divBdr>
                                                <w:top w:val="none" w:sz="0" w:space="0" w:color="auto"/>
                                                <w:left w:val="none" w:sz="0" w:space="0" w:color="auto"/>
                                                <w:bottom w:val="none" w:sz="0" w:space="0" w:color="auto"/>
                                                <w:right w:val="none" w:sz="0" w:space="0" w:color="auto"/>
                                              </w:divBdr>
                                              <w:divsChild>
                                                <w:div w:id="4454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formana.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kolkaformana.estranky.cz" TargetMode="External"/><Relationship Id="rId17" Type="http://schemas.openxmlformats.org/officeDocument/2006/relationships/hyperlink" Target="http://ona.idnes.cz/smrt-neni-tabu-mluvte-o-ni-i-s-detmi-duf-/deti.aspx?c=A110202_085530_deti_job" TargetMode="External"/><Relationship Id="rId2" Type="http://schemas.openxmlformats.org/officeDocument/2006/relationships/numbering" Target="numbering.xml"/><Relationship Id="rId16" Type="http://schemas.openxmlformats.org/officeDocument/2006/relationships/hyperlink" Target="http://ona.idnes.cz/male-deti-ochutnavaji-svet-dovolte-jim-to-f1b-/deti.aspx?c=A110209_131844_deti_jo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olkaformana.estranky.cz" TargetMode="External"/><Relationship Id="rId5" Type="http://schemas.openxmlformats.org/officeDocument/2006/relationships/settings" Target="settings.xml"/><Relationship Id="rId15" Type="http://schemas.openxmlformats.org/officeDocument/2006/relationships/hyperlink" Target="http://www.msformana.cz" TargetMode="External"/><Relationship Id="rId10" Type="http://schemas.openxmlformats.org/officeDocument/2006/relationships/hyperlink" Target="http://www.skolkaformana.estranky.cz"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kola@msformana.cz" TargetMode="External"/><Relationship Id="rId14" Type="http://schemas.openxmlformats.org/officeDocument/2006/relationships/hyperlink" Target="mailto:jidelna@msforma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A183-C639-4A2F-9CB0-65FACBAF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29902</Words>
  <Characters>176425</Characters>
  <Application>Microsoft Office Word</Application>
  <DocSecurity>0</DocSecurity>
  <Lines>1470</Lines>
  <Paragraphs>411</Paragraphs>
  <ScaleCrop>false</ScaleCrop>
  <HeadingPairs>
    <vt:vector size="2" baseType="variant">
      <vt:variant>
        <vt:lpstr>Název</vt:lpstr>
      </vt:variant>
      <vt:variant>
        <vt:i4>1</vt:i4>
      </vt:variant>
    </vt:vector>
  </HeadingPairs>
  <TitlesOfParts>
    <vt:vector size="1" baseType="lpstr">
      <vt:lpstr>č</vt:lpstr>
    </vt:vector>
  </TitlesOfParts>
  <Company>HP</Company>
  <LinksUpToDate>false</LinksUpToDate>
  <CharactersWithSpaces>205916</CharactersWithSpaces>
  <SharedDoc>false</SharedDoc>
  <HLinks>
    <vt:vector size="798" baseType="variant">
      <vt:variant>
        <vt:i4>1703968</vt:i4>
      </vt:variant>
      <vt:variant>
        <vt:i4>771</vt:i4>
      </vt:variant>
      <vt:variant>
        <vt:i4>0</vt:i4>
      </vt:variant>
      <vt:variant>
        <vt:i4>5</vt:i4>
      </vt:variant>
      <vt:variant>
        <vt:lpwstr>http://ona.idnes.cz/smrt-neni-tabu-mluvte-o-ni-i-s-detmi-duf-/deti.aspx?c=A110202_085530_deti_job</vt:lpwstr>
      </vt:variant>
      <vt:variant>
        <vt:lpwstr/>
      </vt:variant>
      <vt:variant>
        <vt:i4>5505066</vt:i4>
      </vt:variant>
      <vt:variant>
        <vt:i4>768</vt:i4>
      </vt:variant>
      <vt:variant>
        <vt:i4>0</vt:i4>
      </vt:variant>
      <vt:variant>
        <vt:i4>5</vt:i4>
      </vt:variant>
      <vt:variant>
        <vt:lpwstr>http://ona.idnes.cz/male-deti-ochutnavaji-svet-dovolte-jim-to-f1b-/deti.aspx?c=A110209_131844_deti_job</vt:lpwstr>
      </vt:variant>
      <vt:variant>
        <vt:lpwstr/>
      </vt:variant>
      <vt:variant>
        <vt:i4>1966107</vt:i4>
      </vt:variant>
      <vt:variant>
        <vt:i4>765</vt:i4>
      </vt:variant>
      <vt:variant>
        <vt:i4>0</vt:i4>
      </vt:variant>
      <vt:variant>
        <vt:i4>5</vt:i4>
      </vt:variant>
      <vt:variant>
        <vt:lpwstr>http://www.msformana.cz/</vt:lpwstr>
      </vt:variant>
      <vt:variant>
        <vt:lpwstr/>
      </vt:variant>
      <vt:variant>
        <vt:i4>8061017</vt:i4>
      </vt:variant>
      <vt:variant>
        <vt:i4>762</vt:i4>
      </vt:variant>
      <vt:variant>
        <vt:i4>0</vt:i4>
      </vt:variant>
      <vt:variant>
        <vt:i4>5</vt:i4>
      </vt:variant>
      <vt:variant>
        <vt:lpwstr>mailto:jidelna@msformana.cz</vt:lpwstr>
      </vt:variant>
      <vt:variant>
        <vt:lpwstr/>
      </vt:variant>
      <vt:variant>
        <vt:i4>1966107</vt:i4>
      </vt:variant>
      <vt:variant>
        <vt:i4>759</vt:i4>
      </vt:variant>
      <vt:variant>
        <vt:i4>0</vt:i4>
      </vt:variant>
      <vt:variant>
        <vt:i4>5</vt:i4>
      </vt:variant>
      <vt:variant>
        <vt:lpwstr>http://www.msformana.cz/</vt:lpwstr>
      </vt:variant>
      <vt:variant>
        <vt:lpwstr/>
      </vt:variant>
      <vt:variant>
        <vt:i4>1769528</vt:i4>
      </vt:variant>
      <vt:variant>
        <vt:i4>752</vt:i4>
      </vt:variant>
      <vt:variant>
        <vt:i4>0</vt:i4>
      </vt:variant>
      <vt:variant>
        <vt:i4>5</vt:i4>
      </vt:variant>
      <vt:variant>
        <vt:lpwstr/>
      </vt:variant>
      <vt:variant>
        <vt:lpwstr>_Toc61894420</vt:lpwstr>
      </vt:variant>
      <vt:variant>
        <vt:i4>1179707</vt:i4>
      </vt:variant>
      <vt:variant>
        <vt:i4>746</vt:i4>
      </vt:variant>
      <vt:variant>
        <vt:i4>0</vt:i4>
      </vt:variant>
      <vt:variant>
        <vt:i4>5</vt:i4>
      </vt:variant>
      <vt:variant>
        <vt:lpwstr/>
      </vt:variant>
      <vt:variant>
        <vt:lpwstr>_Toc61894419</vt:lpwstr>
      </vt:variant>
      <vt:variant>
        <vt:i4>1245243</vt:i4>
      </vt:variant>
      <vt:variant>
        <vt:i4>740</vt:i4>
      </vt:variant>
      <vt:variant>
        <vt:i4>0</vt:i4>
      </vt:variant>
      <vt:variant>
        <vt:i4>5</vt:i4>
      </vt:variant>
      <vt:variant>
        <vt:lpwstr/>
      </vt:variant>
      <vt:variant>
        <vt:lpwstr>_Toc61894418</vt:lpwstr>
      </vt:variant>
      <vt:variant>
        <vt:i4>1835067</vt:i4>
      </vt:variant>
      <vt:variant>
        <vt:i4>734</vt:i4>
      </vt:variant>
      <vt:variant>
        <vt:i4>0</vt:i4>
      </vt:variant>
      <vt:variant>
        <vt:i4>5</vt:i4>
      </vt:variant>
      <vt:variant>
        <vt:lpwstr/>
      </vt:variant>
      <vt:variant>
        <vt:lpwstr>_Toc61894417</vt:lpwstr>
      </vt:variant>
      <vt:variant>
        <vt:i4>1900603</vt:i4>
      </vt:variant>
      <vt:variant>
        <vt:i4>728</vt:i4>
      </vt:variant>
      <vt:variant>
        <vt:i4>0</vt:i4>
      </vt:variant>
      <vt:variant>
        <vt:i4>5</vt:i4>
      </vt:variant>
      <vt:variant>
        <vt:lpwstr/>
      </vt:variant>
      <vt:variant>
        <vt:lpwstr>_Toc61894416</vt:lpwstr>
      </vt:variant>
      <vt:variant>
        <vt:i4>1966139</vt:i4>
      </vt:variant>
      <vt:variant>
        <vt:i4>722</vt:i4>
      </vt:variant>
      <vt:variant>
        <vt:i4>0</vt:i4>
      </vt:variant>
      <vt:variant>
        <vt:i4>5</vt:i4>
      </vt:variant>
      <vt:variant>
        <vt:lpwstr/>
      </vt:variant>
      <vt:variant>
        <vt:lpwstr>_Toc61894415</vt:lpwstr>
      </vt:variant>
      <vt:variant>
        <vt:i4>2031675</vt:i4>
      </vt:variant>
      <vt:variant>
        <vt:i4>716</vt:i4>
      </vt:variant>
      <vt:variant>
        <vt:i4>0</vt:i4>
      </vt:variant>
      <vt:variant>
        <vt:i4>5</vt:i4>
      </vt:variant>
      <vt:variant>
        <vt:lpwstr/>
      </vt:variant>
      <vt:variant>
        <vt:lpwstr>_Toc61894414</vt:lpwstr>
      </vt:variant>
      <vt:variant>
        <vt:i4>1572923</vt:i4>
      </vt:variant>
      <vt:variant>
        <vt:i4>710</vt:i4>
      </vt:variant>
      <vt:variant>
        <vt:i4>0</vt:i4>
      </vt:variant>
      <vt:variant>
        <vt:i4>5</vt:i4>
      </vt:variant>
      <vt:variant>
        <vt:lpwstr/>
      </vt:variant>
      <vt:variant>
        <vt:lpwstr>_Toc61894413</vt:lpwstr>
      </vt:variant>
      <vt:variant>
        <vt:i4>1638459</vt:i4>
      </vt:variant>
      <vt:variant>
        <vt:i4>704</vt:i4>
      </vt:variant>
      <vt:variant>
        <vt:i4>0</vt:i4>
      </vt:variant>
      <vt:variant>
        <vt:i4>5</vt:i4>
      </vt:variant>
      <vt:variant>
        <vt:lpwstr/>
      </vt:variant>
      <vt:variant>
        <vt:lpwstr>_Toc61894412</vt:lpwstr>
      </vt:variant>
      <vt:variant>
        <vt:i4>1703995</vt:i4>
      </vt:variant>
      <vt:variant>
        <vt:i4>698</vt:i4>
      </vt:variant>
      <vt:variant>
        <vt:i4>0</vt:i4>
      </vt:variant>
      <vt:variant>
        <vt:i4>5</vt:i4>
      </vt:variant>
      <vt:variant>
        <vt:lpwstr/>
      </vt:variant>
      <vt:variant>
        <vt:lpwstr>_Toc61894411</vt:lpwstr>
      </vt:variant>
      <vt:variant>
        <vt:i4>1769531</vt:i4>
      </vt:variant>
      <vt:variant>
        <vt:i4>692</vt:i4>
      </vt:variant>
      <vt:variant>
        <vt:i4>0</vt:i4>
      </vt:variant>
      <vt:variant>
        <vt:i4>5</vt:i4>
      </vt:variant>
      <vt:variant>
        <vt:lpwstr/>
      </vt:variant>
      <vt:variant>
        <vt:lpwstr>_Toc61894410</vt:lpwstr>
      </vt:variant>
      <vt:variant>
        <vt:i4>1179706</vt:i4>
      </vt:variant>
      <vt:variant>
        <vt:i4>686</vt:i4>
      </vt:variant>
      <vt:variant>
        <vt:i4>0</vt:i4>
      </vt:variant>
      <vt:variant>
        <vt:i4>5</vt:i4>
      </vt:variant>
      <vt:variant>
        <vt:lpwstr/>
      </vt:variant>
      <vt:variant>
        <vt:lpwstr>_Toc61894409</vt:lpwstr>
      </vt:variant>
      <vt:variant>
        <vt:i4>1245242</vt:i4>
      </vt:variant>
      <vt:variant>
        <vt:i4>680</vt:i4>
      </vt:variant>
      <vt:variant>
        <vt:i4>0</vt:i4>
      </vt:variant>
      <vt:variant>
        <vt:i4>5</vt:i4>
      </vt:variant>
      <vt:variant>
        <vt:lpwstr/>
      </vt:variant>
      <vt:variant>
        <vt:lpwstr>_Toc61894408</vt:lpwstr>
      </vt:variant>
      <vt:variant>
        <vt:i4>1835066</vt:i4>
      </vt:variant>
      <vt:variant>
        <vt:i4>674</vt:i4>
      </vt:variant>
      <vt:variant>
        <vt:i4>0</vt:i4>
      </vt:variant>
      <vt:variant>
        <vt:i4>5</vt:i4>
      </vt:variant>
      <vt:variant>
        <vt:lpwstr/>
      </vt:variant>
      <vt:variant>
        <vt:lpwstr>_Toc61894407</vt:lpwstr>
      </vt:variant>
      <vt:variant>
        <vt:i4>1900602</vt:i4>
      </vt:variant>
      <vt:variant>
        <vt:i4>668</vt:i4>
      </vt:variant>
      <vt:variant>
        <vt:i4>0</vt:i4>
      </vt:variant>
      <vt:variant>
        <vt:i4>5</vt:i4>
      </vt:variant>
      <vt:variant>
        <vt:lpwstr/>
      </vt:variant>
      <vt:variant>
        <vt:lpwstr>_Toc61894406</vt:lpwstr>
      </vt:variant>
      <vt:variant>
        <vt:i4>1966138</vt:i4>
      </vt:variant>
      <vt:variant>
        <vt:i4>662</vt:i4>
      </vt:variant>
      <vt:variant>
        <vt:i4>0</vt:i4>
      </vt:variant>
      <vt:variant>
        <vt:i4>5</vt:i4>
      </vt:variant>
      <vt:variant>
        <vt:lpwstr/>
      </vt:variant>
      <vt:variant>
        <vt:lpwstr>_Toc61894405</vt:lpwstr>
      </vt:variant>
      <vt:variant>
        <vt:i4>2031674</vt:i4>
      </vt:variant>
      <vt:variant>
        <vt:i4>656</vt:i4>
      </vt:variant>
      <vt:variant>
        <vt:i4>0</vt:i4>
      </vt:variant>
      <vt:variant>
        <vt:i4>5</vt:i4>
      </vt:variant>
      <vt:variant>
        <vt:lpwstr/>
      </vt:variant>
      <vt:variant>
        <vt:lpwstr>_Toc61894404</vt:lpwstr>
      </vt:variant>
      <vt:variant>
        <vt:i4>1572922</vt:i4>
      </vt:variant>
      <vt:variant>
        <vt:i4>650</vt:i4>
      </vt:variant>
      <vt:variant>
        <vt:i4>0</vt:i4>
      </vt:variant>
      <vt:variant>
        <vt:i4>5</vt:i4>
      </vt:variant>
      <vt:variant>
        <vt:lpwstr/>
      </vt:variant>
      <vt:variant>
        <vt:lpwstr>_Toc61894403</vt:lpwstr>
      </vt:variant>
      <vt:variant>
        <vt:i4>1638458</vt:i4>
      </vt:variant>
      <vt:variant>
        <vt:i4>644</vt:i4>
      </vt:variant>
      <vt:variant>
        <vt:i4>0</vt:i4>
      </vt:variant>
      <vt:variant>
        <vt:i4>5</vt:i4>
      </vt:variant>
      <vt:variant>
        <vt:lpwstr/>
      </vt:variant>
      <vt:variant>
        <vt:lpwstr>_Toc61894402</vt:lpwstr>
      </vt:variant>
      <vt:variant>
        <vt:i4>1703994</vt:i4>
      </vt:variant>
      <vt:variant>
        <vt:i4>638</vt:i4>
      </vt:variant>
      <vt:variant>
        <vt:i4>0</vt:i4>
      </vt:variant>
      <vt:variant>
        <vt:i4>5</vt:i4>
      </vt:variant>
      <vt:variant>
        <vt:lpwstr/>
      </vt:variant>
      <vt:variant>
        <vt:lpwstr>_Toc61894401</vt:lpwstr>
      </vt:variant>
      <vt:variant>
        <vt:i4>1769530</vt:i4>
      </vt:variant>
      <vt:variant>
        <vt:i4>632</vt:i4>
      </vt:variant>
      <vt:variant>
        <vt:i4>0</vt:i4>
      </vt:variant>
      <vt:variant>
        <vt:i4>5</vt:i4>
      </vt:variant>
      <vt:variant>
        <vt:lpwstr/>
      </vt:variant>
      <vt:variant>
        <vt:lpwstr>_Toc61894400</vt:lpwstr>
      </vt:variant>
      <vt:variant>
        <vt:i4>1376307</vt:i4>
      </vt:variant>
      <vt:variant>
        <vt:i4>626</vt:i4>
      </vt:variant>
      <vt:variant>
        <vt:i4>0</vt:i4>
      </vt:variant>
      <vt:variant>
        <vt:i4>5</vt:i4>
      </vt:variant>
      <vt:variant>
        <vt:lpwstr/>
      </vt:variant>
      <vt:variant>
        <vt:lpwstr>_Toc61894399</vt:lpwstr>
      </vt:variant>
      <vt:variant>
        <vt:i4>1310771</vt:i4>
      </vt:variant>
      <vt:variant>
        <vt:i4>620</vt:i4>
      </vt:variant>
      <vt:variant>
        <vt:i4>0</vt:i4>
      </vt:variant>
      <vt:variant>
        <vt:i4>5</vt:i4>
      </vt:variant>
      <vt:variant>
        <vt:lpwstr/>
      </vt:variant>
      <vt:variant>
        <vt:lpwstr>_Toc61894398</vt:lpwstr>
      </vt:variant>
      <vt:variant>
        <vt:i4>1769523</vt:i4>
      </vt:variant>
      <vt:variant>
        <vt:i4>614</vt:i4>
      </vt:variant>
      <vt:variant>
        <vt:i4>0</vt:i4>
      </vt:variant>
      <vt:variant>
        <vt:i4>5</vt:i4>
      </vt:variant>
      <vt:variant>
        <vt:lpwstr/>
      </vt:variant>
      <vt:variant>
        <vt:lpwstr>_Toc61894397</vt:lpwstr>
      </vt:variant>
      <vt:variant>
        <vt:i4>1703987</vt:i4>
      </vt:variant>
      <vt:variant>
        <vt:i4>608</vt:i4>
      </vt:variant>
      <vt:variant>
        <vt:i4>0</vt:i4>
      </vt:variant>
      <vt:variant>
        <vt:i4>5</vt:i4>
      </vt:variant>
      <vt:variant>
        <vt:lpwstr/>
      </vt:variant>
      <vt:variant>
        <vt:lpwstr>_Toc61894396</vt:lpwstr>
      </vt:variant>
      <vt:variant>
        <vt:i4>1638451</vt:i4>
      </vt:variant>
      <vt:variant>
        <vt:i4>602</vt:i4>
      </vt:variant>
      <vt:variant>
        <vt:i4>0</vt:i4>
      </vt:variant>
      <vt:variant>
        <vt:i4>5</vt:i4>
      </vt:variant>
      <vt:variant>
        <vt:lpwstr/>
      </vt:variant>
      <vt:variant>
        <vt:lpwstr>_Toc61894395</vt:lpwstr>
      </vt:variant>
      <vt:variant>
        <vt:i4>1572915</vt:i4>
      </vt:variant>
      <vt:variant>
        <vt:i4>596</vt:i4>
      </vt:variant>
      <vt:variant>
        <vt:i4>0</vt:i4>
      </vt:variant>
      <vt:variant>
        <vt:i4>5</vt:i4>
      </vt:variant>
      <vt:variant>
        <vt:lpwstr/>
      </vt:variant>
      <vt:variant>
        <vt:lpwstr>_Toc61894394</vt:lpwstr>
      </vt:variant>
      <vt:variant>
        <vt:i4>2031667</vt:i4>
      </vt:variant>
      <vt:variant>
        <vt:i4>590</vt:i4>
      </vt:variant>
      <vt:variant>
        <vt:i4>0</vt:i4>
      </vt:variant>
      <vt:variant>
        <vt:i4>5</vt:i4>
      </vt:variant>
      <vt:variant>
        <vt:lpwstr/>
      </vt:variant>
      <vt:variant>
        <vt:lpwstr>_Toc61894393</vt:lpwstr>
      </vt:variant>
      <vt:variant>
        <vt:i4>1966131</vt:i4>
      </vt:variant>
      <vt:variant>
        <vt:i4>584</vt:i4>
      </vt:variant>
      <vt:variant>
        <vt:i4>0</vt:i4>
      </vt:variant>
      <vt:variant>
        <vt:i4>5</vt:i4>
      </vt:variant>
      <vt:variant>
        <vt:lpwstr/>
      </vt:variant>
      <vt:variant>
        <vt:lpwstr>_Toc61894392</vt:lpwstr>
      </vt:variant>
      <vt:variant>
        <vt:i4>1900595</vt:i4>
      </vt:variant>
      <vt:variant>
        <vt:i4>578</vt:i4>
      </vt:variant>
      <vt:variant>
        <vt:i4>0</vt:i4>
      </vt:variant>
      <vt:variant>
        <vt:i4>5</vt:i4>
      </vt:variant>
      <vt:variant>
        <vt:lpwstr/>
      </vt:variant>
      <vt:variant>
        <vt:lpwstr>_Toc61894391</vt:lpwstr>
      </vt:variant>
      <vt:variant>
        <vt:i4>1835059</vt:i4>
      </vt:variant>
      <vt:variant>
        <vt:i4>572</vt:i4>
      </vt:variant>
      <vt:variant>
        <vt:i4>0</vt:i4>
      </vt:variant>
      <vt:variant>
        <vt:i4>5</vt:i4>
      </vt:variant>
      <vt:variant>
        <vt:lpwstr/>
      </vt:variant>
      <vt:variant>
        <vt:lpwstr>_Toc61894390</vt:lpwstr>
      </vt:variant>
      <vt:variant>
        <vt:i4>1376306</vt:i4>
      </vt:variant>
      <vt:variant>
        <vt:i4>566</vt:i4>
      </vt:variant>
      <vt:variant>
        <vt:i4>0</vt:i4>
      </vt:variant>
      <vt:variant>
        <vt:i4>5</vt:i4>
      </vt:variant>
      <vt:variant>
        <vt:lpwstr/>
      </vt:variant>
      <vt:variant>
        <vt:lpwstr>_Toc61894389</vt:lpwstr>
      </vt:variant>
      <vt:variant>
        <vt:i4>1310770</vt:i4>
      </vt:variant>
      <vt:variant>
        <vt:i4>560</vt:i4>
      </vt:variant>
      <vt:variant>
        <vt:i4>0</vt:i4>
      </vt:variant>
      <vt:variant>
        <vt:i4>5</vt:i4>
      </vt:variant>
      <vt:variant>
        <vt:lpwstr/>
      </vt:variant>
      <vt:variant>
        <vt:lpwstr>_Toc61894388</vt:lpwstr>
      </vt:variant>
      <vt:variant>
        <vt:i4>1769522</vt:i4>
      </vt:variant>
      <vt:variant>
        <vt:i4>554</vt:i4>
      </vt:variant>
      <vt:variant>
        <vt:i4>0</vt:i4>
      </vt:variant>
      <vt:variant>
        <vt:i4>5</vt:i4>
      </vt:variant>
      <vt:variant>
        <vt:lpwstr/>
      </vt:variant>
      <vt:variant>
        <vt:lpwstr>_Toc61894387</vt:lpwstr>
      </vt:variant>
      <vt:variant>
        <vt:i4>1703986</vt:i4>
      </vt:variant>
      <vt:variant>
        <vt:i4>548</vt:i4>
      </vt:variant>
      <vt:variant>
        <vt:i4>0</vt:i4>
      </vt:variant>
      <vt:variant>
        <vt:i4>5</vt:i4>
      </vt:variant>
      <vt:variant>
        <vt:lpwstr/>
      </vt:variant>
      <vt:variant>
        <vt:lpwstr>_Toc61894386</vt:lpwstr>
      </vt:variant>
      <vt:variant>
        <vt:i4>1638450</vt:i4>
      </vt:variant>
      <vt:variant>
        <vt:i4>542</vt:i4>
      </vt:variant>
      <vt:variant>
        <vt:i4>0</vt:i4>
      </vt:variant>
      <vt:variant>
        <vt:i4>5</vt:i4>
      </vt:variant>
      <vt:variant>
        <vt:lpwstr/>
      </vt:variant>
      <vt:variant>
        <vt:lpwstr>_Toc61894385</vt:lpwstr>
      </vt:variant>
      <vt:variant>
        <vt:i4>1572914</vt:i4>
      </vt:variant>
      <vt:variant>
        <vt:i4>536</vt:i4>
      </vt:variant>
      <vt:variant>
        <vt:i4>0</vt:i4>
      </vt:variant>
      <vt:variant>
        <vt:i4>5</vt:i4>
      </vt:variant>
      <vt:variant>
        <vt:lpwstr/>
      </vt:variant>
      <vt:variant>
        <vt:lpwstr>_Toc61894384</vt:lpwstr>
      </vt:variant>
      <vt:variant>
        <vt:i4>2031666</vt:i4>
      </vt:variant>
      <vt:variant>
        <vt:i4>530</vt:i4>
      </vt:variant>
      <vt:variant>
        <vt:i4>0</vt:i4>
      </vt:variant>
      <vt:variant>
        <vt:i4>5</vt:i4>
      </vt:variant>
      <vt:variant>
        <vt:lpwstr/>
      </vt:variant>
      <vt:variant>
        <vt:lpwstr>_Toc61894383</vt:lpwstr>
      </vt:variant>
      <vt:variant>
        <vt:i4>1966130</vt:i4>
      </vt:variant>
      <vt:variant>
        <vt:i4>524</vt:i4>
      </vt:variant>
      <vt:variant>
        <vt:i4>0</vt:i4>
      </vt:variant>
      <vt:variant>
        <vt:i4>5</vt:i4>
      </vt:variant>
      <vt:variant>
        <vt:lpwstr/>
      </vt:variant>
      <vt:variant>
        <vt:lpwstr>_Toc61894382</vt:lpwstr>
      </vt:variant>
      <vt:variant>
        <vt:i4>1900594</vt:i4>
      </vt:variant>
      <vt:variant>
        <vt:i4>518</vt:i4>
      </vt:variant>
      <vt:variant>
        <vt:i4>0</vt:i4>
      </vt:variant>
      <vt:variant>
        <vt:i4>5</vt:i4>
      </vt:variant>
      <vt:variant>
        <vt:lpwstr/>
      </vt:variant>
      <vt:variant>
        <vt:lpwstr>_Toc61894381</vt:lpwstr>
      </vt:variant>
      <vt:variant>
        <vt:i4>1835058</vt:i4>
      </vt:variant>
      <vt:variant>
        <vt:i4>512</vt:i4>
      </vt:variant>
      <vt:variant>
        <vt:i4>0</vt:i4>
      </vt:variant>
      <vt:variant>
        <vt:i4>5</vt:i4>
      </vt:variant>
      <vt:variant>
        <vt:lpwstr/>
      </vt:variant>
      <vt:variant>
        <vt:lpwstr>_Toc61894380</vt:lpwstr>
      </vt:variant>
      <vt:variant>
        <vt:i4>1376317</vt:i4>
      </vt:variant>
      <vt:variant>
        <vt:i4>506</vt:i4>
      </vt:variant>
      <vt:variant>
        <vt:i4>0</vt:i4>
      </vt:variant>
      <vt:variant>
        <vt:i4>5</vt:i4>
      </vt:variant>
      <vt:variant>
        <vt:lpwstr/>
      </vt:variant>
      <vt:variant>
        <vt:lpwstr>_Toc61894379</vt:lpwstr>
      </vt:variant>
      <vt:variant>
        <vt:i4>1310781</vt:i4>
      </vt:variant>
      <vt:variant>
        <vt:i4>500</vt:i4>
      </vt:variant>
      <vt:variant>
        <vt:i4>0</vt:i4>
      </vt:variant>
      <vt:variant>
        <vt:i4>5</vt:i4>
      </vt:variant>
      <vt:variant>
        <vt:lpwstr/>
      </vt:variant>
      <vt:variant>
        <vt:lpwstr>_Toc61894378</vt:lpwstr>
      </vt:variant>
      <vt:variant>
        <vt:i4>1769533</vt:i4>
      </vt:variant>
      <vt:variant>
        <vt:i4>494</vt:i4>
      </vt:variant>
      <vt:variant>
        <vt:i4>0</vt:i4>
      </vt:variant>
      <vt:variant>
        <vt:i4>5</vt:i4>
      </vt:variant>
      <vt:variant>
        <vt:lpwstr/>
      </vt:variant>
      <vt:variant>
        <vt:lpwstr>_Toc61894377</vt:lpwstr>
      </vt:variant>
      <vt:variant>
        <vt:i4>1703997</vt:i4>
      </vt:variant>
      <vt:variant>
        <vt:i4>488</vt:i4>
      </vt:variant>
      <vt:variant>
        <vt:i4>0</vt:i4>
      </vt:variant>
      <vt:variant>
        <vt:i4>5</vt:i4>
      </vt:variant>
      <vt:variant>
        <vt:lpwstr/>
      </vt:variant>
      <vt:variant>
        <vt:lpwstr>_Toc61894376</vt:lpwstr>
      </vt:variant>
      <vt:variant>
        <vt:i4>1638461</vt:i4>
      </vt:variant>
      <vt:variant>
        <vt:i4>482</vt:i4>
      </vt:variant>
      <vt:variant>
        <vt:i4>0</vt:i4>
      </vt:variant>
      <vt:variant>
        <vt:i4>5</vt:i4>
      </vt:variant>
      <vt:variant>
        <vt:lpwstr/>
      </vt:variant>
      <vt:variant>
        <vt:lpwstr>_Toc61894375</vt:lpwstr>
      </vt:variant>
      <vt:variant>
        <vt:i4>1572925</vt:i4>
      </vt:variant>
      <vt:variant>
        <vt:i4>476</vt:i4>
      </vt:variant>
      <vt:variant>
        <vt:i4>0</vt:i4>
      </vt:variant>
      <vt:variant>
        <vt:i4>5</vt:i4>
      </vt:variant>
      <vt:variant>
        <vt:lpwstr/>
      </vt:variant>
      <vt:variant>
        <vt:lpwstr>_Toc61894374</vt:lpwstr>
      </vt:variant>
      <vt:variant>
        <vt:i4>2031677</vt:i4>
      </vt:variant>
      <vt:variant>
        <vt:i4>470</vt:i4>
      </vt:variant>
      <vt:variant>
        <vt:i4>0</vt:i4>
      </vt:variant>
      <vt:variant>
        <vt:i4>5</vt:i4>
      </vt:variant>
      <vt:variant>
        <vt:lpwstr/>
      </vt:variant>
      <vt:variant>
        <vt:lpwstr>_Toc61894373</vt:lpwstr>
      </vt:variant>
      <vt:variant>
        <vt:i4>1966141</vt:i4>
      </vt:variant>
      <vt:variant>
        <vt:i4>464</vt:i4>
      </vt:variant>
      <vt:variant>
        <vt:i4>0</vt:i4>
      </vt:variant>
      <vt:variant>
        <vt:i4>5</vt:i4>
      </vt:variant>
      <vt:variant>
        <vt:lpwstr/>
      </vt:variant>
      <vt:variant>
        <vt:lpwstr>_Toc61894372</vt:lpwstr>
      </vt:variant>
      <vt:variant>
        <vt:i4>1900605</vt:i4>
      </vt:variant>
      <vt:variant>
        <vt:i4>458</vt:i4>
      </vt:variant>
      <vt:variant>
        <vt:i4>0</vt:i4>
      </vt:variant>
      <vt:variant>
        <vt:i4>5</vt:i4>
      </vt:variant>
      <vt:variant>
        <vt:lpwstr/>
      </vt:variant>
      <vt:variant>
        <vt:lpwstr>_Toc61894371</vt:lpwstr>
      </vt:variant>
      <vt:variant>
        <vt:i4>1835069</vt:i4>
      </vt:variant>
      <vt:variant>
        <vt:i4>452</vt:i4>
      </vt:variant>
      <vt:variant>
        <vt:i4>0</vt:i4>
      </vt:variant>
      <vt:variant>
        <vt:i4>5</vt:i4>
      </vt:variant>
      <vt:variant>
        <vt:lpwstr/>
      </vt:variant>
      <vt:variant>
        <vt:lpwstr>_Toc61894370</vt:lpwstr>
      </vt:variant>
      <vt:variant>
        <vt:i4>1376316</vt:i4>
      </vt:variant>
      <vt:variant>
        <vt:i4>446</vt:i4>
      </vt:variant>
      <vt:variant>
        <vt:i4>0</vt:i4>
      </vt:variant>
      <vt:variant>
        <vt:i4>5</vt:i4>
      </vt:variant>
      <vt:variant>
        <vt:lpwstr/>
      </vt:variant>
      <vt:variant>
        <vt:lpwstr>_Toc61894369</vt:lpwstr>
      </vt:variant>
      <vt:variant>
        <vt:i4>1310780</vt:i4>
      </vt:variant>
      <vt:variant>
        <vt:i4>440</vt:i4>
      </vt:variant>
      <vt:variant>
        <vt:i4>0</vt:i4>
      </vt:variant>
      <vt:variant>
        <vt:i4>5</vt:i4>
      </vt:variant>
      <vt:variant>
        <vt:lpwstr/>
      </vt:variant>
      <vt:variant>
        <vt:lpwstr>_Toc61894368</vt:lpwstr>
      </vt:variant>
      <vt:variant>
        <vt:i4>1769532</vt:i4>
      </vt:variant>
      <vt:variant>
        <vt:i4>434</vt:i4>
      </vt:variant>
      <vt:variant>
        <vt:i4>0</vt:i4>
      </vt:variant>
      <vt:variant>
        <vt:i4>5</vt:i4>
      </vt:variant>
      <vt:variant>
        <vt:lpwstr/>
      </vt:variant>
      <vt:variant>
        <vt:lpwstr>_Toc61894367</vt:lpwstr>
      </vt:variant>
      <vt:variant>
        <vt:i4>1703996</vt:i4>
      </vt:variant>
      <vt:variant>
        <vt:i4>428</vt:i4>
      </vt:variant>
      <vt:variant>
        <vt:i4>0</vt:i4>
      </vt:variant>
      <vt:variant>
        <vt:i4>5</vt:i4>
      </vt:variant>
      <vt:variant>
        <vt:lpwstr/>
      </vt:variant>
      <vt:variant>
        <vt:lpwstr>_Toc61894366</vt:lpwstr>
      </vt:variant>
      <vt:variant>
        <vt:i4>1638460</vt:i4>
      </vt:variant>
      <vt:variant>
        <vt:i4>422</vt:i4>
      </vt:variant>
      <vt:variant>
        <vt:i4>0</vt:i4>
      </vt:variant>
      <vt:variant>
        <vt:i4>5</vt:i4>
      </vt:variant>
      <vt:variant>
        <vt:lpwstr/>
      </vt:variant>
      <vt:variant>
        <vt:lpwstr>_Toc61894365</vt:lpwstr>
      </vt:variant>
      <vt:variant>
        <vt:i4>1572924</vt:i4>
      </vt:variant>
      <vt:variant>
        <vt:i4>416</vt:i4>
      </vt:variant>
      <vt:variant>
        <vt:i4>0</vt:i4>
      </vt:variant>
      <vt:variant>
        <vt:i4>5</vt:i4>
      </vt:variant>
      <vt:variant>
        <vt:lpwstr/>
      </vt:variant>
      <vt:variant>
        <vt:lpwstr>_Toc61894364</vt:lpwstr>
      </vt:variant>
      <vt:variant>
        <vt:i4>2031676</vt:i4>
      </vt:variant>
      <vt:variant>
        <vt:i4>410</vt:i4>
      </vt:variant>
      <vt:variant>
        <vt:i4>0</vt:i4>
      </vt:variant>
      <vt:variant>
        <vt:i4>5</vt:i4>
      </vt:variant>
      <vt:variant>
        <vt:lpwstr/>
      </vt:variant>
      <vt:variant>
        <vt:lpwstr>_Toc61894363</vt:lpwstr>
      </vt:variant>
      <vt:variant>
        <vt:i4>1966140</vt:i4>
      </vt:variant>
      <vt:variant>
        <vt:i4>404</vt:i4>
      </vt:variant>
      <vt:variant>
        <vt:i4>0</vt:i4>
      </vt:variant>
      <vt:variant>
        <vt:i4>5</vt:i4>
      </vt:variant>
      <vt:variant>
        <vt:lpwstr/>
      </vt:variant>
      <vt:variant>
        <vt:lpwstr>_Toc61894362</vt:lpwstr>
      </vt:variant>
      <vt:variant>
        <vt:i4>1900604</vt:i4>
      </vt:variant>
      <vt:variant>
        <vt:i4>398</vt:i4>
      </vt:variant>
      <vt:variant>
        <vt:i4>0</vt:i4>
      </vt:variant>
      <vt:variant>
        <vt:i4>5</vt:i4>
      </vt:variant>
      <vt:variant>
        <vt:lpwstr/>
      </vt:variant>
      <vt:variant>
        <vt:lpwstr>_Toc61894361</vt:lpwstr>
      </vt:variant>
      <vt:variant>
        <vt:i4>1835068</vt:i4>
      </vt:variant>
      <vt:variant>
        <vt:i4>392</vt:i4>
      </vt:variant>
      <vt:variant>
        <vt:i4>0</vt:i4>
      </vt:variant>
      <vt:variant>
        <vt:i4>5</vt:i4>
      </vt:variant>
      <vt:variant>
        <vt:lpwstr/>
      </vt:variant>
      <vt:variant>
        <vt:lpwstr>_Toc61894360</vt:lpwstr>
      </vt:variant>
      <vt:variant>
        <vt:i4>1376319</vt:i4>
      </vt:variant>
      <vt:variant>
        <vt:i4>386</vt:i4>
      </vt:variant>
      <vt:variant>
        <vt:i4>0</vt:i4>
      </vt:variant>
      <vt:variant>
        <vt:i4>5</vt:i4>
      </vt:variant>
      <vt:variant>
        <vt:lpwstr/>
      </vt:variant>
      <vt:variant>
        <vt:lpwstr>_Toc61894359</vt:lpwstr>
      </vt:variant>
      <vt:variant>
        <vt:i4>1310783</vt:i4>
      </vt:variant>
      <vt:variant>
        <vt:i4>380</vt:i4>
      </vt:variant>
      <vt:variant>
        <vt:i4>0</vt:i4>
      </vt:variant>
      <vt:variant>
        <vt:i4>5</vt:i4>
      </vt:variant>
      <vt:variant>
        <vt:lpwstr/>
      </vt:variant>
      <vt:variant>
        <vt:lpwstr>_Toc61894358</vt:lpwstr>
      </vt:variant>
      <vt:variant>
        <vt:i4>1769535</vt:i4>
      </vt:variant>
      <vt:variant>
        <vt:i4>374</vt:i4>
      </vt:variant>
      <vt:variant>
        <vt:i4>0</vt:i4>
      </vt:variant>
      <vt:variant>
        <vt:i4>5</vt:i4>
      </vt:variant>
      <vt:variant>
        <vt:lpwstr/>
      </vt:variant>
      <vt:variant>
        <vt:lpwstr>_Toc61894357</vt:lpwstr>
      </vt:variant>
      <vt:variant>
        <vt:i4>1703999</vt:i4>
      </vt:variant>
      <vt:variant>
        <vt:i4>368</vt:i4>
      </vt:variant>
      <vt:variant>
        <vt:i4>0</vt:i4>
      </vt:variant>
      <vt:variant>
        <vt:i4>5</vt:i4>
      </vt:variant>
      <vt:variant>
        <vt:lpwstr/>
      </vt:variant>
      <vt:variant>
        <vt:lpwstr>_Toc61894356</vt:lpwstr>
      </vt:variant>
      <vt:variant>
        <vt:i4>1638463</vt:i4>
      </vt:variant>
      <vt:variant>
        <vt:i4>362</vt:i4>
      </vt:variant>
      <vt:variant>
        <vt:i4>0</vt:i4>
      </vt:variant>
      <vt:variant>
        <vt:i4>5</vt:i4>
      </vt:variant>
      <vt:variant>
        <vt:lpwstr/>
      </vt:variant>
      <vt:variant>
        <vt:lpwstr>_Toc61894355</vt:lpwstr>
      </vt:variant>
      <vt:variant>
        <vt:i4>1572927</vt:i4>
      </vt:variant>
      <vt:variant>
        <vt:i4>356</vt:i4>
      </vt:variant>
      <vt:variant>
        <vt:i4>0</vt:i4>
      </vt:variant>
      <vt:variant>
        <vt:i4>5</vt:i4>
      </vt:variant>
      <vt:variant>
        <vt:lpwstr/>
      </vt:variant>
      <vt:variant>
        <vt:lpwstr>_Toc61894354</vt:lpwstr>
      </vt:variant>
      <vt:variant>
        <vt:i4>2031679</vt:i4>
      </vt:variant>
      <vt:variant>
        <vt:i4>350</vt:i4>
      </vt:variant>
      <vt:variant>
        <vt:i4>0</vt:i4>
      </vt:variant>
      <vt:variant>
        <vt:i4>5</vt:i4>
      </vt:variant>
      <vt:variant>
        <vt:lpwstr/>
      </vt:variant>
      <vt:variant>
        <vt:lpwstr>_Toc61894353</vt:lpwstr>
      </vt:variant>
      <vt:variant>
        <vt:i4>1966143</vt:i4>
      </vt:variant>
      <vt:variant>
        <vt:i4>344</vt:i4>
      </vt:variant>
      <vt:variant>
        <vt:i4>0</vt:i4>
      </vt:variant>
      <vt:variant>
        <vt:i4>5</vt:i4>
      </vt:variant>
      <vt:variant>
        <vt:lpwstr/>
      </vt:variant>
      <vt:variant>
        <vt:lpwstr>_Toc61894352</vt:lpwstr>
      </vt:variant>
      <vt:variant>
        <vt:i4>1900607</vt:i4>
      </vt:variant>
      <vt:variant>
        <vt:i4>338</vt:i4>
      </vt:variant>
      <vt:variant>
        <vt:i4>0</vt:i4>
      </vt:variant>
      <vt:variant>
        <vt:i4>5</vt:i4>
      </vt:variant>
      <vt:variant>
        <vt:lpwstr/>
      </vt:variant>
      <vt:variant>
        <vt:lpwstr>_Toc61894351</vt:lpwstr>
      </vt:variant>
      <vt:variant>
        <vt:i4>1835071</vt:i4>
      </vt:variant>
      <vt:variant>
        <vt:i4>332</vt:i4>
      </vt:variant>
      <vt:variant>
        <vt:i4>0</vt:i4>
      </vt:variant>
      <vt:variant>
        <vt:i4>5</vt:i4>
      </vt:variant>
      <vt:variant>
        <vt:lpwstr/>
      </vt:variant>
      <vt:variant>
        <vt:lpwstr>_Toc61894350</vt:lpwstr>
      </vt:variant>
      <vt:variant>
        <vt:i4>1376318</vt:i4>
      </vt:variant>
      <vt:variant>
        <vt:i4>326</vt:i4>
      </vt:variant>
      <vt:variant>
        <vt:i4>0</vt:i4>
      </vt:variant>
      <vt:variant>
        <vt:i4>5</vt:i4>
      </vt:variant>
      <vt:variant>
        <vt:lpwstr/>
      </vt:variant>
      <vt:variant>
        <vt:lpwstr>_Toc61894349</vt:lpwstr>
      </vt:variant>
      <vt:variant>
        <vt:i4>1310782</vt:i4>
      </vt:variant>
      <vt:variant>
        <vt:i4>320</vt:i4>
      </vt:variant>
      <vt:variant>
        <vt:i4>0</vt:i4>
      </vt:variant>
      <vt:variant>
        <vt:i4>5</vt:i4>
      </vt:variant>
      <vt:variant>
        <vt:lpwstr/>
      </vt:variant>
      <vt:variant>
        <vt:lpwstr>_Toc61894348</vt:lpwstr>
      </vt:variant>
      <vt:variant>
        <vt:i4>1769534</vt:i4>
      </vt:variant>
      <vt:variant>
        <vt:i4>314</vt:i4>
      </vt:variant>
      <vt:variant>
        <vt:i4>0</vt:i4>
      </vt:variant>
      <vt:variant>
        <vt:i4>5</vt:i4>
      </vt:variant>
      <vt:variant>
        <vt:lpwstr/>
      </vt:variant>
      <vt:variant>
        <vt:lpwstr>_Toc61894347</vt:lpwstr>
      </vt:variant>
      <vt:variant>
        <vt:i4>1703998</vt:i4>
      </vt:variant>
      <vt:variant>
        <vt:i4>308</vt:i4>
      </vt:variant>
      <vt:variant>
        <vt:i4>0</vt:i4>
      </vt:variant>
      <vt:variant>
        <vt:i4>5</vt:i4>
      </vt:variant>
      <vt:variant>
        <vt:lpwstr/>
      </vt:variant>
      <vt:variant>
        <vt:lpwstr>_Toc61894346</vt:lpwstr>
      </vt:variant>
      <vt:variant>
        <vt:i4>1638462</vt:i4>
      </vt:variant>
      <vt:variant>
        <vt:i4>302</vt:i4>
      </vt:variant>
      <vt:variant>
        <vt:i4>0</vt:i4>
      </vt:variant>
      <vt:variant>
        <vt:i4>5</vt:i4>
      </vt:variant>
      <vt:variant>
        <vt:lpwstr/>
      </vt:variant>
      <vt:variant>
        <vt:lpwstr>_Toc61894345</vt:lpwstr>
      </vt:variant>
      <vt:variant>
        <vt:i4>1572926</vt:i4>
      </vt:variant>
      <vt:variant>
        <vt:i4>296</vt:i4>
      </vt:variant>
      <vt:variant>
        <vt:i4>0</vt:i4>
      </vt:variant>
      <vt:variant>
        <vt:i4>5</vt:i4>
      </vt:variant>
      <vt:variant>
        <vt:lpwstr/>
      </vt:variant>
      <vt:variant>
        <vt:lpwstr>_Toc61894344</vt:lpwstr>
      </vt:variant>
      <vt:variant>
        <vt:i4>2031678</vt:i4>
      </vt:variant>
      <vt:variant>
        <vt:i4>290</vt:i4>
      </vt:variant>
      <vt:variant>
        <vt:i4>0</vt:i4>
      </vt:variant>
      <vt:variant>
        <vt:i4>5</vt:i4>
      </vt:variant>
      <vt:variant>
        <vt:lpwstr/>
      </vt:variant>
      <vt:variant>
        <vt:lpwstr>_Toc61894343</vt:lpwstr>
      </vt:variant>
      <vt:variant>
        <vt:i4>1966142</vt:i4>
      </vt:variant>
      <vt:variant>
        <vt:i4>284</vt:i4>
      </vt:variant>
      <vt:variant>
        <vt:i4>0</vt:i4>
      </vt:variant>
      <vt:variant>
        <vt:i4>5</vt:i4>
      </vt:variant>
      <vt:variant>
        <vt:lpwstr/>
      </vt:variant>
      <vt:variant>
        <vt:lpwstr>_Toc61894342</vt:lpwstr>
      </vt:variant>
      <vt:variant>
        <vt:i4>1900606</vt:i4>
      </vt:variant>
      <vt:variant>
        <vt:i4>278</vt:i4>
      </vt:variant>
      <vt:variant>
        <vt:i4>0</vt:i4>
      </vt:variant>
      <vt:variant>
        <vt:i4>5</vt:i4>
      </vt:variant>
      <vt:variant>
        <vt:lpwstr/>
      </vt:variant>
      <vt:variant>
        <vt:lpwstr>_Toc61894341</vt:lpwstr>
      </vt:variant>
      <vt:variant>
        <vt:i4>1835070</vt:i4>
      </vt:variant>
      <vt:variant>
        <vt:i4>272</vt:i4>
      </vt:variant>
      <vt:variant>
        <vt:i4>0</vt:i4>
      </vt:variant>
      <vt:variant>
        <vt:i4>5</vt:i4>
      </vt:variant>
      <vt:variant>
        <vt:lpwstr/>
      </vt:variant>
      <vt:variant>
        <vt:lpwstr>_Toc61894340</vt:lpwstr>
      </vt:variant>
      <vt:variant>
        <vt:i4>1376313</vt:i4>
      </vt:variant>
      <vt:variant>
        <vt:i4>266</vt:i4>
      </vt:variant>
      <vt:variant>
        <vt:i4>0</vt:i4>
      </vt:variant>
      <vt:variant>
        <vt:i4>5</vt:i4>
      </vt:variant>
      <vt:variant>
        <vt:lpwstr/>
      </vt:variant>
      <vt:variant>
        <vt:lpwstr>_Toc61894339</vt:lpwstr>
      </vt:variant>
      <vt:variant>
        <vt:i4>1310777</vt:i4>
      </vt:variant>
      <vt:variant>
        <vt:i4>260</vt:i4>
      </vt:variant>
      <vt:variant>
        <vt:i4>0</vt:i4>
      </vt:variant>
      <vt:variant>
        <vt:i4>5</vt:i4>
      </vt:variant>
      <vt:variant>
        <vt:lpwstr/>
      </vt:variant>
      <vt:variant>
        <vt:lpwstr>_Toc61894338</vt:lpwstr>
      </vt:variant>
      <vt:variant>
        <vt:i4>1769529</vt:i4>
      </vt:variant>
      <vt:variant>
        <vt:i4>254</vt:i4>
      </vt:variant>
      <vt:variant>
        <vt:i4>0</vt:i4>
      </vt:variant>
      <vt:variant>
        <vt:i4>5</vt:i4>
      </vt:variant>
      <vt:variant>
        <vt:lpwstr/>
      </vt:variant>
      <vt:variant>
        <vt:lpwstr>_Toc61894337</vt:lpwstr>
      </vt:variant>
      <vt:variant>
        <vt:i4>1703993</vt:i4>
      </vt:variant>
      <vt:variant>
        <vt:i4>248</vt:i4>
      </vt:variant>
      <vt:variant>
        <vt:i4>0</vt:i4>
      </vt:variant>
      <vt:variant>
        <vt:i4>5</vt:i4>
      </vt:variant>
      <vt:variant>
        <vt:lpwstr/>
      </vt:variant>
      <vt:variant>
        <vt:lpwstr>_Toc61894336</vt:lpwstr>
      </vt:variant>
      <vt:variant>
        <vt:i4>1638457</vt:i4>
      </vt:variant>
      <vt:variant>
        <vt:i4>242</vt:i4>
      </vt:variant>
      <vt:variant>
        <vt:i4>0</vt:i4>
      </vt:variant>
      <vt:variant>
        <vt:i4>5</vt:i4>
      </vt:variant>
      <vt:variant>
        <vt:lpwstr/>
      </vt:variant>
      <vt:variant>
        <vt:lpwstr>_Toc61894335</vt:lpwstr>
      </vt:variant>
      <vt:variant>
        <vt:i4>1572921</vt:i4>
      </vt:variant>
      <vt:variant>
        <vt:i4>236</vt:i4>
      </vt:variant>
      <vt:variant>
        <vt:i4>0</vt:i4>
      </vt:variant>
      <vt:variant>
        <vt:i4>5</vt:i4>
      </vt:variant>
      <vt:variant>
        <vt:lpwstr/>
      </vt:variant>
      <vt:variant>
        <vt:lpwstr>_Toc61894334</vt:lpwstr>
      </vt:variant>
      <vt:variant>
        <vt:i4>2031673</vt:i4>
      </vt:variant>
      <vt:variant>
        <vt:i4>230</vt:i4>
      </vt:variant>
      <vt:variant>
        <vt:i4>0</vt:i4>
      </vt:variant>
      <vt:variant>
        <vt:i4>5</vt:i4>
      </vt:variant>
      <vt:variant>
        <vt:lpwstr/>
      </vt:variant>
      <vt:variant>
        <vt:lpwstr>_Toc61894333</vt:lpwstr>
      </vt:variant>
      <vt:variant>
        <vt:i4>1966137</vt:i4>
      </vt:variant>
      <vt:variant>
        <vt:i4>224</vt:i4>
      </vt:variant>
      <vt:variant>
        <vt:i4>0</vt:i4>
      </vt:variant>
      <vt:variant>
        <vt:i4>5</vt:i4>
      </vt:variant>
      <vt:variant>
        <vt:lpwstr/>
      </vt:variant>
      <vt:variant>
        <vt:lpwstr>_Toc61894332</vt:lpwstr>
      </vt:variant>
      <vt:variant>
        <vt:i4>1900601</vt:i4>
      </vt:variant>
      <vt:variant>
        <vt:i4>218</vt:i4>
      </vt:variant>
      <vt:variant>
        <vt:i4>0</vt:i4>
      </vt:variant>
      <vt:variant>
        <vt:i4>5</vt:i4>
      </vt:variant>
      <vt:variant>
        <vt:lpwstr/>
      </vt:variant>
      <vt:variant>
        <vt:lpwstr>_Toc61894331</vt:lpwstr>
      </vt:variant>
      <vt:variant>
        <vt:i4>1835065</vt:i4>
      </vt:variant>
      <vt:variant>
        <vt:i4>212</vt:i4>
      </vt:variant>
      <vt:variant>
        <vt:i4>0</vt:i4>
      </vt:variant>
      <vt:variant>
        <vt:i4>5</vt:i4>
      </vt:variant>
      <vt:variant>
        <vt:lpwstr/>
      </vt:variant>
      <vt:variant>
        <vt:lpwstr>_Toc61894330</vt:lpwstr>
      </vt:variant>
      <vt:variant>
        <vt:i4>1376312</vt:i4>
      </vt:variant>
      <vt:variant>
        <vt:i4>206</vt:i4>
      </vt:variant>
      <vt:variant>
        <vt:i4>0</vt:i4>
      </vt:variant>
      <vt:variant>
        <vt:i4>5</vt:i4>
      </vt:variant>
      <vt:variant>
        <vt:lpwstr/>
      </vt:variant>
      <vt:variant>
        <vt:lpwstr>_Toc61894329</vt:lpwstr>
      </vt:variant>
      <vt:variant>
        <vt:i4>1310776</vt:i4>
      </vt:variant>
      <vt:variant>
        <vt:i4>200</vt:i4>
      </vt:variant>
      <vt:variant>
        <vt:i4>0</vt:i4>
      </vt:variant>
      <vt:variant>
        <vt:i4>5</vt:i4>
      </vt:variant>
      <vt:variant>
        <vt:lpwstr/>
      </vt:variant>
      <vt:variant>
        <vt:lpwstr>_Toc61894328</vt:lpwstr>
      </vt:variant>
      <vt:variant>
        <vt:i4>1769528</vt:i4>
      </vt:variant>
      <vt:variant>
        <vt:i4>194</vt:i4>
      </vt:variant>
      <vt:variant>
        <vt:i4>0</vt:i4>
      </vt:variant>
      <vt:variant>
        <vt:i4>5</vt:i4>
      </vt:variant>
      <vt:variant>
        <vt:lpwstr/>
      </vt:variant>
      <vt:variant>
        <vt:lpwstr>_Toc61894327</vt:lpwstr>
      </vt:variant>
      <vt:variant>
        <vt:i4>1703992</vt:i4>
      </vt:variant>
      <vt:variant>
        <vt:i4>188</vt:i4>
      </vt:variant>
      <vt:variant>
        <vt:i4>0</vt:i4>
      </vt:variant>
      <vt:variant>
        <vt:i4>5</vt:i4>
      </vt:variant>
      <vt:variant>
        <vt:lpwstr/>
      </vt:variant>
      <vt:variant>
        <vt:lpwstr>_Toc61894326</vt:lpwstr>
      </vt:variant>
      <vt:variant>
        <vt:i4>1638456</vt:i4>
      </vt:variant>
      <vt:variant>
        <vt:i4>182</vt:i4>
      </vt:variant>
      <vt:variant>
        <vt:i4>0</vt:i4>
      </vt:variant>
      <vt:variant>
        <vt:i4>5</vt:i4>
      </vt:variant>
      <vt:variant>
        <vt:lpwstr/>
      </vt:variant>
      <vt:variant>
        <vt:lpwstr>_Toc61894325</vt:lpwstr>
      </vt:variant>
      <vt:variant>
        <vt:i4>1572920</vt:i4>
      </vt:variant>
      <vt:variant>
        <vt:i4>176</vt:i4>
      </vt:variant>
      <vt:variant>
        <vt:i4>0</vt:i4>
      </vt:variant>
      <vt:variant>
        <vt:i4>5</vt:i4>
      </vt:variant>
      <vt:variant>
        <vt:lpwstr/>
      </vt:variant>
      <vt:variant>
        <vt:lpwstr>_Toc61894324</vt:lpwstr>
      </vt:variant>
      <vt:variant>
        <vt:i4>2031672</vt:i4>
      </vt:variant>
      <vt:variant>
        <vt:i4>170</vt:i4>
      </vt:variant>
      <vt:variant>
        <vt:i4>0</vt:i4>
      </vt:variant>
      <vt:variant>
        <vt:i4>5</vt:i4>
      </vt:variant>
      <vt:variant>
        <vt:lpwstr/>
      </vt:variant>
      <vt:variant>
        <vt:lpwstr>_Toc61894323</vt:lpwstr>
      </vt:variant>
      <vt:variant>
        <vt:i4>1966136</vt:i4>
      </vt:variant>
      <vt:variant>
        <vt:i4>164</vt:i4>
      </vt:variant>
      <vt:variant>
        <vt:i4>0</vt:i4>
      </vt:variant>
      <vt:variant>
        <vt:i4>5</vt:i4>
      </vt:variant>
      <vt:variant>
        <vt:lpwstr/>
      </vt:variant>
      <vt:variant>
        <vt:lpwstr>_Toc61894322</vt:lpwstr>
      </vt:variant>
      <vt:variant>
        <vt:i4>1900600</vt:i4>
      </vt:variant>
      <vt:variant>
        <vt:i4>158</vt:i4>
      </vt:variant>
      <vt:variant>
        <vt:i4>0</vt:i4>
      </vt:variant>
      <vt:variant>
        <vt:i4>5</vt:i4>
      </vt:variant>
      <vt:variant>
        <vt:lpwstr/>
      </vt:variant>
      <vt:variant>
        <vt:lpwstr>_Toc61894321</vt:lpwstr>
      </vt:variant>
      <vt:variant>
        <vt:i4>1835064</vt:i4>
      </vt:variant>
      <vt:variant>
        <vt:i4>152</vt:i4>
      </vt:variant>
      <vt:variant>
        <vt:i4>0</vt:i4>
      </vt:variant>
      <vt:variant>
        <vt:i4>5</vt:i4>
      </vt:variant>
      <vt:variant>
        <vt:lpwstr/>
      </vt:variant>
      <vt:variant>
        <vt:lpwstr>_Toc61894320</vt:lpwstr>
      </vt:variant>
      <vt:variant>
        <vt:i4>1376315</vt:i4>
      </vt:variant>
      <vt:variant>
        <vt:i4>146</vt:i4>
      </vt:variant>
      <vt:variant>
        <vt:i4>0</vt:i4>
      </vt:variant>
      <vt:variant>
        <vt:i4>5</vt:i4>
      </vt:variant>
      <vt:variant>
        <vt:lpwstr/>
      </vt:variant>
      <vt:variant>
        <vt:lpwstr>_Toc61894319</vt:lpwstr>
      </vt:variant>
      <vt:variant>
        <vt:i4>1310779</vt:i4>
      </vt:variant>
      <vt:variant>
        <vt:i4>140</vt:i4>
      </vt:variant>
      <vt:variant>
        <vt:i4>0</vt:i4>
      </vt:variant>
      <vt:variant>
        <vt:i4>5</vt:i4>
      </vt:variant>
      <vt:variant>
        <vt:lpwstr/>
      </vt:variant>
      <vt:variant>
        <vt:lpwstr>_Toc61894318</vt:lpwstr>
      </vt:variant>
      <vt:variant>
        <vt:i4>1769531</vt:i4>
      </vt:variant>
      <vt:variant>
        <vt:i4>134</vt:i4>
      </vt:variant>
      <vt:variant>
        <vt:i4>0</vt:i4>
      </vt:variant>
      <vt:variant>
        <vt:i4>5</vt:i4>
      </vt:variant>
      <vt:variant>
        <vt:lpwstr/>
      </vt:variant>
      <vt:variant>
        <vt:lpwstr>_Toc61894317</vt:lpwstr>
      </vt:variant>
      <vt:variant>
        <vt:i4>1703995</vt:i4>
      </vt:variant>
      <vt:variant>
        <vt:i4>128</vt:i4>
      </vt:variant>
      <vt:variant>
        <vt:i4>0</vt:i4>
      </vt:variant>
      <vt:variant>
        <vt:i4>5</vt:i4>
      </vt:variant>
      <vt:variant>
        <vt:lpwstr/>
      </vt:variant>
      <vt:variant>
        <vt:lpwstr>_Toc61894316</vt:lpwstr>
      </vt:variant>
      <vt:variant>
        <vt:i4>1638459</vt:i4>
      </vt:variant>
      <vt:variant>
        <vt:i4>122</vt:i4>
      </vt:variant>
      <vt:variant>
        <vt:i4>0</vt:i4>
      </vt:variant>
      <vt:variant>
        <vt:i4>5</vt:i4>
      </vt:variant>
      <vt:variant>
        <vt:lpwstr/>
      </vt:variant>
      <vt:variant>
        <vt:lpwstr>_Toc61894315</vt:lpwstr>
      </vt:variant>
      <vt:variant>
        <vt:i4>1572923</vt:i4>
      </vt:variant>
      <vt:variant>
        <vt:i4>116</vt:i4>
      </vt:variant>
      <vt:variant>
        <vt:i4>0</vt:i4>
      </vt:variant>
      <vt:variant>
        <vt:i4>5</vt:i4>
      </vt:variant>
      <vt:variant>
        <vt:lpwstr/>
      </vt:variant>
      <vt:variant>
        <vt:lpwstr>_Toc61894314</vt:lpwstr>
      </vt:variant>
      <vt:variant>
        <vt:i4>2031675</vt:i4>
      </vt:variant>
      <vt:variant>
        <vt:i4>110</vt:i4>
      </vt:variant>
      <vt:variant>
        <vt:i4>0</vt:i4>
      </vt:variant>
      <vt:variant>
        <vt:i4>5</vt:i4>
      </vt:variant>
      <vt:variant>
        <vt:lpwstr/>
      </vt:variant>
      <vt:variant>
        <vt:lpwstr>_Toc61894313</vt:lpwstr>
      </vt:variant>
      <vt:variant>
        <vt:i4>1966139</vt:i4>
      </vt:variant>
      <vt:variant>
        <vt:i4>104</vt:i4>
      </vt:variant>
      <vt:variant>
        <vt:i4>0</vt:i4>
      </vt:variant>
      <vt:variant>
        <vt:i4>5</vt:i4>
      </vt:variant>
      <vt:variant>
        <vt:lpwstr/>
      </vt:variant>
      <vt:variant>
        <vt:lpwstr>_Toc61894312</vt:lpwstr>
      </vt:variant>
      <vt:variant>
        <vt:i4>1900603</vt:i4>
      </vt:variant>
      <vt:variant>
        <vt:i4>98</vt:i4>
      </vt:variant>
      <vt:variant>
        <vt:i4>0</vt:i4>
      </vt:variant>
      <vt:variant>
        <vt:i4>5</vt:i4>
      </vt:variant>
      <vt:variant>
        <vt:lpwstr/>
      </vt:variant>
      <vt:variant>
        <vt:lpwstr>_Toc61894311</vt:lpwstr>
      </vt:variant>
      <vt:variant>
        <vt:i4>1835067</vt:i4>
      </vt:variant>
      <vt:variant>
        <vt:i4>92</vt:i4>
      </vt:variant>
      <vt:variant>
        <vt:i4>0</vt:i4>
      </vt:variant>
      <vt:variant>
        <vt:i4>5</vt:i4>
      </vt:variant>
      <vt:variant>
        <vt:lpwstr/>
      </vt:variant>
      <vt:variant>
        <vt:lpwstr>_Toc61894310</vt:lpwstr>
      </vt:variant>
      <vt:variant>
        <vt:i4>1376314</vt:i4>
      </vt:variant>
      <vt:variant>
        <vt:i4>86</vt:i4>
      </vt:variant>
      <vt:variant>
        <vt:i4>0</vt:i4>
      </vt:variant>
      <vt:variant>
        <vt:i4>5</vt:i4>
      </vt:variant>
      <vt:variant>
        <vt:lpwstr/>
      </vt:variant>
      <vt:variant>
        <vt:lpwstr>_Toc61894309</vt:lpwstr>
      </vt:variant>
      <vt:variant>
        <vt:i4>1310778</vt:i4>
      </vt:variant>
      <vt:variant>
        <vt:i4>80</vt:i4>
      </vt:variant>
      <vt:variant>
        <vt:i4>0</vt:i4>
      </vt:variant>
      <vt:variant>
        <vt:i4>5</vt:i4>
      </vt:variant>
      <vt:variant>
        <vt:lpwstr/>
      </vt:variant>
      <vt:variant>
        <vt:lpwstr>_Toc61894308</vt:lpwstr>
      </vt:variant>
      <vt:variant>
        <vt:i4>1769530</vt:i4>
      </vt:variant>
      <vt:variant>
        <vt:i4>74</vt:i4>
      </vt:variant>
      <vt:variant>
        <vt:i4>0</vt:i4>
      </vt:variant>
      <vt:variant>
        <vt:i4>5</vt:i4>
      </vt:variant>
      <vt:variant>
        <vt:lpwstr/>
      </vt:variant>
      <vt:variant>
        <vt:lpwstr>_Toc61894307</vt:lpwstr>
      </vt:variant>
      <vt:variant>
        <vt:i4>1703994</vt:i4>
      </vt:variant>
      <vt:variant>
        <vt:i4>68</vt:i4>
      </vt:variant>
      <vt:variant>
        <vt:i4>0</vt:i4>
      </vt:variant>
      <vt:variant>
        <vt:i4>5</vt:i4>
      </vt:variant>
      <vt:variant>
        <vt:lpwstr/>
      </vt:variant>
      <vt:variant>
        <vt:lpwstr>_Toc61894306</vt:lpwstr>
      </vt:variant>
      <vt:variant>
        <vt:i4>1638458</vt:i4>
      </vt:variant>
      <vt:variant>
        <vt:i4>62</vt:i4>
      </vt:variant>
      <vt:variant>
        <vt:i4>0</vt:i4>
      </vt:variant>
      <vt:variant>
        <vt:i4>5</vt:i4>
      </vt:variant>
      <vt:variant>
        <vt:lpwstr/>
      </vt:variant>
      <vt:variant>
        <vt:lpwstr>_Toc61894305</vt:lpwstr>
      </vt:variant>
      <vt:variant>
        <vt:i4>1572922</vt:i4>
      </vt:variant>
      <vt:variant>
        <vt:i4>56</vt:i4>
      </vt:variant>
      <vt:variant>
        <vt:i4>0</vt:i4>
      </vt:variant>
      <vt:variant>
        <vt:i4>5</vt:i4>
      </vt:variant>
      <vt:variant>
        <vt:lpwstr/>
      </vt:variant>
      <vt:variant>
        <vt:lpwstr>_Toc61894304</vt:lpwstr>
      </vt:variant>
      <vt:variant>
        <vt:i4>2031674</vt:i4>
      </vt:variant>
      <vt:variant>
        <vt:i4>50</vt:i4>
      </vt:variant>
      <vt:variant>
        <vt:i4>0</vt:i4>
      </vt:variant>
      <vt:variant>
        <vt:i4>5</vt:i4>
      </vt:variant>
      <vt:variant>
        <vt:lpwstr/>
      </vt:variant>
      <vt:variant>
        <vt:lpwstr>_Toc61894303</vt:lpwstr>
      </vt:variant>
      <vt:variant>
        <vt:i4>1966138</vt:i4>
      </vt:variant>
      <vt:variant>
        <vt:i4>44</vt:i4>
      </vt:variant>
      <vt:variant>
        <vt:i4>0</vt:i4>
      </vt:variant>
      <vt:variant>
        <vt:i4>5</vt:i4>
      </vt:variant>
      <vt:variant>
        <vt:lpwstr/>
      </vt:variant>
      <vt:variant>
        <vt:lpwstr>_Toc61894302</vt:lpwstr>
      </vt:variant>
      <vt:variant>
        <vt:i4>1900602</vt:i4>
      </vt:variant>
      <vt:variant>
        <vt:i4>38</vt:i4>
      </vt:variant>
      <vt:variant>
        <vt:i4>0</vt:i4>
      </vt:variant>
      <vt:variant>
        <vt:i4>5</vt:i4>
      </vt:variant>
      <vt:variant>
        <vt:lpwstr/>
      </vt:variant>
      <vt:variant>
        <vt:lpwstr>_Toc61894301</vt:lpwstr>
      </vt:variant>
      <vt:variant>
        <vt:i4>1835066</vt:i4>
      </vt:variant>
      <vt:variant>
        <vt:i4>32</vt:i4>
      </vt:variant>
      <vt:variant>
        <vt:i4>0</vt:i4>
      </vt:variant>
      <vt:variant>
        <vt:i4>5</vt:i4>
      </vt:variant>
      <vt:variant>
        <vt:lpwstr/>
      </vt:variant>
      <vt:variant>
        <vt:lpwstr>_Toc61894300</vt:lpwstr>
      </vt:variant>
      <vt:variant>
        <vt:i4>1310771</vt:i4>
      </vt:variant>
      <vt:variant>
        <vt:i4>26</vt:i4>
      </vt:variant>
      <vt:variant>
        <vt:i4>0</vt:i4>
      </vt:variant>
      <vt:variant>
        <vt:i4>5</vt:i4>
      </vt:variant>
      <vt:variant>
        <vt:lpwstr/>
      </vt:variant>
      <vt:variant>
        <vt:lpwstr>_Toc61894299</vt:lpwstr>
      </vt:variant>
      <vt:variant>
        <vt:i4>1376307</vt:i4>
      </vt:variant>
      <vt:variant>
        <vt:i4>20</vt:i4>
      </vt:variant>
      <vt:variant>
        <vt:i4>0</vt:i4>
      </vt:variant>
      <vt:variant>
        <vt:i4>5</vt:i4>
      </vt:variant>
      <vt:variant>
        <vt:lpwstr/>
      </vt:variant>
      <vt:variant>
        <vt:lpwstr>_Toc61894298</vt:lpwstr>
      </vt:variant>
      <vt:variant>
        <vt:i4>1703987</vt:i4>
      </vt:variant>
      <vt:variant>
        <vt:i4>14</vt:i4>
      </vt:variant>
      <vt:variant>
        <vt:i4>0</vt:i4>
      </vt:variant>
      <vt:variant>
        <vt:i4>5</vt:i4>
      </vt:variant>
      <vt:variant>
        <vt:lpwstr/>
      </vt:variant>
      <vt:variant>
        <vt:lpwstr>_Toc61894297</vt:lpwstr>
      </vt:variant>
      <vt:variant>
        <vt:i4>458753</vt:i4>
      </vt:variant>
      <vt:variant>
        <vt:i4>9</vt:i4>
      </vt:variant>
      <vt:variant>
        <vt:i4>0</vt:i4>
      </vt:variant>
      <vt:variant>
        <vt:i4>5</vt:i4>
      </vt:variant>
      <vt:variant>
        <vt:lpwstr>http://www.skolkaformana.estranky.cz/</vt:lpwstr>
      </vt:variant>
      <vt:variant>
        <vt:lpwstr/>
      </vt:variant>
      <vt:variant>
        <vt:i4>458753</vt:i4>
      </vt:variant>
      <vt:variant>
        <vt:i4>6</vt:i4>
      </vt:variant>
      <vt:variant>
        <vt:i4>0</vt:i4>
      </vt:variant>
      <vt:variant>
        <vt:i4>5</vt:i4>
      </vt:variant>
      <vt:variant>
        <vt:lpwstr>http://www.skolkaformana.estranky.cz/</vt:lpwstr>
      </vt:variant>
      <vt:variant>
        <vt:lpwstr/>
      </vt:variant>
      <vt:variant>
        <vt:i4>458753</vt:i4>
      </vt:variant>
      <vt:variant>
        <vt:i4>3</vt:i4>
      </vt:variant>
      <vt:variant>
        <vt:i4>0</vt:i4>
      </vt:variant>
      <vt:variant>
        <vt:i4>5</vt:i4>
      </vt:variant>
      <vt:variant>
        <vt:lpwstr>http://www.skolkaformana.estranky.cz/</vt:lpwstr>
      </vt:variant>
      <vt:variant>
        <vt:lpwstr/>
      </vt:variant>
      <vt:variant>
        <vt:i4>327740</vt:i4>
      </vt:variant>
      <vt:variant>
        <vt:i4>0</vt:i4>
      </vt:variant>
      <vt:variant>
        <vt:i4>0</vt:i4>
      </vt:variant>
      <vt:variant>
        <vt:i4>5</vt:i4>
      </vt:variant>
      <vt:variant>
        <vt:lpwstr>mailto:skola@msformana.cz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OEM</dc:creator>
  <cp:lastModifiedBy>Uzivatel</cp:lastModifiedBy>
  <cp:revision>2</cp:revision>
  <cp:lastPrinted>2023-12-08T11:02:00Z</cp:lastPrinted>
  <dcterms:created xsi:type="dcterms:W3CDTF">2023-12-08T11:17:00Z</dcterms:created>
  <dcterms:modified xsi:type="dcterms:W3CDTF">2023-12-08T11:17:00Z</dcterms:modified>
</cp:coreProperties>
</file>