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14852" w14:textId="77777777" w:rsidR="0043039B" w:rsidRPr="00D85D99" w:rsidRDefault="0043039B" w:rsidP="00D85D9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Mateřská škola Dačice, </w:t>
      </w:r>
      <w:r w:rsidRPr="009814BD">
        <w:rPr>
          <w:rFonts w:ascii="Arial Black" w:hAnsi="Arial Black"/>
          <w:sz w:val="28"/>
          <w:szCs w:val="28"/>
        </w:rPr>
        <w:t>Bratrská 177/I, 380 01 Dačice</w:t>
      </w:r>
    </w:p>
    <w:p w14:paraId="16514853" w14:textId="77777777" w:rsidR="0043039B" w:rsidRPr="009814BD" w:rsidRDefault="0043039B" w:rsidP="0043039B">
      <w:pPr>
        <w:jc w:val="center"/>
        <w:rPr>
          <w:rFonts w:ascii="Arial Black" w:hAnsi="Arial Black"/>
          <w:b/>
          <w:sz w:val="144"/>
          <w:szCs w:val="144"/>
          <w:u w:val="single"/>
        </w:rPr>
      </w:pPr>
      <w:r w:rsidRPr="009814BD">
        <w:rPr>
          <w:rFonts w:ascii="Arial Black" w:hAnsi="Arial Black"/>
          <w:b/>
          <w:sz w:val="144"/>
          <w:szCs w:val="144"/>
          <w:u w:val="single"/>
        </w:rPr>
        <w:t>Koncepční</w:t>
      </w:r>
    </w:p>
    <w:p w14:paraId="16514854" w14:textId="77777777" w:rsidR="0043039B" w:rsidRDefault="0043039B" w:rsidP="0043039B">
      <w:pPr>
        <w:jc w:val="center"/>
        <w:rPr>
          <w:rFonts w:ascii="Arial Black" w:hAnsi="Arial Black"/>
          <w:b/>
          <w:sz w:val="144"/>
          <w:szCs w:val="144"/>
          <w:u w:val="single"/>
        </w:rPr>
      </w:pPr>
      <w:r>
        <w:rPr>
          <w:rFonts w:ascii="Arial Black" w:hAnsi="Arial Black"/>
          <w:b/>
          <w:sz w:val="144"/>
          <w:szCs w:val="144"/>
          <w:u w:val="single"/>
        </w:rPr>
        <w:t>z</w:t>
      </w:r>
      <w:r w:rsidRPr="009814BD">
        <w:rPr>
          <w:rFonts w:ascii="Arial Black" w:hAnsi="Arial Black"/>
          <w:b/>
          <w:sz w:val="144"/>
          <w:szCs w:val="144"/>
          <w:u w:val="single"/>
        </w:rPr>
        <w:t>áměr</w:t>
      </w:r>
    </w:p>
    <w:p w14:paraId="16514855" w14:textId="77777777" w:rsidR="0043039B" w:rsidRPr="009814BD" w:rsidRDefault="00D85D99" w:rsidP="0043039B">
      <w:pPr>
        <w:jc w:val="center"/>
        <w:rPr>
          <w:rFonts w:ascii="Arial Black" w:hAnsi="Arial Black"/>
          <w:b/>
          <w:sz w:val="144"/>
          <w:szCs w:val="144"/>
          <w:u w:val="single"/>
        </w:rPr>
      </w:pPr>
      <w:r w:rsidRPr="00CF4A1A">
        <w:rPr>
          <w:noProof/>
        </w:rPr>
        <w:drawing>
          <wp:anchor distT="0" distB="0" distL="114300" distR="114300" simplePos="0" relativeHeight="251659264" behindDoc="0" locked="0" layoutInCell="1" allowOverlap="1" wp14:anchorId="16514A4A" wp14:editId="16514A4B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2790190" cy="2343150"/>
            <wp:effectExtent l="0" t="0" r="0" b="0"/>
            <wp:wrapSquare wrapText="bothSides"/>
            <wp:docPr id="1" name="Obrázek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9B" w:rsidRPr="009814BD">
        <w:rPr>
          <w:rFonts w:ascii="Arial Black" w:hAnsi="Arial Black"/>
          <w:b/>
          <w:sz w:val="144"/>
          <w:szCs w:val="144"/>
          <w:u w:val="single"/>
        </w:rPr>
        <w:t xml:space="preserve"> </w:t>
      </w:r>
    </w:p>
    <w:p w14:paraId="16514856" w14:textId="77777777" w:rsidR="00D85D99" w:rsidRDefault="0043039B" w:rsidP="0043039B">
      <w:pPr>
        <w:jc w:val="both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             </w:t>
      </w:r>
    </w:p>
    <w:p w14:paraId="16514857" w14:textId="77777777" w:rsidR="00D85D99" w:rsidRDefault="00D85D99" w:rsidP="0043039B">
      <w:pPr>
        <w:jc w:val="both"/>
        <w:rPr>
          <w:rFonts w:ascii="Arial Black" w:hAnsi="Arial Black"/>
          <w:b/>
          <w:sz w:val="40"/>
          <w:szCs w:val="40"/>
        </w:rPr>
      </w:pPr>
    </w:p>
    <w:p w14:paraId="16514858" w14:textId="77777777" w:rsidR="00D85D99" w:rsidRDefault="00D85D99" w:rsidP="0043039B">
      <w:pPr>
        <w:jc w:val="both"/>
        <w:rPr>
          <w:rFonts w:ascii="Arial Black" w:hAnsi="Arial Black"/>
          <w:b/>
          <w:sz w:val="40"/>
          <w:szCs w:val="40"/>
        </w:rPr>
      </w:pPr>
    </w:p>
    <w:p w14:paraId="16514859" w14:textId="77777777" w:rsidR="00D85D99" w:rsidRDefault="00D85D99" w:rsidP="0043039B">
      <w:pPr>
        <w:jc w:val="both"/>
        <w:rPr>
          <w:rFonts w:ascii="Arial Black" w:hAnsi="Arial Black"/>
          <w:b/>
          <w:sz w:val="40"/>
          <w:szCs w:val="40"/>
        </w:rPr>
      </w:pPr>
    </w:p>
    <w:p w14:paraId="1651485A" w14:textId="5E27043E" w:rsidR="0043039B" w:rsidRPr="00D85D99" w:rsidRDefault="00A02E78" w:rsidP="00D85D99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1.9.20</w:t>
      </w:r>
      <w:r w:rsidR="00856EC0">
        <w:rPr>
          <w:rFonts w:ascii="Arial Black" w:hAnsi="Arial Black"/>
          <w:b/>
          <w:sz w:val="32"/>
          <w:szCs w:val="32"/>
        </w:rPr>
        <w:t>22</w:t>
      </w:r>
      <w:r>
        <w:rPr>
          <w:rFonts w:ascii="Arial Black" w:hAnsi="Arial Black"/>
          <w:b/>
          <w:sz w:val="32"/>
          <w:szCs w:val="32"/>
        </w:rPr>
        <w:t xml:space="preserve"> – 31.8.202</w:t>
      </w:r>
      <w:r w:rsidR="00856EC0">
        <w:rPr>
          <w:rFonts w:ascii="Arial Black" w:hAnsi="Arial Black"/>
          <w:b/>
          <w:sz w:val="32"/>
          <w:szCs w:val="32"/>
        </w:rPr>
        <w:t>6</w:t>
      </w:r>
    </w:p>
    <w:p w14:paraId="1651485B" w14:textId="77777777" w:rsidR="0043039B" w:rsidRDefault="0043039B" w:rsidP="00430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6855"/>
      </w:tblGrid>
      <w:tr w:rsidR="0043039B" w14:paraId="1651485E" w14:textId="77777777" w:rsidTr="00981916">
        <w:tc>
          <w:tcPr>
            <w:tcW w:w="2230" w:type="dxa"/>
          </w:tcPr>
          <w:p w14:paraId="1651485C" w14:textId="77777777" w:rsidR="0043039B" w:rsidRDefault="0043039B" w:rsidP="00981916">
            <w:r>
              <w:t>Vydal:</w:t>
            </w:r>
          </w:p>
        </w:tc>
        <w:tc>
          <w:tcPr>
            <w:tcW w:w="6980" w:type="dxa"/>
          </w:tcPr>
          <w:p w14:paraId="1651485D" w14:textId="77777777" w:rsidR="0043039B" w:rsidRDefault="0043039B" w:rsidP="00981916">
            <w:r>
              <w:t>Mateřská škola Dačice</w:t>
            </w:r>
          </w:p>
        </w:tc>
      </w:tr>
      <w:tr w:rsidR="0043039B" w14:paraId="16514861" w14:textId="77777777" w:rsidTr="00981916">
        <w:tc>
          <w:tcPr>
            <w:tcW w:w="2230" w:type="dxa"/>
          </w:tcPr>
          <w:p w14:paraId="1651485F" w14:textId="77777777" w:rsidR="0043039B" w:rsidRDefault="0043039B" w:rsidP="00981916"/>
        </w:tc>
        <w:tc>
          <w:tcPr>
            <w:tcW w:w="6980" w:type="dxa"/>
          </w:tcPr>
          <w:p w14:paraId="16514860" w14:textId="77777777" w:rsidR="0043039B" w:rsidRDefault="0043039B" w:rsidP="00981916"/>
        </w:tc>
      </w:tr>
      <w:tr w:rsidR="0043039B" w14:paraId="16514864" w14:textId="77777777" w:rsidTr="00981916">
        <w:tc>
          <w:tcPr>
            <w:tcW w:w="2230" w:type="dxa"/>
          </w:tcPr>
          <w:p w14:paraId="16514862" w14:textId="77777777" w:rsidR="0043039B" w:rsidRDefault="0043039B" w:rsidP="00981916">
            <w:r>
              <w:t>Čj.</w:t>
            </w:r>
          </w:p>
        </w:tc>
        <w:tc>
          <w:tcPr>
            <w:tcW w:w="6980" w:type="dxa"/>
          </w:tcPr>
          <w:p w14:paraId="16514863" w14:textId="07EAE6E5" w:rsidR="0043039B" w:rsidRPr="000F3E42" w:rsidRDefault="000F3E42" w:rsidP="00981916">
            <w:r w:rsidRPr="000F3E42">
              <w:t>KZ</w:t>
            </w:r>
            <w:r w:rsidR="003F262F" w:rsidRPr="000F3E42">
              <w:t>/</w:t>
            </w:r>
            <w:r w:rsidR="008874DA">
              <w:t>0</w:t>
            </w:r>
            <w:r w:rsidR="003F262F" w:rsidRPr="000F3E42">
              <w:t>1-20</w:t>
            </w:r>
            <w:r w:rsidR="00A54EE7" w:rsidRPr="000F3E42">
              <w:t>22</w:t>
            </w:r>
          </w:p>
        </w:tc>
      </w:tr>
      <w:tr w:rsidR="0043039B" w14:paraId="16514867" w14:textId="77777777" w:rsidTr="00981916">
        <w:tc>
          <w:tcPr>
            <w:tcW w:w="2230" w:type="dxa"/>
          </w:tcPr>
          <w:p w14:paraId="16514865" w14:textId="77777777" w:rsidR="0043039B" w:rsidRDefault="0043039B" w:rsidP="00981916"/>
        </w:tc>
        <w:tc>
          <w:tcPr>
            <w:tcW w:w="6980" w:type="dxa"/>
          </w:tcPr>
          <w:p w14:paraId="16514866" w14:textId="77777777" w:rsidR="0043039B" w:rsidRDefault="0043039B" w:rsidP="00981916"/>
        </w:tc>
      </w:tr>
      <w:tr w:rsidR="0043039B" w14:paraId="1651486A" w14:textId="77777777" w:rsidTr="00981916">
        <w:tc>
          <w:tcPr>
            <w:tcW w:w="2230" w:type="dxa"/>
          </w:tcPr>
          <w:p w14:paraId="16514868" w14:textId="77777777" w:rsidR="0043039B" w:rsidRDefault="0043039B" w:rsidP="00981916">
            <w:r>
              <w:t>Účinnost:</w:t>
            </w:r>
          </w:p>
        </w:tc>
        <w:tc>
          <w:tcPr>
            <w:tcW w:w="6980" w:type="dxa"/>
          </w:tcPr>
          <w:p w14:paraId="16514869" w14:textId="35BEF6C4" w:rsidR="0043039B" w:rsidRDefault="0043039B" w:rsidP="00981916">
            <w:r>
              <w:t>Od 1.</w:t>
            </w:r>
            <w:r w:rsidR="00B8420E">
              <w:t>9.20</w:t>
            </w:r>
            <w:r w:rsidR="00856EC0">
              <w:t>22</w:t>
            </w:r>
          </w:p>
        </w:tc>
      </w:tr>
      <w:tr w:rsidR="0043039B" w14:paraId="1651486D" w14:textId="77777777" w:rsidTr="00981916">
        <w:tc>
          <w:tcPr>
            <w:tcW w:w="2230" w:type="dxa"/>
          </w:tcPr>
          <w:p w14:paraId="1651486B" w14:textId="77777777" w:rsidR="0043039B" w:rsidRDefault="0043039B" w:rsidP="00981916"/>
        </w:tc>
        <w:tc>
          <w:tcPr>
            <w:tcW w:w="6980" w:type="dxa"/>
          </w:tcPr>
          <w:p w14:paraId="1651486C" w14:textId="77777777" w:rsidR="0043039B" w:rsidRDefault="0043039B" w:rsidP="00981916"/>
        </w:tc>
      </w:tr>
      <w:tr w:rsidR="0043039B" w14:paraId="16514870" w14:textId="77777777" w:rsidTr="00981916">
        <w:tc>
          <w:tcPr>
            <w:tcW w:w="2230" w:type="dxa"/>
          </w:tcPr>
          <w:p w14:paraId="1651486E" w14:textId="77777777" w:rsidR="0043039B" w:rsidRDefault="0043039B" w:rsidP="00981916">
            <w:r>
              <w:t>Schválila:</w:t>
            </w:r>
          </w:p>
        </w:tc>
        <w:tc>
          <w:tcPr>
            <w:tcW w:w="6980" w:type="dxa"/>
          </w:tcPr>
          <w:p w14:paraId="1651486F" w14:textId="77777777" w:rsidR="0043039B" w:rsidRDefault="0043039B" w:rsidP="00981916">
            <w:r>
              <w:t>Ředitelka školy – Mgr. Hana Švarcová</w:t>
            </w:r>
          </w:p>
        </w:tc>
      </w:tr>
      <w:tr w:rsidR="0043039B" w14:paraId="16514873" w14:textId="77777777" w:rsidTr="00981916">
        <w:tc>
          <w:tcPr>
            <w:tcW w:w="2230" w:type="dxa"/>
          </w:tcPr>
          <w:p w14:paraId="16514871" w14:textId="77777777" w:rsidR="0043039B" w:rsidRDefault="0043039B" w:rsidP="00981916"/>
        </w:tc>
        <w:tc>
          <w:tcPr>
            <w:tcW w:w="6980" w:type="dxa"/>
          </w:tcPr>
          <w:p w14:paraId="16514872" w14:textId="77777777" w:rsidR="0043039B" w:rsidRDefault="0043039B" w:rsidP="00981916"/>
        </w:tc>
      </w:tr>
      <w:tr w:rsidR="0043039B" w14:paraId="16514876" w14:textId="77777777" w:rsidTr="00981916">
        <w:tc>
          <w:tcPr>
            <w:tcW w:w="2230" w:type="dxa"/>
          </w:tcPr>
          <w:p w14:paraId="16514874" w14:textId="77777777" w:rsidR="0043039B" w:rsidRDefault="0043039B" w:rsidP="00981916">
            <w:r>
              <w:t>Závaznost:</w:t>
            </w:r>
          </w:p>
        </w:tc>
        <w:tc>
          <w:tcPr>
            <w:tcW w:w="6980" w:type="dxa"/>
          </w:tcPr>
          <w:p w14:paraId="16514875" w14:textId="77777777" w:rsidR="0043039B" w:rsidRDefault="0043039B" w:rsidP="00981916">
            <w:r>
              <w:t>Pro všechny pracovníky MŠ Dačice</w:t>
            </w:r>
          </w:p>
        </w:tc>
      </w:tr>
      <w:tr w:rsidR="0043039B" w14:paraId="16514879" w14:textId="77777777" w:rsidTr="00981916">
        <w:tc>
          <w:tcPr>
            <w:tcW w:w="2230" w:type="dxa"/>
          </w:tcPr>
          <w:p w14:paraId="16514877" w14:textId="77777777" w:rsidR="0043039B" w:rsidRDefault="0043039B" w:rsidP="00981916"/>
        </w:tc>
        <w:tc>
          <w:tcPr>
            <w:tcW w:w="6980" w:type="dxa"/>
          </w:tcPr>
          <w:p w14:paraId="16514878" w14:textId="77777777" w:rsidR="0043039B" w:rsidRDefault="0043039B" w:rsidP="00981916"/>
        </w:tc>
      </w:tr>
      <w:tr w:rsidR="0043039B" w14:paraId="1651487C" w14:textId="77777777" w:rsidTr="00981916">
        <w:tc>
          <w:tcPr>
            <w:tcW w:w="2230" w:type="dxa"/>
          </w:tcPr>
          <w:p w14:paraId="1651487A" w14:textId="77777777" w:rsidR="0043039B" w:rsidRDefault="0043039B" w:rsidP="00981916">
            <w:r>
              <w:t>Projednán:</w:t>
            </w:r>
          </w:p>
        </w:tc>
        <w:tc>
          <w:tcPr>
            <w:tcW w:w="6980" w:type="dxa"/>
          </w:tcPr>
          <w:p w14:paraId="1651487B" w14:textId="1DC1F43A" w:rsidR="0043039B" w:rsidRDefault="0043039B" w:rsidP="00981916">
            <w:r>
              <w:t>Na p</w:t>
            </w:r>
            <w:r w:rsidR="007207DC">
              <w:t xml:space="preserve">edagogické radě </w:t>
            </w:r>
            <w:r w:rsidR="003F262F" w:rsidRPr="003F262F">
              <w:t>29</w:t>
            </w:r>
            <w:r w:rsidR="001F1E98" w:rsidRPr="003F262F">
              <w:t>.8.</w:t>
            </w:r>
            <w:r w:rsidR="003F262F" w:rsidRPr="003F262F">
              <w:t>20</w:t>
            </w:r>
            <w:r w:rsidR="00ED11E2">
              <w:t>22</w:t>
            </w:r>
          </w:p>
        </w:tc>
      </w:tr>
      <w:tr w:rsidR="00FA7EB8" w14:paraId="1651487F" w14:textId="77777777" w:rsidTr="00981916">
        <w:tc>
          <w:tcPr>
            <w:tcW w:w="2230" w:type="dxa"/>
          </w:tcPr>
          <w:p w14:paraId="1651487D" w14:textId="77777777" w:rsidR="00FA7EB8" w:rsidRDefault="00FA7EB8" w:rsidP="00981916"/>
        </w:tc>
        <w:tc>
          <w:tcPr>
            <w:tcW w:w="6980" w:type="dxa"/>
          </w:tcPr>
          <w:p w14:paraId="1651487E" w14:textId="77777777" w:rsidR="00FA7EB8" w:rsidRDefault="00FA7EB8" w:rsidP="00981916"/>
        </w:tc>
      </w:tr>
      <w:tr w:rsidR="00FA7EB8" w14:paraId="16514882" w14:textId="77777777" w:rsidTr="00981916">
        <w:tc>
          <w:tcPr>
            <w:tcW w:w="2230" w:type="dxa"/>
          </w:tcPr>
          <w:p w14:paraId="16514880" w14:textId="77777777" w:rsidR="00FA7EB8" w:rsidRDefault="00FA7EB8" w:rsidP="00981916">
            <w:r>
              <w:t>Zpracoval:</w:t>
            </w:r>
          </w:p>
        </w:tc>
        <w:tc>
          <w:tcPr>
            <w:tcW w:w="6980" w:type="dxa"/>
          </w:tcPr>
          <w:p w14:paraId="16514881" w14:textId="77777777" w:rsidR="00FA7EB8" w:rsidRDefault="006C7282" w:rsidP="00981916">
            <w:r>
              <w:t>Ředitelka školy – Mgr. Hana Švarcová</w:t>
            </w:r>
          </w:p>
        </w:tc>
      </w:tr>
      <w:tr w:rsidR="00DD2E77" w14:paraId="16514885" w14:textId="77777777" w:rsidTr="00981916">
        <w:tc>
          <w:tcPr>
            <w:tcW w:w="2230" w:type="dxa"/>
          </w:tcPr>
          <w:p w14:paraId="16514883" w14:textId="77777777" w:rsidR="00DD2E77" w:rsidRDefault="00DD2E77" w:rsidP="00981916"/>
        </w:tc>
        <w:tc>
          <w:tcPr>
            <w:tcW w:w="6980" w:type="dxa"/>
          </w:tcPr>
          <w:p w14:paraId="16514884" w14:textId="77777777" w:rsidR="00DD2E77" w:rsidRDefault="00DD2E77" w:rsidP="00981916"/>
        </w:tc>
      </w:tr>
      <w:tr w:rsidR="00DD2E77" w14:paraId="16514888" w14:textId="77777777" w:rsidTr="00981916">
        <w:tc>
          <w:tcPr>
            <w:tcW w:w="2230" w:type="dxa"/>
          </w:tcPr>
          <w:p w14:paraId="16514886" w14:textId="77777777" w:rsidR="00DD2E77" w:rsidRDefault="00DD2E77" w:rsidP="00981916">
            <w:r>
              <w:t xml:space="preserve">Příloha: </w:t>
            </w:r>
          </w:p>
        </w:tc>
        <w:tc>
          <w:tcPr>
            <w:tcW w:w="6980" w:type="dxa"/>
          </w:tcPr>
          <w:p w14:paraId="16514887" w14:textId="77777777" w:rsidR="00DD2E77" w:rsidRDefault="00DD2E77" w:rsidP="00981916">
            <w:r>
              <w:t>1</w:t>
            </w:r>
          </w:p>
        </w:tc>
      </w:tr>
    </w:tbl>
    <w:p w14:paraId="16514889" w14:textId="77777777" w:rsidR="0043039B" w:rsidRDefault="0043039B" w:rsidP="0043039B">
      <w:pPr>
        <w:jc w:val="both"/>
        <w:rPr>
          <w:b/>
        </w:rPr>
      </w:pPr>
    </w:p>
    <w:p w14:paraId="1651488A" w14:textId="77777777" w:rsidR="0043039B" w:rsidRPr="003F3278" w:rsidRDefault="0043039B" w:rsidP="003F3278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9814BD">
        <w:rPr>
          <w:rFonts w:ascii="Arial Black" w:hAnsi="Arial Black"/>
          <w:b/>
          <w:sz w:val="32"/>
          <w:szCs w:val="32"/>
          <w:u w:val="single"/>
        </w:rPr>
        <w:t xml:space="preserve">Identifikační údaje o škole </w:t>
      </w:r>
    </w:p>
    <w:p w14:paraId="1651488B" w14:textId="77777777" w:rsidR="0043039B" w:rsidRDefault="0043039B" w:rsidP="0043039B">
      <w:pPr>
        <w:jc w:val="both"/>
      </w:pPr>
    </w:p>
    <w:p w14:paraId="1651488C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Název </w:t>
      </w:r>
      <w:proofErr w:type="gramStart"/>
      <w:r w:rsidRPr="009814BD">
        <w:rPr>
          <w:rFonts w:ascii="Arial Black" w:hAnsi="Arial Black"/>
        </w:rPr>
        <w:t xml:space="preserve">školy:   </w:t>
      </w:r>
      <w:proofErr w:type="gramEnd"/>
      <w:r w:rsidRPr="009814BD">
        <w:rPr>
          <w:rFonts w:ascii="Arial Black" w:hAnsi="Arial Black"/>
        </w:rPr>
        <w:t xml:space="preserve">          </w:t>
      </w:r>
      <w:r w:rsidRPr="009814BD">
        <w:rPr>
          <w:rFonts w:ascii="Arial Black" w:hAnsi="Arial Black"/>
          <w:b/>
        </w:rPr>
        <w:tab/>
        <w:t>Mateřská škola Dačice</w:t>
      </w:r>
    </w:p>
    <w:p w14:paraId="1651488D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</w:t>
      </w:r>
    </w:p>
    <w:p w14:paraId="1651488E" w14:textId="77777777" w:rsidR="0043039B" w:rsidRPr="009814BD" w:rsidRDefault="0043039B" w:rsidP="0043039B">
      <w:pPr>
        <w:jc w:val="both"/>
        <w:rPr>
          <w:rFonts w:ascii="Arial Black" w:hAnsi="Arial Black"/>
          <w:b/>
        </w:rPr>
      </w:pPr>
      <w:proofErr w:type="gramStart"/>
      <w:r w:rsidRPr="009814BD">
        <w:rPr>
          <w:rFonts w:ascii="Arial Black" w:hAnsi="Arial Black"/>
        </w:rPr>
        <w:t xml:space="preserve">Adresa:   </w:t>
      </w:r>
      <w:proofErr w:type="gramEnd"/>
      <w:r w:rsidRPr="009814BD">
        <w:rPr>
          <w:rFonts w:ascii="Arial Black" w:hAnsi="Arial Black"/>
        </w:rPr>
        <w:t xml:space="preserve">               </w:t>
      </w:r>
      <w:r w:rsidRPr="009814BD">
        <w:rPr>
          <w:rFonts w:ascii="Arial Black" w:hAnsi="Arial Black"/>
        </w:rPr>
        <w:tab/>
      </w:r>
      <w:r w:rsidRPr="009814BD">
        <w:rPr>
          <w:rFonts w:ascii="Arial Black" w:hAnsi="Arial Black"/>
          <w:b/>
        </w:rPr>
        <w:t>Bratrská 177/I</w:t>
      </w:r>
    </w:p>
    <w:p w14:paraId="1651488F" w14:textId="77777777" w:rsidR="0043039B" w:rsidRPr="009814BD" w:rsidRDefault="0043039B" w:rsidP="0043039B">
      <w:pPr>
        <w:jc w:val="both"/>
        <w:rPr>
          <w:rFonts w:ascii="Arial Black" w:hAnsi="Arial Black"/>
          <w:b/>
        </w:rPr>
      </w:pPr>
      <w:r w:rsidRPr="009814BD">
        <w:rPr>
          <w:rFonts w:ascii="Arial Black" w:hAnsi="Arial Black"/>
          <w:b/>
        </w:rPr>
        <w:t xml:space="preserve">                                    380 01 Dačice</w:t>
      </w:r>
    </w:p>
    <w:p w14:paraId="16514890" w14:textId="77777777" w:rsidR="0043039B" w:rsidRPr="009814BD" w:rsidRDefault="0043039B" w:rsidP="0043039B">
      <w:pPr>
        <w:jc w:val="both"/>
        <w:rPr>
          <w:rFonts w:ascii="Arial Black" w:hAnsi="Arial Black"/>
        </w:rPr>
      </w:pPr>
    </w:p>
    <w:p w14:paraId="16514891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Právní </w:t>
      </w:r>
      <w:proofErr w:type="gramStart"/>
      <w:r w:rsidRPr="009814BD">
        <w:rPr>
          <w:rFonts w:ascii="Arial Black" w:hAnsi="Arial Black"/>
        </w:rPr>
        <w:t xml:space="preserve">forma:   </w:t>
      </w:r>
      <w:proofErr w:type="gramEnd"/>
      <w:r w:rsidRPr="009814BD">
        <w:rPr>
          <w:rFonts w:ascii="Arial Black" w:hAnsi="Arial Black"/>
        </w:rPr>
        <w:t xml:space="preserve">         </w:t>
      </w:r>
      <w:r w:rsidRPr="009814BD">
        <w:rPr>
          <w:rFonts w:ascii="Arial Black" w:hAnsi="Arial Black"/>
        </w:rPr>
        <w:tab/>
        <w:t>příspěvková organizace</w:t>
      </w:r>
    </w:p>
    <w:p w14:paraId="16514892" w14:textId="77777777" w:rsidR="0043039B" w:rsidRPr="009814BD" w:rsidRDefault="0043039B" w:rsidP="0043039B">
      <w:pPr>
        <w:jc w:val="both"/>
        <w:rPr>
          <w:rFonts w:ascii="Arial Black" w:hAnsi="Arial Black"/>
        </w:rPr>
      </w:pPr>
    </w:p>
    <w:p w14:paraId="16514893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Ředitelka </w:t>
      </w:r>
      <w:proofErr w:type="gramStart"/>
      <w:r w:rsidRPr="009814BD">
        <w:rPr>
          <w:rFonts w:ascii="Arial Black" w:hAnsi="Arial Black"/>
        </w:rPr>
        <w:t xml:space="preserve">školy:   </w:t>
      </w:r>
      <w:proofErr w:type="gramEnd"/>
      <w:r w:rsidRPr="009814BD">
        <w:rPr>
          <w:rFonts w:ascii="Arial Black" w:hAnsi="Arial Black"/>
        </w:rPr>
        <w:t xml:space="preserve">      Mgr.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>Hana Švarcová</w:t>
      </w:r>
    </w:p>
    <w:p w14:paraId="16514894" w14:textId="77777777" w:rsidR="0043039B" w:rsidRPr="009814BD" w:rsidRDefault="0043039B" w:rsidP="0043039B">
      <w:pPr>
        <w:jc w:val="both"/>
        <w:rPr>
          <w:rFonts w:ascii="Arial Black" w:hAnsi="Arial Black"/>
        </w:rPr>
      </w:pPr>
      <w:proofErr w:type="gramStart"/>
      <w:r w:rsidRPr="009814BD">
        <w:rPr>
          <w:rFonts w:ascii="Arial Black" w:hAnsi="Arial Black"/>
        </w:rPr>
        <w:t xml:space="preserve">IČO:   </w:t>
      </w:r>
      <w:proofErr w:type="gramEnd"/>
      <w:r w:rsidRPr="009814BD">
        <w:rPr>
          <w:rFonts w:ascii="Arial Black" w:hAnsi="Arial Black"/>
        </w:rPr>
        <w:t xml:space="preserve">                  </w:t>
      </w:r>
      <w:r w:rsidRPr="009814BD">
        <w:rPr>
          <w:rFonts w:ascii="Arial Black" w:hAnsi="Arial Black"/>
        </w:rPr>
        <w:tab/>
        <w:t>71 006 044</w:t>
      </w:r>
    </w:p>
    <w:p w14:paraId="16514895" w14:textId="77777777" w:rsidR="0043039B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>Identifikátor zařízení: 663 000</w:t>
      </w:r>
      <w:r>
        <w:rPr>
          <w:rFonts w:ascii="Arial Black" w:hAnsi="Arial Black"/>
        </w:rPr>
        <w:t> </w:t>
      </w:r>
      <w:r w:rsidRPr="009814BD">
        <w:rPr>
          <w:rFonts w:ascii="Arial Black" w:hAnsi="Arial Black"/>
        </w:rPr>
        <w:t>408</w:t>
      </w:r>
    </w:p>
    <w:p w14:paraId="16514896" w14:textId="77777777" w:rsidR="0043039B" w:rsidRPr="009814BD" w:rsidRDefault="0043039B" w:rsidP="0043039B">
      <w:pPr>
        <w:jc w:val="both"/>
        <w:rPr>
          <w:rFonts w:ascii="Arial Black" w:hAnsi="Arial Black"/>
        </w:rPr>
      </w:pPr>
    </w:p>
    <w:p w14:paraId="16514897" w14:textId="77777777" w:rsidR="0043039B" w:rsidRDefault="0043039B" w:rsidP="0043039B">
      <w:pPr>
        <w:jc w:val="both"/>
        <w:rPr>
          <w:rFonts w:ascii="Arial Black" w:hAnsi="Arial Black"/>
        </w:rPr>
      </w:pPr>
      <w:proofErr w:type="gramStart"/>
      <w:r w:rsidRPr="009814BD">
        <w:rPr>
          <w:rFonts w:ascii="Arial Black" w:hAnsi="Arial Black"/>
        </w:rPr>
        <w:t xml:space="preserve">Kontakty:   </w:t>
      </w:r>
      <w:proofErr w:type="gramEnd"/>
      <w:r w:rsidRPr="009814BD">
        <w:rPr>
          <w:rFonts w:ascii="Arial Black" w:hAnsi="Arial Black"/>
        </w:rPr>
        <w:t xml:space="preserve">                 Telefon: 384 422836</w:t>
      </w:r>
    </w:p>
    <w:p w14:paraId="16514898" w14:textId="77777777" w:rsidR="0043039B" w:rsidRDefault="0043039B" w:rsidP="0043039B">
      <w:pPr>
        <w:tabs>
          <w:tab w:val="left" w:pos="2895"/>
        </w:tabs>
        <w:jc w:val="both"/>
        <w:rPr>
          <w:rFonts w:ascii="Arial Black" w:hAnsi="Arial Black"/>
        </w:rPr>
      </w:pPr>
      <w:r>
        <w:rPr>
          <w:rFonts w:ascii="Arial Black" w:hAnsi="Arial Black"/>
        </w:rPr>
        <w:tab/>
        <w:t>Mobil: 607605062</w:t>
      </w:r>
    </w:p>
    <w:p w14:paraId="16514899" w14:textId="77777777" w:rsidR="0043039B" w:rsidRPr="009814BD" w:rsidRDefault="0043039B" w:rsidP="0043039B">
      <w:pPr>
        <w:tabs>
          <w:tab w:val="left" w:pos="2895"/>
        </w:tabs>
        <w:jc w:val="both"/>
        <w:rPr>
          <w:rFonts w:ascii="Arial Black" w:hAnsi="Arial Black"/>
        </w:rPr>
      </w:pPr>
      <w:r>
        <w:rPr>
          <w:rFonts w:ascii="Arial Black" w:hAnsi="Arial Black"/>
        </w:rPr>
        <w:tab/>
        <w:t>Datová schránka:</w:t>
      </w:r>
      <w:r w:rsidR="007207DC">
        <w:rPr>
          <w:rFonts w:ascii="Arial Black" w:hAnsi="Arial Black"/>
        </w:rPr>
        <w:t xml:space="preserve"> 864kqfd</w:t>
      </w:r>
    </w:p>
    <w:p w14:paraId="1651489A" w14:textId="77777777" w:rsidR="0043039B" w:rsidRPr="009814BD" w:rsidRDefault="0043039B" w:rsidP="0043039B">
      <w:pPr>
        <w:jc w:val="both"/>
        <w:rPr>
          <w:rFonts w:ascii="Arial Black" w:hAnsi="Arial Black"/>
          <w:color w:val="0000FF"/>
        </w:rPr>
      </w:pPr>
      <w:r w:rsidRPr="009814BD">
        <w:rPr>
          <w:rFonts w:ascii="Arial Black" w:hAnsi="Arial Black"/>
        </w:rPr>
        <w:t xml:space="preserve">                                    </w:t>
      </w:r>
      <w:proofErr w:type="spellStart"/>
      <w:r w:rsidRPr="009814BD">
        <w:rPr>
          <w:rFonts w:ascii="Arial Black" w:hAnsi="Arial Black"/>
          <w:color w:val="0000FF"/>
        </w:rPr>
        <w:t>reditelka@msdacice</w:t>
      </w:r>
      <w:proofErr w:type="spellEnd"/>
    </w:p>
    <w:p w14:paraId="1651489B" w14:textId="77777777" w:rsidR="0043039B" w:rsidRPr="009814BD" w:rsidRDefault="0043039B" w:rsidP="0043039B">
      <w:pPr>
        <w:jc w:val="both"/>
        <w:rPr>
          <w:rFonts w:ascii="Arial Black" w:hAnsi="Arial Black"/>
          <w:color w:val="0000FF"/>
        </w:rPr>
      </w:pPr>
      <w:r w:rsidRPr="009814BD">
        <w:rPr>
          <w:rFonts w:ascii="Arial Black" w:hAnsi="Arial Black"/>
          <w:color w:val="0000FF"/>
        </w:rPr>
        <w:t xml:space="preserve">                                    www.msdacice.cz</w:t>
      </w:r>
    </w:p>
    <w:p w14:paraId="1651489C" w14:textId="77777777" w:rsidR="0043039B" w:rsidRPr="009814BD" w:rsidRDefault="0043039B" w:rsidP="0043039B">
      <w:pPr>
        <w:jc w:val="both"/>
        <w:rPr>
          <w:rFonts w:ascii="Arial Black" w:hAnsi="Arial Black"/>
        </w:rPr>
      </w:pPr>
    </w:p>
    <w:p w14:paraId="1651489D" w14:textId="77777777" w:rsidR="0043039B" w:rsidRPr="009814BD" w:rsidRDefault="0043039B" w:rsidP="0043039B">
      <w:pPr>
        <w:jc w:val="both"/>
        <w:rPr>
          <w:rFonts w:ascii="Arial Black" w:hAnsi="Arial Black"/>
        </w:rPr>
      </w:pPr>
      <w:proofErr w:type="gramStart"/>
      <w:r w:rsidRPr="009814BD">
        <w:rPr>
          <w:rFonts w:ascii="Arial Black" w:hAnsi="Arial Black"/>
        </w:rPr>
        <w:t xml:space="preserve">Zřizovatel:   </w:t>
      </w:r>
      <w:proofErr w:type="gramEnd"/>
      <w:r w:rsidRPr="009814BD">
        <w:rPr>
          <w:rFonts w:ascii="Arial Black" w:hAnsi="Arial Black"/>
        </w:rPr>
        <w:t xml:space="preserve">           </w:t>
      </w:r>
      <w:r w:rsidRPr="009814BD">
        <w:rPr>
          <w:rFonts w:ascii="Arial Black" w:hAnsi="Arial Black"/>
        </w:rPr>
        <w:tab/>
        <w:t>Město Dačice</w:t>
      </w:r>
    </w:p>
    <w:p w14:paraId="1651489E" w14:textId="77777777" w:rsidR="0043039B" w:rsidRPr="009814BD" w:rsidRDefault="0043039B" w:rsidP="0043039B">
      <w:pPr>
        <w:jc w:val="both"/>
        <w:rPr>
          <w:rFonts w:ascii="Arial Black" w:hAnsi="Arial Black"/>
        </w:rPr>
      </w:pPr>
      <w:proofErr w:type="gramStart"/>
      <w:r w:rsidRPr="009814BD">
        <w:rPr>
          <w:rFonts w:ascii="Arial Black" w:hAnsi="Arial Black"/>
        </w:rPr>
        <w:t xml:space="preserve">IČO:   </w:t>
      </w:r>
      <w:proofErr w:type="gramEnd"/>
      <w:r w:rsidRPr="009814BD">
        <w:rPr>
          <w:rFonts w:ascii="Arial Black" w:hAnsi="Arial Black"/>
        </w:rPr>
        <w:t xml:space="preserve">                         00 246 476</w:t>
      </w:r>
    </w:p>
    <w:p w14:paraId="1651489F" w14:textId="77777777" w:rsidR="0043039B" w:rsidRPr="009814BD" w:rsidRDefault="0043039B" w:rsidP="0043039B">
      <w:pPr>
        <w:jc w:val="both"/>
        <w:rPr>
          <w:rFonts w:ascii="Arial Black" w:hAnsi="Arial Black"/>
        </w:rPr>
      </w:pPr>
      <w:proofErr w:type="gramStart"/>
      <w:r w:rsidRPr="009814BD">
        <w:rPr>
          <w:rFonts w:ascii="Arial Black" w:hAnsi="Arial Black"/>
        </w:rPr>
        <w:t xml:space="preserve">Adresa:   </w:t>
      </w:r>
      <w:proofErr w:type="gramEnd"/>
      <w:r w:rsidRPr="009814BD">
        <w:rPr>
          <w:rFonts w:ascii="Arial Black" w:hAnsi="Arial Black"/>
        </w:rPr>
        <w:t xml:space="preserve">               </w:t>
      </w:r>
      <w:r w:rsidRPr="009814BD">
        <w:rPr>
          <w:rFonts w:ascii="Arial Black" w:hAnsi="Arial Black"/>
        </w:rPr>
        <w:tab/>
      </w:r>
      <w:proofErr w:type="spellStart"/>
      <w:r w:rsidRPr="009814BD">
        <w:rPr>
          <w:rFonts w:ascii="Arial Black" w:hAnsi="Arial Black"/>
        </w:rPr>
        <w:t>Krajířova</w:t>
      </w:r>
      <w:proofErr w:type="spellEnd"/>
      <w:r w:rsidRPr="009814BD">
        <w:rPr>
          <w:rFonts w:ascii="Arial Black" w:hAnsi="Arial Black"/>
        </w:rPr>
        <w:t xml:space="preserve"> 27</w:t>
      </w:r>
    </w:p>
    <w:p w14:paraId="165148A0" w14:textId="77777777" w:rsidR="0043039B" w:rsidRPr="009814BD" w:rsidRDefault="0043039B" w:rsidP="0043039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             </w:t>
      </w:r>
      <w:r w:rsidRPr="009814BD">
        <w:rPr>
          <w:rFonts w:ascii="Arial Black" w:hAnsi="Arial Black"/>
        </w:rPr>
        <w:t xml:space="preserve">380 </w:t>
      </w:r>
      <w:proofErr w:type="gramStart"/>
      <w:r w:rsidRPr="009814BD">
        <w:rPr>
          <w:rFonts w:ascii="Arial Black" w:hAnsi="Arial Black"/>
        </w:rPr>
        <w:t>13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 xml:space="preserve"> Dačice</w:t>
      </w:r>
      <w:proofErr w:type="gramEnd"/>
    </w:p>
    <w:p w14:paraId="165148A1" w14:textId="77777777" w:rsidR="0043039B" w:rsidRPr="009814BD" w:rsidRDefault="0043039B" w:rsidP="0043039B">
      <w:pPr>
        <w:jc w:val="both"/>
        <w:rPr>
          <w:rFonts w:ascii="Arial Black" w:hAnsi="Arial Black"/>
        </w:rPr>
      </w:pPr>
    </w:p>
    <w:p w14:paraId="165148A2" w14:textId="77777777" w:rsidR="0043039B" w:rsidRPr="009814BD" w:rsidRDefault="0043039B" w:rsidP="0043039B">
      <w:pPr>
        <w:jc w:val="both"/>
        <w:rPr>
          <w:rFonts w:ascii="Arial Black" w:hAnsi="Arial Black"/>
        </w:rPr>
      </w:pPr>
      <w:proofErr w:type="gramStart"/>
      <w:r w:rsidRPr="009814BD">
        <w:rPr>
          <w:rFonts w:ascii="Arial Black" w:hAnsi="Arial Black"/>
        </w:rPr>
        <w:t xml:space="preserve">Kontakty:   </w:t>
      </w:r>
      <w:proofErr w:type="gramEnd"/>
      <w:r w:rsidRPr="009814BD">
        <w:rPr>
          <w:rFonts w:ascii="Arial Black" w:hAnsi="Arial Black"/>
        </w:rPr>
        <w:t xml:space="preserve">                 Telefon: 384401211</w:t>
      </w:r>
    </w:p>
    <w:p w14:paraId="165148A3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</w:t>
      </w:r>
      <w:hyperlink r:id="rId9" w:history="1">
        <w:r w:rsidRPr="009814BD">
          <w:rPr>
            <w:rStyle w:val="Hypertextovodkaz"/>
            <w:rFonts w:ascii="Arial Black" w:hAnsi="Arial Black"/>
          </w:rPr>
          <w:t>meu@dacice.cz</w:t>
        </w:r>
      </w:hyperlink>
    </w:p>
    <w:p w14:paraId="165148A4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</w:t>
      </w:r>
      <w:hyperlink r:id="rId10" w:history="1">
        <w:r w:rsidRPr="009814BD">
          <w:rPr>
            <w:rStyle w:val="Hypertextovodkaz"/>
            <w:rFonts w:ascii="Arial Black" w:hAnsi="Arial Black"/>
          </w:rPr>
          <w:t>www.dacice.cz</w:t>
        </w:r>
      </w:hyperlink>
    </w:p>
    <w:p w14:paraId="165148A5" w14:textId="77777777" w:rsidR="003F3278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         </w:t>
      </w:r>
    </w:p>
    <w:p w14:paraId="165148A6" w14:textId="77777777" w:rsidR="003F3278" w:rsidRDefault="003F3278" w:rsidP="0043039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Pověřenec pro ochranu osobních údajů:</w:t>
      </w:r>
    </w:p>
    <w:p w14:paraId="165148A7" w14:textId="77777777" w:rsidR="003F3278" w:rsidRDefault="003F3278" w:rsidP="0043039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JUDr. Eva Škodová</w:t>
      </w:r>
    </w:p>
    <w:p w14:paraId="165148A8" w14:textId="77777777" w:rsidR="003F3278" w:rsidRDefault="003F3278" w:rsidP="0043039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Městský úřad Dačice</w:t>
      </w:r>
    </w:p>
    <w:p w14:paraId="165148A9" w14:textId="77777777" w:rsidR="003F3278" w:rsidRDefault="003F3278" w:rsidP="0043039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e-mail: </w:t>
      </w:r>
      <w:hyperlink r:id="rId11" w:history="1">
        <w:r w:rsidRPr="0082529D">
          <w:rPr>
            <w:rStyle w:val="Hypertextovodkaz"/>
            <w:rFonts w:ascii="Arial Black" w:hAnsi="Arial Black"/>
          </w:rPr>
          <w:t>poverenec@dacice.cz</w:t>
        </w:r>
      </w:hyperlink>
    </w:p>
    <w:p w14:paraId="165148AA" w14:textId="77777777" w:rsidR="0043039B" w:rsidRDefault="003F3278" w:rsidP="0043039B">
      <w:pPr>
        <w:jc w:val="both"/>
        <w:rPr>
          <w:rFonts w:ascii="Arial Black" w:hAnsi="Arial Black"/>
          <w:color w:val="0000FF"/>
        </w:rPr>
      </w:pPr>
      <w:r>
        <w:rPr>
          <w:rFonts w:ascii="Arial Black" w:hAnsi="Arial Black"/>
        </w:rPr>
        <w:t xml:space="preserve">                                       tel: 384 401 282</w:t>
      </w:r>
      <w:r w:rsidR="0043039B">
        <w:rPr>
          <w:rFonts w:ascii="Arial Black" w:hAnsi="Arial Black"/>
          <w:color w:val="0000FF"/>
        </w:rPr>
        <w:t xml:space="preserve">   </w:t>
      </w:r>
    </w:p>
    <w:p w14:paraId="165148AB" w14:textId="77777777" w:rsidR="003F3278" w:rsidRPr="00C15D30" w:rsidRDefault="003F3278" w:rsidP="0043039B">
      <w:pPr>
        <w:jc w:val="both"/>
        <w:rPr>
          <w:rFonts w:ascii="Arial Black" w:hAnsi="Arial Black"/>
          <w:color w:val="0000FF"/>
        </w:rPr>
      </w:pPr>
    </w:p>
    <w:p w14:paraId="165148AC" w14:textId="77777777" w:rsidR="0043039B" w:rsidRPr="009814BD" w:rsidRDefault="0043039B" w:rsidP="0043039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Jednotlivá pracoviště: </w:t>
      </w:r>
      <w:r w:rsidRPr="009814BD">
        <w:rPr>
          <w:rFonts w:ascii="Arial Black" w:hAnsi="Arial Black"/>
        </w:rPr>
        <w:t>MŠ Bratrská 177/I, Dačice</w:t>
      </w:r>
    </w:p>
    <w:p w14:paraId="165148AD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 xml:space="preserve"> </w:t>
      </w:r>
      <w:smartTag w:uri="urn:schemas-microsoft-com:office:smarttags" w:element="PersonName">
        <w:smartTagPr>
          <w:attr w:name="ProductID" w:val="MŠ Sokolská"/>
        </w:smartTagPr>
        <w:r w:rsidRPr="009814BD">
          <w:rPr>
            <w:rFonts w:ascii="Arial Black" w:hAnsi="Arial Black"/>
          </w:rPr>
          <w:t>MŠ Sokolská</w:t>
        </w:r>
      </w:smartTag>
      <w:r w:rsidRPr="009814BD">
        <w:rPr>
          <w:rFonts w:ascii="Arial Black" w:hAnsi="Arial Black"/>
        </w:rPr>
        <w:t xml:space="preserve"> 163/V, Dačice</w:t>
      </w:r>
    </w:p>
    <w:p w14:paraId="165148AE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 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>MŠ Boženy Němcové 444/V, Dačice</w:t>
      </w:r>
    </w:p>
    <w:p w14:paraId="165148AF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 xml:space="preserve"> MŠ Za Lávkami</w:t>
      </w:r>
      <w:r w:rsidR="00B8420E">
        <w:rPr>
          <w:rFonts w:ascii="Arial Black" w:hAnsi="Arial Black"/>
        </w:rPr>
        <w:t xml:space="preserve"> 4</w:t>
      </w:r>
      <w:r w:rsidRPr="009814BD">
        <w:rPr>
          <w:rFonts w:ascii="Arial Black" w:hAnsi="Arial Black"/>
        </w:rPr>
        <w:t>73/III, Dačice</w:t>
      </w:r>
    </w:p>
    <w:p w14:paraId="165148B0" w14:textId="77777777" w:rsidR="0043039B" w:rsidRPr="009814BD" w:rsidRDefault="0043039B" w:rsidP="0043039B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 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>MŠ Bílkov 98</w:t>
      </w:r>
    </w:p>
    <w:p w14:paraId="165148B1" w14:textId="77777777" w:rsidR="0043039B" w:rsidRPr="00FA7EB8" w:rsidRDefault="0043039B" w:rsidP="00FA7EB8">
      <w:pPr>
        <w:jc w:val="both"/>
        <w:rPr>
          <w:rFonts w:ascii="Arial Black" w:hAnsi="Arial Black"/>
        </w:rPr>
      </w:pPr>
      <w:r w:rsidRPr="009814BD">
        <w:rPr>
          <w:rFonts w:ascii="Arial Black" w:hAnsi="Arial Black"/>
        </w:rPr>
        <w:t xml:space="preserve">                                    </w:t>
      </w:r>
      <w:r>
        <w:rPr>
          <w:rFonts w:ascii="Arial Black" w:hAnsi="Arial Black"/>
        </w:rPr>
        <w:t xml:space="preserve"> </w:t>
      </w:r>
      <w:r w:rsidRPr="009814BD">
        <w:rPr>
          <w:rFonts w:ascii="Arial Black" w:hAnsi="Arial Black"/>
        </w:rPr>
        <w:t xml:space="preserve"> MŠ Dolní Němčice 15</w:t>
      </w:r>
    </w:p>
    <w:p w14:paraId="165148B2" w14:textId="77777777" w:rsidR="0043039B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lastRenderedPageBreak/>
        <w:t>Motto školy</w:t>
      </w:r>
    </w:p>
    <w:p w14:paraId="165148B3" w14:textId="77777777" w:rsidR="0043039B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</w:p>
    <w:p w14:paraId="165148B4" w14:textId="77777777" w:rsidR="0043039B" w:rsidRDefault="0043039B" w:rsidP="0043039B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Všechno, co opravdu potřebuji znát, jsem se naučil v mateřské školce…</w:t>
      </w:r>
    </w:p>
    <w:p w14:paraId="165148B5" w14:textId="77777777" w:rsidR="0043039B" w:rsidRDefault="0043039B" w:rsidP="0043039B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                                                       Robert </w:t>
      </w:r>
      <w:proofErr w:type="spellStart"/>
      <w:r>
        <w:rPr>
          <w:rFonts w:ascii="Arial Black" w:hAnsi="Arial Black"/>
          <w:b/>
        </w:rPr>
        <w:t>Fulgum</w:t>
      </w:r>
      <w:proofErr w:type="spellEnd"/>
    </w:p>
    <w:p w14:paraId="165148B6" w14:textId="77777777" w:rsidR="0043039B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</w:p>
    <w:p w14:paraId="165148B7" w14:textId="77777777" w:rsidR="0043039B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  <w:r w:rsidRPr="00967581">
        <w:rPr>
          <w:rFonts w:ascii="Arial Black" w:hAnsi="Arial Black"/>
          <w:b/>
          <w:sz w:val="32"/>
          <w:szCs w:val="32"/>
          <w:u w:val="single"/>
        </w:rPr>
        <w:t>Vize školy</w:t>
      </w:r>
      <w:r w:rsidR="00EF687E">
        <w:rPr>
          <w:rFonts w:ascii="Arial Black" w:hAnsi="Arial Black"/>
          <w:b/>
          <w:sz w:val="32"/>
          <w:szCs w:val="32"/>
          <w:u w:val="single"/>
        </w:rPr>
        <w:t xml:space="preserve"> </w:t>
      </w:r>
    </w:p>
    <w:p w14:paraId="165148B8" w14:textId="77777777" w:rsidR="0043039B" w:rsidRPr="00967581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</w:p>
    <w:p w14:paraId="165148BA" w14:textId="731DE172" w:rsidR="002C1206" w:rsidRDefault="0043039B" w:rsidP="002C1206">
      <w:p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Vybudovat </w:t>
      </w:r>
      <w:r w:rsidR="00BC0E4F">
        <w:rPr>
          <w:rFonts w:ascii="Arial Black" w:hAnsi="Arial Black"/>
          <w:b/>
        </w:rPr>
        <w:t xml:space="preserve">v rámci dačického regionu </w:t>
      </w:r>
      <w:r>
        <w:rPr>
          <w:rFonts w:ascii="Arial Black" w:hAnsi="Arial Black"/>
          <w:b/>
        </w:rPr>
        <w:t>moderní školu</w:t>
      </w:r>
      <w:r w:rsidR="002C1206">
        <w:rPr>
          <w:rFonts w:ascii="Arial Black" w:hAnsi="Arial Black"/>
          <w:b/>
        </w:rPr>
        <w:t xml:space="preserve"> s odloučenými pracovišti, s vlastní autonomií, různorodou vzdělávací nabídkou,</w:t>
      </w:r>
      <w:r w:rsidR="0087333B">
        <w:rPr>
          <w:rFonts w:ascii="Arial Black" w:hAnsi="Arial Black"/>
          <w:b/>
        </w:rPr>
        <w:t xml:space="preserve"> </w:t>
      </w:r>
      <w:r w:rsidRPr="00967581">
        <w:rPr>
          <w:rFonts w:ascii="Arial Black" w:hAnsi="Arial Black"/>
          <w:b/>
        </w:rPr>
        <w:t xml:space="preserve">která </w:t>
      </w:r>
      <w:r w:rsidR="002C1206">
        <w:rPr>
          <w:rFonts w:ascii="Arial Black" w:hAnsi="Arial Black"/>
          <w:b/>
        </w:rPr>
        <w:t xml:space="preserve">vychází z </w:t>
      </w:r>
      <w:r w:rsidR="00BC0E4F">
        <w:rPr>
          <w:rFonts w:ascii="Arial Black" w:hAnsi="Arial Black"/>
          <w:b/>
        </w:rPr>
        <w:t>osobnostně orientovaného</w:t>
      </w:r>
      <w:r w:rsidR="002C1206">
        <w:rPr>
          <w:rFonts w:ascii="Arial Black" w:hAnsi="Arial Black"/>
          <w:b/>
        </w:rPr>
        <w:t xml:space="preserve"> modelu,</w:t>
      </w:r>
      <w:r w:rsidR="00BC0E4F">
        <w:rPr>
          <w:rFonts w:ascii="Arial Black" w:hAnsi="Arial Black"/>
          <w:b/>
        </w:rPr>
        <w:t xml:space="preserve"> inkluzivního způsobu vzdělávání</w:t>
      </w:r>
      <w:r w:rsidR="002C1206">
        <w:rPr>
          <w:rFonts w:ascii="Arial Black" w:hAnsi="Arial Black"/>
          <w:b/>
        </w:rPr>
        <w:t xml:space="preserve">, tradic, lidových zvyků a </w:t>
      </w:r>
      <w:r w:rsidR="002C1206" w:rsidRPr="002C1206">
        <w:rPr>
          <w:rFonts w:ascii="Arial Black" w:hAnsi="Arial Black"/>
          <w:b/>
        </w:rPr>
        <w:t>koexistence mezi lidskou společností a přírodou</w:t>
      </w:r>
      <w:r w:rsidR="002C1206">
        <w:rPr>
          <w:rFonts w:ascii="Arial Black" w:hAnsi="Arial Black"/>
          <w:b/>
        </w:rPr>
        <w:t xml:space="preserve">. Školu, která </w:t>
      </w:r>
      <w:r w:rsidRPr="00967581">
        <w:rPr>
          <w:rFonts w:ascii="Arial Black" w:hAnsi="Arial Black"/>
          <w:b/>
        </w:rPr>
        <w:t>nabízí řadu aktivit vych</w:t>
      </w:r>
      <w:r>
        <w:rPr>
          <w:rFonts w:ascii="Arial Black" w:hAnsi="Arial Black"/>
          <w:b/>
        </w:rPr>
        <w:t xml:space="preserve">ázejících ze skutečných zájmů, </w:t>
      </w:r>
      <w:r w:rsidRPr="00967581">
        <w:rPr>
          <w:rFonts w:ascii="Arial Black" w:hAnsi="Arial Black"/>
          <w:b/>
        </w:rPr>
        <w:t xml:space="preserve">potřeb </w:t>
      </w:r>
      <w:r>
        <w:rPr>
          <w:rFonts w:ascii="Arial Black" w:hAnsi="Arial Black"/>
          <w:b/>
        </w:rPr>
        <w:t xml:space="preserve">a možností </w:t>
      </w:r>
      <w:r w:rsidRPr="00967581">
        <w:rPr>
          <w:rFonts w:ascii="Arial Black" w:hAnsi="Arial Black"/>
          <w:b/>
        </w:rPr>
        <w:t xml:space="preserve">dítěte tak, aby se nepromarnilo, ale </w:t>
      </w:r>
      <w:r>
        <w:rPr>
          <w:rFonts w:ascii="Arial Black" w:hAnsi="Arial Black"/>
          <w:b/>
        </w:rPr>
        <w:t xml:space="preserve">naopak </w:t>
      </w:r>
      <w:r w:rsidRPr="00967581">
        <w:rPr>
          <w:rFonts w:ascii="Arial Black" w:hAnsi="Arial Black"/>
          <w:b/>
        </w:rPr>
        <w:t>naplnilo vše dobré, co dítěti bylo dáno do vínku jako možnost</w:t>
      </w:r>
      <w:r w:rsidR="001F1298">
        <w:rPr>
          <w:rFonts w:ascii="Arial Black" w:hAnsi="Arial Black"/>
          <w:b/>
        </w:rPr>
        <w:t>, a</w:t>
      </w:r>
      <w:r w:rsidRPr="00967581">
        <w:rPr>
          <w:rFonts w:ascii="Arial Black" w:hAnsi="Arial Black"/>
          <w:b/>
        </w:rPr>
        <w:t xml:space="preserve"> mohly </w:t>
      </w:r>
      <w:r>
        <w:rPr>
          <w:rFonts w:ascii="Arial Black" w:hAnsi="Arial Black"/>
          <w:b/>
        </w:rPr>
        <w:t xml:space="preserve">tak být </w:t>
      </w:r>
      <w:r w:rsidRPr="00967581">
        <w:rPr>
          <w:rFonts w:ascii="Arial Black" w:hAnsi="Arial Black"/>
          <w:b/>
        </w:rPr>
        <w:t>položeny kvalitní základy pro jeho celoživotní učení.</w:t>
      </w:r>
      <w:r w:rsidR="00BC0E4F">
        <w:rPr>
          <w:rFonts w:ascii="Arial Black" w:hAnsi="Arial Black"/>
          <w:b/>
        </w:rPr>
        <w:t xml:space="preserve"> </w:t>
      </w:r>
    </w:p>
    <w:p w14:paraId="7B025525" w14:textId="77777777" w:rsidR="002E3E2D" w:rsidRDefault="002E3E2D" w:rsidP="002C1206">
      <w:pPr>
        <w:jc w:val="both"/>
        <w:rPr>
          <w:rFonts w:ascii="Arial Black" w:hAnsi="Arial Black"/>
          <w:b/>
        </w:rPr>
      </w:pPr>
    </w:p>
    <w:p w14:paraId="165148BB" w14:textId="77777777" w:rsidR="002C1206" w:rsidRDefault="002C1206" w:rsidP="002C1206">
      <w:pPr>
        <w:rPr>
          <w:rFonts w:ascii="Arial Black" w:hAnsi="Arial Black"/>
          <w:b/>
          <w:sz w:val="32"/>
          <w:szCs w:val="32"/>
          <w:u w:val="single"/>
        </w:rPr>
      </w:pPr>
      <w:r w:rsidRPr="002C1206">
        <w:rPr>
          <w:rFonts w:ascii="Arial Black" w:hAnsi="Arial Black"/>
          <w:b/>
          <w:sz w:val="32"/>
          <w:szCs w:val="32"/>
          <w:u w:val="single"/>
        </w:rPr>
        <w:t>Dlo</w:t>
      </w:r>
      <w:r w:rsidR="005A490C">
        <w:rPr>
          <w:rFonts w:ascii="Arial Black" w:hAnsi="Arial Black"/>
          <w:b/>
          <w:sz w:val="32"/>
          <w:szCs w:val="32"/>
          <w:u w:val="single"/>
        </w:rPr>
        <w:t>u</w:t>
      </w:r>
      <w:r w:rsidRPr="002C1206">
        <w:rPr>
          <w:rFonts w:ascii="Arial Black" w:hAnsi="Arial Black"/>
          <w:b/>
          <w:sz w:val="32"/>
          <w:szCs w:val="32"/>
          <w:u w:val="single"/>
        </w:rPr>
        <w:t>hodobý záměr</w:t>
      </w:r>
    </w:p>
    <w:p w14:paraId="165148BC" w14:textId="77777777" w:rsidR="002C1206" w:rsidRPr="002C1206" w:rsidRDefault="002C1206" w:rsidP="002C1206">
      <w:pPr>
        <w:rPr>
          <w:rFonts w:ascii="Arial Black" w:hAnsi="Arial Black"/>
          <w:b/>
          <w:sz w:val="32"/>
          <w:szCs w:val="32"/>
          <w:u w:val="single"/>
        </w:rPr>
      </w:pPr>
    </w:p>
    <w:p w14:paraId="165148BD" w14:textId="77777777" w:rsidR="00EF687E" w:rsidRPr="005A490C" w:rsidRDefault="005A490C" w:rsidP="00EF687E">
      <w:pPr>
        <w:rPr>
          <w:rFonts w:ascii="Arial Black" w:hAnsi="Arial Black"/>
          <w:b/>
        </w:rPr>
      </w:pPr>
      <w:r w:rsidRPr="005A490C">
        <w:rPr>
          <w:rFonts w:ascii="Arial Black" w:hAnsi="Arial Black"/>
          <w:b/>
        </w:rPr>
        <w:t>Naší snahou je vybudovat</w:t>
      </w:r>
      <w:r w:rsidR="00A17309" w:rsidRPr="005A490C">
        <w:rPr>
          <w:rFonts w:ascii="Arial Black" w:hAnsi="Arial Black"/>
          <w:b/>
        </w:rPr>
        <w:t xml:space="preserve"> školu podporující zdravý životní styl s všestranně podnětným</w:t>
      </w:r>
      <w:r w:rsidR="00EF687E" w:rsidRPr="005A490C">
        <w:rPr>
          <w:rFonts w:ascii="Arial Black" w:hAnsi="Arial Black"/>
          <w:b/>
        </w:rPr>
        <w:t xml:space="preserve"> a inspirativní</w:t>
      </w:r>
      <w:r w:rsidR="00A17309" w:rsidRPr="005A490C">
        <w:rPr>
          <w:rFonts w:ascii="Arial Black" w:hAnsi="Arial Black"/>
          <w:b/>
        </w:rPr>
        <w:t>m</w:t>
      </w:r>
      <w:r w:rsidR="00EF687E" w:rsidRPr="005A490C">
        <w:rPr>
          <w:rFonts w:ascii="Arial Black" w:hAnsi="Arial Black"/>
          <w:b/>
        </w:rPr>
        <w:t xml:space="preserve"> prostředí</w:t>
      </w:r>
      <w:r w:rsidR="00A17309" w:rsidRPr="005A490C">
        <w:rPr>
          <w:rFonts w:ascii="Arial Black" w:hAnsi="Arial Black"/>
          <w:b/>
        </w:rPr>
        <w:t>m</w:t>
      </w:r>
      <w:r>
        <w:rPr>
          <w:rFonts w:ascii="Arial Black" w:hAnsi="Arial Black"/>
          <w:b/>
        </w:rPr>
        <w:t xml:space="preserve">, které umožňuje </w:t>
      </w:r>
      <w:r w:rsidR="00EF687E" w:rsidRPr="005A490C">
        <w:rPr>
          <w:rFonts w:ascii="Arial Black" w:hAnsi="Arial Black"/>
          <w:b/>
        </w:rPr>
        <w:t xml:space="preserve">dětem vlastní seberealizaci. </w:t>
      </w:r>
    </w:p>
    <w:p w14:paraId="165148BE" w14:textId="7B4B6F35" w:rsidR="0043039B" w:rsidRPr="00023E49" w:rsidRDefault="005A490C" w:rsidP="0043039B">
      <w:pPr>
        <w:rPr>
          <w:rFonts w:ascii="Arial Black" w:hAnsi="Arial Black"/>
          <w:b/>
        </w:rPr>
      </w:pPr>
      <w:r w:rsidRPr="005A490C">
        <w:rPr>
          <w:rFonts w:ascii="Arial Black" w:hAnsi="Arial Black"/>
          <w:b/>
        </w:rPr>
        <w:t>Chceme, aby se škola stala</w:t>
      </w:r>
      <w:r w:rsidR="00AD20A8">
        <w:rPr>
          <w:rFonts w:ascii="Arial Black" w:hAnsi="Arial Black"/>
          <w:b/>
        </w:rPr>
        <w:t xml:space="preserve"> </w:t>
      </w:r>
      <w:r w:rsidR="002E3E2D" w:rsidRPr="002E3E2D">
        <w:rPr>
          <w:rFonts w:ascii="Arial Black" w:hAnsi="Arial Black"/>
        </w:rPr>
        <w:t>vyhledávaným místem s dobrou pověstí</w:t>
      </w:r>
      <w:r w:rsidR="002E3E2D">
        <w:rPr>
          <w:rFonts w:ascii="Arial Black" w:hAnsi="Arial Black"/>
          <w:b/>
        </w:rPr>
        <w:t>,</w:t>
      </w:r>
      <w:r w:rsidR="002E3E2D" w:rsidRPr="002E3E2D">
        <w:rPr>
          <w:rFonts w:ascii="Arial Black" w:hAnsi="Arial Black"/>
          <w:b/>
        </w:rPr>
        <w:t xml:space="preserve"> </w:t>
      </w:r>
      <w:r w:rsidR="00AD20A8">
        <w:rPr>
          <w:rFonts w:ascii="Arial Black" w:hAnsi="Arial Black"/>
          <w:b/>
        </w:rPr>
        <w:t>místem bezpečným, vstřícný</w:t>
      </w:r>
      <w:r w:rsidR="00A17309" w:rsidRPr="005A490C">
        <w:rPr>
          <w:rFonts w:ascii="Arial Black" w:hAnsi="Arial Black"/>
          <w:b/>
        </w:rPr>
        <w:t>m, respektujícím, podnětným a rozvíjejícím.</w:t>
      </w:r>
    </w:p>
    <w:p w14:paraId="165148BF" w14:textId="77777777" w:rsidR="0043039B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</w:p>
    <w:p w14:paraId="165148C0" w14:textId="4CC2495C" w:rsidR="0043039B" w:rsidRPr="00967581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 xml:space="preserve">Hlavní </w:t>
      </w:r>
      <w:r w:rsidR="00C412D8">
        <w:rPr>
          <w:rFonts w:ascii="Arial Black" w:hAnsi="Arial Black"/>
          <w:b/>
          <w:sz w:val="32"/>
          <w:szCs w:val="32"/>
          <w:u w:val="single"/>
        </w:rPr>
        <w:t>cíle</w:t>
      </w:r>
      <w:r>
        <w:rPr>
          <w:rFonts w:ascii="Arial Black" w:hAnsi="Arial Black"/>
          <w:b/>
          <w:sz w:val="32"/>
          <w:szCs w:val="32"/>
          <w:u w:val="single"/>
        </w:rPr>
        <w:t xml:space="preserve"> programu naší školy</w:t>
      </w:r>
    </w:p>
    <w:p w14:paraId="165148C1" w14:textId="77777777" w:rsidR="0043039B" w:rsidRPr="00967581" w:rsidRDefault="0043039B" w:rsidP="0043039B">
      <w:pPr>
        <w:rPr>
          <w:rFonts w:ascii="Arial Black" w:hAnsi="Arial Black"/>
          <w:b/>
          <w:sz w:val="32"/>
          <w:szCs w:val="32"/>
        </w:rPr>
      </w:pPr>
    </w:p>
    <w:p w14:paraId="165148C3" w14:textId="09E5DEB5" w:rsidR="0043039B" w:rsidRPr="000D61C2" w:rsidRDefault="000F3E42" w:rsidP="000D61C2">
      <w:pPr>
        <w:pStyle w:val="Odstavecseseznamem"/>
        <w:numPr>
          <w:ilvl w:val="0"/>
          <w:numId w:val="2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C</w:t>
      </w:r>
      <w:r w:rsidR="00AD20A8">
        <w:rPr>
          <w:rFonts w:ascii="Arial Black" w:hAnsi="Arial Black"/>
          <w:b/>
        </w:rPr>
        <w:t>elková prováza</w:t>
      </w:r>
      <w:r w:rsidR="0043039B" w:rsidRPr="00967581">
        <w:rPr>
          <w:rFonts w:ascii="Arial Black" w:hAnsi="Arial Black"/>
          <w:b/>
        </w:rPr>
        <w:t>nost se společenským</w:t>
      </w:r>
      <w:r w:rsidR="0043039B">
        <w:rPr>
          <w:rFonts w:ascii="Arial Black" w:hAnsi="Arial Black"/>
          <w:b/>
        </w:rPr>
        <w:t xml:space="preserve"> vývojem, s </w:t>
      </w:r>
      <w:r w:rsidR="0043039B" w:rsidRPr="00967581">
        <w:rPr>
          <w:rFonts w:ascii="Arial Black" w:hAnsi="Arial Black"/>
          <w:b/>
        </w:rPr>
        <w:t xml:space="preserve">morálními </w:t>
      </w:r>
      <w:r w:rsidR="0043039B" w:rsidRPr="000D61C2">
        <w:rPr>
          <w:rFonts w:ascii="Arial Black" w:hAnsi="Arial Black"/>
          <w:b/>
        </w:rPr>
        <w:t>a lidskými hodnotami, na nichž je založena naše společnost</w:t>
      </w:r>
      <w:r w:rsidRPr="000D61C2">
        <w:rPr>
          <w:rFonts w:ascii="Arial Black" w:hAnsi="Arial Black"/>
          <w:b/>
        </w:rPr>
        <w:t>.</w:t>
      </w:r>
    </w:p>
    <w:p w14:paraId="165148C4" w14:textId="63877ABA" w:rsidR="00D264F9" w:rsidRPr="00FA7EB8" w:rsidRDefault="000F3E42" w:rsidP="000D61C2">
      <w:pPr>
        <w:pStyle w:val="Odstavecseseznamem"/>
        <w:numPr>
          <w:ilvl w:val="0"/>
          <w:numId w:val="2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</w:t>
      </w:r>
      <w:r w:rsidR="006536B1" w:rsidRPr="00FA7EB8">
        <w:rPr>
          <w:rFonts w:ascii="Arial Black" w:hAnsi="Arial Black"/>
          <w:b/>
        </w:rPr>
        <w:t>ředávání takových</w:t>
      </w:r>
      <w:r w:rsidR="00D264F9" w:rsidRPr="00FA7EB8">
        <w:rPr>
          <w:rFonts w:ascii="Arial Black" w:hAnsi="Arial Black"/>
          <w:b/>
        </w:rPr>
        <w:t xml:space="preserve"> hodnot a postojů, které budou formovat osobnost dítěte, aby z něj vyrostl člověk aktivně podílející se na utváření a ochraně společenského</w:t>
      </w:r>
      <w:r w:rsidR="006536B1" w:rsidRPr="00FA7EB8">
        <w:rPr>
          <w:rFonts w:ascii="Arial Black" w:hAnsi="Arial Black"/>
          <w:b/>
        </w:rPr>
        <w:t xml:space="preserve"> a životního</w:t>
      </w:r>
      <w:r w:rsidR="00D264F9" w:rsidRPr="00FA7EB8">
        <w:rPr>
          <w:rFonts w:ascii="Arial Black" w:hAnsi="Arial Black"/>
          <w:b/>
        </w:rPr>
        <w:t xml:space="preserve"> prostředí</w:t>
      </w:r>
      <w:r>
        <w:rPr>
          <w:rFonts w:ascii="Arial Black" w:hAnsi="Arial Black"/>
          <w:b/>
        </w:rPr>
        <w:t>.</w:t>
      </w:r>
    </w:p>
    <w:p w14:paraId="165148C5" w14:textId="5CDA178B" w:rsidR="0043039B" w:rsidRPr="00967581" w:rsidRDefault="000F3E42" w:rsidP="000D61C2">
      <w:pPr>
        <w:pStyle w:val="Odstavecseseznamem"/>
        <w:numPr>
          <w:ilvl w:val="0"/>
          <w:numId w:val="2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</w:t>
      </w:r>
      <w:r w:rsidR="0043039B" w:rsidRPr="00967581">
        <w:rPr>
          <w:rFonts w:ascii="Arial Black" w:hAnsi="Arial Black"/>
          <w:b/>
        </w:rPr>
        <w:t xml:space="preserve">odpora </w:t>
      </w:r>
      <w:r w:rsidR="002721CB" w:rsidRPr="00967581">
        <w:rPr>
          <w:rFonts w:ascii="Arial Black" w:hAnsi="Arial Black"/>
          <w:b/>
        </w:rPr>
        <w:t>subjektivní</w:t>
      </w:r>
      <w:r w:rsidR="002721CB">
        <w:rPr>
          <w:rFonts w:ascii="Arial Black" w:hAnsi="Arial Black"/>
          <w:b/>
        </w:rPr>
        <w:t xml:space="preserve">ho </w:t>
      </w:r>
      <w:r w:rsidR="002721CB" w:rsidRPr="00967581">
        <w:rPr>
          <w:rFonts w:ascii="Arial Black" w:hAnsi="Arial Black"/>
          <w:b/>
        </w:rPr>
        <w:t>pocit</w:t>
      </w:r>
      <w:r w:rsidR="002721CB">
        <w:rPr>
          <w:rFonts w:ascii="Arial Black" w:hAnsi="Arial Black"/>
          <w:b/>
        </w:rPr>
        <w:t>u</w:t>
      </w:r>
      <w:r w:rsidR="002721CB" w:rsidRPr="00967581">
        <w:rPr>
          <w:rFonts w:ascii="Arial Black" w:hAnsi="Arial Black"/>
          <w:b/>
        </w:rPr>
        <w:t xml:space="preserve"> bezpečí a spokojenosti</w:t>
      </w:r>
      <w:r w:rsidR="002721CB">
        <w:rPr>
          <w:rFonts w:ascii="Arial Black" w:hAnsi="Arial Black"/>
          <w:b/>
        </w:rPr>
        <w:t>, který je</w:t>
      </w:r>
      <w:r w:rsidR="002721CB" w:rsidRPr="00967581">
        <w:rPr>
          <w:rFonts w:ascii="Arial Black" w:hAnsi="Arial Black"/>
          <w:b/>
        </w:rPr>
        <w:t xml:space="preserve"> </w:t>
      </w:r>
      <w:r w:rsidR="0043039B" w:rsidRPr="00967581">
        <w:rPr>
          <w:rFonts w:ascii="Arial Black" w:hAnsi="Arial Black"/>
          <w:b/>
        </w:rPr>
        <w:t>důle</w:t>
      </w:r>
      <w:r w:rsidR="00572BF4">
        <w:rPr>
          <w:rFonts w:ascii="Arial Black" w:hAnsi="Arial Black"/>
          <w:b/>
        </w:rPr>
        <w:t>žit</w:t>
      </w:r>
      <w:r w:rsidR="002721CB">
        <w:rPr>
          <w:rFonts w:ascii="Arial Black" w:hAnsi="Arial Black"/>
          <w:b/>
        </w:rPr>
        <w:t>ým</w:t>
      </w:r>
      <w:r w:rsidR="00572BF4">
        <w:rPr>
          <w:rFonts w:ascii="Arial Black" w:hAnsi="Arial Black"/>
          <w:b/>
        </w:rPr>
        <w:t xml:space="preserve"> předpoklad</w:t>
      </w:r>
      <w:r w:rsidR="002721CB">
        <w:rPr>
          <w:rFonts w:ascii="Arial Black" w:hAnsi="Arial Black"/>
          <w:b/>
        </w:rPr>
        <w:t>em</w:t>
      </w:r>
      <w:r w:rsidR="00572BF4">
        <w:rPr>
          <w:rFonts w:ascii="Arial Black" w:hAnsi="Arial Black"/>
          <w:b/>
        </w:rPr>
        <w:t xml:space="preserve"> pro rozvoj</w:t>
      </w:r>
      <w:r w:rsidR="0043039B" w:rsidRPr="00967581">
        <w:rPr>
          <w:rFonts w:ascii="Arial Black" w:hAnsi="Arial Black"/>
          <w:b/>
        </w:rPr>
        <w:t xml:space="preserve"> každého jedince</w:t>
      </w:r>
      <w:r>
        <w:rPr>
          <w:rFonts w:ascii="Arial Black" w:hAnsi="Arial Black"/>
          <w:b/>
        </w:rPr>
        <w:t>.</w:t>
      </w:r>
    </w:p>
    <w:p w14:paraId="165148C6" w14:textId="1B680373" w:rsidR="0043039B" w:rsidRDefault="000F3E42" w:rsidP="000D61C2">
      <w:pPr>
        <w:pStyle w:val="Odstavecseseznamem"/>
        <w:numPr>
          <w:ilvl w:val="0"/>
          <w:numId w:val="2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lastRenderedPageBreak/>
        <w:t>V</w:t>
      </w:r>
      <w:r w:rsidR="00572BF4">
        <w:rPr>
          <w:rFonts w:ascii="Arial Black" w:hAnsi="Arial Black"/>
          <w:b/>
        </w:rPr>
        <w:t xml:space="preserve">ytváření podmínek </w:t>
      </w:r>
      <w:r w:rsidR="0043039B" w:rsidRPr="00967581">
        <w:rPr>
          <w:rFonts w:ascii="Arial Black" w:hAnsi="Arial Black"/>
          <w:b/>
        </w:rPr>
        <w:t>rozvoj</w:t>
      </w:r>
      <w:r w:rsidR="00572BF4">
        <w:rPr>
          <w:rFonts w:ascii="Arial Black" w:hAnsi="Arial Black"/>
          <w:b/>
        </w:rPr>
        <w:t>e</w:t>
      </w:r>
      <w:r w:rsidR="0043039B" w:rsidRPr="00967581">
        <w:rPr>
          <w:rFonts w:ascii="Arial Black" w:hAnsi="Arial Black"/>
          <w:b/>
        </w:rPr>
        <w:t xml:space="preserve"> základů zdravého životního stylu dětí, svobodného rozvoje osobnosti a lidské jedinečnosti každého dítěte</w:t>
      </w:r>
      <w:r>
        <w:rPr>
          <w:rFonts w:ascii="Arial Black" w:hAnsi="Arial Black"/>
          <w:b/>
        </w:rPr>
        <w:t>.</w:t>
      </w:r>
    </w:p>
    <w:p w14:paraId="165148C7" w14:textId="7F5B8A1B" w:rsidR="006536B1" w:rsidRPr="00FA7EB8" w:rsidRDefault="000F3E42" w:rsidP="000D61C2">
      <w:pPr>
        <w:pStyle w:val="Odstavecseseznamem"/>
        <w:numPr>
          <w:ilvl w:val="0"/>
          <w:numId w:val="2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U</w:t>
      </w:r>
      <w:r w:rsidR="006536B1" w:rsidRPr="00FA7EB8">
        <w:rPr>
          <w:rFonts w:ascii="Arial Black" w:hAnsi="Arial Black"/>
          <w:b/>
        </w:rPr>
        <w:t>pevňování postojů dítěte k odpovědnosti za své chování a jednání vůči sobě samému (ochrana svého tělesného i duševního zdraví)</w:t>
      </w:r>
      <w:r>
        <w:rPr>
          <w:rFonts w:ascii="Arial Black" w:hAnsi="Arial Black"/>
          <w:b/>
        </w:rPr>
        <w:t>.</w:t>
      </w:r>
    </w:p>
    <w:p w14:paraId="165148C8" w14:textId="51418CCA" w:rsidR="0043039B" w:rsidRPr="00967581" w:rsidRDefault="001F1298" w:rsidP="000D61C2">
      <w:pPr>
        <w:pStyle w:val="Odstavecseseznamem"/>
        <w:numPr>
          <w:ilvl w:val="0"/>
          <w:numId w:val="2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</w:t>
      </w:r>
      <w:r w:rsidR="0043039B" w:rsidRPr="00967581">
        <w:rPr>
          <w:rFonts w:ascii="Arial Black" w:hAnsi="Arial Black"/>
          <w:b/>
        </w:rPr>
        <w:t>estrá a široká vzdělávací nabídka podporující schopnosti, talent, zájmy a nadání dětí</w:t>
      </w:r>
      <w:r>
        <w:rPr>
          <w:rFonts w:ascii="Arial Black" w:hAnsi="Arial Black"/>
          <w:b/>
        </w:rPr>
        <w:t>.</w:t>
      </w:r>
    </w:p>
    <w:p w14:paraId="165148C9" w14:textId="77777777" w:rsidR="0043039B" w:rsidRDefault="0043039B" w:rsidP="0043039B">
      <w:pPr>
        <w:rPr>
          <w:rFonts w:ascii="Arial Black" w:hAnsi="Arial Black"/>
          <w:b/>
          <w:sz w:val="32"/>
          <w:szCs w:val="32"/>
        </w:rPr>
      </w:pPr>
    </w:p>
    <w:p w14:paraId="165148CA" w14:textId="77777777" w:rsidR="0043039B" w:rsidRPr="00967581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  <w:r w:rsidRPr="00967581">
        <w:rPr>
          <w:rFonts w:ascii="Arial Black" w:hAnsi="Arial Black"/>
          <w:b/>
          <w:sz w:val="32"/>
          <w:szCs w:val="32"/>
          <w:u w:val="single"/>
        </w:rPr>
        <w:t xml:space="preserve">Na základě své </w:t>
      </w:r>
      <w:r>
        <w:rPr>
          <w:rFonts w:ascii="Arial Black" w:hAnsi="Arial Black"/>
          <w:b/>
          <w:sz w:val="32"/>
          <w:szCs w:val="32"/>
          <w:u w:val="single"/>
        </w:rPr>
        <w:t>filozofie škola dětem poskytuje</w:t>
      </w:r>
    </w:p>
    <w:p w14:paraId="165148CB" w14:textId="77777777" w:rsidR="0043039B" w:rsidRPr="00967581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</w:p>
    <w:p w14:paraId="165148CC" w14:textId="6FE1488B" w:rsidR="0043039B" w:rsidRDefault="000D61C2" w:rsidP="000D61C2">
      <w:pPr>
        <w:pStyle w:val="Odstavecseseznamem"/>
        <w:numPr>
          <w:ilvl w:val="0"/>
          <w:numId w:val="28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N</w:t>
      </w:r>
      <w:r w:rsidR="0043039B" w:rsidRPr="00967581">
        <w:rPr>
          <w:rFonts w:ascii="Arial Black" w:hAnsi="Arial Black"/>
          <w:b/>
        </w:rPr>
        <w:t xml:space="preserve">abídku </w:t>
      </w:r>
      <w:r w:rsidR="0043039B">
        <w:rPr>
          <w:rFonts w:ascii="Arial Black" w:hAnsi="Arial Black"/>
          <w:b/>
        </w:rPr>
        <w:t xml:space="preserve">aktivit, které oslovují silnou stránku </w:t>
      </w:r>
      <w:r w:rsidR="0043039B" w:rsidRPr="00967581">
        <w:rPr>
          <w:rFonts w:ascii="Arial Black" w:hAnsi="Arial Black"/>
          <w:b/>
        </w:rPr>
        <w:t>dítě</w:t>
      </w:r>
      <w:r w:rsidR="0043039B">
        <w:rPr>
          <w:rFonts w:ascii="Arial Black" w:hAnsi="Arial Black"/>
          <w:b/>
        </w:rPr>
        <w:t>te, které</w:t>
      </w:r>
      <w:r w:rsidR="0043039B" w:rsidRPr="00967581">
        <w:rPr>
          <w:rFonts w:ascii="Arial Black" w:hAnsi="Arial Black"/>
          <w:b/>
        </w:rPr>
        <w:t xml:space="preserve"> si samo vybírá hračky a činnosti, může pracovat vlastním te</w:t>
      </w:r>
      <w:r w:rsidR="0043039B">
        <w:rPr>
          <w:rFonts w:ascii="Arial Black" w:hAnsi="Arial Black"/>
          <w:b/>
        </w:rPr>
        <w:t>mpem</w:t>
      </w:r>
      <w:r w:rsidR="008B67EC">
        <w:rPr>
          <w:rFonts w:ascii="Arial Black" w:hAnsi="Arial Black"/>
          <w:b/>
        </w:rPr>
        <w:t>, individuálním stylem</w:t>
      </w:r>
      <w:r w:rsidR="0043039B">
        <w:rPr>
          <w:rFonts w:ascii="Arial Black" w:hAnsi="Arial Black"/>
          <w:b/>
        </w:rPr>
        <w:t xml:space="preserve"> na rozdílných a různě obtížných úkolech</w:t>
      </w:r>
      <w:r w:rsidR="008B67EC">
        <w:rPr>
          <w:rFonts w:ascii="Arial Black" w:hAnsi="Arial Black"/>
          <w:b/>
        </w:rPr>
        <w:t xml:space="preserve"> podle svých možností a potřeb</w:t>
      </w:r>
      <w:r>
        <w:rPr>
          <w:rFonts w:ascii="Arial Black" w:hAnsi="Arial Black"/>
          <w:b/>
        </w:rPr>
        <w:t>.</w:t>
      </w:r>
    </w:p>
    <w:p w14:paraId="165148CD" w14:textId="49DF2C74" w:rsidR="0043039B" w:rsidRPr="00A161C3" w:rsidRDefault="000D61C2" w:rsidP="000D61C2">
      <w:pPr>
        <w:pStyle w:val="Odstavecseseznamem"/>
        <w:numPr>
          <w:ilvl w:val="0"/>
          <w:numId w:val="28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N</w:t>
      </w:r>
      <w:r w:rsidR="0043039B">
        <w:rPr>
          <w:rFonts w:ascii="Arial Black" w:hAnsi="Arial Black"/>
          <w:b/>
        </w:rPr>
        <w:t>abídku aktivit</w:t>
      </w:r>
      <w:r w:rsidR="0043039B" w:rsidRPr="00A161C3">
        <w:rPr>
          <w:rFonts w:ascii="Arial Black" w:hAnsi="Arial Black"/>
          <w:b/>
        </w:rPr>
        <w:t>, které rozvíjejí intelektuální schopnosti dětí tak, aby v co největší míře dosáhly</w:t>
      </w:r>
      <w:r w:rsidR="0043039B">
        <w:rPr>
          <w:rFonts w:ascii="Arial Black" w:hAnsi="Arial Black"/>
          <w:b/>
        </w:rPr>
        <w:t xml:space="preserve"> svých biologických potenciálů s cílem </w:t>
      </w:r>
      <w:r w:rsidR="0043039B" w:rsidRPr="00A161C3">
        <w:rPr>
          <w:rFonts w:ascii="Arial Black" w:hAnsi="Arial Black"/>
          <w:b/>
        </w:rPr>
        <w:t>rozvoj</w:t>
      </w:r>
      <w:r w:rsidR="0043039B">
        <w:rPr>
          <w:rFonts w:ascii="Arial Black" w:hAnsi="Arial Black"/>
          <w:b/>
        </w:rPr>
        <w:t>e</w:t>
      </w:r>
      <w:r w:rsidR="0043039B" w:rsidRPr="00A161C3">
        <w:rPr>
          <w:rFonts w:ascii="Arial Black" w:hAnsi="Arial Black"/>
          <w:b/>
        </w:rPr>
        <w:t xml:space="preserve"> mentální kapacity </w:t>
      </w:r>
      <w:r w:rsidR="0043039B">
        <w:rPr>
          <w:rFonts w:ascii="Arial Black" w:hAnsi="Arial Black"/>
          <w:b/>
        </w:rPr>
        <w:t>a využitím mozkového potencionálu každého jedince</w:t>
      </w:r>
      <w:r>
        <w:rPr>
          <w:rFonts w:ascii="Arial Black" w:hAnsi="Arial Black"/>
          <w:b/>
        </w:rPr>
        <w:t>.</w:t>
      </w:r>
    </w:p>
    <w:p w14:paraId="165148CE" w14:textId="54E98C6C" w:rsidR="0043039B" w:rsidRPr="00967581" w:rsidRDefault="000D61C2" w:rsidP="000D61C2">
      <w:pPr>
        <w:pStyle w:val="Odstavecseseznamem"/>
        <w:numPr>
          <w:ilvl w:val="0"/>
          <w:numId w:val="28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S</w:t>
      </w:r>
      <w:r w:rsidR="0043039B" w:rsidRPr="00967581">
        <w:rPr>
          <w:rFonts w:ascii="Arial Black" w:hAnsi="Arial Black"/>
          <w:b/>
        </w:rPr>
        <w:t>polečné budování</w:t>
      </w:r>
      <w:r w:rsidR="00D264F9">
        <w:rPr>
          <w:rFonts w:ascii="Arial Black" w:hAnsi="Arial Black"/>
          <w:b/>
        </w:rPr>
        <w:t xml:space="preserve"> </w:t>
      </w:r>
      <w:r w:rsidR="00D264F9" w:rsidRPr="00FA7EB8">
        <w:rPr>
          <w:rFonts w:ascii="Arial Black" w:hAnsi="Arial Black"/>
          <w:b/>
        </w:rPr>
        <w:t>pevných</w:t>
      </w:r>
      <w:r w:rsidR="0043039B" w:rsidRPr="00967581">
        <w:rPr>
          <w:rFonts w:ascii="Arial Black" w:hAnsi="Arial Black"/>
          <w:b/>
        </w:rPr>
        <w:t xml:space="preserve"> pravidel a hranic, ve kterých se budou děti pohybovat a cítit bezpečně</w:t>
      </w:r>
      <w:r>
        <w:rPr>
          <w:rFonts w:ascii="Arial Black" w:hAnsi="Arial Black"/>
          <w:b/>
        </w:rPr>
        <w:t>.</w:t>
      </w:r>
    </w:p>
    <w:p w14:paraId="165148CF" w14:textId="3B443917" w:rsidR="0043039B" w:rsidRPr="005B17ED" w:rsidRDefault="000D61C2" w:rsidP="000D61C2">
      <w:pPr>
        <w:pStyle w:val="Odstavecseseznamem"/>
        <w:numPr>
          <w:ilvl w:val="0"/>
          <w:numId w:val="28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B</w:t>
      </w:r>
      <w:r w:rsidR="0043039B" w:rsidRPr="00967581">
        <w:rPr>
          <w:rFonts w:ascii="Arial Black" w:hAnsi="Arial Black"/>
          <w:b/>
        </w:rPr>
        <w:t>udování zdravého sebevědomí dítěte vytváření</w:t>
      </w:r>
      <w:r w:rsidR="00572BF4">
        <w:rPr>
          <w:rFonts w:ascii="Arial Black" w:hAnsi="Arial Black"/>
          <w:b/>
        </w:rPr>
        <w:t>m takových podmínek, které by umožňovaly zažívat</w:t>
      </w:r>
      <w:r w:rsidR="0043039B">
        <w:rPr>
          <w:rFonts w:ascii="Arial Black" w:hAnsi="Arial Black"/>
          <w:b/>
        </w:rPr>
        <w:t xml:space="preserve"> každé</w:t>
      </w:r>
      <w:r w:rsidR="00572BF4">
        <w:rPr>
          <w:rFonts w:ascii="Arial Black" w:hAnsi="Arial Black"/>
          <w:b/>
        </w:rPr>
        <w:t>mu</w:t>
      </w:r>
      <w:r w:rsidR="0043039B" w:rsidRPr="00967581">
        <w:rPr>
          <w:rFonts w:ascii="Arial Black" w:hAnsi="Arial Black"/>
          <w:b/>
        </w:rPr>
        <w:t xml:space="preserve"> </w:t>
      </w:r>
      <w:r w:rsidR="0043039B">
        <w:rPr>
          <w:rFonts w:ascii="Arial Black" w:hAnsi="Arial Black"/>
          <w:b/>
        </w:rPr>
        <w:t>dítě</w:t>
      </w:r>
      <w:r w:rsidR="00572BF4">
        <w:rPr>
          <w:rFonts w:ascii="Arial Black" w:hAnsi="Arial Black"/>
          <w:b/>
        </w:rPr>
        <w:t>ti</w:t>
      </w:r>
      <w:r w:rsidR="0043039B" w:rsidRPr="00967581">
        <w:rPr>
          <w:rFonts w:ascii="Arial Black" w:hAnsi="Arial Black"/>
          <w:b/>
        </w:rPr>
        <w:t xml:space="preserve"> při činnoste</w:t>
      </w:r>
      <w:r w:rsidR="008B67EC">
        <w:rPr>
          <w:rFonts w:ascii="Arial Black" w:hAnsi="Arial Black"/>
          <w:b/>
        </w:rPr>
        <w:t xml:space="preserve">ch v MŠ </w:t>
      </w:r>
      <w:r w:rsidR="00E323D9">
        <w:rPr>
          <w:rFonts w:ascii="Arial Black" w:hAnsi="Arial Black"/>
          <w:b/>
        </w:rPr>
        <w:t>úspěch</w:t>
      </w:r>
      <w:r>
        <w:rPr>
          <w:rFonts w:ascii="Arial Black" w:hAnsi="Arial Black"/>
          <w:b/>
        </w:rPr>
        <w:t>.</w:t>
      </w:r>
    </w:p>
    <w:p w14:paraId="165148D0" w14:textId="77777777" w:rsidR="0043039B" w:rsidRDefault="0043039B" w:rsidP="00FA7EB8">
      <w:pPr>
        <w:rPr>
          <w:rFonts w:ascii="Arial Black" w:hAnsi="Arial Black"/>
        </w:rPr>
      </w:pPr>
    </w:p>
    <w:p w14:paraId="165148D1" w14:textId="77777777" w:rsidR="0043039B" w:rsidRPr="009814BD" w:rsidRDefault="0043039B" w:rsidP="0043039B">
      <w:pPr>
        <w:jc w:val="center"/>
        <w:rPr>
          <w:rFonts w:ascii="Arial Black" w:hAnsi="Arial Black"/>
        </w:rPr>
      </w:pPr>
    </w:p>
    <w:p w14:paraId="165148D2" w14:textId="77777777" w:rsidR="0043039B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  <w:r w:rsidRPr="0088288C">
        <w:rPr>
          <w:rFonts w:ascii="Arial Black" w:hAnsi="Arial Black"/>
          <w:b/>
          <w:sz w:val="32"/>
          <w:szCs w:val="32"/>
          <w:u w:val="single"/>
        </w:rPr>
        <w:t>Koncepční záměr</w:t>
      </w:r>
      <w:r>
        <w:rPr>
          <w:rFonts w:ascii="Arial Black" w:hAnsi="Arial Black"/>
          <w:b/>
          <w:sz w:val="32"/>
          <w:szCs w:val="32"/>
          <w:u w:val="single"/>
        </w:rPr>
        <w:t>y</w:t>
      </w:r>
      <w:r w:rsidRPr="0088288C">
        <w:rPr>
          <w:rFonts w:ascii="Arial Black" w:hAnsi="Arial Black"/>
          <w:b/>
          <w:sz w:val="32"/>
          <w:szCs w:val="32"/>
          <w:u w:val="single"/>
        </w:rPr>
        <w:t xml:space="preserve"> příspěvkové organizace Mateřská škola Dačice</w:t>
      </w:r>
    </w:p>
    <w:p w14:paraId="165148D3" w14:textId="77777777" w:rsidR="0043039B" w:rsidRPr="0088288C" w:rsidRDefault="0043039B" w:rsidP="0043039B">
      <w:pPr>
        <w:rPr>
          <w:rFonts w:ascii="Arial Black" w:hAnsi="Arial Black"/>
          <w:b/>
          <w:sz w:val="32"/>
          <w:szCs w:val="32"/>
          <w:u w:val="single"/>
        </w:rPr>
      </w:pPr>
    </w:p>
    <w:p w14:paraId="165148D4" w14:textId="77777777" w:rsidR="0043039B" w:rsidRPr="00AE7048" w:rsidRDefault="0043039B" w:rsidP="0043039B">
      <w:pPr>
        <w:rPr>
          <w:rFonts w:ascii="Arial Black" w:hAnsi="Arial Black"/>
        </w:rPr>
      </w:pPr>
      <w:r w:rsidRPr="00AE7048">
        <w:rPr>
          <w:rFonts w:ascii="Arial Black" w:hAnsi="Arial Black"/>
          <w:highlight w:val="cyan"/>
        </w:rPr>
        <w:t>Východiska:</w:t>
      </w:r>
    </w:p>
    <w:p w14:paraId="165148D5" w14:textId="77777777" w:rsidR="0043039B" w:rsidRPr="0083726B" w:rsidRDefault="0043039B" w:rsidP="0043039B">
      <w:pPr>
        <w:rPr>
          <w:rFonts w:ascii="Arial Black" w:hAnsi="Arial Black"/>
          <w:u w:val="single"/>
        </w:rPr>
      </w:pPr>
    </w:p>
    <w:p w14:paraId="165148D6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</w:rPr>
      </w:pPr>
      <w:r w:rsidRPr="00A25801">
        <w:rPr>
          <w:rFonts w:ascii="Arial Black" w:hAnsi="Arial Black"/>
        </w:rPr>
        <w:t xml:space="preserve">SWOT </w:t>
      </w:r>
      <w:r>
        <w:rPr>
          <w:rFonts w:ascii="Arial Black" w:hAnsi="Arial Black"/>
        </w:rPr>
        <w:t>analýza</w:t>
      </w:r>
      <w:r w:rsidRPr="00A25801">
        <w:rPr>
          <w:rFonts w:ascii="Arial Black" w:hAnsi="Arial Black"/>
        </w:rPr>
        <w:t xml:space="preserve"> potřeb organizace </w:t>
      </w:r>
    </w:p>
    <w:p w14:paraId="165148D7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</w:rPr>
      </w:pPr>
      <w:r>
        <w:rPr>
          <w:rFonts w:ascii="Arial Black" w:hAnsi="Arial Black"/>
        </w:rPr>
        <w:t>strategický plán</w:t>
      </w:r>
      <w:r w:rsidRPr="00A25801">
        <w:rPr>
          <w:rFonts w:ascii="Arial Black" w:hAnsi="Arial Black"/>
        </w:rPr>
        <w:t xml:space="preserve"> města Dačice </w:t>
      </w:r>
      <w:r w:rsidR="00E07BB6">
        <w:rPr>
          <w:rFonts w:ascii="Arial Black" w:hAnsi="Arial Black"/>
        </w:rPr>
        <w:t xml:space="preserve">2016-2025 </w:t>
      </w:r>
      <w:r w:rsidRPr="00A25801">
        <w:rPr>
          <w:rFonts w:ascii="Arial Black" w:hAnsi="Arial Black"/>
        </w:rPr>
        <w:t xml:space="preserve">v oblasti rozvoje </w:t>
      </w:r>
      <w:r w:rsidR="008D1D94">
        <w:rPr>
          <w:rFonts w:ascii="Arial Black" w:hAnsi="Arial Black"/>
        </w:rPr>
        <w:t>školství a vzdělanosti ve městě</w:t>
      </w:r>
    </w:p>
    <w:p w14:paraId="165148D8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 w:rsidRPr="00A25801">
        <w:rPr>
          <w:rFonts w:ascii="Arial Black" w:hAnsi="Arial Black"/>
          <w:b/>
        </w:rPr>
        <w:t xml:space="preserve">evaluace naplnění cílů </w:t>
      </w:r>
    </w:p>
    <w:p w14:paraId="165148D9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analýza</w:t>
      </w:r>
      <w:r w:rsidRPr="00A25801">
        <w:rPr>
          <w:rFonts w:ascii="Arial Black" w:hAnsi="Arial Black"/>
          <w:b/>
        </w:rPr>
        <w:t xml:space="preserve"> evaluací jednotlivých pracovišť MŠ</w:t>
      </w:r>
    </w:p>
    <w:p w14:paraId="165148DA" w14:textId="41CE0D1B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 w:rsidRPr="00A25801">
        <w:rPr>
          <w:rFonts w:ascii="Arial Black" w:hAnsi="Arial Black"/>
          <w:b/>
        </w:rPr>
        <w:t xml:space="preserve">analýza hodnocení činnosti </w:t>
      </w:r>
      <w:r w:rsidR="008831CD">
        <w:rPr>
          <w:rFonts w:ascii="Arial Black" w:hAnsi="Arial Black"/>
          <w:b/>
        </w:rPr>
        <w:t>zá</w:t>
      </w:r>
      <w:r w:rsidR="003F03A5">
        <w:rPr>
          <w:rFonts w:ascii="Arial Black" w:hAnsi="Arial Black"/>
          <w:b/>
        </w:rPr>
        <w:t>s</w:t>
      </w:r>
      <w:r w:rsidR="008831CD">
        <w:rPr>
          <w:rFonts w:ascii="Arial Black" w:hAnsi="Arial Black"/>
          <w:b/>
        </w:rPr>
        <w:t>tupkyň</w:t>
      </w:r>
    </w:p>
    <w:p w14:paraId="165148DB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 w:rsidRPr="00A25801">
        <w:rPr>
          <w:rFonts w:ascii="Arial Black" w:hAnsi="Arial Black"/>
          <w:b/>
        </w:rPr>
        <w:t>vyhodnocení DVPP</w:t>
      </w:r>
    </w:p>
    <w:p w14:paraId="165148DC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 w:rsidRPr="00A25801">
        <w:rPr>
          <w:rFonts w:ascii="Arial Black" w:hAnsi="Arial Black"/>
          <w:b/>
        </w:rPr>
        <w:t>vyhodnocení kontrolní a hospitační činnosti</w:t>
      </w:r>
    </w:p>
    <w:p w14:paraId="41A28CC2" w14:textId="77777777" w:rsidR="00FC0450" w:rsidRDefault="00FC0450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lastRenderedPageBreak/>
        <w:t>zpráva o činnosti</w:t>
      </w:r>
    </w:p>
    <w:p w14:paraId="165148DD" w14:textId="41C51AD1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závěry</w:t>
      </w:r>
      <w:r w:rsidRPr="00A25801">
        <w:rPr>
          <w:rFonts w:ascii="Arial Black" w:hAnsi="Arial Black"/>
          <w:b/>
        </w:rPr>
        <w:t xml:space="preserve"> pedagogických a provozních rad </w:t>
      </w:r>
    </w:p>
    <w:p w14:paraId="165148DE" w14:textId="77777777" w:rsidR="0043039B" w:rsidRPr="00A25801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rozbor</w:t>
      </w:r>
      <w:r w:rsidRPr="00A25801">
        <w:rPr>
          <w:rFonts w:ascii="Arial Black" w:hAnsi="Arial Black"/>
          <w:b/>
        </w:rPr>
        <w:t xml:space="preserve"> hospodaření školy</w:t>
      </w:r>
    </w:p>
    <w:p w14:paraId="165148DF" w14:textId="6013699F" w:rsidR="008756A6" w:rsidRDefault="0043039B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 w:rsidRPr="00A25801">
        <w:rPr>
          <w:rFonts w:ascii="Arial Black" w:hAnsi="Arial Black"/>
          <w:b/>
        </w:rPr>
        <w:t>vyhodnocení školního stravování</w:t>
      </w:r>
    </w:p>
    <w:p w14:paraId="63C7F2AB" w14:textId="21703D7B" w:rsidR="008C6CD4" w:rsidRDefault="008C6CD4" w:rsidP="0043039B">
      <w:pPr>
        <w:pStyle w:val="Odstavecseseznamem"/>
        <w:numPr>
          <w:ilvl w:val="0"/>
          <w:numId w:val="6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dotazníková šetření směrem k rodičovské veřejnosti a personálu školy</w:t>
      </w:r>
    </w:p>
    <w:p w14:paraId="69F368D4" w14:textId="77777777" w:rsidR="00866CCC" w:rsidRPr="00814880" w:rsidRDefault="00866CCC" w:rsidP="00866CCC">
      <w:pPr>
        <w:pStyle w:val="Odstavecseseznamem"/>
        <w:rPr>
          <w:rFonts w:ascii="Arial Black" w:hAnsi="Arial Black"/>
          <w:b/>
        </w:rPr>
      </w:pPr>
    </w:p>
    <w:p w14:paraId="165148E0" w14:textId="77777777" w:rsidR="0043039B" w:rsidRDefault="0043039B" w:rsidP="0043039B">
      <w:pPr>
        <w:rPr>
          <w:rFonts w:ascii="Arial Black" w:hAnsi="Arial Black" w:cs="Arial"/>
          <w:b/>
        </w:rPr>
      </w:pPr>
      <w:r w:rsidRPr="00D74334">
        <w:rPr>
          <w:rFonts w:ascii="Arial Black" w:hAnsi="Arial Black" w:cs="Arial"/>
          <w:b/>
        </w:rPr>
        <w:t>Jednotlivé základní cíle jsou koncipovány tak, aby směřovaly</w:t>
      </w:r>
      <w:r>
        <w:rPr>
          <w:rFonts w:ascii="Arial Black" w:hAnsi="Arial Black" w:cs="Arial"/>
          <w:b/>
        </w:rPr>
        <w:t xml:space="preserve"> k</w:t>
      </w:r>
      <w:r w:rsidRPr="00D74334">
        <w:rPr>
          <w:rFonts w:ascii="Arial Black" w:hAnsi="Arial Black" w:cs="Arial"/>
          <w:b/>
        </w:rPr>
        <w:t>:</w:t>
      </w:r>
    </w:p>
    <w:p w14:paraId="165148E1" w14:textId="77777777" w:rsidR="0043039B" w:rsidRPr="00D74334" w:rsidRDefault="0043039B" w:rsidP="0043039B">
      <w:pPr>
        <w:rPr>
          <w:rFonts w:ascii="Arial Black" w:hAnsi="Arial Black" w:cs="Arial"/>
          <w:b/>
        </w:rPr>
      </w:pPr>
    </w:p>
    <w:p w14:paraId="165148E2" w14:textId="77777777" w:rsidR="0043039B" w:rsidRPr="00D74334" w:rsidRDefault="0043039B" w:rsidP="0043039B">
      <w:pPr>
        <w:pStyle w:val="Odstavecseseznamem"/>
        <w:numPr>
          <w:ilvl w:val="0"/>
          <w:numId w:val="5"/>
        </w:numPr>
        <w:rPr>
          <w:rFonts w:ascii="Arial Black" w:hAnsi="Arial Black" w:cs="Arial"/>
          <w:b/>
        </w:rPr>
      </w:pPr>
      <w:r w:rsidRPr="00D74334">
        <w:rPr>
          <w:rFonts w:ascii="Arial Black" w:hAnsi="Arial Black" w:cs="Arial"/>
          <w:b/>
        </w:rPr>
        <w:t>dětem</w:t>
      </w:r>
    </w:p>
    <w:p w14:paraId="165148E3" w14:textId="77777777" w:rsidR="0043039B" w:rsidRPr="00D74334" w:rsidRDefault="0043039B" w:rsidP="0043039B">
      <w:pPr>
        <w:pStyle w:val="Odstavecseseznamem"/>
        <w:numPr>
          <w:ilvl w:val="0"/>
          <w:numId w:val="5"/>
        </w:numPr>
        <w:rPr>
          <w:rFonts w:ascii="Arial Black" w:hAnsi="Arial Black" w:cs="Arial"/>
          <w:b/>
        </w:rPr>
      </w:pPr>
      <w:r w:rsidRPr="00D74334">
        <w:rPr>
          <w:rFonts w:ascii="Arial Black" w:hAnsi="Arial Black" w:cs="Arial"/>
          <w:b/>
        </w:rPr>
        <w:t>rodičovské veřejnosti</w:t>
      </w:r>
      <w:r>
        <w:rPr>
          <w:rFonts w:ascii="Arial Black" w:hAnsi="Arial Black" w:cs="Arial"/>
          <w:b/>
        </w:rPr>
        <w:t xml:space="preserve"> a ostatním partnerům školy</w:t>
      </w:r>
    </w:p>
    <w:p w14:paraId="165148E4" w14:textId="77777777" w:rsidR="0043039B" w:rsidRPr="00D74334" w:rsidRDefault="0043039B" w:rsidP="0043039B">
      <w:pPr>
        <w:pStyle w:val="Odstavecseseznamem"/>
        <w:numPr>
          <w:ilvl w:val="0"/>
          <w:numId w:val="5"/>
        </w:numPr>
        <w:rPr>
          <w:rFonts w:ascii="Arial Black" w:hAnsi="Arial Black" w:cs="Arial"/>
          <w:b/>
        </w:rPr>
      </w:pPr>
      <w:r w:rsidRPr="00D74334">
        <w:rPr>
          <w:rFonts w:ascii="Arial Black" w:hAnsi="Arial Black" w:cs="Arial"/>
          <w:b/>
        </w:rPr>
        <w:t>pedagogům a ostatním pracovníkům školy</w:t>
      </w:r>
    </w:p>
    <w:p w14:paraId="165148E5" w14:textId="77777777" w:rsidR="0043039B" w:rsidRPr="00D74334" w:rsidRDefault="0043039B" w:rsidP="0043039B">
      <w:pPr>
        <w:pStyle w:val="Odstavecseseznamem"/>
        <w:numPr>
          <w:ilvl w:val="0"/>
          <w:numId w:val="5"/>
        </w:numPr>
        <w:rPr>
          <w:rFonts w:ascii="Arial Black" w:hAnsi="Arial Black" w:cs="Arial"/>
          <w:b/>
        </w:rPr>
      </w:pPr>
      <w:r w:rsidRPr="00D74334">
        <w:rPr>
          <w:rFonts w:ascii="Arial Black" w:hAnsi="Arial Black" w:cs="Arial"/>
          <w:b/>
        </w:rPr>
        <w:t>materiálně technickým podmínkám školy</w:t>
      </w:r>
    </w:p>
    <w:p w14:paraId="165148E6" w14:textId="77777777" w:rsidR="0043039B" w:rsidRPr="00430840" w:rsidRDefault="0043039B" w:rsidP="0043039B">
      <w:pPr>
        <w:rPr>
          <w:rFonts w:ascii="Arial Black" w:hAnsi="Arial Black"/>
        </w:rPr>
      </w:pPr>
    </w:p>
    <w:p w14:paraId="165148E7" w14:textId="77777777" w:rsidR="0043039B" w:rsidRPr="00AE7048" w:rsidRDefault="0043039B" w:rsidP="0043039B">
      <w:pPr>
        <w:rPr>
          <w:rFonts w:ascii="Arial Black" w:hAnsi="Arial Black"/>
        </w:rPr>
      </w:pPr>
      <w:r w:rsidRPr="00AE7048">
        <w:rPr>
          <w:rFonts w:ascii="Arial Black" w:hAnsi="Arial Black"/>
          <w:highlight w:val="cyan"/>
        </w:rPr>
        <w:t>Strategické oblasti:</w:t>
      </w:r>
    </w:p>
    <w:p w14:paraId="165148E8" w14:textId="77777777" w:rsidR="0043039B" w:rsidRDefault="0043039B" w:rsidP="0043039B">
      <w:pPr>
        <w:rPr>
          <w:rFonts w:ascii="Arial Black" w:hAnsi="Arial Black"/>
          <w:u w:val="single"/>
        </w:rPr>
      </w:pPr>
    </w:p>
    <w:p w14:paraId="165148E9" w14:textId="5FCC5555" w:rsidR="0043039B" w:rsidRDefault="00A37145" w:rsidP="0043039B">
      <w:pPr>
        <w:pStyle w:val="Odstavecseseznamem"/>
        <w:numPr>
          <w:ilvl w:val="0"/>
          <w:numId w:val="10"/>
        </w:numPr>
        <w:rPr>
          <w:rFonts w:ascii="Arial Black" w:hAnsi="Arial Black"/>
        </w:rPr>
      </w:pPr>
      <w:proofErr w:type="gramStart"/>
      <w:r>
        <w:rPr>
          <w:rFonts w:ascii="Arial Black" w:hAnsi="Arial Black"/>
        </w:rPr>
        <w:t xml:space="preserve">Výchovně </w:t>
      </w:r>
      <w:r w:rsidR="00AE6065">
        <w:rPr>
          <w:rFonts w:ascii="Arial Black" w:hAnsi="Arial Black"/>
        </w:rPr>
        <w:t>-</w:t>
      </w:r>
      <w:r>
        <w:rPr>
          <w:rFonts w:ascii="Arial Black" w:hAnsi="Arial Black"/>
        </w:rPr>
        <w:t xml:space="preserve"> vzdělávací</w:t>
      </w:r>
      <w:proofErr w:type="gramEnd"/>
      <w:r>
        <w:rPr>
          <w:rFonts w:ascii="Arial Black" w:hAnsi="Arial Black"/>
        </w:rPr>
        <w:t xml:space="preserve"> </w:t>
      </w:r>
    </w:p>
    <w:p w14:paraId="165148EA" w14:textId="24211BFB" w:rsidR="0043039B" w:rsidRDefault="0043039B" w:rsidP="0043039B">
      <w:pPr>
        <w:pStyle w:val="Odstavecseseznamem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>Spolupráce s rodiči a ostatními institucemi</w:t>
      </w:r>
    </w:p>
    <w:p w14:paraId="253B4487" w14:textId="2A4AC4B7" w:rsidR="00926E60" w:rsidRDefault="00926E60" w:rsidP="0043039B">
      <w:pPr>
        <w:pStyle w:val="Odstavecseseznamem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>Propagace a vztah</w:t>
      </w:r>
      <w:r w:rsidR="00315175">
        <w:rPr>
          <w:rFonts w:ascii="Arial Black" w:hAnsi="Arial Black"/>
        </w:rPr>
        <w:t>y</w:t>
      </w:r>
      <w:r>
        <w:rPr>
          <w:rFonts w:ascii="Arial Black" w:hAnsi="Arial Black"/>
        </w:rPr>
        <w:t xml:space="preserve"> s veřejností</w:t>
      </w:r>
    </w:p>
    <w:p w14:paraId="165148EB" w14:textId="590A2D3B" w:rsidR="0043039B" w:rsidRDefault="0043039B" w:rsidP="0043039B">
      <w:pPr>
        <w:pStyle w:val="Odstavecseseznamem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Personální </w:t>
      </w:r>
    </w:p>
    <w:p w14:paraId="165148EC" w14:textId="5D129C4F" w:rsidR="0043039B" w:rsidRDefault="009071E3" w:rsidP="0043039B">
      <w:pPr>
        <w:pStyle w:val="Odstavecseseznamem"/>
        <w:numPr>
          <w:ilvl w:val="0"/>
          <w:numId w:val="10"/>
        </w:numPr>
        <w:rPr>
          <w:rFonts w:ascii="Arial Black" w:hAnsi="Arial Black"/>
        </w:rPr>
      </w:pPr>
      <w:proofErr w:type="spellStart"/>
      <w:proofErr w:type="gramStart"/>
      <w:r>
        <w:rPr>
          <w:rFonts w:ascii="Arial Black" w:hAnsi="Arial Black"/>
        </w:rPr>
        <w:t>Ekonomick</w:t>
      </w:r>
      <w:r w:rsidR="00EA00C9">
        <w:rPr>
          <w:rFonts w:ascii="Arial Black" w:hAnsi="Arial Black"/>
        </w:rPr>
        <w:t>o</w:t>
      </w:r>
      <w:proofErr w:type="spellEnd"/>
      <w:r w:rsidR="00EA00C9">
        <w:rPr>
          <w:rFonts w:ascii="Arial Black" w:hAnsi="Arial Black"/>
        </w:rPr>
        <w:t xml:space="preserve"> -</w:t>
      </w:r>
      <w:r>
        <w:rPr>
          <w:rFonts w:ascii="Arial Black" w:hAnsi="Arial Black"/>
        </w:rPr>
        <w:t xml:space="preserve"> provozní</w:t>
      </w:r>
      <w:proofErr w:type="gramEnd"/>
    </w:p>
    <w:p w14:paraId="165148EF" w14:textId="65319895" w:rsidR="0043039B" w:rsidRPr="00FC0450" w:rsidRDefault="00EA00C9" w:rsidP="00FC0450">
      <w:pPr>
        <w:pStyle w:val="Odstavecseseznamem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>Organizace a ř</w:t>
      </w:r>
      <w:r w:rsidR="0043039B">
        <w:rPr>
          <w:rFonts w:ascii="Arial Black" w:hAnsi="Arial Black"/>
        </w:rPr>
        <w:t>ízení školy</w:t>
      </w:r>
    </w:p>
    <w:p w14:paraId="165148F0" w14:textId="77777777" w:rsidR="0043039B" w:rsidRPr="00C15D30" w:rsidRDefault="0043039B" w:rsidP="0043039B">
      <w:pPr>
        <w:ind w:left="360"/>
        <w:rPr>
          <w:rFonts w:ascii="Arial Black" w:hAnsi="Arial Black"/>
        </w:rPr>
      </w:pPr>
    </w:p>
    <w:p w14:paraId="165148F1" w14:textId="77777777" w:rsidR="0043039B" w:rsidRPr="00D86BAF" w:rsidRDefault="0043039B" w:rsidP="0043039B">
      <w:pPr>
        <w:rPr>
          <w:rFonts w:ascii="Arial Black" w:hAnsi="Arial Black"/>
        </w:rPr>
      </w:pPr>
      <w:r w:rsidRPr="00D86BAF">
        <w:rPr>
          <w:rFonts w:ascii="Arial Black" w:hAnsi="Arial Black"/>
          <w:highlight w:val="cyan"/>
        </w:rPr>
        <w:t>Prioritní</w:t>
      </w:r>
      <w:r w:rsidRPr="00D86BAF">
        <w:rPr>
          <w:rFonts w:ascii="Arial Black" w:hAnsi="Arial Black"/>
          <w:b/>
          <w:highlight w:val="cyan"/>
        </w:rPr>
        <w:t xml:space="preserve"> cíle:</w:t>
      </w:r>
      <w:r w:rsidRPr="00D86BAF">
        <w:rPr>
          <w:rFonts w:ascii="Arial Black" w:hAnsi="Arial Black"/>
        </w:rPr>
        <w:t xml:space="preserve"> </w:t>
      </w:r>
    </w:p>
    <w:p w14:paraId="165148F2" w14:textId="77777777" w:rsidR="0043039B" w:rsidRDefault="0043039B" w:rsidP="0043039B">
      <w:pPr>
        <w:rPr>
          <w:rFonts w:ascii="Arial Black" w:hAnsi="Arial Black"/>
        </w:rPr>
      </w:pPr>
    </w:p>
    <w:p w14:paraId="165148F3" w14:textId="77777777" w:rsidR="0043039B" w:rsidRPr="00115AB7" w:rsidRDefault="0043039B" w:rsidP="0043039B">
      <w:pPr>
        <w:pStyle w:val="Odstavecseseznamem"/>
        <w:numPr>
          <w:ilvl w:val="0"/>
          <w:numId w:val="7"/>
        </w:numPr>
        <w:rPr>
          <w:rFonts w:ascii="Arial Black" w:hAnsi="Arial Black"/>
          <w:b/>
          <w:i/>
          <w:highlight w:val="yellow"/>
        </w:rPr>
      </w:pPr>
      <w:r w:rsidRPr="00115AB7">
        <w:rPr>
          <w:rFonts w:ascii="Arial Black" w:hAnsi="Arial Black"/>
          <w:b/>
          <w:i/>
          <w:highlight w:val="yellow"/>
        </w:rPr>
        <w:t>Vzdělávání dětí</w:t>
      </w:r>
    </w:p>
    <w:p w14:paraId="165148F4" w14:textId="77777777" w:rsidR="0043039B" w:rsidRPr="00C15D30" w:rsidRDefault="0043039B" w:rsidP="0043039B">
      <w:pPr>
        <w:rPr>
          <w:rFonts w:ascii="Arial Black" w:hAnsi="Arial Black"/>
          <w:b/>
          <w:i/>
          <w:sz w:val="28"/>
          <w:szCs w:val="28"/>
        </w:rPr>
      </w:pPr>
    </w:p>
    <w:p w14:paraId="165148F5" w14:textId="55A511A8" w:rsidR="0043039B" w:rsidRPr="0088288C" w:rsidRDefault="00FC0450" w:rsidP="00FC0450">
      <w:pPr>
        <w:numPr>
          <w:ilvl w:val="0"/>
          <w:numId w:val="2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O</w:t>
      </w:r>
      <w:r w:rsidR="0043039B" w:rsidRPr="0088288C">
        <w:rPr>
          <w:rFonts w:ascii="Arial Black" w:hAnsi="Arial Black"/>
        </w:rPr>
        <w:t>rientovat veškerou péči na osobnostní rozvoj dítěte, vytvářet stimulující prostředí, které vychází z individuálních a specifických potřeb dítěte</w:t>
      </w:r>
      <w:r>
        <w:rPr>
          <w:rFonts w:ascii="Arial Black" w:hAnsi="Arial Black"/>
        </w:rPr>
        <w:t>.</w:t>
      </w:r>
    </w:p>
    <w:p w14:paraId="165148F6" w14:textId="76899E3D" w:rsidR="0043039B" w:rsidRPr="0088288C" w:rsidRDefault="00FC0450" w:rsidP="00FC0450">
      <w:pPr>
        <w:numPr>
          <w:ilvl w:val="0"/>
          <w:numId w:val="2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Z</w:t>
      </w:r>
      <w:r w:rsidR="0043039B" w:rsidRPr="0088288C">
        <w:rPr>
          <w:rFonts w:ascii="Arial Black" w:hAnsi="Arial Black"/>
        </w:rPr>
        <w:t>aměřit se na získání psychické, sociální a fyzické samostatnosti dítěte, jeho dovedností schopností důležitých pro další vzdělávání a život</w:t>
      </w:r>
      <w:r>
        <w:rPr>
          <w:rFonts w:ascii="Arial Black" w:hAnsi="Arial Black"/>
        </w:rPr>
        <w:t>.</w:t>
      </w:r>
    </w:p>
    <w:p w14:paraId="165148F7" w14:textId="757C9CD3" w:rsidR="005B17ED" w:rsidRPr="00814880" w:rsidRDefault="00FC0450" w:rsidP="00FC0450">
      <w:pPr>
        <w:numPr>
          <w:ilvl w:val="0"/>
          <w:numId w:val="2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S</w:t>
      </w:r>
      <w:r w:rsidR="0043039B" w:rsidRPr="0088288C">
        <w:rPr>
          <w:rFonts w:ascii="Arial Black" w:hAnsi="Arial Black"/>
        </w:rPr>
        <w:t>naha vést dítě k osvojení všeobecně uznávaných etických hodnot a vytváření zdravých životních</w:t>
      </w:r>
      <w:r w:rsidR="00B26636">
        <w:rPr>
          <w:rFonts w:ascii="Arial Black" w:hAnsi="Arial Black"/>
        </w:rPr>
        <w:t xml:space="preserve"> postojů a</w:t>
      </w:r>
      <w:r w:rsidR="0043039B" w:rsidRPr="0088288C">
        <w:rPr>
          <w:rFonts w:ascii="Arial Black" w:hAnsi="Arial Black"/>
        </w:rPr>
        <w:t xml:space="preserve"> návyků</w:t>
      </w:r>
      <w:r>
        <w:rPr>
          <w:rFonts w:ascii="Arial Black" w:hAnsi="Arial Black"/>
        </w:rPr>
        <w:t>.</w:t>
      </w:r>
    </w:p>
    <w:p w14:paraId="165148F8" w14:textId="77777777" w:rsidR="009A05F3" w:rsidRDefault="009A05F3" w:rsidP="00FC0450">
      <w:pPr>
        <w:jc w:val="both"/>
        <w:rPr>
          <w:rFonts w:ascii="Arial Black" w:hAnsi="Arial Black"/>
          <w:b/>
        </w:rPr>
      </w:pPr>
    </w:p>
    <w:p w14:paraId="165148F9" w14:textId="77777777" w:rsidR="0043039B" w:rsidRPr="0088288C" w:rsidRDefault="0043039B" w:rsidP="0043039B">
      <w:pPr>
        <w:rPr>
          <w:rFonts w:ascii="Arial Black" w:hAnsi="Arial Black"/>
          <w:b/>
        </w:rPr>
      </w:pPr>
      <w:r w:rsidRPr="0088288C">
        <w:rPr>
          <w:rFonts w:ascii="Arial Black" w:hAnsi="Arial Black"/>
          <w:b/>
        </w:rPr>
        <w:t>Hlavní zásady</w:t>
      </w:r>
      <w:r>
        <w:rPr>
          <w:rFonts w:ascii="Arial Black" w:hAnsi="Arial Black"/>
          <w:b/>
        </w:rPr>
        <w:t>:</w:t>
      </w:r>
    </w:p>
    <w:p w14:paraId="165148FA" w14:textId="77777777" w:rsidR="0043039B" w:rsidRPr="0088288C" w:rsidRDefault="0043039B" w:rsidP="0043039B">
      <w:pPr>
        <w:rPr>
          <w:rFonts w:ascii="Arial Black" w:hAnsi="Arial Black"/>
          <w:b/>
        </w:rPr>
      </w:pPr>
    </w:p>
    <w:p w14:paraId="165148FB" w14:textId="7FE74D4E" w:rsidR="0043039B" w:rsidRPr="0088288C" w:rsidRDefault="00FC0450" w:rsidP="0043039B">
      <w:pPr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</w:rPr>
        <w:t>P</w:t>
      </w:r>
      <w:r w:rsidR="0043039B" w:rsidRPr="0088288C">
        <w:rPr>
          <w:rFonts w:ascii="Arial Black" w:hAnsi="Arial Black"/>
        </w:rPr>
        <w:t>lně přijímat každé dítě bez ohledu na míru jeho schopností a talentu, podněcovat je k dosahování co nejlepších výkonů v rámci jeho vlastních schopností, sil a potřeb</w:t>
      </w:r>
      <w:r>
        <w:rPr>
          <w:rFonts w:ascii="Arial Black" w:hAnsi="Arial Black"/>
        </w:rPr>
        <w:t>.</w:t>
      </w:r>
    </w:p>
    <w:p w14:paraId="165148FC" w14:textId="6A546912" w:rsidR="0043039B" w:rsidRPr="0088288C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lastRenderedPageBreak/>
        <w:t>S</w:t>
      </w:r>
      <w:r w:rsidR="0043039B" w:rsidRPr="0088288C">
        <w:rPr>
          <w:rFonts w:ascii="Arial Black" w:hAnsi="Arial Black"/>
        </w:rPr>
        <w:t>poluvytvářet základní pravidla vzájemných vztahů, chování a komunikace mezi dětmi navzájem i mezi dětmi a dospělými</w:t>
      </w:r>
      <w:r>
        <w:rPr>
          <w:rFonts w:ascii="Arial Black" w:hAnsi="Arial Black"/>
        </w:rPr>
        <w:t>.</w:t>
      </w:r>
    </w:p>
    <w:p w14:paraId="165148FD" w14:textId="3519F395" w:rsidR="0043039B" w:rsidRPr="00E379C8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V</w:t>
      </w:r>
      <w:r w:rsidR="0043039B" w:rsidRPr="0088288C">
        <w:rPr>
          <w:rFonts w:ascii="Arial Black" w:hAnsi="Arial Black"/>
        </w:rPr>
        <w:t xml:space="preserve">ytvářet prostředí </w:t>
      </w:r>
      <w:r w:rsidR="0050761B">
        <w:rPr>
          <w:rFonts w:ascii="Arial Black" w:hAnsi="Arial Black"/>
        </w:rPr>
        <w:t xml:space="preserve">vzájemné důvěry a otevřenosti, </w:t>
      </w:r>
      <w:r w:rsidR="0043039B" w:rsidRPr="0088288C">
        <w:rPr>
          <w:rFonts w:ascii="Arial Black" w:hAnsi="Arial Black"/>
        </w:rPr>
        <w:t>aby se každé dítě cítilo v bezpečí, spokojené a šťastné</w:t>
      </w:r>
      <w:r>
        <w:rPr>
          <w:rFonts w:ascii="Arial Black" w:hAnsi="Arial Black"/>
        </w:rPr>
        <w:t>.</w:t>
      </w:r>
      <w:r w:rsidR="0050761B" w:rsidRPr="00E379C8">
        <w:rPr>
          <w:rFonts w:ascii="Arial Black" w:hAnsi="Arial Black"/>
        </w:rPr>
        <w:tab/>
      </w:r>
    </w:p>
    <w:p w14:paraId="165148FE" w14:textId="7149D1FD" w:rsidR="0043039B" w:rsidRPr="0088288C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N</w:t>
      </w:r>
      <w:r w:rsidR="0043039B" w:rsidRPr="0088288C">
        <w:rPr>
          <w:rFonts w:ascii="Arial Black" w:hAnsi="Arial Black"/>
        </w:rPr>
        <w:t>eporovnávat výkony jednotlivých dětí, ale ocenit snahu každého z</w:t>
      </w:r>
      <w:r>
        <w:rPr>
          <w:rFonts w:ascii="Arial Black" w:hAnsi="Arial Black"/>
        </w:rPr>
        <w:t> </w:t>
      </w:r>
      <w:r w:rsidR="0043039B" w:rsidRPr="0088288C">
        <w:rPr>
          <w:rFonts w:ascii="Arial Black" w:hAnsi="Arial Black"/>
        </w:rPr>
        <w:t>nich</w:t>
      </w:r>
      <w:r>
        <w:rPr>
          <w:rFonts w:ascii="Arial Black" w:hAnsi="Arial Black"/>
        </w:rPr>
        <w:t>.</w:t>
      </w:r>
    </w:p>
    <w:p w14:paraId="165148FF" w14:textId="3B59E329" w:rsidR="0043039B" w:rsidRPr="0088288C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Z</w:t>
      </w:r>
      <w:r w:rsidR="0043039B" w:rsidRPr="0088288C">
        <w:rPr>
          <w:rFonts w:ascii="Arial Black" w:hAnsi="Arial Black"/>
        </w:rPr>
        <w:t>prostředkovat dětem prožitky, vědomosti a dovednosti, které vychází z jejich skutečných zájmů a potřeb a u kterých převažuje kvalita nad kvantitou</w:t>
      </w:r>
      <w:r>
        <w:rPr>
          <w:rFonts w:ascii="Arial Black" w:hAnsi="Arial Black"/>
        </w:rPr>
        <w:t>.</w:t>
      </w:r>
    </w:p>
    <w:p w14:paraId="16514900" w14:textId="5F8F0AB9" w:rsidR="0043039B" w:rsidRPr="002423D5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V</w:t>
      </w:r>
      <w:r w:rsidR="0043039B" w:rsidRPr="0088288C">
        <w:rPr>
          <w:rFonts w:ascii="Arial Black" w:hAnsi="Arial Black"/>
        </w:rPr>
        <w:t>ytvářet příležitosti k vnitřní motivaci dítěte a ukázat mu, jak zajímavá a dobrodružná činnost je učení</w:t>
      </w:r>
      <w:r>
        <w:rPr>
          <w:rFonts w:ascii="Arial Black" w:hAnsi="Arial Black"/>
        </w:rPr>
        <w:t>.</w:t>
      </w:r>
    </w:p>
    <w:p w14:paraId="16514901" w14:textId="02628166" w:rsidR="002423D5" w:rsidRPr="0088288C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P</w:t>
      </w:r>
      <w:r w:rsidR="002423D5">
        <w:rPr>
          <w:rFonts w:ascii="Arial Black" w:hAnsi="Arial Black"/>
        </w:rPr>
        <w:t xml:space="preserve">osilovat vědomí dítěte, že již něco umí a </w:t>
      </w:r>
      <w:proofErr w:type="gramStart"/>
      <w:r w:rsidR="002423D5">
        <w:rPr>
          <w:rFonts w:ascii="Arial Black" w:hAnsi="Arial Black"/>
        </w:rPr>
        <w:t>zná</w:t>
      </w:r>
      <w:r w:rsidR="003122C5">
        <w:rPr>
          <w:rFonts w:ascii="Arial Black" w:hAnsi="Arial Black"/>
        </w:rPr>
        <w:t>- formativní</w:t>
      </w:r>
      <w:proofErr w:type="gramEnd"/>
      <w:r w:rsidR="003122C5">
        <w:rPr>
          <w:rFonts w:ascii="Arial Black" w:hAnsi="Arial Black"/>
        </w:rPr>
        <w:t xml:space="preserve"> hodnocení</w:t>
      </w:r>
    </w:p>
    <w:p w14:paraId="16514902" w14:textId="0E44C966" w:rsidR="0043039B" w:rsidRPr="00E379C8" w:rsidRDefault="00FC0450" w:rsidP="00FC0450">
      <w:pPr>
        <w:numPr>
          <w:ilvl w:val="0"/>
          <w:numId w:val="30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V</w:t>
      </w:r>
      <w:r w:rsidR="0043039B" w:rsidRPr="0088288C">
        <w:rPr>
          <w:rFonts w:ascii="Arial Black" w:hAnsi="Arial Black"/>
        </w:rPr>
        <w:t>ést děti k pochopení, že zdraví je cennou hodnotou, která se týká nejen člověka, ale i prostředí, ve kterém žije</w:t>
      </w:r>
      <w:r>
        <w:rPr>
          <w:rFonts w:ascii="Arial Black" w:hAnsi="Arial Black"/>
        </w:rPr>
        <w:t>.</w:t>
      </w:r>
      <w:r w:rsidR="0043039B" w:rsidRPr="0088288C">
        <w:rPr>
          <w:rFonts w:ascii="Arial Black" w:hAnsi="Arial Black"/>
        </w:rPr>
        <w:t xml:space="preserve"> </w:t>
      </w:r>
    </w:p>
    <w:p w14:paraId="16514903" w14:textId="77777777" w:rsidR="0043039B" w:rsidRDefault="0043039B" w:rsidP="0043039B">
      <w:pPr>
        <w:rPr>
          <w:rFonts w:ascii="Arial Black" w:hAnsi="Arial Black"/>
        </w:rPr>
      </w:pPr>
    </w:p>
    <w:p w14:paraId="16514904" w14:textId="77777777" w:rsidR="0043039B" w:rsidRDefault="0043039B" w:rsidP="0043039B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Strategie:</w:t>
      </w:r>
    </w:p>
    <w:p w14:paraId="16514905" w14:textId="77777777" w:rsidR="0043039B" w:rsidRDefault="0043039B" w:rsidP="0043039B">
      <w:pPr>
        <w:rPr>
          <w:rFonts w:ascii="Arial Black" w:hAnsi="Arial Black"/>
          <w:b/>
        </w:rPr>
      </w:pPr>
    </w:p>
    <w:p w14:paraId="16514906" w14:textId="50FC29B5" w:rsidR="0043039B" w:rsidRPr="002423D5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podpora rozvoje funkčních gramotností, zejména předčtenářské a předmatematické, grafomotoriky, polytechniky</w:t>
      </w:r>
      <w:r w:rsidR="008C548D">
        <w:rPr>
          <w:rFonts w:ascii="Arial Black" w:hAnsi="Arial Black"/>
          <w:b/>
        </w:rPr>
        <w:t xml:space="preserve"> a roboti</w:t>
      </w:r>
      <w:r w:rsidR="00AC1A18">
        <w:rPr>
          <w:rFonts w:ascii="Arial Black" w:hAnsi="Arial Black"/>
          <w:b/>
        </w:rPr>
        <w:t>ky</w:t>
      </w:r>
    </w:p>
    <w:p w14:paraId="16514907" w14:textId="77777777" w:rsidR="005B17ED" w:rsidRDefault="0043039B" w:rsidP="005B17ED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podpora aktivního učení – metody prožitkového, kooperativního učení, terénní vzdělávání, experimentování</w:t>
      </w:r>
      <w:r w:rsidR="005B17ED" w:rsidRPr="005B17ED">
        <w:rPr>
          <w:rFonts w:ascii="Arial Black" w:hAnsi="Arial Black"/>
          <w:b/>
        </w:rPr>
        <w:t xml:space="preserve"> </w:t>
      </w:r>
    </w:p>
    <w:p w14:paraId="16514908" w14:textId="35840A68" w:rsidR="0043039B" w:rsidRPr="005B17ED" w:rsidRDefault="005B17ED" w:rsidP="005B17ED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spolupráce s odbornými institucemi a dalšími partnery MŠ (</w:t>
      </w:r>
      <w:r w:rsidR="000125D8">
        <w:rPr>
          <w:rFonts w:ascii="Arial Black" w:hAnsi="Arial Black"/>
          <w:b/>
        </w:rPr>
        <w:t xml:space="preserve">SPC, PPP, </w:t>
      </w:r>
      <w:r w:rsidR="008F50E6">
        <w:rPr>
          <w:rFonts w:ascii="Arial Black" w:hAnsi="Arial Black"/>
          <w:b/>
        </w:rPr>
        <w:t xml:space="preserve">ZŠ, </w:t>
      </w:r>
      <w:r>
        <w:rPr>
          <w:rFonts w:ascii="Arial Black" w:hAnsi="Arial Black"/>
          <w:b/>
        </w:rPr>
        <w:t>DPS, Dům seniorů…)</w:t>
      </w:r>
    </w:p>
    <w:p w14:paraId="16514909" w14:textId="77777777" w:rsidR="0043039B" w:rsidRPr="002423D5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podpora individualizace ve vzdělávání</w:t>
      </w:r>
    </w:p>
    <w:p w14:paraId="1651490A" w14:textId="77777777" w:rsidR="0043039B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systematická logopedická preve</w:t>
      </w:r>
      <w:r w:rsidR="00F533CC" w:rsidRPr="002423D5">
        <w:rPr>
          <w:rFonts w:ascii="Arial Black" w:hAnsi="Arial Black"/>
          <w:b/>
        </w:rPr>
        <w:t>nce na</w:t>
      </w:r>
      <w:r w:rsidRPr="002423D5">
        <w:rPr>
          <w:rFonts w:ascii="Arial Black" w:hAnsi="Arial Black"/>
          <w:b/>
        </w:rPr>
        <w:t xml:space="preserve"> všech pracovištích školy</w:t>
      </w:r>
    </w:p>
    <w:p w14:paraId="1651490B" w14:textId="45C72D10" w:rsidR="002423D5" w:rsidRDefault="002423D5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flexibilní denní </w:t>
      </w:r>
      <w:r w:rsidR="00395815">
        <w:rPr>
          <w:rFonts w:ascii="Arial Black" w:hAnsi="Arial Black"/>
          <w:b/>
        </w:rPr>
        <w:t>režim</w:t>
      </w:r>
    </w:p>
    <w:p w14:paraId="1651490C" w14:textId="77777777" w:rsidR="002423D5" w:rsidRPr="002423D5" w:rsidRDefault="002423D5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prevence sociálně patologických jevů</w:t>
      </w:r>
    </w:p>
    <w:p w14:paraId="1651490D" w14:textId="77777777" w:rsidR="0043039B" w:rsidRPr="002423D5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podpora výchovy ke zdravému životnímu stylu</w:t>
      </w:r>
    </w:p>
    <w:p w14:paraId="1651490E" w14:textId="77777777" w:rsidR="0043039B" w:rsidRPr="002423D5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rozšířený pohybový program</w:t>
      </w:r>
    </w:p>
    <w:p w14:paraId="1651490F" w14:textId="77777777" w:rsidR="0043039B" w:rsidRPr="002423D5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podpora sociálního a emočního rozvoje dětí</w:t>
      </w:r>
    </w:p>
    <w:p w14:paraId="16514910" w14:textId="1D6130AE" w:rsidR="0043039B" w:rsidRPr="002423D5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podpora dětí se speciálními vzdělávacími potřebami</w:t>
      </w:r>
      <w:r w:rsidR="00EF7F08">
        <w:rPr>
          <w:rFonts w:ascii="Arial Black" w:hAnsi="Arial Black"/>
          <w:b/>
        </w:rPr>
        <w:t xml:space="preserve"> i dětí s</w:t>
      </w:r>
      <w:r w:rsidR="00BD00C9">
        <w:rPr>
          <w:rFonts w:ascii="Arial Black" w:hAnsi="Arial Black"/>
          <w:b/>
        </w:rPr>
        <w:t> odlišného jazykového a kulturního prostředí</w:t>
      </w:r>
    </w:p>
    <w:p w14:paraId="16514911" w14:textId="6147B1CF" w:rsidR="0043039B" w:rsidRDefault="0043039B" w:rsidP="0043039B">
      <w:pPr>
        <w:pStyle w:val="Odstavecseseznamem"/>
        <w:numPr>
          <w:ilvl w:val="0"/>
          <w:numId w:val="9"/>
        </w:numPr>
        <w:rPr>
          <w:rFonts w:ascii="Arial Black" w:hAnsi="Arial Black"/>
          <w:b/>
        </w:rPr>
      </w:pPr>
      <w:r w:rsidRPr="002423D5">
        <w:rPr>
          <w:rFonts w:ascii="Arial Black" w:hAnsi="Arial Black"/>
          <w:b/>
        </w:rPr>
        <w:t>kvalita sledování vzdělávacích výsledků</w:t>
      </w:r>
    </w:p>
    <w:p w14:paraId="167D2F43" w14:textId="05C925E8" w:rsidR="00BD1CA0" w:rsidRDefault="00BD1CA0" w:rsidP="00BD1CA0">
      <w:pPr>
        <w:rPr>
          <w:rFonts w:ascii="Arial Black" w:hAnsi="Arial Black"/>
          <w:b/>
        </w:rPr>
      </w:pPr>
    </w:p>
    <w:p w14:paraId="10BFFBDE" w14:textId="302E2B2C" w:rsidR="00BD1CA0" w:rsidRDefault="00BD1CA0" w:rsidP="00BD1CA0">
      <w:pPr>
        <w:rPr>
          <w:rFonts w:ascii="Arial Black" w:hAnsi="Arial Black"/>
          <w:b/>
        </w:rPr>
      </w:pPr>
    </w:p>
    <w:p w14:paraId="763B014F" w14:textId="50AE3B18" w:rsidR="00BD1CA0" w:rsidRDefault="00BD1CA0" w:rsidP="00BD1CA0">
      <w:pPr>
        <w:rPr>
          <w:rFonts w:ascii="Arial Black" w:hAnsi="Arial Black"/>
          <w:b/>
        </w:rPr>
      </w:pPr>
    </w:p>
    <w:p w14:paraId="17BB9440" w14:textId="12331B8B" w:rsidR="00BD1CA0" w:rsidRDefault="00BD1CA0" w:rsidP="00BD1CA0">
      <w:pPr>
        <w:rPr>
          <w:rFonts w:ascii="Arial Black" w:hAnsi="Arial Black"/>
          <w:b/>
        </w:rPr>
      </w:pPr>
    </w:p>
    <w:p w14:paraId="4DB45120" w14:textId="77777777" w:rsidR="00BD1CA0" w:rsidRPr="00BD1CA0" w:rsidRDefault="00BD1CA0" w:rsidP="00BD1CA0">
      <w:pPr>
        <w:rPr>
          <w:rFonts w:ascii="Arial Black" w:hAnsi="Arial Black"/>
          <w:b/>
        </w:rPr>
      </w:pPr>
    </w:p>
    <w:p w14:paraId="16514912" w14:textId="77777777" w:rsidR="002423D5" w:rsidRDefault="002423D5" w:rsidP="0043039B">
      <w:pPr>
        <w:rPr>
          <w:rFonts w:ascii="Arial Black" w:hAnsi="Arial Black"/>
        </w:rPr>
      </w:pPr>
    </w:p>
    <w:p w14:paraId="16514913" w14:textId="77777777" w:rsidR="0043039B" w:rsidRPr="00115AB7" w:rsidRDefault="0043039B" w:rsidP="0043039B">
      <w:pPr>
        <w:pStyle w:val="Odstavecseseznamem"/>
        <w:numPr>
          <w:ilvl w:val="0"/>
          <w:numId w:val="7"/>
        </w:numPr>
        <w:rPr>
          <w:rFonts w:ascii="Arial Black" w:hAnsi="Arial Black"/>
          <w:i/>
        </w:rPr>
      </w:pPr>
      <w:r w:rsidRPr="00115AB7">
        <w:rPr>
          <w:rFonts w:ascii="Arial Black" w:hAnsi="Arial Black"/>
          <w:i/>
          <w:highlight w:val="yellow"/>
        </w:rPr>
        <w:t>Spolupráce s partnery</w:t>
      </w:r>
    </w:p>
    <w:p w14:paraId="16514914" w14:textId="77777777" w:rsidR="0043039B" w:rsidRDefault="0043039B" w:rsidP="0043039B">
      <w:pPr>
        <w:rPr>
          <w:rFonts w:ascii="Arial Black" w:hAnsi="Arial Black"/>
        </w:rPr>
      </w:pPr>
    </w:p>
    <w:p w14:paraId="16514915" w14:textId="77777777" w:rsidR="0043039B" w:rsidRPr="00870D3E" w:rsidRDefault="0043039B" w:rsidP="0043039B">
      <w:pPr>
        <w:rPr>
          <w:rFonts w:ascii="Arial Black" w:hAnsi="Arial Black"/>
          <w:u w:val="single"/>
        </w:rPr>
      </w:pPr>
      <w:r w:rsidRPr="00870D3E">
        <w:rPr>
          <w:rFonts w:ascii="Arial Black" w:hAnsi="Arial Black"/>
          <w:u w:val="single"/>
        </w:rPr>
        <w:t>Spolupráce s rodiči</w:t>
      </w:r>
    </w:p>
    <w:p w14:paraId="16514916" w14:textId="77777777" w:rsidR="0043039B" w:rsidRPr="00F02E75" w:rsidRDefault="0043039B" w:rsidP="0043039B">
      <w:pPr>
        <w:rPr>
          <w:rFonts w:ascii="Arial Black" w:hAnsi="Arial Black"/>
          <w:b/>
        </w:rPr>
      </w:pPr>
    </w:p>
    <w:p w14:paraId="16514917" w14:textId="593227F8" w:rsidR="0043039B" w:rsidRPr="00CA08FF" w:rsidRDefault="00E75DD0" w:rsidP="00E75DD0">
      <w:pPr>
        <w:numPr>
          <w:ilvl w:val="0"/>
          <w:numId w:val="31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C</w:t>
      </w:r>
      <w:r w:rsidR="0043039B" w:rsidRPr="0088288C">
        <w:rPr>
          <w:rFonts w:ascii="Arial Black" w:hAnsi="Arial Black"/>
        </w:rPr>
        <w:t>íleně vytvářet příležitosti k aktivní spoluúčasti rodiny na každodenním životě mateřské školy</w:t>
      </w:r>
      <w:r>
        <w:rPr>
          <w:rFonts w:ascii="Arial Black" w:hAnsi="Arial Black"/>
        </w:rPr>
        <w:t>.</w:t>
      </w:r>
    </w:p>
    <w:p w14:paraId="16514918" w14:textId="7411D05C" w:rsidR="0043039B" w:rsidRPr="00970B6A" w:rsidRDefault="00E75DD0" w:rsidP="00E75DD0">
      <w:pPr>
        <w:numPr>
          <w:ilvl w:val="0"/>
          <w:numId w:val="31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R</w:t>
      </w:r>
      <w:r w:rsidR="0043039B" w:rsidRPr="0088288C">
        <w:rPr>
          <w:rFonts w:ascii="Arial Black" w:hAnsi="Arial Black"/>
        </w:rPr>
        <w:t>espektovat rodinu jako výchovného partnera s porozuměním a pochopením pro vlastní volbu výchovného stylu a životních hodnot u svých dětí</w:t>
      </w:r>
      <w:r>
        <w:rPr>
          <w:rFonts w:ascii="Arial Black" w:hAnsi="Arial Black"/>
        </w:rPr>
        <w:t>.</w:t>
      </w:r>
    </w:p>
    <w:p w14:paraId="16514919" w14:textId="700051F5" w:rsidR="0043039B" w:rsidRPr="00970B6A" w:rsidRDefault="00E75DD0" w:rsidP="00E75DD0">
      <w:pPr>
        <w:pStyle w:val="Odstavecseseznamem"/>
        <w:numPr>
          <w:ilvl w:val="0"/>
          <w:numId w:val="31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Z</w:t>
      </w:r>
      <w:r w:rsidR="0043039B" w:rsidRPr="00970B6A">
        <w:rPr>
          <w:rFonts w:ascii="Arial Black" w:hAnsi="Arial Black"/>
          <w:b/>
        </w:rPr>
        <w:t>lepšovat vzájemné vztahy, a tím zvyšovat důvěru rodičů</w:t>
      </w:r>
      <w:r w:rsidR="0043039B">
        <w:rPr>
          <w:rFonts w:ascii="Arial Black" w:hAnsi="Arial Black"/>
          <w:b/>
        </w:rPr>
        <w:t xml:space="preserve"> ke škole</w:t>
      </w:r>
      <w:r>
        <w:rPr>
          <w:rFonts w:ascii="Arial Black" w:hAnsi="Arial Black"/>
          <w:b/>
        </w:rPr>
        <w:t>.</w:t>
      </w:r>
    </w:p>
    <w:p w14:paraId="1651491A" w14:textId="77777777" w:rsidR="0043039B" w:rsidRDefault="0043039B" w:rsidP="006329F1">
      <w:pPr>
        <w:rPr>
          <w:rFonts w:ascii="Arial Black" w:hAnsi="Arial Black"/>
          <w:b/>
        </w:rPr>
      </w:pPr>
    </w:p>
    <w:p w14:paraId="1651491B" w14:textId="77777777" w:rsidR="0043039B" w:rsidRDefault="0043039B" w:rsidP="0043039B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651491C" w14:textId="77777777" w:rsidR="0043039B" w:rsidRPr="003E05A9" w:rsidRDefault="0043039B" w:rsidP="0043039B">
      <w:pPr>
        <w:rPr>
          <w:rFonts w:ascii="Arial Black" w:hAnsi="Arial Black"/>
          <w:b/>
        </w:rPr>
      </w:pPr>
    </w:p>
    <w:p w14:paraId="1651491D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nové formy interaktivního setkávání </w:t>
      </w:r>
    </w:p>
    <w:p w14:paraId="1651491E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otevřená a konstruktivní komunikace</w:t>
      </w:r>
    </w:p>
    <w:p w14:paraId="1651491F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nové a efektivní komunikační kanály </w:t>
      </w:r>
    </w:p>
    <w:p w14:paraId="16514920" w14:textId="77777777" w:rsidR="006329F1" w:rsidRDefault="006329F1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sdílení informací o vzdělávacích potřebách dětí</w:t>
      </w:r>
    </w:p>
    <w:p w14:paraId="16514921" w14:textId="77777777" w:rsidR="006329F1" w:rsidRPr="003E05A9" w:rsidRDefault="006329F1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poskytování poradenského servisu</w:t>
      </w:r>
    </w:p>
    <w:p w14:paraId="16514922" w14:textId="77777777" w:rsidR="0043039B" w:rsidRPr="0088288C" w:rsidRDefault="0043039B" w:rsidP="0043039B">
      <w:pPr>
        <w:ind w:left="720"/>
        <w:rPr>
          <w:rFonts w:ascii="Arial Black" w:hAnsi="Arial Black"/>
          <w:b/>
        </w:rPr>
      </w:pPr>
    </w:p>
    <w:p w14:paraId="16514923" w14:textId="77777777" w:rsidR="0043039B" w:rsidRDefault="0043039B" w:rsidP="0043039B">
      <w:pPr>
        <w:rPr>
          <w:rFonts w:ascii="Arial Black" w:hAnsi="Arial Black"/>
          <w:u w:val="single"/>
        </w:rPr>
      </w:pPr>
      <w:r w:rsidRPr="00870D3E">
        <w:rPr>
          <w:rFonts w:ascii="Arial Black" w:hAnsi="Arial Black"/>
          <w:u w:val="single"/>
        </w:rPr>
        <w:t>Spolupráce se zřizovatelem</w:t>
      </w:r>
    </w:p>
    <w:p w14:paraId="16514924" w14:textId="77777777" w:rsidR="0043039B" w:rsidRPr="00870D3E" w:rsidRDefault="0043039B" w:rsidP="0043039B">
      <w:pPr>
        <w:rPr>
          <w:rFonts w:ascii="Arial Black" w:hAnsi="Arial Black"/>
          <w:u w:val="single"/>
        </w:rPr>
      </w:pPr>
    </w:p>
    <w:p w14:paraId="16514925" w14:textId="3472C01D" w:rsidR="0043039B" w:rsidRDefault="00A067F0" w:rsidP="00A067F0">
      <w:pPr>
        <w:pStyle w:val="Odstavecseseznamem"/>
        <w:numPr>
          <w:ilvl w:val="0"/>
          <w:numId w:val="32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A</w:t>
      </w:r>
      <w:r w:rsidR="0043039B" w:rsidRPr="00870D3E">
        <w:rPr>
          <w:rFonts w:ascii="Arial Black" w:hAnsi="Arial Black"/>
          <w:b/>
        </w:rPr>
        <w:t>kt</w:t>
      </w:r>
      <w:r w:rsidR="0043039B">
        <w:rPr>
          <w:rFonts w:ascii="Arial Black" w:hAnsi="Arial Black"/>
          <w:b/>
        </w:rPr>
        <w:t>ivně se zapoj</w:t>
      </w:r>
      <w:r>
        <w:rPr>
          <w:rFonts w:ascii="Arial Black" w:hAnsi="Arial Black"/>
          <w:b/>
        </w:rPr>
        <w:t>ovat</w:t>
      </w:r>
      <w:r w:rsidR="0043039B">
        <w:rPr>
          <w:rFonts w:ascii="Arial Black" w:hAnsi="Arial Black"/>
          <w:b/>
        </w:rPr>
        <w:t xml:space="preserve"> do života města</w:t>
      </w:r>
      <w:r>
        <w:rPr>
          <w:rFonts w:ascii="Arial Black" w:hAnsi="Arial Black"/>
          <w:b/>
        </w:rPr>
        <w:t>.</w:t>
      </w:r>
    </w:p>
    <w:p w14:paraId="16514926" w14:textId="0F46CCEE" w:rsidR="0043039B" w:rsidRDefault="00A067F0" w:rsidP="00A067F0">
      <w:pPr>
        <w:pStyle w:val="Odstavecseseznamem"/>
        <w:numPr>
          <w:ilvl w:val="0"/>
          <w:numId w:val="32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Z</w:t>
      </w:r>
      <w:r w:rsidR="0043039B" w:rsidRPr="005E0877">
        <w:rPr>
          <w:rFonts w:ascii="Arial Black" w:hAnsi="Arial Black"/>
          <w:b/>
        </w:rPr>
        <w:t>l</w:t>
      </w:r>
      <w:r w:rsidR="0043039B">
        <w:rPr>
          <w:rFonts w:ascii="Arial Black" w:hAnsi="Arial Black"/>
          <w:b/>
        </w:rPr>
        <w:t>epšovat materiálně technické podmínky školy</w:t>
      </w:r>
      <w:r>
        <w:rPr>
          <w:rFonts w:ascii="Arial Black" w:hAnsi="Arial Black"/>
          <w:b/>
        </w:rPr>
        <w:t>.</w:t>
      </w:r>
    </w:p>
    <w:p w14:paraId="16514927" w14:textId="444312B5" w:rsidR="0043039B" w:rsidRPr="005E0877" w:rsidRDefault="00A067F0" w:rsidP="00A067F0">
      <w:pPr>
        <w:pStyle w:val="Odstavecseseznamem"/>
        <w:numPr>
          <w:ilvl w:val="0"/>
          <w:numId w:val="32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E</w:t>
      </w:r>
      <w:r w:rsidR="006329F1">
        <w:rPr>
          <w:rFonts w:ascii="Arial Black" w:hAnsi="Arial Black"/>
          <w:b/>
        </w:rPr>
        <w:t xml:space="preserve">fektivně využívat kapacitu </w:t>
      </w:r>
      <w:r w:rsidR="0043039B">
        <w:rPr>
          <w:rFonts w:ascii="Arial Black" w:hAnsi="Arial Black"/>
          <w:b/>
        </w:rPr>
        <w:t>školy</w:t>
      </w:r>
      <w:r w:rsidR="007207DC">
        <w:rPr>
          <w:rFonts w:ascii="Arial Black" w:hAnsi="Arial Black"/>
          <w:b/>
        </w:rPr>
        <w:t xml:space="preserve"> s ohledem na inkluzivní vzdělávání a zařazování dětí mladších tří let věku do předškolního vzdělávání</w:t>
      </w:r>
      <w:r>
        <w:rPr>
          <w:rFonts w:ascii="Arial Black" w:hAnsi="Arial Black"/>
          <w:b/>
        </w:rPr>
        <w:t>.</w:t>
      </w:r>
    </w:p>
    <w:p w14:paraId="16514928" w14:textId="77777777" w:rsidR="0043039B" w:rsidRDefault="0043039B" w:rsidP="0043039B">
      <w:pPr>
        <w:rPr>
          <w:rFonts w:ascii="Arial Black" w:hAnsi="Arial Black"/>
          <w:b/>
        </w:rPr>
      </w:pPr>
    </w:p>
    <w:p w14:paraId="16514929" w14:textId="77777777" w:rsidR="0043039B" w:rsidRDefault="0043039B" w:rsidP="0043039B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651492A" w14:textId="77777777" w:rsidR="0043039B" w:rsidRDefault="0043039B" w:rsidP="0043039B">
      <w:pPr>
        <w:rPr>
          <w:rFonts w:ascii="Arial Black" w:hAnsi="Arial Black"/>
          <w:b/>
        </w:rPr>
      </w:pPr>
    </w:p>
    <w:p w14:paraId="1651492B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 w:rsidRPr="00970B6A">
        <w:rPr>
          <w:rFonts w:ascii="Arial Black" w:hAnsi="Arial Black"/>
          <w:b/>
        </w:rPr>
        <w:t>prezentace školy na akcích města</w:t>
      </w:r>
    </w:p>
    <w:p w14:paraId="1651492C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vzájemná informovanost</w:t>
      </w:r>
    </w:p>
    <w:p w14:paraId="1651492D" w14:textId="77777777" w:rsidR="0043039B" w:rsidRPr="00155B21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modernizace materiálně technického zázemí jednotlivých pracovišť</w:t>
      </w:r>
    </w:p>
    <w:p w14:paraId="1651492E" w14:textId="77777777" w:rsidR="006329F1" w:rsidRPr="00814880" w:rsidRDefault="0043039B" w:rsidP="00814880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vzájemné sdílení vize a cílů školy </w:t>
      </w:r>
    </w:p>
    <w:p w14:paraId="1651492F" w14:textId="59047BBB" w:rsidR="006329F1" w:rsidRDefault="006329F1" w:rsidP="0043039B">
      <w:pPr>
        <w:ind w:left="360"/>
        <w:rPr>
          <w:rFonts w:ascii="Arial Black" w:hAnsi="Arial Black"/>
          <w:b/>
        </w:rPr>
      </w:pPr>
    </w:p>
    <w:p w14:paraId="1C0B936C" w14:textId="03234B96" w:rsidR="00A067F0" w:rsidRDefault="00A067F0" w:rsidP="0043039B">
      <w:pPr>
        <w:ind w:left="360"/>
        <w:rPr>
          <w:rFonts w:ascii="Arial Black" w:hAnsi="Arial Black"/>
          <w:b/>
        </w:rPr>
      </w:pPr>
    </w:p>
    <w:p w14:paraId="7C17798D" w14:textId="2B9F220B" w:rsidR="00A067F0" w:rsidRDefault="00A067F0" w:rsidP="0043039B">
      <w:pPr>
        <w:ind w:left="360"/>
        <w:rPr>
          <w:rFonts w:ascii="Arial Black" w:hAnsi="Arial Black"/>
          <w:b/>
        </w:rPr>
      </w:pPr>
    </w:p>
    <w:p w14:paraId="1539B7D0" w14:textId="77777777" w:rsidR="00D619D4" w:rsidRDefault="00D619D4" w:rsidP="0043039B">
      <w:pPr>
        <w:ind w:left="360"/>
        <w:rPr>
          <w:rFonts w:ascii="Arial Black" w:hAnsi="Arial Black"/>
          <w:b/>
        </w:rPr>
      </w:pPr>
    </w:p>
    <w:p w14:paraId="12E9C84E" w14:textId="77777777" w:rsidR="00A067F0" w:rsidRPr="00CC2CF7" w:rsidRDefault="00A067F0" w:rsidP="0043039B">
      <w:pPr>
        <w:ind w:left="360"/>
        <w:rPr>
          <w:rFonts w:ascii="Arial Black" w:hAnsi="Arial Black"/>
          <w:b/>
        </w:rPr>
      </w:pPr>
    </w:p>
    <w:p w14:paraId="16514930" w14:textId="77777777" w:rsidR="0043039B" w:rsidRPr="006A40A5" w:rsidRDefault="0043039B" w:rsidP="0043039B">
      <w:pPr>
        <w:rPr>
          <w:rFonts w:ascii="Arial Black" w:hAnsi="Arial Black"/>
          <w:u w:val="single"/>
        </w:rPr>
      </w:pPr>
      <w:r w:rsidRPr="006A40A5">
        <w:rPr>
          <w:rFonts w:ascii="Arial Black" w:hAnsi="Arial Black"/>
          <w:u w:val="single"/>
        </w:rPr>
        <w:lastRenderedPageBreak/>
        <w:t>Spolupráce se ZŠ</w:t>
      </w:r>
    </w:p>
    <w:p w14:paraId="16514931" w14:textId="77777777" w:rsidR="0043039B" w:rsidRDefault="0043039B" w:rsidP="0043039B">
      <w:pPr>
        <w:rPr>
          <w:rFonts w:ascii="Arial Black" w:hAnsi="Arial Black"/>
          <w:b/>
        </w:rPr>
      </w:pPr>
    </w:p>
    <w:p w14:paraId="16514932" w14:textId="5EC02ED6" w:rsidR="0043039B" w:rsidRDefault="00A067F0" w:rsidP="00845BE9">
      <w:pPr>
        <w:pStyle w:val="Odstavecseseznamem"/>
        <w:numPr>
          <w:ilvl w:val="0"/>
          <w:numId w:val="33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V</w:t>
      </w:r>
      <w:r w:rsidR="0043039B" w:rsidRPr="00022661">
        <w:rPr>
          <w:rFonts w:ascii="Arial Black" w:hAnsi="Arial Black"/>
          <w:b/>
        </w:rPr>
        <w:t xml:space="preserve">zájemnou </w:t>
      </w:r>
      <w:r w:rsidR="0043039B">
        <w:rPr>
          <w:rFonts w:ascii="Arial Black" w:hAnsi="Arial Black"/>
          <w:b/>
        </w:rPr>
        <w:t>spolupr</w:t>
      </w:r>
      <w:r w:rsidR="00DF17D3">
        <w:rPr>
          <w:rFonts w:ascii="Arial Black" w:hAnsi="Arial Black"/>
          <w:b/>
        </w:rPr>
        <w:t>a</w:t>
      </w:r>
      <w:r w:rsidR="0043039B" w:rsidRPr="00022661">
        <w:rPr>
          <w:rFonts w:ascii="Arial Black" w:hAnsi="Arial Black"/>
          <w:b/>
        </w:rPr>
        <w:t>cí zlepšovat kvalitu přípravy dětí v posledním roce před zahájením povinné školní docházky</w:t>
      </w:r>
      <w:r>
        <w:rPr>
          <w:rFonts w:ascii="Arial Black" w:hAnsi="Arial Black"/>
          <w:b/>
        </w:rPr>
        <w:t>.</w:t>
      </w:r>
    </w:p>
    <w:p w14:paraId="16514933" w14:textId="6F7C1076" w:rsidR="0043039B" w:rsidRPr="00022661" w:rsidRDefault="00A067F0" w:rsidP="00845BE9">
      <w:pPr>
        <w:pStyle w:val="Odstavecseseznamem"/>
        <w:numPr>
          <w:ilvl w:val="0"/>
          <w:numId w:val="33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S</w:t>
      </w:r>
      <w:r w:rsidR="00845BE9">
        <w:rPr>
          <w:rFonts w:ascii="Arial Black" w:hAnsi="Arial Black"/>
          <w:b/>
        </w:rPr>
        <w:t>polečně se s</w:t>
      </w:r>
      <w:r w:rsidR="0043039B">
        <w:rPr>
          <w:rFonts w:ascii="Arial Black" w:hAnsi="Arial Black"/>
          <w:b/>
        </w:rPr>
        <w:t>nažit o bezproblémový přechod dětí z MŠ do ZŠ</w:t>
      </w:r>
      <w:r w:rsidR="00845BE9">
        <w:rPr>
          <w:rFonts w:ascii="Arial Black" w:hAnsi="Arial Black"/>
          <w:b/>
        </w:rPr>
        <w:t>.</w:t>
      </w:r>
    </w:p>
    <w:p w14:paraId="16514934" w14:textId="77777777" w:rsidR="0043039B" w:rsidRPr="003614B3" w:rsidRDefault="0043039B" w:rsidP="0043039B">
      <w:pPr>
        <w:rPr>
          <w:rFonts w:ascii="Arial Black" w:hAnsi="Arial Black"/>
          <w:b/>
        </w:rPr>
      </w:pPr>
    </w:p>
    <w:p w14:paraId="16514935" w14:textId="77777777" w:rsidR="0043039B" w:rsidRDefault="0043039B" w:rsidP="0043039B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6514936" w14:textId="77777777" w:rsidR="0043039B" w:rsidRDefault="0043039B" w:rsidP="0043039B">
      <w:pPr>
        <w:rPr>
          <w:rFonts w:ascii="Arial Black" w:hAnsi="Arial Black"/>
          <w:b/>
        </w:rPr>
      </w:pPr>
    </w:p>
    <w:p w14:paraId="16514937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společné akce</w:t>
      </w:r>
      <w:r w:rsidR="006329F1">
        <w:rPr>
          <w:rFonts w:ascii="Arial Black" w:hAnsi="Arial Black"/>
          <w:b/>
        </w:rPr>
        <w:t>, vzdělávací projekty</w:t>
      </w:r>
    </w:p>
    <w:p w14:paraId="16514938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vzájemné předávání informací</w:t>
      </w:r>
    </w:p>
    <w:p w14:paraId="16514939" w14:textId="77777777" w:rsidR="0043039B" w:rsidRPr="0088288C" w:rsidRDefault="0043039B" w:rsidP="0043039B">
      <w:pPr>
        <w:rPr>
          <w:rFonts w:ascii="Arial Black" w:hAnsi="Arial Black"/>
          <w:b/>
        </w:rPr>
      </w:pPr>
    </w:p>
    <w:p w14:paraId="1651493A" w14:textId="77777777" w:rsidR="0043039B" w:rsidRPr="006A40A5" w:rsidRDefault="0043039B" w:rsidP="0043039B">
      <w:pPr>
        <w:rPr>
          <w:rFonts w:ascii="Arial Black" w:hAnsi="Arial Black"/>
          <w:u w:val="single"/>
        </w:rPr>
      </w:pPr>
      <w:r w:rsidRPr="006A40A5">
        <w:rPr>
          <w:rFonts w:ascii="Arial Black" w:hAnsi="Arial Black"/>
          <w:u w:val="single"/>
        </w:rPr>
        <w:t>Spolupráce se</w:t>
      </w:r>
      <w:r>
        <w:rPr>
          <w:rFonts w:ascii="Arial Black" w:hAnsi="Arial Black"/>
          <w:u w:val="single"/>
        </w:rPr>
        <w:t xml:space="preserve"> SPC a PPP</w:t>
      </w:r>
    </w:p>
    <w:p w14:paraId="1651493B" w14:textId="77777777" w:rsidR="0043039B" w:rsidRDefault="0043039B" w:rsidP="0043039B">
      <w:pPr>
        <w:rPr>
          <w:rFonts w:ascii="Arial Black" w:hAnsi="Arial Black"/>
          <w:b/>
        </w:rPr>
      </w:pPr>
    </w:p>
    <w:p w14:paraId="1651493C" w14:textId="7B25143D" w:rsidR="0043039B" w:rsidRPr="00C41FB1" w:rsidRDefault="00845BE9" w:rsidP="00DF17D3">
      <w:pPr>
        <w:pStyle w:val="Odstavecseseznamem"/>
        <w:numPr>
          <w:ilvl w:val="0"/>
          <w:numId w:val="34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O</w:t>
      </w:r>
      <w:r w:rsidR="0043039B">
        <w:rPr>
          <w:rFonts w:ascii="Arial Black" w:hAnsi="Arial Black"/>
          <w:b/>
        </w:rPr>
        <w:t>dbornou spoluprací vytvořit a zajistit podmínky</w:t>
      </w:r>
      <w:r w:rsidR="0043039B" w:rsidRPr="009131E8">
        <w:rPr>
          <w:rFonts w:ascii="Arial Black" w:hAnsi="Arial Black"/>
          <w:b/>
        </w:rPr>
        <w:t xml:space="preserve"> </w:t>
      </w:r>
      <w:r w:rsidR="0043039B">
        <w:rPr>
          <w:rFonts w:ascii="Arial Black" w:hAnsi="Arial Black"/>
          <w:b/>
        </w:rPr>
        <w:t>a potřebnou míru podpůrných opatření ke vzdělávání dětí se speciálními vzdělávacími potřebami</w:t>
      </w:r>
      <w:r w:rsidR="001C7D27">
        <w:rPr>
          <w:rFonts w:ascii="Arial Black" w:hAnsi="Arial Black"/>
          <w:b/>
        </w:rPr>
        <w:t xml:space="preserve">, </w:t>
      </w:r>
      <w:r w:rsidR="0043039B">
        <w:rPr>
          <w:rFonts w:ascii="Arial Black" w:hAnsi="Arial Black"/>
          <w:b/>
        </w:rPr>
        <w:t>dětí mimořádně nadaných</w:t>
      </w:r>
      <w:r w:rsidR="001C7D27">
        <w:rPr>
          <w:rFonts w:ascii="Arial Black" w:hAnsi="Arial Black"/>
          <w:b/>
        </w:rPr>
        <w:t xml:space="preserve"> a dětí </w:t>
      </w:r>
      <w:r w:rsidR="00DD6C1F">
        <w:rPr>
          <w:rFonts w:ascii="Arial Black" w:hAnsi="Arial Black"/>
          <w:b/>
        </w:rPr>
        <w:t>s nedostatečnou znalostí českého jazyka</w:t>
      </w:r>
      <w:r>
        <w:rPr>
          <w:rFonts w:ascii="Arial Black" w:hAnsi="Arial Black"/>
          <w:b/>
        </w:rPr>
        <w:t>.</w:t>
      </w:r>
    </w:p>
    <w:p w14:paraId="1651493D" w14:textId="77777777" w:rsidR="0043039B" w:rsidRPr="003614B3" w:rsidRDefault="0043039B" w:rsidP="0043039B">
      <w:pPr>
        <w:rPr>
          <w:rFonts w:ascii="Arial Black" w:hAnsi="Arial Black"/>
          <w:b/>
        </w:rPr>
      </w:pPr>
    </w:p>
    <w:p w14:paraId="1651493E" w14:textId="77777777" w:rsidR="0043039B" w:rsidRDefault="0043039B" w:rsidP="0043039B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651493F" w14:textId="77777777" w:rsidR="0043039B" w:rsidRPr="00300617" w:rsidRDefault="0043039B" w:rsidP="0043039B">
      <w:pPr>
        <w:rPr>
          <w:rFonts w:ascii="Arial Black" w:hAnsi="Arial Black"/>
          <w:b/>
        </w:rPr>
      </w:pPr>
    </w:p>
    <w:p w14:paraId="16514940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efektivní zacílení inkluzivní vzdělávací nabídky </w:t>
      </w:r>
    </w:p>
    <w:p w14:paraId="16514941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vzájemné předávání informací</w:t>
      </w:r>
    </w:p>
    <w:p w14:paraId="16514942" w14:textId="5C27CDE3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metodická pomoc a podpora při tvorbě IVP</w:t>
      </w:r>
      <w:r w:rsidR="0070044B">
        <w:rPr>
          <w:rFonts w:ascii="Arial Black" w:hAnsi="Arial Black"/>
          <w:b/>
        </w:rPr>
        <w:t>, PLPP</w:t>
      </w:r>
      <w:r w:rsidR="00B36F56">
        <w:rPr>
          <w:rFonts w:ascii="Arial Black" w:hAnsi="Arial Black"/>
          <w:b/>
        </w:rPr>
        <w:t xml:space="preserve"> a rozvojových plánů</w:t>
      </w:r>
      <w:r>
        <w:rPr>
          <w:rFonts w:ascii="Arial Black" w:hAnsi="Arial Black"/>
          <w:b/>
        </w:rPr>
        <w:t xml:space="preserve"> </w:t>
      </w:r>
    </w:p>
    <w:p w14:paraId="7E1276FF" w14:textId="77777777" w:rsidR="00A44C42" w:rsidRPr="00A44C42" w:rsidRDefault="00A44C42" w:rsidP="00A44C42">
      <w:pPr>
        <w:rPr>
          <w:rFonts w:ascii="Arial Black" w:hAnsi="Arial Black"/>
          <w:b/>
        </w:rPr>
      </w:pPr>
    </w:p>
    <w:p w14:paraId="69C77FCB" w14:textId="66E22BFB" w:rsidR="00A44C42" w:rsidRPr="00A44C42" w:rsidRDefault="00A44C42" w:rsidP="00A44C42">
      <w:pPr>
        <w:pStyle w:val="Odstavecseseznamem"/>
        <w:numPr>
          <w:ilvl w:val="0"/>
          <w:numId w:val="7"/>
        </w:numPr>
        <w:rPr>
          <w:rFonts w:ascii="Arial Black" w:hAnsi="Arial Black"/>
          <w:i/>
          <w:highlight w:val="yellow"/>
        </w:rPr>
      </w:pPr>
      <w:r w:rsidRPr="00A44C42">
        <w:rPr>
          <w:rFonts w:ascii="Arial Black" w:hAnsi="Arial Black"/>
          <w:i/>
          <w:highlight w:val="yellow"/>
        </w:rPr>
        <w:t>Propagace a vztah</w:t>
      </w:r>
      <w:r w:rsidR="008C3E45">
        <w:rPr>
          <w:rFonts w:ascii="Arial Black" w:hAnsi="Arial Black"/>
          <w:i/>
          <w:highlight w:val="yellow"/>
        </w:rPr>
        <w:t>y</w:t>
      </w:r>
      <w:r w:rsidRPr="00A44C42">
        <w:rPr>
          <w:rFonts w:ascii="Arial Black" w:hAnsi="Arial Black"/>
          <w:i/>
          <w:highlight w:val="yellow"/>
        </w:rPr>
        <w:t xml:space="preserve"> s veřejností</w:t>
      </w:r>
    </w:p>
    <w:p w14:paraId="16514943" w14:textId="7A57EA15" w:rsidR="0043039B" w:rsidRDefault="0043039B" w:rsidP="00814880">
      <w:pPr>
        <w:rPr>
          <w:rFonts w:ascii="Arial Black" w:hAnsi="Arial Black"/>
          <w:b/>
        </w:rPr>
      </w:pPr>
    </w:p>
    <w:p w14:paraId="19BC2FEE" w14:textId="5886ADD2" w:rsidR="00C602C9" w:rsidRDefault="00DF17D3" w:rsidP="00DF17D3">
      <w:pPr>
        <w:pStyle w:val="Odstavecseseznamem"/>
        <w:numPr>
          <w:ilvl w:val="0"/>
          <w:numId w:val="35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Z</w:t>
      </w:r>
      <w:r w:rsidR="00C602C9">
        <w:rPr>
          <w:rFonts w:ascii="Arial Black" w:hAnsi="Arial Black"/>
          <w:b/>
        </w:rPr>
        <w:t>vyšovat</w:t>
      </w:r>
      <w:r w:rsidR="00C602C9" w:rsidRPr="00C602C9">
        <w:rPr>
          <w:rFonts w:ascii="Arial Black" w:hAnsi="Arial Black"/>
          <w:b/>
        </w:rPr>
        <w:t xml:space="preserve"> povědomí </w:t>
      </w:r>
      <w:r w:rsidR="00E850B5">
        <w:rPr>
          <w:rFonts w:ascii="Arial Black" w:hAnsi="Arial Black"/>
          <w:b/>
        </w:rPr>
        <w:t>o důležitosti a smyslu předškolního vzdělávání</w:t>
      </w:r>
      <w:r>
        <w:rPr>
          <w:rFonts w:ascii="Arial Black" w:hAnsi="Arial Black"/>
          <w:b/>
        </w:rPr>
        <w:t>.</w:t>
      </w:r>
    </w:p>
    <w:p w14:paraId="615C3852" w14:textId="5181EB09" w:rsidR="00E850B5" w:rsidRPr="00C602C9" w:rsidRDefault="00DF17D3" w:rsidP="00DF17D3">
      <w:pPr>
        <w:pStyle w:val="Odstavecseseznamem"/>
        <w:numPr>
          <w:ilvl w:val="0"/>
          <w:numId w:val="35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V</w:t>
      </w:r>
      <w:r w:rsidR="00120ABF">
        <w:rPr>
          <w:rFonts w:ascii="Arial Black" w:hAnsi="Arial Black"/>
          <w:b/>
        </w:rPr>
        <w:t>yužívat vzdělávací</w:t>
      </w:r>
      <w:r w:rsidR="00113A17">
        <w:rPr>
          <w:rFonts w:ascii="Arial Black" w:hAnsi="Arial Black"/>
          <w:b/>
        </w:rPr>
        <w:t>ch příležitostí k</w:t>
      </w:r>
      <w:r w:rsidR="00510F77">
        <w:rPr>
          <w:rFonts w:ascii="Arial Black" w:hAnsi="Arial Black"/>
          <w:b/>
        </w:rPr>
        <w:t> poznávání našeho města</w:t>
      </w:r>
      <w:r w:rsidR="00AA1604">
        <w:rPr>
          <w:rFonts w:ascii="Arial Black" w:hAnsi="Arial Black"/>
          <w:b/>
        </w:rPr>
        <w:t xml:space="preserve">, vytváření </w:t>
      </w:r>
      <w:r w:rsidR="000D45DA">
        <w:rPr>
          <w:rFonts w:ascii="Arial Black" w:hAnsi="Arial Black"/>
          <w:b/>
        </w:rPr>
        <w:t>základů pozitivního vz</w:t>
      </w:r>
      <w:r w:rsidR="00145B3D">
        <w:rPr>
          <w:rFonts w:ascii="Arial Black" w:hAnsi="Arial Black"/>
          <w:b/>
        </w:rPr>
        <w:t>tahu k</w:t>
      </w:r>
      <w:r>
        <w:rPr>
          <w:rFonts w:ascii="Arial Black" w:hAnsi="Arial Black"/>
          <w:b/>
        </w:rPr>
        <w:t> </w:t>
      </w:r>
      <w:r w:rsidR="00145B3D">
        <w:rPr>
          <w:rFonts w:ascii="Arial Black" w:hAnsi="Arial Black"/>
          <w:b/>
        </w:rPr>
        <w:t>němu</w:t>
      </w:r>
      <w:r>
        <w:rPr>
          <w:rFonts w:ascii="Arial Black" w:hAnsi="Arial Black"/>
          <w:b/>
        </w:rPr>
        <w:t>.</w:t>
      </w:r>
    </w:p>
    <w:p w14:paraId="3753B39B" w14:textId="77777777" w:rsidR="00C602C9" w:rsidRDefault="00C602C9" w:rsidP="008C3E45">
      <w:pPr>
        <w:rPr>
          <w:rFonts w:ascii="Arial Black" w:hAnsi="Arial Black"/>
          <w:b/>
        </w:rPr>
      </w:pPr>
    </w:p>
    <w:p w14:paraId="6E5B2881" w14:textId="5AB39B25" w:rsidR="008C3E45" w:rsidRDefault="008C3E45" w:rsidP="008C3E45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3A2DD5CC" w14:textId="77777777" w:rsidR="008C3E45" w:rsidRPr="00300617" w:rsidRDefault="008C3E45" w:rsidP="008C3E45">
      <w:pPr>
        <w:rPr>
          <w:rFonts w:ascii="Arial Black" w:hAnsi="Arial Black"/>
          <w:b/>
        </w:rPr>
      </w:pPr>
    </w:p>
    <w:p w14:paraId="0B6FD38C" w14:textId="28518177" w:rsidR="008C3E45" w:rsidRDefault="00CF2920" w:rsidP="008C3E45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modernizace</w:t>
      </w:r>
      <w:r w:rsidR="007C1B60">
        <w:rPr>
          <w:rFonts w:ascii="Arial Black" w:hAnsi="Arial Black"/>
          <w:b/>
        </w:rPr>
        <w:t xml:space="preserve"> a pra</w:t>
      </w:r>
      <w:r>
        <w:rPr>
          <w:rFonts w:ascii="Arial Black" w:hAnsi="Arial Black"/>
          <w:b/>
        </w:rPr>
        <w:t>videlná aktualizace webových stránek</w:t>
      </w:r>
    </w:p>
    <w:p w14:paraId="59E07D75" w14:textId="48471BA7" w:rsidR="00525AF1" w:rsidRDefault="00E850B5" w:rsidP="008C3E45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navazov</w:t>
      </w:r>
      <w:r w:rsidR="0059097E">
        <w:rPr>
          <w:rFonts w:ascii="Arial Black" w:hAnsi="Arial Black"/>
          <w:b/>
        </w:rPr>
        <w:t>ání</w:t>
      </w:r>
      <w:r>
        <w:rPr>
          <w:rFonts w:ascii="Arial Black" w:hAnsi="Arial Black"/>
          <w:b/>
        </w:rPr>
        <w:t xml:space="preserve"> nov</w:t>
      </w:r>
      <w:r w:rsidR="0059097E">
        <w:rPr>
          <w:rFonts w:ascii="Arial Black" w:hAnsi="Arial Black"/>
          <w:b/>
        </w:rPr>
        <w:t>ých</w:t>
      </w:r>
      <w:r>
        <w:rPr>
          <w:rFonts w:ascii="Arial Black" w:hAnsi="Arial Black"/>
          <w:b/>
        </w:rPr>
        <w:t xml:space="preserve"> kontakt</w:t>
      </w:r>
      <w:r w:rsidR="0059097E">
        <w:rPr>
          <w:rFonts w:ascii="Arial Black" w:hAnsi="Arial Black"/>
          <w:b/>
        </w:rPr>
        <w:t>ů</w:t>
      </w:r>
      <w:r w:rsidR="00F803D4">
        <w:rPr>
          <w:rFonts w:ascii="Arial Black" w:hAnsi="Arial Black"/>
          <w:b/>
        </w:rPr>
        <w:t xml:space="preserve"> s místními organizacemi, spolky a firmami</w:t>
      </w:r>
    </w:p>
    <w:p w14:paraId="3C350219" w14:textId="05515DE7" w:rsidR="0096181C" w:rsidRDefault="003904C7" w:rsidP="008C3E45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prezentace</w:t>
      </w:r>
      <w:r w:rsidR="001025FC">
        <w:rPr>
          <w:rFonts w:ascii="Arial Black" w:hAnsi="Arial Black"/>
          <w:b/>
        </w:rPr>
        <w:t xml:space="preserve"> interaktivních projektů a preventivních programů</w:t>
      </w:r>
    </w:p>
    <w:p w14:paraId="0F1D33DC" w14:textId="77777777" w:rsidR="008C3E45" w:rsidRDefault="008C3E45" w:rsidP="00814880">
      <w:pPr>
        <w:rPr>
          <w:rFonts w:ascii="Arial Black" w:hAnsi="Arial Black"/>
          <w:b/>
        </w:rPr>
      </w:pPr>
    </w:p>
    <w:p w14:paraId="16514944" w14:textId="379E27A4" w:rsidR="00814880" w:rsidRDefault="00814880" w:rsidP="00814880">
      <w:pPr>
        <w:rPr>
          <w:rFonts w:ascii="Arial Black" w:hAnsi="Arial Black"/>
          <w:b/>
        </w:rPr>
      </w:pPr>
    </w:p>
    <w:p w14:paraId="36FB00DB" w14:textId="565CAF98" w:rsidR="00FA27B6" w:rsidRDefault="00FA27B6" w:rsidP="00814880">
      <w:pPr>
        <w:rPr>
          <w:rFonts w:ascii="Arial Black" w:hAnsi="Arial Black"/>
          <w:b/>
        </w:rPr>
      </w:pPr>
    </w:p>
    <w:p w14:paraId="3CC9327C" w14:textId="77777777" w:rsidR="00FA27B6" w:rsidRDefault="00FA27B6" w:rsidP="00814880">
      <w:pPr>
        <w:rPr>
          <w:rFonts w:ascii="Arial Black" w:hAnsi="Arial Black"/>
          <w:b/>
        </w:rPr>
      </w:pPr>
    </w:p>
    <w:p w14:paraId="16514945" w14:textId="318DAE3D" w:rsidR="0043039B" w:rsidRDefault="0043039B" w:rsidP="0043039B">
      <w:pPr>
        <w:pStyle w:val="Odstavecseseznamem"/>
        <w:numPr>
          <w:ilvl w:val="0"/>
          <w:numId w:val="7"/>
        </w:numPr>
        <w:rPr>
          <w:rFonts w:ascii="Arial Black" w:hAnsi="Arial Black"/>
          <w:i/>
        </w:rPr>
      </w:pPr>
      <w:r w:rsidRPr="00385E4A">
        <w:rPr>
          <w:rFonts w:ascii="Arial Black" w:hAnsi="Arial Black"/>
          <w:i/>
          <w:highlight w:val="yellow"/>
        </w:rPr>
        <w:t xml:space="preserve">Personální </w:t>
      </w:r>
    </w:p>
    <w:p w14:paraId="16514946" w14:textId="77777777" w:rsidR="0043039B" w:rsidRDefault="0043039B" w:rsidP="0043039B">
      <w:pPr>
        <w:pStyle w:val="Odstavecseseznamem"/>
        <w:rPr>
          <w:rFonts w:ascii="Arial Black" w:hAnsi="Arial Black"/>
          <w:i/>
        </w:rPr>
      </w:pPr>
    </w:p>
    <w:p w14:paraId="16514947" w14:textId="1B18ADFA" w:rsidR="0043039B" w:rsidRDefault="00DF17D3" w:rsidP="00DF17D3">
      <w:pPr>
        <w:pStyle w:val="Odstavecseseznamem"/>
        <w:numPr>
          <w:ilvl w:val="0"/>
          <w:numId w:val="3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Z</w:t>
      </w:r>
      <w:r w:rsidR="0043039B">
        <w:rPr>
          <w:rFonts w:ascii="Arial Black" w:hAnsi="Arial Black"/>
          <w:b/>
        </w:rPr>
        <w:t>kvalitnit funkčnost</w:t>
      </w:r>
      <w:r w:rsidR="0043039B" w:rsidRPr="00385E4A">
        <w:rPr>
          <w:rFonts w:ascii="Arial Black" w:hAnsi="Arial Black"/>
          <w:b/>
        </w:rPr>
        <w:t xml:space="preserve"> sebehodnocení a sebereflexe pedagogů</w:t>
      </w:r>
      <w:r>
        <w:rPr>
          <w:rFonts w:ascii="Arial Black" w:hAnsi="Arial Black"/>
          <w:b/>
        </w:rPr>
        <w:t>.</w:t>
      </w:r>
    </w:p>
    <w:p w14:paraId="16514948" w14:textId="6DEEE82B" w:rsidR="0043039B" w:rsidRDefault="00DF17D3" w:rsidP="00DF17D3">
      <w:pPr>
        <w:pStyle w:val="Odstavecseseznamem"/>
        <w:numPr>
          <w:ilvl w:val="0"/>
          <w:numId w:val="3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</w:t>
      </w:r>
      <w:r w:rsidR="00F533CC">
        <w:rPr>
          <w:rFonts w:ascii="Arial Black" w:hAnsi="Arial Black"/>
          <w:b/>
        </w:rPr>
        <w:t>odporovat profesní</w:t>
      </w:r>
      <w:r w:rsidR="0043039B">
        <w:rPr>
          <w:rFonts w:ascii="Arial Black" w:hAnsi="Arial Black"/>
          <w:b/>
        </w:rPr>
        <w:t xml:space="preserve"> rozvoj pedagogů</w:t>
      </w:r>
      <w:r w:rsidR="00F533CC">
        <w:rPr>
          <w:rFonts w:ascii="Arial Black" w:hAnsi="Arial Black"/>
          <w:b/>
        </w:rPr>
        <w:t xml:space="preserve"> s ohledem na vlastní potřeby a koncepční záměr školy</w:t>
      </w:r>
      <w:r>
        <w:rPr>
          <w:rFonts w:ascii="Arial Black" w:hAnsi="Arial Black"/>
          <w:b/>
        </w:rPr>
        <w:t>.</w:t>
      </w:r>
    </w:p>
    <w:p w14:paraId="16514949" w14:textId="5E472868" w:rsidR="0043039B" w:rsidRDefault="00DF17D3" w:rsidP="00DF17D3">
      <w:pPr>
        <w:pStyle w:val="Odstavecseseznamem"/>
        <w:numPr>
          <w:ilvl w:val="0"/>
          <w:numId w:val="3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U</w:t>
      </w:r>
      <w:r w:rsidR="0043039B">
        <w:rPr>
          <w:rFonts w:ascii="Arial Black" w:hAnsi="Arial Black"/>
          <w:b/>
        </w:rPr>
        <w:t>drž</w:t>
      </w:r>
      <w:r w:rsidR="00DC6938">
        <w:rPr>
          <w:rFonts w:ascii="Arial Black" w:hAnsi="Arial Black"/>
          <w:b/>
        </w:rPr>
        <w:t>ovat</w:t>
      </w:r>
      <w:r w:rsidR="0043039B">
        <w:rPr>
          <w:rFonts w:ascii="Arial Black" w:hAnsi="Arial Black"/>
          <w:b/>
        </w:rPr>
        <w:t xml:space="preserve"> vysok</w:t>
      </w:r>
      <w:r w:rsidR="00DC6938">
        <w:rPr>
          <w:rFonts w:ascii="Arial Black" w:hAnsi="Arial Black"/>
          <w:b/>
        </w:rPr>
        <w:t>ou</w:t>
      </w:r>
      <w:r w:rsidR="0043039B">
        <w:rPr>
          <w:rFonts w:ascii="Arial Black" w:hAnsi="Arial Black"/>
          <w:b/>
        </w:rPr>
        <w:t xml:space="preserve"> kvalifikac</w:t>
      </w:r>
      <w:r w:rsidR="00DC6938">
        <w:rPr>
          <w:rFonts w:ascii="Arial Black" w:hAnsi="Arial Black"/>
          <w:b/>
        </w:rPr>
        <w:t>i</w:t>
      </w:r>
      <w:r w:rsidR="0043039B">
        <w:rPr>
          <w:rFonts w:ascii="Arial Black" w:hAnsi="Arial Black"/>
          <w:b/>
        </w:rPr>
        <w:t xml:space="preserve"> pedagogů</w:t>
      </w:r>
      <w:r>
        <w:rPr>
          <w:rFonts w:ascii="Arial Black" w:hAnsi="Arial Black"/>
          <w:b/>
        </w:rPr>
        <w:t>.</w:t>
      </w:r>
    </w:p>
    <w:p w14:paraId="1651494A" w14:textId="5170190E" w:rsidR="0043039B" w:rsidRDefault="00DF17D3" w:rsidP="00DF17D3">
      <w:pPr>
        <w:pStyle w:val="Odstavecseseznamem"/>
        <w:numPr>
          <w:ilvl w:val="0"/>
          <w:numId w:val="3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D</w:t>
      </w:r>
      <w:r w:rsidR="007C04DD" w:rsidRPr="00385E4A">
        <w:rPr>
          <w:rFonts w:ascii="Arial Black" w:hAnsi="Arial Black"/>
          <w:b/>
        </w:rPr>
        <w:t xml:space="preserve">okladovat </w:t>
      </w:r>
      <w:r w:rsidR="008F1511">
        <w:rPr>
          <w:rFonts w:ascii="Arial Black" w:hAnsi="Arial Black"/>
          <w:b/>
        </w:rPr>
        <w:t>prostřednictvím</w:t>
      </w:r>
      <w:r w:rsidR="007C04DD">
        <w:rPr>
          <w:rFonts w:ascii="Arial Black" w:hAnsi="Arial Black"/>
          <w:b/>
        </w:rPr>
        <w:t xml:space="preserve"> </w:t>
      </w:r>
      <w:r w:rsidR="008F1511">
        <w:rPr>
          <w:rFonts w:ascii="Arial Black" w:hAnsi="Arial Black"/>
          <w:b/>
        </w:rPr>
        <w:t>profesních</w:t>
      </w:r>
      <w:r w:rsidR="0043039B">
        <w:rPr>
          <w:rFonts w:ascii="Arial Black" w:hAnsi="Arial Black"/>
          <w:b/>
        </w:rPr>
        <w:t xml:space="preserve"> portfolií </w:t>
      </w:r>
      <w:r w:rsidR="0043039B" w:rsidRPr="00385E4A">
        <w:rPr>
          <w:rFonts w:ascii="Arial Black" w:hAnsi="Arial Black"/>
          <w:b/>
        </w:rPr>
        <w:t>získan</w:t>
      </w:r>
      <w:r w:rsidR="009E662D">
        <w:rPr>
          <w:rFonts w:ascii="Arial Black" w:hAnsi="Arial Black"/>
          <w:b/>
        </w:rPr>
        <w:t>é</w:t>
      </w:r>
      <w:r w:rsidR="0074311E">
        <w:rPr>
          <w:rFonts w:ascii="Arial Black" w:hAnsi="Arial Black"/>
          <w:b/>
        </w:rPr>
        <w:t xml:space="preserve"> </w:t>
      </w:r>
      <w:r w:rsidR="0043039B" w:rsidRPr="00385E4A">
        <w:rPr>
          <w:rFonts w:ascii="Arial Black" w:hAnsi="Arial Black"/>
          <w:b/>
        </w:rPr>
        <w:t>poznatk</w:t>
      </w:r>
      <w:r w:rsidR="0074311E">
        <w:rPr>
          <w:rFonts w:ascii="Arial Black" w:hAnsi="Arial Black"/>
          <w:b/>
        </w:rPr>
        <w:t>y</w:t>
      </w:r>
      <w:r w:rsidR="0043039B" w:rsidRPr="00385E4A">
        <w:rPr>
          <w:rFonts w:ascii="Arial Black" w:hAnsi="Arial Black"/>
          <w:b/>
        </w:rPr>
        <w:t xml:space="preserve"> a dovednost</w:t>
      </w:r>
      <w:r w:rsidR="0074311E">
        <w:rPr>
          <w:rFonts w:ascii="Arial Black" w:hAnsi="Arial Black"/>
          <w:b/>
        </w:rPr>
        <w:t xml:space="preserve">i </w:t>
      </w:r>
      <w:r w:rsidR="0043039B" w:rsidRPr="00385E4A">
        <w:rPr>
          <w:rFonts w:ascii="Arial Black" w:hAnsi="Arial Black"/>
          <w:b/>
        </w:rPr>
        <w:t xml:space="preserve">z DVPP </w:t>
      </w:r>
      <w:r w:rsidR="004442C9">
        <w:rPr>
          <w:rFonts w:ascii="Arial Black" w:hAnsi="Arial Black"/>
          <w:b/>
        </w:rPr>
        <w:t>a</w:t>
      </w:r>
      <w:r w:rsidR="0043039B" w:rsidRPr="00385E4A">
        <w:rPr>
          <w:rFonts w:ascii="Arial Black" w:hAnsi="Arial Black"/>
          <w:b/>
        </w:rPr>
        <w:t xml:space="preserve"> pedagogické prax</w:t>
      </w:r>
      <w:r w:rsidR="004442C9">
        <w:rPr>
          <w:rFonts w:ascii="Arial Black" w:hAnsi="Arial Black"/>
          <w:b/>
        </w:rPr>
        <w:t>e</w:t>
      </w:r>
      <w:r>
        <w:rPr>
          <w:rFonts w:ascii="Arial Black" w:hAnsi="Arial Black"/>
          <w:b/>
        </w:rPr>
        <w:t>.</w:t>
      </w:r>
    </w:p>
    <w:p w14:paraId="1651494B" w14:textId="44E02E98" w:rsidR="0043039B" w:rsidRDefault="00DF17D3" w:rsidP="00DF17D3">
      <w:pPr>
        <w:pStyle w:val="Odstavecseseznamem"/>
        <w:numPr>
          <w:ilvl w:val="0"/>
          <w:numId w:val="3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V</w:t>
      </w:r>
      <w:r w:rsidR="00BF5B31">
        <w:rPr>
          <w:rFonts w:ascii="Arial Black" w:hAnsi="Arial Black"/>
          <w:b/>
        </w:rPr>
        <w:t>yužívat</w:t>
      </w:r>
      <w:r w:rsidR="0043039B">
        <w:rPr>
          <w:rFonts w:ascii="Arial Black" w:hAnsi="Arial Black"/>
          <w:b/>
        </w:rPr>
        <w:t xml:space="preserve"> nové formy sebevzdělávání</w:t>
      </w:r>
      <w:r>
        <w:rPr>
          <w:rFonts w:ascii="Arial Black" w:hAnsi="Arial Black"/>
          <w:b/>
        </w:rPr>
        <w:t>.</w:t>
      </w:r>
    </w:p>
    <w:p w14:paraId="247A0735" w14:textId="6A2EB3B8" w:rsidR="008D02D9" w:rsidRPr="00385E4A" w:rsidRDefault="00DF17D3" w:rsidP="00DF17D3">
      <w:pPr>
        <w:pStyle w:val="Odstavecseseznamem"/>
        <w:numPr>
          <w:ilvl w:val="0"/>
          <w:numId w:val="36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</w:t>
      </w:r>
      <w:r w:rsidR="008D02D9">
        <w:rPr>
          <w:rFonts w:ascii="Arial Black" w:hAnsi="Arial Black"/>
          <w:b/>
        </w:rPr>
        <w:t>odporovat</w:t>
      </w:r>
      <w:r w:rsidR="009A2477">
        <w:rPr>
          <w:rFonts w:ascii="Arial Black" w:hAnsi="Arial Black"/>
          <w:b/>
        </w:rPr>
        <w:t xml:space="preserve"> kreativitu a seberealizaci zaměstnanců</w:t>
      </w:r>
      <w:r>
        <w:rPr>
          <w:rFonts w:ascii="Arial Black" w:hAnsi="Arial Black"/>
          <w:b/>
        </w:rPr>
        <w:t>.</w:t>
      </w:r>
    </w:p>
    <w:p w14:paraId="1651494C" w14:textId="77777777" w:rsidR="0043039B" w:rsidRDefault="0043039B" w:rsidP="0043039B">
      <w:pPr>
        <w:rPr>
          <w:rFonts w:ascii="Arial Black" w:hAnsi="Arial Black"/>
          <w:b/>
        </w:rPr>
      </w:pPr>
    </w:p>
    <w:p w14:paraId="1651494D" w14:textId="77777777" w:rsidR="0043039B" w:rsidRDefault="0043039B" w:rsidP="0043039B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651494E" w14:textId="77777777" w:rsidR="0043039B" w:rsidRPr="00300617" w:rsidRDefault="0043039B" w:rsidP="0043039B">
      <w:pPr>
        <w:ind w:firstLine="708"/>
        <w:rPr>
          <w:rFonts w:ascii="Arial Black" w:hAnsi="Arial Black"/>
          <w:b/>
        </w:rPr>
      </w:pPr>
    </w:p>
    <w:p w14:paraId="23A08BA4" w14:textId="27E8598A" w:rsidR="001F0B59" w:rsidRDefault="00AD5975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efektivní </w:t>
      </w:r>
      <w:r w:rsidR="0043039B">
        <w:rPr>
          <w:rFonts w:ascii="Arial Black" w:hAnsi="Arial Black"/>
          <w:b/>
        </w:rPr>
        <w:t>plán DVPP a profesního rozvoje pedagogů</w:t>
      </w:r>
    </w:p>
    <w:p w14:paraId="1651494F" w14:textId="6119E453" w:rsidR="0043039B" w:rsidRDefault="00834D17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profesní portfolia</w:t>
      </w:r>
    </w:p>
    <w:p w14:paraId="16514950" w14:textId="77777777" w:rsidR="00834D17" w:rsidRDefault="00834D17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hodnotící pohovory</w:t>
      </w:r>
    </w:p>
    <w:p w14:paraId="16514951" w14:textId="77777777" w:rsidR="0043039B" w:rsidRDefault="00834D17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podpora samostudia</w:t>
      </w:r>
    </w:p>
    <w:p w14:paraId="16514952" w14:textId="58453AAD" w:rsidR="0043039B" w:rsidRDefault="006329F1" w:rsidP="00834D17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využívání alternativních forem DVPP (w</w:t>
      </w:r>
      <w:r w:rsidR="0043039B">
        <w:rPr>
          <w:rFonts w:ascii="Arial Black" w:hAnsi="Arial Black"/>
          <w:b/>
        </w:rPr>
        <w:t>ebináře</w:t>
      </w:r>
      <w:r>
        <w:rPr>
          <w:rFonts w:ascii="Arial Black" w:hAnsi="Arial Black"/>
          <w:b/>
        </w:rPr>
        <w:t xml:space="preserve">, Realizace </w:t>
      </w:r>
      <w:r w:rsidR="00834D17">
        <w:rPr>
          <w:rFonts w:ascii="Arial Black" w:hAnsi="Arial Black"/>
          <w:b/>
        </w:rPr>
        <w:t>vzájemné sdílení zkušeností, vzájemná hospitační činnost</w:t>
      </w:r>
      <w:r w:rsidRPr="00834D17">
        <w:rPr>
          <w:rFonts w:ascii="Arial Black" w:hAnsi="Arial Black"/>
          <w:b/>
        </w:rPr>
        <w:t>…)</w:t>
      </w:r>
    </w:p>
    <w:p w14:paraId="16514953" w14:textId="0371AD45" w:rsidR="00834D17" w:rsidRPr="00834D17" w:rsidRDefault="00834D17" w:rsidP="00834D17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konstruktiv</w:t>
      </w:r>
      <w:r w:rsidR="00DA5EB3">
        <w:rPr>
          <w:rFonts w:ascii="Arial Black" w:hAnsi="Arial Black"/>
          <w:b/>
        </w:rPr>
        <w:t>n</w:t>
      </w:r>
      <w:r w:rsidR="00232BE0">
        <w:rPr>
          <w:rFonts w:ascii="Arial Black" w:hAnsi="Arial Black"/>
          <w:b/>
        </w:rPr>
        <w:t>í</w:t>
      </w:r>
      <w:r w:rsidR="00DA5EB3">
        <w:rPr>
          <w:rFonts w:ascii="Arial Black" w:hAnsi="Arial Black"/>
          <w:b/>
        </w:rPr>
        <w:t xml:space="preserve"> využív</w:t>
      </w:r>
      <w:r w:rsidR="00232BE0">
        <w:rPr>
          <w:rFonts w:ascii="Arial Black" w:hAnsi="Arial Black"/>
          <w:b/>
        </w:rPr>
        <w:t>ání</w:t>
      </w:r>
      <w:r w:rsidR="00DA5EB3">
        <w:rPr>
          <w:rFonts w:ascii="Arial Black" w:hAnsi="Arial Black"/>
          <w:b/>
        </w:rPr>
        <w:t xml:space="preserve"> potenciál</w:t>
      </w:r>
      <w:r w:rsidR="00DF17D3">
        <w:rPr>
          <w:rFonts w:ascii="Arial Black" w:hAnsi="Arial Black"/>
          <w:b/>
        </w:rPr>
        <w:t>u</w:t>
      </w:r>
      <w:r w:rsidR="00DA5EB3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zaměstnanců s ohledem na jejich profesní růst a ve prospěch </w:t>
      </w:r>
      <w:r w:rsidR="00DA5EB3">
        <w:rPr>
          <w:rFonts w:ascii="Arial Black" w:hAnsi="Arial Black"/>
          <w:b/>
        </w:rPr>
        <w:t>kvality a prezentace školy</w:t>
      </w:r>
    </w:p>
    <w:p w14:paraId="16514954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stálá aktualizace odborné a pedagogické literatury</w:t>
      </w:r>
    </w:p>
    <w:p w14:paraId="16514956" w14:textId="4BD744B2" w:rsidR="0043039B" w:rsidRDefault="00A24AE5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poskytování </w:t>
      </w:r>
      <w:r w:rsidR="00ED1B79">
        <w:rPr>
          <w:rFonts w:ascii="Arial Black" w:hAnsi="Arial Black"/>
          <w:b/>
        </w:rPr>
        <w:t xml:space="preserve">metodické </w:t>
      </w:r>
      <w:r w:rsidR="0043039B">
        <w:rPr>
          <w:rFonts w:ascii="Arial Black" w:hAnsi="Arial Black"/>
          <w:b/>
        </w:rPr>
        <w:t>podpor</w:t>
      </w:r>
      <w:r w:rsidR="00ED1B79">
        <w:rPr>
          <w:rFonts w:ascii="Arial Black" w:hAnsi="Arial Black"/>
          <w:b/>
        </w:rPr>
        <w:t>y začínajícím</w:t>
      </w:r>
      <w:r w:rsidR="0043039B">
        <w:rPr>
          <w:rFonts w:ascii="Arial Black" w:hAnsi="Arial Black"/>
          <w:b/>
        </w:rPr>
        <w:t xml:space="preserve"> učitel</w:t>
      </w:r>
      <w:r w:rsidR="00ED1B79">
        <w:rPr>
          <w:rFonts w:ascii="Arial Black" w:hAnsi="Arial Black"/>
          <w:b/>
        </w:rPr>
        <w:t>kám a ostatním pedagogickým pracovníkům</w:t>
      </w:r>
    </w:p>
    <w:p w14:paraId="16514957" w14:textId="77777777" w:rsidR="006329F1" w:rsidRDefault="006329F1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podpora stability personálu</w:t>
      </w:r>
    </w:p>
    <w:p w14:paraId="16514958" w14:textId="6DE18709" w:rsidR="00834D17" w:rsidRDefault="00834D17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posílení personálního zajištění pro děti mladší tří let věku</w:t>
      </w:r>
    </w:p>
    <w:p w14:paraId="1651495A" w14:textId="40FADAD7" w:rsidR="0043039B" w:rsidRPr="001B5293" w:rsidRDefault="00D87CA0" w:rsidP="001B5293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podpora zvyšování kvalifikace </w:t>
      </w:r>
      <w:r w:rsidR="00551679">
        <w:rPr>
          <w:rFonts w:ascii="Arial Black" w:hAnsi="Arial Black"/>
          <w:b/>
        </w:rPr>
        <w:t xml:space="preserve">v oblasti speciální pedagogiky </w:t>
      </w:r>
      <w:r>
        <w:rPr>
          <w:rFonts w:ascii="Arial Black" w:hAnsi="Arial Black"/>
          <w:b/>
        </w:rPr>
        <w:t>s ohledem na inkluzivní vzdělávání</w:t>
      </w:r>
      <w:r w:rsidR="00551679">
        <w:rPr>
          <w:rFonts w:ascii="Arial Black" w:hAnsi="Arial Black"/>
          <w:b/>
        </w:rPr>
        <w:t xml:space="preserve">  </w:t>
      </w:r>
    </w:p>
    <w:p w14:paraId="61CA471C" w14:textId="77777777" w:rsidR="00B45F8A" w:rsidRPr="002762B3" w:rsidRDefault="00B45F8A" w:rsidP="00B45F8A">
      <w:pPr>
        <w:rPr>
          <w:rFonts w:ascii="Arial Black" w:hAnsi="Arial Black"/>
        </w:rPr>
      </w:pPr>
    </w:p>
    <w:p w14:paraId="2816E28D" w14:textId="528F4C3D" w:rsidR="00B45F8A" w:rsidRPr="00F160F1" w:rsidRDefault="00B45F8A" w:rsidP="00B45F8A">
      <w:pPr>
        <w:pStyle w:val="Odstavecseseznamem"/>
        <w:numPr>
          <w:ilvl w:val="0"/>
          <w:numId w:val="7"/>
        </w:numPr>
        <w:rPr>
          <w:rFonts w:ascii="Arial Black" w:hAnsi="Arial Black"/>
          <w:i/>
          <w:highlight w:val="yellow"/>
        </w:rPr>
      </w:pPr>
      <w:proofErr w:type="spellStart"/>
      <w:proofErr w:type="gramStart"/>
      <w:r>
        <w:rPr>
          <w:rFonts w:ascii="Arial Black" w:hAnsi="Arial Black"/>
          <w:i/>
          <w:highlight w:val="yellow"/>
        </w:rPr>
        <w:t>Ekonomicko</w:t>
      </w:r>
      <w:proofErr w:type="spellEnd"/>
      <w:r w:rsidR="006C55EF">
        <w:rPr>
          <w:rFonts w:ascii="Arial Black" w:hAnsi="Arial Black"/>
          <w:i/>
          <w:highlight w:val="yellow"/>
        </w:rPr>
        <w:t xml:space="preserve"> - provozní</w:t>
      </w:r>
      <w:proofErr w:type="gramEnd"/>
    </w:p>
    <w:p w14:paraId="10FE0BD9" w14:textId="77777777" w:rsidR="00B45F8A" w:rsidRPr="002762B3" w:rsidRDefault="00B45F8A" w:rsidP="00B45F8A">
      <w:pPr>
        <w:rPr>
          <w:rFonts w:ascii="Arial Black" w:hAnsi="Arial Black"/>
          <w:b/>
          <w:sz w:val="32"/>
          <w:szCs w:val="32"/>
          <w:u w:val="single"/>
        </w:rPr>
      </w:pPr>
    </w:p>
    <w:p w14:paraId="4DFB05E2" w14:textId="6353F75E" w:rsidR="00B45F8A" w:rsidRPr="00DD2E77" w:rsidRDefault="00806E6F" w:rsidP="00806E6F">
      <w:pPr>
        <w:numPr>
          <w:ilvl w:val="0"/>
          <w:numId w:val="3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E</w:t>
      </w:r>
      <w:r w:rsidR="00B45F8A">
        <w:rPr>
          <w:rFonts w:ascii="Arial Black" w:hAnsi="Arial Black"/>
        </w:rPr>
        <w:t>fektivně využívat</w:t>
      </w:r>
      <w:r w:rsidR="00B45F8A" w:rsidRPr="00DD2E77">
        <w:rPr>
          <w:rFonts w:ascii="Arial Black" w:hAnsi="Arial Black"/>
        </w:rPr>
        <w:t xml:space="preserve"> kapacitu </w:t>
      </w:r>
      <w:r w:rsidR="00B45F8A">
        <w:rPr>
          <w:rFonts w:ascii="Arial Black" w:hAnsi="Arial Black"/>
        </w:rPr>
        <w:t>M</w:t>
      </w:r>
      <w:r w:rsidR="00B45F8A" w:rsidRPr="00DD2E77">
        <w:rPr>
          <w:rFonts w:ascii="Arial Black" w:hAnsi="Arial Black"/>
        </w:rPr>
        <w:t>Š Dačice s ohledem na inkluzivní vzdělávání</w:t>
      </w:r>
      <w:r w:rsidR="009F7521">
        <w:rPr>
          <w:rFonts w:ascii="Arial Black" w:hAnsi="Arial Black"/>
        </w:rPr>
        <w:t>,</w:t>
      </w:r>
      <w:r w:rsidR="00B45F8A" w:rsidRPr="00DD2E77">
        <w:rPr>
          <w:rFonts w:ascii="Arial Black" w:hAnsi="Arial Black"/>
        </w:rPr>
        <w:t xml:space="preserve"> zařazování dětí mladších tří let</w:t>
      </w:r>
      <w:r w:rsidR="009330EF">
        <w:rPr>
          <w:rFonts w:ascii="Arial Black" w:hAnsi="Arial Black"/>
        </w:rPr>
        <w:t xml:space="preserve">, dětí </w:t>
      </w:r>
      <w:r w:rsidR="008F0919">
        <w:rPr>
          <w:rFonts w:ascii="Arial Black" w:hAnsi="Arial Black"/>
        </w:rPr>
        <w:t>s odlišným mateřským jazykem</w:t>
      </w:r>
      <w:r w:rsidR="00B45F8A" w:rsidRPr="00DD2E77">
        <w:rPr>
          <w:rFonts w:ascii="Arial Black" w:hAnsi="Arial Black"/>
        </w:rPr>
        <w:t xml:space="preserve"> k předškolnímu vzdělávání</w:t>
      </w:r>
      <w:r>
        <w:rPr>
          <w:rFonts w:ascii="Arial Black" w:hAnsi="Arial Black"/>
        </w:rPr>
        <w:t>.</w:t>
      </w:r>
      <w:r w:rsidR="00B45F8A" w:rsidRPr="00DD2E77">
        <w:rPr>
          <w:rFonts w:ascii="Arial Black" w:hAnsi="Arial Black"/>
        </w:rPr>
        <w:t xml:space="preserve"> </w:t>
      </w:r>
    </w:p>
    <w:p w14:paraId="34FB361E" w14:textId="51AE57AD" w:rsidR="00B45F8A" w:rsidRDefault="00806E6F" w:rsidP="00806E6F">
      <w:pPr>
        <w:pStyle w:val="Odstavecseseznamem"/>
        <w:numPr>
          <w:ilvl w:val="0"/>
          <w:numId w:val="3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V</w:t>
      </w:r>
      <w:r w:rsidR="00B45F8A">
        <w:rPr>
          <w:rFonts w:ascii="Arial Black" w:hAnsi="Arial Black"/>
          <w:b/>
        </w:rPr>
        <w:t>yužívat vícezdrojové financování</w:t>
      </w:r>
      <w:r>
        <w:rPr>
          <w:rFonts w:ascii="Arial Black" w:hAnsi="Arial Black"/>
          <w:b/>
        </w:rPr>
        <w:t>.</w:t>
      </w:r>
    </w:p>
    <w:p w14:paraId="2457E31C" w14:textId="31C5D8CC" w:rsidR="00B45F8A" w:rsidRPr="00462CBA" w:rsidRDefault="00806E6F" w:rsidP="00806E6F">
      <w:pPr>
        <w:numPr>
          <w:ilvl w:val="0"/>
          <w:numId w:val="3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Z</w:t>
      </w:r>
      <w:r w:rsidR="00B45F8A">
        <w:rPr>
          <w:rFonts w:ascii="Arial Black" w:hAnsi="Arial Black"/>
        </w:rPr>
        <w:t>lepšovat materiálně technické podmínky všech pracovišť</w:t>
      </w:r>
      <w:r>
        <w:rPr>
          <w:rFonts w:ascii="Arial Black" w:hAnsi="Arial Black"/>
        </w:rPr>
        <w:t>.</w:t>
      </w:r>
    </w:p>
    <w:p w14:paraId="5AB06437" w14:textId="77851C47" w:rsidR="00B45F8A" w:rsidRPr="00F160F1" w:rsidRDefault="00806E6F" w:rsidP="00806E6F">
      <w:pPr>
        <w:numPr>
          <w:ilvl w:val="0"/>
          <w:numId w:val="37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</w:rPr>
        <w:t>S</w:t>
      </w:r>
      <w:r w:rsidR="00B45F8A">
        <w:rPr>
          <w:rFonts w:ascii="Arial Black" w:hAnsi="Arial Black"/>
        </w:rPr>
        <w:t>ni</w:t>
      </w:r>
      <w:r w:rsidR="00B45F8A" w:rsidRPr="00F160F1">
        <w:rPr>
          <w:rFonts w:ascii="Arial Black" w:hAnsi="Arial Black"/>
        </w:rPr>
        <w:t>žovat energetickou náročnost pracovišť MŠ</w:t>
      </w:r>
      <w:r>
        <w:rPr>
          <w:rFonts w:ascii="Arial Black" w:hAnsi="Arial Black"/>
        </w:rPr>
        <w:t>.</w:t>
      </w:r>
    </w:p>
    <w:p w14:paraId="3C0170EA" w14:textId="77777777" w:rsidR="00B45F8A" w:rsidRPr="002762B3" w:rsidRDefault="00B45F8A" w:rsidP="00B45F8A">
      <w:pPr>
        <w:rPr>
          <w:rFonts w:ascii="Arial Black" w:hAnsi="Arial Black"/>
        </w:rPr>
      </w:pPr>
    </w:p>
    <w:p w14:paraId="55EE5F52" w14:textId="77777777" w:rsidR="00B45F8A" w:rsidRPr="002762B3" w:rsidRDefault="00B45F8A" w:rsidP="00B45F8A">
      <w:pPr>
        <w:rPr>
          <w:rFonts w:ascii="Arial Black" w:hAnsi="Arial Black"/>
        </w:rPr>
      </w:pPr>
    </w:p>
    <w:p w14:paraId="34CBB47E" w14:textId="1DF8432B" w:rsidR="00B45F8A" w:rsidRDefault="00806E6F" w:rsidP="00806E6F">
      <w:pPr>
        <w:numPr>
          <w:ilvl w:val="0"/>
          <w:numId w:val="38"/>
        </w:numPr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V</w:t>
      </w:r>
      <w:r w:rsidR="00B45F8A" w:rsidRPr="002762B3">
        <w:rPr>
          <w:rFonts w:ascii="Arial Black" w:hAnsi="Arial Black"/>
        </w:rPr>
        <w:t xml:space="preserve">ytvořit prostorové podmínky pro </w:t>
      </w:r>
      <w:r w:rsidR="00B45F8A">
        <w:rPr>
          <w:rFonts w:ascii="Arial Black" w:hAnsi="Arial Black"/>
        </w:rPr>
        <w:t>personální zázemí zaměstnanců MŠ</w:t>
      </w:r>
      <w:r w:rsidR="00B45F8A" w:rsidRPr="002762B3">
        <w:rPr>
          <w:rFonts w:ascii="Arial Black" w:hAnsi="Arial Black"/>
        </w:rPr>
        <w:t xml:space="preserve"> v Bratrské ulici</w:t>
      </w:r>
      <w:r>
        <w:rPr>
          <w:rFonts w:ascii="Arial Black" w:hAnsi="Arial Black"/>
        </w:rPr>
        <w:t>.</w:t>
      </w:r>
    </w:p>
    <w:p w14:paraId="05D8083D" w14:textId="60B5A4A3" w:rsidR="00B45F8A" w:rsidRDefault="00806E6F" w:rsidP="00806E6F">
      <w:pPr>
        <w:numPr>
          <w:ilvl w:val="0"/>
          <w:numId w:val="38"/>
        </w:numPr>
        <w:jc w:val="both"/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B45F8A">
        <w:rPr>
          <w:rFonts w:ascii="Arial Black" w:hAnsi="Arial Black"/>
        </w:rPr>
        <w:t>ostupně zajistit bezbariérový přístup do budov</w:t>
      </w:r>
      <w:r>
        <w:rPr>
          <w:rFonts w:ascii="Arial Black" w:hAnsi="Arial Black"/>
        </w:rPr>
        <w:t>.</w:t>
      </w:r>
    </w:p>
    <w:p w14:paraId="317DC268" w14:textId="77777777" w:rsidR="00B45F8A" w:rsidRDefault="00B45F8A" w:rsidP="00806E6F">
      <w:pPr>
        <w:jc w:val="both"/>
        <w:rPr>
          <w:rFonts w:ascii="Arial Black" w:hAnsi="Arial Black"/>
          <w:b/>
          <w:i/>
          <w:sz w:val="28"/>
          <w:szCs w:val="28"/>
        </w:rPr>
      </w:pPr>
    </w:p>
    <w:p w14:paraId="4097CDBF" w14:textId="77777777" w:rsidR="00B45F8A" w:rsidRDefault="00B45F8A" w:rsidP="00B45F8A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ABCFA8C" w14:textId="77777777" w:rsidR="00B45F8A" w:rsidRDefault="00B45F8A" w:rsidP="00B45F8A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5EE47E63" w14:textId="0CC3FC2F" w:rsidR="00B45F8A" w:rsidRDefault="00B45F8A" w:rsidP="00B45F8A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sponzoring, granty, Místní akční skupina Česká Kanada o.p.s., MAP, šablony pro MŠ</w:t>
      </w:r>
    </w:p>
    <w:p w14:paraId="55AE4C59" w14:textId="54414A22" w:rsidR="00C171FF" w:rsidRDefault="00C171FF" w:rsidP="00B45F8A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spolupráce</w:t>
      </w:r>
      <w:r w:rsidR="006A68A5">
        <w:rPr>
          <w:rFonts w:ascii="Arial Black" w:hAnsi="Arial Black"/>
          <w:b/>
        </w:rPr>
        <w:t xml:space="preserve"> se zřizovatelem v oblasti projektů a grantů, které povedou ke zlepšení materiálně-technických podmínek</w:t>
      </w:r>
    </w:p>
    <w:p w14:paraId="67C5DCE1" w14:textId="5872D649" w:rsidR="005F6EE7" w:rsidRDefault="005F6EE7" w:rsidP="00B45F8A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průběžná revitalizace zeleně na školních zahradách s ohledem na bezpečnost dětí</w:t>
      </w:r>
    </w:p>
    <w:p w14:paraId="4893A295" w14:textId="39764F2D" w:rsidR="00882FED" w:rsidRDefault="00BF2609" w:rsidP="00B45F8A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projekt </w:t>
      </w:r>
      <w:r w:rsidR="0052608D">
        <w:rPr>
          <w:rFonts w:ascii="Arial Black" w:hAnsi="Arial Black"/>
          <w:b/>
        </w:rPr>
        <w:t>„</w:t>
      </w:r>
      <w:r>
        <w:rPr>
          <w:rFonts w:ascii="Arial Black" w:hAnsi="Arial Black"/>
          <w:b/>
        </w:rPr>
        <w:t>Ekologizace MŠ</w:t>
      </w:r>
      <w:r w:rsidR="0052608D">
        <w:rPr>
          <w:rFonts w:ascii="Arial Black" w:hAnsi="Arial Black"/>
          <w:b/>
        </w:rPr>
        <w:t>“</w:t>
      </w:r>
      <w:r w:rsidR="005D3151">
        <w:rPr>
          <w:rFonts w:ascii="Arial Black" w:hAnsi="Arial Black"/>
          <w:b/>
        </w:rPr>
        <w:t xml:space="preserve"> – úsporná opatření</w:t>
      </w:r>
    </w:p>
    <w:p w14:paraId="4359A98C" w14:textId="77777777" w:rsidR="00B45F8A" w:rsidRDefault="00B45F8A" w:rsidP="00283C5C">
      <w:pPr>
        <w:rPr>
          <w:rFonts w:ascii="Arial Black" w:hAnsi="Arial Black"/>
          <w:b/>
        </w:rPr>
      </w:pPr>
    </w:p>
    <w:p w14:paraId="1651495F" w14:textId="77777777" w:rsidR="00814880" w:rsidRPr="003614B3" w:rsidRDefault="00814880" w:rsidP="007207DC">
      <w:pPr>
        <w:jc w:val="center"/>
        <w:rPr>
          <w:rFonts w:ascii="Arial Black" w:hAnsi="Arial Black"/>
          <w:b/>
        </w:rPr>
      </w:pPr>
    </w:p>
    <w:p w14:paraId="16514960" w14:textId="31FAF781" w:rsidR="0043039B" w:rsidRPr="00945825" w:rsidRDefault="00B45F8A" w:rsidP="0043039B">
      <w:pPr>
        <w:pStyle w:val="Odstavecseseznamem"/>
        <w:numPr>
          <w:ilvl w:val="0"/>
          <w:numId w:val="7"/>
        </w:numPr>
        <w:rPr>
          <w:rFonts w:ascii="Arial Black" w:hAnsi="Arial Black"/>
          <w:i/>
          <w:highlight w:val="yellow"/>
        </w:rPr>
      </w:pPr>
      <w:r>
        <w:rPr>
          <w:rFonts w:ascii="Arial Black" w:hAnsi="Arial Black"/>
          <w:i/>
          <w:highlight w:val="yellow"/>
        </w:rPr>
        <w:t>Organizace a ř</w:t>
      </w:r>
      <w:r w:rsidR="0043039B" w:rsidRPr="00945825">
        <w:rPr>
          <w:rFonts w:ascii="Arial Black" w:hAnsi="Arial Black"/>
          <w:i/>
          <w:highlight w:val="yellow"/>
        </w:rPr>
        <w:t>ízení</w:t>
      </w:r>
    </w:p>
    <w:p w14:paraId="16514961" w14:textId="77777777" w:rsidR="0043039B" w:rsidRPr="003614B3" w:rsidRDefault="0043039B" w:rsidP="0043039B">
      <w:pPr>
        <w:rPr>
          <w:rFonts w:ascii="Arial Black" w:hAnsi="Arial Black"/>
          <w:b/>
        </w:rPr>
      </w:pPr>
    </w:p>
    <w:p w14:paraId="16514962" w14:textId="33ACE140" w:rsidR="0043039B" w:rsidRDefault="00806E6F" w:rsidP="00806E6F">
      <w:pPr>
        <w:pStyle w:val="Odstavecseseznamem"/>
        <w:numPr>
          <w:ilvl w:val="0"/>
          <w:numId w:val="3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Z</w:t>
      </w:r>
      <w:r w:rsidR="0043039B">
        <w:rPr>
          <w:rFonts w:ascii="Arial Black" w:hAnsi="Arial Black"/>
          <w:b/>
        </w:rPr>
        <w:t>kvalitňovat vnější a vnitřní informační kanály</w:t>
      </w:r>
      <w:r>
        <w:rPr>
          <w:rFonts w:ascii="Arial Black" w:hAnsi="Arial Black"/>
          <w:b/>
        </w:rPr>
        <w:t>.</w:t>
      </w:r>
    </w:p>
    <w:p w14:paraId="16514963" w14:textId="783DCE03" w:rsidR="0043039B" w:rsidRDefault="00806E6F" w:rsidP="00806E6F">
      <w:pPr>
        <w:pStyle w:val="Odstavecseseznamem"/>
        <w:numPr>
          <w:ilvl w:val="0"/>
          <w:numId w:val="3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R</w:t>
      </w:r>
      <w:r w:rsidR="00F533CC">
        <w:rPr>
          <w:rFonts w:ascii="Arial Black" w:hAnsi="Arial Black"/>
          <w:b/>
        </w:rPr>
        <w:t>ozši</w:t>
      </w:r>
      <w:r w:rsidR="0043039B">
        <w:rPr>
          <w:rFonts w:ascii="Arial Black" w:hAnsi="Arial Black"/>
          <w:b/>
        </w:rPr>
        <w:t>řovat spolupodílení na řízení celé organizace</w:t>
      </w:r>
      <w:r w:rsidR="00DA5EB3">
        <w:rPr>
          <w:rFonts w:ascii="Arial Black" w:hAnsi="Arial Black"/>
          <w:b/>
        </w:rPr>
        <w:t xml:space="preserve"> – delegování pravomocí</w:t>
      </w:r>
      <w:r w:rsidR="002219EC">
        <w:rPr>
          <w:rFonts w:ascii="Arial Black" w:hAnsi="Arial Black"/>
          <w:b/>
        </w:rPr>
        <w:t xml:space="preserve"> (zástupkyně MŠ)</w:t>
      </w:r>
      <w:r>
        <w:rPr>
          <w:rFonts w:ascii="Arial Black" w:hAnsi="Arial Black"/>
          <w:b/>
        </w:rPr>
        <w:t>.</w:t>
      </w:r>
    </w:p>
    <w:p w14:paraId="1FA5492A" w14:textId="5C10E10B" w:rsidR="002219EC" w:rsidRPr="002219EC" w:rsidRDefault="00806E6F" w:rsidP="00806E6F">
      <w:pPr>
        <w:pStyle w:val="Odstavecseseznamem"/>
        <w:numPr>
          <w:ilvl w:val="0"/>
          <w:numId w:val="3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D</w:t>
      </w:r>
      <w:r w:rsidR="002219EC">
        <w:rPr>
          <w:rFonts w:ascii="Arial Black" w:hAnsi="Arial Black"/>
          <w:b/>
        </w:rPr>
        <w:t>elegovat kompetence a spoluzodpovědnost za řízení</w:t>
      </w:r>
      <w:r w:rsidR="00366F62">
        <w:rPr>
          <w:rFonts w:ascii="Arial Black" w:hAnsi="Arial Black"/>
          <w:b/>
        </w:rPr>
        <w:t xml:space="preserve"> jednotlivých</w:t>
      </w:r>
      <w:r w:rsidR="002219EC">
        <w:rPr>
          <w:rFonts w:ascii="Arial Black" w:hAnsi="Arial Black"/>
          <w:b/>
        </w:rPr>
        <w:t xml:space="preserve"> MŠ</w:t>
      </w:r>
      <w:r>
        <w:rPr>
          <w:rFonts w:ascii="Arial Black" w:hAnsi="Arial Black"/>
          <w:b/>
        </w:rPr>
        <w:t>.</w:t>
      </w:r>
    </w:p>
    <w:p w14:paraId="16514964" w14:textId="360F286D" w:rsidR="00DA5EB3" w:rsidRDefault="00806E6F" w:rsidP="00806E6F">
      <w:pPr>
        <w:pStyle w:val="Odstavecseseznamem"/>
        <w:numPr>
          <w:ilvl w:val="0"/>
          <w:numId w:val="3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V</w:t>
      </w:r>
      <w:r w:rsidR="00DA5EB3">
        <w:rPr>
          <w:rFonts w:ascii="Arial Black" w:hAnsi="Arial Black"/>
          <w:b/>
        </w:rPr>
        <w:t>ytvářet zdravé pracovní klima podporující žádoucí pracovní vztahy</w:t>
      </w:r>
      <w:r>
        <w:rPr>
          <w:rFonts w:ascii="Arial Black" w:hAnsi="Arial Black"/>
          <w:b/>
        </w:rPr>
        <w:t>.</w:t>
      </w:r>
    </w:p>
    <w:p w14:paraId="16514969" w14:textId="61370E55" w:rsidR="0043039B" w:rsidRDefault="00806E6F" w:rsidP="00806E6F">
      <w:pPr>
        <w:pStyle w:val="Odstavecseseznamem"/>
        <w:numPr>
          <w:ilvl w:val="0"/>
          <w:numId w:val="39"/>
        </w:numPr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P</w:t>
      </w:r>
      <w:r w:rsidR="00DA5EB3">
        <w:rPr>
          <w:rFonts w:ascii="Arial Black" w:hAnsi="Arial Black"/>
          <w:b/>
        </w:rPr>
        <w:t>odporovat vznik nových projektů, vytvářet podmínky pro jejich úspěšnou realizaci</w:t>
      </w:r>
      <w:r>
        <w:rPr>
          <w:rFonts w:ascii="Arial Black" w:hAnsi="Arial Black"/>
          <w:b/>
        </w:rPr>
        <w:t>.</w:t>
      </w:r>
    </w:p>
    <w:p w14:paraId="086FE9E5" w14:textId="77777777" w:rsidR="009121E9" w:rsidRPr="00516C9F" w:rsidRDefault="009121E9" w:rsidP="009121E9">
      <w:pPr>
        <w:pStyle w:val="Odstavecseseznamem"/>
        <w:rPr>
          <w:rFonts w:ascii="Arial Black" w:hAnsi="Arial Black"/>
          <w:b/>
        </w:rPr>
      </w:pPr>
    </w:p>
    <w:p w14:paraId="1651496A" w14:textId="77777777" w:rsidR="0043039B" w:rsidRDefault="0043039B" w:rsidP="0043039B">
      <w:pPr>
        <w:rPr>
          <w:rFonts w:ascii="Arial Black" w:hAnsi="Arial Black"/>
          <w:b/>
        </w:rPr>
      </w:pPr>
      <w:r w:rsidRPr="003E05A9">
        <w:rPr>
          <w:rFonts w:ascii="Arial Black" w:hAnsi="Arial Black"/>
          <w:b/>
        </w:rPr>
        <w:t>Strategie:</w:t>
      </w:r>
    </w:p>
    <w:p w14:paraId="1651496B" w14:textId="77777777" w:rsidR="0043039B" w:rsidRPr="00300617" w:rsidRDefault="0043039B" w:rsidP="0043039B">
      <w:pPr>
        <w:ind w:firstLine="708"/>
        <w:rPr>
          <w:rFonts w:ascii="Arial Black" w:hAnsi="Arial Black"/>
          <w:b/>
        </w:rPr>
      </w:pPr>
    </w:p>
    <w:p w14:paraId="1651496C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ICT komunikace</w:t>
      </w:r>
    </w:p>
    <w:p w14:paraId="1651496D" w14:textId="76E12CD9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emailový adresář</w:t>
      </w:r>
      <w:r w:rsidR="00F533CC">
        <w:rPr>
          <w:rFonts w:ascii="Arial Black" w:hAnsi="Arial Black"/>
          <w:b/>
        </w:rPr>
        <w:t xml:space="preserve"> rodičů</w:t>
      </w:r>
      <w:r w:rsidR="00527877">
        <w:rPr>
          <w:rFonts w:ascii="Arial Black" w:hAnsi="Arial Black"/>
          <w:b/>
        </w:rPr>
        <w:t xml:space="preserve">, aplikace </w:t>
      </w:r>
      <w:proofErr w:type="spellStart"/>
      <w:r w:rsidR="00527877">
        <w:rPr>
          <w:rFonts w:ascii="Arial Black" w:hAnsi="Arial Black"/>
          <w:b/>
        </w:rPr>
        <w:t>Twigsee</w:t>
      </w:r>
      <w:proofErr w:type="spellEnd"/>
    </w:p>
    <w:p w14:paraId="1651496E" w14:textId="77777777" w:rsidR="00F533CC" w:rsidRPr="00C779AB" w:rsidRDefault="00DA5EB3" w:rsidP="0043039B">
      <w:pPr>
        <w:pStyle w:val="Odstavecseseznamem"/>
        <w:numPr>
          <w:ilvl w:val="0"/>
          <w:numId w:val="2"/>
        </w:numPr>
        <w:rPr>
          <w:rStyle w:val="Hypertextovodkaz"/>
          <w:rFonts w:ascii="Arial Black" w:hAnsi="Arial Black"/>
          <w:b/>
          <w:color w:val="auto"/>
          <w:u w:val="none"/>
        </w:rPr>
      </w:pPr>
      <w:r>
        <w:rPr>
          <w:rFonts w:ascii="Arial Black" w:hAnsi="Arial Black"/>
          <w:b/>
        </w:rPr>
        <w:t>pravidelná aktualizace</w:t>
      </w:r>
      <w:r w:rsidR="00F533CC">
        <w:rPr>
          <w:rFonts w:ascii="Arial Black" w:hAnsi="Arial Black"/>
          <w:b/>
        </w:rPr>
        <w:t xml:space="preserve"> </w:t>
      </w:r>
      <w:hyperlink r:id="rId12" w:history="1">
        <w:r w:rsidR="00F533CC" w:rsidRPr="000E5A82">
          <w:rPr>
            <w:rStyle w:val="Hypertextovodkaz"/>
            <w:rFonts w:ascii="Arial Black" w:hAnsi="Arial Black"/>
            <w:b/>
          </w:rPr>
          <w:t>www.msdacice.cz</w:t>
        </w:r>
      </w:hyperlink>
    </w:p>
    <w:p w14:paraId="3B2C9434" w14:textId="77777777" w:rsidR="00B4195D" w:rsidRDefault="00FD03DD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komunikační systém s jasnými pravidly toku informací</w:t>
      </w:r>
      <w:r w:rsidR="00B4195D">
        <w:rPr>
          <w:rFonts w:ascii="Arial Black" w:hAnsi="Arial Black"/>
          <w:b/>
        </w:rPr>
        <w:t xml:space="preserve"> na všech úrovních s funkční zpětnou vazbou</w:t>
      </w:r>
    </w:p>
    <w:p w14:paraId="1651496F" w14:textId="7E3465A6" w:rsidR="00C779AB" w:rsidRDefault="00C779A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pravidelná aktualizace informačních tabulí pro pedagogické a provozní zaměstnance</w:t>
      </w:r>
    </w:p>
    <w:p w14:paraId="16514970" w14:textId="77777777" w:rsidR="0043039B" w:rsidRDefault="0043039B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participace</w:t>
      </w:r>
    </w:p>
    <w:p w14:paraId="16514971" w14:textId="77777777" w:rsidR="00DA5EB3" w:rsidRDefault="00DA5EB3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jasná kritéria pro odměňování</w:t>
      </w:r>
    </w:p>
    <w:p w14:paraId="16514972" w14:textId="77777777" w:rsidR="00DA5EB3" w:rsidRDefault="00DA5EB3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pozitivní motivace zaměstnanců</w:t>
      </w:r>
    </w:p>
    <w:p w14:paraId="16514973" w14:textId="77777777" w:rsidR="00DA5EB3" w:rsidRDefault="00DA5EB3" w:rsidP="0043039B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podpora vzájemné spolupráce jednotlivých pracovišť  </w:t>
      </w:r>
    </w:p>
    <w:p w14:paraId="79C8E396" w14:textId="1A7ECE28" w:rsidR="001B5293" w:rsidRPr="001B5293" w:rsidRDefault="0043039B" w:rsidP="001B5293">
      <w:pPr>
        <w:pStyle w:val="Odstavecseseznamem"/>
        <w:numPr>
          <w:ilvl w:val="0"/>
          <w:numId w:val="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kontrolní a hospitační činnost</w:t>
      </w:r>
    </w:p>
    <w:p w14:paraId="15ACE333" w14:textId="77777777" w:rsidR="00BB25C2" w:rsidRPr="00BB25C2" w:rsidRDefault="00BB25C2" w:rsidP="00BB25C2">
      <w:pPr>
        <w:rPr>
          <w:rFonts w:ascii="Arial Black" w:hAnsi="Arial Black"/>
          <w:b/>
          <w:iCs/>
        </w:rPr>
      </w:pPr>
      <w:r w:rsidRPr="00BB25C2">
        <w:rPr>
          <w:rFonts w:ascii="Arial Black" w:hAnsi="Arial Black"/>
          <w:b/>
          <w:iCs/>
        </w:rPr>
        <w:lastRenderedPageBreak/>
        <w:t>Příloha č.1</w:t>
      </w:r>
    </w:p>
    <w:p w14:paraId="0DBAA0BF" w14:textId="77777777" w:rsidR="00BB25C2" w:rsidRDefault="00BB25C2" w:rsidP="00BB25C2">
      <w:pPr>
        <w:rPr>
          <w:rFonts w:ascii="Arial Black" w:hAnsi="Arial Black"/>
          <w:b/>
          <w:sz w:val="32"/>
          <w:szCs w:val="32"/>
          <w:u w:val="single"/>
        </w:rPr>
      </w:pPr>
    </w:p>
    <w:p w14:paraId="517B4F51" w14:textId="6FFA062A" w:rsidR="00F66EDB" w:rsidRPr="00BB25C2" w:rsidRDefault="00F66EDB" w:rsidP="00BB25C2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8B51A9">
        <w:rPr>
          <w:rFonts w:ascii="Arial Black" w:hAnsi="Arial Black"/>
          <w:b/>
          <w:sz w:val="32"/>
          <w:szCs w:val="32"/>
          <w:u w:val="single"/>
        </w:rPr>
        <w:t xml:space="preserve">Plán </w:t>
      </w:r>
      <w:r w:rsidR="000D5653" w:rsidRPr="008B51A9">
        <w:rPr>
          <w:rFonts w:ascii="Arial Black" w:hAnsi="Arial Black"/>
          <w:b/>
          <w:sz w:val="32"/>
          <w:szCs w:val="32"/>
          <w:u w:val="single"/>
        </w:rPr>
        <w:t>investic, oprav a údržb</w:t>
      </w:r>
      <w:r w:rsidR="00BB25C2">
        <w:rPr>
          <w:rFonts w:ascii="Arial Black" w:hAnsi="Arial Black"/>
          <w:b/>
          <w:sz w:val="32"/>
          <w:szCs w:val="32"/>
          <w:u w:val="single"/>
        </w:rPr>
        <w:t>y</w:t>
      </w:r>
    </w:p>
    <w:p w14:paraId="1DB488AE" w14:textId="77777777" w:rsidR="00F66EDB" w:rsidRDefault="00F66EDB" w:rsidP="001B5293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0410E717" w14:textId="459E680D" w:rsidR="001B5293" w:rsidRPr="00BB25C2" w:rsidRDefault="00BB25C2" w:rsidP="001B5293">
      <w:pPr>
        <w:jc w:val="center"/>
        <w:rPr>
          <w:rFonts w:ascii="Arial Black" w:hAnsi="Arial Black"/>
          <w:b/>
          <w:iCs/>
          <w:sz w:val="28"/>
          <w:szCs w:val="28"/>
        </w:rPr>
      </w:pPr>
      <w:r>
        <w:rPr>
          <w:rFonts w:ascii="Arial Black" w:hAnsi="Arial Black"/>
          <w:b/>
          <w:iCs/>
          <w:sz w:val="28"/>
          <w:szCs w:val="28"/>
        </w:rPr>
        <w:t>r</w:t>
      </w:r>
      <w:r w:rsidR="001B5293" w:rsidRPr="00BB25C2">
        <w:rPr>
          <w:rFonts w:ascii="Arial Black" w:hAnsi="Arial Black"/>
          <w:b/>
          <w:iCs/>
          <w:sz w:val="28"/>
          <w:szCs w:val="28"/>
        </w:rPr>
        <w:t xml:space="preserve">ok </w:t>
      </w:r>
      <w:proofErr w:type="gramStart"/>
      <w:r w:rsidR="001B5293" w:rsidRPr="00BB25C2">
        <w:rPr>
          <w:rFonts w:ascii="Arial Black" w:hAnsi="Arial Black"/>
          <w:b/>
          <w:iCs/>
          <w:sz w:val="28"/>
          <w:szCs w:val="28"/>
        </w:rPr>
        <w:t>202</w:t>
      </w:r>
      <w:r w:rsidR="00E82CD5" w:rsidRPr="00BB25C2">
        <w:rPr>
          <w:rFonts w:ascii="Arial Black" w:hAnsi="Arial Black"/>
          <w:b/>
          <w:iCs/>
          <w:sz w:val="28"/>
          <w:szCs w:val="28"/>
        </w:rPr>
        <w:t>2</w:t>
      </w:r>
      <w:r w:rsidR="001B5293" w:rsidRPr="00BB25C2">
        <w:rPr>
          <w:rFonts w:ascii="Arial Black" w:hAnsi="Arial Black"/>
          <w:b/>
          <w:iCs/>
          <w:sz w:val="28"/>
          <w:szCs w:val="28"/>
        </w:rPr>
        <w:t xml:space="preserve"> – 202</w:t>
      </w:r>
      <w:r w:rsidR="00E82CD5" w:rsidRPr="00BB25C2">
        <w:rPr>
          <w:rFonts w:ascii="Arial Black" w:hAnsi="Arial Black"/>
          <w:b/>
          <w:iCs/>
          <w:sz w:val="28"/>
          <w:szCs w:val="28"/>
        </w:rPr>
        <w:t>6</w:t>
      </w:r>
      <w:proofErr w:type="gramEnd"/>
    </w:p>
    <w:p w14:paraId="177E16E7" w14:textId="77777777" w:rsidR="001B5293" w:rsidRPr="002762B3" w:rsidRDefault="001B5293" w:rsidP="001B5293">
      <w:pPr>
        <w:rPr>
          <w:b/>
        </w:rPr>
      </w:pPr>
    </w:p>
    <w:p w14:paraId="5B416293" w14:textId="77777777" w:rsidR="001B5293" w:rsidRPr="002762B3" w:rsidRDefault="001B5293" w:rsidP="001B5293">
      <w:pPr>
        <w:jc w:val="center"/>
        <w:rPr>
          <w:rFonts w:ascii="Arial Black" w:hAnsi="Arial Black"/>
          <w:b/>
        </w:rPr>
      </w:pPr>
    </w:p>
    <w:p w14:paraId="766F8641" w14:textId="77777777" w:rsidR="001B5293" w:rsidRPr="00D33FD9" w:rsidRDefault="001B5293" w:rsidP="001B5293">
      <w:pPr>
        <w:rPr>
          <w:rFonts w:ascii="Arial Black" w:hAnsi="Arial Black"/>
          <w:b/>
          <w:u w:val="single"/>
        </w:rPr>
      </w:pPr>
      <w:r w:rsidRPr="001D48D7">
        <w:rPr>
          <w:rFonts w:ascii="Arial Black" w:hAnsi="Arial Black"/>
          <w:b/>
          <w:highlight w:val="yellow"/>
          <w:u w:val="single"/>
        </w:rPr>
        <w:t>MŠ Bratrská</w:t>
      </w:r>
    </w:p>
    <w:p w14:paraId="373D8DF2" w14:textId="77777777" w:rsidR="00E82CD5" w:rsidRDefault="00B17A4E" w:rsidP="001B5293">
      <w:pPr>
        <w:numPr>
          <w:ilvl w:val="0"/>
          <w:numId w:val="23"/>
        </w:numPr>
        <w:rPr>
          <w:rFonts w:ascii="Arial Black" w:hAnsi="Arial Black"/>
        </w:rPr>
      </w:pPr>
      <w:r>
        <w:rPr>
          <w:rFonts w:ascii="Arial Black" w:hAnsi="Arial Black"/>
        </w:rPr>
        <w:t>Vytvoření</w:t>
      </w:r>
      <w:r w:rsidR="00224D1A">
        <w:rPr>
          <w:rFonts w:ascii="Arial Black" w:hAnsi="Arial Black"/>
        </w:rPr>
        <w:t xml:space="preserve"> prostorov</w:t>
      </w:r>
      <w:r>
        <w:rPr>
          <w:rFonts w:ascii="Arial Black" w:hAnsi="Arial Black"/>
        </w:rPr>
        <w:t>ých</w:t>
      </w:r>
      <w:r w:rsidR="001B5293" w:rsidRPr="002762B3">
        <w:rPr>
          <w:rFonts w:ascii="Arial Black" w:hAnsi="Arial Black"/>
        </w:rPr>
        <w:t xml:space="preserve"> podmín</w:t>
      </w:r>
      <w:r>
        <w:rPr>
          <w:rFonts w:ascii="Arial Black" w:hAnsi="Arial Black"/>
        </w:rPr>
        <w:t>ek</w:t>
      </w:r>
      <w:r w:rsidR="001B5293" w:rsidRPr="002762B3">
        <w:rPr>
          <w:rFonts w:ascii="Arial Black" w:hAnsi="Arial Black"/>
        </w:rPr>
        <w:t xml:space="preserve"> pro </w:t>
      </w:r>
      <w:r w:rsidR="001B5293">
        <w:rPr>
          <w:rFonts w:ascii="Arial Black" w:hAnsi="Arial Black"/>
        </w:rPr>
        <w:t xml:space="preserve">personální zázemí zaměstnanců </w:t>
      </w:r>
    </w:p>
    <w:p w14:paraId="58ED5DB2" w14:textId="5092F6AF" w:rsidR="00D54E1D" w:rsidRDefault="00D54E1D" w:rsidP="001B5293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Projekt „Zahrada v přírodním stylu“</w:t>
      </w:r>
      <w:r w:rsidR="009D16C0">
        <w:rPr>
          <w:rFonts w:ascii="Arial Black" w:hAnsi="Arial Black"/>
          <w:b/>
        </w:rPr>
        <w:t xml:space="preserve"> – dotační program</w:t>
      </w:r>
    </w:p>
    <w:p w14:paraId="06BA6444" w14:textId="77777777" w:rsidR="001B5293" w:rsidRPr="00981916" w:rsidRDefault="001B5293" w:rsidP="001B5293">
      <w:pPr>
        <w:pStyle w:val="Odstavecseseznamem"/>
        <w:numPr>
          <w:ilvl w:val="0"/>
          <w:numId w:val="23"/>
        </w:num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</w:rPr>
        <w:t>Pravidelná revitalizace stromů na školní zahradě</w:t>
      </w:r>
    </w:p>
    <w:p w14:paraId="37A549DD" w14:textId="77777777" w:rsidR="001B5293" w:rsidRDefault="001B5293" w:rsidP="001B5293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 w:rsidRPr="00615E87">
        <w:rPr>
          <w:rFonts w:ascii="Arial Black" w:hAnsi="Arial Black"/>
          <w:b/>
        </w:rPr>
        <w:t>Výměna školn</w:t>
      </w:r>
      <w:r>
        <w:rPr>
          <w:rFonts w:ascii="Arial Black" w:hAnsi="Arial Black"/>
          <w:b/>
        </w:rPr>
        <w:t xml:space="preserve">ího </w:t>
      </w:r>
      <w:r w:rsidRPr="00615E87">
        <w:rPr>
          <w:rFonts w:ascii="Arial Black" w:hAnsi="Arial Black"/>
          <w:b/>
        </w:rPr>
        <w:t>nábytk</w:t>
      </w:r>
      <w:r>
        <w:rPr>
          <w:rFonts w:ascii="Arial Black" w:hAnsi="Arial Black"/>
          <w:b/>
        </w:rPr>
        <w:t>u</w:t>
      </w:r>
    </w:p>
    <w:p w14:paraId="5B0F6FDC" w14:textId="58488354" w:rsidR="001B5293" w:rsidRDefault="001B5293" w:rsidP="001B5293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Rekonstrukce sociálního zařízení pro zaměstnance</w:t>
      </w:r>
      <w:r w:rsidR="00651DD2">
        <w:rPr>
          <w:rFonts w:ascii="Arial Black" w:hAnsi="Arial Black"/>
          <w:b/>
        </w:rPr>
        <w:t xml:space="preserve"> v I. patře</w:t>
      </w:r>
    </w:p>
    <w:p w14:paraId="7A433D2F" w14:textId="77777777" w:rsidR="001B5293" w:rsidRDefault="001B5293" w:rsidP="001B5293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Výměna sanitárního vybavení pro děti</w:t>
      </w:r>
    </w:p>
    <w:p w14:paraId="43DF8B5A" w14:textId="77777777" w:rsidR="00AE6825" w:rsidRDefault="00AE6825" w:rsidP="00AE6825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Rekonstrukce výtahu</w:t>
      </w:r>
    </w:p>
    <w:p w14:paraId="52E300B9" w14:textId="1CD2F2BC" w:rsidR="0061679C" w:rsidRPr="007A532C" w:rsidRDefault="0061679C" w:rsidP="007A532C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Rekonstrukce </w:t>
      </w:r>
      <w:proofErr w:type="gramStart"/>
      <w:r>
        <w:rPr>
          <w:rFonts w:ascii="Arial Black" w:hAnsi="Arial Black"/>
          <w:b/>
        </w:rPr>
        <w:t>vzduchotechniky - kuchyně</w:t>
      </w:r>
      <w:proofErr w:type="gramEnd"/>
    </w:p>
    <w:p w14:paraId="561C2EF6" w14:textId="77777777" w:rsidR="00AE6825" w:rsidRDefault="00AE6825" w:rsidP="00AE6825">
      <w:pPr>
        <w:pStyle w:val="Odstavecseseznamem"/>
        <w:numPr>
          <w:ilvl w:val="0"/>
          <w:numId w:val="23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Výměna topných těles</w:t>
      </w:r>
    </w:p>
    <w:p w14:paraId="60F04539" w14:textId="77777777" w:rsidR="00E82CD5" w:rsidRDefault="00E82CD5" w:rsidP="00E82CD5">
      <w:pPr>
        <w:numPr>
          <w:ilvl w:val="0"/>
          <w:numId w:val="23"/>
        </w:numPr>
        <w:rPr>
          <w:rFonts w:ascii="Arial Black" w:hAnsi="Arial Black"/>
        </w:rPr>
      </w:pPr>
      <w:r>
        <w:rPr>
          <w:rFonts w:ascii="Arial Black" w:hAnsi="Arial Black"/>
        </w:rPr>
        <w:t>Bezbariérovost budovy</w:t>
      </w:r>
    </w:p>
    <w:p w14:paraId="521C6D83" w14:textId="77777777" w:rsidR="001B5293" w:rsidRPr="00184010" w:rsidRDefault="001B5293" w:rsidP="001B5293">
      <w:pPr>
        <w:pStyle w:val="Odstavecseseznamem"/>
        <w:rPr>
          <w:rFonts w:ascii="Arial Black" w:hAnsi="Arial Black"/>
          <w:b/>
        </w:rPr>
      </w:pPr>
    </w:p>
    <w:p w14:paraId="27A214B1" w14:textId="77777777" w:rsidR="001B5293" w:rsidRDefault="001B5293" w:rsidP="001B5293">
      <w:pPr>
        <w:rPr>
          <w:rFonts w:ascii="Arial Black" w:hAnsi="Arial Black"/>
          <w:b/>
          <w:u w:val="single"/>
        </w:rPr>
      </w:pPr>
    </w:p>
    <w:p w14:paraId="1000A139" w14:textId="77777777" w:rsidR="001B5293" w:rsidRPr="00243A1D" w:rsidRDefault="001B5293" w:rsidP="001B5293">
      <w:pPr>
        <w:rPr>
          <w:rFonts w:ascii="Arial Black" w:hAnsi="Arial Black"/>
          <w:b/>
          <w:u w:val="single"/>
        </w:rPr>
      </w:pPr>
      <w:r w:rsidRPr="002762B3">
        <w:rPr>
          <w:rFonts w:ascii="Arial Black" w:hAnsi="Arial Black"/>
          <w:b/>
          <w:u w:val="single"/>
        </w:rPr>
        <w:t>MŠ B. Němcové</w:t>
      </w:r>
    </w:p>
    <w:p w14:paraId="0335AFCC" w14:textId="5399EBBC" w:rsidR="001B5293" w:rsidRDefault="00035D62" w:rsidP="001B5293">
      <w:pPr>
        <w:numPr>
          <w:ilvl w:val="0"/>
          <w:numId w:val="12"/>
        </w:numPr>
        <w:rPr>
          <w:rFonts w:ascii="Arial Black" w:hAnsi="Arial Black"/>
        </w:rPr>
      </w:pPr>
      <w:r>
        <w:rPr>
          <w:rFonts w:ascii="Arial Black" w:hAnsi="Arial Black"/>
        </w:rPr>
        <w:t>Dokončení v</w:t>
      </w:r>
      <w:r w:rsidR="001B5293">
        <w:rPr>
          <w:rFonts w:ascii="Arial Black" w:hAnsi="Arial Black"/>
        </w:rPr>
        <w:t>ýměn</w:t>
      </w:r>
      <w:r>
        <w:rPr>
          <w:rFonts w:ascii="Arial Black" w:hAnsi="Arial Black"/>
        </w:rPr>
        <w:t>y</w:t>
      </w:r>
      <w:r w:rsidR="001B5293">
        <w:rPr>
          <w:rFonts w:ascii="Arial Black" w:hAnsi="Arial Black"/>
        </w:rPr>
        <w:t xml:space="preserve"> venkovní betonové dlažby </w:t>
      </w:r>
    </w:p>
    <w:p w14:paraId="3DA5DF67" w14:textId="38EB1187" w:rsidR="001B5293" w:rsidRDefault="00C80D09" w:rsidP="001B5293">
      <w:pPr>
        <w:numPr>
          <w:ilvl w:val="0"/>
          <w:numId w:val="12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Projektová dokumentace </w:t>
      </w:r>
      <w:r w:rsidR="00CB78A1">
        <w:rPr>
          <w:rFonts w:ascii="Arial Black" w:hAnsi="Arial Black"/>
        </w:rPr>
        <w:t>a následná realizace obnovy školní zahrady</w:t>
      </w:r>
    </w:p>
    <w:p w14:paraId="1F785866" w14:textId="77777777" w:rsidR="001B5293" w:rsidRDefault="001B5293" w:rsidP="001B5293">
      <w:pPr>
        <w:numPr>
          <w:ilvl w:val="0"/>
          <w:numId w:val="12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Rekonstrukce kuchyně </w:t>
      </w:r>
    </w:p>
    <w:p w14:paraId="56D4A147" w14:textId="77777777" w:rsidR="001B5293" w:rsidRDefault="001B5293" w:rsidP="001B5293">
      <w:pPr>
        <w:numPr>
          <w:ilvl w:val="0"/>
          <w:numId w:val="12"/>
        </w:numPr>
        <w:rPr>
          <w:rFonts w:ascii="Arial Black" w:hAnsi="Arial Black"/>
        </w:rPr>
      </w:pPr>
      <w:r>
        <w:rPr>
          <w:rFonts w:ascii="Arial Black" w:hAnsi="Arial Black"/>
        </w:rPr>
        <w:t>Bezbariérový přístup v MŠ</w:t>
      </w:r>
    </w:p>
    <w:p w14:paraId="37C5969C" w14:textId="77777777" w:rsidR="001B5293" w:rsidRPr="00615E87" w:rsidRDefault="001B5293" w:rsidP="001B5293">
      <w:pPr>
        <w:pStyle w:val="Odstavecseseznamem"/>
        <w:numPr>
          <w:ilvl w:val="0"/>
          <w:numId w:val="12"/>
        </w:num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</w:rPr>
        <w:t>Pravidelná revitalizace stromů na školní zahradě</w:t>
      </w:r>
    </w:p>
    <w:p w14:paraId="322FA33C" w14:textId="0E36A0BF" w:rsidR="001B5293" w:rsidRDefault="001B5293" w:rsidP="001B5293">
      <w:pPr>
        <w:pStyle w:val="Odstavecseseznamem"/>
        <w:numPr>
          <w:ilvl w:val="0"/>
          <w:numId w:val="12"/>
        </w:numPr>
        <w:rPr>
          <w:rFonts w:ascii="Arial Black" w:hAnsi="Arial Black"/>
          <w:b/>
        </w:rPr>
      </w:pPr>
      <w:r w:rsidRPr="00615E87">
        <w:rPr>
          <w:rFonts w:ascii="Arial Black" w:hAnsi="Arial Black"/>
          <w:b/>
        </w:rPr>
        <w:t>Výměna školn</w:t>
      </w:r>
      <w:r>
        <w:rPr>
          <w:rFonts w:ascii="Arial Black" w:hAnsi="Arial Black"/>
          <w:b/>
        </w:rPr>
        <w:t xml:space="preserve">ího </w:t>
      </w:r>
      <w:r w:rsidRPr="00615E87">
        <w:rPr>
          <w:rFonts w:ascii="Arial Black" w:hAnsi="Arial Black"/>
          <w:b/>
        </w:rPr>
        <w:t>nábytk</w:t>
      </w:r>
      <w:r>
        <w:rPr>
          <w:rFonts w:ascii="Arial Black" w:hAnsi="Arial Black"/>
          <w:b/>
        </w:rPr>
        <w:t>u</w:t>
      </w:r>
    </w:p>
    <w:p w14:paraId="60C189A4" w14:textId="636CE3AB" w:rsidR="00B53861" w:rsidRDefault="00B53861" w:rsidP="001B5293">
      <w:pPr>
        <w:pStyle w:val="Odstavecseseznamem"/>
        <w:numPr>
          <w:ilvl w:val="0"/>
          <w:numId w:val="1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R</w:t>
      </w:r>
      <w:r w:rsidRPr="00B53861">
        <w:rPr>
          <w:rFonts w:ascii="Arial Black" w:hAnsi="Arial Black"/>
          <w:b/>
        </w:rPr>
        <w:t xml:space="preserve">ekonstrukce páteřních rozvodů ÚT </w:t>
      </w:r>
    </w:p>
    <w:p w14:paraId="28923493" w14:textId="0847FAB5" w:rsidR="001B5293" w:rsidRDefault="001B5293" w:rsidP="001B5293">
      <w:pPr>
        <w:pStyle w:val="Odstavecseseznamem"/>
        <w:numPr>
          <w:ilvl w:val="0"/>
          <w:numId w:val="1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Rekonstrukce sprchy u provozních</w:t>
      </w:r>
      <w:r w:rsidR="00C075C8">
        <w:rPr>
          <w:rFonts w:ascii="Arial Black" w:hAnsi="Arial Black"/>
          <w:b/>
        </w:rPr>
        <w:t xml:space="preserve"> zaměstnanců</w:t>
      </w:r>
    </w:p>
    <w:p w14:paraId="39A1C0DB" w14:textId="77777777" w:rsidR="001B5293" w:rsidRPr="00811453" w:rsidRDefault="001B5293" w:rsidP="001B5293">
      <w:pPr>
        <w:pStyle w:val="Odstavecseseznamem"/>
        <w:numPr>
          <w:ilvl w:val="0"/>
          <w:numId w:val="12"/>
        </w:numPr>
        <w:rPr>
          <w:rFonts w:ascii="Arial Black" w:hAnsi="Arial Black"/>
        </w:rPr>
      </w:pPr>
      <w:r>
        <w:rPr>
          <w:rFonts w:ascii="Arial Black" w:hAnsi="Arial Black"/>
          <w:b/>
        </w:rPr>
        <w:t>Výměna interiérových dveří</w:t>
      </w:r>
    </w:p>
    <w:p w14:paraId="0D70512D" w14:textId="77777777" w:rsidR="001B5293" w:rsidRPr="00811453" w:rsidRDefault="001B5293" w:rsidP="001B5293">
      <w:pPr>
        <w:pStyle w:val="Odstavecseseznamem"/>
        <w:numPr>
          <w:ilvl w:val="0"/>
          <w:numId w:val="12"/>
        </w:numPr>
        <w:rPr>
          <w:rFonts w:ascii="Arial Black" w:hAnsi="Arial Black"/>
        </w:rPr>
      </w:pPr>
      <w:r>
        <w:rPr>
          <w:rFonts w:ascii="Arial Black" w:hAnsi="Arial Black"/>
          <w:b/>
        </w:rPr>
        <w:t>Výměna topných těles</w:t>
      </w:r>
    </w:p>
    <w:p w14:paraId="3D38683A" w14:textId="77777777" w:rsidR="001B5293" w:rsidRDefault="001B5293" w:rsidP="001B5293">
      <w:pPr>
        <w:rPr>
          <w:rFonts w:ascii="Arial Black" w:hAnsi="Arial Black"/>
          <w:b/>
          <w:u w:val="single"/>
        </w:rPr>
      </w:pPr>
    </w:p>
    <w:p w14:paraId="77C1FF08" w14:textId="77777777" w:rsidR="003E1BF8" w:rsidRDefault="003E1BF8" w:rsidP="001B5293">
      <w:pPr>
        <w:rPr>
          <w:rFonts w:ascii="Arial Black" w:hAnsi="Arial Black"/>
          <w:b/>
          <w:u w:val="single"/>
        </w:rPr>
      </w:pPr>
    </w:p>
    <w:p w14:paraId="09E47E94" w14:textId="77777777" w:rsidR="003E1BF8" w:rsidRDefault="003E1BF8" w:rsidP="001B5293">
      <w:pPr>
        <w:rPr>
          <w:rFonts w:ascii="Arial Black" w:hAnsi="Arial Black"/>
          <w:b/>
          <w:u w:val="single"/>
        </w:rPr>
      </w:pPr>
    </w:p>
    <w:p w14:paraId="1C1BE11F" w14:textId="77777777" w:rsidR="003E1BF8" w:rsidRDefault="003E1BF8" w:rsidP="001B5293">
      <w:pPr>
        <w:rPr>
          <w:rFonts w:ascii="Arial Black" w:hAnsi="Arial Black"/>
          <w:b/>
          <w:u w:val="single"/>
        </w:rPr>
      </w:pPr>
    </w:p>
    <w:p w14:paraId="092DA958" w14:textId="77777777" w:rsidR="003E1BF8" w:rsidRDefault="003E1BF8" w:rsidP="001B5293">
      <w:pPr>
        <w:rPr>
          <w:rFonts w:ascii="Arial Black" w:hAnsi="Arial Black"/>
          <w:b/>
          <w:u w:val="single"/>
        </w:rPr>
      </w:pPr>
    </w:p>
    <w:p w14:paraId="4EAD79E0" w14:textId="77777777" w:rsidR="003E1BF8" w:rsidRDefault="003E1BF8" w:rsidP="001B5293">
      <w:pPr>
        <w:rPr>
          <w:rFonts w:ascii="Arial Black" w:hAnsi="Arial Black"/>
          <w:b/>
          <w:u w:val="single"/>
        </w:rPr>
      </w:pPr>
    </w:p>
    <w:p w14:paraId="007F1716" w14:textId="77777777" w:rsidR="003E1BF8" w:rsidRDefault="003E1BF8" w:rsidP="001B5293">
      <w:pPr>
        <w:rPr>
          <w:rFonts w:ascii="Arial Black" w:hAnsi="Arial Black"/>
          <w:b/>
          <w:u w:val="single"/>
        </w:rPr>
      </w:pPr>
    </w:p>
    <w:p w14:paraId="38035DA0" w14:textId="77777777" w:rsidR="001B5293" w:rsidRDefault="001B5293" w:rsidP="001B5293">
      <w:pPr>
        <w:rPr>
          <w:rFonts w:ascii="Arial Black" w:hAnsi="Arial Black"/>
          <w:b/>
          <w:u w:val="single"/>
        </w:rPr>
      </w:pPr>
      <w:r w:rsidRPr="00EC30E5">
        <w:rPr>
          <w:rFonts w:ascii="Arial Black" w:hAnsi="Arial Black"/>
          <w:b/>
          <w:u w:val="single"/>
        </w:rPr>
        <w:lastRenderedPageBreak/>
        <w:t>MŠ Za Lávkami</w:t>
      </w:r>
    </w:p>
    <w:p w14:paraId="742B93D2" w14:textId="77777777" w:rsidR="001B5293" w:rsidRDefault="001B5293" w:rsidP="001B5293">
      <w:pPr>
        <w:pStyle w:val="Odstavecseseznamem"/>
        <w:numPr>
          <w:ilvl w:val="0"/>
          <w:numId w:val="20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Dovybavení skladovacích a úložných prvků</w:t>
      </w:r>
    </w:p>
    <w:p w14:paraId="46D2D12E" w14:textId="77777777" w:rsidR="001B5293" w:rsidRDefault="001B5293" w:rsidP="001B5293">
      <w:pPr>
        <w:pStyle w:val="Odstavecseseznamem"/>
        <w:numPr>
          <w:ilvl w:val="0"/>
          <w:numId w:val="20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Dotvoření zahrady pro hry s vodou – </w:t>
      </w:r>
      <w:proofErr w:type="spellStart"/>
      <w:r>
        <w:rPr>
          <w:rFonts w:ascii="Arial Black" w:hAnsi="Arial Black"/>
          <w:b/>
        </w:rPr>
        <w:t>mlhoviště</w:t>
      </w:r>
      <w:proofErr w:type="spellEnd"/>
      <w:r>
        <w:rPr>
          <w:rFonts w:ascii="Arial Black" w:hAnsi="Arial Black"/>
          <w:b/>
        </w:rPr>
        <w:t xml:space="preserve">, pumpa, </w:t>
      </w:r>
      <w:proofErr w:type="spellStart"/>
      <w:r>
        <w:rPr>
          <w:rFonts w:ascii="Arial Black" w:hAnsi="Arial Black"/>
          <w:b/>
        </w:rPr>
        <w:t>blátoviště</w:t>
      </w:r>
      <w:proofErr w:type="spellEnd"/>
    </w:p>
    <w:p w14:paraId="20AFAF26" w14:textId="77777777" w:rsidR="001B5293" w:rsidRPr="00725FCC" w:rsidRDefault="001B5293" w:rsidP="001B5293">
      <w:pPr>
        <w:pStyle w:val="Odstavecseseznamem"/>
        <w:numPr>
          <w:ilvl w:val="0"/>
          <w:numId w:val="20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Pořízení záchytné nádrže na dešťovou vodu</w:t>
      </w:r>
    </w:p>
    <w:p w14:paraId="0EDF0BB1" w14:textId="77777777" w:rsidR="001B5293" w:rsidRPr="00243A1D" w:rsidRDefault="001B5293" w:rsidP="001B5293">
      <w:pPr>
        <w:ind w:left="360"/>
        <w:rPr>
          <w:rFonts w:ascii="Arial Black" w:hAnsi="Arial Black"/>
          <w:b/>
        </w:rPr>
      </w:pPr>
    </w:p>
    <w:p w14:paraId="1DD03256" w14:textId="77777777" w:rsidR="001B5293" w:rsidRPr="0080050B" w:rsidRDefault="001B5293" w:rsidP="001B5293">
      <w:pPr>
        <w:rPr>
          <w:rFonts w:ascii="Arial Black" w:hAnsi="Arial Black"/>
        </w:rPr>
      </w:pPr>
    </w:p>
    <w:p w14:paraId="5727C716" w14:textId="77777777" w:rsidR="001B5293" w:rsidRDefault="001B5293" w:rsidP="001B5293">
      <w:pPr>
        <w:rPr>
          <w:rFonts w:ascii="Arial Black" w:hAnsi="Arial Black"/>
          <w:b/>
          <w:u w:val="single"/>
        </w:rPr>
      </w:pPr>
      <w:r w:rsidRPr="002762B3">
        <w:rPr>
          <w:rFonts w:ascii="Arial Black" w:hAnsi="Arial Black"/>
          <w:b/>
          <w:u w:val="single"/>
        </w:rPr>
        <w:t>MŠ Sokolská</w:t>
      </w:r>
    </w:p>
    <w:p w14:paraId="2C0D7986" w14:textId="77777777" w:rsidR="001B5293" w:rsidRPr="00184010" w:rsidRDefault="001B5293" w:rsidP="001B5293">
      <w:pPr>
        <w:pStyle w:val="Odstavecseseznamem"/>
        <w:numPr>
          <w:ilvl w:val="0"/>
          <w:numId w:val="21"/>
        </w:num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</w:rPr>
        <w:t>Pravidelná revitalizace stromů na školní zahradě</w:t>
      </w:r>
    </w:p>
    <w:p w14:paraId="2882606E" w14:textId="77777777" w:rsidR="001B5293" w:rsidRPr="00981916" w:rsidRDefault="001B5293" w:rsidP="001B5293">
      <w:pPr>
        <w:pStyle w:val="Odstavecseseznamem"/>
        <w:numPr>
          <w:ilvl w:val="0"/>
          <w:numId w:val="21"/>
        </w:num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</w:rPr>
        <w:t>Výměna kotle</w:t>
      </w:r>
    </w:p>
    <w:p w14:paraId="2CBA2F48" w14:textId="2F601A07" w:rsidR="001B5293" w:rsidRPr="00B70A77" w:rsidRDefault="001B5293" w:rsidP="001B5293">
      <w:pPr>
        <w:pStyle w:val="Odstavecseseznamem"/>
        <w:numPr>
          <w:ilvl w:val="0"/>
          <w:numId w:val="21"/>
        </w:num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</w:rPr>
        <w:t>Výměna topných těles</w:t>
      </w:r>
    </w:p>
    <w:p w14:paraId="14D33971" w14:textId="2753B7E8" w:rsidR="00B70A77" w:rsidRPr="002A32A1" w:rsidRDefault="00B70A77" w:rsidP="001B5293">
      <w:pPr>
        <w:pStyle w:val="Odstavecseseznamem"/>
        <w:numPr>
          <w:ilvl w:val="0"/>
          <w:numId w:val="21"/>
        </w:num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</w:rPr>
        <w:t>Výměna školního nábytku</w:t>
      </w:r>
    </w:p>
    <w:p w14:paraId="18C62759" w14:textId="77777777" w:rsidR="001B5293" w:rsidRPr="002762B3" w:rsidRDefault="001B5293" w:rsidP="001B5293">
      <w:pPr>
        <w:rPr>
          <w:rFonts w:ascii="Arial Black" w:hAnsi="Arial Black"/>
        </w:rPr>
      </w:pPr>
    </w:p>
    <w:p w14:paraId="04E02F1E" w14:textId="77777777" w:rsidR="001B5293" w:rsidRPr="002762B3" w:rsidRDefault="001B5293" w:rsidP="001B5293">
      <w:pPr>
        <w:rPr>
          <w:rFonts w:ascii="Arial Black" w:hAnsi="Arial Black"/>
          <w:b/>
          <w:u w:val="single"/>
        </w:rPr>
      </w:pPr>
      <w:r w:rsidRPr="002762B3">
        <w:rPr>
          <w:rFonts w:ascii="Arial Black" w:hAnsi="Arial Black"/>
          <w:b/>
        </w:rPr>
        <w:t xml:space="preserve">         </w:t>
      </w:r>
    </w:p>
    <w:p w14:paraId="57C52C3B" w14:textId="43D7B8B2" w:rsidR="001B5293" w:rsidRPr="00B70A77" w:rsidRDefault="001B5293" w:rsidP="00B70A77">
      <w:pPr>
        <w:rPr>
          <w:rFonts w:ascii="Arial Black" w:hAnsi="Arial Black"/>
          <w:b/>
          <w:u w:val="single"/>
        </w:rPr>
      </w:pPr>
      <w:r w:rsidRPr="002762B3">
        <w:rPr>
          <w:rFonts w:ascii="Arial Black" w:hAnsi="Arial Black"/>
          <w:b/>
          <w:u w:val="single"/>
        </w:rPr>
        <w:t>MŠ Bílkov</w:t>
      </w:r>
    </w:p>
    <w:p w14:paraId="423EC4A7" w14:textId="77777777" w:rsidR="001B5293" w:rsidRDefault="001B5293" w:rsidP="001B5293">
      <w:pPr>
        <w:numPr>
          <w:ilvl w:val="0"/>
          <w:numId w:val="12"/>
        </w:numPr>
        <w:rPr>
          <w:rFonts w:ascii="Arial Black" w:hAnsi="Arial Black" w:cs="Arial"/>
          <w:b/>
          <w:bCs/>
          <w:iCs/>
        </w:rPr>
      </w:pPr>
      <w:r>
        <w:rPr>
          <w:rFonts w:ascii="Arial Black" w:hAnsi="Arial Black" w:cs="Arial"/>
          <w:b/>
          <w:bCs/>
          <w:iCs/>
        </w:rPr>
        <w:t>Rekonstrukce kuchyně a přilehlých skladů</w:t>
      </w:r>
    </w:p>
    <w:p w14:paraId="7D0AFFC0" w14:textId="77777777" w:rsidR="001B5293" w:rsidRDefault="001B5293" w:rsidP="001B5293">
      <w:pPr>
        <w:numPr>
          <w:ilvl w:val="0"/>
          <w:numId w:val="12"/>
        </w:numPr>
        <w:rPr>
          <w:rFonts w:ascii="Arial Black" w:hAnsi="Arial Black" w:cs="Arial"/>
          <w:b/>
          <w:bCs/>
          <w:iCs/>
        </w:rPr>
      </w:pPr>
      <w:r>
        <w:rPr>
          <w:rFonts w:ascii="Arial Black" w:hAnsi="Arial Black" w:cs="Arial"/>
          <w:b/>
          <w:bCs/>
          <w:iCs/>
        </w:rPr>
        <w:t>Rekonstrukce zázemí a sociálního zařízení pro provozní zaměstnance</w:t>
      </w:r>
    </w:p>
    <w:p w14:paraId="36790D4E" w14:textId="77777777" w:rsidR="001B5293" w:rsidRPr="00007072" w:rsidRDefault="001B5293" w:rsidP="001B5293">
      <w:pPr>
        <w:ind w:left="720"/>
        <w:rPr>
          <w:rFonts w:ascii="Arial Black" w:hAnsi="Arial Black" w:cs="Arial"/>
          <w:b/>
          <w:bCs/>
          <w:i/>
          <w:iCs/>
        </w:rPr>
      </w:pPr>
    </w:p>
    <w:p w14:paraId="5D0049D8" w14:textId="19088B6A" w:rsidR="001B5293" w:rsidRDefault="001B5293" w:rsidP="001B5293">
      <w:p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M</w:t>
      </w:r>
      <w:r w:rsidRPr="002762B3">
        <w:rPr>
          <w:rFonts w:ascii="Arial Black" w:hAnsi="Arial Black"/>
          <w:b/>
          <w:u w:val="single"/>
        </w:rPr>
        <w:t>Š D.</w:t>
      </w:r>
      <w:r w:rsidR="00864C9B">
        <w:rPr>
          <w:rFonts w:ascii="Arial Black" w:hAnsi="Arial Black"/>
          <w:b/>
          <w:u w:val="single"/>
        </w:rPr>
        <w:t xml:space="preserve"> </w:t>
      </w:r>
      <w:r w:rsidRPr="002762B3">
        <w:rPr>
          <w:rFonts w:ascii="Arial Black" w:hAnsi="Arial Black"/>
          <w:b/>
          <w:u w:val="single"/>
        </w:rPr>
        <w:t>Němčice</w:t>
      </w:r>
    </w:p>
    <w:p w14:paraId="39D5B42D" w14:textId="768771D0" w:rsidR="00864C9B" w:rsidRPr="00864C9B" w:rsidRDefault="00864C9B" w:rsidP="001B5293">
      <w:pPr>
        <w:numPr>
          <w:ilvl w:val="0"/>
          <w:numId w:val="22"/>
        </w:numPr>
        <w:rPr>
          <w:rFonts w:ascii="Arial Black" w:hAnsi="Arial Black" w:cs="Arial"/>
          <w:b/>
          <w:bCs/>
          <w:iCs/>
        </w:rPr>
      </w:pPr>
      <w:r>
        <w:rPr>
          <w:rFonts w:ascii="Arial Black" w:hAnsi="Arial Black" w:cs="Arial"/>
          <w:b/>
          <w:bCs/>
          <w:iCs/>
        </w:rPr>
        <w:t>Zřízení posuvných dveří mezi třídou a hernou</w:t>
      </w:r>
    </w:p>
    <w:p w14:paraId="2AA2E105" w14:textId="77777777" w:rsidR="001B5293" w:rsidRDefault="001B5293" w:rsidP="001B5293">
      <w:pPr>
        <w:pStyle w:val="Odstavecseseznamem"/>
        <w:numPr>
          <w:ilvl w:val="0"/>
          <w:numId w:val="2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Výroba a montáž dvoukřídlé brány s brankou včetně automatizace</w:t>
      </w:r>
    </w:p>
    <w:p w14:paraId="459F4845" w14:textId="77777777" w:rsidR="001B5293" w:rsidRDefault="001B5293" w:rsidP="001B5293">
      <w:pPr>
        <w:pStyle w:val="Odstavecseseznamem"/>
        <w:numPr>
          <w:ilvl w:val="0"/>
          <w:numId w:val="22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Rekonstrukce zahradního domku</w:t>
      </w:r>
    </w:p>
    <w:p w14:paraId="0AA4558A" w14:textId="77777777" w:rsidR="001B5293" w:rsidRDefault="001B5293" w:rsidP="001B5293">
      <w:pPr>
        <w:numPr>
          <w:ilvl w:val="0"/>
          <w:numId w:val="22"/>
        </w:numPr>
        <w:rPr>
          <w:rFonts w:ascii="Arial Black" w:hAnsi="Arial Black" w:cs="Arial"/>
          <w:b/>
          <w:bCs/>
          <w:iCs/>
        </w:rPr>
      </w:pPr>
      <w:r>
        <w:rPr>
          <w:rFonts w:ascii="Arial Black" w:hAnsi="Arial Black" w:cs="Arial"/>
          <w:b/>
          <w:bCs/>
          <w:iCs/>
        </w:rPr>
        <w:t>Rekonstrukce kuchyně a přilehlých skladů</w:t>
      </w:r>
    </w:p>
    <w:p w14:paraId="5D7233C5" w14:textId="77777777" w:rsidR="001B5293" w:rsidRDefault="001B5293" w:rsidP="001B5293">
      <w:pPr>
        <w:numPr>
          <w:ilvl w:val="0"/>
          <w:numId w:val="22"/>
        </w:numPr>
        <w:rPr>
          <w:rFonts w:ascii="Arial Black" w:hAnsi="Arial Black" w:cs="Arial"/>
          <w:b/>
          <w:bCs/>
          <w:iCs/>
        </w:rPr>
      </w:pPr>
      <w:r>
        <w:rPr>
          <w:rFonts w:ascii="Arial Black" w:hAnsi="Arial Black" w:cs="Arial"/>
          <w:b/>
          <w:bCs/>
          <w:iCs/>
        </w:rPr>
        <w:t>Rekonstrukce zázemí a sociálního zařízení pro provozní zaměstnance</w:t>
      </w:r>
    </w:p>
    <w:p w14:paraId="1651498D" w14:textId="77777777" w:rsidR="00F160F1" w:rsidRDefault="00F160F1" w:rsidP="00032627">
      <w:pPr>
        <w:rPr>
          <w:rFonts w:ascii="Arial Black" w:hAnsi="Arial Black"/>
          <w:b/>
          <w:i/>
          <w:sz w:val="28"/>
          <w:szCs w:val="28"/>
        </w:rPr>
      </w:pPr>
    </w:p>
    <w:p w14:paraId="42A629CF" w14:textId="7B9EB247" w:rsidR="00CA35B6" w:rsidRDefault="00CA35B6" w:rsidP="00032627">
      <w:pPr>
        <w:rPr>
          <w:rFonts w:ascii="Arial Black" w:hAnsi="Arial Black"/>
          <w:b/>
          <w:i/>
          <w:sz w:val="28"/>
          <w:szCs w:val="28"/>
        </w:rPr>
      </w:pPr>
    </w:p>
    <w:p w14:paraId="122A43F5" w14:textId="77777777" w:rsidR="00CA35B6" w:rsidRDefault="00CA35B6" w:rsidP="00DD2E77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7E0E5919" w14:textId="77777777" w:rsidR="00240FE5" w:rsidRPr="002762B3" w:rsidRDefault="00240FE5" w:rsidP="00240FE5">
      <w:pPr>
        <w:rPr>
          <w:rFonts w:ascii="Arial Black" w:hAnsi="Arial Black"/>
        </w:rPr>
      </w:pPr>
      <w:r w:rsidRPr="002762B3">
        <w:rPr>
          <w:rFonts w:ascii="Arial Black" w:hAnsi="Arial Black"/>
        </w:rPr>
        <w:t>Jednotlivé kroky k naplnění koncepčních cílů zřizovatele:</w:t>
      </w:r>
    </w:p>
    <w:p w14:paraId="1651499D" w14:textId="77777777" w:rsidR="00F160F1" w:rsidRDefault="00F160F1" w:rsidP="00DD2E77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1651499E" w14:textId="77777777" w:rsidR="00F160F1" w:rsidRDefault="00F160F1" w:rsidP="00DD2E77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4E05B0A3" w14:textId="077D1C75" w:rsidR="00CA35B6" w:rsidRPr="002762B3" w:rsidRDefault="00CA35B6" w:rsidP="00CA35B6">
      <w:pPr>
        <w:rPr>
          <w:rFonts w:ascii="Arial Black" w:hAnsi="Arial Black"/>
        </w:rPr>
      </w:pPr>
      <w:r w:rsidRPr="002762B3">
        <w:rPr>
          <w:rFonts w:ascii="Arial Black" w:hAnsi="Arial Black"/>
        </w:rPr>
        <w:t>Dlouhodobý plán oprav, údržby a investic vychází z</w:t>
      </w:r>
      <w:r>
        <w:rPr>
          <w:rFonts w:ascii="Arial Black" w:hAnsi="Arial Black"/>
        </w:rPr>
        <w:t>e strategického plánu města Dačice, oblasti rozvoje školství a vzdělanosti ve městě a z koncepčního záměru MŠ Dačice (podrobněji rozpracován v ŠVP MŠ Dačice)</w:t>
      </w:r>
      <w:r w:rsidRPr="002762B3">
        <w:rPr>
          <w:rFonts w:ascii="Arial Black" w:hAnsi="Arial Black"/>
        </w:rPr>
        <w:t>:</w:t>
      </w:r>
      <w:r>
        <w:rPr>
          <w:rFonts w:ascii="Arial Black" w:hAnsi="Arial Black"/>
        </w:rPr>
        <w:t xml:space="preserve"> </w:t>
      </w:r>
    </w:p>
    <w:p w14:paraId="1651499F" w14:textId="77777777" w:rsidR="00F160F1" w:rsidRDefault="00F160F1" w:rsidP="00DD2E77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64B8B594" w14:textId="77777777" w:rsidR="00032627" w:rsidRDefault="00032627" w:rsidP="00DD2E77">
      <w:pPr>
        <w:jc w:val="center"/>
        <w:rPr>
          <w:rFonts w:ascii="Arial Black" w:hAnsi="Arial Black"/>
          <w:b/>
          <w:i/>
          <w:sz w:val="28"/>
          <w:szCs w:val="28"/>
        </w:rPr>
      </w:pPr>
    </w:p>
    <w:p w14:paraId="2B9C654C" w14:textId="77777777" w:rsidR="00032627" w:rsidRDefault="00032627" w:rsidP="00DD2E77">
      <w:pPr>
        <w:jc w:val="center"/>
        <w:rPr>
          <w:rFonts w:ascii="Arial Black" w:hAnsi="Arial Black"/>
          <w:b/>
          <w:i/>
          <w:sz w:val="28"/>
          <w:szCs w:val="28"/>
        </w:rPr>
      </w:pPr>
    </w:p>
    <w:sectPr w:rsidR="00032627" w:rsidSect="0050761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C15D3" w14:textId="77777777" w:rsidR="0004692E" w:rsidRDefault="0004692E" w:rsidP="0050761B">
      <w:r>
        <w:separator/>
      </w:r>
    </w:p>
  </w:endnote>
  <w:endnote w:type="continuationSeparator" w:id="0">
    <w:p w14:paraId="7D414B16" w14:textId="77777777" w:rsidR="0004692E" w:rsidRDefault="0004692E" w:rsidP="005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7647301"/>
      <w:docPartObj>
        <w:docPartGallery w:val="Page Numbers (Bottom of Page)"/>
        <w:docPartUnique/>
      </w:docPartObj>
    </w:sdtPr>
    <w:sdtEndPr/>
    <w:sdtContent>
      <w:p w14:paraId="16514A50" w14:textId="77777777" w:rsidR="00981916" w:rsidRDefault="009819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991">
          <w:rPr>
            <w:noProof/>
          </w:rPr>
          <w:t>15</w:t>
        </w:r>
        <w:r>
          <w:fldChar w:fldCharType="end"/>
        </w:r>
      </w:p>
    </w:sdtContent>
  </w:sdt>
  <w:p w14:paraId="16514A51" w14:textId="77777777" w:rsidR="00981916" w:rsidRDefault="0098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EE875" w14:textId="77777777" w:rsidR="0004692E" w:rsidRDefault="0004692E" w:rsidP="0050761B">
      <w:r>
        <w:separator/>
      </w:r>
    </w:p>
  </w:footnote>
  <w:footnote w:type="continuationSeparator" w:id="0">
    <w:p w14:paraId="7D5AD548" w14:textId="77777777" w:rsidR="0004692E" w:rsidRDefault="0004692E" w:rsidP="0050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F54"/>
    <w:multiLevelType w:val="hybridMultilevel"/>
    <w:tmpl w:val="F7BC85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0839"/>
    <w:multiLevelType w:val="hybridMultilevel"/>
    <w:tmpl w:val="D504A19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5D5"/>
    <w:multiLevelType w:val="hybridMultilevel"/>
    <w:tmpl w:val="96140D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6070"/>
    <w:multiLevelType w:val="hybridMultilevel"/>
    <w:tmpl w:val="80C6AB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0356"/>
    <w:multiLevelType w:val="hybridMultilevel"/>
    <w:tmpl w:val="E87EB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5344C"/>
    <w:multiLevelType w:val="hybridMultilevel"/>
    <w:tmpl w:val="260AC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17DD6"/>
    <w:multiLevelType w:val="hybridMultilevel"/>
    <w:tmpl w:val="B148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7BD4"/>
    <w:multiLevelType w:val="hybridMultilevel"/>
    <w:tmpl w:val="DA06B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66B89"/>
    <w:multiLevelType w:val="hybridMultilevel"/>
    <w:tmpl w:val="87B21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63EE"/>
    <w:multiLevelType w:val="hybridMultilevel"/>
    <w:tmpl w:val="9E28CA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64979"/>
    <w:multiLevelType w:val="hybridMultilevel"/>
    <w:tmpl w:val="F090668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317"/>
    <w:multiLevelType w:val="hybridMultilevel"/>
    <w:tmpl w:val="9F52BF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26A14"/>
    <w:multiLevelType w:val="hybridMultilevel"/>
    <w:tmpl w:val="B9AECE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14AC4"/>
    <w:multiLevelType w:val="hybridMultilevel"/>
    <w:tmpl w:val="A6D251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B1BDE"/>
    <w:multiLevelType w:val="hybridMultilevel"/>
    <w:tmpl w:val="4D3C54EC"/>
    <w:lvl w:ilvl="0" w:tplc="B37C2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80B8E"/>
    <w:multiLevelType w:val="hybridMultilevel"/>
    <w:tmpl w:val="F22AC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28"/>
    <w:multiLevelType w:val="hybridMultilevel"/>
    <w:tmpl w:val="BDD04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56F83"/>
    <w:multiLevelType w:val="hybridMultilevel"/>
    <w:tmpl w:val="9788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2252"/>
    <w:multiLevelType w:val="hybridMultilevel"/>
    <w:tmpl w:val="3034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03F6"/>
    <w:multiLevelType w:val="hybridMultilevel"/>
    <w:tmpl w:val="986A9D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56C9"/>
    <w:multiLevelType w:val="hybridMultilevel"/>
    <w:tmpl w:val="500C5E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72BA68">
      <w:numFmt w:val="bullet"/>
      <w:lvlText w:val="•"/>
      <w:lvlJc w:val="left"/>
      <w:pPr>
        <w:ind w:left="1785" w:hanging="705"/>
      </w:pPr>
      <w:rPr>
        <w:rFonts w:ascii="Arial Black" w:eastAsia="Times New Roman" w:hAnsi="Arial Black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E7D40"/>
    <w:multiLevelType w:val="hybridMultilevel"/>
    <w:tmpl w:val="EEB40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42F9"/>
    <w:multiLevelType w:val="hybridMultilevel"/>
    <w:tmpl w:val="37760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72B64"/>
    <w:multiLevelType w:val="hybridMultilevel"/>
    <w:tmpl w:val="985C96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B0E85"/>
    <w:multiLevelType w:val="hybridMultilevel"/>
    <w:tmpl w:val="8722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47D55"/>
    <w:multiLevelType w:val="hybridMultilevel"/>
    <w:tmpl w:val="B1F478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22505"/>
    <w:multiLevelType w:val="hybridMultilevel"/>
    <w:tmpl w:val="CDA83C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A7BF5"/>
    <w:multiLevelType w:val="hybridMultilevel"/>
    <w:tmpl w:val="107A6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06EC9"/>
    <w:multiLevelType w:val="hybridMultilevel"/>
    <w:tmpl w:val="C24EA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2BA68">
      <w:numFmt w:val="bullet"/>
      <w:lvlText w:val="•"/>
      <w:lvlJc w:val="left"/>
      <w:pPr>
        <w:ind w:left="1785" w:hanging="705"/>
      </w:pPr>
      <w:rPr>
        <w:rFonts w:ascii="Arial Black" w:eastAsia="Times New Roman" w:hAnsi="Arial Black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535F7"/>
    <w:multiLevelType w:val="hybridMultilevel"/>
    <w:tmpl w:val="274CF3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03ACF"/>
    <w:multiLevelType w:val="hybridMultilevel"/>
    <w:tmpl w:val="E7C402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785" w:hanging="705"/>
      </w:pPr>
      <w:rPr>
        <w:rFonts w:ascii="Arial Black" w:eastAsia="Times New Roman" w:hAnsi="Arial Black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D7938"/>
    <w:multiLevelType w:val="hybridMultilevel"/>
    <w:tmpl w:val="42089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341C5"/>
    <w:multiLevelType w:val="hybridMultilevel"/>
    <w:tmpl w:val="BF8E6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81FCB"/>
    <w:multiLevelType w:val="hybridMultilevel"/>
    <w:tmpl w:val="5330AD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A1645"/>
    <w:multiLevelType w:val="hybridMultilevel"/>
    <w:tmpl w:val="04ACB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94E5B"/>
    <w:multiLevelType w:val="hybridMultilevel"/>
    <w:tmpl w:val="81B45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567FB"/>
    <w:multiLevelType w:val="hybridMultilevel"/>
    <w:tmpl w:val="674C53B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06F05"/>
    <w:multiLevelType w:val="hybridMultilevel"/>
    <w:tmpl w:val="A45E38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0C3E7A"/>
    <w:multiLevelType w:val="hybridMultilevel"/>
    <w:tmpl w:val="0548F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60722">
    <w:abstractNumId w:val="12"/>
  </w:num>
  <w:num w:numId="2" w16cid:durableId="1341542596">
    <w:abstractNumId w:val="9"/>
  </w:num>
  <w:num w:numId="3" w16cid:durableId="1033192563">
    <w:abstractNumId w:val="21"/>
  </w:num>
  <w:num w:numId="4" w16cid:durableId="988095010">
    <w:abstractNumId w:val="22"/>
  </w:num>
  <w:num w:numId="5" w16cid:durableId="1305155417">
    <w:abstractNumId w:val="29"/>
  </w:num>
  <w:num w:numId="6" w16cid:durableId="164326077">
    <w:abstractNumId w:val="31"/>
  </w:num>
  <w:num w:numId="7" w16cid:durableId="1518737923">
    <w:abstractNumId w:val="20"/>
  </w:num>
  <w:num w:numId="8" w16cid:durableId="209003700">
    <w:abstractNumId w:val="28"/>
  </w:num>
  <w:num w:numId="9" w16cid:durableId="101920899">
    <w:abstractNumId w:val="34"/>
  </w:num>
  <w:num w:numId="10" w16cid:durableId="1644888512">
    <w:abstractNumId w:val="16"/>
  </w:num>
  <w:num w:numId="11" w16cid:durableId="1929726323">
    <w:abstractNumId w:val="6"/>
  </w:num>
  <w:num w:numId="12" w16cid:durableId="316225805">
    <w:abstractNumId w:val="7"/>
  </w:num>
  <w:num w:numId="13" w16cid:durableId="1689404638">
    <w:abstractNumId w:val="2"/>
  </w:num>
  <w:num w:numId="14" w16cid:durableId="908885340">
    <w:abstractNumId w:val="37"/>
  </w:num>
  <w:num w:numId="15" w16cid:durableId="2102679307">
    <w:abstractNumId w:val="15"/>
  </w:num>
  <w:num w:numId="16" w16cid:durableId="85424568">
    <w:abstractNumId w:val="18"/>
  </w:num>
  <w:num w:numId="17" w16cid:durableId="1821263914">
    <w:abstractNumId w:val="38"/>
  </w:num>
  <w:num w:numId="18" w16cid:durableId="1695619588">
    <w:abstractNumId w:val="14"/>
  </w:num>
  <w:num w:numId="19" w16cid:durableId="524635077">
    <w:abstractNumId w:val="35"/>
  </w:num>
  <w:num w:numId="20" w16cid:durableId="582878727">
    <w:abstractNumId w:val="17"/>
  </w:num>
  <w:num w:numId="21" w16cid:durableId="1894541480">
    <w:abstractNumId w:val="24"/>
  </w:num>
  <w:num w:numId="22" w16cid:durableId="504519661">
    <w:abstractNumId w:val="32"/>
  </w:num>
  <w:num w:numId="23" w16cid:durableId="654915313">
    <w:abstractNumId w:val="8"/>
  </w:num>
  <w:num w:numId="24" w16cid:durableId="1250503806">
    <w:abstractNumId w:val="5"/>
  </w:num>
  <w:num w:numId="25" w16cid:durableId="382406077">
    <w:abstractNumId w:val="23"/>
  </w:num>
  <w:num w:numId="26" w16cid:durableId="1392265916">
    <w:abstractNumId w:val="26"/>
  </w:num>
  <w:num w:numId="27" w16cid:durableId="1795321758">
    <w:abstractNumId w:val="25"/>
  </w:num>
  <w:num w:numId="28" w16cid:durableId="457527326">
    <w:abstractNumId w:val="19"/>
  </w:num>
  <w:num w:numId="29" w16cid:durableId="209269331">
    <w:abstractNumId w:val="11"/>
  </w:num>
  <w:num w:numId="30" w16cid:durableId="116022793">
    <w:abstractNumId w:val="3"/>
  </w:num>
  <w:num w:numId="31" w16cid:durableId="579799035">
    <w:abstractNumId w:val="1"/>
  </w:num>
  <w:num w:numId="32" w16cid:durableId="1636058949">
    <w:abstractNumId w:val="30"/>
  </w:num>
  <w:num w:numId="33" w16cid:durableId="1623462002">
    <w:abstractNumId w:val="33"/>
  </w:num>
  <w:num w:numId="34" w16cid:durableId="1513031212">
    <w:abstractNumId w:val="10"/>
  </w:num>
  <w:num w:numId="35" w16cid:durableId="1620600431">
    <w:abstractNumId w:val="0"/>
  </w:num>
  <w:num w:numId="36" w16cid:durableId="150030102">
    <w:abstractNumId w:val="13"/>
  </w:num>
  <w:num w:numId="37" w16cid:durableId="738749240">
    <w:abstractNumId w:val="27"/>
  </w:num>
  <w:num w:numId="38" w16cid:durableId="1378429175">
    <w:abstractNumId w:val="36"/>
  </w:num>
  <w:num w:numId="39" w16cid:durableId="977417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9B"/>
    <w:rsid w:val="000125D8"/>
    <w:rsid w:val="00023E49"/>
    <w:rsid w:val="00032627"/>
    <w:rsid w:val="00035D62"/>
    <w:rsid w:val="0004692E"/>
    <w:rsid w:val="0005689E"/>
    <w:rsid w:val="000831D9"/>
    <w:rsid w:val="000D45DA"/>
    <w:rsid w:val="000D5653"/>
    <w:rsid w:val="000D61C2"/>
    <w:rsid w:val="000F14DC"/>
    <w:rsid w:val="000F3E42"/>
    <w:rsid w:val="001025FC"/>
    <w:rsid w:val="00113A17"/>
    <w:rsid w:val="00120ABF"/>
    <w:rsid w:val="00145B3D"/>
    <w:rsid w:val="001504F8"/>
    <w:rsid w:val="001520D5"/>
    <w:rsid w:val="00164FCB"/>
    <w:rsid w:val="00184010"/>
    <w:rsid w:val="00185EEB"/>
    <w:rsid w:val="001B5293"/>
    <w:rsid w:val="001C30CF"/>
    <w:rsid w:val="001C7D27"/>
    <w:rsid w:val="001D48D7"/>
    <w:rsid w:val="001E6810"/>
    <w:rsid w:val="001F0B59"/>
    <w:rsid w:val="001F1298"/>
    <w:rsid w:val="001F1E98"/>
    <w:rsid w:val="001F43B8"/>
    <w:rsid w:val="00212193"/>
    <w:rsid w:val="00215351"/>
    <w:rsid w:val="002219EC"/>
    <w:rsid w:val="00224D1A"/>
    <w:rsid w:val="00232BE0"/>
    <w:rsid w:val="00240FE5"/>
    <w:rsid w:val="002423D5"/>
    <w:rsid w:val="00243A1D"/>
    <w:rsid w:val="002721CB"/>
    <w:rsid w:val="00283C5C"/>
    <w:rsid w:val="002915C9"/>
    <w:rsid w:val="00293704"/>
    <w:rsid w:val="002A32A1"/>
    <w:rsid w:val="002B326E"/>
    <w:rsid w:val="002B654F"/>
    <w:rsid w:val="002C1206"/>
    <w:rsid w:val="002E3E2D"/>
    <w:rsid w:val="002F5A0F"/>
    <w:rsid w:val="003122C5"/>
    <w:rsid w:val="00315175"/>
    <w:rsid w:val="00323813"/>
    <w:rsid w:val="00331A2B"/>
    <w:rsid w:val="003354B4"/>
    <w:rsid w:val="003403F8"/>
    <w:rsid w:val="00342F78"/>
    <w:rsid w:val="00366F62"/>
    <w:rsid w:val="003800B5"/>
    <w:rsid w:val="003904C7"/>
    <w:rsid w:val="00395815"/>
    <w:rsid w:val="003B1FD3"/>
    <w:rsid w:val="003D3D03"/>
    <w:rsid w:val="003E1BF8"/>
    <w:rsid w:val="003F03A5"/>
    <w:rsid w:val="003F262F"/>
    <w:rsid w:val="003F3278"/>
    <w:rsid w:val="00402E2D"/>
    <w:rsid w:val="004214B4"/>
    <w:rsid w:val="0043039B"/>
    <w:rsid w:val="0044285D"/>
    <w:rsid w:val="004442C9"/>
    <w:rsid w:val="00457142"/>
    <w:rsid w:val="00461353"/>
    <w:rsid w:val="004A4283"/>
    <w:rsid w:val="004A6F78"/>
    <w:rsid w:val="004F65AD"/>
    <w:rsid w:val="0050761B"/>
    <w:rsid w:val="00510F77"/>
    <w:rsid w:val="00516C9F"/>
    <w:rsid w:val="00525AF1"/>
    <w:rsid w:val="0052608D"/>
    <w:rsid w:val="00527877"/>
    <w:rsid w:val="00546542"/>
    <w:rsid w:val="00551679"/>
    <w:rsid w:val="00570ECA"/>
    <w:rsid w:val="00572BF4"/>
    <w:rsid w:val="00585BBC"/>
    <w:rsid w:val="0059097E"/>
    <w:rsid w:val="005A490C"/>
    <w:rsid w:val="005B17ED"/>
    <w:rsid w:val="005D3151"/>
    <w:rsid w:val="005D444B"/>
    <w:rsid w:val="005E1328"/>
    <w:rsid w:val="005E71D7"/>
    <w:rsid w:val="005F428B"/>
    <w:rsid w:val="005F6EE7"/>
    <w:rsid w:val="006146FC"/>
    <w:rsid w:val="00615AE6"/>
    <w:rsid w:val="00615E87"/>
    <w:rsid w:val="0061679C"/>
    <w:rsid w:val="006329F1"/>
    <w:rsid w:val="00634333"/>
    <w:rsid w:val="00651DD2"/>
    <w:rsid w:val="006536B1"/>
    <w:rsid w:val="00665EA2"/>
    <w:rsid w:val="006A2306"/>
    <w:rsid w:val="006A68A5"/>
    <w:rsid w:val="006B0BE3"/>
    <w:rsid w:val="006C55EF"/>
    <w:rsid w:val="006C7282"/>
    <w:rsid w:val="0070044B"/>
    <w:rsid w:val="007207DC"/>
    <w:rsid w:val="00725FCC"/>
    <w:rsid w:val="007344E5"/>
    <w:rsid w:val="0074311E"/>
    <w:rsid w:val="007541C1"/>
    <w:rsid w:val="00770611"/>
    <w:rsid w:val="007A532C"/>
    <w:rsid w:val="007C04DD"/>
    <w:rsid w:val="007C1130"/>
    <w:rsid w:val="007C1B60"/>
    <w:rsid w:val="007F1EFD"/>
    <w:rsid w:val="00806E6F"/>
    <w:rsid w:val="00811453"/>
    <w:rsid w:val="00814880"/>
    <w:rsid w:val="00834D17"/>
    <w:rsid w:val="00837258"/>
    <w:rsid w:val="00845BE9"/>
    <w:rsid w:val="00856EC0"/>
    <w:rsid w:val="00864C9B"/>
    <w:rsid w:val="00866CCC"/>
    <w:rsid w:val="0087333B"/>
    <w:rsid w:val="008756A6"/>
    <w:rsid w:val="00882FED"/>
    <w:rsid w:val="008831CD"/>
    <w:rsid w:val="00885328"/>
    <w:rsid w:val="008874DA"/>
    <w:rsid w:val="00891BF3"/>
    <w:rsid w:val="008B51A9"/>
    <w:rsid w:val="008B67EC"/>
    <w:rsid w:val="008B77F3"/>
    <w:rsid w:val="008C3E45"/>
    <w:rsid w:val="008C548D"/>
    <w:rsid w:val="008C6CD4"/>
    <w:rsid w:val="008D02D9"/>
    <w:rsid w:val="008D1D94"/>
    <w:rsid w:val="008D4808"/>
    <w:rsid w:val="008D5720"/>
    <w:rsid w:val="008E5055"/>
    <w:rsid w:val="008F0919"/>
    <w:rsid w:val="008F1511"/>
    <w:rsid w:val="008F50E6"/>
    <w:rsid w:val="008F5CCD"/>
    <w:rsid w:val="009071E3"/>
    <w:rsid w:val="009121E9"/>
    <w:rsid w:val="00912302"/>
    <w:rsid w:val="00926E60"/>
    <w:rsid w:val="009330EF"/>
    <w:rsid w:val="00946E6A"/>
    <w:rsid w:val="0096181C"/>
    <w:rsid w:val="00976E44"/>
    <w:rsid w:val="00981916"/>
    <w:rsid w:val="00986991"/>
    <w:rsid w:val="009A05F3"/>
    <w:rsid w:val="009A2477"/>
    <w:rsid w:val="009D16C0"/>
    <w:rsid w:val="009D19BF"/>
    <w:rsid w:val="009D6115"/>
    <w:rsid w:val="009E5AE8"/>
    <w:rsid w:val="009E662D"/>
    <w:rsid w:val="009F7521"/>
    <w:rsid w:val="00A02E78"/>
    <w:rsid w:val="00A067F0"/>
    <w:rsid w:val="00A10CBF"/>
    <w:rsid w:val="00A11488"/>
    <w:rsid w:val="00A17309"/>
    <w:rsid w:val="00A24AE5"/>
    <w:rsid w:val="00A33219"/>
    <w:rsid w:val="00A37145"/>
    <w:rsid w:val="00A44C42"/>
    <w:rsid w:val="00A54EE7"/>
    <w:rsid w:val="00A56682"/>
    <w:rsid w:val="00A56F9A"/>
    <w:rsid w:val="00A720DC"/>
    <w:rsid w:val="00A96646"/>
    <w:rsid w:val="00AA1604"/>
    <w:rsid w:val="00AC1A18"/>
    <w:rsid w:val="00AD20A8"/>
    <w:rsid w:val="00AD2EE3"/>
    <w:rsid w:val="00AD5975"/>
    <w:rsid w:val="00AE6065"/>
    <w:rsid w:val="00AE6825"/>
    <w:rsid w:val="00AF00B6"/>
    <w:rsid w:val="00B0159F"/>
    <w:rsid w:val="00B17A4E"/>
    <w:rsid w:val="00B22F32"/>
    <w:rsid w:val="00B26636"/>
    <w:rsid w:val="00B36F56"/>
    <w:rsid w:val="00B4195D"/>
    <w:rsid w:val="00B45F8A"/>
    <w:rsid w:val="00B53861"/>
    <w:rsid w:val="00B70A77"/>
    <w:rsid w:val="00B75C6E"/>
    <w:rsid w:val="00B8420E"/>
    <w:rsid w:val="00BB25C2"/>
    <w:rsid w:val="00BB2A5E"/>
    <w:rsid w:val="00BB5A2D"/>
    <w:rsid w:val="00BC0E4F"/>
    <w:rsid w:val="00BD00C9"/>
    <w:rsid w:val="00BD1CA0"/>
    <w:rsid w:val="00BE4761"/>
    <w:rsid w:val="00BE4A12"/>
    <w:rsid w:val="00BF2609"/>
    <w:rsid w:val="00BF5B31"/>
    <w:rsid w:val="00C075C8"/>
    <w:rsid w:val="00C171FF"/>
    <w:rsid w:val="00C22110"/>
    <w:rsid w:val="00C412D8"/>
    <w:rsid w:val="00C45A4B"/>
    <w:rsid w:val="00C51AFB"/>
    <w:rsid w:val="00C602C9"/>
    <w:rsid w:val="00C779AB"/>
    <w:rsid w:val="00C80D09"/>
    <w:rsid w:val="00CA35B6"/>
    <w:rsid w:val="00CB78A1"/>
    <w:rsid w:val="00CD2739"/>
    <w:rsid w:val="00CF115A"/>
    <w:rsid w:val="00CF2920"/>
    <w:rsid w:val="00D264F9"/>
    <w:rsid w:val="00D33FD9"/>
    <w:rsid w:val="00D54E1D"/>
    <w:rsid w:val="00D619D4"/>
    <w:rsid w:val="00D85D99"/>
    <w:rsid w:val="00D87CA0"/>
    <w:rsid w:val="00D96C41"/>
    <w:rsid w:val="00DA5EB3"/>
    <w:rsid w:val="00DB4BCC"/>
    <w:rsid w:val="00DC6938"/>
    <w:rsid w:val="00DC7328"/>
    <w:rsid w:val="00DD2A40"/>
    <w:rsid w:val="00DD2E77"/>
    <w:rsid w:val="00DD6C1F"/>
    <w:rsid w:val="00DF17D3"/>
    <w:rsid w:val="00DF1D78"/>
    <w:rsid w:val="00E07BB6"/>
    <w:rsid w:val="00E30040"/>
    <w:rsid w:val="00E323D9"/>
    <w:rsid w:val="00E379C8"/>
    <w:rsid w:val="00E6722D"/>
    <w:rsid w:val="00E75DD0"/>
    <w:rsid w:val="00E82CD5"/>
    <w:rsid w:val="00E850B5"/>
    <w:rsid w:val="00EA00C9"/>
    <w:rsid w:val="00EC30E5"/>
    <w:rsid w:val="00ED11E2"/>
    <w:rsid w:val="00ED1B79"/>
    <w:rsid w:val="00EF687E"/>
    <w:rsid w:val="00EF7F08"/>
    <w:rsid w:val="00F160F1"/>
    <w:rsid w:val="00F35BD0"/>
    <w:rsid w:val="00F533CC"/>
    <w:rsid w:val="00F66EDB"/>
    <w:rsid w:val="00F803D4"/>
    <w:rsid w:val="00F93F4A"/>
    <w:rsid w:val="00FA27B6"/>
    <w:rsid w:val="00FA67F0"/>
    <w:rsid w:val="00FA7EB8"/>
    <w:rsid w:val="00FC0450"/>
    <w:rsid w:val="00FC392F"/>
    <w:rsid w:val="00FD03DD"/>
    <w:rsid w:val="00FF18AF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514852"/>
  <w15:chartTrackingRefBased/>
  <w15:docId w15:val="{D4208C63-DA06-465E-9E64-2725A50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303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03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6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6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6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6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D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D99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8420E"/>
    <w:rPr>
      <w:b/>
      <w:bCs/>
    </w:rPr>
  </w:style>
  <w:style w:type="character" w:customStyle="1" w:styleId="contentpasted0">
    <w:name w:val="contentpasted0"/>
    <w:basedOn w:val="Standardnpsmoodstavce"/>
    <w:rsid w:val="00B5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0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8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dac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verenec@dac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c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u@dac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9ADA-C7A6-4C13-B029-AA0A939F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12</Pages>
  <Words>2064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Švarcová</dc:creator>
  <cp:keywords/>
  <dc:description/>
  <cp:lastModifiedBy>Mgr. Hana Švarcová - MŠ Dačice</cp:lastModifiedBy>
  <cp:revision>199</cp:revision>
  <cp:lastPrinted>2022-11-07T11:05:00Z</cp:lastPrinted>
  <dcterms:created xsi:type="dcterms:W3CDTF">2019-01-08T09:00:00Z</dcterms:created>
  <dcterms:modified xsi:type="dcterms:W3CDTF">2024-09-23T08:35:00Z</dcterms:modified>
</cp:coreProperties>
</file>