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C35A12" w14:textId="3DB93EFF" w:rsidR="004F233A" w:rsidRPr="00D25086" w:rsidRDefault="5F659A42" w:rsidP="5F659A42">
      <w:r>
        <w:rPr>
          <w:noProof/>
        </w:rPr>
        <w:drawing>
          <wp:anchor distT="0" distB="0" distL="114300" distR="114300" simplePos="0" relativeHeight="251657216" behindDoc="1" locked="0" layoutInCell="1" allowOverlap="1" wp14:anchorId="4E3484F4" wp14:editId="5A90EE6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29005" cy="686435"/>
            <wp:effectExtent l="0" t="0" r="0" b="0"/>
            <wp:wrapNone/>
            <wp:docPr id="8299662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686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186C5" w14:textId="60036DC2" w:rsidR="004F233A" w:rsidRPr="00D25086" w:rsidRDefault="004F233A" w:rsidP="16E0A6E4">
      <w:pPr>
        <w:pStyle w:val="Nzev"/>
        <w:ind w:firstLine="0"/>
      </w:pPr>
      <w:bookmarkStart w:id="0" w:name="_Toc88682103"/>
      <w:r w:rsidRPr="00D25086">
        <w:t>Školní vzdělávací program</w:t>
      </w:r>
      <w:r w:rsidR="005C7B4B">
        <w:t xml:space="preserve"> </w:t>
      </w:r>
      <w:r w:rsidR="005C7B4B">
        <w:br/>
        <w:t>p</w:t>
      </w:r>
      <w:r w:rsidRPr="00D25086">
        <w:t>ředškolního vzdělávání M</w:t>
      </w:r>
      <w:r w:rsidR="001634F4" w:rsidRPr="00D25086">
        <w:t>ateřské školy</w:t>
      </w:r>
      <w:r w:rsidRPr="00D25086">
        <w:t xml:space="preserve"> Motýlek</w:t>
      </w:r>
      <w:r w:rsidR="57E96D6E" w:rsidRPr="00D25086">
        <w:t>, příspěvkové organizace</w:t>
      </w:r>
      <w:bookmarkEnd w:id="0"/>
    </w:p>
    <w:p w14:paraId="131AD9EB" w14:textId="77777777" w:rsidR="004F233A" w:rsidRPr="00B15387" w:rsidRDefault="001634F4" w:rsidP="00A0189D">
      <w:pPr>
        <w:spacing w:before="1080"/>
        <w:ind w:firstLine="0"/>
        <w:jc w:val="center"/>
        <w:rPr>
          <w:sz w:val="44"/>
          <w:szCs w:val="44"/>
        </w:rPr>
      </w:pPr>
      <w:r w:rsidRPr="00B15387">
        <w:rPr>
          <w:sz w:val="44"/>
          <w:szCs w:val="44"/>
        </w:rPr>
        <w:t xml:space="preserve">Název programu: </w:t>
      </w:r>
      <w:r w:rsidRPr="0019455A">
        <w:rPr>
          <w:b/>
          <w:sz w:val="44"/>
          <w:szCs w:val="44"/>
        </w:rPr>
        <w:t>Šťastné a zdravé děti“</w:t>
      </w:r>
    </w:p>
    <w:p w14:paraId="7DBB6515" w14:textId="77777777" w:rsidR="00C352A6" w:rsidRDefault="001634F4" w:rsidP="00C352A6">
      <w:pPr>
        <w:spacing w:after="0"/>
        <w:ind w:firstLine="0"/>
        <w:jc w:val="center"/>
        <w:rPr>
          <w:sz w:val="28"/>
          <w:szCs w:val="28"/>
        </w:rPr>
      </w:pPr>
      <w:r w:rsidRPr="3346B0BA">
        <w:rPr>
          <w:sz w:val="28"/>
          <w:szCs w:val="28"/>
        </w:rPr>
        <w:t>Motto</w:t>
      </w:r>
    </w:p>
    <w:p w14:paraId="35177BB0" w14:textId="526B6981" w:rsidR="00A0189D" w:rsidRDefault="001634F4" w:rsidP="00A0189D">
      <w:pPr>
        <w:ind w:firstLine="0"/>
        <w:jc w:val="center"/>
        <w:rPr>
          <w:sz w:val="28"/>
          <w:szCs w:val="28"/>
        </w:rPr>
      </w:pPr>
      <w:r w:rsidRPr="3346B0BA">
        <w:rPr>
          <w:sz w:val="28"/>
          <w:szCs w:val="28"/>
        </w:rPr>
        <w:t>„</w:t>
      </w:r>
      <w:r w:rsidR="68A48499" w:rsidRPr="3346B0BA">
        <w:rPr>
          <w:sz w:val="28"/>
          <w:szCs w:val="28"/>
        </w:rPr>
        <w:t>Děti jsou jako vzácní motýli. My jim pomáháme vzlétnout a letět správným směrem</w:t>
      </w:r>
      <w:r w:rsidRPr="3346B0BA">
        <w:rPr>
          <w:sz w:val="28"/>
          <w:szCs w:val="28"/>
        </w:rPr>
        <w:t>“</w:t>
      </w:r>
    </w:p>
    <w:p w14:paraId="1918F89F" w14:textId="77777777" w:rsidR="00BD4202" w:rsidRDefault="00BD4202" w:rsidP="00A0189D">
      <w:pPr>
        <w:ind w:firstLine="0"/>
        <w:jc w:val="center"/>
      </w:pPr>
    </w:p>
    <w:p w14:paraId="767510A3" w14:textId="77777777" w:rsidR="00C352A6" w:rsidRDefault="00A0189D" w:rsidP="00C352A6">
      <w:pPr>
        <w:spacing w:after="0"/>
        <w:ind w:firstLine="0"/>
        <w:jc w:val="center"/>
        <w:rPr>
          <w:sz w:val="28"/>
          <w:szCs w:val="28"/>
        </w:rPr>
      </w:pPr>
      <w:r w:rsidRPr="00A0189D">
        <w:rPr>
          <w:sz w:val="28"/>
          <w:szCs w:val="28"/>
        </w:rPr>
        <w:t>Naše krédo</w:t>
      </w:r>
    </w:p>
    <w:p w14:paraId="627D3128" w14:textId="52ADF3F6" w:rsidR="00A0189D" w:rsidRPr="00A0189D" w:rsidRDefault="00A0189D" w:rsidP="00A0189D">
      <w:pPr>
        <w:ind w:firstLine="0"/>
        <w:jc w:val="center"/>
        <w:rPr>
          <w:sz w:val="28"/>
          <w:szCs w:val="28"/>
        </w:rPr>
      </w:pPr>
      <w:r w:rsidRPr="00A0189D">
        <w:rPr>
          <w:sz w:val="28"/>
          <w:szCs w:val="28"/>
        </w:rPr>
        <w:t>„Všichni si musíme uvědomovat, že náš společný zájem je spokojené dítě!“</w:t>
      </w:r>
    </w:p>
    <w:p w14:paraId="7C107654" w14:textId="77777777" w:rsidR="0040277D" w:rsidRDefault="004F233A" w:rsidP="00A33C36">
      <w:pPr>
        <w:spacing w:before="1080"/>
        <w:ind w:firstLine="0"/>
        <w:rPr>
          <w:sz w:val="28"/>
          <w:szCs w:val="28"/>
        </w:rPr>
      </w:pPr>
      <w:r w:rsidRPr="00B15387">
        <w:rPr>
          <w:sz w:val="28"/>
          <w:szCs w:val="28"/>
        </w:rPr>
        <w:t>Zpracoval</w:t>
      </w:r>
      <w:r w:rsidR="000D00D8">
        <w:rPr>
          <w:sz w:val="28"/>
          <w:szCs w:val="28"/>
        </w:rPr>
        <w:t xml:space="preserve"> </w:t>
      </w:r>
      <w:r w:rsidRPr="00B15387">
        <w:rPr>
          <w:sz w:val="28"/>
          <w:szCs w:val="28"/>
        </w:rPr>
        <w:t>kolektiv MŠM</w:t>
      </w:r>
    </w:p>
    <w:p w14:paraId="7625381C" w14:textId="7A4D21A3" w:rsidR="00A33C36" w:rsidRPr="0040277D" w:rsidRDefault="00A33C36" w:rsidP="00A33C36">
      <w:pPr>
        <w:spacing w:before="1080"/>
        <w:ind w:firstLine="0"/>
        <w:rPr>
          <w:sz w:val="28"/>
          <w:szCs w:val="28"/>
        </w:rPr>
      </w:pPr>
      <w:r w:rsidRPr="00A33C36">
        <w:rPr>
          <w:i/>
          <w:szCs w:val="28"/>
        </w:rPr>
        <w:t>ŠVP PV MŠM tvořil kolektiv Mateřské školy Motýlek dle RVP PV, rodiče jej mají k dispozici v šanonech v každé třídě na domluveném místě</w:t>
      </w:r>
      <w:r>
        <w:rPr>
          <w:i/>
          <w:szCs w:val="28"/>
        </w:rPr>
        <w:t>.</w:t>
      </w:r>
    </w:p>
    <w:p w14:paraId="452254E7" w14:textId="77777777" w:rsidR="005C7B4B" w:rsidRPr="00A33C36" w:rsidRDefault="005C7B4B" w:rsidP="007E3FE9">
      <w:pPr>
        <w:pStyle w:val="Nadpis1"/>
      </w:pPr>
      <w:bookmarkStart w:id="1" w:name="_Toc88682104"/>
      <w:r w:rsidRPr="005C7B4B">
        <w:lastRenderedPageBreak/>
        <w:t>Obsah</w:t>
      </w:r>
      <w:bookmarkEnd w:id="1"/>
    </w:p>
    <w:p w14:paraId="7672DEE5" w14:textId="2EB4BB28" w:rsidR="008A6647" w:rsidRDefault="005C7B4B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 w:rsidRPr="000C306F">
        <w:fldChar w:fldCharType="begin"/>
      </w:r>
      <w:r w:rsidRPr="000C306F">
        <w:instrText xml:space="preserve"> TOC \o "1-3" \h \z \u </w:instrText>
      </w:r>
      <w:r w:rsidRPr="000C306F">
        <w:fldChar w:fldCharType="separate"/>
      </w:r>
      <w:hyperlink w:anchor="_Toc88682103" w:history="1">
        <w:r w:rsidR="008A6647" w:rsidRPr="00A278F1">
          <w:rPr>
            <w:rStyle w:val="Hypertextovodkaz"/>
            <w:noProof/>
          </w:rPr>
          <w:t>Školní vzdělávací program  předškolního vzdělávání Mateřské školy Motýlek, příspěvkové organizace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_Toc88682103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</w:t>
        </w:r>
        <w:r w:rsidR="008A6647">
          <w:rPr>
            <w:noProof/>
            <w:webHidden/>
          </w:rPr>
          <w:fldChar w:fldCharType="end"/>
        </w:r>
      </w:hyperlink>
    </w:p>
    <w:p w14:paraId="2FDDF90B" w14:textId="256357D9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04" w:history="1">
        <w:r w:rsidR="008A6647" w:rsidRPr="00A278F1">
          <w:rPr>
            <w:rStyle w:val="Hypertextovodkaz"/>
            <w:noProof/>
          </w:rPr>
          <w:t>Obsah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_Toc88682104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</w:t>
        </w:r>
        <w:r w:rsidR="008A6647">
          <w:rPr>
            <w:noProof/>
            <w:webHidden/>
          </w:rPr>
          <w:fldChar w:fldCharType="end"/>
        </w:r>
      </w:hyperlink>
    </w:p>
    <w:p w14:paraId="71A7EC97" w14:textId="4EF02E43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05" w:history="1">
        <w:r w:rsidR="008A6647" w:rsidRPr="00A278F1">
          <w:rPr>
            <w:rStyle w:val="Hypertextovodkaz"/>
            <w:noProof/>
          </w:rPr>
          <w:t>IDENTIFIKACE ŠKOLY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_Toc88682105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5</w:t>
        </w:r>
        <w:r w:rsidR="008A6647">
          <w:rPr>
            <w:noProof/>
            <w:webHidden/>
          </w:rPr>
          <w:fldChar w:fldCharType="end"/>
        </w:r>
      </w:hyperlink>
    </w:p>
    <w:p w14:paraId="522C55A4" w14:textId="799B07CA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06" w:history="1">
        <w:r w:rsidR="008A6647" w:rsidRPr="00A278F1">
          <w:rPr>
            <w:rStyle w:val="Hypertextovodkaz"/>
            <w:noProof/>
          </w:rPr>
          <w:t>CHARAKTERISTIKA ŠKOLY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_Toc88682106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6</w:t>
        </w:r>
        <w:r w:rsidR="008A6647">
          <w:rPr>
            <w:noProof/>
            <w:webHidden/>
          </w:rPr>
          <w:fldChar w:fldCharType="end"/>
        </w:r>
      </w:hyperlink>
    </w:p>
    <w:p w14:paraId="09DE46EE" w14:textId="0D89E16A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07" w:history="1">
        <w:r w:rsidR="008A6647" w:rsidRPr="00A278F1">
          <w:rPr>
            <w:rStyle w:val="Hypertextovodkaz"/>
            <w:noProof/>
          </w:rPr>
          <w:t>Proč se naše školka jmenuje „Motýlek“?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_Toc88682107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6</w:t>
        </w:r>
        <w:r w:rsidR="008A6647">
          <w:rPr>
            <w:noProof/>
            <w:webHidden/>
          </w:rPr>
          <w:fldChar w:fldCharType="end"/>
        </w:r>
      </w:hyperlink>
    </w:p>
    <w:p w14:paraId="2F53BD7A" w14:textId="00C06050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08" w:history="1">
        <w:r w:rsidR="008A6647" w:rsidRPr="00A278F1">
          <w:rPr>
            <w:rStyle w:val="Hypertextovodkaz"/>
            <w:noProof/>
          </w:rPr>
          <w:t>Jak se nám dostanete: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_Toc88682108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6</w:t>
        </w:r>
        <w:r w:rsidR="008A6647">
          <w:rPr>
            <w:noProof/>
            <w:webHidden/>
          </w:rPr>
          <w:fldChar w:fldCharType="end"/>
        </w:r>
      </w:hyperlink>
    </w:p>
    <w:p w14:paraId="3A98C0D2" w14:textId="5CF67ADB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09" w:history="1">
        <w:r w:rsidR="008A6647" w:rsidRPr="00A278F1">
          <w:rPr>
            <w:rStyle w:val="Hypertextovodkaz"/>
            <w:noProof/>
          </w:rPr>
          <w:t>Charakter okolí a budov MŠ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_Toc88682109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6</w:t>
        </w:r>
        <w:r w:rsidR="008A6647">
          <w:rPr>
            <w:noProof/>
            <w:webHidden/>
          </w:rPr>
          <w:fldChar w:fldCharType="end"/>
        </w:r>
      </w:hyperlink>
    </w:p>
    <w:p w14:paraId="112A076B" w14:textId="3D064B3A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10" w:history="1">
        <w:r w:rsidR="008A6647" w:rsidRPr="00A278F1">
          <w:rPr>
            <w:rStyle w:val="Hypertextovodkaz"/>
            <w:noProof/>
          </w:rPr>
          <w:t>GDPR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_Toc88682110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7</w:t>
        </w:r>
        <w:r w:rsidR="008A6647">
          <w:rPr>
            <w:noProof/>
            <w:webHidden/>
          </w:rPr>
          <w:fldChar w:fldCharType="end"/>
        </w:r>
      </w:hyperlink>
    </w:p>
    <w:p w14:paraId="146B4028" w14:textId="2A10B2D5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11" w:history="1">
        <w:r w:rsidR="008A6647" w:rsidRPr="00A278F1">
          <w:rPr>
            <w:rStyle w:val="Hypertextovodkaz"/>
            <w:noProof/>
          </w:rPr>
          <w:t>pODMÍNKY VZDĚLÁVÁNÍ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_Toc88682111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7</w:t>
        </w:r>
        <w:r w:rsidR="008A6647">
          <w:rPr>
            <w:noProof/>
            <w:webHidden/>
          </w:rPr>
          <w:fldChar w:fldCharType="end"/>
        </w:r>
      </w:hyperlink>
    </w:p>
    <w:p w14:paraId="7188FF6B" w14:textId="47DD4BDC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12" w:history="1">
        <w:r w:rsidR="008A6647" w:rsidRPr="00A278F1">
          <w:rPr>
            <w:rStyle w:val="Hypertextovodkaz"/>
            <w:noProof/>
          </w:rPr>
          <w:t>Věcné vybavení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_Toc88682112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7</w:t>
        </w:r>
        <w:r w:rsidR="008A6647">
          <w:rPr>
            <w:noProof/>
            <w:webHidden/>
          </w:rPr>
          <w:fldChar w:fldCharType="end"/>
        </w:r>
      </w:hyperlink>
    </w:p>
    <w:p w14:paraId="2FBB9140" w14:textId="0BF9433D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13" w:history="1">
        <w:r w:rsidR="008A6647" w:rsidRPr="00A278F1">
          <w:rPr>
            <w:rStyle w:val="Hypertextovodkaz"/>
            <w:noProof/>
          </w:rPr>
          <w:t>pODMÍNKY VZDĚLÁVÁNÍ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_Toc88682113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8</w:t>
        </w:r>
        <w:r w:rsidR="008A6647">
          <w:rPr>
            <w:noProof/>
            <w:webHidden/>
          </w:rPr>
          <w:fldChar w:fldCharType="end"/>
        </w:r>
      </w:hyperlink>
    </w:p>
    <w:p w14:paraId="49C014F3" w14:textId="182B4BE9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14" w:history="1">
        <w:r w:rsidR="008A6647" w:rsidRPr="00A278F1">
          <w:rPr>
            <w:rStyle w:val="Hypertextovodkaz"/>
            <w:noProof/>
          </w:rPr>
          <w:t>Věcné vybavení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_Toc88682114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8</w:t>
        </w:r>
        <w:r w:rsidR="008A6647">
          <w:rPr>
            <w:noProof/>
            <w:webHidden/>
          </w:rPr>
          <w:fldChar w:fldCharType="end"/>
        </w:r>
      </w:hyperlink>
    </w:p>
    <w:p w14:paraId="68F079CE" w14:textId="72CFB8B0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15" w:history="1">
        <w:r w:rsidR="008A6647" w:rsidRPr="00A278F1">
          <w:rPr>
            <w:rStyle w:val="Hypertextovodkaz"/>
            <w:noProof/>
          </w:rPr>
          <w:t>Životospráva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_Toc88682115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8</w:t>
        </w:r>
        <w:r w:rsidR="008A6647">
          <w:rPr>
            <w:noProof/>
            <w:webHidden/>
          </w:rPr>
          <w:fldChar w:fldCharType="end"/>
        </w:r>
      </w:hyperlink>
    </w:p>
    <w:p w14:paraId="6C7DB145" w14:textId="186750A3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16" w:history="1">
        <w:r w:rsidR="008A6647" w:rsidRPr="00A278F1">
          <w:rPr>
            <w:rStyle w:val="Hypertextovodkaz"/>
          </w:rPr>
          <w:t>Stravování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_Toc88682116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8</w:t>
        </w:r>
        <w:r w:rsidR="008A6647">
          <w:rPr>
            <w:webHidden/>
          </w:rPr>
          <w:fldChar w:fldCharType="end"/>
        </w:r>
      </w:hyperlink>
    </w:p>
    <w:p w14:paraId="2D069150" w14:textId="1D717B5C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17" w:history="1">
        <w:r w:rsidR="008A6647" w:rsidRPr="00A278F1">
          <w:rPr>
            <w:rStyle w:val="Hypertextovodkaz"/>
          </w:rPr>
          <w:t>Pitný režim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_Toc88682117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9</w:t>
        </w:r>
        <w:r w:rsidR="008A6647">
          <w:rPr>
            <w:webHidden/>
          </w:rPr>
          <w:fldChar w:fldCharType="end"/>
        </w:r>
      </w:hyperlink>
    </w:p>
    <w:p w14:paraId="70017D9B" w14:textId="0CB48D04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18" w:history="1">
        <w:r w:rsidR="008A6647" w:rsidRPr="00A278F1">
          <w:rPr>
            <w:rStyle w:val="Hypertextovodkaz"/>
          </w:rPr>
          <w:t>Interiér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_Toc88682118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9</w:t>
        </w:r>
        <w:r w:rsidR="008A6647">
          <w:rPr>
            <w:webHidden/>
          </w:rPr>
          <w:fldChar w:fldCharType="end"/>
        </w:r>
      </w:hyperlink>
    </w:p>
    <w:p w14:paraId="043C9175" w14:textId="60F22F97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19" w:history="1">
        <w:r w:rsidR="008A6647" w:rsidRPr="00A278F1">
          <w:rPr>
            <w:rStyle w:val="Hypertextovodkaz"/>
          </w:rPr>
          <w:t>Prostor pro hru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_Toc88682119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9</w:t>
        </w:r>
        <w:r w:rsidR="008A6647">
          <w:rPr>
            <w:webHidden/>
          </w:rPr>
          <w:fldChar w:fldCharType="end"/>
        </w:r>
      </w:hyperlink>
    </w:p>
    <w:p w14:paraId="22A4E995" w14:textId="372BD566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20" w:history="1">
        <w:r w:rsidR="008A6647" w:rsidRPr="00A278F1">
          <w:rPr>
            <w:rStyle w:val="Hypertextovodkaz"/>
          </w:rPr>
          <w:t>Pobyt venku a dostatek pohybových činností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_Toc88682120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9</w:t>
        </w:r>
        <w:r w:rsidR="008A6647">
          <w:rPr>
            <w:webHidden/>
          </w:rPr>
          <w:fldChar w:fldCharType="end"/>
        </w:r>
      </w:hyperlink>
    </w:p>
    <w:p w14:paraId="2BA1B5D3" w14:textId="3689C31E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21" w:history="1">
        <w:r w:rsidR="008A6647" w:rsidRPr="00A278F1">
          <w:rPr>
            <w:rStyle w:val="Hypertextovodkaz"/>
          </w:rPr>
          <w:t>Aktivita a odpočinek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_Toc88682121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10</w:t>
        </w:r>
        <w:r w:rsidR="008A6647">
          <w:rPr>
            <w:webHidden/>
          </w:rPr>
          <w:fldChar w:fldCharType="end"/>
        </w:r>
      </w:hyperlink>
    </w:p>
    <w:p w14:paraId="75C91812" w14:textId="091FC665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22" w:history="1">
        <w:r w:rsidR="008A6647" w:rsidRPr="00A278F1">
          <w:rPr>
            <w:rStyle w:val="Hypertextovodkaz"/>
          </w:rPr>
          <w:t>Bezpečnost dětí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_Toc88682122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10</w:t>
        </w:r>
        <w:r w:rsidR="008A6647">
          <w:rPr>
            <w:webHidden/>
          </w:rPr>
          <w:fldChar w:fldCharType="end"/>
        </w:r>
      </w:hyperlink>
    </w:p>
    <w:p w14:paraId="3EAD6220" w14:textId="6E98DCDA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23" w:history="1">
        <w:r w:rsidR="008A6647" w:rsidRPr="00A278F1">
          <w:rPr>
            <w:rStyle w:val="Hypertextovodkaz"/>
            <w:noProof/>
          </w:rPr>
          <w:t>Psychosociální podmínky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_Toc88682123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11</w:t>
        </w:r>
        <w:r w:rsidR="008A6647">
          <w:rPr>
            <w:noProof/>
            <w:webHidden/>
          </w:rPr>
          <w:fldChar w:fldCharType="end"/>
        </w:r>
      </w:hyperlink>
    </w:p>
    <w:p w14:paraId="1C9A3B92" w14:textId="14442FE0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24" w:history="1">
        <w:r w:rsidR="008A6647" w:rsidRPr="00A278F1">
          <w:rPr>
            <w:rStyle w:val="Hypertextovodkaz"/>
            <w:noProof/>
          </w:rPr>
          <w:t>Organizace MŠ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_Toc88682124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13</w:t>
        </w:r>
        <w:r w:rsidR="008A6647">
          <w:rPr>
            <w:noProof/>
            <w:webHidden/>
          </w:rPr>
          <w:fldChar w:fldCharType="end"/>
        </w:r>
      </w:hyperlink>
    </w:p>
    <w:p w14:paraId="63EC10A0" w14:textId="29FF9B7D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25" w:history="1">
        <w:r w:rsidR="008A6647" w:rsidRPr="00A278F1">
          <w:rPr>
            <w:rStyle w:val="Hypertextovodkaz"/>
          </w:rPr>
          <w:t>Provozní doba MŠ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_Toc88682125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13</w:t>
        </w:r>
        <w:r w:rsidR="008A6647">
          <w:rPr>
            <w:webHidden/>
          </w:rPr>
          <w:fldChar w:fldCharType="end"/>
        </w:r>
      </w:hyperlink>
    </w:p>
    <w:p w14:paraId="7246B9FD" w14:textId="79C77D2D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26" w:history="1">
        <w:r w:rsidR="008A6647" w:rsidRPr="00A278F1">
          <w:rPr>
            <w:rStyle w:val="Hypertextovodkaz"/>
          </w:rPr>
          <w:t>Průběh dne: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_Toc88682126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13</w:t>
        </w:r>
        <w:r w:rsidR="008A6647">
          <w:rPr>
            <w:webHidden/>
          </w:rPr>
          <w:fldChar w:fldCharType="end"/>
        </w:r>
      </w:hyperlink>
    </w:p>
    <w:p w14:paraId="1E5A2662" w14:textId="08971086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27" w:history="1">
        <w:r w:rsidR="008A6647" w:rsidRPr="00A278F1">
          <w:rPr>
            <w:rStyle w:val="Hypertextovodkaz"/>
            <w:noProof/>
          </w:rPr>
          <w:t>Informační systém MŠ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_Toc88682127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14</w:t>
        </w:r>
        <w:r w:rsidR="008A6647">
          <w:rPr>
            <w:noProof/>
            <w:webHidden/>
          </w:rPr>
          <w:fldChar w:fldCharType="end"/>
        </w:r>
      </w:hyperlink>
    </w:p>
    <w:p w14:paraId="037F40AB" w14:textId="09170835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28" w:history="1">
        <w:r w:rsidR="008A6647" w:rsidRPr="00A278F1">
          <w:rPr>
            <w:rStyle w:val="Hypertextovodkaz"/>
          </w:rPr>
          <w:t>Vzhledem k rodičům: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_Toc88682128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14</w:t>
        </w:r>
        <w:r w:rsidR="008A6647">
          <w:rPr>
            <w:webHidden/>
          </w:rPr>
          <w:fldChar w:fldCharType="end"/>
        </w:r>
      </w:hyperlink>
    </w:p>
    <w:p w14:paraId="43E0830A" w14:textId="1DEC7462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29" w:history="1">
        <w:r w:rsidR="008A6647" w:rsidRPr="00A278F1">
          <w:rPr>
            <w:rStyle w:val="Hypertextovodkaz"/>
          </w:rPr>
          <w:t>Vzhledem k pedagogům: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_Toc88682129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14</w:t>
        </w:r>
        <w:r w:rsidR="008A6647">
          <w:rPr>
            <w:webHidden/>
          </w:rPr>
          <w:fldChar w:fldCharType="end"/>
        </w:r>
      </w:hyperlink>
    </w:p>
    <w:p w14:paraId="170FE2D6" w14:textId="24A3320A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30" w:history="1">
        <w:r w:rsidR="008A6647" w:rsidRPr="00A278F1">
          <w:rPr>
            <w:rStyle w:val="Hypertextovodkaz"/>
          </w:rPr>
          <w:t>Vzhledem ke správním zaměstnancům: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_Toc88682130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15</w:t>
        </w:r>
        <w:r w:rsidR="008A6647">
          <w:rPr>
            <w:webHidden/>
          </w:rPr>
          <w:fldChar w:fldCharType="end"/>
        </w:r>
      </w:hyperlink>
    </w:p>
    <w:p w14:paraId="577DFB2A" w14:textId="19E600B1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31" w:history="1">
        <w:r w:rsidR="008A6647" w:rsidRPr="00A278F1">
          <w:rPr>
            <w:rStyle w:val="Hypertextovodkaz"/>
            <w:noProof/>
          </w:rPr>
          <w:t>Finanční zdroje MŠ: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_Toc88682131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15</w:t>
        </w:r>
        <w:r w:rsidR="008A6647">
          <w:rPr>
            <w:noProof/>
            <w:webHidden/>
          </w:rPr>
          <w:fldChar w:fldCharType="end"/>
        </w:r>
      </w:hyperlink>
    </w:p>
    <w:p w14:paraId="171968C8" w14:textId="6DD56034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32" w:history="1">
        <w:r w:rsidR="008A6647" w:rsidRPr="00A278F1">
          <w:rPr>
            <w:rStyle w:val="Hypertextovodkaz"/>
            <w:noProof/>
          </w:rPr>
          <w:t>Personální zajištění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_Toc88682132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15</w:t>
        </w:r>
        <w:r w:rsidR="008A6647">
          <w:rPr>
            <w:noProof/>
            <w:webHidden/>
          </w:rPr>
          <w:fldChar w:fldCharType="end"/>
        </w:r>
      </w:hyperlink>
    </w:p>
    <w:p w14:paraId="44D5710F" w14:textId="6C2E4934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33" w:history="1">
        <w:r w:rsidR="008A6647" w:rsidRPr="00A278F1">
          <w:rPr>
            <w:rStyle w:val="Hypertextovodkaz"/>
          </w:rPr>
          <w:t>Provozní zaměstnanci: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_Toc88682133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16</w:t>
        </w:r>
        <w:r w:rsidR="008A6647">
          <w:rPr>
            <w:webHidden/>
          </w:rPr>
          <w:fldChar w:fldCharType="end"/>
        </w:r>
      </w:hyperlink>
    </w:p>
    <w:p w14:paraId="4B5F3353" w14:textId="1ABA5D5E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34" w:history="1">
        <w:r w:rsidR="008A6647" w:rsidRPr="00A278F1">
          <w:rPr>
            <w:rStyle w:val="Hypertextovodkaz"/>
            <w:noProof/>
          </w:rPr>
          <w:t>Spolupráce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_Toc88682134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16</w:t>
        </w:r>
        <w:r w:rsidR="008A6647">
          <w:rPr>
            <w:noProof/>
            <w:webHidden/>
          </w:rPr>
          <w:fldChar w:fldCharType="end"/>
        </w:r>
      </w:hyperlink>
    </w:p>
    <w:p w14:paraId="1E40E00E" w14:textId="66555767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35" w:history="1">
        <w:r w:rsidR="008A6647" w:rsidRPr="00A278F1">
          <w:rPr>
            <w:rStyle w:val="Hypertextovodkaz"/>
          </w:rPr>
          <w:t>S rodiči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_Toc88682135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16</w:t>
        </w:r>
        <w:r w:rsidR="008A6647">
          <w:rPr>
            <w:webHidden/>
          </w:rPr>
          <w:fldChar w:fldCharType="end"/>
        </w:r>
      </w:hyperlink>
    </w:p>
    <w:p w14:paraId="39E037F4" w14:textId="6EB9983E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36" w:history="1">
        <w:r w:rsidR="008A6647" w:rsidRPr="00A278F1">
          <w:rPr>
            <w:rStyle w:val="Hypertextovodkaz"/>
          </w:rPr>
          <w:t>Klinická logopedie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_Toc88682136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17</w:t>
        </w:r>
        <w:r w:rsidR="008A6647">
          <w:rPr>
            <w:webHidden/>
          </w:rPr>
          <w:fldChar w:fldCharType="end"/>
        </w:r>
      </w:hyperlink>
    </w:p>
    <w:p w14:paraId="69CF4E53" w14:textId="1DE8EE6C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37" w:history="1">
        <w:r w:rsidR="008A6647" w:rsidRPr="00A278F1">
          <w:rPr>
            <w:rStyle w:val="Hypertextovodkaz"/>
          </w:rPr>
          <w:t>Další spolupráce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_Toc88682137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17</w:t>
        </w:r>
        <w:r w:rsidR="008A6647">
          <w:rPr>
            <w:webHidden/>
          </w:rPr>
          <w:fldChar w:fldCharType="end"/>
        </w:r>
      </w:hyperlink>
    </w:p>
    <w:p w14:paraId="50FCB951" w14:textId="4817FE42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38" w:history="1">
        <w:r w:rsidR="008A6647" w:rsidRPr="00A278F1">
          <w:rPr>
            <w:rStyle w:val="Hypertextovodkaz"/>
            <w:noProof/>
          </w:rPr>
          <w:t>ORGANIZACE VZDĚLÁVÁNÍ V MŠ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_Toc88682138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17</w:t>
        </w:r>
        <w:r w:rsidR="008A6647">
          <w:rPr>
            <w:noProof/>
            <w:webHidden/>
          </w:rPr>
          <w:fldChar w:fldCharType="end"/>
        </w:r>
      </w:hyperlink>
    </w:p>
    <w:p w14:paraId="0A5E393D" w14:textId="24F624D1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39" w:history="1">
        <w:r w:rsidR="008A6647" w:rsidRPr="00A278F1">
          <w:rPr>
            <w:rStyle w:val="Hypertextovodkaz"/>
            <w:noProof/>
          </w:rPr>
          <w:t>Přijímání dětí do Mateřské školy Motýlek: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_Toc88682139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17</w:t>
        </w:r>
        <w:r w:rsidR="008A6647">
          <w:rPr>
            <w:noProof/>
            <w:webHidden/>
          </w:rPr>
          <w:fldChar w:fldCharType="end"/>
        </w:r>
      </w:hyperlink>
    </w:p>
    <w:p w14:paraId="5BC68059" w14:textId="1F68D6AA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40" w:history="1">
        <w:r w:rsidR="008A6647" w:rsidRPr="00A278F1">
          <w:rPr>
            <w:rStyle w:val="Hypertextovodkaz"/>
            <w:noProof/>
          </w:rPr>
          <w:t>Zařazování dětí do tříd a bližší charakteristika tříd: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_Toc88682140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18</w:t>
        </w:r>
        <w:r w:rsidR="008A6647">
          <w:rPr>
            <w:noProof/>
            <w:webHidden/>
          </w:rPr>
          <w:fldChar w:fldCharType="end"/>
        </w:r>
      </w:hyperlink>
    </w:p>
    <w:p w14:paraId="6936B018" w14:textId="610653E2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41" w:history="1">
        <w:r w:rsidR="008A6647" w:rsidRPr="00A278F1">
          <w:rPr>
            <w:rStyle w:val="Hypertextovodkaz"/>
            <w:noProof/>
          </w:rPr>
          <w:t>CHARAKTERISTIKA VZDĚLÁVACÍHO PROGRAMU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_Toc88682141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20</w:t>
        </w:r>
        <w:r w:rsidR="008A6647">
          <w:rPr>
            <w:noProof/>
            <w:webHidden/>
          </w:rPr>
          <w:fldChar w:fldCharType="end"/>
        </w:r>
      </w:hyperlink>
    </w:p>
    <w:p w14:paraId="720E79C8" w14:textId="32719FA0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42" w:history="1">
        <w:r w:rsidR="008A6647" w:rsidRPr="00A278F1">
          <w:rPr>
            <w:rStyle w:val="Hypertextovodkaz"/>
            <w:noProof/>
          </w:rPr>
          <w:t>Vzdělávací cíle (hlavní záměry a filozofie školy): „O co usilujeme?“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_Toc88682142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20</w:t>
        </w:r>
        <w:r w:rsidR="008A6647">
          <w:rPr>
            <w:noProof/>
            <w:webHidden/>
          </w:rPr>
          <w:fldChar w:fldCharType="end"/>
        </w:r>
      </w:hyperlink>
    </w:p>
    <w:p w14:paraId="3062F188" w14:textId="0DC5302C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43" w:history="1">
        <w:r w:rsidR="008A6647" w:rsidRPr="00A278F1">
          <w:rPr>
            <w:rStyle w:val="Hypertextovodkaz"/>
            <w:noProof/>
          </w:rPr>
          <w:t>Program MŠM: „V Mateřské škole Motýlek jsou šťastné a zdravé děti “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_Toc88682143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21</w:t>
        </w:r>
        <w:r w:rsidR="008A6647">
          <w:rPr>
            <w:noProof/>
            <w:webHidden/>
          </w:rPr>
          <w:fldChar w:fldCharType="end"/>
        </w:r>
      </w:hyperlink>
    </w:p>
    <w:p w14:paraId="5ED8BC41" w14:textId="0442FB7F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44" w:history="1">
        <w:r w:rsidR="008A6647" w:rsidRPr="00A278F1">
          <w:rPr>
            <w:rStyle w:val="Hypertextovodkaz"/>
            <w:noProof/>
          </w:rPr>
          <w:t>Formy a způsoby vzdělávání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_Toc88682144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23</w:t>
        </w:r>
        <w:r w:rsidR="008A6647">
          <w:rPr>
            <w:noProof/>
            <w:webHidden/>
          </w:rPr>
          <w:fldChar w:fldCharType="end"/>
        </w:r>
      </w:hyperlink>
    </w:p>
    <w:p w14:paraId="3BBAFF40" w14:textId="3E44A456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45" w:history="1">
        <w:r w:rsidR="008A6647" w:rsidRPr="00A278F1">
          <w:rPr>
            <w:rStyle w:val="Hypertextovodkaz"/>
            <w:noProof/>
          </w:rPr>
          <w:t>Pedagogická oblast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_Toc88682145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23</w:t>
        </w:r>
        <w:r w:rsidR="008A6647">
          <w:rPr>
            <w:noProof/>
            <w:webHidden/>
          </w:rPr>
          <w:fldChar w:fldCharType="end"/>
        </w:r>
      </w:hyperlink>
    </w:p>
    <w:p w14:paraId="0FDF1AD6" w14:textId="2F03ABBF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46" w:history="1">
        <w:r w:rsidR="008A6647" w:rsidRPr="00A278F1">
          <w:rPr>
            <w:rStyle w:val="Hypertextovodkaz"/>
            <w:noProof/>
          </w:rPr>
          <w:t>Vzdělávání distančním způsobem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_Toc88682146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24</w:t>
        </w:r>
        <w:r w:rsidR="008A6647">
          <w:rPr>
            <w:noProof/>
            <w:webHidden/>
          </w:rPr>
          <w:fldChar w:fldCharType="end"/>
        </w:r>
      </w:hyperlink>
    </w:p>
    <w:p w14:paraId="7D153C62" w14:textId="53CFAB2A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47" w:history="1">
        <w:r w:rsidR="008A6647" w:rsidRPr="00A278F1">
          <w:rPr>
            <w:rStyle w:val="Hypertextovodkaz"/>
            <w:noProof/>
          </w:rPr>
          <w:t>Adaptace dětí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_Toc88682147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25</w:t>
        </w:r>
        <w:r w:rsidR="008A6647">
          <w:rPr>
            <w:noProof/>
            <w:webHidden/>
          </w:rPr>
          <w:fldChar w:fldCharType="end"/>
        </w:r>
      </w:hyperlink>
    </w:p>
    <w:p w14:paraId="32BA8818" w14:textId="006FBAFC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48" w:history="1">
        <w:r w:rsidR="008A6647" w:rsidRPr="00A278F1">
          <w:rPr>
            <w:rStyle w:val="Hypertextovodkaz"/>
            <w:noProof/>
          </w:rPr>
          <w:t>Individuální péče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_Toc88682148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26</w:t>
        </w:r>
        <w:r w:rsidR="008A6647">
          <w:rPr>
            <w:noProof/>
            <w:webHidden/>
          </w:rPr>
          <w:fldChar w:fldCharType="end"/>
        </w:r>
      </w:hyperlink>
    </w:p>
    <w:p w14:paraId="3903CA60" w14:textId="15C44996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49" w:history="1">
        <w:r w:rsidR="008A6647" w:rsidRPr="00A278F1">
          <w:rPr>
            <w:rStyle w:val="Hypertextovodkaz"/>
            <w:noProof/>
          </w:rPr>
          <w:t>Jazyková příprava dětí s nedostatečnou znalostí českého jazyka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_Toc88682149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26</w:t>
        </w:r>
        <w:r w:rsidR="008A6647">
          <w:rPr>
            <w:noProof/>
            <w:webHidden/>
          </w:rPr>
          <w:fldChar w:fldCharType="end"/>
        </w:r>
      </w:hyperlink>
    </w:p>
    <w:p w14:paraId="61778D8E" w14:textId="29479325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50" w:history="1">
        <w:r w:rsidR="008A6647" w:rsidRPr="00A278F1">
          <w:rPr>
            <w:rStyle w:val="Hypertextovodkaz"/>
            <w:noProof/>
          </w:rPr>
          <w:t>Socializace a kultivace dětí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_Toc88682150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27</w:t>
        </w:r>
        <w:r w:rsidR="008A6647">
          <w:rPr>
            <w:noProof/>
            <w:webHidden/>
          </w:rPr>
          <w:fldChar w:fldCharType="end"/>
        </w:r>
      </w:hyperlink>
    </w:p>
    <w:p w14:paraId="427E61C5" w14:textId="16BA97A5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51" w:history="1">
        <w:r w:rsidR="008A6647" w:rsidRPr="00A278F1">
          <w:rPr>
            <w:rStyle w:val="Hypertextovodkaz"/>
            <w:noProof/>
          </w:rPr>
          <w:t>Tvořivost a fantazie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_Toc88682151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27</w:t>
        </w:r>
        <w:r w:rsidR="008A6647">
          <w:rPr>
            <w:noProof/>
            <w:webHidden/>
          </w:rPr>
          <w:fldChar w:fldCharType="end"/>
        </w:r>
      </w:hyperlink>
    </w:p>
    <w:p w14:paraId="05798C99" w14:textId="4B406720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52" w:history="1">
        <w:r w:rsidR="008A6647" w:rsidRPr="00A278F1">
          <w:rPr>
            <w:rStyle w:val="Hypertextovodkaz"/>
            <w:noProof/>
          </w:rPr>
          <w:t>Nadstandardní aktivity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_Toc88682152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28</w:t>
        </w:r>
        <w:r w:rsidR="008A6647">
          <w:rPr>
            <w:noProof/>
            <w:webHidden/>
          </w:rPr>
          <w:fldChar w:fldCharType="end"/>
        </w:r>
      </w:hyperlink>
    </w:p>
    <w:p w14:paraId="23138EBE" w14:textId="0ADDA8AE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53" w:history="1">
        <w:r w:rsidR="008A6647" w:rsidRPr="00A278F1">
          <w:rPr>
            <w:rStyle w:val="Hypertextovodkaz"/>
            <w:noProof/>
          </w:rPr>
          <w:t>Vzdělávání dětí se speciálními vzdělávacími potřebami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_Toc88682153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29</w:t>
        </w:r>
        <w:r w:rsidR="008A6647">
          <w:rPr>
            <w:noProof/>
            <w:webHidden/>
          </w:rPr>
          <w:fldChar w:fldCharType="end"/>
        </w:r>
      </w:hyperlink>
    </w:p>
    <w:p w14:paraId="4057DB9A" w14:textId="3FAF07BB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54" w:history="1">
        <w:r w:rsidR="008A6647" w:rsidRPr="00A278F1">
          <w:rPr>
            <w:rStyle w:val="Hypertextovodkaz"/>
          </w:rPr>
          <w:t>Pravidla a průběh tvorby plánu pedagogické podpory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_Toc88682154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29</w:t>
        </w:r>
        <w:r w:rsidR="008A6647">
          <w:rPr>
            <w:webHidden/>
          </w:rPr>
          <w:fldChar w:fldCharType="end"/>
        </w:r>
      </w:hyperlink>
    </w:p>
    <w:p w14:paraId="05906EDA" w14:textId="7B3C4508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55" w:history="1">
        <w:r w:rsidR="008A6647" w:rsidRPr="00A278F1">
          <w:rPr>
            <w:rStyle w:val="Hypertextovodkaz"/>
          </w:rPr>
          <w:t>Pravidla individuálního vzdělávacího plánu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_Toc88682155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30</w:t>
        </w:r>
        <w:r w:rsidR="008A6647">
          <w:rPr>
            <w:webHidden/>
          </w:rPr>
          <w:fldChar w:fldCharType="end"/>
        </w:r>
      </w:hyperlink>
    </w:p>
    <w:p w14:paraId="10F954C0" w14:textId="442ED907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56" w:history="1">
        <w:r w:rsidR="008A6647" w:rsidRPr="00A278F1">
          <w:rPr>
            <w:rStyle w:val="Hypertextovodkaz"/>
            <w:noProof/>
          </w:rPr>
          <w:t>Děti mimořádně nadané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_Toc88682156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31</w:t>
        </w:r>
        <w:r w:rsidR="008A6647">
          <w:rPr>
            <w:noProof/>
            <w:webHidden/>
          </w:rPr>
          <w:fldChar w:fldCharType="end"/>
        </w:r>
      </w:hyperlink>
    </w:p>
    <w:p w14:paraId="4834FC07" w14:textId="0363A622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57" w:history="1">
        <w:r w:rsidR="008A6647" w:rsidRPr="00A278F1">
          <w:rPr>
            <w:rStyle w:val="Hypertextovodkaz"/>
            <w:noProof/>
          </w:rPr>
          <w:t>Oblast sociálně patologických jevů, prevence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_Toc88682157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31</w:t>
        </w:r>
        <w:r w:rsidR="008A6647">
          <w:rPr>
            <w:noProof/>
            <w:webHidden/>
          </w:rPr>
          <w:fldChar w:fldCharType="end"/>
        </w:r>
      </w:hyperlink>
    </w:p>
    <w:p w14:paraId="33B56DD0" w14:textId="2A628240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58" w:history="1">
        <w:r w:rsidR="008A6647" w:rsidRPr="00A278F1">
          <w:rPr>
            <w:rStyle w:val="Hypertextovodkaz"/>
            <w:noProof/>
          </w:rPr>
          <w:t>VZDĚLÁVACÍ OBSAH  ŠVP  PV  MŠ Motýlek: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_Toc88682158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32</w:t>
        </w:r>
        <w:r w:rsidR="008A6647">
          <w:rPr>
            <w:noProof/>
            <w:webHidden/>
          </w:rPr>
          <w:fldChar w:fldCharType="end"/>
        </w:r>
      </w:hyperlink>
    </w:p>
    <w:p w14:paraId="52429329" w14:textId="41673B8B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59" w:history="1">
        <w:r w:rsidR="008A6647" w:rsidRPr="00A278F1">
          <w:rPr>
            <w:rStyle w:val="Hypertextovodkaz"/>
          </w:rPr>
          <w:t>FOUKEJ, FOUKEJ VĚTŘÍČKU…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_Toc88682159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36</w:t>
        </w:r>
        <w:r w:rsidR="008A6647">
          <w:rPr>
            <w:webHidden/>
          </w:rPr>
          <w:fldChar w:fldCharType="end"/>
        </w:r>
      </w:hyperlink>
    </w:p>
    <w:p w14:paraId="5F147A7D" w14:textId="0B61A272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60" w:history="1">
        <w:r w:rsidR="008A6647" w:rsidRPr="00A278F1">
          <w:rPr>
            <w:rStyle w:val="Hypertextovodkaz"/>
          </w:rPr>
          <w:t>Z POHÁDKY DO POHÁDKY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_Toc88682160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39</w:t>
        </w:r>
        <w:r w:rsidR="008A6647">
          <w:rPr>
            <w:webHidden/>
          </w:rPr>
          <w:fldChar w:fldCharType="end"/>
        </w:r>
      </w:hyperlink>
    </w:p>
    <w:p w14:paraId="2FABEB26" w14:textId="4180072F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61" w:history="1">
        <w:r w:rsidR="008A6647" w:rsidRPr="00A278F1">
          <w:rPr>
            <w:rStyle w:val="Hypertextovodkaz"/>
          </w:rPr>
          <w:t>VÁNOCE, VÁNOCE PŘICHÁZEJÍ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_Toc88682161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42</w:t>
        </w:r>
        <w:r w:rsidR="008A6647">
          <w:rPr>
            <w:webHidden/>
          </w:rPr>
          <w:fldChar w:fldCharType="end"/>
        </w:r>
      </w:hyperlink>
    </w:p>
    <w:p w14:paraId="7168CD32" w14:textId="100F1FE6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62" w:history="1">
        <w:r w:rsidR="008A6647" w:rsidRPr="00A278F1">
          <w:rPr>
            <w:rStyle w:val="Hypertextovodkaz"/>
          </w:rPr>
          <w:t>BUDE ZIMA, BUDE MRÁZ…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_Toc88682162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46</w:t>
        </w:r>
        <w:r w:rsidR="008A6647">
          <w:rPr>
            <w:webHidden/>
          </w:rPr>
          <w:fldChar w:fldCharType="end"/>
        </w:r>
      </w:hyperlink>
    </w:p>
    <w:p w14:paraId="5C94E070" w14:textId="650F7B26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63" w:history="1">
        <w:r w:rsidR="008A6647" w:rsidRPr="00A278F1">
          <w:rPr>
            <w:rStyle w:val="Hypertextovodkaz"/>
          </w:rPr>
          <w:t>SLAVÍME MASOPUST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_Toc88682163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49</w:t>
        </w:r>
        <w:r w:rsidR="008A6647">
          <w:rPr>
            <w:webHidden/>
          </w:rPr>
          <w:fldChar w:fldCharType="end"/>
        </w:r>
      </w:hyperlink>
    </w:p>
    <w:p w14:paraId="56730A78" w14:textId="4290C307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64" w:history="1">
        <w:r w:rsidR="008A6647" w:rsidRPr="00A278F1">
          <w:rPr>
            <w:rStyle w:val="Hypertextovodkaz"/>
          </w:rPr>
          <w:t>PŘIŠLO JARO…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_Toc88682164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53</w:t>
        </w:r>
        <w:r w:rsidR="008A6647">
          <w:rPr>
            <w:webHidden/>
          </w:rPr>
          <w:fldChar w:fldCharType="end"/>
        </w:r>
      </w:hyperlink>
    </w:p>
    <w:p w14:paraId="16657902" w14:textId="21CC34AE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65" w:history="1">
        <w:r w:rsidR="008A6647" w:rsidRPr="00A278F1">
          <w:rPr>
            <w:rStyle w:val="Hypertextovodkaz"/>
          </w:rPr>
          <w:t>HLAVNĚ ŽÁDNÁ BOULE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_Toc88682165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57</w:t>
        </w:r>
        <w:r w:rsidR="008A6647">
          <w:rPr>
            <w:webHidden/>
          </w:rPr>
          <w:fldChar w:fldCharType="end"/>
        </w:r>
      </w:hyperlink>
    </w:p>
    <w:p w14:paraId="4DE00C48" w14:textId="51A1D060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66" w:history="1">
        <w:r w:rsidR="008A6647" w:rsidRPr="00A278F1">
          <w:rPr>
            <w:rStyle w:val="Hypertextovodkaz"/>
          </w:rPr>
          <w:t>ZA POHÁDKOU ZLATÁ TEČKA, TY JSI MOJE MAMINEČKA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_Toc88682166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62</w:t>
        </w:r>
        <w:r w:rsidR="008A6647">
          <w:rPr>
            <w:webHidden/>
          </w:rPr>
          <w:fldChar w:fldCharType="end"/>
        </w:r>
      </w:hyperlink>
    </w:p>
    <w:p w14:paraId="2743F5BB" w14:textId="3F4EE61B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67" w:history="1">
        <w:r w:rsidR="008A6647" w:rsidRPr="00A278F1">
          <w:rPr>
            <w:rStyle w:val="Hypertextovodkaz"/>
          </w:rPr>
          <w:t>MY JSME DĚTI, JAK TEN MOTÝL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_Toc88682167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66</w:t>
        </w:r>
        <w:r w:rsidR="008A6647">
          <w:rPr>
            <w:webHidden/>
          </w:rPr>
          <w:fldChar w:fldCharType="end"/>
        </w:r>
      </w:hyperlink>
    </w:p>
    <w:p w14:paraId="7536DD06" w14:textId="02F8C29B" w:rsidR="008A6647" w:rsidRDefault="00000000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88682168" w:history="1">
        <w:r w:rsidR="008A6647" w:rsidRPr="00A278F1">
          <w:rPr>
            <w:rStyle w:val="Hypertextovodkaz"/>
            <w:noProof/>
          </w:rPr>
          <w:t>PRAVIDLA PRO VNITŘNÍ EVALUACI ŠKOLY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_Toc88682168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70</w:t>
        </w:r>
        <w:r w:rsidR="008A6647">
          <w:rPr>
            <w:noProof/>
            <w:webHidden/>
          </w:rPr>
          <w:fldChar w:fldCharType="end"/>
        </w:r>
      </w:hyperlink>
    </w:p>
    <w:p w14:paraId="54CA2411" w14:textId="094360ED" w:rsidR="008A6647" w:rsidRDefault="00000000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88682169" w:history="1">
        <w:r w:rsidR="008A6647" w:rsidRPr="00A278F1">
          <w:rPr>
            <w:rStyle w:val="Hypertextovodkaz"/>
          </w:rPr>
          <w:t>Zhodnocení ŠVP a TVP</w:t>
        </w:r>
        <w:r w:rsidR="008A6647">
          <w:rPr>
            <w:webHidden/>
          </w:rPr>
          <w:tab/>
        </w:r>
        <w:r w:rsidR="008A6647">
          <w:rPr>
            <w:webHidden/>
          </w:rPr>
          <w:fldChar w:fldCharType="begin"/>
        </w:r>
        <w:r w:rsidR="008A6647">
          <w:rPr>
            <w:webHidden/>
          </w:rPr>
          <w:instrText xml:space="preserve"> PAGEREF _Toc88682169 \h </w:instrText>
        </w:r>
        <w:r w:rsidR="008A6647">
          <w:rPr>
            <w:webHidden/>
          </w:rPr>
        </w:r>
        <w:r w:rsidR="008A6647">
          <w:rPr>
            <w:webHidden/>
          </w:rPr>
          <w:fldChar w:fldCharType="separate"/>
        </w:r>
        <w:r w:rsidR="006720C5">
          <w:rPr>
            <w:webHidden/>
          </w:rPr>
          <w:t>70</w:t>
        </w:r>
        <w:r w:rsidR="008A6647">
          <w:rPr>
            <w:webHidden/>
          </w:rPr>
          <w:fldChar w:fldCharType="end"/>
        </w:r>
      </w:hyperlink>
    </w:p>
    <w:p w14:paraId="69D687CD" w14:textId="499C9CCC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70" w:history="1">
        <w:r w:rsidR="008A6647" w:rsidRPr="00A278F1">
          <w:rPr>
            <w:rStyle w:val="Hypertextovodkaz"/>
            <w:noProof/>
          </w:rPr>
          <w:t>Vyhodnocování podmínek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_Toc88682170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70</w:t>
        </w:r>
        <w:r w:rsidR="008A6647">
          <w:rPr>
            <w:noProof/>
            <w:webHidden/>
          </w:rPr>
          <w:fldChar w:fldCharType="end"/>
        </w:r>
      </w:hyperlink>
    </w:p>
    <w:p w14:paraId="6624A554" w14:textId="3901ADB6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71" w:history="1">
        <w:r w:rsidR="008A6647" w:rsidRPr="00A278F1">
          <w:rPr>
            <w:rStyle w:val="Hypertextovodkaz"/>
            <w:noProof/>
          </w:rPr>
          <w:t>Evaluace cíle vzdělávacího procesu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_Toc88682171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71</w:t>
        </w:r>
        <w:r w:rsidR="008A6647">
          <w:rPr>
            <w:noProof/>
            <w:webHidden/>
          </w:rPr>
          <w:fldChar w:fldCharType="end"/>
        </w:r>
      </w:hyperlink>
    </w:p>
    <w:p w14:paraId="26E769E6" w14:textId="7ECD67A8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72" w:history="1">
        <w:r w:rsidR="008A6647" w:rsidRPr="00A278F1">
          <w:rPr>
            <w:rStyle w:val="Hypertextovodkaz"/>
            <w:noProof/>
          </w:rPr>
          <w:t>Vyhodnocování individuálního rozvoje dítěte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_Toc88682172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72</w:t>
        </w:r>
        <w:r w:rsidR="008A6647">
          <w:rPr>
            <w:noProof/>
            <w:webHidden/>
          </w:rPr>
          <w:fldChar w:fldCharType="end"/>
        </w:r>
      </w:hyperlink>
    </w:p>
    <w:p w14:paraId="16D662FD" w14:textId="2EBC9583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73" w:history="1">
        <w:r w:rsidR="008A6647" w:rsidRPr="00A278F1">
          <w:rPr>
            <w:rStyle w:val="Hypertextovodkaz"/>
            <w:noProof/>
          </w:rPr>
          <w:t>Hodnocení pedagogické práce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_Toc88682173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72</w:t>
        </w:r>
        <w:r w:rsidR="008A6647">
          <w:rPr>
            <w:noProof/>
            <w:webHidden/>
          </w:rPr>
          <w:fldChar w:fldCharType="end"/>
        </w:r>
      </w:hyperlink>
    </w:p>
    <w:p w14:paraId="39A053DC" w14:textId="5DEDA8C3" w:rsidR="008A6647" w:rsidRDefault="00000000">
      <w:pPr>
        <w:pStyle w:val="Obsah2"/>
        <w:tabs>
          <w:tab w:val="right" w:leader="dot" w:pos="939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88682174" w:history="1">
        <w:r w:rsidR="008A6647" w:rsidRPr="00A278F1">
          <w:rPr>
            <w:rStyle w:val="Hypertextovodkaz"/>
            <w:noProof/>
          </w:rPr>
          <w:t>EVALUAČNÍ PLÁN</w:t>
        </w:r>
        <w:r w:rsidR="008A6647">
          <w:rPr>
            <w:noProof/>
            <w:webHidden/>
          </w:rPr>
          <w:tab/>
        </w:r>
        <w:r w:rsidR="008A6647">
          <w:rPr>
            <w:noProof/>
            <w:webHidden/>
          </w:rPr>
          <w:fldChar w:fldCharType="begin"/>
        </w:r>
        <w:r w:rsidR="008A6647">
          <w:rPr>
            <w:noProof/>
            <w:webHidden/>
          </w:rPr>
          <w:instrText xml:space="preserve"> PAGEREF _Toc88682174 \h </w:instrText>
        </w:r>
        <w:r w:rsidR="008A6647">
          <w:rPr>
            <w:noProof/>
            <w:webHidden/>
          </w:rPr>
        </w:r>
        <w:r w:rsidR="008A6647">
          <w:rPr>
            <w:noProof/>
            <w:webHidden/>
          </w:rPr>
          <w:fldChar w:fldCharType="separate"/>
        </w:r>
        <w:r w:rsidR="006720C5">
          <w:rPr>
            <w:noProof/>
            <w:webHidden/>
          </w:rPr>
          <w:t>73</w:t>
        </w:r>
        <w:r w:rsidR="008A6647">
          <w:rPr>
            <w:noProof/>
            <w:webHidden/>
          </w:rPr>
          <w:fldChar w:fldCharType="end"/>
        </w:r>
      </w:hyperlink>
    </w:p>
    <w:p w14:paraId="7F8DE120" w14:textId="56BDF17E" w:rsidR="00AB045E" w:rsidRDefault="005C7B4B" w:rsidP="009959E6">
      <w:pPr>
        <w:tabs>
          <w:tab w:val="left" w:pos="2265"/>
        </w:tabs>
        <w:spacing w:line="240" w:lineRule="auto"/>
        <w:ind w:firstLine="0"/>
        <w:rPr>
          <w:b/>
          <w:bCs/>
        </w:rPr>
      </w:pPr>
      <w:r w:rsidRPr="000C306F">
        <w:rPr>
          <w:b/>
          <w:bCs/>
        </w:rPr>
        <w:fldChar w:fldCharType="end"/>
      </w:r>
      <w:bookmarkStart w:id="2" w:name="_Toc487192903"/>
      <w:bookmarkStart w:id="3" w:name="_Toc487193059"/>
      <w:bookmarkStart w:id="4" w:name="_Toc487194615"/>
      <w:bookmarkStart w:id="5" w:name="_Toc487195045"/>
      <w:bookmarkStart w:id="6" w:name="_Toc487197567"/>
      <w:bookmarkStart w:id="7" w:name="_Toc487197673"/>
      <w:bookmarkStart w:id="8" w:name="_Toc487197721"/>
    </w:p>
    <w:p w14:paraId="590E8159" w14:textId="77777777" w:rsidR="00AB045E" w:rsidRDefault="00AB045E">
      <w:pPr>
        <w:suppressAutoHyphens w:val="0"/>
        <w:spacing w:before="0" w:after="0" w:line="240" w:lineRule="auto"/>
        <w:ind w:firstLine="0"/>
        <w:jc w:val="left"/>
        <w:rPr>
          <w:b/>
          <w:bCs/>
        </w:rPr>
      </w:pPr>
      <w:r>
        <w:rPr>
          <w:b/>
          <w:bCs/>
        </w:rPr>
        <w:br w:type="page"/>
      </w:r>
    </w:p>
    <w:p w14:paraId="32F5969B" w14:textId="01028755" w:rsidR="000275EF" w:rsidRDefault="000275EF" w:rsidP="008A6647">
      <w:pPr>
        <w:pStyle w:val="Nadpis1"/>
      </w:pPr>
      <w:bookmarkStart w:id="9" w:name="_Toc88682105"/>
      <w:r w:rsidRPr="00F7114A">
        <w:lastRenderedPageBreak/>
        <w:t>IDENTIFIKACE</w:t>
      </w:r>
      <w:r>
        <w:t xml:space="preserve"> ŠKOLY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2053D50" w14:textId="2511793C" w:rsidR="000275EF" w:rsidRDefault="000275EF" w:rsidP="005730B7">
      <w:pPr>
        <w:pStyle w:val="Bezmezer"/>
      </w:pPr>
      <w:r>
        <w:t>Náz</w:t>
      </w:r>
      <w:r w:rsidR="009E1328">
        <w:t>ev školy:</w:t>
      </w:r>
      <w:r>
        <w:tab/>
      </w:r>
      <w:r>
        <w:tab/>
      </w:r>
      <w:r w:rsidR="00033D97">
        <w:t>Mateřská škola Motýlek</w:t>
      </w:r>
      <w:r w:rsidR="00B0446C">
        <w:t>, příspěvková organizace</w:t>
      </w:r>
    </w:p>
    <w:p w14:paraId="57012453" w14:textId="6EE17898" w:rsidR="000275EF" w:rsidRDefault="00033D97" w:rsidP="005730B7">
      <w:pPr>
        <w:pStyle w:val="Bezmezer"/>
      </w:pPr>
      <w:r>
        <w:t>Sídlo:</w:t>
      </w:r>
      <w:r w:rsidR="009E1328">
        <w:tab/>
      </w:r>
      <w:r w:rsidR="009E1328">
        <w:tab/>
      </w:r>
      <w:r w:rsidR="009E1328">
        <w:tab/>
      </w:r>
      <w:r>
        <w:t xml:space="preserve">Arabská </w:t>
      </w:r>
      <w:r w:rsidR="00261848">
        <w:t>684/10</w:t>
      </w:r>
      <w:r>
        <w:t>, Praha</w:t>
      </w:r>
      <w:r w:rsidR="000275EF">
        <w:t xml:space="preserve"> 6</w:t>
      </w:r>
      <w:r>
        <w:t>,</w:t>
      </w:r>
      <w:r w:rsidR="000275EF">
        <w:t xml:space="preserve"> 160 00</w:t>
      </w:r>
    </w:p>
    <w:p w14:paraId="5EAC1A4F" w14:textId="77777777" w:rsidR="00BB45AE" w:rsidRDefault="009E1328" w:rsidP="005730B7">
      <w:pPr>
        <w:pStyle w:val="Bezmezer"/>
      </w:pPr>
      <w:r>
        <w:t>IČ:</w:t>
      </w:r>
      <w:r>
        <w:tab/>
      </w:r>
      <w:r>
        <w:tab/>
      </w:r>
      <w:r>
        <w:tab/>
      </w:r>
      <w:r w:rsidR="00033D97">
        <w:t xml:space="preserve">70921580, </w:t>
      </w:r>
    </w:p>
    <w:p w14:paraId="4D225F6E" w14:textId="25CEB48D" w:rsidR="00033D97" w:rsidRPr="00DE6702" w:rsidRDefault="00033D97" w:rsidP="005730B7">
      <w:pPr>
        <w:pStyle w:val="Bezmezer"/>
      </w:pPr>
      <w:r w:rsidRPr="00DE6702">
        <w:t>DIČ:</w:t>
      </w:r>
      <w:r w:rsidR="009E1328">
        <w:tab/>
      </w:r>
      <w:r w:rsidR="009E1328">
        <w:tab/>
      </w:r>
      <w:r w:rsidR="00991105">
        <w:tab/>
      </w:r>
      <w:r w:rsidR="00C74BD5">
        <w:t>CZ</w:t>
      </w:r>
      <w:r w:rsidRPr="00DE6702">
        <w:t>70921580</w:t>
      </w:r>
    </w:p>
    <w:p w14:paraId="18957945" w14:textId="77777777" w:rsidR="00033D97" w:rsidRPr="00DE6702" w:rsidRDefault="00033D97" w:rsidP="005730B7">
      <w:pPr>
        <w:pStyle w:val="Bezmezer"/>
      </w:pPr>
      <w:r w:rsidRPr="00DE6702">
        <w:t>Zapsáno v REZ:</w:t>
      </w:r>
      <w:r w:rsidR="00DE6702" w:rsidRPr="00DE6702">
        <w:t xml:space="preserve"> </w:t>
      </w:r>
      <w:r w:rsidR="009E1328">
        <w:tab/>
      </w:r>
      <w:r w:rsidR="00DE6702" w:rsidRPr="00DE6702">
        <w:t xml:space="preserve">dne </w:t>
      </w:r>
      <w:r w:rsidR="008863B1">
        <w:t>0</w:t>
      </w:r>
      <w:r w:rsidR="00DE6702" w:rsidRPr="00DE6702">
        <w:t xml:space="preserve">1. </w:t>
      </w:r>
      <w:r w:rsidR="008863B1">
        <w:t>0</w:t>
      </w:r>
      <w:r w:rsidR="00DE6702" w:rsidRPr="00DE6702">
        <w:t>7. 2001</w:t>
      </w:r>
    </w:p>
    <w:p w14:paraId="55B04693" w14:textId="77777777" w:rsidR="00BB45AE" w:rsidRPr="00DE6702" w:rsidRDefault="00BB45AE" w:rsidP="005730B7">
      <w:pPr>
        <w:pStyle w:val="Bezmezer"/>
      </w:pPr>
      <w:r w:rsidRPr="00DE6702">
        <w:t>Č.</w:t>
      </w:r>
      <w:r w:rsidR="00DE6702">
        <w:t xml:space="preserve"> </w:t>
      </w:r>
      <w:proofErr w:type="spellStart"/>
      <w:r w:rsidRPr="00DE6702">
        <w:t>ú.</w:t>
      </w:r>
      <w:proofErr w:type="spellEnd"/>
      <w:r w:rsidRPr="00DE6702">
        <w:t xml:space="preserve">: </w:t>
      </w:r>
      <w:r w:rsidR="009E1328">
        <w:tab/>
      </w:r>
      <w:r w:rsidR="009E1328">
        <w:tab/>
      </w:r>
      <w:r w:rsidR="009E1328">
        <w:tab/>
      </w:r>
      <w:r w:rsidR="00DE6702">
        <w:t>4930-061/0100</w:t>
      </w:r>
    </w:p>
    <w:p w14:paraId="3FD39DE9" w14:textId="77777777" w:rsidR="000275EF" w:rsidRDefault="000275EF" w:rsidP="005730B7">
      <w:pPr>
        <w:pStyle w:val="Bezmezer"/>
      </w:pPr>
      <w:r>
        <w:t>Tel., fax:</w:t>
      </w:r>
      <w:r w:rsidR="009E1328">
        <w:tab/>
      </w:r>
      <w:r w:rsidR="009E1328">
        <w:tab/>
      </w:r>
      <w:r>
        <w:t>2 35 35 34 75</w:t>
      </w:r>
    </w:p>
    <w:p w14:paraId="3DBCAD87" w14:textId="77777777" w:rsidR="000275EF" w:rsidRDefault="000275EF" w:rsidP="005730B7">
      <w:pPr>
        <w:pStyle w:val="Bezmezer"/>
      </w:pPr>
      <w:r>
        <w:t>Email:</w:t>
      </w:r>
      <w:r w:rsidR="005730B7">
        <w:tab/>
      </w:r>
      <w:r w:rsidR="005730B7">
        <w:tab/>
      </w:r>
      <w:r w:rsidR="00A33C36">
        <w:t xml:space="preserve">            </w:t>
      </w:r>
      <w:r w:rsidR="003B4A98">
        <w:t>ms.motylek@msmotyl.cz</w:t>
      </w:r>
    </w:p>
    <w:p w14:paraId="0A37501D" w14:textId="335C2820" w:rsidR="000275EF" w:rsidRDefault="009E1328" w:rsidP="005730B7">
      <w:pPr>
        <w:pStyle w:val="Bezmezer"/>
      </w:pPr>
      <w:r>
        <w:t>Webové stránky:</w:t>
      </w:r>
      <w:r>
        <w:tab/>
      </w:r>
      <w:r w:rsidR="003B4A98">
        <w:t>www.materskaskolamotylek.cz</w:t>
      </w:r>
    </w:p>
    <w:p w14:paraId="4248B906" w14:textId="606B27D0" w:rsidR="000275EF" w:rsidRDefault="009E1328" w:rsidP="005730B7">
      <w:pPr>
        <w:pStyle w:val="Bezmezer"/>
      </w:pPr>
      <w:r>
        <w:t>Zřizovatel:</w:t>
      </w:r>
      <w:r>
        <w:tab/>
      </w:r>
      <w:r>
        <w:tab/>
      </w:r>
      <w:r w:rsidR="007057C9">
        <w:t>Městská</w:t>
      </w:r>
      <w:r w:rsidR="008B1665">
        <w:t xml:space="preserve"> část Praha 6</w:t>
      </w:r>
    </w:p>
    <w:p w14:paraId="6B33EC7B" w14:textId="77777777" w:rsidR="000275EF" w:rsidRDefault="000275EF" w:rsidP="005730B7">
      <w:pPr>
        <w:pStyle w:val="Bezmezer"/>
      </w:pPr>
      <w:r>
        <w:t xml:space="preserve">   </w:t>
      </w:r>
      <w:r w:rsidR="009E1328">
        <w:t xml:space="preserve">  </w:t>
      </w:r>
      <w:r w:rsidR="009E1328">
        <w:tab/>
      </w:r>
      <w:r w:rsidR="009E1328">
        <w:tab/>
      </w:r>
      <w:r w:rsidR="009E1328">
        <w:tab/>
      </w:r>
      <w:r>
        <w:t>Čs. Armády 23</w:t>
      </w:r>
    </w:p>
    <w:p w14:paraId="38BA1CDE" w14:textId="77777777" w:rsidR="000275EF" w:rsidRDefault="000275EF" w:rsidP="005730B7">
      <w:pPr>
        <w:pStyle w:val="Bezmezer"/>
      </w:pPr>
      <w:r>
        <w:t xml:space="preserve">    </w:t>
      </w:r>
      <w:r w:rsidR="009E1328">
        <w:tab/>
      </w:r>
      <w:r w:rsidR="009E1328">
        <w:tab/>
      </w:r>
      <w:r w:rsidR="009E1328">
        <w:tab/>
      </w:r>
      <w:r>
        <w:t>Praha 6, 160 00</w:t>
      </w:r>
    </w:p>
    <w:p w14:paraId="1D714199" w14:textId="502B091D" w:rsidR="001E4721" w:rsidRPr="001E4721" w:rsidRDefault="10C0E883" w:rsidP="001E4721">
      <w:pPr>
        <w:pStyle w:val="Bezmezer"/>
      </w:pPr>
      <w:r>
        <w:t>Ředitelka</w:t>
      </w:r>
      <w:r w:rsidR="3D6739A0">
        <w:t xml:space="preserve"> MŠ:</w:t>
      </w:r>
      <w:r>
        <w:t xml:space="preserve"> </w:t>
      </w:r>
      <w:r w:rsidR="000275EF">
        <w:tab/>
      </w:r>
      <w:r w:rsidR="7A6B5B8D">
        <w:t xml:space="preserve">Monika </w:t>
      </w:r>
      <w:r w:rsidR="00A44BC0">
        <w:t>Janečková</w:t>
      </w:r>
      <w:r w:rsidR="001E4721" w:rsidRPr="001E4721">
        <w:t xml:space="preserve"> </w:t>
      </w:r>
    </w:p>
    <w:p w14:paraId="3E7ACFA8" w14:textId="43548B50" w:rsidR="001E4721" w:rsidRPr="001E4721" w:rsidRDefault="001E4721" w:rsidP="001E4721">
      <w:pPr>
        <w:pStyle w:val="Bezmezer"/>
      </w:pPr>
      <w:r w:rsidRPr="001E4721">
        <w:t>Mateřské škole Motýlek byla 01. 07. 2001 přiznána právní subjektivita, stala se příspěvkovou organizací.</w:t>
      </w:r>
    </w:p>
    <w:p w14:paraId="50E3EE42" w14:textId="77777777" w:rsidR="00B544EF" w:rsidRDefault="00B544EF">
      <w:pPr>
        <w:suppressAutoHyphens w:val="0"/>
        <w:spacing w:before="0" w:after="0" w:line="240" w:lineRule="auto"/>
        <w:ind w:firstLine="0"/>
        <w:jc w:val="left"/>
      </w:pPr>
      <w:r>
        <w:br w:type="page"/>
      </w:r>
    </w:p>
    <w:p w14:paraId="356A86C1" w14:textId="77777777" w:rsidR="000275EF" w:rsidRDefault="000275EF" w:rsidP="00F7114A">
      <w:pPr>
        <w:pStyle w:val="Nadpis1"/>
      </w:pPr>
      <w:bookmarkStart w:id="10" w:name="_Toc487192904"/>
      <w:bookmarkStart w:id="11" w:name="_Toc487193060"/>
      <w:bookmarkStart w:id="12" w:name="_Toc487194616"/>
      <w:bookmarkStart w:id="13" w:name="_Toc487195046"/>
      <w:bookmarkStart w:id="14" w:name="_Toc487197568"/>
      <w:bookmarkStart w:id="15" w:name="_Toc487197674"/>
      <w:bookmarkStart w:id="16" w:name="_Toc487197722"/>
      <w:bookmarkStart w:id="17" w:name="_Toc88682106"/>
      <w:r>
        <w:lastRenderedPageBreak/>
        <w:t>CHARAKTERISTIKA ŠKOLY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1E0C37E1" w14:textId="77777777" w:rsidR="00753FC1" w:rsidRDefault="00753FC1" w:rsidP="00753FC1">
      <w:pPr>
        <w:pStyle w:val="Nadpis2"/>
      </w:pPr>
      <w:bookmarkStart w:id="18" w:name="_Toc88682107"/>
      <w:bookmarkStart w:id="19" w:name="_Toc487197569"/>
      <w:bookmarkStart w:id="20" w:name="_Toc487197675"/>
      <w:bookmarkStart w:id="21" w:name="_Toc487197723"/>
      <w:r w:rsidRPr="005730B7">
        <w:t>Proč se naše školka jmenuje „Motýlek“?</w:t>
      </w:r>
      <w:bookmarkEnd w:id="18"/>
    </w:p>
    <w:p w14:paraId="55C883CF" w14:textId="77777777" w:rsidR="00753FC1" w:rsidRPr="005730B7" w:rsidRDefault="00753FC1" w:rsidP="00753FC1">
      <w:pPr>
        <w:ind w:firstLine="708"/>
        <w:jc w:val="left"/>
      </w:pPr>
      <w:r w:rsidRPr="005730B7">
        <w:t>Protože jsme se společně rozhodli, že další století i nové tisíciletí přivítáme novým jménem.</w:t>
      </w:r>
      <w:r>
        <w:t xml:space="preserve"> </w:t>
      </w:r>
      <w:r w:rsidRPr="005730B7">
        <w:t>Motýlky můžeme pozorovat v nedaleké přírodní oblasti Šárka. Jsou stejně křehcí</w:t>
      </w:r>
      <w:r>
        <w:t xml:space="preserve"> </w:t>
      </w:r>
      <w:r w:rsidRPr="005730B7">
        <w:t>a</w:t>
      </w:r>
      <w:r>
        <w:t> </w:t>
      </w:r>
      <w:r w:rsidRPr="005730B7">
        <w:t>činorodí jako</w:t>
      </w:r>
      <w:r>
        <w:t> </w:t>
      </w:r>
      <w:r w:rsidRPr="005730B7">
        <w:t>naše děti a také potřebují a zasluhují si naši ochranu.</w:t>
      </w:r>
    </w:p>
    <w:p w14:paraId="13648157" w14:textId="77777777" w:rsidR="000275EF" w:rsidRDefault="000275EF" w:rsidP="009170AE">
      <w:pPr>
        <w:pStyle w:val="Nadpis2"/>
      </w:pPr>
      <w:bookmarkStart w:id="22" w:name="_Toc88682108"/>
      <w:r>
        <w:t xml:space="preserve">Jak </w:t>
      </w:r>
      <w:r w:rsidR="00B9679E">
        <w:t xml:space="preserve">se </w:t>
      </w:r>
      <w:r w:rsidR="00B75D94">
        <w:t>nám dostanete</w:t>
      </w:r>
      <w:r>
        <w:t>:</w:t>
      </w:r>
      <w:bookmarkEnd w:id="19"/>
      <w:bookmarkEnd w:id="20"/>
      <w:bookmarkEnd w:id="21"/>
      <w:bookmarkEnd w:id="22"/>
    </w:p>
    <w:p w14:paraId="108C4002" w14:textId="77777777" w:rsidR="000275EF" w:rsidRPr="008D3A19" w:rsidRDefault="000275EF" w:rsidP="005730B7">
      <w:pPr>
        <w:ind w:firstLine="0"/>
      </w:pPr>
      <w:r w:rsidRPr="008D3A19">
        <w:rPr>
          <w:iCs/>
        </w:rPr>
        <w:t xml:space="preserve">Tramvají č. </w:t>
      </w:r>
      <w:r w:rsidR="00022A41">
        <w:rPr>
          <w:b/>
          <w:bCs/>
          <w:iCs/>
        </w:rPr>
        <w:t xml:space="preserve">20, </w:t>
      </w:r>
      <w:r w:rsidR="008863B1" w:rsidRPr="008D3A19">
        <w:rPr>
          <w:b/>
          <w:bCs/>
          <w:iCs/>
        </w:rPr>
        <w:t xml:space="preserve">a </w:t>
      </w:r>
      <w:r w:rsidRPr="008D3A19">
        <w:rPr>
          <w:b/>
          <w:bCs/>
          <w:iCs/>
        </w:rPr>
        <w:t>26</w:t>
      </w:r>
      <w:r w:rsidRPr="008D3A19">
        <w:t xml:space="preserve"> z Dejvic a Divoké Šárky na zastávku </w:t>
      </w:r>
      <w:r w:rsidR="0085605D" w:rsidRPr="008D3A19">
        <w:t>Bořislavka.</w:t>
      </w:r>
    </w:p>
    <w:p w14:paraId="7D2768A1" w14:textId="5D2E4130" w:rsidR="000275EF" w:rsidRPr="008863B1" w:rsidRDefault="005730B7" w:rsidP="005730B7">
      <w:pPr>
        <w:pStyle w:val="Zkladntextodsazen"/>
        <w:ind w:left="0"/>
      </w:pPr>
      <w:r>
        <w:rPr>
          <w:iCs/>
        </w:rPr>
        <w:t>M</w:t>
      </w:r>
      <w:r w:rsidR="0085605D" w:rsidRPr="008D3A19">
        <w:rPr>
          <w:iCs/>
        </w:rPr>
        <w:t>etrem na zastávku Bořislavka</w:t>
      </w:r>
      <w:r w:rsidR="000275EF" w:rsidRPr="008D3A19">
        <w:t>.</w:t>
      </w:r>
      <w:r w:rsidR="000275EF" w:rsidRPr="008863B1">
        <w:t xml:space="preserve"> </w:t>
      </w:r>
    </w:p>
    <w:p w14:paraId="0968537B" w14:textId="77777777" w:rsidR="000275EF" w:rsidRDefault="000275EF" w:rsidP="009170AE">
      <w:pPr>
        <w:pStyle w:val="Nadpis2"/>
      </w:pPr>
      <w:bookmarkStart w:id="23" w:name="_Toc487197570"/>
      <w:bookmarkStart w:id="24" w:name="_Toc487197676"/>
      <w:bookmarkStart w:id="25" w:name="_Toc487197724"/>
      <w:bookmarkStart w:id="26" w:name="_Toc88682109"/>
      <w:r>
        <w:t>Charakter okolí a budov MŠ</w:t>
      </w:r>
      <w:bookmarkEnd w:id="23"/>
      <w:bookmarkEnd w:id="24"/>
      <w:bookmarkEnd w:id="25"/>
      <w:bookmarkEnd w:id="26"/>
    </w:p>
    <w:p w14:paraId="3390A1AB" w14:textId="77777777" w:rsidR="000275EF" w:rsidRPr="003E3C6D" w:rsidRDefault="000275EF" w:rsidP="005730B7">
      <w:pPr>
        <w:rPr>
          <w:bCs/>
        </w:rPr>
      </w:pPr>
      <w:r>
        <w:t>MŠ Motýlek je sídlištní školka, postaven</w:t>
      </w:r>
      <w:r w:rsidR="00033D97">
        <w:t>a účelově v roce 1967. Nachází</w:t>
      </w:r>
      <w:r>
        <w:t xml:space="preserve"> se blízko přírodní oblasti Šárka. Naši MŠ obklopuje</w:t>
      </w:r>
      <w:r w:rsidR="008863B1">
        <w:t xml:space="preserve"> a odděluje od rušné Evropské ulice</w:t>
      </w:r>
      <w:r>
        <w:t xml:space="preserve"> menší sídliště se zelení a pěkná příroda.</w:t>
      </w:r>
    </w:p>
    <w:p w14:paraId="767434B1" w14:textId="77777777" w:rsidR="004C0025" w:rsidRDefault="000275EF" w:rsidP="005730B7">
      <w:r w:rsidRPr="003E3C6D">
        <w:rPr>
          <w:bCs/>
        </w:rPr>
        <w:t xml:space="preserve">Čtyřtřídní školka se sestává ze tří </w:t>
      </w:r>
      <w:r w:rsidR="009B61C3" w:rsidRPr="003E3C6D">
        <w:rPr>
          <w:bCs/>
        </w:rPr>
        <w:t xml:space="preserve">samostatných </w:t>
      </w:r>
      <w:r w:rsidRPr="003E3C6D">
        <w:rPr>
          <w:bCs/>
        </w:rPr>
        <w:t>budov v rozlehlé, vybavené zahradě.</w:t>
      </w:r>
      <w:r w:rsidR="00022A41">
        <w:rPr>
          <w:b/>
        </w:rPr>
        <w:t xml:space="preserve"> </w:t>
      </w:r>
      <w:r>
        <w:t xml:space="preserve">Dvě </w:t>
      </w:r>
      <w:r w:rsidR="009B61C3">
        <w:t xml:space="preserve">samostatné </w:t>
      </w:r>
      <w:r>
        <w:t xml:space="preserve">budovy </w:t>
      </w:r>
      <w:r w:rsidR="003C2A40">
        <w:t>určené dětem</w:t>
      </w:r>
      <w:r w:rsidR="008863B1">
        <w:t xml:space="preserve"> </w:t>
      </w:r>
      <w:r>
        <w:t>jsou dvoupodlažní. Každá třída sídlí v samostatném patře, má dvě prostorné místnosti pro hry dětí (třídu a hernu/ložnici), samostatné hygienické zázemí i šatnu. Nově</w:t>
      </w:r>
      <w:r w:rsidR="009B61C3">
        <w:t>,</w:t>
      </w:r>
      <w:r>
        <w:t xml:space="preserve"> po rekonstrukci</w:t>
      </w:r>
      <w:r w:rsidR="009B61C3">
        <w:t>, nám přibyly další prostory z</w:t>
      </w:r>
      <w:r>
        <w:t xml:space="preserve"> nevyužívaných teras. V každém pavilonu je tělocvična a dílna, ve žluté</w:t>
      </w:r>
      <w:r w:rsidR="009B61C3">
        <w:t>m</w:t>
      </w:r>
      <w:r>
        <w:t xml:space="preserve"> keramická, včetně pece a v</w:t>
      </w:r>
      <w:r w:rsidR="004719C6">
        <w:t> </w:t>
      </w:r>
      <w:r>
        <w:t>oranžové</w:t>
      </w:r>
      <w:r w:rsidR="009B61C3">
        <w:t>m</w:t>
      </w:r>
      <w:r w:rsidR="004719C6">
        <w:t xml:space="preserve"> </w:t>
      </w:r>
      <w:r w:rsidR="004C0025">
        <w:t>výtvarná</w:t>
      </w:r>
      <w:r>
        <w:t>.</w:t>
      </w:r>
      <w:r w:rsidR="0013309F">
        <w:t xml:space="preserve"> </w:t>
      </w:r>
      <w:r>
        <w:t>Všechny prostory určené dětem jsou vyhovující. Rekonstrukci těchto budov, včetně výměny oken a zateplení celého pláště, provedl zřizovatel v roce 2006.</w:t>
      </w:r>
      <w:r w:rsidR="004719C6">
        <w:t xml:space="preserve"> </w:t>
      </w:r>
      <w:r>
        <w:t>Třetí budova</w:t>
      </w:r>
      <w:r w:rsidR="009B61C3">
        <w:t xml:space="preserve"> (zelená)</w:t>
      </w:r>
      <w:r w:rsidR="004C0025" w:rsidRPr="004C0025">
        <w:t xml:space="preserve"> </w:t>
      </w:r>
      <w:r w:rsidR="004C0025">
        <w:t>je správní</w:t>
      </w:r>
      <w:r>
        <w:t>, celko</w:t>
      </w:r>
      <w:r w:rsidR="004C0025">
        <w:t>vě zrekonstruovaná v roce 2005. Sídlí zde ředitelna, školní kuchyně,</w:t>
      </w:r>
      <w:r w:rsidR="004C0025" w:rsidRPr="004C0025">
        <w:t xml:space="preserve"> </w:t>
      </w:r>
      <w:r w:rsidR="004C0025">
        <w:t>která je nově, dle předpisů též zrekonstruována a vybavena ve stejném roce.</w:t>
      </w:r>
      <w:r w:rsidR="004719C6">
        <w:t xml:space="preserve"> </w:t>
      </w:r>
      <w:r w:rsidR="004C0025">
        <w:t>Dále logopedická ambulance (podnájem) a</w:t>
      </w:r>
      <w:r>
        <w:t xml:space="preserve"> školnický</w:t>
      </w:r>
      <w:r w:rsidR="004C0025">
        <w:t xml:space="preserve"> byt.</w:t>
      </w:r>
      <w:r>
        <w:t xml:space="preserve"> </w:t>
      </w:r>
    </w:p>
    <w:p w14:paraId="3656B9AB" w14:textId="3786D4AD" w:rsidR="00AF18E9" w:rsidRPr="009F0434" w:rsidRDefault="000275EF" w:rsidP="004719C6">
      <w:pPr>
        <w:pStyle w:val="Zkladntextodsazen"/>
        <w:ind w:left="0"/>
        <w:rPr>
          <w:bCs/>
        </w:rPr>
      </w:pPr>
      <w:r w:rsidRPr="00DB17E8">
        <w:rPr>
          <w:bCs/>
        </w:rPr>
        <w:t xml:space="preserve">MŠ je prostorná, vzdušná, účelně vybavená, jednotlivé třídy jsou prostorově příznivé pro děti. </w:t>
      </w:r>
    </w:p>
    <w:p w14:paraId="48C0579D" w14:textId="77777777" w:rsidR="00AF18E9" w:rsidRDefault="00AF18E9" w:rsidP="00AF18E9">
      <w:pPr>
        <w:pStyle w:val="Nadpis1"/>
      </w:pPr>
      <w:bookmarkStart w:id="27" w:name="_Toc88682110"/>
      <w:r>
        <w:lastRenderedPageBreak/>
        <w:t>GDPR</w:t>
      </w:r>
      <w:bookmarkEnd w:id="27"/>
    </w:p>
    <w:p w14:paraId="3969F69E" w14:textId="77777777" w:rsidR="00341B14" w:rsidRDefault="00AF18E9" w:rsidP="00FB6520">
      <w:pPr>
        <w:pStyle w:val="Normlnweb"/>
        <w:spacing w:before="120" w:beforeAutospacing="0" w:after="0" w:afterAutospacing="0" w:line="360" w:lineRule="auto"/>
        <w:ind w:firstLine="432"/>
        <w:jc w:val="both"/>
        <w:textAlignment w:val="baseline"/>
        <w:rPr>
          <w:lang w:eastAsia="ar-SA"/>
        </w:rPr>
      </w:pPr>
      <w:r w:rsidRPr="003B054C">
        <w:rPr>
          <w:lang w:eastAsia="ar-SA"/>
        </w:rPr>
        <w:t>Zpracová</w:t>
      </w:r>
      <w:r w:rsidR="00341B14">
        <w:rPr>
          <w:lang w:eastAsia="ar-SA"/>
        </w:rPr>
        <w:t>v</w:t>
      </w:r>
      <w:r w:rsidRPr="003B054C">
        <w:rPr>
          <w:lang w:eastAsia="ar-SA"/>
        </w:rPr>
        <w:t xml:space="preserve">ání </w:t>
      </w:r>
      <w:r>
        <w:rPr>
          <w:lang w:eastAsia="ar-SA"/>
        </w:rPr>
        <w:t xml:space="preserve">osobních údajů provádíme vždy </w:t>
      </w:r>
      <w:r w:rsidRPr="003B054C">
        <w:rPr>
          <w:lang w:eastAsia="ar-SA"/>
        </w:rPr>
        <w:t xml:space="preserve">v souladu s Nařízením GDPR. </w:t>
      </w:r>
      <w:r>
        <w:rPr>
          <w:lang w:eastAsia="ar-SA"/>
        </w:rPr>
        <w:t xml:space="preserve">Za účelem ochrany osobních údajů je v rámci MŠ definován tzv. systém řízení ochrany osobních údajů, fungující v souladu s těmito dokumenty: </w:t>
      </w:r>
    </w:p>
    <w:p w14:paraId="6D62D6F0" w14:textId="77777777" w:rsidR="006C330B" w:rsidRDefault="00AF18E9" w:rsidP="00335D2B">
      <w:pPr>
        <w:pStyle w:val="Normlnweb"/>
        <w:numPr>
          <w:ilvl w:val="0"/>
          <w:numId w:val="79"/>
        </w:numPr>
        <w:spacing w:before="120" w:beforeAutospacing="0" w:after="0" w:afterAutospacing="0" w:line="360" w:lineRule="auto"/>
        <w:jc w:val="both"/>
        <w:textAlignment w:val="baseline"/>
      </w:pPr>
      <w:r>
        <w:t xml:space="preserve">Organizační řád mateřské školy Motýlek </w:t>
      </w:r>
    </w:p>
    <w:p w14:paraId="45FB0818" w14:textId="7EA1E17A" w:rsidR="008E17F7" w:rsidRDefault="00AF18E9" w:rsidP="003B054C">
      <w:pPr>
        <w:pStyle w:val="Normlnweb"/>
        <w:numPr>
          <w:ilvl w:val="0"/>
          <w:numId w:val="79"/>
        </w:numPr>
        <w:spacing w:before="120" w:beforeAutospacing="0" w:after="0" w:afterAutospacing="0" w:line="360" w:lineRule="auto"/>
        <w:jc w:val="both"/>
        <w:textAlignment w:val="baseline"/>
      </w:pPr>
      <w:r>
        <w:t>Spisový řád a skartační plán mateřské školy Motýlek</w:t>
      </w:r>
    </w:p>
    <w:p w14:paraId="67AA0B57" w14:textId="14FE0F4C" w:rsidR="00B544EF" w:rsidRPr="002840A7" w:rsidRDefault="008E17F7" w:rsidP="009F0434">
      <w:pPr>
        <w:pStyle w:val="Normlnweb"/>
        <w:spacing w:before="120" w:beforeAutospacing="0" w:after="0" w:afterAutospacing="0" w:line="360" w:lineRule="auto"/>
        <w:ind w:firstLine="360"/>
        <w:jc w:val="both"/>
        <w:textAlignment w:val="baseline"/>
      </w:pPr>
      <w:r>
        <w:t>Všichni zaměstnanci MŠ byli proškoleni pověřenkyní</w:t>
      </w:r>
      <w:r w:rsidR="00FB6520">
        <w:t xml:space="preserve"> a</w:t>
      </w:r>
      <w:r>
        <w:t xml:space="preserve"> jsou poučeni o správném zacházení s osobními údaji.</w:t>
      </w:r>
    </w:p>
    <w:p w14:paraId="4B991F87" w14:textId="77777777" w:rsidR="002840A7" w:rsidRDefault="002840A7" w:rsidP="002840A7">
      <w:pPr>
        <w:pStyle w:val="Nadpis1"/>
      </w:pPr>
      <w:bookmarkStart w:id="28" w:name="_Toc88682111"/>
      <w:r>
        <w:t xml:space="preserve">pODMÍNKY </w:t>
      </w:r>
      <w:r w:rsidRPr="00F7114A">
        <w:t>VZDĚLÁVÁNÍ</w:t>
      </w:r>
      <w:bookmarkEnd w:id="28"/>
    </w:p>
    <w:p w14:paraId="4C5B54A9" w14:textId="77777777" w:rsidR="002840A7" w:rsidRDefault="002840A7" w:rsidP="002840A7">
      <w:pPr>
        <w:pStyle w:val="Nadpis2"/>
      </w:pPr>
      <w:bookmarkStart w:id="29" w:name="_Toc88682112"/>
      <w:r>
        <w:t xml:space="preserve">Věcné </w:t>
      </w:r>
      <w:r w:rsidRPr="00F7114A">
        <w:t>vybavení</w:t>
      </w:r>
      <w:bookmarkEnd w:id="29"/>
    </w:p>
    <w:p w14:paraId="66CBB055" w14:textId="77777777" w:rsidR="002840A7" w:rsidRDefault="002840A7" w:rsidP="002840A7">
      <w:pPr>
        <w:tabs>
          <w:tab w:val="left" w:pos="1080"/>
        </w:tabs>
      </w:pPr>
      <w:r>
        <w:t>Pro školu je přínosné, že mohla esteticky i funkčně výrazně zlepšit prostředí pro děti. Všechny třídy jsme postupně vybavili novým variabilním nábytkem, který nám umožňuje přetvářet dětmi tolik oblíbené herní koutky (centra, umožňující námětové hry a tvoření). Třídy jsme esteticky doladili tak, že prostředí je pro děti příjemné, podnětné a barevně sladěné. Podařilo se nám značně zútulnit vnitřní prostory (např.: barevné stěny ve třídách i na chodbách, nové zasunovací dveře ve všech třídách, oddělující hernu od třídy, nové dveře na vestavěných skříních apod.). Sortiment didaktických pomůcek a hraček stále rozšiřujeme, zejména díky pomoci rodičů-</w:t>
      </w:r>
      <w:r w:rsidRPr="00E67C66">
        <w:t>SRPŠ při M</w:t>
      </w:r>
      <w:r>
        <w:t>Š, příp.</w:t>
      </w:r>
      <w:r w:rsidRPr="00E67C66">
        <w:t xml:space="preserve"> sponzorů SRPŠ.</w:t>
      </w:r>
      <w:r>
        <w:t xml:space="preserve"> Každoročně před Vánocemi mají všechny třídy přidělenu určitou částku na nákup nových hraček, stavebnic, her, didaktických pomůcek, knih a dalších věcí, které děti objevují pod vánočním stromečkem při nadílce ve třídě. Tímto způsobem je zajištěna obnova poškozených nebo vyřazených hraček za nové, ale i nová nabídka pomůcek pro všestranný rozvoj dětí. Paní učitelky mají v naší MŠ možnost za předem určenou částku vybírat pomůcky a hračky tak, aby vyhovovaly složení třídy i jejich práci.</w:t>
      </w:r>
    </w:p>
    <w:p w14:paraId="4145BF1F" w14:textId="54C1395D" w:rsidR="002840A7" w:rsidRPr="002840A7" w:rsidRDefault="002840A7" w:rsidP="00BD4202">
      <w:r>
        <w:t xml:space="preserve">Při rekonstrukci v roce 2006 nebyla z finančních důvodů vybudována spojovací chodba mezi jednotlivými budovami. Tato chodba by zjednodušila provoz MŠ – převážení jídla z kuchyně do tříd venkem, převádění dětí do druhé budovy přes zahradu a s tím spojené oblékání </w:t>
      </w:r>
      <w:r>
        <w:lastRenderedPageBreak/>
        <w:t>a svlékání apod. Zřizovatel MŠ má v plánu chodbu vybudovat, ale zatím na ni nejsou finanční prostředky.</w:t>
      </w:r>
    </w:p>
    <w:p w14:paraId="7EEB49CB" w14:textId="77777777" w:rsidR="000275EF" w:rsidRDefault="00AF18E9" w:rsidP="00FB6520">
      <w:pPr>
        <w:pStyle w:val="Nadpis1"/>
      </w:pPr>
      <w:bookmarkStart w:id="30" w:name="_Toc487192905"/>
      <w:bookmarkStart w:id="31" w:name="_Toc487193061"/>
      <w:bookmarkStart w:id="32" w:name="_Toc487194617"/>
      <w:bookmarkStart w:id="33" w:name="_Toc487195047"/>
      <w:bookmarkStart w:id="34" w:name="_Toc487197571"/>
      <w:bookmarkStart w:id="35" w:name="_Toc487197677"/>
      <w:bookmarkStart w:id="36" w:name="_Toc487197725"/>
      <w:bookmarkStart w:id="37" w:name="_Toc88682113"/>
      <w:r>
        <w:t>p</w:t>
      </w:r>
      <w:r w:rsidR="000275EF">
        <w:t xml:space="preserve">ODMÍNKY </w:t>
      </w:r>
      <w:r w:rsidR="000275EF" w:rsidRPr="00F7114A">
        <w:t>VZDĚLÁVÁNÍ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2715AA7" w14:textId="77777777" w:rsidR="000275EF" w:rsidRDefault="000275EF" w:rsidP="00FB6520">
      <w:pPr>
        <w:pStyle w:val="Nadpis2"/>
      </w:pPr>
      <w:bookmarkStart w:id="38" w:name="_Toc487192906"/>
      <w:bookmarkStart w:id="39" w:name="_Toc487193062"/>
      <w:bookmarkStart w:id="40" w:name="_Toc487194618"/>
      <w:bookmarkStart w:id="41" w:name="_Toc487195048"/>
      <w:bookmarkStart w:id="42" w:name="_Toc487197572"/>
      <w:bookmarkStart w:id="43" w:name="_Toc487197678"/>
      <w:bookmarkStart w:id="44" w:name="_Toc487197726"/>
      <w:bookmarkStart w:id="45" w:name="_Toc88682114"/>
      <w:r>
        <w:t xml:space="preserve">Věcné </w:t>
      </w:r>
      <w:r w:rsidRPr="00F7114A">
        <w:t>vybavení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00D5FEEA" w14:textId="07F402F9" w:rsidR="000275EF" w:rsidRDefault="00511827" w:rsidP="000F2958">
      <w:pPr>
        <w:tabs>
          <w:tab w:val="left" w:pos="1080"/>
        </w:tabs>
      </w:pPr>
      <w:r>
        <w:t>Pro školu je</w:t>
      </w:r>
      <w:r w:rsidR="000275EF">
        <w:t xml:space="preserve"> přínosné, že mohla esteticky i funkčně</w:t>
      </w:r>
      <w:r w:rsidR="00DF33DF">
        <w:t xml:space="preserve"> výrazně</w:t>
      </w:r>
      <w:r w:rsidR="000275EF">
        <w:t xml:space="preserve"> zlepšit prostředí pro děti. </w:t>
      </w:r>
      <w:r w:rsidR="00384B31">
        <w:t>Všechny t</w:t>
      </w:r>
      <w:r w:rsidR="00DF33DF">
        <w:t>řídy jsme postupně vybavili novým variabilním nábytkem, který nám umožňuje přetvářet dětmi tolik oblíbené herní koutky</w:t>
      </w:r>
      <w:r w:rsidR="00A85D5F">
        <w:t xml:space="preserve"> (centra, umožňující námětové hry a tvoření)</w:t>
      </w:r>
      <w:r w:rsidR="00DF33DF">
        <w:t xml:space="preserve">. Třídy jsme esteticky doladili tak, že prostředí je pro děti příjemné, podnětné a barevně sladěné. </w:t>
      </w:r>
      <w:r w:rsidR="000275EF">
        <w:t xml:space="preserve">Podařilo se nám značně zútulnit vnitřní prostory (např.: barevné stěny </w:t>
      </w:r>
      <w:r>
        <w:t xml:space="preserve">ve třídách i </w:t>
      </w:r>
      <w:r w:rsidR="000275EF">
        <w:t>na chodbách, nové zasunovací dveře ve všech třídách, oddělující hernu od třídy, nové dveře na vestavěných skříních apod.). Sortiment didaktických pomůcek a hraček stále rozšiřujeme, zejména díky pomoci rodičů</w:t>
      </w:r>
      <w:r w:rsidR="008863B1">
        <w:t>-</w:t>
      </w:r>
      <w:r w:rsidR="0013309F" w:rsidRPr="00E67C66">
        <w:t>SRPŠ při M</w:t>
      </w:r>
      <w:r w:rsidR="0069729F">
        <w:t>Š, příp.</w:t>
      </w:r>
      <w:r w:rsidR="0013309F" w:rsidRPr="00E67C66">
        <w:t xml:space="preserve"> sponzorů S</w:t>
      </w:r>
      <w:r w:rsidR="000275EF" w:rsidRPr="00E67C66">
        <w:t>RPŠ.</w:t>
      </w:r>
      <w:r w:rsidR="000275EF">
        <w:t xml:space="preserve"> Každoročně před Vánocemi </w:t>
      </w:r>
      <w:r w:rsidR="0069729F">
        <w:t xml:space="preserve">mají </w:t>
      </w:r>
      <w:r w:rsidR="000275EF">
        <w:t xml:space="preserve">všechny třídy </w:t>
      </w:r>
      <w:r w:rsidR="0069729F">
        <w:t xml:space="preserve">přidělenu </w:t>
      </w:r>
      <w:r w:rsidR="000275EF">
        <w:t xml:space="preserve">určitou částku na nákup nových hraček, stavebnic, her, didaktických pomůcek, knih a dalších věcí, které děti objevují pod vánočním stromečkem při nadílce ve </w:t>
      </w:r>
      <w:r w:rsidR="00384B31">
        <w:t>třídě</w:t>
      </w:r>
      <w:r w:rsidR="000275EF">
        <w:t xml:space="preserve">. Tímto způsobem je zajištěna obnova poškozených nebo vyřazených hraček za nové, ale i nová nabídka pomůcek pro všestranný rozvoj dětí. </w:t>
      </w:r>
      <w:r w:rsidR="00DF33DF">
        <w:t>Paní učitelky mají v naší MŠ možnost za předem určenou částku vybírat pomůcky a hračky ta</w:t>
      </w:r>
      <w:r>
        <w:t>k</w:t>
      </w:r>
      <w:r w:rsidR="00DF33DF">
        <w:t>, aby vyhovovaly složení třídy i jejich práci.</w:t>
      </w:r>
    </w:p>
    <w:p w14:paraId="6764EF65" w14:textId="77777777" w:rsidR="000275EF" w:rsidRDefault="000275EF" w:rsidP="009170AE">
      <w:pPr>
        <w:pStyle w:val="Nadpis2"/>
      </w:pPr>
      <w:bookmarkStart w:id="46" w:name="_Toc487192907"/>
      <w:bookmarkStart w:id="47" w:name="_Toc487193063"/>
      <w:bookmarkStart w:id="48" w:name="_Toc487194619"/>
      <w:bookmarkStart w:id="49" w:name="_Toc487195049"/>
      <w:bookmarkStart w:id="50" w:name="_Toc487197573"/>
      <w:bookmarkStart w:id="51" w:name="_Toc487197679"/>
      <w:bookmarkStart w:id="52" w:name="_Toc487197727"/>
      <w:bookmarkStart w:id="53" w:name="_Toc88682115"/>
      <w:r>
        <w:t>Životospráva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71029072" w14:textId="77777777" w:rsidR="00C03619" w:rsidRPr="005730B7" w:rsidRDefault="000275EF" w:rsidP="004F2171">
      <w:pPr>
        <w:pStyle w:val="Nadpis3"/>
      </w:pPr>
      <w:bookmarkStart w:id="54" w:name="_Toc88682116"/>
      <w:r w:rsidRPr="005730B7">
        <w:t>Stravování</w:t>
      </w:r>
      <w:bookmarkEnd w:id="54"/>
    </w:p>
    <w:p w14:paraId="23F65827" w14:textId="77777777" w:rsidR="000275EF" w:rsidRDefault="000275EF" w:rsidP="005730B7">
      <w:r>
        <w:t>V</w:t>
      </w:r>
      <w:r w:rsidR="00DF33DF">
        <w:t> </w:t>
      </w:r>
      <w:r>
        <w:t>M</w:t>
      </w:r>
      <w:r w:rsidR="00DF33DF">
        <w:t xml:space="preserve">Š </w:t>
      </w:r>
      <w:r>
        <w:t>Motýlek vaříme plnohodnotnou a vyváženou stravu dle stravovacích norem a děti mají možnost ochutnat ze širokého sortimentu jídel.</w:t>
      </w:r>
      <w:r w:rsidR="00C03619">
        <w:t xml:space="preserve"> </w:t>
      </w:r>
      <w:r>
        <w:t>Děti do jídla nenutíme,</w:t>
      </w:r>
      <w:r w:rsidR="00511827">
        <w:t xml:space="preserve"> ale snažíme se, aby vše</w:t>
      </w:r>
      <w:r>
        <w:t xml:space="preserve"> ochutnaly</w:t>
      </w:r>
      <w:r w:rsidR="00511827">
        <w:t xml:space="preserve"> a </w:t>
      </w:r>
      <w:r w:rsidR="00384B31">
        <w:t xml:space="preserve">oblíbily </w:t>
      </w:r>
      <w:r w:rsidR="00511827">
        <w:t xml:space="preserve">si </w:t>
      </w:r>
      <w:r w:rsidR="006B5BB2">
        <w:t>i jídla jim neznámá anebo původně neoblíbená. Učíme</w:t>
      </w:r>
      <w:r w:rsidR="00DE6702">
        <w:t xml:space="preserve"> s</w:t>
      </w:r>
      <w:r w:rsidR="00C03619">
        <w:t xml:space="preserve">e tak </w:t>
      </w:r>
      <w:r>
        <w:t>zdravému stravování.</w:t>
      </w:r>
      <w:r w:rsidR="00C03619">
        <w:t xml:space="preserve"> </w:t>
      </w:r>
      <w:r>
        <w:t xml:space="preserve">Hlavním úkolem ŠJ je zajistit správnou a výživově vyváženou stravu. K tomu napomáhá zpracování tzv. „spotřebního koše“. Jedná se o spotřebu 10 druhů potravin, které jsou měsíčně sledovány. Tabulky spotřebního koše jsou následně měsíčně předkládány </w:t>
      </w:r>
      <w:r w:rsidR="00C03619">
        <w:t>ke </w:t>
      </w:r>
      <w:r>
        <w:t xml:space="preserve">kontrole inspektorce školního stravování. S ohledem na skutečnost, že výsledky hodnot „SK“ jsou každý </w:t>
      </w:r>
      <w:r>
        <w:lastRenderedPageBreak/>
        <w:t xml:space="preserve">měsíc vyrovnané, lze hodnotit naší MŠ jako </w:t>
      </w:r>
      <w:r w:rsidR="00DF33DF">
        <w:t>kvalitní i v oblasti zdravé výživy</w:t>
      </w:r>
      <w:r>
        <w:t>.</w:t>
      </w:r>
      <w:r w:rsidR="0020472F">
        <w:t xml:space="preserve"> </w:t>
      </w:r>
      <w:r>
        <w:t>Je důležité vařit dětem nejen to, co jim chutná, ale připravovat chutně a lákavě jídla, která jsou pro jejich zdraví velmi přínosná a tím je naučit konzumovat co nejpestřejší stravu.</w:t>
      </w:r>
    </w:p>
    <w:p w14:paraId="33517662" w14:textId="77777777" w:rsidR="00C03619" w:rsidRPr="005730B7" w:rsidRDefault="000275EF" w:rsidP="004F2171">
      <w:pPr>
        <w:pStyle w:val="Nadpis3"/>
      </w:pPr>
      <w:bookmarkStart w:id="55" w:name="_Toc88682117"/>
      <w:r w:rsidRPr="005730B7">
        <w:t>Pitný režim</w:t>
      </w:r>
      <w:bookmarkEnd w:id="55"/>
    </w:p>
    <w:p w14:paraId="1EB7BD92" w14:textId="77777777" w:rsidR="000275EF" w:rsidRDefault="00C03619" w:rsidP="005730B7">
      <w:r>
        <w:t xml:space="preserve">Pitný režim </w:t>
      </w:r>
      <w:r w:rsidR="000275EF">
        <w:t>zajišťuje ŠJ</w:t>
      </w:r>
      <w:r>
        <w:t xml:space="preserve"> i učitelky </w:t>
      </w:r>
      <w:r w:rsidR="00DF33DF">
        <w:t>a třídách</w:t>
      </w:r>
      <w:r w:rsidR="000275EF">
        <w:t xml:space="preserve">. Dětem je umožněno kdykoliv se během dne napít, k tomu </w:t>
      </w:r>
      <w:proofErr w:type="gramStart"/>
      <w:r w:rsidR="000275EF">
        <w:t>slouží</w:t>
      </w:r>
      <w:proofErr w:type="gramEnd"/>
      <w:r w:rsidR="000275EF">
        <w:t xml:space="preserve"> bare</w:t>
      </w:r>
      <w:r w:rsidR="0000292D">
        <w:t>ly s pitnou vodou, které jsou na</w:t>
      </w:r>
      <w:r w:rsidR="000275EF">
        <w:t xml:space="preserve"> třídách </w:t>
      </w:r>
      <w:r>
        <w:t>dětem přístupné po celý den.</w:t>
      </w:r>
      <w:r w:rsidR="0020472F">
        <w:t xml:space="preserve"> </w:t>
      </w:r>
      <w:r>
        <w:t>Ve </w:t>
      </w:r>
      <w:r w:rsidR="000275EF">
        <w:t xml:space="preserve">třídách jsou také k dispozici sirupy nebo čaj. V letním období </w:t>
      </w:r>
      <w:r w:rsidR="00384B31">
        <w:t xml:space="preserve">zajišťují paní učitelky </w:t>
      </w:r>
      <w:r w:rsidR="000275EF">
        <w:t>d</w:t>
      </w:r>
      <w:r w:rsidR="00384B31">
        <w:t xml:space="preserve">ětem </w:t>
      </w:r>
      <w:r w:rsidR="000275EF">
        <w:t>pití i při pobytu venku. Zejména v době vyššího výskytu respiračních onemocnění dostávají děti navíc vitaminové nápoje.</w:t>
      </w:r>
    </w:p>
    <w:p w14:paraId="733A864A" w14:textId="77777777" w:rsidR="002A0ADE" w:rsidRPr="005730B7" w:rsidRDefault="000275EF" w:rsidP="004F2171">
      <w:pPr>
        <w:pStyle w:val="Nadpis3"/>
      </w:pPr>
      <w:bookmarkStart w:id="56" w:name="_Toc88682118"/>
      <w:r w:rsidRPr="005730B7">
        <w:t>Interiér</w:t>
      </w:r>
      <w:bookmarkEnd w:id="56"/>
    </w:p>
    <w:p w14:paraId="1CE779AF" w14:textId="77777777" w:rsidR="00F7114A" w:rsidRDefault="002A0ADE" w:rsidP="005730B7">
      <w:r>
        <w:t>Školu</w:t>
      </w:r>
      <w:r w:rsidR="000275EF">
        <w:t xml:space="preserve"> jsme postupně vybavili barevným, v každé třídě originálním</w:t>
      </w:r>
      <w:r w:rsidR="006B5BB2">
        <w:t>,</w:t>
      </w:r>
      <w:r w:rsidR="000275EF">
        <w:t xml:space="preserve"> variabilním nábytkem, který umožňuje vytvářet různé herní koutky. Navíc jsme se snažili vše esteticky sladit, aby se vytvářelo v d</w:t>
      </w:r>
      <w:r w:rsidR="00384B31">
        <w:t>ětech správné estetické cítění, zároveň se jim zde líbilo a každá třída měla svoji jedinečnou atmosféru.</w:t>
      </w:r>
    </w:p>
    <w:p w14:paraId="7C1DE10A" w14:textId="77777777" w:rsidR="000275EF" w:rsidRPr="005730B7" w:rsidRDefault="002A0ADE" w:rsidP="004F2171">
      <w:pPr>
        <w:pStyle w:val="Nadpis3"/>
      </w:pPr>
      <w:bookmarkStart w:id="57" w:name="_Toc88682119"/>
      <w:r w:rsidRPr="005730B7">
        <w:t>Prostor pro hru</w:t>
      </w:r>
      <w:bookmarkEnd w:id="57"/>
    </w:p>
    <w:p w14:paraId="53128261" w14:textId="6F30E090" w:rsidR="008E17F7" w:rsidRPr="000F2958" w:rsidRDefault="000275EF" w:rsidP="000F2958">
      <w:r>
        <w:t xml:space="preserve">Časový prostor </w:t>
      </w:r>
      <w:r w:rsidR="006B5BB2">
        <w:t xml:space="preserve">pro hru </w:t>
      </w:r>
      <w:r>
        <w:t>je dostatečný, i rozvíjení dě</w:t>
      </w:r>
      <w:r w:rsidR="002A0ADE">
        <w:t xml:space="preserve">tí probíhá většinou formou hry. </w:t>
      </w:r>
      <w:r>
        <w:t xml:space="preserve">Příznivé je i členění tříd na různé tvořivé a herní koutky. V průběhu dne se snažíme vyváženě a nenásilně střídat řízené </w:t>
      </w:r>
      <w:r w:rsidR="0000292D">
        <w:t>a spontánní</w:t>
      </w:r>
      <w:r>
        <w:t xml:space="preserve"> činnosti.</w:t>
      </w:r>
      <w:r w:rsidR="006B5BB2">
        <w:t xml:space="preserve"> Rodičům vysvětlujeme, že je lepší přivádět děti do MŠ dříve, aby čas pro hru byl co nejdelší.</w:t>
      </w:r>
    </w:p>
    <w:p w14:paraId="1142F6A2" w14:textId="77777777" w:rsidR="000275EF" w:rsidRPr="005730B7" w:rsidRDefault="000275EF" w:rsidP="004F2171">
      <w:pPr>
        <w:pStyle w:val="Nadpis3"/>
      </w:pPr>
      <w:bookmarkStart w:id="58" w:name="_Toc88682120"/>
      <w:r w:rsidRPr="005730B7">
        <w:t>Pobyt venku</w:t>
      </w:r>
      <w:r w:rsidR="0020472F" w:rsidRPr="005730B7">
        <w:t xml:space="preserve"> a dostatek pohybových činností</w:t>
      </w:r>
      <w:bookmarkEnd w:id="58"/>
    </w:p>
    <w:p w14:paraId="189859BA" w14:textId="12BCE8D3" w:rsidR="000275EF" w:rsidRDefault="000275EF" w:rsidP="005730B7">
      <w:r>
        <w:t xml:space="preserve">Pobyt venku je vždy přizpůsoben počasí a smogové situaci. Máme velkou výhodu, že velmi blízko MŠ je rozsáhlý přírodní komplex </w:t>
      </w:r>
      <w:r w:rsidR="00384B31">
        <w:t xml:space="preserve">Šárka </w:t>
      </w:r>
      <w:r>
        <w:t>a je zde proto příznivější klima.</w:t>
      </w:r>
      <w:r w:rsidR="00384B31">
        <w:t xml:space="preserve"> MŠ je od hlavní silnice oddělena řadou vysokých domů. </w:t>
      </w:r>
      <w:r>
        <w:t xml:space="preserve">Pobyt venku může být proto dostatečně dlouhý a také můžeme dětem umožnit dostatek, pro ně tolik potřebného, </w:t>
      </w:r>
      <w:r w:rsidR="006B5BB2">
        <w:t xml:space="preserve">různorodého </w:t>
      </w:r>
      <w:r>
        <w:t xml:space="preserve">pohybu. K tomu můžeme i v odpoledních hodinách využívat naši zahradu, která </w:t>
      </w:r>
      <w:r w:rsidR="00384B31">
        <w:t>i díky</w:t>
      </w:r>
      <w:r>
        <w:t xml:space="preserve"> ochot</w:t>
      </w:r>
      <w:r w:rsidR="00384B31">
        <w:t>ě</w:t>
      </w:r>
      <w:r>
        <w:t xml:space="preserve"> rodičů stále zdokonaluje</w:t>
      </w:r>
      <w:r w:rsidR="00FB3BE2">
        <w:t xml:space="preserve">. </w:t>
      </w:r>
      <w:r w:rsidR="003A691E">
        <w:t xml:space="preserve">Na </w:t>
      </w:r>
      <w:r w:rsidR="003A691E">
        <w:lastRenderedPageBreak/>
        <w:t>zahradě jsou vybrá</w:t>
      </w:r>
      <w:r w:rsidR="00FB3BE2">
        <w:t>n</w:t>
      </w:r>
      <w:r w:rsidR="003A691E">
        <w:t>y</w:t>
      </w:r>
      <w:r w:rsidR="00DF33DF">
        <w:t xml:space="preserve"> dřevěné zahradní prvky</w:t>
      </w:r>
      <w:r w:rsidR="00CC5828">
        <w:t>,</w:t>
      </w:r>
      <w:r w:rsidR="00AC0539">
        <w:t xml:space="preserve"> </w:t>
      </w:r>
      <w:r w:rsidR="00CC5828">
        <w:t xml:space="preserve">pro každou třídu jiný, </w:t>
      </w:r>
      <w:r w:rsidR="00DF33DF">
        <w:t>aby zahrada nepůsobila industriálně.</w:t>
      </w:r>
      <w:r w:rsidR="0020472F">
        <w:t xml:space="preserve"> </w:t>
      </w:r>
      <w:r>
        <w:t>Ranní program před svačinou začínáme denně pestrým ranním cvičením – viz třídní programy, k pohybovým aktivitám využíváme i dobře vybavené tělocvičny.</w:t>
      </w:r>
    </w:p>
    <w:p w14:paraId="0EA8EAEE" w14:textId="77777777" w:rsidR="000275EF" w:rsidRPr="005730B7" w:rsidRDefault="0020472F" w:rsidP="004F2171">
      <w:pPr>
        <w:pStyle w:val="Nadpis3"/>
      </w:pPr>
      <w:bookmarkStart w:id="59" w:name="_Toc88682121"/>
      <w:r w:rsidRPr="005730B7">
        <w:t>Aktivita a odpočinek</w:t>
      </w:r>
      <w:bookmarkEnd w:id="59"/>
    </w:p>
    <w:p w14:paraId="7DC30DBD" w14:textId="61E04FCC" w:rsidR="000275EF" w:rsidRDefault="000275EF" w:rsidP="005730B7">
      <w:r>
        <w:t>Snažíme se o vyvážený denní program, o střídání živějších a klidnějších činností, o respektování individuálních potřeb dítěte.</w:t>
      </w:r>
      <w:r w:rsidR="00CC5828">
        <w:t xml:space="preserve"> Děti, které po obědě neusnou, mají umožněny klidnější činnosti (kreslení, modelování, prohlížení knížek, sestavování </w:t>
      </w:r>
      <w:r w:rsidR="008B1CE6">
        <w:t>puzzlů</w:t>
      </w:r>
      <w:r w:rsidR="00CC5828">
        <w:t xml:space="preserve">, </w:t>
      </w:r>
      <w:r w:rsidR="00A85D5F">
        <w:t>didaktické hry</w:t>
      </w:r>
      <w:r w:rsidR="00CC5828">
        <w:t>). Jsou vedeny tak, aby spící kamarády nerušily.</w:t>
      </w:r>
    </w:p>
    <w:p w14:paraId="27F76207" w14:textId="77777777" w:rsidR="000275EF" w:rsidRPr="005730B7" w:rsidRDefault="000275EF" w:rsidP="004F2171">
      <w:pPr>
        <w:pStyle w:val="Nadpis3"/>
      </w:pPr>
      <w:bookmarkStart w:id="60" w:name="_Toc88682122"/>
      <w:r w:rsidRPr="005730B7">
        <w:t>Bezpečnost</w:t>
      </w:r>
      <w:r w:rsidRPr="005730B7">
        <w:rPr>
          <w:sz w:val="28"/>
        </w:rPr>
        <w:t xml:space="preserve"> </w:t>
      </w:r>
      <w:r w:rsidR="0020472F" w:rsidRPr="005730B7">
        <w:t>dětí</w:t>
      </w:r>
      <w:bookmarkEnd w:id="60"/>
    </w:p>
    <w:p w14:paraId="03E8A815" w14:textId="605A0667" w:rsidR="000275EF" w:rsidRDefault="000275EF" w:rsidP="008E17F7">
      <w:r>
        <w:t>Dle vyhlášky dodržujeme max. počet 20 dětí n</w:t>
      </w:r>
      <w:r w:rsidR="008863B1">
        <w:t>a 1 učitelk</w:t>
      </w:r>
      <w:r w:rsidR="003046B0">
        <w:t>u při pobytu mimo MŠ</w:t>
      </w:r>
      <w:r w:rsidR="00CD4CAA">
        <w:t xml:space="preserve">. </w:t>
      </w:r>
      <w:r w:rsidR="00880FB2">
        <w:t>V MŠ jsou stanovena pravidla pro zajištění bezpečnosti dětí, jsou zakotvena v řádu MŠ.</w:t>
      </w:r>
      <w:r w:rsidR="006B5BB2">
        <w:t xml:space="preserve"> </w:t>
      </w:r>
      <w:r>
        <w:t>Dbáme na zvýšenou po</w:t>
      </w:r>
      <w:r w:rsidR="00880FB2">
        <w:t>zornost při přecházení vozovky</w:t>
      </w:r>
      <w:r w:rsidR="00346896">
        <w:t xml:space="preserve">, </w:t>
      </w:r>
      <w:r>
        <w:t>pokud je v okolí světelná křižovatka</w:t>
      </w:r>
      <w:r w:rsidR="00880FB2">
        <w:t>,</w:t>
      </w:r>
      <w:r>
        <w:t xml:space="preserve"> přecházíme zde, pokud ne, přecházíme pouze na místě přehledném z obou stran. Při větším po</w:t>
      </w:r>
      <w:r w:rsidR="00880FB2">
        <w:t xml:space="preserve">čtu dětí </w:t>
      </w:r>
      <w:r>
        <w:t>pořádáme vycházky v klidnějších místech v bezpečném terénu a mimo silnice.</w:t>
      </w:r>
      <w:r w:rsidR="003046B0">
        <w:t xml:space="preserve"> </w:t>
      </w:r>
      <w:r>
        <w:t>Při přecházení, při jízdě dopravními prostředky a v nebezpečném terénu se snažíme, aby max. počet dětí na 1 učitelku byl 10-13, pokud je dětí více, je učitelka povinna si zajistit, po domluvě s ředitelkou MŠ nebo zástupkyní, kvalitní doprovod (nejprve jde-li to z řad zaměstnanců MŠ</w:t>
      </w:r>
      <w:r w:rsidR="00880FB2">
        <w:t>)</w:t>
      </w:r>
      <w:r w:rsidR="00D94A95">
        <w:t xml:space="preserve">. </w:t>
      </w:r>
      <w:r>
        <w:t>Při cestách s přecházením rušnějších silnic a při cestách MHD jsou paní učitelky povinny dávat dětem</w:t>
      </w:r>
      <w:r w:rsidR="008E17F7">
        <w:t xml:space="preserve"> </w:t>
      </w:r>
      <w:r>
        <w:t>reflexní vesty</w:t>
      </w:r>
      <w:r w:rsidR="002B1AE4">
        <w:t>-třídy jsou vestami vybaveny</w:t>
      </w:r>
      <w:r w:rsidR="00E15724">
        <w:t>. T</w:t>
      </w:r>
      <w:r>
        <w:t xml:space="preserve">aké používáme </w:t>
      </w:r>
      <w:r w:rsidR="00893C24">
        <w:t>výrazně</w:t>
      </w:r>
      <w:r w:rsidR="002B1AE4">
        <w:t xml:space="preserve"> </w:t>
      </w:r>
      <w:r>
        <w:t xml:space="preserve">barevné </w:t>
      </w:r>
      <w:r w:rsidR="008C0222">
        <w:t>kloboučky</w:t>
      </w:r>
      <w:r w:rsidR="00E15724">
        <w:t xml:space="preserve"> třídy a dále se nám osvědčila</w:t>
      </w:r>
      <w:r>
        <w:t xml:space="preserve"> červená trička s logem MŠ, zejména při hro</w:t>
      </w:r>
      <w:r w:rsidR="00880FB2">
        <w:t>madných akcích (muzeum, Fata M</w:t>
      </w:r>
      <w:r>
        <w:t>organa</w:t>
      </w:r>
      <w:r w:rsidR="00E15724">
        <w:t xml:space="preserve"> apod.</w:t>
      </w:r>
      <w:r>
        <w:t>)</w:t>
      </w:r>
      <w:r w:rsidR="0000292D">
        <w:t>.</w:t>
      </w:r>
      <w:r w:rsidR="00547A5F">
        <w:t xml:space="preserve"> </w:t>
      </w:r>
      <w:r>
        <w:t>Při zimních sportovních činnostech musíme dbát na zvýšený dozor a zajištění bezpečnosti dětí a zajistit si potřebný počet dospělých.</w:t>
      </w:r>
      <w:r w:rsidR="00547A5F">
        <w:t xml:space="preserve"> </w:t>
      </w:r>
      <w:r>
        <w:t xml:space="preserve">Při zorganizování výletu </w:t>
      </w:r>
      <w:r w:rsidR="00CC5828">
        <w:t>jsou</w:t>
      </w:r>
      <w:r w:rsidR="00893C24">
        <w:t xml:space="preserve"> </w:t>
      </w:r>
      <w:r w:rsidR="008D3A19">
        <w:t>rodiče seznámeni</w:t>
      </w:r>
      <w:r w:rsidR="0013309F">
        <w:t xml:space="preserve"> na nástěnce </w:t>
      </w:r>
      <w:r w:rsidR="008D3A19">
        <w:t xml:space="preserve">a účast </w:t>
      </w:r>
      <w:r w:rsidR="00506E77">
        <w:t xml:space="preserve">zpravidla </w:t>
      </w:r>
      <w:r w:rsidR="008D3A19">
        <w:t xml:space="preserve">předem </w:t>
      </w:r>
      <w:r>
        <w:t>odsouhlas</w:t>
      </w:r>
      <w:r w:rsidR="00CC5828">
        <w:t xml:space="preserve">í </w:t>
      </w:r>
      <w:r w:rsidR="00880FB2">
        <w:t>na zahajovací schůzce v</w:t>
      </w:r>
      <w:r w:rsidR="00705A60">
        <w:t> </w:t>
      </w:r>
      <w:r w:rsidR="00880FB2">
        <w:t>září</w:t>
      </w:r>
      <w:r w:rsidR="00705A60">
        <w:t xml:space="preserve"> či využíváme sdíl</w:t>
      </w:r>
      <w:r w:rsidR="000803B5">
        <w:t>e</w:t>
      </w:r>
      <w:r w:rsidR="00705A60">
        <w:t xml:space="preserve">né formuláře, které umožňují rodičům </w:t>
      </w:r>
      <w:r w:rsidR="000803B5">
        <w:t>odhlasovat z domova přes internet.</w:t>
      </w:r>
    </w:p>
    <w:p w14:paraId="4101652C" w14:textId="6211903F" w:rsidR="007851FE" w:rsidRPr="006A57E3" w:rsidRDefault="005730B7" w:rsidP="006A57E3">
      <w:r>
        <w:t>P</w:t>
      </w:r>
      <w:r w:rsidR="000275EF">
        <w:t>ři všech činnostech, zejména při mimořádných a náročných na organizaci, je učitelka povinna srozumitelně poučit děti o bezpečnosti a o správném chování a předem přemýšlet, jak zajistit bezpečnost všech zúčastněných. O tomto poučení provádí zápisy do třídní knihy.</w:t>
      </w:r>
    </w:p>
    <w:p w14:paraId="38934F40" w14:textId="77777777" w:rsidR="00A149AF" w:rsidRPr="006A57E3" w:rsidRDefault="00A149AF" w:rsidP="005730B7">
      <w:r w:rsidRPr="006A57E3">
        <w:lastRenderedPageBreak/>
        <w:t>Všichni zaměstnanci jsou povinni přihlížet k potřebám dětí a školy.</w:t>
      </w:r>
    </w:p>
    <w:p w14:paraId="27D7997C" w14:textId="77777777" w:rsidR="000275EF" w:rsidRDefault="000275EF" w:rsidP="008C235C">
      <w:pPr>
        <w:pStyle w:val="Nadpis2"/>
      </w:pPr>
      <w:bookmarkStart w:id="61" w:name="_Toc487192908"/>
      <w:bookmarkStart w:id="62" w:name="_Toc487193064"/>
      <w:bookmarkStart w:id="63" w:name="_Toc487194620"/>
      <w:bookmarkStart w:id="64" w:name="_Toc487195050"/>
      <w:bookmarkStart w:id="65" w:name="_Toc487197574"/>
      <w:bookmarkStart w:id="66" w:name="_Toc487197680"/>
      <w:bookmarkStart w:id="67" w:name="_Toc487197728"/>
      <w:bookmarkStart w:id="68" w:name="_Toc88682123"/>
      <w:r>
        <w:t xml:space="preserve">Psychosociální </w:t>
      </w:r>
      <w:r w:rsidRPr="008C235C">
        <w:t>podmínky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08F37F7D" w14:textId="77777777" w:rsidR="00305C8E" w:rsidRPr="008C235C" w:rsidRDefault="000275EF" w:rsidP="00891006">
      <w:pPr>
        <w:pStyle w:val="Zkladntextodsazen21"/>
        <w:overflowPunct w:val="0"/>
        <w:autoSpaceDE w:val="0"/>
        <w:ind w:left="0" w:firstLine="708"/>
        <w:rPr>
          <w:b w:val="0"/>
          <w:bCs w:val="0"/>
        </w:rPr>
      </w:pPr>
      <w:r w:rsidRPr="008C235C">
        <w:rPr>
          <w:b w:val="0"/>
          <w:bCs w:val="0"/>
        </w:rPr>
        <w:t xml:space="preserve">V MŠ </w:t>
      </w:r>
      <w:r w:rsidR="00E15724" w:rsidRPr="008C235C">
        <w:rPr>
          <w:b w:val="0"/>
          <w:bCs w:val="0"/>
        </w:rPr>
        <w:t>požadujeme</w:t>
      </w:r>
      <w:r w:rsidRPr="008C235C">
        <w:rPr>
          <w:b w:val="0"/>
          <w:bCs w:val="0"/>
        </w:rPr>
        <w:t xml:space="preserve"> vysoce citlivý a maxim</w:t>
      </w:r>
      <w:r w:rsidR="0059780B" w:rsidRPr="008C235C">
        <w:rPr>
          <w:b w:val="0"/>
          <w:bCs w:val="0"/>
        </w:rPr>
        <w:t>álně odpovědný přístup k dětem.</w:t>
      </w:r>
      <w:r w:rsidR="0013309F" w:rsidRPr="008C235C">
        <w:rPr>
          <w:b w:val="0"/>
          <w:bCs w:val="0"/>
        </w:rPr>
        <w:t xml:space="preserve"> </w:t>
      </w:r>
      <w:r w:rsidRPr="008C235C">
        <w:rPr>
          <w:b w:val="0"/>
          <w:bCs w:val="0"/>
        </w:rPr>
        <w:t>Vnímáme a respektujeme individuální potřeby dětí.</w:t>
      </w:r>
      <w:r w:rsidR="00891006" w:rsidRPr="008C235C">
        <w:rPr>
          <w:b w:val="0"/>
          <w:bCs w:val="0"/>
        </w:rPr>
        <w:t xml:space="preserve"> </w:t>
      </w:r>
      <w:r w:rsidR="00305C8E" w:rsidRPr="008C235C">
        <w:rPr>
          <w:b w:val="0"/>
          <w:bCs w:val="0"/>
        </w:rPr>
        <w:t>Prostředí upravujeme tak, aby se děti cítily bez</w:t>
      </w:r>
      <w:r w:rsidR="00891006" w:rsidRPr="008C235C">
        <w:rPr>
          <w:b w:val="0"/>
          <w:bCs w:val="0"/>
        </w:rPr>
        <w:t xml:space="preserve">pečně, měly koutky pro soukromí </w:t>
      </w:r>
      <w:r w:rsidR="00305C8E" w:rsidRPr="008C235C">
        <w:rPr>
          <w:b w:val="0"/>
          <w:bCs w:val="0"/>
        </w:rPr>
        <w:t xml:space="preserve">a zároveň se mohly </w:t>
      </w:r>
      <w:r w:rsidR="00843C3D" w:rsidRPr="008C235C">
        <w:rPr>
          <w:b w:val="0"/>
          <w:bCs w:val="0"/>
        </w:rPr>
        <w:t>zdravě rozvíjet po citové, rozumové i tělesné stránce.</w:t>
      </w:r>
    </w:p>
    <w:p w14:paraId="4947F453" w14:textId="59364D11" w:rsidR="000275EF" w:rsidRDefault="10C0E883" w:rsidP="007851FE">
      <w:pPr>
        <w:overflowPunct w:val="0"/>
        <w:autoSpaceDE w:val="0"/>
        <w:ind w:firstLine="708"/>
      </w:pPr>
      <w:r w:rsidRPr="008C235C">
        <w:t>Klademe velký důraz na klidnou a pozvolnou adaptaci dětí</w:t>
      </w:r>
      <w:r w:rsidR="476D42D9" w:rsidRPr="008C235C">
        <w:t>,</w:t>
      </w:r>
      <w:r w:rsidRPr="008C235C">
        <w:t xml:space="preserve"> uzpůsobenou</w:t>
      </w:r>
      <w:r>
        <w:t xml:space="preserve"> tak, aby</w:t>
      </w:r>
      <w:r w:rsidR="5AB09687">
        <w:t xml:space="preserve"> </w:t>
      </w:r>
      <w:r>
        <w:t>odloučení od blízkých bylo pro d</w:t>
      </w:r>
      <w:r w:rsidR="512DDD95">
        <w:t xml:space="preserve">ítě co nejméně zatěžující. Proto </w:t>
      </w:r>
      <w:r w:rsidR="2301C5D5">
        <w:t xml:space="preserve">ještě před zápisem do MŠ jsou rodiče na webu MŠ informováni, jak adaptace u nás probíhá a </w:t>
      </w:r>
      <w:r w:rsidR="512DDD95">
        <w:t>na jaře</w:t>
      </w:r>
      <w:r>
        <w:t xml:space="preserve"> předchází</w:t>
      </w:r>
      <w:r w:rsidR="512DDD95">
        <w:t xml:space="preserve"> nástupu </w:t>
      </w:r>
      <w:r w:rsidR="476D42D9">
        <w:t xml:space="preserve">nováčků </w:t>
      </w:r>
      <w:r w:rsidR="512DDD95">
        <w:t>do MŠ</w:t>
      </w:r>
      <w:r>
        <w:t xml:space="preserve"> několik setkání s rodiči nově nastupujících dětí. Na těchto setkáních otevřeně mluvíme o našich zkušenostech a chceme znát názory a požadavky rodičů.</w:t>
      </w:r>
    </w:p>
    <w:p w14:paraId="6BD19214" w14:textId="77777777" w:rsidR="000275EF" w:rsidRPr="008C235C" w:rsidRDefault="000275EF" w:rsidP="00891006">
      <w:pPr>
        <w:overflowPunct w:val="0"/>
        <w:autoSpaceDE w:val="0"/>
        <w:ind w:firstLine="708"/>
        <w:rPr>
          <w:bCs/>
        </w:rPr>
      </w:pPr>
      <w:r w:rsidRPr="008C235C">
        <w:rPr>
          <w:bCs/>
        </w:rPr>
        <w:t>Upřednostňujeme prožitkové integrované učení, klademe důraz na osv</w:t>
      </w:r>
      <w:r w:rsidR="00547A5F" w:rsidRPr="008C235C">
        <w:rPr>
          <w:bCs/>
        </w:rPr>
        <w:t xml:space="preserve">ojení si </w:t>
      </w:r>
      <w:r w:rsidR="00843C3D" w:rsidRPr="008C235C">
        <w:rPr>
          <w:bCs/>
        </w:rPr>
        <w:t>prosociálního chování, základních pravidel chování, životních hodnot a mezilidských vztahů</w:t>
      </w:r>
      <w:r w:rsidR="001C1896" w:rsidRPr="008C235C">
        <w:rPr>
          <w:bCs/>
        </w:rPr>
        <w:t xml:space="preserve">. Pomáháme dětem vytvářet předpoklady ve vzdělávání. </w:t>
      </w:r>
      <w:r w:rsidR="002B1AE4" w:rsidRPr="008C235C">
        <w:rPr>
          <w:bCs/>
        </w:rPr>
        <w:t>Vedeme děti k toleranci</w:t>
      </w:r>
      <w:r w:rsidR="001C1896" w:rsidRPr="008C235C">
        <w:rPr>
          <w:bCs/>
        </w:rPr>
        <w:t>, pochopení lidských práv, ke zdravému životnímu stylu.</w:t>
      </w:r>
      <w:r w:rsidR="00891006" w:rsidRPr="008C235C">
        <w:rPr>
          <w:bCs/>
        </w:rPr>
        <w:t xml:space="preserve"> </w:t>
      </w:r>
      <w:r w:rsidR="00E15724" w:rsidRPr="008C235C">
        <w:rPr>
          <w:bCs/>
        </w:rPr>
        <w:t>Opět musím zdůraznit, že tyto činnosti se dají zodpovědně provádět při nižším počtu dětí.</w:t>
      </w:r>
    </w:p>
    <w:p w14:paraId="3FDEE92A" w14:textId="5AFA2BFF" w:rsidR="007851FE" w:rsidRPr="007851FE" w:rsidRDefault="00A00438" w:rsidP="007851FE">
      <w:pPr>
        <w:rPr>
          <w:sz w:val="16"/>
          <w:szCs w:val="16"/>
        </w:rPr>
      </w:pPr>
      <w:r>
        <w:t>Věnujeme se</w:t>
      </w:r>
      <w:r w:rsidR="008D3A19">
        <w:t>,</w:t>
      </w:r>
      <w:r>
        <w:t xml:space="preserve"> </w:t>
      </w:r>
      <w:r w:rsidR="008D3A19">
        <w:t xml:space="preserve">v rámci možnosti s tak velikým počtem dětí ve třídách, </w:t>
      </w:r>
      <w:r>
        <w:t>dětem s</w:t>
      </w:r>
      <w:r w:rsidR="002A398C">
        <w:t xml:space="preserve">e speciálními vzdělávacími potřebami (s </w:t>
      </w:r>
      <w:r>
        <w:t>OŠD, s</w:t>
      </w:r>
      <w:r w:rsidR="007851FE">
        <w:t> </w:t>
      </w:r>
      <w:r>
        <w:t>ADHD</w:t>
      </w:r>
      <w:r w:rsidR="007851FE">
        <w:t xml:space="preserve"> </w:t>
      </w:r>
      <w:r>
        <w:t>apod.</w:t>
      </w:r>
      <w:r w:rsidR="008D3A19">
        <w:t>,</w:t>
      </w:r>
      <w:r>
        <w:t xml:space="preserve"> i dětem nadaným</w:t>
      </w:r>
      <w:r w:rsidR="002A398C">
        <w:t>)</w:t>
      </w:r>
      <w:r>
        <w:t>. Hledáme prostor, kdy je možné se těmto dětem věnovat i individuálně a zařazujeme činnosti, které jsou pro ně prospěšné</w:t>
      </w:r>
      <w:r w:rsidR="000275EF">
        <w:t>)</w:t>
      </w:r>
      <w:r w:rsidR="002032CD">
        <w:t>.</w:t>
      </w:r>
      <w:r w:rsidR="00E15724">
        <w:t xml:space="preserve"> </w:t>
      </w:r>
      <w:r w:rsidR="00CC5828">
        <w:t xml:space="preserve">Při vysokém počtu dětí </w:t>
      </w:r>
      <w:r w:rsidR="002B1AE4">
        <w:t xml:space="preserve">ve třídě </w:t>
      </w:r>
      <w:r w:rsidR="00CC5828">
        <w:t xml:space="preserve">další integraci </w:t>
      </w:r>
      <w:r>
        <w:t xml:space="preserve">dětí s těžším postižením </w:t>
      </w:r>
      <w:r w:rsidR="005730B7">
        <w:t>neplánujeme. Od</w:t>
      </w:r>
      <w:r w:rsidR="00E15724">
        <w:t xml:space="preserve"> roku 2001 do roku 2011 probíhala integrace několika diagnostikovaných dětí</w:t>
      </w:r>
      <w:r>
        <w:t xml:space="preserve"> s těžkým a těžším postižením</w:t>
      </w:r>
      <w:r w:rsidR="00E15724">
        <w:t>.</w:t>
      </w:r>
    </w:p>
    <w:p w14:paraId="5A76859D" w14:textId="2547537A" w:rsidR="00917FA1" w:rsidRPr="00E67C66" w:rsidRDefault="00917FA1" w:rsidP="00917FA1">
      <w:pPr>
        <w:ind w:firstLine="0"/>
      </w:pPr>
      <w:r>
        <w:tab/>
      </w:r>
      <w:r w:rsidRPr="00E67C66">
        <w:t>Důležitou aktivitou v oblasti sociálně patologických jevů je prevence, kterou předcházíme a minimalizujeme rizikové projevy chování. Vedeme děti ke zdravému životnímu stylu, rozvoji pozitivního sociálního chování a psychosociálních dovedností se zvládáním zátěžových situací. Jako základ prevence patologických jevů tvoříme, pod vedením školy, kooperativní, respektující a pozitivní sociální klima v naší mateřské škole. Dbáme na rozvoj vzájemné tolerance, pomoci, na podporu ohleduplnosti a zdvořilosti. Důraz klademe zejména na ochranu dětí v oblasti bezpečnosti</w:t>
      </w:r>
      <w:r w:rsidR="00CF7581">
        <w:t>.</w:t>
      </w:r>
    </w:p>
    <w:p w14:paraId="782ECBC0" w14:textId="77777777" w:rsidR="00917FA1" w:rsidRPr="00E67C66" w:rsidRDefault="00917FA1" w:rsidP="00335D2B">
      <w:pPr>
        <w:pStyle w:val="Odstavecseseznamem"/>
        <w:numPr>
          <w:ilvl w:val="0"/>
          <w:numId w:val="74"/>
        </w:numPr>
        <w:suppressAutoHyphens w:val="0"/>
        <w:spacing w:before="0" w:after="200" w:line="276" w:lineRule="auto"/>
        <w:contextualSpacing/>
        <w:jc w:val="left"/>
      </w:pPr>
      <w:r w:rsidRPr="00E67C66">
        <w:lastRenderedPageBreak/>
        <w:t>dopravní bezpečnost</w:t>
      </w:r>
    </w:p>
    <w:p w14:paraId="15532F47" w14:textId="77777777" w:rsidR="00917FA1" w:rsidRPr="00E67C66" w:rsidRDefault="00917FA1" w:rsidP="00335D2B">
      <w:pPr>
        <w:pStyle w:val="Odstavecseseznamem"/>
        <w:numPr>
          <w:ilvl w:val="0"/>
          <w:numId w:val="74"/>
        </w:numPr>
        <w:suppressAutoHyphens w:val="0"/>
        <w:spacing w:before="0" w:after="200" w:line="276" w:lineRule="auto"/>
        <w:contextualSpacing/>
        <w:jc w:val="left"/>
      </w:pPr>
      <w:r w:rsidRPr="00E67C66">
        <w:t>jedovaté látky (toxické,</w:t>
      </w:r>
      <w:r w:rsidR="007851FE">
        <w:t xml:space="preserve"> jedovaté plody a rostliny</w:t>
      </w:r>
      <w:r w:rsidRPr="00E67C66">
        <w:t>)</w:t>
      </w:r>
    </w:p>
    <w:p w14:paraId="56B6386E" w14:textId="77777777" w:rsidR="00917FA1" w:rsidRPr="00E67C66" w:rsidRDefault="00917FA1" w:rsidP="00335D2B">
      <w:pPr>
        <w:pStyle w:val="Odstavecseseznamem"/>
        <w:numPr>
          <w:ilvl w:val="0"/>
          <w:numId w:val="74"/>
        </w:numPr>
        <w:suppressAutoHyphens w:val="0"/>
        <w:spacing w:before="0" w:after="200" w:line="276" w:lineRule="auto"/>
        <w:contextualSpacing/>
        <w:jc w:val="left"/>
      </w:pPr>
      <w:r w:rsidRPr="00E67C66">
        <w:t>ochrana zdraví (co škodí našemu tělu)</w:t>
      </w:r>
    </w:p>
    <w:p w14:paraId="219DCCAC" w14:textId="77777777" w:rsidR="00917FA1" w:rsidRPr="00E67C66" w:rsidRDefault="00917FA1" w:rsidP="00335D2B">
      <w:pPr>
        <w:pStyle w:val="Odstavecseseznamem"/>
        <w:numPr>
          <w:ilvl w:val="0"/>
          <w:numId w:val="74"/>
        </w:numPr>
        <w:suppressAutoHyphens w:val="0"/>
        <w:spacing w:before="0" w:after="200" w:line="276" w:lineRule="auto"/>
        <w:contextualSpacing/>
        <w:jc w:val="left"/>
      </w:pPr>
      <w:r w:rsidRPr="00E67C66">
        <w:t>ochrana před nežádoucími vlivy (nebezpeční lidé)</w:t>
      </w:r>
    </w:p>
    <w:p w14:paraId="59A4541E" w14:textId="77777777" w:rsidR="00917FA1" w:rsidRPr="00E67C66" w:rsidRDefault="00917FA1" w:rsidP="00335D2B">
      <w:pPr>
        <w:pStyle w:val="Odstavecseseznamem"/>
        <w:numPr>
          <w:ilvl w:val="0"/>
          <w:numId w:val="74"/>
        </w:numPr>
        <w:suppressAutoHyphens w:val="0"/>
        <w:spacing w:before="0" w:after="200" w:line="276" w:lineRule="auto"/>
        <w:contextualSpacing/>
        <w:jc w:val="left"/>
      </w:pPr>
      <w:r w:rsidRPr="00E67C66">
        <w:t>ochrana před nebezpečnými věcmi a překážkami (ostré předmět</w:t>
      </w:r>
      <w:r w:rsidR="007851FE">
        <w:t>y, předměty venku</w:t>
      </w:r>
      <w:r w:rsidRPr="00E67C66">
        <w:t>)</w:t>
      </w:r>
    </w:p>
    <w:p w14:paraId="3A0D8FD7" w14:textId="77777777" w:rsidR="00917FA1" w:rsidRPr="00E67C66" w:rsidRDefault="00917FA1" w:rsidP="00335D2B">
      <w:pPr>
        <w:pStyle w:val="Odstavecseseznamem"/>
        <w:numPr>
          <w:ilvl w:val="0"/>
          <w:numId w:val="74"/>
        </w:numPr>
        <w:suppressAutoHyphens w:val="0"/>
        <w:spacing w:before="0" w:after="200" w:line="276" w:lineRule="auto"/>
        <w:contextualSpacing/>
        <w:jc w:val="left"/>
      </w:pPr>
      <w:r w:rsidRPr="00E67C66">
        <w:t>ochrana před rizikovým chováním (diskriminace, šikan</w:t>
      </w:r>
      <w:r w:rsidR="007851FE">
        <w:t>a apod.</w:t>
      </w:r>
      <w:r w:rsidRPr="00E67C66">
        <w:t>)</w:t>
      </w:r>
    </w:p>
    <w:p w14:paraId="3BA90F54" w14:textId="77777777" w:rsidR="00917FA1" w:rsidRPr="00E67C66" w:rsidRDefault="00917FA1" w:rsidP="00917FA1">
      <w:pPr>
        <w:ind w:firstLine="708"/>
      </w:pPr>
      <w:r w:rsidRPr="00E67C66">
        <w:t xml:space="preserve">V mateřské škole se mohou </w:t>
      </w:r>
      <w:r w:rsidR="007851FE">
        <w:t>vyskytnout</w:t>
      </w:r>
      <w:r w:rsidRPr="00E67C66">
        <w:t xml:space="preserve"> zárodky šikany, které zachycují zpravidla jednotliví třídní učitelé MŠ. Dále pracujeme s tímto projevem, vybráním jedné z met</w:t>
      </w:r>
      <w:r w:rsidR="0000292D">
        <w:t>od k následné nápravě například:</w:t>
      </w:r>
    </w:p>
    <w:p w14:paraId="0B172059" w14:textId="77777777" w:rsidR="00917FA1" w:rsidRPr="00E67C66" w:rsidRDefault="00917FA1" w:rsidP="00CF7581">
      <w:pPr>
        <w:pStyle w:val="Odstavecseseznamem"/>
        <w:numPr>
          <w:ilvl w:val="0"/>
          <w:numId w:val="91"/>
        </w:numPr>
        <w:suppressAutoHyphens w:val="0"/>
        <w:spacing w:before="0" w:after="200" w:line="276" w:lineRule="auto"/>
        <w:contextualSpacing/>
      </w:pPr>
      <w:r w:rsidRPr="00E67C66">
        <w:t>rozhovor s dítětem, které ubližuje-učitel využije opatření, která v MŠ fungují, např. ve třídě jsou jasně stanovená pravidla, která se musí dodržovat</w:t>
      </w:r>
      <w:r w:rsidR="007851FE">
        <w:t xml:space="preserve"> a </w:t>
      </w:r>
      <w:proofErr w:type="gramStart"/>
      <w:r w:rsidR="007851FE">
        <w:t>tvoří</w:t>
      </w:r>
      <w:proofErr w:type="gramEnd"/>
      <w:r w:rsidR="007851FE">
        <w:t xml:space="preserve"> je paní učitelky společně s dětmi. S</w:t>
      </w:r>
      <w:r w:rsidRPr="00E67C66">
        <w:t>rozumitelně sdělí dítěti, že dané opatření porušilo, vede jej v sociálně žádoucích projevech, navrhuje a ukazuje mu adekvátní varianty v projevech chování; v případě zlepšení je adekvátně pochváleno</w:t>
      </w:r>
      <w:r w:rsidR="000454FA">
        <w:t>,</w:t>
      </w:r>
    </w:p>
    <w:p w14:paraId="3FC36689" w14:textId="77777777" w:rsidR="00917FA1" w:rsidRPr="00E67C66" w:rsidRDefault="00917FA1" w:rsidP="00CF7581">
      <w:pPr>
        <w:pStyle w:val="Odstavecseseznamem"/>
        <w:numPr>
          <w:ilvl w:val="0"/>
          <w:numId w:val="91"/>
        </w:numPr>
        <w:suppressAutoHyphens w:val="0"/>
        <w:spacing w:before="0" w:after="200" w:line="276" w:lineRule="auto"/>
        <w:contextualSpacing/>
      </w:pPr>
      <w:r w:rsidRPr="00E67C66">
        <w:t>z</w:t>
      </w:r>
      <w:r w:rsidR="00E67C66" w:rsidRPr="00E67C66">
        <w:t>avedení ochranného režimu oběti</w:t>
      </w:r>
      <w:r w:rsidRPr="00E67C66">
        <w:t>–na počátku pro bezpečnost učitel oddělí agresora s obětí a nadále pečlivě sleduje situaci a jeho dozor nad situací je důsledný</w:t>
      </w:r>
      <w:r w:rsidR="000454FA">
        <w:t>,</w:t>
      </w:r>
    </w:p>
    <w:p w14:paraId="5C4F116B" w14:textId="77777777" w:rsidR="00CF7581" w:rsidRDefault="00E67C66" w:rsidP="00CF7581">
      <w:pPr>
        <w:pStyle w:val="Odstavecseseznamem"/>
        <w:numPr>
          <w:ilvl w:val="0"/>
          <w:numId w:val="91"/>
        </w:numPr>
        <w:suppressAutoHyphens w:val="0"/>
        <w:spacing w:before="0" w:after="200" w:line="276" w:lineRule="auto"/>
        <w:contextualSpacing/>
      </w:pPr>
      <w:r w:rsidRPr="00E67C66">
        <w:t>práce se skupinou–</w:t>
      </w:r>
      <w:r w:rsidR="00917FA1" w:rsidRPr="00E67C66">
        <w:t xml:space="preserve">v MŠ využíváme intervenční program, v němž </w:t>
      </w:r>
      <w:r w:rsidRPr="00E67C66">
        <w:t>děti</w:t>
      </w:r>
      <w:r w:rsidR="00917FA1" w:rsidRPr="00E67C66">
        <w:t xml:space="preserve"> získávají žádoucí vzory chování a zároveň si mohou „nanečisto“ vyzkoušet pocity toho, komu je ubližováno; např. dramatizace a četba pohádky či příběhu, poté děti vyjadřují své prožitky, scénky, asociační hry</w:t>
      </w:r>
      <w:r w:rsidR="000454FA">
        <w:t>,</w:t>
      </w:r>
    </w:p>
    <w:p w14:paraId="1299C43A" w14:textId="0CD034E3" w:rsidR="00CE756C" w:rsidRDefault="11303181" w:rsidP="00CF7581">
      <w:pPr>
        <w:pStyle w:val="Odstavecseseznamem"/>
        <w:numPr>
          <w:ilvl w:val="0"/>
          <w:numId w:val="91"/>
        </w:numPr>
        <w:suppressAutoHyphens w:val="0"/>
        <w:spacing w:before="0" w:after="200" w:line="276" w:lineRule="auto"/>
        <w:contextualSpacing/>
      </w:pPr>
      <w:r>
        <w:t xml:space="preserve">v případě, že se situace </w:t>
      </w:r>
      <w:proofErr w:type="gramStart"/>
      <w:r>
        <w:t>nezlepší</w:t>
      </w:r>
      <w:proofErr w:type="gramEnd"/>
      <w:r>
        <w:t xml:space="preserve"> a rodiče po předchozích rozhovorech (mezi čtyřma očima) nespolupracují, proběhne setkání s rodiči, třídní učitelkou, ředitelkou MŠ</w:t>
      </w:r>
      <w:r w:rsidR="000EAB61">
        <w:t xml:space="preserve"> </w:t>
      </w:r>
      <w:r>
        <w:t>i popřípadě s výchovnou poradkyní ze SPZ</w:t>
      </w:r>
      <w:r w:rsidR="0BE16926">
        <w:t xml:space="preserve"> nebo PPP</w:t>
      </w:r>
      <w:r w:rsidR="3F6B9746">
        <w:t>.</w:t>
      </w:r>
    </w:p>
    <w:p w14:paraId="2BDB080A" w14:textId="79D87D73" w:rsidR="000454FA" w:rsidRDefault="00CE756C" w:rsidP="00BD4202">
      <w:pPr>
        <w:suppressAutoHyphens w:val="0"/>
        <w:spacing w:before="0" w:after="0" w:line="240" w:lineRule="auto"/>
        <w:ind w:firstLine="0"/>
        <w:jc w:val="left"/>
      </w:pPr>
      <w:r>
        <w:br w:type="page"/>
      </w:r>
    </w:p>
    <w:p w14:paraId="38A74B15" w14:textId="77777777" w:rsidR="000275EF" w:rsidRDefault="000275EF" w:rsidP="00293CE9">
      <w:pPr>
        <w:pStyle w:val="Nadpis1"/>
      </w:pPr>
      <w:bookmarkStart w:id="69" w:name="_Toc487192909"/>
      <w:bookmarkStart w:id="70" w:name="_Toc487193065"/>
      <w:bookmarkStart w:id="71" w:name="_Toc487194621"/>
      <w:bookmarkStart w:id="72" w:name="_Toc487195051"/>
      <w:bookmarkStart w:id="73" w:name="_Toc487197575"/>
      <w:bookmarkStart w:id="74" w:name="_Toc487197681"/>
      <w:bookmarkStart w:id="75" w:name="_Toc487197729"/>
      <w:bookmarkStart w:id="76" w:name="_Toc88682124"/>
      <w:r>
        <w:lastRenderedPageBreak/>
        <w:t>Organizace MŠ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198EB373" w14:textId="77777777" w:rsidR="000275EF" w:rsidRDefault="0069061A" w:rsidP="00CF7581">
      <w:pPr>
        <w:pStyle w:val="Nadpis3"/>
      </w:pPr>
      <w:bookmarkStart w:id="77" w:name="_Toc88682125"/>
      <w:r>
        <w:t>Provozní doba MŠ</w:t>
      </w:r>
      <w:bookmarkEnd w:id="77"/>
    </w:p>
    <w:p w14:paraId="2A1C54B1" w14:textId="77777777" w:rsidR="000275EF" w:rsidRDefault="004A3E3A" w:rsidP="00113979">
      <w:pPr>
        <w:numPr>
          <w:ilvl w:val="0"/>
          <w:numId w:val="69"/>
        </w:numPr>
      </w:pPr>
      <w:r>
        <w:t xml:space="preserve">Od </w:t>
      </w:r>
      <w:r w:rsidR="002B1AE4">
        <w:t>7,00</w:t>
      </w:r>
      <w:r>
        <w:t xml:space="preserve"> do 17,00 hodin, je odsouhlasena</w:t>
      </w:r>
      <w:r w:rsidR="000275EF">
        <w:t xml:space="preserve"> rodiči.</w:t>
      </w:r>
    </w:p>
    <w:p w14:paraId="13283638" w14:textId="14BB6FC5" w:rsidR="0069061A" w:rsidRDefault="000275EF" w:rsidP="16CC6C1D">
      <w:pPr>
        <w:numPr>
          <w:ilvl w:val="0"/>
          <w:numId w:val="69"/>
        </w:numPr>
      </w:pPr>
      <w:r>
        <w:t xml:space="preserve">Děti se scházejí v jedné třídě od </w:t>
      </w:r>
      <w:r w:rsidR="002B1AE4">
        <w:t>7</w:t>
      </w:r>
      <w:r>
        <w:t xml:space="preserve"> do 7,</w:t>
      </w:r>
      <w:r w:rsidR="0000292D">
        <w:t xml:space="preserve"> 30.</w:t>
      </w:r>
      <w:r w:rsidR="00DE6702">
        <w:t xml:space="preserve"> </w:t>
      </w:r>
      <w:r w:rsidR="0000292D">
        <w:t>O</w:t>
      </w:r>
      <w:r>
        <w:t>d 7,30 se d</w:t>
      </w:r>
      <w:r w:rsidR="004A3E3A">
        <w:t xml:space="preserve">ěti </w:t>
      </w:r>
      <w:r w:rsidR="0000292D">
        <w:t xml:space="preserve">zpravidla </w:t>
      </w:r>
      <w:r w:rsidR="004A3E3A">
        <w:t>scháze</w:t>
      </w:r>
      <w:r w:rsidR="0059780B">
        <w:t xml:space="preserve">jí ve svých třídách. </w:t>
      </w:r>
    </w:p>
    <w:p w14:paraId="01E1B7E2" w14:textId="77777777" w:rsidR="000275EF" w:rsidRDefault="00CC5828" w:rsidP="00113979">
      <w:pPr>
        <w:numPr>
          <w:ilvl w:val="0"/>
          <w:numId w:val="69"/>
        </w:numPr>
      </w:pPr>
      <w:r>
        <w:t>Od 16.30</w:t>
      </w:r>
      <w:r w:rsidR="004A3E3A">
        <w:t xml:space="preserve"> do 17</w:t>
      </w:r>
      <w:r w:rsidR="0000292D">
        <w:t xml:space="preserve"> </w:t>
      </w:r>
      <w:r w:rsidR="004A3E3A">
        <w:t>h jsou děti opět</w:t>
      </w:r>
      <w:r w:rsidR="000275EF">
        <w:t xml:space="preserve"> v jedné třídě</w:t>
      </w:r>
      <w:r w:rsidR="004A3E3A">
        <w:t>. V těchto hodinách bývá zpravidla v MŠ malý počet dět</w:t>
      </w:r>
      <w:r w:rsidR="00AC0539">
        <w:t xml:space="preserve">í a radši překrýváme služby p. </w:t>
      </w:r>
      <w:r w:rsidR="004A3E3A">
        <w:t>učitelek v době, kdy probíhají „řízené činnosti“</w:t>
      </w:r>
      <w:r w:rsidR="0000292D">
        <w:t xml:space="preserve"> </w:t>
      </w:r>
      <w:r>
        <w:t>a ve třídách je plný počet dětí</w:t>
      </w:r>
      <w:r w:rsidR="004A3E3A">
        <w:t>.</w:t>
      </w:r>
      <w:r w:rsidR="000275EF">
        <w:t xml:space="preserve"> </w:t>
      </w:r>
    </w:p>
    <w:p w14:paraId="2647828A" w14:textId="77777777" w:rsidR="000275EF" w:rsidRDefault="004A3E3A" w:rsidP="005730B7">
      <w:r>
        <w:t>V případě nutnosti odpoledního spojování (</w:t>
      </w:r>
      <w:r w:rsidR="002032CD">
        <w:t>v době nemoci některé z učitelek,</w:t>
      </w:r>
      <w:r>
        <w:t xml:space="preserve"> dalšího vzdělávání, ale i</w:t>
      </w:r>
      <w:r w:rsidR="002032CD">
        <w:t xml:space="preserve"> </w:t>
      </w:r>
      <w:r>
        <w:t>kvůli nižšímu úvazku u dětí p</w:t>
      </w:r>
      <w:r w:rsidR="002032CD">
        <w:t>.</w:t>
      </w:r>
      <w:r>
        <w:t xml:space="preserve"> </w:t>
      </w:r>
      <w:r w:rsidR="002032CD">
        <w:t>ředitelky a její zástupkyně</w:t>
      </w:r>
      <w:r>
        <w:t xml:space="preserve">) se snažíme spojovat </w:t>
      </w:r>
      <w:r w:rsidR="00CC5828">
        <w:t xml:space="preserve">v případě potřeby </w:t>
      </w:r>
      <w:r>
        <w:t>děti na stejném pavilonu</w:t>
      </w:r>
      <w:r w:rsidR="002032CD">
        <w:t>.</w:t>
      </w:r>
      <w:r>
        <w:t xml:space="preserve"> Převádění venkem, když není vybudována spojovací chodba, vyžaduje častější převlékání dětí.</w:t>
      </w:r>
    </w:p>
    <w:p w14:paraId="0417C467" w14:textId="77777777" w:rsidR="000275EF" w:rsidRDefault="002032CD" w:rsidP="005730B7">
      <w:r>
        <w:t>Přímou výchovnou práci p. učitelek plánujeme tak</w:t>
      </w:r>
      <w:r w:rsidR="000275EF">
        <w:t>, a</w:t>
      </w:r>
      <w:r w:rsidR="0069061A">
        <w:t xml:space="preserve">by se pracovní doba p. učitelek, </w:t>
      </w:r>
      <w:r w:rsidR="000275EF">
        <w:t>co nejvíce překrývala v době, kdy je v</w:t>
      </w:r>
      <w:r>
        <w:t>e třídách</w:t>
      </w:r>
      <w:r w:rsidR="000275EF">
        <w:t xml:space="preserve"> nejvíce dětí a provádí se nejvíce činností, které vyžadují skupinovou a individuální práci, </w:t>
      </w:r>
      <w:r w:rsidR="00CC5828">
        <w:t>zároveň</w:t>
      </w:r>
      <w:r w:rsidR="000275EF">
        <w:t xml:space="preserve"> jsou také větší náro</w:t>
      </w:r>
      <w:r w:rsidR="004A3E3A">
        <w:t>ky na zajištění bezpečnosti</w:t>
      </w:r>
      <w:r w:rsidR="000275EF">
        <w:t xml:space="preserve">. </w:t>
      </w:r>
    </w:p>
    <w:p w14:paraId="0562CB0E" w14:textId="687C5B2E" w:rsidR="000454FA" w:rsidRDefault="002032CD" w:rsidP="000F2958">
      <w:r>
        <w:t>Třídy jsou</w:t>
      </w:r>
      <w:r w:rsidR="00BA7E24">
        <w:t xml:space="preserve"> složením dětí</w:t>
      </w:r>
      <w:r>
        <w:t xml:space="preserve"> heterogenní. Nemocnost dětí, až na výjimky, je </w:t>
      </w:r>
      <w:r w:rsidR="000275EF">
        <w:t xml:space="preserve">většinou </w:t>
      </w:r>
      <w:r>
        <w:t xml:space="preserve">velmi nízká, </w:t>
      </w:r>
      <w:r w:rsidR="000275EF">
        <w:t>docházejí téměř všechny děti.</w:t>
      </w:r>
      <w:r>
        <w:t xml:space="preserve"> </w:t>
      </w:r>
      <w:r w:rsidRPr="006A11E2">
        <w:t xml:space="preserve">Skupinová práce </w:t>
      </w:r>
      <w:r w:rsidR="00BD3AE8">
        <w:t>nastupuje</w:t>
      </w:r>
      <w:r w:rsidRPr="006A11E2">
        <w:t>, kdy</w:t>
      </w:r>
      <w:r w:rsidR="00BD3AE8">
        <w:t>ž</w:t>
      </w:r>
      <w:r w:rsidRPr="006A11E2">
        <w:t xml:space="preserve"> se</w:t>
      </w:r>
      <w:r w:rsidR="00BA7E24" w:rsidRPr="006A11E2">
        <w:t xml:space="preserve"> služby</w:t>
      </w:r>
      <w:r w:rsidRPr="006A11E2">
        <w:t xml:space="preserve"> p.</w:t>
      </w:r>
      <w:r w:rsidR="00BA7E24" w:rsidRPr="006A11E2">
        <w:t xml:space="preserve"> učitelek</w:t>
      </w:r>
      <w:r w:rsidRPr="006A11E2">
        <w:t xml:space="preserve"> překrývají</w:t>
      </w:r>
      <w:r w:rsidR="006A11E2">
        <w:t>.</w:t>
      </w:r>
    </w:p>
    <w:p w14:paraId="50A68677" w14:textId="77777777" w:rsidR="00E37F10" w:rsidRDefault="000C1751" w:rsidP="00E37F10">
      <w:pPr>
        <w:pStyle w:val="Nadpis3"/>
      </w:pPr>
      <w:bookmarkStart w:id="78" w:name="_Toc88682126"/>
      <w:r w:rsidRPr="000C1751">
        <w:t>Průběh dne</w:t>
      </w:r>
      <w:r w:rsidR="000454FA">
        <w:t>:</w:t>
      </w:r>
      <w:bookmarkEnd w:id="78"/>
      <w:r w:rsidR="000454FA">
        <w:t xml:space="preserve"> </w:t>
      </w:r>
    </w:p>
    <w:p w14:paraId="67EE746B" w14:textId="0CDA14F9" w:rsidR="000C1751" w:rsidRPr="000C1751" w:rsidRDefault="00E37F10" w:rsidP="005730B7">
      <w:pPr>
        <w:ind w:firstLine="0"/>
      </w:pPr>
      <w:r>
        <w:t xml:space="preserve">Časy jsou </w:t>
      </w:r>
      <w:r w:rsidRPr="00B34649">
        <w:rPr>
          <w:b/>
          <w:bCs/>
        </w:rPr>
        <w:t>orientační</w:t>
      </w:r>
      <w:r w:rsidR="000C1751" w:rsidRPr="000C1751">
        <w:t xml:space="preserve">, pedagogové se </w:t>
      </w:r>
      <w:proofErr w:type="gramStart"/>
      <w:r w:rsidR="000C1751" w:rsidRPr="000C1751">
        <w:t>snaží</w:t>
      </w:r>
      <w:proofErr w:type="gramEnd"/>
      <w:r w:rsidR="000C1751" w:rsidRPr="000C1751">
        <w:t xml:space="preserve"> přihlížet k atmosféře </w:t>
      </w:r>
      <w:r w:rsidR="0059780B">
        <w:t>třídy, možnostem dětí</w:t>
      </w:r>
      <w:r>
        <w:t xml:space="preserve"> atd.</w:t>
      </w:r>
    </w:p>
    <w:p w14:paraId="4F1167AC" w14:textId="66F68087" w:rsidR="000C1751" w:rsidRDefault="000C1751" w:rsidP="005730B7">
      <w:pPr>
        <w:ind w:firstLine="0"/>
      </w:pPr>
      <w:r>
        <w:t>do 8</w:t>
      </w:r>
      <w:r w:rsidR="00B34649">
        <w:t>:50</w:t>
      </w:r>
      <w:r w:rsidR="00B34649">
        <w:tab/>
      </w:r>
      <w:r>
        <w:t xml:space="preserve"> různé druhy her volné i částečně řízené (stolní, společenské, didaktické, dramatické, </w:t>
      </w:r>
      <w:r w:rsidR="0059780B">
        <w:tab/>
      </w:r>
      <w:r w:rsidR="0059780B">
        <w:tab/>
      </w:r>
      <w:r>
        <w:t>konstruktivní, námětové apod.), individuální práce s dětmi</w:t>
      </w:r>
    </w:p>
    <w:p w14:paraId="51B83891" w14:textId="34DC7458" w:rsidR="000C1751" w:rsidRDefault="000C1751" w:rsidP="005730B7">
      <w:pPr>
        <w:ind w:firstLine="0"/>
      </w:pPr>
      <w:r>
        <w:t>do 9</w:t>
      </w:r>
      <w:r w:rsidR="00871EA6">
        <w:t>:00</w:t>
      </w:r>
      <w:r w:rsidR="00B34649">
        <w:t xml:space="preserve"> – </w:t>
      </w:r>
      <w:r>
        <w:t>9</w:t>
      </w:r>
      <w:r w:rsidR="00B34649">
        <w:t>:10</w:t>
      </w:r>
      <w:r>
        <w:t xml:space="preserve"> ranní cvičení s pohybovou či hudebně pohybovou hrou</w:t>
      </w:r>
    </w:p>
    <w:p w14:paraId="3CC6BEE0" w14:textId="61D15B5B" w:rsidR="000C1751" w:rsidRDefault="000C1751" w:rsidP="005730B7">
      <w:pPr>
        <w:ind w:firstLine="0"/>
      </w:pPr>
      <w:r>
        <w:lastRenderedPageBreak/>
        <w:t>do 9</w:t>
      </w:r>
      <w:r w:rsidR="00871EA6">
        <w:t>:</w:t>
      </w:r>
      <w:r>
        <w:t xml:space="preserve">30 </w:t>
      </w:r>
      <w:r w:rsidR="00871EA6">
        <w:tab/>
      </w:r>
      <w:r>
        <w:t>svačina</w:t>
      </w:r>
    </w:p>
    <w:p w14:paraId="6F5E21C4" w14:textId="68CE1471" w:rsidR="000C1751" w:rsidRDefault="000C1751" w:rsidP="005730B7">
      <w:pPr>
        <w:ind w:firstLine="0"/>
      </w:pPr>
      <w:r>
        <w:t xml:space="preserve">od </w:t>
      </w:r>
      <w:r w:rsidR="00871EA6">
        <w:t>9:30</w:t>
      </w:r>
      <w:r w:rsidR="00871EA6">
        <w:tab/>
      </w:r>
      <w:r>
        <w:t xml:space="preserve"> řízená činnost na téma týdne</w:t>
      </w:r>
      <w:r w:rsidR="00D50BFA">
        <w:t xml:space="preserve"> </w:t>
      </w:r>
      <w:proofErr w:type="spellStart"/>
      <w:r w:rsidR="00D50BFA">
        <w:t>neboli</w:t>
      </w:r>
      <w:r>
        <w:t>“zaměstnání</w:t>
      </w:r>
      <w:proofErr w:type="spellEnd"/>
      <w:r>
        <w:t>“</w:t>
      </w:r>
    </w:p>
    <w:p w14:paraId="05C75A1E" w14:textId="2DD56F21" w:rsidR="000C1751" w:rsidRDefault="000C1751" w:rsidP="005730B7">
      <w:pPr>
        <w:ind w:firstLine="0"/>
      </w:pPr>
      <w:r>
        <w:t>od 10</w:t>
      </w:r>
      <w:r w:rsidR="00871EA6">
        <w:t>:00</w:t>
      </w:r>
      <w:r w:rsidR="00871EA6">
        <w:tab/>
      </w:r>
      <w:r>
        <w:t xml:space="preserve"> pobyt venku-zahrada nebo procházky (při pěkném počasí dříve, zaměstnání i při </w:t>
      </w:r>
      <w:r w:rsidR="0059780B">
        <w:tab/>
      </w:r>
      <w:r w:rsidR="0059780B">
        <w:tab/>
      </w:r>
      <w:r>
        <w:t xml:space="preserve">pobytu venku, při špatném počasí později, při </w:t>
      </w:r>
      <w:r w:rsidR="0059780B">
        <w:t xml:space="preserve">smogu, dešti, větším mrazu hry, </w:t>
      </w:r>
      <w:r w:rsidR="0059780B">
        <w:tab/>
      </w:r>
      <w:r w:rsidR="0059780B">
        <w:tab/>
      </w:r>
      <w:r w:rsidR="0059780B">
        <w:tab/>
        <w:t xml:space="preserve">soutěže </w:t>
      </w:r>
      <w:r>
        <w:t>individuální práce ve třídách, dílně, tělocvičně)</w:t>
      </w:r>
    </w:p>
    <w:p w14:paraId="49A15874" w14:textId="2F8E5956" w:rsidR="000C1751" w:rsidRDefault="00871EA6" w:rsidP="005730B7">
      <w:pPr>
        <w:ind w:firstLine="0"/>
      </w:pPr>
      <w:r>
        <w:t>v</w:t>
      </w:r>
      <w:r w:rsidR="000C1751">
        <w:t>e 12</w:t>
      </w:r>
      <w:r w:rsidR="002F1FE9">
        <w:t>:</w:t>
      </w:r>
      <w:r>
        <w:t>00</w:t>
      </w:r>
      <w:r w:rsidR="00AE16FB">
        <w:tab/>
      </w:r>
      <w:r w:rsidR="000C1751">
        <w:t>hodin oběd</w:t>
      </w:r>
    </w:p>
    <w:p w14:paraId="7E98F2FD" w14:textId="60174810" w:rsidR="000C1751" w:rsidRDefault="000C1751" w:rsidP="005730B7">
      <w:pPr>
        <w:ind w:firstLine="0"/>
      </w:pPr>
      <w:r>
        <w:t>po 13</w:t>
      </w:r>
      <w:r w:rsidR="002F1FE9">
        <w:t>:00</w:t>
      </w:r>
      <w:r>
        <w:t xml:space="preserve"> </w:t>
      </w:r>
      <w:r w:rsidR="00AE16FB">
        <w:tab/>
      </w:r>
      <w:r>
        <w:t>hodině pohádka a odpočinek</w:t>
      </w:r>
    </w:p>
    <w:p w14:paraId="6C993E31" w14:textId="4F735BFF" w:rsidR="000C1751" w:rsidRDefault="000C1751" w:rsidP="005730B7">
      <w:pPr>
        <w:ind w:firstLine="0"/>
      </w:pPr>
      <w:r>
        <w:t>14</w:t>
      </w:r>
      <w:r w:rsidR="002F1FE9">
        <w:t>:45</w:t>
      </w:r>
      <w:r w:rsidR="002F1FE9">
        <w:tab/>
      </w:r>
      <w:r w:rsidR="00AE16FB">
        <w:tab/>
      </w:r>
      <w:r>
        <w:t>odpolední svačina</w:t>
      </w:r>
    </w:p>
    <w:p w14:paraId="16C5AA00" w14:textId="32EFAE59" w:rsidR="000C1751" w:rsidRDefault="000C1751" w:rsidP="005730B7">
      <w:pPr>
        <w:ind w:firstLine="0"/>
      </w:pPr>
      <w:r>
        <w:t>po 15</w:t>
      </w:r>
      <w:r w:rsidR="00871EA6">
        <w:t>:00</w:t>
      </w:r>
      <w:r w:rsidR="00AE16FB">
        <w:tab/>
      </w:r>
      <w:r>
        <w:t xml:space="preserve"> hodině různé druhy her, individuální práce s</w:t>
      </w:r>
      <w:r w:rsidR="000454FA">
        <w:t> </w:t>
      </w:r>
      <w:r>
        <w:t>dětmi</w:t>
      </w:r>
    </w:p>
    <w:p w14:paraId="34CE0A41" w14:textId="77777777" w:rsidR="000454FA" w:rsidRDefault="000454FA" w:rsidP="005730B7">
      <w:pPr>
        <w:ind w:firstLine="0"/>
      </w:pPr>
    </w:p>
    <w:p w14:paraId="28E64882" w14:textId="21B580FE" w:rsidR="00306F09" w:rsidRPr="00A60C12" w:rsidRDefault="00E67C66" w:rsidP="00A60C12">
      <w:pPr>
        <w:pStyle w:val="Nadpis2"/>
        <w:rPr>
          <w:u w:val="single"/>
        </w:rPr>
      </w:pPr>
      <w:bookmarkStart w:id="79" w:name="_Toc487192911"/>
      <w:bookmarkStart w:id="80" w:name="_Toc487193067"/>
      <w:bookmarkStart w:id="81" w:name="_Toc487194623"/>
      <w:bookmarkStart w:id="82" w:name="_Toc487195053"/>
      <w:bookmarkStart w:id="83" w:name="_Toc487197577"/>
      <w:bookmarkStart w:id="84" w:name="_Toc487197683"/>
      <w:bookmarkStart w:id="85" w:name="_Toc487197731"/>
      <w:bookmarkStart w:id="86" w:name="_Toc88682127"/>
      <w:r>
        <w:t>Inform</w:t>
      </w:r>
      <w:r w:rsidR="00F20BD3">
        <w:t>ační systém MŠ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r w:rsidR="00306F09" w:rsidRPr="00306F09">
        <w:t xml:space="preserve"> </w:t>
      </w:r>
    </w:p>
    <w:p w14:paraId="1A3B34E6" w14:textId="69637E04" w:rsidR="00306F09" w:rsidRPr="00B91721" w:rsidRDefault="00306F09" w:rsidP="00306F09">
      <w:pPr>
        <w:pStyle w:val="Nadpis3"/>
      </w:pPr>
      <w:bookmarkStart w:id="87" w:name="_Toc88682128"/>
      <w:r w:rsidRPr="00B91721">
        <w:t>Vzhledem k rodičům:</w:t>
      </w:r>
      <w:bookmarkEnd w:id="87"/>
    </w:p>
    <w:p w14:paraId="6C69188B" w14:textId="0367B2C7" w:rsidR="00306F09" w:rsidRDefault="00673352" w:rsidP="00306F09">
      <w:pPr>
        <w:pStyle w:val="Bezmezer"/>
        <w:numPr>
          <w:ilvl w:val="0"/>
          <w:numId w:val="82"/>
        </w:numPr>
        <w:spacing w:line="360" w:lineRule="auto"/>
      </w:pPr>
      <w:r>
        <w:t>n</w:t>
      </w:r>
      <w:r w:rsidR="00306F09">
        <w:t>ástěnky</w:t>
      </w:r>
    </w:p>
    <w:p w14:paraId="59C6D8EF" w14:textId="25914714" w:rsidR="00673352" w:rsidRDefault="00673352" w:rsidP="00306F09">
      <w:pPr>
        <w:pStyle w:val="Bezmezer"/>
        <w:numPr>
          <w:ilvl w:val="0"/>
          <w:numId w:val="82"/>
        </w:numPr>
        <w:spacing w:line="360" w:lineRule="auto"/>
      </w:pPr>
      <w:r>
        <w:t>e – mailová korespondence</w:t>
      </w:r>
    </w:p>
    <w:p w14:paraId="7E5C962A" w14:textId="5187128C" w:rsidR="00673352" w:rsidRDefault="00673352" w:rsidP="00306F09">
      <w:pPr>
        <w:pStyle w:val="Bezmezer"/>
        <w:numPr>
          <w:ilvl w:val="0"/>
          <w:numId w:val="82"/>
        </w:numPr>
        <w:spacing w:line="360" w:lineRule="auto"/>
      </w:pPr>
      <w:proofErr w:type="spellStart"/>
      <w:r>
        <w:t>sms</w:t>
      </w:r>
      <w:proofErr w:type="spellEnd"/>
      <w:r>
        <w:t xml:space="preserve"> brána</w:t>
      </w:r>
    </w:p>
    <w:p w14:paraId="16DF8728" w14:textId="77777777" w:rsidR="00306F09" w:rsidRDefault="00306F09" w:rsidP="00306F09">
      <w:pPr>
        <w:pStyle w:val="Bezmezer"/>
        <w:numPr>
          <w:ilvl w:val="0"/>
          <w:numId w:val="82"/>
        </w:numPr>
        <w:spacing w:line="360" w:lineRule="auto"/>
      </w:pPr>
      <w:r>
        <w:t xml:space="preserve">webové stránky </w:t>
      </w:r>
    </w:p>
    <w:p w14:paraId="1850CA59" w14:textId="77777777" w:rsidR="00306F09" w:rsidRDefault="00306F09" w:rsidP="00306F09">
      <w:pPr>
        <w:pStyle w:val="Bezmezer"/>
        <w:numPr>
          <w:ilvl w:val="0"/>
          <w:numId w:val="82"/>
        </w:numPr>
        <w:spacing w:line="360" w:lineRule="auto"/>
      </w:pPr>
      <w:r>
        <w:t>schůzky třídní i společné</w:t>
      </w:r>
    </w:p>
    <w:p w14:paraId="6E6F7060" w14:textId="77777777" w:rsidR="00306F09" w:rsidRDefault="00306F09" w:rsidP="00306F09">
      <w:pPr>
        <w:pStyle w:val="Bezmezer"/>
        <w:numPr>
          <w:ilvl w:val="0"/>
          <w:numId w:val="82"/>
        </w:numPr>
        <w:spacing w:line="360" w:lineRule="auto"/>
      </w:pPr>
      <w:r>
        <w:t>zasílání fotografií z akcí</w:t>
      </w:r>
    </w:p>
    <w:p w14:paraId="097FB00D" w14:textId="0F9130ED" w:rsidR="00BD6417" w:rsidRPr="00F20BD3" w:rsidRDefault="00306F09" w:rsidP="009170AE">
      <w:pPr>
        <w:pStyle w:val="Bezmezer"/>
        <w:numPr>
          <w:ilvl w:val="0"/>
          <w:numId w:val="82"/>
        </w:numPr>
        <w:spacing w:line="360" w:lineRule="auto"/>
      </w:pPr>
      <w:r>
        <w:t>společná setkávání na akcích pro děti i rodiče</w:t>
      </w:r>
    </w:p>
    <w:p w14:paraId="0947B47F" w14:textId="77777777" w:rsidR="00A64DA6" w:rsidRDefault="00BD6417" w:rsidP="003F2FB8">
      <w:pPr>
        <w:pStyle w:val="Nadpis3"/>
      </w:pPr>
      <w:bookmarkStart w:id="88" w:name="_Toc88682129"/>
      <w:r w:rsidRPr="00B91721">
        <w:t>Vzhledem k pedagogům</w:t>
      </w:r>
      <w:r w:rsidR="00A64DA6">
        <w:t>:</w:t>
      </w:r>
      <w:bookmarkEnd w:id="88"/>
    </w:p>
    <w:p w14:paraId="35722DDB" w14:textId="77777777" w:rsidR="00A64DA6" w:rsidRDefault="00BD6417" w:rsidP="00335D2B">
      <w:pPr>
        <w:pStyle w:val="Bezmezer"/>
        <w:numPr>
          <w:ilvl w:val="0"/>
          <w:numId w:val="80"/>
        </w:numPr>
        <w:spacing w:line="360" w:lineRule="auto"/>
      </w:pPr>
      <w:r>
        <w:t>pedagogické porady</w:t>
      </w:r>
    </w:p>
    <w:p w14:paraId="6B52042A" w14:textId="77777777" w:rsidR="00A64DA6" w:rsidRDefault="000454FA" w:rsidP="00335D2B">
      <w:pPr>
        <w:pStyle w:val="Bezmezer"/>
        <w:numPr>
          <w:ilvl w:val="0"/>
          <w:numId w:val="80"/>
        </w:numPr>
        <w:spacing w:line="360" w:lineRule="auto"/>
      </w:pPr>
      <w:r>
        <w:t>o</w:t>
      </w:r>
      <w:r w:rsidR="00BD6417">
        <w:t>běžníky</w:t>
      </w:r>
    </w:p>
    <w:p w14:paraId="0CF7ACCD" w14:textId="77777777" w:rsidR="00A64DA6" w:rsidRDefault="00BD6417" w:rsidP="00335D2B">
      <w:pPr>
        <w:pStyle w:val="Bezmezer"/>
        <w:numPr>
          <w:ilvl w:val="0"/>
          <w:numId w:val="80"/>
        </w:numPr>
        <w:spacing w:line="360" w:lineRule="auto"/>
      </w:pPr>
      <w:r>
        <w:t>kratší setkání</w:t>
      </w:r>
    </w:p>
    <w:p w14:paraId="68FBB152" w14:textId="77777777" w:rsidR="00917FA1" w:rsidRDefault="00BD6417" w:rsidP="00335D2B">
      <w:pPr>
        <w:pStyle w:val="Bezmezer"/>
        <w:numPr>
          <w:ilvl w:val="0"/>
          <w:numId w:val="80"/>
        </w:numPr>
        <w:spacing w:line="360" w:lineRule="auto"/>
      </w:pPr>
      <w:r>
        <w:lastRenderedPageBreak/>
        <w:t>e-mailové zpráv</w:t>
      </w:r>
      <w:r w:rsidR="00E67C66">
        <w:t>y</w:t>
      </w:r>
    </w:p>
    <w:p w14:paraId="162545DF" w14:textId="77777777" w:rsidR="00BD6417" w:rsidRPr="00B91721" w:rsidRDefault="00BD6417" w:rsidP="00306F09">
      <w:pPr>
        <w:pStyle w:val="Nadpis3"/>
      </w:pPr>
      <w:bookmarkStart w:id="89" w:name="_Toc88682130"/>
      <w:r w:rsidRPr="00B91721">
        <w:t>Vzhledem k</w:t>
      </w:r>
      <w:r w:rsidR="00B91721">
        <w:t>e správním</w:t>
      </w:r>
      <w:r w:rsidRPr="00B91721">
        <w:t xml:space="preserve"> zaměstnancům:</w:t>
      </w:r>
      <w:bookmarkEnd w:id="89"/>
    </w:p>
    <w:p w14:paraId="58B6BB19" w14:textId="77777777" w:rsidR="00BD6417" w:rsidRDefault="00BD6417" w:rsidP="00335D2B">
      <w:pPr>
        <w:pStyle w:val="Bezmezer"/>
        <w:numPr>
          <w:ilvl w:val="0"/>
          <w:numId w:val="81"/>
        </w:numPr>
        <w:spacing w:line="360" w:lineRule="auto"/>
      </w:pPr>
      <w:r>
        <w:t>krátké schůzky</w:t>
      </w:r>
    </w:p>
    <w:p w14:paraId="653F3E3E" w14:textId="77777777" w:rsidR="00BD6417" w:rsidRDefault="00BD6417" w:rsidP="00335D2B">
      <w:pPr>
        <w:pStyle w:val="Bezmezer"/>
        <w:numPr>
          <w:ilvl w:val="0"/>
          <w:numId w:val="81"/>
        </w:numPr>
        <w:spacing w:line="360" w:lineRule="auto"/>
      </w:pPr>
      <w:r>
        <w:t>operativní řešení situace, potřeb MŠ, oprav apod. co nejdříve</w:t>
      </w:r>
    </w:p>
    <w:p w14:paraId="3341C47C" w14:textId="77777777" w:rsidR="00BD6417" w:rsidRDefault="0059780B" w:rsidP="00335D2B">
      <w:pPr>
        <w:pStyle w:val="Bezmezer"/>
        <w:numPr>
          <w:ilvl w:val="0"/>
          <w:numId w:val="81"/>
        </w:numPr>
        <w:spacing w:line="360" w:lineRule="auto"/>
      </w:pPr>
      <w:r>
        <w:t>p</w:t>
      </w:r>
      <w:r w:rsidR="00BD6417">
        <w:t>rovozní porady</w:t>
      </w:r>
    </w:p>
    <w:p w14:paraId="44E871BC" w14:textId="77777777" w:rsidR="000454FA" w:rsidRPr="00BD6417" w:rsidRDefault="000454FA" w:rsidP="00327EDC">
      <w:pPr>
        <w:pStyle w:val="Bezmezer"/>
      </w:pPr>
    </w:p>
    <w:p w14:paraId="4625A806" w14:textId="77777777" w:rsidR="00D82FD7" w:rsidRDefault="000275EF" w:rsidP="009170AE">
      <w:pPr>
        <w:pStyle w:val="Nadpis2"/>
      </w:pPr>
      <w:bookmarkStart w:id="90" w:name="_Toc487192912"/>
      <w:bookmarkStart w:id="91" w:name="_Toc487193068"/>
      <w:bookmarkStart w:id="92" w:name="_Toc487194624"/>
      <w:bookmarkStart w:id="93" w:name="_Toc487195054"/>
      <w:bookmarkStart w:id="94" w:name="_Toc487197578"/>
      <w:bookmarkStart w:id="95" w:name="_Toc487197684"/>
      <w:bookmarkStart w:id="96" w:name="_Toc487197732"/>
      <w:bookmarkStart w:id="97" w:name="_Toc88682131"/>
      <w:r w:rsidRPr="00FF44CA">
        <w:t>Finanční</w:t>
      </w:r>
      <w:r w:rsidRPr="00173CE0">
        <w:t xml:space="preserve"> zdroje MŠ: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4A4D154D" w14:textId="77777777" w:rsidR="000275EF" w:rsidRPr="00D82FD7" w:rsidRDefault="000275EF" w:rsidP="00A64DA6">
      <w:pPr>
        <w:rPr>
          <w:b/>
          <w:u w:val="single"/>
        </w:rPr>
      </w:pPr>
      <w:r w:rsidRPr="00CE3712">
        <w:t>MHMP</w:t>
      </w:r>
      <w:r w:rsidR="005F0C24">
        <w:t xml:space="preserve"> </w:t>
      </w:r>
      <w:r>
        <w:t>přiděluje rozpočet na mzdové prostředky, na ONIV a OPPP.</w:t>
      </w:r>
      <w:r w:rsidR="00D82FD7">
        <w:t xml:space="preserve"> </w:t>
      </w:r>
      <w:r w:rsidRPr="00D82FD7">
        <w:t>Z</w:t>
      </w:r>
      <w:r w:rsidR="00173CE0">
        <w:t> ONIV</w:t>
      </w:r>
      <w:r>
        <w:t xml:space="preserve"> můžeme hradit nákup učebních pomůcek (UP). Mezi UP </w:t>
      </w:r>
      <w:proofErr w:type="gramStart"/>
      <w:r>
        <w:t>patří</w:t>
      </w:r>
      <w:proofErr w:type="gramEnd"/>
      <w:r>
        <w:t xml:space="preserve"> nejen hračky, didaktické pomůcky, dětské a pedagogické knihy, ale i hudební nástroje, tělovýchovné nářadí a různé </w:t>
      </w:r>
      <w:r w:rsidR="00D82FD7">
        <w:t xml:space="preserve">další </w:t>
      </w:r>
      <w:r>
        <w:t xml:space="preserve">pomůcky. </w:t>
      </w:r>
      <w:r w:rsidR="00D82FD7">
        <w:t xml:space="preserve">Výš uvedené </w:t>
      </w:r>
      <w:r>
        <w:t xml:space="preserve">zdroje jsou zatím </w:t>
      </w:r>
      <w:r w:rsidRPr="00E67C66">
        <w:t>nedostačující, proto nákup těchto pomůcek pro práci s dětmi zajišťujeme v úzké spolupráci s</w:t>
      </w:r>
      <w:r w:rsidR="005F0C24" w:rsidRPr="00E67C66">
        <w:t>e</w:t>
      </w:r>
      <w:r w:rsidRPr="00E67C66">
        <w:t> </w:t>
      </w:r>
      <w:r w:rsidR="005F0C24" w:rsidRPr="00E67C66">
        <w:t>S</w:t>
      </w:r>
      <w:r w:rsidRPr="00E67C66">
        <w:t>RPŠ,</w:t>
      </w:r>
      <w:r w:rsidR="00DE6702" w:rsidRPr="00E67C66">
        <w:t xml:space="preserve"> </w:t>
      </w:r>
      <w:r w:rsidR="00D82FD7" w:rsidRPr="00E67C66">
        <w:t>příp.</w:t>
      </w:r>
      <w:r w:rsidR="005F0C24" w:rsidRPr="00E67C66">
        <w:t>se sponzory S</w:t>
      </w:r>
      <w:r w:rsidRPr="00E67C66">
        <w:t>RPŠ.</w:t>
      </w:r>
    </w:p>
    <w:p w14:paraId="243B34F7" w14:textId="77777777" w:rsidR="000275EF" w:rsidRPr="00CE3712" w:rsidRDefault="000275EF" w:rsidP="00A64DA6">
      <w:r w:rsidRPr="00CE3712">
        <w:t xml:space="preserve"> Úřad městské části Praha 6</w:t>
      </w:r>
      <w:r w:rsidR="00D82FD7" w:rsidRPr="00CE3712">
        <w:t xml:space="preserve">, </w:t>
      </w:r>
      <w:r w:rsidRPr="00CE3712">
        <w:t xml:space="preserve">zřizovatel MŠ přiděluje rozpočet na provoz, z kterého hradíme spotřebu energií, služby, opravy, údržbu </w:t>
      </w:r>
      <w:r w:rsidR="00D82FD7" w:rsidRPr="00CE3712">
        <w:t>a vybavení celé MŠ.</w:t>
      </w:r>
      <w:r w:rsidR="0059780B" w:rsidRPr="00CE3712">
        <w:t xml:space="preserve"> </w:t>
      </w:r>
      <w:r w:rsidR="00D82FD7" w:rsidRPr="00CE3712">
        <w:t>Hradí i i</w:t>
      </w:r>
      <w:r w:rsidRPr="00CE3712">
        <w:t>nvestiční opravy na základě našich pož</w:t>
      </w:r>
      <w:r w:rsidR="00D82FD7" w:rsidRPr="00CE3712">
        <w:t>adavků a dle svého rozhodnutí</w:t>
      </w:r>
      <w:r w:rsidRPr="00CE3712">
        <w:t>.</w:t>
      </w:r>
    </w:p>
    <w:p w14:paraId="62B7C5B4" w14:textId="57F87152" w:rsidR="000275EF" w:rsidRPr="00F93C40" w:rsidRDefault="000275EF" w:rsidP="00A64DA6">
      <w:r w:rsidRPr="00F93C40">
        <w:t xml:space="preserve"> Dalšími příjmy na provoz školy jsou finanční prostředky, vybírané od rodičů na </w:t>
      </w:r>
      <w:r w:rsidR="00D82FD7" w:rsidRPr="00F93C40">
        <w:t>„</w:t>
      </w:r>
      <w:r w:rsidRPr="00F93C40">
        <w:t>úplatu za předškolní vzdělávání</w:t>
      </w:r>
      <w:r w:rsidR="00D82FD7" w:rsidRPr="00F93C40">
        <w:t>“</w:t>
      </w:r>
      <w:r w:rsidRPr="00F93C40">
        <w:t xml:space="preserve">. Výpočet </w:t>
      </w:r>
      <w:r w:rsidR="00D82FD7" w:rsidRPr="00F93C40">
        <w:t xml:space="preserve">částky </w:t>
      </w:r>
      <w:r w:rsidRPr="00F93C40">
        <w:t>provádíme každý</w:t>
      </w:r>
      <w:r w:rsidR="000454FA" w:rsidRPr="00F93C40">
        <w:t xml:space="preserve"> </w:t>
      </w:r>
      <w:proofErr w:type="gramStart"/>
      <w:r w:rsidRPr="00F93C40">
        <w:t>rok</w:t>
      </w:r>
      <w:r w:rsidR="00F93C40">
        <w:t xml:space="preserve"> ,</w:t>
      </w:r>
      <w:r w:rsidR="00D82FD7" w:rsidRPr="00F93C40">
        <w:t>a</w:t>
      </w:r>
      <w:proofErr w:type="gramEnd"/>
      <w:r w:rsidR="00D82FD7" w:rsidRPr="00F93C40">
        <w:t xml:space="preserve"> to</w:t>
      </w:r>
      <w:r w:rsidRPr="00F93C40">
        <w:t xml:space="preserve"> dle </w:t>
      </w:r>
      <w:r w:rsidR="00D82FD7" w:rsidRPr="00F93C40">
        <w:t xml:space="preserve">čerpání </w:t>
      </w:r>
      <w:r w:rsidRPr="00F93C40">
        <w:t>neinvestičních nákladů MŠ za uplynulý kalendářní rok.</w:t>
      </w:r>
      <w:r w:rsidR="00BD6417" w:rsidRPr="00F93C40">
        <w:t xml:space="preserve"> Tyto příjmy se započítávají do „provozního rozpočtu“ a čerpají pouze na provoz MŠ.</w:t>
      </w:r>
    </w:p>
    <w:p w14:paraId="56CDCAEF" w14:textId="65AEE2A1" w:rsidR="000275EF" w:rsidRDefault="000275EF" w:rsidP="009170AE">
      <w:pPr>
        <w:pStyle w:val="Nadpis2"/>
      </w:pPr>
      <w:bookmarkStart w:id="98" w:name="_Toc487192913"/>
      <w:bookmarkStart w:id="99" w:name="_Toc487193069"/>
      <w:bookmarkStart w:id="100" w:name="_Toc487194625"/>
      <w:bookmarkStart w:id="101" w:name="_Toc487195055"/>
      <w:bookmarkStart w:id="102" w:name="_Toc487197579"/>
      <w:bookmarkStart w:id="103" w:name="_Toc487197685"/>
      <w:bookmarkStart w:id="104" w:name="_Toc487197733"/>
      <w:bookmarkStart w:id="105" w:name="_Toc88682132"/>
      <w:r>
        <w:t xml:space="preserve">Personální </w:t>
      </w:r>
      <w:r w:rsidR="00B91721">
        <w:t>zajištění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3CC4901F" w14:textId="3424C839" w:rsidR="000275EF" w:rsidRDefault="00265222" w:rsidP="00D23556">
      <w:r>
        <w:t xml:space="preserve">Přímá práce učitelek u dětí je 31 hodin týdně, zbývajících 9 hodin týdně využívají </w:t>
      </w:r>
      <w:r w:rsidR="007274D1">
        <w:t>na konzultace s </w:t>
      </w:r>
      <w:r>
        <w:t>rodiči či konzultace vzájemné, plánování, přípravy, vzdělávání, přípravu pomůcek, nákup hraček, knih a pomůcek pro školu, vylepšování interiérů a exteriérů, úklid svěřených prostor (není tím myšleno za pí. uklízečku) a plnění dalších funkcí souvisejících s chodem školy.</w:t>
      </w:r>
    </w:p>
    <w:p w14:paraId="6588A9D1" w14:textId="77777777" w:rsidR="000275EF" w:rsidRDefault="00A64DA6" w:rsidP="00D23556">
      <w:pPr>
        <w:pStyle w:val="Nadpis3"/>
      </w:pPr>
      <w:bookmarkStart w:id="106" w:name="_Toc88682133"/>
      <w:r>
        <w:lastRenderedPageBreak/>
        <w:t>P</w:t>
      </w:r>
      <w:r w:rsidR="000275EF">
        <w:t>rovozní zaměstnanci:</w:t>
      </w:r>
      <w:bookmarkEnd w:id="106"/>
    </w:p>
    <w:p w14:paraId="175F6E48" w14:textId="77777777" w:rsidR="000275EF" w:rsidRDefault="000275EF" w:rsidP="003E7745">
      <w:pPr>
        <w:spacing w:before="0" w:after="0"/>
      </w:pPr>
      <w:r>
        <w:t>vedoucí ŠJ, další f</w:t>
      </w:r>
      <w:r w:rsidR="00BA10AC">
        <w:t>unk</w:t>
      </w:r>
      <w:r>
        <w:t xml:space="preserve">ce navíc: pokladní a ekonomka MŠ </w:t>
      </w:r>
    </w:p>
    <w:p w14:paraId="5EB06DBE" w14:textId="27416C23" w:rsidR="000275EF" w:rsidRDefault="000275EF" w:rsidP="003E7745">
      <w:pPr>
        <w:spacing w:before="0" w:after="0"/>
      </w:pPr>
      <w:r>
        <w:t xml:space="preserve">hlavní </w:t>
      </w:r>
      <w:r w:rsidRPr="00E67C66">
        <w:t>kuchařka</w:t>
      </w:r>
      <w:r w:rsidR="008322DF">
        <w:t xml:space="preserve"> a dvě </w:t>
      </w:r>
      <w:proofErr w:type="spellStart"/>
      <w:r w:rsidR="008322DF">
        <w:t>kuchyřky</w:t>
      </w:r>
      <w:proofErr w:type="spellEnd"/>
    </w:p>
    <w:p w14:paraId="19766257" w14:textId="77777777" w:rsidR="000275EF" w:rsidRDefault="000275EF" w:rsidP="003E7745">
      <w:pPr>
        <w:spacing w:before="0" w:after="0"/>
      </w:pPr>
      <w:r w:rsidRPr="00E67C66">
        <w:t>školnice</w:t>
      </w:r>
      <w:r w:rsidR="00F61F32">
        <w:t xml:space="preserve">, </w:t>
      </w:r>
      <w:r w:rsidRPr="00E67C66">
        <w:t>uklízečka</w:t>
      </w:r>
    </w:p>
    <w:p w14:paraId="144A5D23" w14:textId="223BF8D8" w:rsidR="00804A51" w:rsidRDefault="00F9178A" w:rsidP="00F9178A">
      <w:pPr>
        <w:spacing w:before="0" w:after="0"/>
        <w:ind w:firstLine="0"/>
      </w:pPr>
      <w:r>
        <w:tab/>
      </w:r>
    </w:p>
    <w:p w14:paraId="21EAAD37" w14:textId="77777777" w:rsidR="000275EF" w:rsidRDefault="00B91721" w:rsidP="009170AE">
      <w:pPr>
        <w:pStyle w:val="Nadpis2"/>
      </w:pPr>
      <w:bookmarkStart w:id="107" w:name="_Toc487192914"/>
      <w:bookmarkStart w:id="108" w:name="_Toc487193070"/>
      <w:bookmarkStart w:id="109" w:name="_Toc487194626"/>
      <w:bookmarkStart w:id="110" w:name="_Toc487195056"/>
      <w:bookmarkStart w:id="111" w:name="_Toc487197580"/>
      <w:bookmarkStart w:id="112" w:name="_Toc487197686"/>
      <w:bookmarkStart w:id="113" w:name="_Toc487197734"/>
      <w:bookmarkStart w:id="114" w:name="_Toc88682134"/>
      <w:r>
        <w:t>Spolupráce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27D4E29D" w14:textId="77777777" w:rsidR="005F0C24" w:rsidRDefault="00F20BD3" w:rsidP="00F7114A">
      <w:pPr>
        <w:pStyle w:val="Nadpis3"/>
      </w:pPr>
      <w:bookmarkStart w:id="115" w:name="_Toc487192915"/>
      <w:bookmarkStart w:id="116" w:name="_Toc487193071"/>
      <w:bookmarkStart w:id="117" w:name="_Toc487194627"/>
      <w:bookmarkStart w:id="118" w:name="_Toc487195057"/>
      <w:bookmarkStart w:id="119" w:name="_Toc487197581"/>
      <w:bookmarkStart w:id="120" w:name="_Toc487197687"/>
      <w:bookmarkStart w:id="121" w:name="_Toc487197735"/>
      <w:bookmarkStart w:id="122" w:name="_Toc88682135"/>
      <w:r w:rsidRPr="00F20BD3">
        <w:t>S</w:t>
      </w:r>
      <w:r w:rsidR="005F0C24">
        <w:t> </w:t>
      </w:r>
      <w:r w:rsidR="00B91721" w:rsidRPr="00F20BD3">
        <w:t>rodiči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4F1E2D65" w14:textId="77777777" w:rsidR="000275EF" w:rsidRPr="005F0C24" w:rsidRDefault="000275EF" w:rsidP="00801946">
      <w:pPr>
        <w:rPr>
          <w:b/>
          <w:bCs/>
        </w:rPr>
      </w:pPr>
      <w:r>
        <w:t xml:space="preserve">Za primární považujeme spolupráci s rodiči, kteří přihlašují </w:t>
      </w:r>
      <w:r w:rsidRPr="00F9178A">
        <w:t>své dítě do mateřské školy</w:t>
      </w:r>
      <w:r w:rsidR="005F0C24" w:rsidRPr="00F9178A">
        <w:t xml:space="preserve"> </w:t>
      </w:r>
      <w:r w:rsidR="00B91721" w:rsidRPr="00F9178A">
        <w:t>a dá</w:t>
      </w:r>
      <w:r w:rsidR="00C073FE" w:rsidRPr="00F9178A">
        <w:t>le s rodiči všech „našich“ dětí</w:t>
      </w:r>
      <w:r w:rsidRPr="00F9178A">
        <w:t>.</w:t>
      </w:r>
      <w:r w:rsidR="005F0C24" w:rsidRPr="00F9178A">
        <w:t xml:space="preserve"> </w:t>
      </w:r>
      <w:r w:rsidRPr="00F9178A">
        <w:t xml:space="preserve">S většinou rodičů je spolupráce na velmi dobré úrovni. Snažíme se naší prací přesvědčit rodiče, že </w:t>
      </w:r>
      <w:r w:rsidRPr="00F9178A">
        <w:rPr>
          <w:color w:val="000000"/>
        </w:rPr>
        <w:t xml:space="preserve">náš společný zájem je spokojené dítě. </w:t>
      </w:r>
      <w:r w:rsidRPr="00F9178A">
        <w:t>Rodičům</w:t>
      </w:r>
      <w:r>
        <w:t xml:space="preserve"> je škola vždy otevřená, ochotná konzultovat dle potřeb dítěte a rodičů.</w:t>
      </w:r>
      <w:r w:rsidR="005F0C24">
        <w:rPr>
          <w:b/>
          <w:bCs/>
        </w:rPr>
        <w:t xml:space="preserve"> </w:t>
      </w:r>
      <w:r>
        <w:t>Snažíme se vše řešit ve prospěch dítěte.</w:t>
      </w:r>
      <w:r w:rsidR="005F0C24">
        <w:rPr>
          <w:b/>
          <w:bCs/>
        </w:rPr>
        <w:t xml:space="preserve"> </w:t>
      </w:r>
      <w:r>
        <w:t xml:space="preserve">Rodiče jsou na setkáních vyzváni, aby případná nedorozumění přišli včas </w:t>
      </w:r>
      <w:r w:rsidR="0000240E">
        <w:t xml:space="preserve">a v klidu </w:t>
      </w:r>
      <w:r>
        <w:t>řešit s p. učitelkami nebo ředitelkou MŠ.</w:t>
      </w:r>
    </w:p>
    <w:p w14:paraId="734604ED" w14:textId="77777777" w:rsidR="004328A3" w:rsidRPr="008D3A19" w:rsidRDefault="004328A3" w:rsidP="004328A3">
      <w:r>
        <w:t xml:space="preserve">Pořádáme různé akce pro děti a akce společné pro celé rodiny. Velmi úspěšná je zahradní slavnost pro děti a rodiče, kde se loučíme s dětmi odcházejícími do ZŠ i s celým školním rokem. </w:t>
      </w:r>
      <w:r w:rsidRPr="008D3A19">
        <w:t>V poslední době se osvědčily a vydařily také akce pro děti organizované rodiči (lampionový průvod, tvoření vánočních dekorací, pletení pomlázek</w:t>
      </w:r>
      <w:r>
        <w:t xml:space="preserve"> </w:t>
      </w:r>
      <w:r w:rsidRPr="008D3A19">
        <w:t>a další).</w:t>
      </w:r>
    </w:p>
    <w:p w14:paraId="1036C05A" w14:textId="77777777" w:rsidR="000275EF" w:rsidRDefault="000275EF" w:rsidP="00801946">
      <w:r>
        <w:t>Rodiče oceňují naši práci a se školou jsou spokojeni, zapisují do MŠ sourozence dětí, které již naši školu navštěvovaly, a to nejen z bezprostředního okolí.</w:t>
      </w:r>
      <w:r w:rsidR="00936116">
        <w:t xml:space="preserve"> </w:t>
      </w:r>
      <w:r>
        <w:t>To prospívá škole i naší vzájemné spolupráci. S rodiči se setkáváme i několik let po sobě. Lépe se známe, rodiče nám důvěřují a obracejí se na nás se svými náměty, o radu, pomáhají s opravami, s doplňováním potřebného mate</w:t>
      </w:r>
      <w:r w:rsidR="00936116">
        <w:t xml:space="preserve">riálu, s organizací akcí apod. </w:t>
      </w:r>
      <w:r>
        <w:t>Citlivě se snažíme pomoci rodinám s různými problémy (zdravotními, psychickými, výchovnými.). Pokud je zapotřebí, hledáme</w:t>
      </w:r>
      <w:r w:rsidR="0000240E">
        <w:t xml:space="preserve"> a předáváme</w:t>
      </w:r>
      <w:r w:rsidR="00936116">
        <w:t xml:space="preserve"> další vhodné kontakty. </w:t>
      </w:r>
      <w:r>
        <w:t xml:space="preserve">Při MŠ velmi dobře </w:t>
      </w:r>
      <w:r w:rsidRPr="00E67C66">
        <w:t xml:space="preserve">pracuje </w:t>
      </w:r>
      <w:r w:rsidR="004070C4" w:rsidRPr="00E67C66">
        <w:t>Spolek</w:t>
      </w:r>
      <w:r w:rsidR="00E67C66">
        <w:t xml:space="preserve"> rodičů a přátel školy</w:t>
      </w:r>
      <w:r w:rsidR="0000240E" w:rsidRPr="00E67C66">
        <w:t xml:space="preserve"> (</w:t>
      </w:r>
      <w:r w:rsidR="00936116" w:rsidRPr="00E67C66">
        <w:t>SRPŠ</w:t>
      </w:r>
      <w:r w:rsidR="0000240E" w:rsidRPr="00E67C66">
        <w:t>)</w:t>
      </w:r>
      <w:r w:rsidR="00936116" w:rsidRPr="00E67C66">
        <w:t>.</w:t>
      </w:r>
      <w:r w:rsidR="00936116">
        <w:t xml:space="preserve"> </w:t>
      </w:r>
      <w:r w:rsidR="00C80702">
        <w:t>Rodiče m</w:t>
      </w:r>
      <w:r w:rsidR="0000240E">
        <w:t>ají k dispozici na třídách RVP PV, ŠVP MŠM, TVP své třídy, na nástěnkách jsou aktualizovány plány na daný týden</w:t>
      </w:r>
      <w:r>
        <w:t>.</w:t>
      </w:r>
      <w:r w:rsidR="00C80702">
        <w:t xml:space="preserve"> K námětům rodičů přihlížíme.</w:t>
      </w:r>
    </w:p>
    <w:p w14:paraId="4E85F815" w14:textId="36A9D012" w:rsidR="00C073FE" w:rsidRDefault="00676F3D" w:rsidP="00F7114A">
      <w:pPr>
        <w:pStyle w:val="Nadpis3"/>
      </w:pPr>
      <w:bookmarkStart w:id="123" w:name="_Toc88682136"/>
      <w:r>
        <w:lastRenderedPageBreak/>
        <w:t>Klinická logoped</w:t>
      </w:r>
      <w:r w:rsidR="005F4912">
        <w:t>ie</w:t>
      </w:r>
      <w:bookmarkEnd w:id="123"/>
      <w:r>
        <w:t xml:space="preserve"> </w:t>
      </w:r>
    </w:p>
    <w:p w14:paraId="62575FA9" w14:textId="4E7E281A" w:rsidR="000275EF" w:rsidRDefault="000275EF" w:rsidP="00801946">
      <w:r w:rsidRPr="00C073FE">
        <w:t xml:space="preserve"> </w:t>
      </w:r>
      <w:r w:rsidR="00C073FE">
        <w:t xml:space="preserve">Naše spolupráce </w:t>
      </w:r>
      <w:r w:rsidR="00676F3D">
        <w:t>s</w:t>
      </w:r>
      <w:r w:rsidR="00EC2D59">
        <w:t xml:space="preserve"> Mgr. Renatou Lukášovou </w:t>
      </w:r>
      <w:r w:rsidR="00C073FE">
        <w:t xml:space="preserve">je velice úzká (její </w:t>
      </w:r>
      <w:r>
        <w:t xml:space="preserve">logopedická ambulance sídlí přímo v budově MŠ). Jednou až dvakrát ročně navštíví paní logopedka naše děti ve třídách a poradí rodičům i nám, co </w:t>
      </w:r>
      <w:proofErr w:type="gramStart"/>
      <w:r>
        <w:t>je</w:t>
      </w:r>
      <w:proofErr w:type="gramEnd"/>
      <w:r>
        <w:t xml:space="preserve"> s jakými dětmi potřeba procvičovat, případně doporučí logopedickou nápravu v ambulanci.</w:t>
      </w:r>
    </w:p>
    <w:p w14:paraId="31066C8D" w14:textId="77777777" w:rsidR="00C073FE" w:rsidRDefault="00C073FE" w:rsidP="00F7114A">
      <w:pPr>
        <w:pStyle w:val="Nadpis3"/>
      </w:pPr>
      <w:bookmarkStart w:id="124" w:name="_Toc487192917"/>
      <w:bookmarkStart w:id="125" w:name="_Toc487193073"/>
      <w:bookmarkStart w:id="126" w:name="_Toc487194629"/>
      <w:bookmarkStart w:id="127" w:name="_Toc487195059"/>
      <w:bookmarkStart w:id="128" w:name="_Toc487197583"/>
      <w:bookmarkStart w:id="129" w:name="_Toc487197689"/>
      <w:bookmarkStart w:id="130" w:name="_Toc487197737"/>
      <w:bookmarkStart w:id="131" w:name="_Toc88682137"/>
      <w:r>
        <w:t>Další spolupráce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r>
        <w:t xml:space="preserve"> </w:t>
      </w:r>
    </w:p>
    <w:p w14:paraId="4952B28C" w14:textId="77777777" w:rsidR="00640FF6" w:rsidRDefault="00C073FE" w:rsidP="00801946">
      <w:pPr>
        <w:rPr>
          <w:b/>
        </w:rPr>
      </w:pPr>
      <w:r>
        <w:t xml:space="preserve">Spolupracujeme také </w:t>
      </w:r>
      <w:r w:rsidR="000275EF">
        <w:t xml:space="preserve">s ředitelkami okolních základních škol-již tradiční jsou naše návštěvy </w:t>
      </w:r>
      <w:r w:rsidR="004070C4">
        <w:t>s předškolá</w:t>
      </w:r>
      <w:r w:rsidR="00C80702">
        <w:t xml:space="preserve">ky </w:t>
      </w:r>
      <w:r w:rsidR="000275EF">
        <w:t xml:space="preserve">v prvních třídách </w:t>
      </w:r>
      <w:r w:rsidR="00C80702">
        <w:t>v době před zápisy do škol. S</w:t>
      </w:r>
      <w:r w:rsidR="000275EF">
        <w:t xml:space="preserve">etkáváme </w:t>
      </w:r>
      <w:r w:rsidR="00C80702">
        <w:t xml:space="preserve">se zde </w:t>
      </w:r>
      <w:r w:rsidR="005C2FFC">
        <w:t>s </w:t>
      </w:r>
      <w:r w:rsidR="000275EF">
        <w:t xml:space="preserve">našimi bývalými žáčky a často slýcháme od jejich pí. učitelek chválu na ně i na </w:t>
      </w:r>
      <w:r w:rsidR="00C80702">
        <w:t xml:space="preserve">naši </w:t>
      </w:r>
      <w:r w:rsidR="005C2FFC">
        <w:t xml:space="preserve">školku. </w:t>
      </w:r>
      <w:r w:rsidR="000275EF" w:rsidRPr="007B4CB7">
        <w:t>Dle potřeby</w:t>
      </w:r>
      <w:r w:rsidR="000275EF">
        <w:t xml:space="preserve"> spolupracujeme s pedagogickou poradn</w:t>
      </w:r>
      <w:r w:rsidR="004070C4">
        <w:t>ou P6, se SPC</w:t>
      </w:r>
      <w:r w:rsidR="005C2FFC">
        <w:t xml:space="preserve"> Praha 4 a Praha 1, s </w:t>
      </w:r>
      <w:r w:rsidR="000275EF">
        <w:t>dětskými lékařkami a dalšími odborníky.</w:t>
      </w:r>
      <w:r w:rsidR="00173CE0" w:rsidRPr="00173CE0">
        <w:rPr>
          <w:b/>
        </w:rPr>
        <w:t xml:space="preserve"> </w:t>
      </w:r>
    </w:p>
    <w:p w14:paraId="637805D2" w14:textId="4DED6FB3" w:rsidR="00EA7DE7" w:rsidRPr="005F4912" w:rsidRDefault="0A5745A7" w:rsidP="000D089F">
      <w:pPr>
        <w:ind w:firstLine="708"/>
      </w:pPr>
      <w:r w:rsidRPr="006F1A67">
        <w:t>Naše škola se podílí na dobrém jménu regionu a pomáhá dětem, aby se naučily přínosně nakládat s volným časem.</w:t>
      </w:r>
    </w:p>
    <w:p w14:paraId="6AAB75CB" w14:textId="77777777" w:rsidR="00D25086" w:rsidRPr="005D4E28" w:rsidRDefault="000275EF" w:rsidP="006E11B1">
      <w:pPr>
        <w:pStyle w:val="Nadpis1"/>
      </w:pPr>
      <w:bookmarkStart w:id="132" w:name="_Toc487192918"/>
      <w:bookmarkStart w:id="133" w:name="_Toc487193074"/>
      <w:bookmarkStart w:id="134" w:name="_Toc487194630"/>
      <w:bookmarkStart w:id="135" w:name="_Toc487195060"/>
      <w:bookmarkStart w:id="136" w:name="_Toc487197584"/>
      <w:bookmarkStart w:id="137" w:name="_Toc487197690"/>
      <w:bookmarkStart w:id="138" w:name="_Toc487197738"/>
      <w:bookmarkStart w:id="139" w:name="_Toc88682138"/>
      <w:r w:rsidRPr="005D4E28">
        <w:t>ORGANIZACE VZDĚLÁVÁNÍ</w:t>
      </w:r>
      <w:r w:rsidR="006E11B1" w:rsidRPr="005D4E28">
        <w:t xml:space="preserve"> V</w:t>
      </w:r>
      <w:r w:rsidR="00D25086" w:rsidRPr="005D4E28">
        <w:t> </w:t>
      </w:r>
      <w:r w:rsidR="007B4CB7" w:rsidRPr="005D4E28">
        <w:t>MŠ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67F094B4" w14:textId="77777777" w:rsidR="000275EF" w:rsidRPr="005D4E28" w:rsidRDefault="000275EF" w:rsidP="009170AE">
      <w:pPr>
        <w:pStyle w:val="Nadpis2"/>
      </w:pPr>
      <w:bookmarkStart w:id="140" w:name="_Toc487192919"/>
      <w:bookmarkStart w:id="141" w:name="_Toc487193075"/>
      <w:bookmarkStart w:id="142" w:name="_Toc487194631"/>
      <w:bookmarkStart w:id="143" w:name="_Toc487195061"/>
      <w:bookmarkStart w:id="144" w:name="_Toc487197585"/>
      <w:bookmarkStart w:id="145" w:name="_Toc487197691"/>
      <w:bookmarkStart w:id="146" w:name="_Toc487197739"/>
      <w:bookmarkStart w:id="147" w:name="_Toc88682139"/>
      <w:r w:rsidRPr="005D4E28">
        <w:t>Přijímání dětí do Mateřské školy Motýlek: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5FCC797B" w14:textId="0C2F9188" w:rsidR="00952F29" w:rsidRPr="005D4E28" w:rsidRDefault="000275EF" w:rsidP="000D089F">
      <w:pPr>
        <w:ind w:firstLine="708"/>
      </w:pPr>
      <w:r w:rsidRPr="005D4E28">
        <w:t xml:space="preserve">Termín zápisu vyhlašuje MŠ po dohodě se zřizovatelem a </w:t>
      </w:r>
      <w:r w:rsidR="005A1D50" w:rsidRPr="005D4E28">
        <w:t xml:space="preserve">dle rozhodnutí MŠMT </w:t>
      </w:r>
      <w:r w:rsidR="00E67C66" w:rsidRPr="005D4E28">
        <w:t>v květnu</w:t>
      </w:r>
      <w:r w:rsidRPr="005D4E28">
        <w:t>.</w:t>
      </w:r>
      <w:r w:rsidR="005B6633">
        <w:t xml:space="preserve"> </w:t>
      </w:r>
      <w:r w:rsidR="00952F29" w:rsidRPr="005D4E28">
        <w:t xml:space="preserve">Přijímání </w:t>
      </w:r>
      <w:r w:rsidR="00952F29">
        <w:t xml:space="preserve">dítěte </w:t>
      </w:r>
      <w:r w:rsidR="00952F29" w:rsidRPr="005D4E28">
        <w:t>probíhá zpravidla od začátku školního roku</w:t>
      </w:r>
      <w:r w:rsidR="00952F29">
        <w:t xml:space="preserve"> (září).</w:t>
      </w:r>
    </w:p>
    <w:p w14:paraId="16B63F00" w14:textId="77777777" w:rsidR="006E10A8" w:rsidRDefault="001925EA" w:rsidP="006E10A8">
      <w:r w:rsidRPr="005D4E28">
        <w:t>Před zápisem</w:t>
      </w:r>
      <w:r w:rsidR="000275EF" w:rsidRPr="005D4E28">
        <w:t xml:space="preserve"> nabízíme novým zájemcům možnost přijít </w:t>
      </w:r>
      <w:r w:rsidRPr="005D4E28">
        <w:t>si</w:t>
      </w:r>
      <w:r w:rsidR="000275EF" w:rsidRPr="005D4E28">
        <w:t xml:space="preserve"> prohlédnout všechny prostory MŠ, </w:t>
      </w:r>
      <w:r w:rsidRPr="005D4E28">
        <w:t>a</w:t>
      </w:r>
      <w:r w:rsidR="000275EF" w:rsidRPr="005D4E28">
        <w:t xml:space="preserve"> získa</w:t>
      </w:r>
      <w:r w:rsidR="005C2FFC" w:rsidRPr="005D4E28">
        <w:t xml:space="preserve">t potřebné informace o naší MŠ. </w:t>
      </w:r>
      <w:r w:rsidRPr="005D4E28">
        <w:t>P</w:t>
      </w:r>
      <w:r w:rsidR="000275EF" w:rsidRPr="005D4E28">
        <w:t>řihlá</w:t>
      </w:r>
      <w:r w:rsidRPr="005D4E28">
        <w:t>šky</w:t>
      </w:r>
      <w:r w:rsidR="005D4E28">
        <w:t xml:space="preserve">, </w:t>
      </w:r>
      <w:r w:rsidRPr="005D4E28">
        <w:t xml:space="preserve">evidenční listy </w:t>
      </w:r>
      <w:r w:rsidR="005D4E28">
        <w:t xml:space="preserve">a informace o zápisu i o MŠ </w:t>
      </w:r>
      <w:r w:rsidRPr="005D4E28">
        <w:t>si zákonní zástupci dítěte</w:t>
      </w:r>
      <w:r w:rsidR="000275EF" w:rsidRPr="005D4E28">
        <w:t xml:space="preserve"> rodiče </w:t>
      </w:r>
      <w:r w:rsidR="005C2FFC" w:rsidRPr="005D4E28">
        <w:t xml:space="preserve">stáhnou na webu MŠ. </w:t>
      </w:r>
      <w:r w:rsidRPr="005D4E28">
        <w:t>Rodiče mohou podávat</w:t>
      </w:r>
      <w:r w:rsidR="00173CE0" w:rsidRPr="005D4E28">
        <w:t xml:space="preserve"> žádosti o přijetí </w:t>
      </w:r>
      <w:r w:rsidRPr="005D4E28">
        <w:t>v několika</w:t>
      </w:r>
      <w:r w:rsidR="00640FF6" w:rsidRPr="005D4E28">
        <w:t xml:space="preserve"> MŠ</w:t>
      </w:r>
      <w:r w:rsidR="00173CE0" w:rsidRPr="005D4E28">
        <w:t xml:space="preserve">-zápis se </w:t>
      </w:r>
      <w:r w:rsidRPr="005D4E28">
        <w:t>však</w:t>
      </w:r>
      <w:r w:rsidR="00173CE0" w:rsidRPr="005D4E28">
        <w:t xml:space="preserve"> </w:t>
      </w:r>
      <w:r w:rsidRPr="005D4E28">
        <w:t>stává</w:t>
      </w:r>
      <w:r w:rsidR="00173CE0" w:rsidRPr="005D4E28">
        <w:t xml:space="preserve"> neosobní</w:t>
      </w:r>
      <w:r w:rsidR="00640FF6" w:rsidRPr="005D4E28">
        <w:t xml:space="preserve"> </w:t>
      </w:r>
      <w:r w:rsidR="00173CE0" w:rsidRPr="005D4E28">
        <w:t xml:space="preserve">a neumožňuje </w:t>
      </w:r>
      <w:r w:rsidR="005D4E28">
        <w:t>dostatek prostoru pro dotazy rodičů</w:t>
      </w:r>
      <w:r w:rsidR="00173CE0" w:rsidRPr="00640FF6">
        <w:t>.</w:t>
      </w:r>
      <w:r w:rsidR="005C2FFC">
        <w:t xml:space="preserve"> </w:t>
      </w:r>
      <w:r w:rsidR="005D4E28">
        <w:t>Pro rodiče přijatých dětí</w:t>
      </w:r>
      <w:r w:rsidR="000275EF" w:rsidRPr="00640FF6">
        <w:t xml:space="preserve"> </w:t>
      </w:r>
      <w:r w:rsidR="005D4E28">
        <w:t>máme připraveno vždy v červnu</w:t>
      </w:r>
      <w:r w:rsidR="00173CE0" w:rsidRPr="00640FF6">
        <w:t xml:space="preserve"> setkání</w:t>
      </w:r>
      <w:r w:rsidR="005D4E28">
        <w:t xml:space="preserve">, a mluvíme </w:t>
      </w:r>
      <w:r w:rsidR="000275EF" w:rsidRPr="00640FF6">
        <w:t xml:space="preserve">hlavně o vhodnosti pozvolného zvykání, které </w:t>
      </w:r>
      <w:r w:rsidR="00075D34" w:rsidRPr="00640FF6">
        <w:t>je</w:t>
      </w:r>
      <w:r w:rsidR="000275EF" w:rsidRPr="00640FF6">
        <w:t xml:space="preserve"> individuální, podle potřeb a možností </w:t>
      </w:r>
      <w:r w:rsidR="00075D34" w:rsidRPr="00640FF6">
        <w:t xml:space="preserve">každého </w:t>
      </w:r>
      <w:r w:rsidR="000275EF" w:rsidRPr="00640FF6">
        <w:t>dítěte</w:t>
      </w:r>
      <w:r w:rsidR="005D4E28">
        <w:t xml:space="preserve"> a odpovídáme na dotazy rodičů</w:t>
      </w:r>
      <w:r w:rsidR="000275EF" w:rsidRPr="00640FF6">
        <w:t>.</w:t>
      </w:r>
      <w:r w:rsidR="005D4E28">
        <w:t xml:space="preserve"> </w:t>
      </w:r>
      <w:r w:rsidR="006E10A8">
        <w:t xml:space="preserve">Rodiče zde mají možnost se seznámit se všemi p. učitelkami. Na této schůzce </w:t>
      </w:r>
      <w:r w:rsidR="006E10A8">
        <w:lastRenderedPageBreak/>
        <w:t>rodiče podepisují „Rozhodnutí o přijetí dítěte do MŠ“. Na těchto setkáních jsou rodiče také seznámeni se „školním řádem“.</w:t>
      </w:r>
    </w:p>
    <w:p w14:paraId="4CC313B7" w14:textId="77777777" w:rsidR="000275EF" w:rsidRPr="00640FF6" w:rsidRDefault="005D4E28" w:rsidP="005D63AF">
      <w:pPr>
        <w:ind w:firstLine="708"/>
      </w:pPr>
      <w:r>
        <w:t>V červnu také mohou přijít rodiče s přijatým dítětem na další prohlídku MŠ. Prostředí je tak dětem povědomé a může jim pomoci při adaptaci.</w:t>
      </w:r>
    </w:p>
    <w:p w14:paraId="4703BB8A" w14:textId="777D2913" w:rsidR="000275EF" w:rsidRPr="00640FF6" w:rsidRDefault="5EFB5486" w:rsidP="005D63AF">
      <w:pPr>
        <w:ind w:firstLine="708"/>
      </w:pPr>
      <w:r>
        <w:t>Považujeme za nutné, aby s tímto byli rodiče seznámeni již při zápisu, protože je pro dítě lepší, když maminka nastupuje do zaměstnání až od října, poté, když v klidu proběhne adaptace-to už nám zápis neumožňuje, proto nově nabízíme rodičům zvlášť před zápisem návštěvní dopoledne jen pro ně (tam ale všichni nepřijdou) a pro děti až po zápisu. Dále mluvíme o provozu školy, o jejím programu i akcích, které pořádáme.</w:t>
      </w:r>
    </w:p>
    <w:p w14:paraId="3C373469" w14:textId="77777777" w:rsidR="000275EF" w:rsidRPr="00640FF6" w:rsidRDefault="000275EF" w:rsidP="005D63AF">
      <w:pPr>
        <w:ind w:firstLine="708"/>
      </w:pPr>
      <w:r w:rsidRPr="00640FF6">
        <w:t xml:space="preserve">Rodiče </w:t>
      </w:r>
      <w:r w:rsidR="00075D34" w:rsidRPr="00640FF6">
        <w:t xml:space="preserve">jsou </w:t>
      </w:r>
      <w:r w:rsidR="00640FF6" w:rsidRPr="00640FF6">
        <w:t xml:space="preserve">před zápisem </w:t>
      </w:r>
      <w:r w:rsidR="00075D34" w:rsidRPr="00640FF6">
        <w:t>seznámeni s</w:t>
      </w:r>
      <w:r w:rsidR="007B4CB7" w:rsidRPr="00640FF6">
        <w:t>e zveřejněnými</w:t>
      </w:r>
      <w:r w:rsidR="00075D34" w:rsidRPr="00640FF6">
        <w:t xml:space="preserve"> „kritérii</w:t>
      </w:r>
      <w:r w:rsidRPr="00640FF6">
        <w:t xml:space="preserve"> k přijetí dítěte do MŠ“.</w:t>
      </w:r>
      <w:r w:rsidR="007B4CB7" w:rsidRPr="00640FF6">
        <w:t xml:space="preserve"> Kritéria vystavujeme pro každý zápis</w:t>
      </w:r>
      <w:r w:rsidR="001925EA" w:rsidRPr="00640FF6">
        <w:t>. Jsou uložena v dokumentaci MŠ a zveřejněna na webu MŠ a formou vývěsky</w:t>
      </w:r>
      <w:r w:rsidR="00640FF6" w:rsidRPr="00640FF6">
        <w:t>.</w:t>
      </w:r>
      <w:r w:rsidR="003D5AEC">
        <w:t xml:space="preserve"> </w:t>
      </w:r>
      <w:r w:rsidRPr="00640FF6">
        <w:t>Při přijímání vyplněných tiskopisů věnujeme pozornost zejména lékařské zprávě, pak ostatním požadovaným náležitostem.</w:t>
      </w:r>
      <w:r w:rsidR="005C2FFC">
        <w:t xml:space="preserve"> </w:t>
      </w:r>
      <w:r w:rsidRPr="00640FF6">
        <w:t>Při této návštěvě</w:t>
      </w:r>
      <w:r w:rsidR="003D5AEC">
        <w:t xml:space="preserve"> se rodiče dozví, kdy bude znám </w:t>
      </w:r>
      <w:r w:rsidRPr="00640FF6">
        <w:t>seznam přijatých dětí a kdy proběhne informativní setkání.</w:t>
      </w:r>
      <w:r w:rsidR="001925EA" w:rsidRPr="00640FF6">
        <w:t xml:space="preserve"> </w:t>
      </w:r>
    </w:p>
    <w:p w14:paraId="523B0A35" w14:textId="77777777" w:rsidR="001925EA" w:rsidRDefault="000275EF" w:rsidP="00801946">
      <w:r w:rsidRPr="00640FF6">
        <w:t>O přijetí do MŠ rozhoduje ředitelka MŠ dle „</w:t>
      </w:r>
      <w:r w:rsidR="00075D34" w:rsidRPr="00640FF6">
        <w:t>kritérií</w:t>
      </w:r>
      <w:r w:rsidRPr="00640FF6">
        <w:t xml:space="preserve"> pro přijetí do MŠM</w:t>
      </w:r>
      <w:r w:rsidR="00FB6520">
        <w:t>T</w:t>
      </w:r>
      <w:r w:rsidRPr="00640FF6">
        <w:t xml:space="preserve">“. </w:t>
      </w:r>
      <w:r w:rsidR="005D63AF">
        <w:t xml:space="preserve">Kritéria přijetí </w:t>
      </w:r>
      <w:r w:rsidR="00FB6520">
        <w:t>d</w:t>
      </w:r>
      <w:r w:rsidR="005D63AF">
        <w:t xml:space="preserve">o mateřské školy budou </w:t>
      </w:r>
      <w:r w:rsidR="00FB6520">
        <w:t>vyvěšena</w:t>
      </w:r>
      <w:r w:rsidR="005D63AF">
        <w:t xml:space="preserve"> na webových stránkách školy. </w:t>
      </w:r>
      <w:r w:rsidR="003D5AEC">
        <w:t>Po uveřejnění</w:t>
      </w:r>
      <w:r w:rsidR="001925EA" w:rsidRPr="00640FF6">
        <w:t xml:space="preserve"> seznamu přijatých dětí má zákonný zástupce právo se rozhodnout, do které školky odevzdá zápisový lístek a tím potvrdí přijetí dítěte. V tento den přichází do MŠ spolu s dítětem.</w:t>
      </w:r>
    </w:p>
    <w:p w14:paraId="463F29E8" w14:textId="7CB1FFBD" w:rsidR="006E10A8" w:rsidRPr="00F7114A" w:rsidRDefault="000275EF" w:rsidP="005F4912">
      <w:r>
        <w:t>Rodiče mají právo kdykoliv z MŠ odhlásit, např. ze zdravot</w:t>
      </w:r>
      <w:r w:rsidR="00801946">
        <w:t xml:space="preserve">ních důvodů, či se domluvit </w:t>
      </w:r>
      <w:r w:rsidR="00F7114A">
        <w:t>na přerušení docházky.</w:t>
      </w:r>
    </w:p>
    <w:p w14:paraId="281F0D00" w14:textId="77777777" w:rsidR="000275EF" w:rsidRPr="00DF38E7" w:rsidRDefault="000275EF" w:rsidP="009170AE">
      <w:pPr>
        <w:pStyle w:val="Nadpis2"/>
      </w:pPr>
      <w:bookmarkStart w:id="148" w:name="_Toc487192920"/>
      <w:bookmarkStart w:id="149" w:name="_Toc487193076"/>
      <w:bookmarkStart w:id="150" w:name="_Toc487194632"/>
      <w:bookmarkStart w:id="151" w:name="_Toc487195062"/>
      <w:bookmarkStart w:id="152" w:name="_Toc487197586"/>
      <w:bookmarkStart w:id="153" w:name="_Toc487197692"/>
      <w:bookmarkStart w:id="154" w:name="_Toc487197740"/>
      <w:bookmarkStart w:id="155" w:name="_Toc88682140"/>
      <w:r w:rsidRPr="00801946">
        <w:t>Zařazování</w:t>
      </w:r>
      <w:r w:rsidRPr="00DF38E7">
        <w:t xml:space="preserve"> dětí do tříd a bližší charakteristika tříd: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6F3181FE" w14:textId="17EED717" w:rsidR="000275EF" w:rsidRPr="00DF38E7" w:rsidRDefault="000275EF" w:rsidP="000D089F">
      <w:pPr>
        <w:ind w:firstLine="0"/>
      </w:pPr>
      <w:r w:rsidRPr="005B6633">
        <w:rPr>
          <w:i/>
          <w:iCs/>
        </w:rPr>
        <w:t>Žluťásci a Babočky</w:t>
      </w:r>
      <w:r w:rsidR="006E10A8">
        <w:t xml:space="preserve">: </w:t>
      </w:r>
      <w:r w:rsidR="005B6633">
        <w:tab/>
      </w:r>
      <w:r w:rsidRPr="00DF38E7">
        <w:t>převážně děti nové, mladší, ve věku od tří do čtyř a půl až pěti let.</w:t>
      </w:r>
    </w:p>
    <w:p w14:paraId="62B386A5" w14:textId="40BE482D" w:rsidR="000275EF" w:rsidRDefault="000275EF" w:rsidP="000D089F">
      <w:pPr>
        <w:ind w:firstLine="0"/>
      </w:pPr>
      <w:r w:rsidRPr="005B6633">
        <w:rPr>
          <w:i/>
          <w:iCs/>
        </w:rPr>
        <w:t>Modrásci a Otakárci</w:t>
      </w:r>
      <w:r w:rsidR="006E10A8">
        <w:t>:</w:t>
      </w:r>
      <w:r w:rsidR="005B6633">
        <w:tab/>
      </w:r>
      <w:r w:rsidR="006E10A8">
        <w:t xml:space="preserve"> </w:t>
      </w:r>
      <w:r w:rsidR="00DF38E7">
        <w:t xml:space="preserve">zpravidla </w:t>
      </w:r>
      <w:r w:rsidRPr="00DF38E7">
        <w:t xml:space="preserve">děti </w:t>
      </w:r>
      <w:r w:rsidR="00075D34" w:rsidRPr="00DF38E7">
        <w:t xml:space="preserve">většinou </w:t>
      </w:r>
      <w:r w:rsidRPr="00DF38E7">
        <w:t>stávající, předškolní, doplněné dětmi novými, ve věku od čtyř do šesti až sedmi let (s OŠD).</w:t>
      </w:r>
    </w:p>
    <w:p w14:paraId="74717CDB" w14:textId="77777777" w:rsidR="00DF38E7" w:rsidRDefault="000275EF" w:rsidP="00801946">
      <w:r w:rsidRPr="00DF38E7">
        <w:lastRenderedPageBreak/>
        <w:t>Při rozdělování dětí do tříd dbáme na to, aby sourozenci byli zařazeni do tříd ve stejné budově. Maximálně se snažíme vyhovět přáním rodičů, aby bylo jejich děťátko zařazeno do třídy s kamarádem apod. Ve třídách je zapsáno po 25 až 26 dětech</w:t>
      </w:r>
      <w:r w:rsidR="00075D34" w:rsidRPr="00DF38E7">
        <w:t>, nově</w:t>
      </w:r>
      <w:r w:rsidR="00DF38E7">
        <w:t xml:space="preserve"> od září 2011 je dětí</w:t>
      </w:r>
      <w:r w:rsidR="00075D34" w:rsidRPr="00DF38E7">
        <w:t xml:space="preserve"> 28</w:t>
      </w:r>
      <w:r w:rsidRPr="00DF38E7">
        <w:t xml:space="preserve">. </w:t>
      </w:r>
    </w:p>
    <w:p w14:paraId="164B8113" w14:textId="77777777" w:rsidR="00DF38E7" w:rsidRDefault="000275EF" w:rsidP="00801946">
      <w:r w:rsidRPr="00DF38E7">
        <w:t xml:space="preserve">Pí. učitelky </w:t>
      </w:r>
      <w:r w:rsidR="00075D34" w:rsidRPr="00DF38E7">
        <w:t xml:space="preserve">se </w:t>
      </w:r>
      <w:proofErr w:type="gramStart"/>
      <w:r w:rsidR="00075D34" w:rsidRPr="00DF38E7">
        <w:t>snaží</w:t>
      </w:r>
      <w:proofErr w:type="gramEnd"/>
      <w:r w:rsidR="00075D34" w:rsidRPr="00DF38E7">
        <w:t xml:space="preserve"> preferovat</w:t>
      </w:r>
      <w:r w:rsidRPr="00DF38E7">
        <w:t xml:space="preserve"> činnosti v menších skupinách dětí, což nám umožňují </w:t>
      </w:r>
      <w:r w:rsidR="00075D34" w:rsidRPr="00DF38E7">
        <w:t>překrývající se</w:t>
      </w:r>
      <w:r w:rsidRPr="00DF38E7">
        <w:t xml:space="preserve"> služby.</w:t>
      </w:r>
      <w:r w:rsidR="004070C4">
        <w:t xml:space="preserve"> </w:t>
      </w:r>
      <w:r w:rsidRPr="00DF38E7">
        <w:t xml:space="preserve">Všechny třídy jsou všestranně zaměřené. Vycházíme z předpokladu, že děti v tomto věku ještě nemají vyhraněné zájmy, proto je u nich všestranný rozvoj osobnosti velice důležitý. Samozřejmě máme na zřeteli zájmy a přání jednotlivců i skupiny a při našem plánování toto zohledňujeme. </w:t>
      </w:r>
    </w:p>
    <w:p w14:paraId="0E5815AE" w14:textId="77777777" w:rsidR="000275EF" w:rsidRPr="00DF38E7" w:rsidRDefault="000275EF" w:rsidP="00801946">
      <w:r w:rsidRPr="00DF38E7">
        <w:t xml:space="preserve">Při naší práci se také soustředíme na předškolní děti, </w:t>
      </w:r>
      <w:r w:rsidR="00B9679E">
        <w:t xml:space="preserve">posilování předpokladů pro </w:t>
      </w:r>
      <w:r w:rsidRPr="00DF38E7">
        <w:t xml:space="preserve">jejich </w:t>
      </w:r>
      <w:r w:rsidR="00B9679E">
        <w:t>bezproblémový vstup</w:t>
      </w:r>
      <w:r w:rsidR="00075D34" w:rsidRPr="00DF38E7">
        <w:t xml:space="preserve"> ZŠ</w:t>
      </w:r>
      <w:r w:rsidR="00B9679E">
        <w:t xml:space="preserve"> (naplňování kompetencí)</w:t>
      </w:r>
      <w:r w:rsidR="00075D34" w:rsidRPr="00DF38E7">
        <w:t>, na rozvoj správné grafomotoriky</w:t>
      </w:r>
      <w:r w:rsidRPr="00DF38E7">
        <w:t xml:space="preserve">, </w:t>
      </w:r>
      <w:r w:rsidR="00075D34" w:rsidRPr="00DF38E7">
        <w:t xml:space="preserve">na </w:t>
      </w:r>
      <w:r w:rsidRPr="00DF38E7">
        <w:t>jazykové dovednosti i matematické předpoklady</w:t>
      </w:r>
      <w:r w:rsidR="00B9679E">
        <w:t>, samostatnost, schopnost spolupracovat</w:t>
      </w:r>
      <w:r w:rsidR="006E10A8">
        <w:t xml:space="preserve"> </w:t>
      </w:r>
      <w:r w:rsidR="00801946">
        <w:t>apod.</w:t>
      </w:r>
    </w:p>
    <w:p w14:paraId="0382F15F" w14:textId="77777777" w:rsidR="000275EF" w:rsidRDefault="000275EF" w:rsidP="00801946">
      <w:r w:rsidRPr="00DF38E7">
        <w:t xml:space="preserve">Bližší charakteristika tříd </w:t>
      </w:r>
      <w:r w:rsidR="00075D34" w:rsidRPr="00DF38E7">
        <w:t xml:space="preserve">je zohledněna </w:t>
      </w:r>
      <w:r w:rsidRPr="00DF38E7">
        <w:t>v třídních plánech.</w:t>
      </w:r>
      <w:r w:rsidR="00DF38E7">
        <w:t xml:space="preserve"> Každá třída </w:t>
      </w:r>
      <w:r w:rsidR="00C60435">
        <w:t>ke konci</w:t>
      </w:r>
      <w:r w:rsidR="00DF38E7">
        <w:t xml:space="preserve"> září vypracuje „charakteristiku </w:t>
      </w:r>
      <w:r w:rsidR="00B9679E">
        <w:t xml:space="preserve">své </w:t>
      </w:r>
      <w:r w:rsidR="00DF38E7">
        <w:t>třídy“. Ta je součástí TVP. Dále p</w:t>
      </w:r>
      <w:r w:rsidR="001418C9">
        <w:t>růběžně</w:t>
      </w:r>
      <w:r w:rsidR="00305C8E">
        <w:t xml:space="preserve"> vytvářejí</w:t>
      </w:r>
      <w:r w:rsidR="00DF38E7">
        <w:t xml:space="preserve"> integrované bloky na různě dlouhé období</w:t>
      </w:r>
      <w:r w:rsidR="001418C9">
        <w:t>, tak, aby vyhovoval</w:t>
      </w:r>
      <w:r w:rsidR="00305C8E">
        <w:t>y</w:t>
      </w:r>
      <w:r w:rsidR="001418C9">
        <w:t xml:space="preserve"> </w:t>
      </w:r>
      <w:r w:rsidR="00293132">
        <w:t xml:space="preserve">složení, </w:t>
      </w:r>
      <w:r w:rsidR="001418C9">
        <w:t>zájmům a možnostem dětí dané třídy</w:t>
      </w:r>
      <w:r w:rsidR="00B9679E">
        <w:t xml:space="preserve">. </w:t>
      </w:r>
      <w:r w:rsidR="001418C9">
        <w:t>Ty jsou rovněž součástí TVP a jsou k dispozici i rodičům</w:t>
      </w:r>
      <w:r w:rsidR="00293132">
        <w:t xml:space="preserve"> na nástěnkách tříd</w:t>
      </w:r>
      <w:r w:rsidR="001418C9">
        <w:t>.</w:t>
      </w:r>
      <w:r w:rsidR="00305C8E" w:rsidRPr="00305C8E">
        <w:t xml:space="preserve"> </w:t>
      </w:r>
      <w:r w:rsidR="00305C8E">
        <w:t>IB TVP nemusejí korespondovat s IB ŠVP.</w:t>
      </w:r>
    </w:p>
    <w:p w14:paraId="74328CBF" w14:textId="77777777" w:rsidR="001418C9" w:rsidRDefault="001418C9" w:rsidP="00801946">
      <w:r>
        <w:t>Pokud školka přijímala děti k integraci, bylo nutné vybírat paní učitelku, která má předpoklady pro práci s nimi.</w:t>
      </w:r>
      <w:r w:rsidR="0033454B">
        <w:t xml:space="preserve"> V MŠ nepracuje speciální pedagog.</w:t>
      </w:r>
    </w:p>
    <w:p w14:paraId="1DA67D09" w14:textId="77777777" w:rsidR="001418C9" w:rsidRDefault="001418C9" w:rsidP="00801946">
      <w:r>
        <w:t>MŠ se sestává ze tří budov. Ve dvou jsou 4 třídy, každá třída má samostatné patro. Ze třetí budovy se dováží připravená strava.</w:t>
      </w:r>
    </w:p>
    <w:p w14:paraId="224F28B5" w14:textId="77777777" w:rsidR="001418C9" w:rsidRDefault="001418C9" w:rsidP="00801946">
      <w:r>
        <w:t>Každá třída má svoji vlastní třídu, hernu/ložnici, místnost na rozdávání jídel, umývárnu, WC, šatnu a obouvánu. Každý pavilon má jednu společnou tělocvičnu, a dílnu (jedna výtvarná a druhá keramická s pecí).</w:t>
      </w:r>
    </w:p>
    <w:p w14:paraId="3B7B4B86" w14:textId="53E6E927" w:rsidR="00DE3806" w:rsidRDefault="15A8B1B6" w:rsidP="005F4912">
      <w:r>
        <w:lastRenderedPageBreak/>
        <w:t>Třídy jsou nově vybaveny variabilním, barevným nábytkem</w:t>
      </w:r>
      <w:r w:rsidR="0AC9B090">
        <w:t>, ten umožňuje vytvářet různé herní koutky (centra). Třídy i jejich vybavení vyhovuje normám. Od září 2011 nám pouze chybí 1 záchod na každé třídě. Hygienik udělil výjimku.</w:t>
      </w:r>
    </w:p>
    <w:p w14:paraId="3A0FF5F2" w14:textId="6452963B" w:rsidR="00DE3806" w:rsidRDefault="00DE3806" w:rsidP="005F4912">
      <w:pPr>
        <w:ind w:firstLine="0"/>
      </w:pPr>
      <w:r>
        <w:t>Prostory jsou pro děti ideální, organizačně ale náročnější.</w:t>
      </w:r>
    </w:p>
    <w:p w14:paraId="0E485ACF" w14:textId="77777777" w:rsidR="000275EF" w:rsidRPr="00DD433B" w:rsidRDefault="000275EF" w:rsidP="00F7114A">
      <w:pPr>
        <w:pStyle w:val="Nadpis1"/>
      </w:pPr>
      <w:bookmarkStart w:id="156" w:name="_Toc487192921"/>
      <w:bookmarkStart w:id="157" w:name="_Toc487193077"/>
      <w:bookmarkStart w:id="158" w:name="_Toc487194633"/>
      <w:bookmarkStart w:id="159" w:name="_Toc487195063"/>
      <w:bookmarkStart w:id="160" w:name="_Toc487197587"/>
      <w:bookmarkStart w:id="161" w:name="_Toc487197693"/>
      <w:bookmarkStart w:id="162" w:name="_Toc487197741"/>
      <w:bookmarkStart w:id="163" w:name="_Toc88682141"/>
      <w:r w:rsidRPr="00D25086">
        <w:t>CHARAKTERISTIKA</w:t>
      </w:r>
      <w:r w:rsidRPr="00DD433B">
        <w:t xml:space="preserve"> </w:t>
      </w:r>
      <w:r w:rsidR="00D25086" w:rsidRPr="00DD433B">
        <w:t>VZDĚLÁVACÍHO PROGRAMU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14:paraId="06301E76" w14:textId="77777777" w:rsidR="000275EF" w:rsidRPr="00DD433B" w:rsidRDefault="00075D34" w:rsidP="009170AE">
      <w:pPr>
        <w:pStyle w:val="Nadpis2"/>
      </w:pPr>
      <w:bookmarkStart w:id="164" w:name="_Toc487192922"/>
      <w:bookmarkStart w:id="165" w:name="_Toc487193078"/>
      <w:bookmarkStart w:id="166" w:name="_Toc487194634"/>
      <w:bookmarkStart w:id="167" w:name="_Toc487195064"/>
      <w:bookmarkStart w:id="168" w:name="_Toc487197588"/>
      <w:bookmarkStart w:id="169" w:name="_Toc487197694"/>
      <w:bookmarkStart w:id="170" w:name="_Toc487197742"/>
      <w:bookmarkStart w:id="171" w:name="_Toc88682142"/>
      <w:r w:rsidRPr="00DD433B">
        <w:t xml:space="preserve">Vzdělávací cíle </w:t>
      </w:r>
      <w:r w:rsidR="00293132" w:rsidRPr="00DD433B">
        <w:t>(hlavní záměry a filozofie školy)</w:t>
      </w:r>
      <w:r w:rsidRPr="00DD433B">
        <w:t xml:space="preserve">: </w:t>
      </w:r>
      <w:r w:rsidR="000275EF" w:rsidRPr="00DD433B">
        <w:t>„O co usilujeme?“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</w:p>
    <w:p w14:paraId="1B7063E2" w14:textId="77777777" w:rsidR="00801946" w:rsidRDefault="000F49FB" w:rsidP="002E3BC4">
      <w:pPr>
        <w:numPr>
          <w:ilvl w:val="0"/>
          <w:numId w:val="73"/>
        </w:numPr>
        <w:spacing w:before="0" w:after="0"/>
        <w:ind w:left="1066" w:hanging="357"/>
      </w:pPr>
      <w:r w:rsidRPr="000F49FB">
        <w:t>Klást velký důraz na klidnou a pozvolnou adaptaci podle individuálních potřeb dítěte</w:t>
      </w:r>
    </w:p>
    <w:p w14:paraId="3ED90A18" w14:textId="77777777" w:rsidR="00801946" w:rsidRDefault="00801946" w:rsidP="002E3BC4">
      <w:pPr>
        <w:numPr>
          <w:ilvl w:val="0"/>
          <w:numId w:val="73"/>
        </w:numPr>
        <w:spacing w:before="0" w:after="0"/>
        <w:ind w:left="1066" w:hanging="357"/>
      </w:pPr>
      <w:r>
        <w:t>Prefer</w:t>
      </w:r>
      <w:r w:rsidR="000F49FB" w:rsidRPr="000F49FB">
        <w:t>ovat individuální a mateřský přístup k</w:t>
      </w:r>
      <w:r>
        <w:t> </w:t>
      </w:r>
      <w:r w:rsidR="000F49FB" w:rsidRPr="000F49FB">
        <w:t>dítěti</w:t>
      </w:r>
    </w:p>
    <w:p w14:paraId="3655A1EC" w14:textId="77777777" w:rsidR="00801946" w:rsidRDefault="000F49FB" w:rsidP="002E3BC4">
      <w:pPr>
        <w:numPr>
          <w:ilvl w:val="0"/>
          <w:numId w:val="73"/>
        </w:numPr>
        <w:spacing w:before="0" w:after="0"/>
        <w:ind w:left="1066" w:hanging="357"/>
      </w:pPr>
      <w:r w:rsidRPr="000F49FB">
        <w:t>Vytvářet pro děti pocit bezpečí a jistoty</w:t>
      </w:r>
    </w:p>
    <w:p w14:paraId="60B584F9" w14:textId="77777777" w:rsidR="00801946" w:rsidRDefault="000F49FB" w:rsidP="002E3BC4">
      <w:pPr>
        <w:numPr>
          <w:ilvl w:val="0"/>
          <w:numId w:val="73"/>
        </w:numPr>
        <w:spacing w:before="0" w:after="0"/>
        <w:ind w:left="1066" w:hanging="357"/>
      </w:pPr>
      <w:r w:rsidRPr="000F49FB">
        <w:t xml:space="preserve">Respektovat a uspokojovat rozdílné potřeby a schopnosti dítěte a stimulovat rozvoj </w:t>
      </w:r>
      <w:r w:rsidR="002A398C">
        <w:t>pro</w:t>
      </w:r>
      <w:r w:rsidRPr="000F49FB">
        <w:t>sociálních vztahů</w:t>
      </w:r>
    </w:p>
    <w:p w14:paraId="3655E9BB" w14:textId="77777777" w:rsidR="00801946" w:rsidRDefault="000275EF" w:rsidP="002E3BC4">
      <w:pPr>
        <w:numPr>
          <w:ilvl w:val="0"/>
          <w:numId w:val="73"/>
        </w:numPr>
        <w:spacing w:before="0" w:after="0"/>
        <w:ind w:left="1066" w:hanging="357"/>
      </w:pPr>
      <w:r w:rsidRPr="000F49FB">
        <w:t>Pomáhat získávat postoje na základě prožitků, utvářet</w:t>
      </w:r>
      <w:r w:rsidR="000F49FB">
        <w:t xml:space="preserve"> </w:t>
      </w:r>
      <w:r w:rsidRPr="000F49FB">
        <w:t>osobnost dítěte</w:t>
      </w:r>
      <w:r w:rsidR="00DD61ED" w:rsidRPr="00DD61ED">
        <w:t xml:space="preserve"> </w:t>
      </w:r>
      <w:r w:rsidR="00DD61ED">
        <w:t>všestranně</w:t>
      </w:r>
      <w:r w:rsidR="00241D1A">
        <w:t>, podporovat zvídavost dítěte</w:t>
      </w:r>
      <w:r w:rsidR="002421ED">
        <w:t xml:space="preserve">, vést k spoluúčasti na </w:t>
      </w:r>
      <w:r w:rsidR="002421ED" w:rsidRPr="00DE3806">
        <w:rPr>
          <w:sz w:val="22"/>
          <w:szCs w:val="22"/>
        </w:rPr>
        <w:t>tvorbě pravidel chování a naplňovat je</w:t>
      </w:r>
    </w:p>
    <w:p w14:paraId="350D544F" w14:textId="77777777" w:rsidR="00801946" w:rsidRPr="00DE3806" w:rsidRDefault="000F49FB" w:rsidP="002E3BC4">
      <w:pPr>
        <w:numPr>
          <w:ilvl w:val="0"/>
          <w:numId w:val="73"/>
        </w:numPr>
        <w:spacing w:before="0" w:after="0"/>
        <w:ind w:left="1066" w:hanging="357"/>
        <w:rPr>
          <w:sz w:val="20"/>
          <w:szCs w:val="20"/>
        </w:rPr>
      </w:pPr>
      <w:r>
        <w:t xml:space="preserve">Posilovat a rozvíjet v dětech kladné sociální cítění, </w:t>
      </w:r>
      <w:r w:rsidRPr="00DE3806">
        <w:rPr>
          <w:sz w:val="20"/>
          <w:szCs w:val="20"/>
        </w:rPr>
        <w:t>kamarádské vztahy</w:t>
      </w:r>
      <w:r w:rsidR="00DD61ED" w:rsidRPr="00DE3806">
        <w:rPr>
          <w:sz w:val="20"/>
          <w:szCs w:val="20"/>
        </w:rPr>
        <w:t>, radost ze spolupráce</w:t>
      </w:r>
      <w:r w:rsidRPr="00DE3806">
        <w:rPr>
          <w:sz w:val="20"/>
          <w:szCs w:val="20"/>
        </w:rPr>
        <w:t xml:space="preserve"> </w:t>
      </w:r>
    </w:p>
    <w:p w14:paraId="13394841" w14:textId="77777777" w:rsidR="00801946" w:rsidRDefault="008008C0" w:rsidP="002E3BC4">
      <w:pPr>
        <w:numPr>
          <w:ilvl w:val="0"/>
          <w:numId w:val="73"/>
        </w:numPr>
        <w:spacing w:before="0" w:after="0"/>
        <w:ind w:left="1066" w:hanging="357"/>
      </w:pPr>
      <w:r>
        <w:t>Vést k osvojení předpokladů pro zdárné pokračování ve vzdělání</w:t>
      </w:r>
    </w:p>
    <w:p w14:paraId="7D4ABB5D" w14:textId="77777777" w:rsidR="00801946" w:rsidRDefault="000F49FB" w:rsidP="002E3BC4">
      <w:pPr>
        <w:numPr>
          <w:ilvl w:val="0"/>
          <w:numId w:val="73"/>
        </w:numPr>
        <w:spacing w:before="0" w:after="0"/>
        <w:ind w:left="1066" w:hanging="357"/>
      </w:pPr>
      <w:r>
        <w:t>Vést k úctě k rodině, s</w:t>
      </w:r>
      <w:r w:rsidR="00241D1A">
        <w:t>tarším lidem, k práci ostatních</w:t>
      </w:r>
    </w:p>
    <w:p w14:paraId="42AF2DF3" w14:textId="77777777" w:rsidR="00801946" w:rsidRDefault="00DD61ED" w:rsidP="002E3BC4">
      <w:pPr>
        <w:numPr>
          <w:ilvl w:val="0"/>
          <w:numId w:val="73"/>
        </w:numPr>
        <w:spacing w:before="0" w:after="0"/>
        <w:ind w:left="1066" w:hanging="357"/>
      </w:pPr>
      <w:r>
        <w:t>Vést k získání samostatnosti, schopné zvládat běžné životní situace</w:t>
      </w:r>
    </w:p>
    <w:p w14:paraId="32BF1732" w14:textId="77777777" w:rsidR="00801946" w:rsidRDefault="000275EF" w:rsidP="002E3BC4">
      <w:pPr>
        <w:numPr>
          <w:ilvl w:val="0"/>
          <w:numId w:val="73"/>
        </w:numPr>
        <w:spacing w:before="0" w:after="0"/>
        <w:ind w:left="1066" w:hanging="357"/>
      </w:pPr>
      <w:r w:rsidRPr="000F49FB">
        <w:t>Vést děti ke zdravému životnímu stylu s dostatkem pohybových aktivit a</w:t>
      </w:r>
      <w:r w:rsidR="00801946">
        <w:t> </w:t>
      </w:r>
      <w:r w:rsidRPr="000F49FB">
        <w:t>pozitivním přístupem k</w:t>
      </w:r>
      <w:r w:rsidR="00801946">
        <w:t> </w:t>
      </w:r>
      <w:r w:rsidRPr="000F49FB">
        <w:t>životu</w:t>
      </w:r>
    </w:p>
    <w:p w14:paraId="0404B01F" w14:textId="77777777" w:rsidR="00801946" w:rsidRDefault="000275EF" w:rsidP="002E3BC4">
      <w:pPr>
        <w:numPr>
          <w:ilvl w:val="0"/>
          <w:numId w:val="73"/>
        </w:numPr>
        <w:spacing w:before="0" w:after="0"/>
        <w:ind w:left="1066" w:hanging="357"/>
      </w:pPr>
      <w:r w:rsidRPr="000F49FB">
        <w:t>Vést děti k ochraně životního prostředí, pochopit vzájemné ovlivňování člověka a přírody, znát zákonitosti přírody (environmentální výchova)</w:t>
      </w:r>
    </w:p>
    <w:p w14:paraId="63369E4E" w14:textId="77777777" w:rsidR="00801946" w:rsidRDefault="000275EF" w:rsidP="002E3BC4">
      <w:pPr>
        <w:numPr>
          <w:ilvl w:val="0"/>
          <w:numId w:val="73"/>
        </w:numPr>
        <w:spacing w:before="0" w:after="0"/>
        <w:ind w:left="1066" w:hanging="357"/>
      </w:pPr>
      <w:r w:rsidRPr="000F49FB">
        <w:t>Rozvíjet estetické d</w:t>
      </w:r>
      <w:r w:rsidR="000F49FB">
        <w:t>ovednosti, fantazii a tvořivost</w:t>
      </w:r>
    </w:p>
    <w:p w14:paraId="6B843D59" w14:textId="77777777" w:rsidR="00801946" w:rsidRDefault="00241D1A" w:rsidP="002E3BC4">
      <w:pPr>
        <w:numPr>
          <w:ilvl w:val="0"/>
          <w:numId w:val="73"/>
        </w:numPr>
        <w:spacing w:before="0" w:after="0"/>
        <w:ind w:left="1066" w:hanging="357"/>
      </w:pPr>
      <w:r>
        <w:t>Vést k osvojení základů hodnot naší společnosti.</w:t>
      </w:r>
    </w:p>
    <w:p w14:paraId="6A1540C1" w14:textId="77777777" w:rsidR="00F50D00" w:rsidRDefault="000F49FB" w:rsidP="00F50D00">
      <w:pPr>
        <w:pStyle w:val="Zkladntextodsazen"/>
        <w:numPr>
          <w:ilvl w:val="0"/>
          <w:numId w:val="70"/>
        </w:numPr>
        <w:spacing w:before="0" w:after="0"/>
        <w:ind w:left="1077" w:hanging="357"/>
      </w:pPr>
      <w:r w:rsidRPr="000F49FB">
        <w:t>P</w:t>
      </w:r>
      <w:r w:rsidR="000275EF" w:rsidRPr="000F49FB">
        <w:t>rohlubovat</w:t>
      </w:r>
      <w:r>
        <w:t xml:space="preserve"> kladný vztah ke k</w:t>
      </w:r>
      <w:r w:rsidR="000275EF" w:rsidRPr="000F49FB">
        <w:t>nize</w:t>
      </w:r>
      <w:r>
        <w:t xml:space="preserve"> i ke svému městu</w:t>
      </w:r>
      <w:r w:rsidR="00F50D00" w:rsidRPr="00F50D00">
        <w:t xml:space="preserve"> </w:t>
      </w:r>
    </w:p>
    <w:p w14:paraId="54BE6C3E" w14:textId="2B0E9921" w:rsidR="00F50D00" w:rsidRDefault="00F50D00" w:rsidP="00F50D00">
      <w:pPr>
        <w:pStyle w:val="Zkladntextodsazen"/>
        <w:numPr>
          <w:ilvl w:val="0"/>
          <w:numId w:val="70"/>
        </w:numPr>
        <w:spacing w:before="0" w:after="0"/>
        <w:ind w:left="1077" w:hanging="357"/>
      </w:pPr>
      <w:r>
        <w:t>Rozvíjení samotného dítěte i jeho schopnosti učení, jaké příležitosti pro učení by mělo téma nabízet?</w:t>
      </w:r>
    </w:p>
    <w:p w14:paraId="284B5DAB" w14:textId="77777777" w:rsidR="00F50D00" w:rsidRDefault="00F50D00" w:rsidP="00F50D00">
      <w:pPr>
        <w:numPr>
          <w:ilvl w:val="0"/>
          <w:numId w:val="70"/>
        </w:numPr>
        <w:spacing w:before="0" w:after="0"/>
        <w:ind w:left="1077" w:hanging="357"/>
      </w:pPr>
      <w:r>
        <w:lastRenderedPageBreak/>
        <w:t>Osvojování si základních hodnot, na nichž je založena naše společnost, s jakými hodnotami by se mělo dítě v tématu setkávat?</w:t>
      </w:r>
    </w:p>
    <w:p w14:paraId="10884E9A" w14:textId="49935848" w:rsidR="000275EF" w:rsidRPr="000F49FB" w:rsidRDefault="00F50D00" w:rsidP="00F50D00">
      <w:pPr>
        <w:numPr>
          <w:ilvl w:val="0"/>
          <w:numId w:val="70"/>
        </w:numPr>
        <w:spacing w:before="0" w:after="0"/>
        <w:ind w:left="1077" w:hanging="357"/>
      </w:pPr>
      <w:r>
        <w:t>Získávat schopnost se projevovat jako samostatná osobnost působící na své okolí.</w:t>
      </w:r>
    </w:p>
    <w:p w14:paraId="6E2DA773" w14:textId="77777777" w:rsidR="000F49FB" w:rsidRDefault="00E71D58" w:rsidP="00801946">
      <w:r>
        <w:t>V MŠ vedeme děti tak, aby směřovaly ke kompetencím, k dílčím cílům.</w:t>
      </w:r>
      <w:r w:rsidR="00A940A7">
        <w:t xml:space="preserve"> </w:t>
      </w:r>
      <w:r w:rsidR="000275EF">
        <w:t xml:space="preserve">Na škole upřednostňujeme prožitkové učení, tj. učení zkušeností a prožitkem, je přirozené pro děti. Může se zde rozvinout i uplatnit dětská spontaneita, objevnost, komunikativnost, prostor pro aktivitu a tvořivost, konkrétní činnosti. Nenásilně se rozvíjí celá osobnost dítěte, zasahuje všechny jeho stránky (fyzickou, psychickou i sociální). </w:t>
      </w:r>
      <w:r>
        <w:t>Děti vedeme k samostatnosti.</w:t>
      </w:r>
    </w:p>
    <w:p w14:paraId="0DE4B5B7" w14:textId="6C6A0764" w:rsidR="00DE3806" w:rsidRDefault="000275EF" w:rsidP="00F50D00">
      <w:pPr>
        <w:ind w:firstLine="708"/>
      </w:pPr>
      <w:r w:rsidRPr="00801946">
        <w:t xml:space="preserve">Vzdělávací cíle dělíme </w:t>
      </w:r>
      <w:r w:rsidRPr="000855F7">
        <w:t>na</w:t>
      </w:r>
      <w:r w:rsidRPr="00801946">
        <w:t xml:space="preserve"> průběžné a specifické. </w:t>
      </w:r>
      <w:r w:rsidRPr="00A940A7">
        <w:t xml:space="preserve">Jsou propojené </w:t>
      </w:r>
      <w:r w:rsidR="00B36EF6" w:rsidRPr="00A940A7">
        <w:t>a provázané, tj.</w:t>
      </w:r>
      <w:r w:rsidR="00DE6702" w:rsidRPr="00A940A7">
        <w:t xml:space="preserve"> </w:t>
      </w:r>
      <w:r w:rsidRPr="00A940A7">
        <w:t>integrované. Jejich naplňováním se rozvíjí celá osobnost</w:t>
      </w:r>
      <w:r w:rsidR="00B36EF6" w:rsidRPr="00A940A7">
        <w:t xml:space="preserve">. U </w:t>
      </w:r>
      <w:r w:rsidRPr="00A940A7">
        <w:t>specifických v oblasti biologické, psychologické, interpersonální, s</w:t>
      </w:r>
      <w:r w:rsidR="00E71D58" w:rsidRPr="00A940A7">
        <w:t>ociokulturní, environmentální</w:t>
      </w:r>
      <w:r w:rsidRPr="00A940A7">
        <w:t xml:space="preserve"> umožňuje získávat reálný obraz světa. Cíle vycházejí vždy od dítěte. </w:t>
      </w:r>
      <w:r w:rsidR="00A940A7">
        <w:t>K </w:t>
      </w:r>
      <w:r w:rsidRPr="00A940A7">
        <w:t>průběžným cílům směřujeme denně a týkají se sebeobsluhy, hygieny, socializace, sebepojetí, citů, pěstování morálních a společenských hodnot.</w:t>
      </w:r>
    </w:p>
    <w:p w14:paraId="7E38051E" w14:textId="6087D6BE" w:rsidR="000275EF" w:rsidRPr="00FE2C85" w:rsidRDefault="00FE2C85" w:rsidP="00B05469">
      <w:pPr>
        <w:pStyle w:val="Nadpis2"/>
      </w:pPr>
      <w:r>
        <w:t xml:space="preserve"> </w:t>
      </w:r>
      <w:bookmarkStart w:id="172" w:name="_Toc487192923"/>
      <w:bookmarkStart w:id="173" w:name="_Toc487193079"/>
      <w:bookmarkStart w:id="174" w:name="_Toc487194635"/>
      <w:bookmarkStart w:id="175" w:name="_Toc487195065"/>
      <w:bookmarkStart w:id="176" w:name="_Toc487197589"/>
      <w:bookmarkStart w:id="177" w:name="_Toc487197695"/>
      <w:bookmarkStart w:id="178" w:name="_Toc487197743"/>
      <w:bookmarkStart w:id="179" w:name="_Toc88682143"/>
      <w:r>
        <w:t>Program MŠM</w:t>
      </w:r>
      <w:r w:rsidRPr="00F50D00">
        <w:t xml:space="preserve">: </w:t>
      </w:r>
      <w:r w:rsidR="000275EF" w:rsidRPr="00F50D00">
        <w:t>„V Mateřské škole Motýlek jsou šťastné a zdravé děti “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70A87D8E" w14:textId="77777777" w:rsidR="000275EF" w:rsidRPr="006E11B1" w:rsidRDefault="000275EF" w:rsidP="00F50D00">
      <w:pPr>
        <w:numPr>
          <w:ilvl w:val="0"/>
          <w:numId w:val="60"/>
        </w:numPr>
        <w:tabs>
          <w:tab w:val="left" w:pos="360"/>
        </w:tabs>
        <w:spacing w:before="0" w:after="120"/>
        <w:ind w:left="714" w:hanging="357"/>
      </w:pPr>
      <w:r w:rsidRPr="006E11B1">
        <w:t>Pro pocit životní jistoty, optimismu, vnitřního uspokojení připravujeme dětem prostředí plné pohody a porozumění.</w:t>
      </w:r>
    </w:p>
    <w:p w14:paraId="6BFF2E24" w14:textId="77777777" w:rsidR="000275EF" w:rsidRPr="006E11B1" w:rsidRDefault="000275EF" w:rsidP="00F50D00">
      <w:pPr>
        <w:numPr>
          <w:ilvl w:val="0"/>
          <w:numId w:val="60"/>
        </w:numPr>
        <w:tabs>
          <w:tab w:val="left" w:pos="360"/>
        </w:tabs>
        <w:spacing w:before="0" w:after="120"/>
        <w:ind w:left="714" w:hanging="357"/>
      </w:pPr>
      <w:r w:rsidRPr="006E11B1">
        <w:t>Upřednostňujeme získávání postoje na základě prožitku nad výsledkem a pomáháme dětem osvojit si základy hodnot naší společnosti.</w:t>
      </w:r>
    </w:p>
    <w:p w14:paraId="1A4F2A17" w14:textId="77777777" w:rsidR="000275EF" w:rsidRPr="006E11B1" w:rsidRDefault="000275EF" w:rsidP="00F50D00">
      <w:pPr>
        <w:numPr>
          <w:ilvl w:val="0"/>
          <w:numId w:val="61"/>
        </w:numPr>
        <w:tabs>
          <w:tab w:val="left" w:pos="360"/>
        </w:tabs>
        <w:spacing w:before="0" w:after="120"/>
        <w:ind w:left="714" w:hanging="357"/>
      </w:pPr>
      <w:r w:rsidRPr="006E11B1">
        <w:t>Usilujeme o všestranný osobnostní rozvoj každého dítěte s ohledem na jeho individuální potřeby, nadání a zájmy.</w:t>
      </w:r>
    </w:p>
    <w:p w14:paraId="53C73A3E" w14:textId="77777777" w:rsidR="000275EF" w:rsidRPr="006E11B1" w:rsidRDefault="000275EF" w:rsidP="00F50D00">
      <w:pPr>
        <w:numPr>
          <w:ilvl w:val="0"/>
          <w:numId w:val="61"/>
        </w:numPr>
        <w:tabs>
          <w:tab w:val="left" w:pos="360"/>
        </w:tabs>
        <w:spacing w:before="0" w:after="120"/>
        <w:ind w:left="714" w:hanging="357"/>
      </w:pPr>
      <w:r w:rsidRPr="006E11B1">
        <w:t>Poskytujeme dětem citovou oporu, umožňujeme jim, aby dokázaly vyjádřit a</w:t>
      </w:r>
      <w:r w:rsidR="006E11B1" w:rsidRPr="006E11B1">
        <w:t> </w:t>
      </w:r>
      <w:r w:rsidRPr="006E11B1">
        <w:t>pojmenovat své pocity.</w:t>
      </w:r>
    </w:p>
    <w:p w14:paraId="6255E65E" w14:textId="77777777" w:rsidR="000275EF" w:rsidRPr="006E11B1" w:rsidRDefault="000275EF" w:rsidP="00F50D00">
      <w:pPr>
        <w:numPr>
          <w:ilvl w:val="0"/>
          <w:numId w:val="62"/>
        </w:numPr>
        <w:tabs>
          <w:tab w:val="left" w:pos="360"/>
        </w:tabs>
        <w:spacing w:before="0" w:after="120"/>
        <w:ind w:left="714" w:hanging="357"/>
      </w:pPr>
      <w:r w:rsidRPr="006E11B1">
        <w:t xml:space="preserve">Stále vylepšujeme podmínky pro socializaci a kultivaci každého dítěte – rozvíjíme kladné sociální vztahy dětí (např. pocit sounáležitosti, objevování své role i pozice ve skupině), posilujeme zdravé sebevědomí (uznáním, respektováním jedinečnosti každého dítěte, vedením k toleranci, soucítění, ochotě pomoci, projevováním důvěry ve schopnosti dítěte, </w:t>
      </w:r>
      <w:r w:rsidRPr="006E11B1">
        <w:lastRenderedPageBreak/>
        <w:t xml:space="preserve">povzbuzováním i při snaze, vedením ke schopnosti vyrovnat se s úspěchem i neúspěchem…), i jeho samostatnost (učíme dovednostem, jak se umět v přijatelné formě prosadit, necháváme nést </w:t>
      </w:r>
      <w:r w:rsidR="006E11B1" w:rsidRPr="006E11B1">
        <w:t>děti určitou odpovědnost za své </w:t>
      </w:r>
      <w:r w:rsidR="006E11B1" w:rsidRPr="006E11B1">
        <w:br/>
      </w:r>
      <w:r w:rsidRPr="006E11B1">
        <w:t>čin</w:t>
      </w:r>
      <w:r w:rsidR="006E11B1" w:rsidRPr="006E11B1">
        <w:t> –</w:t>
      </w:r>
      <w:r w:rsidRPr="006E11B1">
        <w:t>přiměřeně možnostem dítěte–neřešíme vše za něj. To vše vede k získávání sociálních hodnot.</w:t>
      </w:r>
    </w:p>
    <w:p w14:paraId="5E8EE787" w14:textId="77777777" w:rsidR="000275EF" w:rsidRPr="006E11B1" w:rsidRDefault="000275EF" w:rsidP="00F50D00">
      <w:pPr>
        <w:numPr>
          <w:ilvl w:val="0"/>
          <w:numId w:val="62"/>
        </w:numPr>
        <w:tabs>
          <w:tab w:val="left" w:pos="360"/>
        </w:tabs>
        <w:spacing w:before="0" w:after="120"/>
        <w:ind w:left="714" w:hanging="357"/>
      </w:pPr>
      <w:r w:rsidRPr="006E11B1">
        <w:t>Tvořivost, fantazii i zvídavost podněcujeme ve všech oblastech, vedeme děti k tvořivému myšlení a chápání lidského spolužití tak, aby bylo schopno naslouchat druhým, přemýšlelo o jejich názorech, o právu na odlišnost, aby se dokázalo zdravě prosadit a hledalo shodu s ostatními.</w:t>
      </w:r>
    </w:p>
    <w:p w14:paraId="534CD703" w14:textId="77777777" w:rsidR="00B36EF6" w:rsidRPr="006E11B1" w:rsidRDefault="000275EF" w:rsidP="00F50D00">
      <w:pPr>
        <w:numPr>
          <w:ilvl w:val="0"/>
          <w:numId w:val="62"/>
        </w:numPr>
        <w:tabs>
          <w:tab w:val="left" w:pos="360"/>
        </w:tabs>
        <w:spacing w:before="0" w:after="120"/>
        <w:ind w:left="714" w:hanging="357"/>
      </w:pPr>
      <w:r w:rsidRPr="006E11B1">
        <w:t>Tvořivost, fantazii, zručnost rozvíjíme i v oblasti estetické, pracujeme s různými výtv</w:t>
      </w:r>
      <w:r w:rsidR="00B36EF6" w:rsidRPr="006E11B1">
        <w:t xml:space="preserve">arnými a přírodními materiály, </w:t>
      </w:r>
      <w:r w:rsidRPr="006E11B1">
        <w:t xml:space="preserve">děti </w:t>
      </w:r>
      <w:proofErr w:type="gramStart"/>
      <w:r w:rsidRPr="006E11B1">
        <w:t>tvoří</w:t>
      </w:r>
      <w:proofErr w:type="gramEnd"/>
      <w:r w:rsidRPr="006E11B1">
        <w:t xml:space="preserve"> kouzelná dílka na základě </w:t>
      </w:r>
      <w:r w:rsidR="006E11B1" w:rsidRPr="006E11B1">
        <w:t>prožitků. Pomáháme</w:t>
      </w:r>
      <w:r w:rsidRPr="006E11B1">
        <w:t xml:space="preserve"> dětem nenásilně vyzrát v rozumové, citové i sociální oblasti tak, aby bylo schopné se bez větších problémů uplatnit v životě, rozvíjíme schopnost komunikovat </w:t>
      </w:r>
      <w:r w:rsidR="00B36EF6" w:rsidRPr="006E11B1">
        <w:t>i naslouchat a dívat se kolem sebe.</w:t>
      </w:r>
    </w:p>
    <w:p w14:paraId="79AD5D3E" w14:textId="77777777" w:rsidR="000275EF" w:rsidRPr="006E11B1" w:rsidRDefault="000275EF" w:rsidP="00F50D00">
      <w:pPr>
        <w:pStyle w:val="Zkladntextodsazen31"/>
        <w:numPr>
          <w:ilvl w:val="0"/>
          <w:numId w:val="59"/>
        </w:numPr>
        <w:tabs>
          <w:tab w:val="left" w:pos="360"/>
        </w:tabs>
        <w:spacing w:before="0" w:after="120"/>
        <w:ind w:left="714" w:hanging="357"/>
      </w:pPr>
      <w:r w:rsidRPr="006E11B1">
        <w:t xml:space="preserve">Vedeme děti k zdravému životnímu stylu po stránce psychické i </w:t>
      </w:r>
      <w:r w:rsidR="006E11B1" w:rsidRPr="006E11B1">
        <w:t>fyzické. Utužujeme</w:t>
      </w:r>
      <w:r w:rsidRPr="006E11B1">
        <w:t xml:space="preserve"> zdraví dětí zdravou výživou, správnými návyky i rozvíjením fyzických předpokladů v průběhu celého dne-umožněním pestrých pohybových aktivit (cvičením s prvky jógy se správným dýcháním, držením těla i schopností relaxovat, pohybovými</w:t>
      </w:r>
      <w:r w:rsidR="00B36EF6" w:rsidRPr="006E11B1">
        <w:t xml:space="preserve"> a hudebně pohybovými hrami, překážkovými drahami, dále při pobytu venku</w:t>
      </w:r>
      <w:r w:rsidR="00DE3806">
        <w:t xml:space="preserve"> </w:t>
      </w:r>
      <w:r w:rsidR="00B36EF6" w:rsidRPr="006E11B1">
        <w:t>delšími procházkami do přírody atd.).</w:t>
      </w:r>
    </w:p>
    <w:p w14:paraId="3CB74CBE" w14:textId="77777777" w:rsidR="000275EF" w:rsidRPr="006E11B1" w:rsidRDefault="000275EF" w:rsidP="00F50D00">
      <w:pPr>
        <w:numPr>
          <w:ilvl w:val="0"/>
          <w:numId w:val="59"/>
        </w:numPr>
        <w:tabs>
          <w:tab w:val="left" w:pos="360"/>
        </w:tabs>
        <w:spacing w:before="0" w:after="120"/>
        <w:ind w:left="714" w:hanging="357"/>
      </w:pPr>
      <w:r w:rsidRPr="006E11B1">
        <w:t>Využíváme příhodné polohy naší MŠ</w:t>
      </w:r>
      <w:r w:rsidR="00B36EF6" w:rsidRPr="006E11B1">
        <w:t>,</w:t>
      </w:r>
      <w:r w:rsidRPr="006E11B1">
        <w:t xml:space="preserve"> v blízkosti přírodního komplexu Šárka</w:t>
      </w:r>
      <w:r w:rsidR="00B36EF6" w:rsidRPr="006E11B1">
        <w:t>,</w:t>
      </w:r>
      <w:r w:rsidRPr="006E11B1">
        <w:t xml:space="preserve"> k tematickým procházkám přírodou, k environmentálnímu poznávání přírody a vzájemného ovlivňování se s člověkem i všech souvislostí s tím spojených.</w:t>
      </w:r>
    </w:p>
    <w:p w14:paraId="30BA5BDA" w14:textId="77777777" w:rsidR="000275EF" w:rsidRPr="006E11B1" w:rsidRDefault="000275EF" w:rsidP="00F50D00">
      <w:pPr>
        <w:numPr>
          <w:ilvl w:val="0"/>
          <w:numId w:val="59"/>
        </w:numPr>
        <w:spacing w:before="0" w:after="120"/>
        <w:ind w:left="714" w:hanging="357"/>
      </w:pPr>
      <w:r w:rsidRPr="006E11B1">
        <w:t>Při naší práci máme vždy na zřeteli individualitu dítěte, i to, že tento věk je předurčující pro rozvoj dalších psychických i fyzických předpokladů každého dítěte.</w:t>
      </w:r>
    </w:p>
    <w:p w14:paraId="629E4E03" w14:textId="77777777" w:rsidR="000275EF" w:rsidRPr="006E11B1" w:rsidRDefault="000275EF" w:rsidP="00F50D00">
      <w:pPr>
        <w:numPr>
          <w:ilvl w:val="0"/>
          <w:numId w:val="59"/>
        </w:numPr>
        <w:tabs>
          <w:tab w:val="left" w:pos="360"/>
        </w:tabs>
        <w:spacing w:before="0" w:after="120"/>
        <w:ind w:left="714" w:hanging="357"/>
      </w:pPr>
      <w:r w:rsidRPr="006E11B1">
        <w:t xml:space="preserve">Specifikum naší školy </w:t>
      </w:r>
      <w:proofErr w:type="gramStart"/>
      <w:r w:rsidRPr="006E11B1">
        <w:t>tvoří</w:t>
      </w:r>
      <w:proofErr w:type="gramEnd"/>
      <w:r w:rsidRPr="006E11B1">
        <w:t xml:space="preserve"> i vybavená keramická dílna, ve které děti mají možnost rozvíjet své výtvarné nadání. Práce s hlínou zároveň napomáhá k rozvoji jemné motoriky a k odbourávání různých psychických potíží. Tuto činnost můžeme zařazovat pouze skupinově vzhledem k náročnosti pro mladší děti.</w:t>
      </w:r>
    </w:p>
    <w:p w14:paraId="7508EBCD" w14:textId="77777777" w:rsidR="000275EF" w:rsidRPr="006E11B1" w:rsidRDefault="000275EF" w:rsidP="00F50D00">
      <w:pPr>
        <w:numPr>
          <w:ilvl w:val="0"/>
          <w:numId w:val="59"/>
        </w:numPr>
        <w:tabs>
          <w:tab w:val="left" w:pos="360"/>
        </w:tabs>
        <w:spacing w:before="0" w:after="120"/>
        <w:ind w:left="714" w:hanging="357"/>
      </w:pPr>
      <w:r w:rsidRPr="006E11B1">
        <w:lastRenderedPageBreak/>
        <w:t>Pracujeme na dobrých vztazích s rodiči, podporujeme jejich aktivity</w:t>
      </w:r>
    </w:p>
    <w:p w14:paraId="49231F2A" w14:textId="77777777" w:rsidR="000275EF" w:rsidRDefault="000275EF" w:rsidP="00F50D00">
      <w:pPr>
        <w:numPr>
          <w:ilvl w:val="0"/>
          <w:numId w:val="59"/>
        </w:numPr>
        <w:tabs>
          <w:tab w:val="left" w:pos="360"/>
        </w:tabs>
        <w:spacing w:before="0" w:after="120"/>
        <w:ind w:left="714" w:hanging="357"/>
      </w:pPr>
      <w:r w:rsidRPr="006E11B1">
        <w:t>Dle mo</w:t>
      </w:r>
      <w:r w:rsidR="00FE2C85" w:rsidRPr="006E11B1">
        <w:t>žností seznamujeme</w:t>
      </w:r>
      <w:r w:rsidRPr="006E11B1">
        <w:t xml:space="preserve"> </w:t>
      </w:r>
      <w:r w:rsidR="00FE2C85" w:rsidRPr="006E11B1">
        <w:t xml:space="preserve">děti </w:t>
      </w:r>
      <w:r w:rsidRPr="006E11B1">
        <w:t>s památkami Prahy</w:t>
      </w:r>
    </w:p>
    <w:p w14:paraId="3A89F959" w14:textId="77777777" w:rsidR="00F50D00" w:rsidRPr="006E11B1" w:rsidRDefault="00F50D00" w:rsidP="00F50D00">
      <w:pPr>
        <w:tabs>
          <w:tab w:val="left" w:pos="360"/>
        </w:tabs>
        <w:spacing w:before="0" w:after="120"/>
        <w:ind w:left="714" w:firstLine="0"/>
      </w:pPr>
    </w:p>
    <w:p w14:paraId="069A4F12" w14:textId="77777777" w:rsidR="000275EF" w:rsidRPr="006E11B1" w:rsidRDefault="000275EF" w:rsidP="00B05469">
      <w:pPr>
        <w:pStyle w:val="Nadpis2"/>
      </w:pPr>
      <w:bookmarkStart w:id="180" w:name="_Toc88682144"/>
      <w:r w:rsidRPr="006E11B1">
        <w:t>Formy a způsoby vzdělávání</w:t>
      </w:r>
      <w:bookmarkEnd w:id="180"/>
    </w:p>
    <w:p w14:paraId="6A7B3A8F" w14:textId="77777777" w:rsidR="000275EF" w:rsidRDefault="000275EF" w:rsidP="005D63AF">
      <w:pPr>
        <w:ind w:firstLine="708"/>
        <w:rPr>
          <w:rStyle w:val="WW8Num2z1"/>
          <w:rFonts w:ascii="Calibri" w:hAnsi="Calibri" w:cs="Calibri"/>
          <w:color w:val="000000"/>
        </w:rPr>
      </w:pPr>
      <w:r>
        <w:t>Formy naší práce jsou založeny na vlastní činnosti dětí a na jejich prožitcích.</w:t>
      </w:r>
      <w:r w:rsidR="006E11B1">
        <w:t xml:space="preserve"> </w:t>
      </w:r>
      <w:r>
        <w:t xml:space="preserve">Naplňuje je spontaneita, objevnost komunikativnost, prostor pro aktivitu a tvořivost, konkrétní činnosti, </w:t>
      </w:r>
      <w:r w:rsidR="00FE2C85">
        <w:t>kooperativní práce, hry s pravidly, pokusy a experimenty, komunitní kruh, řízené činnosti</w:t>
      </w:r>
      <w:r>
        <w:t>.</w:t>
      </w:r>
      <w:r w:rsidR="00DE3806">
        <w:t xml:space="preserve"> </w:t>
      </w:r>
      <w:r>
        <w:t>Vytváříme</w:t>
      </w:r>
      <w:r w:rsidR="00DE3806">
        <w:t xml:space="preserve"> </w:t>
      </w:r>
      <w:r>
        <w:t>stimulačně bohaté prostředí, otevřený přístup k aktivitám, k naplňování cílů.</w:t>
      </w:r>
      <w:r w:rsidR="00F61F32">
        <w:t xml:space="preserve"> </w:t>
      </w:r>
      <w:r>
        <w:t>Pracujeme převážně, také ale dle momentálních provozních možností, ve skupinkách a individuálně, dle potřeb dětí. Lépe by se tento bod mohl naplňovat při dvou nebo třech učitel</w:t>
      </w:r>
      <w:r w:rsidR="00B36EF6">
        <w:t>kách na dopoledne v jedné třídě či v menším kolektivu dětí.</w:t>
      </w:r>
      <w:r w:rsidR="00345F53">
        <w:t xml:space="preserve"> </w:t>
      </w:r>
      <w:r>
        <w:t xml:space="preserve">Přihlížíme k nápadům dětí i k momentální náladě </w:t>
      </w:r>
      <w:r w:rsidR="00B36EF6">
        <w:t>třídy</w:t>
      </w:r>
      <w:r>
        <w:t>.</w:t>
      </w:r>
      <w:r w:rsidR="00675496" w:rsidRPr="00675496">
        <w:rPr>
          <w:rStyle w:val="WW8Num2z1"/>
          <w:rFonts w:ascii="Calibri" w:hAnsi="Calibri" w:cs="Calibri"/>
          <w:color w:val="000000"/>
        </w:rPr>
        <w:t xml:space="preserve"> </w:t>
      </w:r>
    </w:p>
    <w:p w14:paraId="4E42E226" w14:textId="77777777" w:rsidR="00DE3806" w:rsidRPr="00D32924" w:rsidRDefault="00D32924" w:rsidP="00D32924">
      <w:pPr>
        <w:ind w:firstLine="360"/>
        <w:rPr>
          <w:i/>
          <w:iCs/>
          <w:lang w:val="x-none"/>
        </w:rPr>
      </w:pPr>
      <w:r>
        <w:rPr>
          <w:rStyle w:val="Zdraznn"/>
          <w:i w:val="0"/>
          <w:iCs w:val="0"/>
          <w:color w:val="000000"/>
        </w:rPr>
        <w:t>S</w:t>
      </w:r>
      <w:r w:rsidRPr="00675496">
        <w:rPr>
          <w:rStyle w:val="Zdraznn"/>
          <w:i w:val="0"/>
          <w:iCs w:val="0"/>
          <w:color w:val="000000"/>
        </w:rPr>
        <w:t>oučástí výchovně vzdělávací činnosti školy jsou i akce mimo školu, které mohou být organizovány i v o víkendech a v době prázdnin</w:t>
      </w:r>
      <w:r>
        <w:rPr>
          <w:rStyle w:val="Zdraznn"/>
          <w:i w:val="0"/>
          <w:iCs w:val="0"/>
          <w:color w:val="000000"/>
        </w:rPr>
        <w:t>.</w:t>
      </w:r>
    </w:p>
    <w:p w14:paraId="0CFA5B63" w14:textId="77777777" w:rsidR="000275EF" w:rsidRPr="006E11B1" w:rsidRDefault="000275EF" w:rsidP="000855F7">
      <w:pPr>
        <w:pStyle w:val="Nadpis2"/>
      </w:pPr>
      <w:bookmarkStart w:id="181" w:name="_Toc88682145"/>
      <w:r w:rsidRPr="006E11B1">
        <w:t>Pedagogická oblast</w:t>
      </w:r>
      <w:bookmarkEnd w:id="181"/>
      <w:r w:rsidRPr="006E11B1">
        <w:t xml:space="preserve"> </w:t>
      </w:r>
    </w:p>
    <w:p w14:paraId="3B50030D" w14:textId="77777777" w:rsidR="000275EF" w:rsidRDefault="000275EF" w:rsidP="006E11B1">
      <w:r>
        <w:t>Při plánování máme na zřeteli, že hlavním cílem je spokojené dítě.</w:t>
      </w:r>
      <w:r w:rsidR="00345F53">
        <w:t xml:space="preserve"> Stále musíme rozvíjet </w:t>
      </w:r>
      <w:r>
        <w:t>schopnost i chuť celého kolektivu, respektovat a uspokojovat potř</w:t>
      </w:r>
      <w:r w:rsidR="00345F53">
        <w:t xml:space="preserve">eby každého dítěte. </w:t>
      </w:r>
      <w:r>
        <w:t>Vycházíme ze zájmů a schopností všech pracovnic, podněcujeme je k využití svých dovedností ve prospěch dětí.</w:t>
      </w:r>
    </w:p>
    <w:p w14:paraId="037CE3D5" w14:textId="77777777" w:rsidR="000275EF" w:rsidRPr="000855F7" w:rsidRDefault="000275EF" w:rsidP="00345F53">
      <w:pPr>
        <w:pStyle w:val="Zkladntext"/>
        <w:ind w:firstLine="360"/>
        <w:rPr>
          <w:b w:val="0"/>
          <w:sz w:val="24"/>
        </w:rPr>
      </w:pPr>
      <w:r w:rsidRPr="000855F7">
        <w:rPr>
          <w:b w:val="0"/>
          <w:sz w:val="24"/>
        </w:rPr>
        <w:t>Každé dítě pozitivně přijímáme a akceptujeme, začleňujeme i děti se specifickými potřebami (integrace dětí s k</w:t>
      </w:r>
      <w:r w:rsidR="00531B05" w:rsidRPr="000855F7">
        <w:rPr>
          <w:b w:val="0"/>
          <w:sz w:val="24"/>
        </w:rPr>
        <w:t>ombinovanými vadami, děti s OŠD</w:t>
      </w:r>
      <w:r w:rsidRPr="000855F7">
        <w:rPr>
          <w:b w:val="0"/>
          <w:sz w:val="24"/>
        </w:rPr>
        <w:t>, lehčí formou LMD, děti cizinců) a odborně se jim věnujeme.</w:t>
      </w:r>
    </w:p>
    <w:p w14:paraId="1B4C56EE" w14:textId="77777777" w:rsidR="000275EF" w:rsidRPr="000855F7" w:rsidRDefault="000275EF" w:rsidP="00345F53">
      <w:pPr>
        <w:ind w:firstLine="360"/>
        <w:rPr>
          <w:bCs/>
        </w:rPr>
      </w:pPr>
      <w:r w:rsidRPr="000855F7">
        <w:rPr>
          <w:bCs/>
        </w:rPr>
        <w:t xml:space="preserve">Respektujeme rozdílné potřeby a schopnosti dětí, stimulujeme rozvoj sociálních vztahů, snažíme se o rovnováhu mezi sociálním a osobnostním rozvojem každého dítěte. </w:t>
      </w:r>
    </w:p>
    <w:p w14:paraId="24205FCD" w14:textId="77777777" w:rsidR="000275EF" w:rsidRPr="000855F7" w:rsidRDefault="000275EF" w:rsidP="00345F53">
      <w:pPr>
        <w:rPr>
          <w:bCs/>
        </w:rPr>
      </w:pPr>
      <w:r w:rsidRPr="000855F7">
        <w:rPr>
          <w:bCs/>
        </w:rPr>
        <w:lastRenderedPageBreak/>
        <w:t xml:space="preserve">Pomáháme získávat postoje na základě </w:t>
      </w:r>
      <w:proofErr w:type="gramStart"/>
      <w:r w:rsidRPr="000855F7">
        <w:rPr>
          <w:bCs/>
        </w:rPr>
        <w:t>prožitků</w:t>
      </w:r>
      <w:proofErr w:type="gramEnd"/>
      <w:r w:rsidRPr="000855F7">
        <w:rPr>
          <w:bCs/>
        </w:rPr>
        <w:t xml:space="preserve"> a tak umožňujeme utvářet osobnost dítěte i uzrávat v rozumové, citové i sociální oblasti tak, aby bylo schopné bez větších potíží se integrovat do běžného života i zvládlo školní docházku, aby si dokázalo vytvářet svůj životní názor.</w:t>
      </w:r>
    </w:p>
    <w:p w14:paraId="3768AFFA" w14:textId="77777777" w:rsidR="00345F53" w:rsidRPr="000855F7" w:rsidRDefault="000275EF" w:rsidP="00345F53">
      <w:pPr>
        <w:ind w:firstLine="360"/>
        <w:rPr>
          <w:bCs/>
        </w:rPr>
      </w:pPr>
      <w:r w:rsidRPr="000855F7">
        <w:rPr>
          <w:bCs/>
        </w:rPr>
        <w:t>Vytváříme pro děti pocit bezpečí a jistoty, rozvíjíme sociální integraci dítěte (pocit</w:t>
      </w:r>
      <w:r w:rsidR="00345F53" w:rsidRPr="000855F7">
        <w:rPr>
          <w:bCs/>
        </w:rPr>
        <w:t xml:space="preserve"> </w:t>
      </w:r>
      <w:r w:rsidRPr="000855F7">
        <w:rPr>
          <w:bCs/>
        </w:rPr>
        <w:t>sounáležitosti), uznání a respektování (vede k získání vědomí sociální hodnoty).</w:t>
      </w:r>
      <w:r w:rsidR="00345F53" w:rsidRPr="000855F7">
        <w:rPr>
          <w:bCs/>
        </w:rPr>
        <w:t xml:space="preserve"> </w:t>
      </w:r>
      <w:r w:rsidRPr="000855F7">
        <w:rPr>
          <w:bCs/>
        </w:rPr>
        <w:t>Dáváme dětem možnost setkávat se s vrstevníky a s dětmi tak objevovat svoji roli dítěte i pozici ve skupině.</w:t>
      </w:r>
      <w:r w:rsidR="00345F53" w:rsidRPr="000855F7">
        <w:rPr>
          <w:bCs/>
        </w:rPr>
        <w:t xml:space="preserve"> </w:t>
      </w:r>
      <w:r w:rsidRPr="000855F7">
        <w:rPr>
          <w:bCs/>
        </w:rPr>
        <w:t>Umožňujeme dítěti vyjádřit se, pomáháme mu pojmenovat své pocity.</w:t>
      </w:r>
      <w:r w:rsidR="00345F53" w:rsidRPr="000855F7">
        <w:rPr>
          <w:bCs/>
        </w:rPr>
        <w:t xml:space="preserve"> </w:t>
      </w:r>
      <w:r w:rsidRPr="000855F7">
        <w:rPr>
          <w:bCs/>
        </w:rPr>
        <w:t>Vedeme dítě k tvořivému myšlení a chápání lidského spolužití tak, aby bylo schopno naslouchat druhým, přemýšlelo o jejich názorech, o právu na odlišnost, aby se dokázalo zdravě prosadit a zároveň hledalo shodu s ostatními.</w:t>
      </w:r>
    </w:p>
    <w:p w14:paraId="41331396" w14:textId="77777777" w:rsidR="00345F53" w:rsidRPr="000855F7" w:rsidRDefault="000275EF" w:rsidP="00345F53">
      <w:pPr>
        <w:ind w:firstLine="360"/>
        <w:rPr>
          <w:bCs/>
        </w:rPr>
      </w:pPr>
      <w:r w:rsidRPr="000855F7">
        <w:rPr>
          <w:bCs/>
        </w:rPr>
        <w:t>Necháváme dítě nést určitou odpovědnost za své činy, neřešíme vše za něj.</w:t>
      </w:r>
      <w:r w:rsidR="00345F53" w:rsidRPr="000855F7">
        <w:rPr>
          <w:bCs/>
        </w:rPr>
        <w:t xml:space="preserve"> </w:t>
      </w:r>
      <w:r w:rsidRPr="000855F7">
        <w:rPr>
          <w:bCs/>
        </w:rPr>
        <w:t>Posilujeme sebevědom</w:t>
      </w:r>
      <w:r w:rsidR="006B4BB5" w:rsidRPr="000855F7">
        <w:rPr>
          <w:bCs/>
        </w:rPr>
        <w:t>í dítěte (nasloucháním, reakcí), oceňujeme jeho snahu.</w:t>
      </w:r>
      <w:r w:rsidRPr="000855F7">
        <w:rPr>
          <w:bCs/>
        </w:rPr>
        <w:t xml:space="preserve"> </w:t>
      </w:r>
      <w:r w:rsidR="00345F53" w:rsidRPr="000855F7">
        <w:rPr>
          <w:bCs/>
        </w:rPr>
        <w:t>Projevujeme důvěru v </w:t>
      </w:r>
      <w:r w:rsidRPr="000855F7">
        <w:rPr>
          <w:bCs/>
        </w:rPr>
        <w:t>jeho schopnosti, povzbuzujeme.</w:t>
      </w:r>
      <w:r w:rsidR="00345F53" w:rsidRPr="000855F7">
        <w:rPr>
          <w:bCs/>
        </w:rPr>
        <w:t xml:space="preserve"> </w:t>
      </w:r>
      <w:r w:rsidRPr="000855F7">
        <w:rPr>
          <w:bCs/>
        </w:rPr>
        <w:t>Během dne střídáme spontánní a „řízené“ činnosti,</w:t>
      </w:r>
      <w:r w:rsidR="006B4BB5" w:rsidRPr="000855F7">
        <w:rPr>
          <w:bCs/>
        </w:rPr>
        <w:t xml:space="preserve"> dle možností</w:t>
      </w:r>
      <w:r w:rsidRPr="000855F7">
        <w:rPr>
          <w:bCs/>
        </w:rPr>
        <w:t xml:space="preserve"> </w:t>
      </w:r>
      <w:r w:rsidR="006B4BB5" w:rsidRPr="000855F7">
        <w:rPr>
          <w:bCs/>
        </w:rPr>
        <w:t xml:space="preserve">se </w:t>
      </w:r>
      <w:r w:rsidRPr="000855F7">
        <w:rPr>
          <w:bCs/>
        </w:rPr>
        <w:t>věnujeme dětem individuálně.</w:t>
      </w:r>
      <w:r w:rsidR="00345F53" w:rsidRPr="000855F7">
        <w:rPr>
          <w:bCs/>
        </w:rPr>
        <w:t xml:space="preserve"> </w:t>
      </w:r>
      <w:r w:rsidRPr="000855F7">
        <w:rPr>
          <w:bCs/>
        </w:rPr>
        <w:t>Děti rozvíjí</w:t>
      </w:r>
      <w:r w:rsidR="006B4BB5" w:rsidRPr="000855F7">
        <w:rPr>
          <w:bCs/>
        </w:rPr>
        <w:t>me hravou formou, přiměřeně jejich</w:t>
      </w:r>
      <w:r w:rsidRPr="000855F7">
        <w:rPr>
          <w:bCs/>
        </w:rPr>
        <w:t xml:space="preserve"> potřebám i možnostem.</w:t>
      </w:r>
      <w:r w:rsidR="00345F53" w:rsidRPr="000855F7">
        <w:rPr>
          <w:bCs/>
        </w:rPr>
        <w:t xml:space="preserve"> </w:t>
      </w:r>
      <w:r w:rsidR="00531B05" w:rsidRPr="000855F7">
        <w:rPr>
          <w:bCs/>
        </w:rPr>
        <w:t>Společně s dětmi si ve třídách sestavujeme pravidla příjemného soužití.</w:t>
      </w:r>
      <w:r w:rsidR="00345F53" w:rsidRPr="000855F7">
        <w:rPr>
          <w:bCs/>
        </w:rPr>
        <w:t xml:space="preserve"> </w:t>
      </w:r>
      <w:r w:rsidRPr="000855F7">
        <w:rPr>
          <w:bCs/>
        </w:rPr>
        <w:t>Děti vedeme k lásce k rodnému městu, snažíme se, dle možností, seznamovat s památkami Prahy, se zajímavými místy z naší historie při tematických procházkách.</w:t>
      </w:r>
      <w:r w:rsidR="00345F53" w:rsidRPr="000855F7">
        <w:rPr>
          <w:bCs/>
        </w:rPr>
        <w:t xml:space="preserve"> Maximálně se otevíráme spolupráci s rodiči.</w:t>
      </w:r>
    </w:p>
    <w:p w14:paraId="121B6891" w14:textId="77777777" w:rsidR="000275EF" w:rsidRPr="00081D25" w:rsidRDefault="000275EF" w:rsidP="00F32690">
      <w:pPr>
        <w:ind w:firstLine="360"/>
        <w:rPr>
          <w:bCs/>
        </w:rPr>
      </w:pPr>
      <w:r w:rsidRPr="00081D25">
        <w:rPr>
          <w:bCs/>
        </w:rPr>
        <w:t>Vždy respektujeme dominantní roli rodiny při výchově dítěte.</w:t>
      </w:r>
    </w:p>
    <w:p w14:paraId="66204FF1" w14:textId="77777777" w:rsidR="00B05469" w:rsidRDefault="00B05469">
      <w:pPr>
        <w:ind w:left="360"/>
        <w:rPr>
          <w:b/>
          <w:u w:val="single"/>
        </w:rPr>
      </w:pPr>
    </w:p>
    <w:p w14:paraId="3C85FD43" w14:textId="77777777" w:rsidR="00B05469" w:rsidRDefault="00B05469" w:rsidP="00B05469">
      <w:pPr>
        <w:pStyle w:val="Nadpis2"/>
      </w:pPr>
      <w:bookmarkStart w:id="182" w:name="_Toc88682146"/>
      <w:r>
        <w:t>Vzdělávání distančním způsobem</w:t>
      </w:r>
      <w:bookmarkEnd w:id="182"/>
    </w:p>
    <w:p w14:paraId="22260575" w14:textId="77777777" w:rsidR="00B05469" w:rsidRDefault="00B05469" w:rsidP="00B05469">
      <w:r>
        <w:t>V případě uzavření mateřské školy je distanční vzdělávání umožněno dětem, pro které je předškolní vzdělávání povinné. Ředitelka školy rozhoduje o způsobu organizace s ohledem na správní předpisy a aktuální možnost a podmínky školy.</w:t>
      </w:r>
    </w:p>
    <w:p w14:paraId="5E22DA5D" w14:textId="77777777" w:rsidR="00B05469" w:rsidRDefault="00B05469" w:rsidP="00B05469">
      <w:pPr>
        <w:ind w:firstLine="708"/>
      </w:pPr>
      <w:r>
        <w:t xml:space="preserve">Formy distanční výuky si třídní učitelka přizpůsobuje vždy podle individuálních možností dětí a také podle personálních a technických možností jak ve školce, tak v jednotlivých rodinách. </w:t>
      </w:r>
      <w:r>
        <w:lastRenderedPageBreak/>
        <w:t xml:space="preserve">Díky e-mailové korespondenci je třídní učitelkou předána inspirace na vzdělávání dítěte v domácím prostředí. Jedná se zejména o pracovní listy, postupy na výtvarnou a pracovní činnost, fotodokumentace, video a audio nahrávky, prezentace apod. Děti mají možnost volby mezi činnostmi a vždy vzdělávání probíhá v souladu s RVP PV, ŠVP a TVP dané školy a třídy, avšak ne nutně v plné míře. </w:t>
      </w:r>
    </w:p>
    <w:p w14:paraId="1AD1AAE1" w14:textId="77777777" w:rsidR="00B05469" w:rsidRDefault="00B05469" w:rsidP="00B05469">
      <w:pPr>
        <w:ind w:firstLine="708"/>
      </w:pPr>
      <w:r>
        <w:t>Připravujeme děti na režim vzdělávání na základní škole a k tomu je i kroužek Školáček, který je i v případě distanční výuky plněn pomocí e-mailové korespondence. Zadávané aktivity jsou individualizované tak, aby byly rozvíjeny potřebné vzdělávací oblasti např. grafomotorika, sluchové a zrakové vnímání, matematické představy, řeč apod.</w:t>
      </w:r>
    </w:p>
    <w:p w14:paraId="594A0204" w14:textId="77777777" w:rsidR="00B05469" w:rsidRDefault="00B05469" w:rsidP="00B05469">
      <w:pPr>
        <w:ind w:firstLine="708"/>
      </w:pPr>
      <w:r>
        <w:t xml:space="preserve">Děti se speciálními vzdělávacími potřebami jsou dále vzdělávány dle individuálních vzdělávacích plánu. Asistent pedagoga je využíván k podpoře distančního vzdělávání, tedy k individualizovanému vzdělávání ve formě podkladů i konzultace </w:t>
      </w:r>
    </w:p>
    <w:p w14:paraId="77151D39" w14:textId="77777777" w:rsidR="00B05469" w:rsidRDefault="00B05469" w:rsidP="00B05469">
      <w:pPr>
        <w:ind w:firstLine="708"/>
      </w:pPr>
      <w:r>
        <w:t xml:space="preserve">Hodnocení distančního vzdělávání je přizpůsobeno dětem a jejich individuálním potřebám. Pedagogická práce je hodnocena průběžně. </w:t>
      </w:r>
    </w:p>
    <w:p w14:paraId="0709F091" w14:textId="77777777" w:rsidR="000275EF" w:rsidRPr="000144FB" w:rsidRDefault="000275EF" w:rsidP="005D63AF">
      <w:pPr>
        <w:pStyle w:val="Nadpis2"/>
      </w:pPr>
      <w:bookmarkStart w:id="183" w:name="_Toc88682147"/>
      <w:r w:rsidRPr="000144FB">
        <w:t>Adaptace dětí</w:t>
      </w:r>
      <w:bookmarkEnd w:id="183"/>
      <w:r w:rsidRPr="000144FB">
        <w:t xml:space="preserve"> </w:t>
      </w:r>
    </w:p>
    <w:p w14:paraId="61DF0656" w14:textId="77777777" w:rsidR="000275EF" w:rsidRPr="000855F7" w:rsidRDefault="000275EF" w:rsidP="000855F7">
      <w:pPr>
        <w:rPr>
          <w:bCs/>
        </w:rPr>
      </w:pPr>
      <w:r w:rsidRPr="000855F7">
        <w:rPr>
          <w:bCs/>
        </w:rPr>
        <w:t>S rodiči úzce spolupracujeme již před zápisem i před nástupem dítěte do MŠ.</w:t>
      </w:r>
      <w:r w:rsidR="008254EC" w:rsidRPr="000855F7">
        <w:rPr>
          <w:bCs/>
        </w:rPr>
        <w:t xml:space="preserve"> Klidná </w:t>
      </w:r>
      <w:r w:rsidRPr="000855F7">
        <w:rPr>
          <w:bCs/>
        </w:rPr>
        <w:t>adaptace je přínosná pro děti, které jsou poprvé bez rodiny.</w:t>
      </w:r>
      <w:r w:rsidR="008254EC" w:rsidRPr="000855F7">
        <w:rPr>
          <w:bCs/>
        </w:rPr>
        <w:t xml:space="preserve"> </w:t>
      </w:r>
      <w:r w:rsidRPr="000855F7">
        <w:rPr>
          <w:bCs/>
        </w:rPr>
        <w:t>Z tohoto důvodu otevíráme několikrát školu pro nové zájemce již před zápisem</w:t>
      </w:r>
      <w:r w:rsidR="000144FB" w:rsidRPr="000855F7">
        <w:rPr>
          <w:bCs/>
        </w:rPr>
        <w:t xml:space="preserve"> a cca </w:t>
      </w:r>
      <w:r w:rsidR="006B4BB5" w:rsidRPr="000855F7">
        <w:rPr>
          <w:bCs/>
        </w:rPr>
        <w:t>měsíc po zápisu.</w:t>
      </w:r>
      <w:r w:rsidRPr="000855F7">
        <w:rPr>
          <w:bCs/>
        </w:rPr>
        <w:t xml:space="preserve"> </w:t>
      </w:r>
      <w:r w:rsidR="006B4BB5" w:rsidRPr="000855F7">
        <w:rPr>
          <w:bCs/>
        </w:rPr>
        <w:t>N</w:t>
      </w:r>
      <w:r w:rsidRPr="000855F7">
        <w:rPr>
          <w:bCs/>
        </w:rPr>
        <w:t>a setkání s rodiči, konzultujeme naše zkušenosti se zvykáním dětí.</w:t>
      </w:r>
      <w:r w:rsidR="008254EC" w:rsidRPr="000855F7">
        <w:rPr>
          <w:bCs/>
        </w:rPr>
        <w:t xml:space="preserve"> </w:t>
      </w:r>
      <w:r w:rsidRPr="000855F7">
        <w:rPr>
          <w:bCs/>
        </w:rPr>
        <w:t>Přihlížíme k připomínkám a námětům rodičů a k individuálním potřebám dětí.</w:t>
      </w:r>
      <w:r w:rsidR="008254EC" w:rsidRPr="000855F7">
        <w:rPr>
          <w:bCs/>
        </w:rPr>
        <w:t xml:space="preserve"> </w:t>
      </w:r>
      <w:r w:rsidRPr="000855F7">
        <w:rPr>
          <w:bCs/>
        </w:rPr>
        <w:t>Rodiče si s dětmi mohou prohlédnut všechny prostory MŠ, sledovat naši práci</w:t>
      </w:r>
      <w:r w:rsidR="008254EC" w:rsidRPr="000855F7">
        <w:rPr>
          <w:bCs/>
        </w:rPr>
        <w:t xml:space="preserve"> </w:t>
      </w:r>
      <w:r w:rsidRPr="000855F7">
        <w:rPr>
          <w:bCs/>
        </w:rPr>
        <w:t>a děti si zároveň mohou pohrát se svými budoucími kamarády.</w:t>
      </w:r>
      <w:r w:rsidR="008254EC" w:rsidRPr="000855F7">
        <w:rPr>
          <w:bCs/>
        </w:rPr>
        <w:t xml:space="preserve"> </w:t>
      </w:r>
      <w:r w:rsidRPr="000855F7">
        <w:rPr>
          <w:bCs/>
        </w:rPr>
        <w:t>Při adaptaci se snažíme služby učitelek uzpůsobit tak, aby byly obě přítomné při zvykání dětí.</w:t>
      </w:r>
      <w:r w:rsidR="008254EC" w:rsidRPr="000855F7">
        <w:rPr>
          <w:bCs/>
        </w:rPr>
        <w:t xml:space="preserve"> </w:t>
      </w:r>
      <w:r w:rsidRPr="000855F7">
        <w:rPr>
          <w:bCs/>
        </w:rPr>
        <w:t>Díky spolupráci s rodiči, kteří pochopí závažnost této změny pro jejich dítě, probíhá zvykání nenásilně, pozvolně a jeho délku můžeme uzpůsobit individuálním potřebám dítěte.</w:t>
      </w:r>
    </w:p>
    <w:p w14:paraId="07AA3D01" w14:textId="2288FB05" w:rsidR="000275EF" w:rsidRPr="000144FB" w:rsidRDefault="000275EF" w:rsidP="00B05469">
      <w:pPr>
        <w:pStyle w:val="Nadpis2"/>
      </w:pPr>
      <w:bookmarkStart w:id="184" w:name="_Toc88682148"/>
      <w:r w:rsidRPr="000144FB">
        <w:lastRenderedPageBreak/>
        <w:t>Individuální péče</w:t>
      </w:r>
      <w:bookmarkEnd w:id="184"/>
      <w:r w:rsidRPr="000144FB">
        <w:t xml:space="preserve"> </w:t>
      </w:r>
    </w:p>
    <w:p w14:paraId="66E1D5D1" w14:textId="1BE521ED" w:rsidR="000275EF" w:rsidRPr="000855F7" w:rsidRDefault="000275EF" w:rsidP="006E11B1">
      <w:pPr>
        <w:rPr>
          <w:bCs/>
        </w:rPr>
      </w:pPr>
      <w:r w:rsidRPr="000855F7">
        <w:rPr>
          <w:bCs/>
        </w:rPr>
        <w:t>Podle možností co nejvíce zařazujeme IP, zejména u dětí s náznaky LMD, s OŠD,</w:t>
      </w:r>
      <w:r w:rsidR="000144FB" w:rsidRPr="000855F7">
        <w:rPr>
          <w:bCs/>
        </w:rPr>
        <w:t xml:space="preserve"> </w:t>
      </w:r>
      <w:r w:rsidRPr="000855F7">
        <w:rPr>
          <w:bCs/>
        </w:rPr>
        <w:t>s dětmi přecitlivělými či s dětmi, které se chovají asociálně (snažíme se poznat příčiny jejich impulzivity, špatného soustředění, neklidu, špatné koordinace, rychlé únavnosti, svalového napětí, neschopnosti uvolnit se, častější předpoklady k různým druhům dyslexií i problémů s jemnou i hrubou motorikou …).</w:t>
      </w:r>
    </w:p>
    <w:p w14:paraId="3ACF0DF4" w14:textId="77777777" w:rsidR="009A51BD" w:rsidRPr="00EB482E" w:rsidRDefault="000275EF" w:rsidP="00EB482E">
      <w:pPr>
        <w:rPr>
          <w:bCs/>
        </w:rPr>
      </w:pPr>
      <w:r>
        <w:t>Vždy se snažíme o úzký kontakt s rodiči, hledáme příčiny a snažíme se je tak odstraňovat.</w:t>
      </w:r>
      <w:r w:rsidR="008254EC">
        <w:t xml:space="preserve"> </w:t>
      </w:r>
      <w:r>
        <w:t>Usilujeme o osobnostní rozvoj každého dítěte s ohledem na jeho potřeby, nadání a zájmy. Poskytujeme citovou oporu.</w:t>
      </w:r>
      <w:r w:rsidR="008254EC">
        <w:t xml:space="preserve"> </w:t>
      </w:r>
      <w:r>
        <w:t>Tvořivost, fantazii i zvídavost podněcujeme ve všech oblastech.</w:t>
      </w:r>
      <w:r w:rsidR="008254EC">
        <w:t xml:space="preserve"> </w:t>
      </w:r>
      <w:r>
        <w:t>Pro pocit vnitřního uspokojení, životní jistoty a optimismu připravujeme dětem stimulující prostředí plné pohody a porozumění.</w:t>
      </w:r>
    </w:p>
    <w:p w14:paraId="029C5CD9" w14:textId="610D8407" w:rsidR="0CC2E288" w:rsidRDefault="0CC2E288" w:rsidP="16CC6C1D">
      <w:pPr>
        <w:pStyle w:val="Nadpis2"/>
      </w:pPr>
      <w:bookmarkStart w:id="185" w:name="_Toc88682149"/>
      <w:r>
        <w:t>Jazyková příprava dětí s nedostatečnou znalostí českého jazyka</w:t>
      </w:r>
      <w:bookmarkEnd w:id="185"/>
    </w:p>
    <w:p w14:paraId="67791269" w14:textId="54117216" w:rsidR="0CC2E288" w:rsidRDefault="5EFB5486" w:rsidP="4274994D">
      <w:r>
        <w:t xml:space="preserve">U dětí cizinců je naší prioritou pomoci s poznáváním českého jazyka a podpořit tak jejich znevýhodněnou pozici a plynulý přechod </w:t>
      </w:r>
      <w:r w:rsidR="72575D2B">
        <w:t>d</w:t>
      </w:r>
      <w:r>
        <w:t xml:space="preserve">o základního vzdělávání. V případě, že jsou v mateřské škola alespoň 4 děti povinné školní docházky, ředitelka mateřské školy zřídí skupinu pro bezplatnou jazykovou přípravu. Vzdělávání ve skupině je rozděleno do dvou nebo více bloků (dle potřeby) v průběhu týdne.  </w:t>
      </w:r>
    </w:p>
    <w:p w14:paraId="10B29BCC" w14:textId="57E94EC2" w:rsidR="5BAC61B3" w:rsidRDefault="5BAC61B3" w:rsidP="16CC6C1D">
      <w:r>
        <w:t>Ředitelka mateřské školy může na základě posouzení potřebnosti jazykové podpory dítěte zařadit do sku</w:t>
      </w:r>
      <w:r w:rsidR="6212F817">
        <w:t xml:space="preserve">piny pro jazykovou přípravu rovněž </w:t>
      </w:r>
      <w:r w:rsidR="61EAFD57">
        <w:t>děti</w:t>
      </w:r>
      <w:r w:rsidR="6212F817">
        <w:t xml:space="preserve">, </w:t>
      </w:r>
      <w:r w:rsidR="265FBD0B">
        <w:t>které nejsou cizinci v povinném předškolním vzdělávání</w:t>
      </w:r>
      <w:r w:rsidR="34F4754A">
        <w:t>.</w:t>
      </w:r>
    </w:p>
    <w:p w14:paraId="537AA4BE" w14:textId="4B312629" w:rsidR="34F4754A" w:rsidRDefault="34F4754A" w:rsidP="16CC6C1D">
      <w:pPr>
        <w:ind w:firstLine="0"/>
        <w:rPr>
          <w:i/>
          <w:iCs/>
        </w:rPr>
      </w:pPr>
      <w:r>
        <w:t xml:space="preserve">Jako podpůrný materiál je využíváno </w:t>
      </w:r>
      <w:r w:rsidRPr="16CC6C1D">
        <w:rPr>
          <w:i/>
          <w:iCs/>
        </w:rPr>
        <w:t>Kurikulum</w:t>
      </w:r>
      <w:r w:rsidR="77C6BD06" w:rsidRPr="16CC6C1D">
        <w:rPr>
          <w:i/>
          <w:iCs/>
        </w:rPr>
        <w:t xml:space="preserve"> češtiny jako druhého jazyka pro předškolní vzdělávání</w:t>
      </w:r>
      <w:r w:rsidR="38A4D611" w:rsidRPr="16CC6C1D">
        <w:rPr>
          <w:i/>
          <w:iCs/>
        </w:rPr>
        <w:t>.</w:t>
      </w:r>
    </w:p>
    <w:p w14:paraId="1C485C4E" w14:textId="77777777" w:rsidR="000275EF" w:rsidRPr="000144FB" w:rsidRDefault="000275EF" w:rsidP="00B05469">
      <w:pPr>
        <w:pStyle w:val="Nadpis2"/>
      </w:pPr>
      <w:bookmarkStart w:id="186" w:name="_Toc88682150"/>
      <w:r w:rsidRPr="000144FB">
        <w:lastRenderedPageBreak/>
        <w:t>Socializace a kultivace dětí</w:t>
      </w:r>
      <w:bookmarkEnd w:id="186"/>
    </w:p>
    <w:p w14:paraId="5F9533D2" w14:textId="77777777" w:rsidR="000144FB" w:rsidRPr="000855F7" w:rsidRDefault="000275EF" w:rsidP="000144FB">
      <w:pPr>
        <w:rPr>
          <w:bCs/>
        </w:rPr>
      </w:pPr>
      <w:r w:rsidRPr="000855F7">
        <w:rPr>
          <w:bCs/>
        </w:rPr>
        <w:t>Stále rozvíjíme kladné sociální vztahy dětí, posilujeme zdravé s</w:t>
      </w:r>
      <w:r w:rsidR="006B4BB5" w:rsidRPr="000855F7">
        <w:rPr>
          <w:bCs/>
        </w:rPr>
        <w:t xml:space="preserve">ebevědomí </w:t>
      </w:r>
      <w:r w:rsidR="00810230" w:rsidRPr="000855F7">
        <w:rPr>
          <w:bCs/>
        </w:rPr>
        <w:t xml:space="preserve">dítěte </w:t>
      </w:r>
      <w:r w:rsidR="00531B05" w:rsidRPr="000855F7">
        <w:rPr>
          <w:bCs/>
        </w:rPr>
        <w:t>(nasloucháním, reakcí apod.</w:t>
      </w:r>
      <w:r w:rsidR="006B4BB5" w:rsidRPr="000855F7">
        <w:rPr>
          <w:bCs/>
        </w:rPr>
        <w:t>)</w:t>
      </w:r>
      <w:r w:rsidRPr="000855F7">
        <w:rPr>
          <w:bCs/>
        </w:rPr>
        <w:t>, samostatnost (co nejvíce dáváme dětem prostor k vlastnímu vyjádření, jednání, experimentaci). Projevujeme důvěru ve schopnosti dítěte, povzbuzujeme</w:t>
      </w:r>
      <w:r w:rsidR="006B4BB5" w:rsidRPr="000855F7">
        <w:rPr>
          <w:bCs/>
        </w:rPr>
        <w:t>,</w:t>
      </w:r>
      <w:r w:rsidRPr="000855F7">
        <w:rPr>
          <w:bCs/>
        </w:rPr>
        <w:t xml:space="preserve"> i při snaze i při malém úspěchu,</w:t>
      </w:r>
      <w:r w:rsidR="00810230" w:rsidRPr="000855F7">
        <w:rPr>
          <w:bCs/>
        </w:rPr>
        <w:t xml:space="preserve"> </w:t>
      </w:r>
      <w:r w:rsidRPr="000855F7">
        <w:rPr>
          <w:bCs/>
        </w:rPr>
        <w:t>rozvíjíme schopnost komunikovat, naslouchat, vyjádřit své pocity, ale také schopnost vyrovnat se s úspěchem i neúspěchem. Vedeme děti ke schopnosti spolupracovat s ostatními.</w:t>
      </w:r>
      <w:r w:rsidR="00810230" w:rsidRPr="000855F7">
        <w:rPr>
          <w:bCs/>
        </w:rPr>
        <w:t xml:space="preserve"> </w:t>
      </w:r>
      <w:r w:rsidRPr="000855F7">
        <w:rPr>
          <w:bCs/>
        </w:rPr>
        <w:t>Respektujeme individualitu dítěte, učíme toleranci, soucítění, ochotě pomoci.</w:t>
      </w:r>
      <w:r w:rsidR="00810230" w:rsidRPr="000855F7">
        <w:rPr>
          <w:bCs/>
        </w:rPr>
        <w:t xml:space="preserve"> </w:t>
      </w:r>
      <w:r w:rsidRPr="000855F7">
        <w:rPr>
          <w:bCs/>
        </w:rPr>
        <w:t>Učíme dovednostem, jak se umět v přijatelné formě prosadit.</w:t>
      </w:r>
      <w:r w:rsidR="00810230" w:rsidRPr="000855F7">
        <w:rPr>
          <w:bCs/>
        </w:rPr>
        <w:t xml:space="preserve"> </w:t>
      </w:r>
      <w:r w:rsidRPr="000855F7">
        <w:rPr>
          <w:bCs/>
        </w:rPr>
        <w:t>Nevyvyšujeme výsledek nad získáváním postoje na základě vlastního prožitku.</w:t>
      </w:r>
      <w:r w:rsidR="000144FB" w:rsidRPr="000855F7">
        <w:rPr>
          <w:bCs/>
        </w:rPr>
        <w:t xml:space="preserve"> Děti dělají 1-2</w:t>
      </w:r>
      <w:r w:rsidR="00F61F32" w:rsidRPr="000855F7">
        <w:rPr>
          <w:bCs/>
        </w:rPr>
        <w:t xml:space="preserve"> </w:t>
      </w:r>
      <w:r w:rsidR="000144FB" w:rsidRPr="000855F7">
        <w:rPr>
          <w:bCs/>
        </w:rPr>
        <w:t>x</w:t>
      </w:r>
      <w:r w:rsidR="00F61F32" w:rsidRPr="000855F7">
        <w:rPr>
          <w:bCs/>
        </w:rPr>
        <w:t xml:space="preserve"> </w:t>
      </w:r>
      <w:r w:rsidR="000144FB" w:rsidRPr="000855F7">
        <w:rPr>
          <w:bCs/>
        </w:rPr>
        <w:t>ročně radost svým vystoupením v domově seniorů na Praze 6.</w:t>
      </w:r>
    </w:p>
    <w:p w14:paraId="58E9DAFC" w14:textId="77777777" w:rsidR="000275EF" w:rsidRPr="000144FB" w:rsidRDefault="000275EF" w:rsidP="000855F7">
      <w:pPr>
        <w:pStyle w:val="Nadpis2"/>
      </w:pPr>
      <w:bookmarkStart w:id="187" w:name="_Toc88682151"/>
      <w:r w:rsidRPr="000144FB">
        <w:t>Tvořivost a fantazie</w:t>
      </w:r>
      <w:bookmarkEnd w:id="187"/>
    </w:p>
    <w:p w14:paraId="24353DDC" w14:textId="77777777" w:rsidR="000275EF" w:rsidRPr="000855F7" w:rsidRDefault="000275EF" w:rsidP="006E11B1">
      <w:pPr>
        <w:rPr>
          <w:bCs/>
        </w:rPr>
      </w:pPr>
      <w:r w:rsidRPr="000855F7">
        <w:rPr>
          <w:bCs/>
        </w:rPr>
        <w:t>Na tvořivosti se podílí celá osobnost. Je třeba, abychom ji rozvíjeli při každodenních situacích.</w:t>
      </w:r>
      <w:r w:rsidR="006B4BB5" w:rsidRPr="000855F7">
        <w:rPr>
          <w:bCs/>
        </w:rPr>
        <w:t xml:space="preserve"> Dopřáváme dětem možnost hledání, zkoušení.</w:t>
      </w:r>
      <w:r w:rsidR="00DE6702" w:rsidRPr="000855F7">
        <w:rPr>
          <w:bCs/>
        </w:rPr>
        <w:t xml:space="preserve"> </w:t>
      </w:r>
      <w:r w:rsidRPr="000855F7">
        <w:rPr>
          <w:bCs/>
        </w:rPr>
        <w:t>V dětech podněcujeme fantazii a tvořivost ve všech oblastech.</w:t>
      </w:r>
      <w:r w:rsidR="00810230" w:rsidRPr="000855F7">
        <w:rPr>
          <w:bCs/>
        </w:rPr>
        <w:t xml:space="preserve"> </w:t>
      </w:r>
      <w:r w:rsidRPr="000855F7">
        <w:rPr>
          <w:bCs/>
        </w:rPr>
        <w:t>Tvoříme zejména na základě citových prožitků dítěte.</w:t>
      </w:r>
      <w:r w:rsidR="00810230" w:rsidRPr="000855F7">
        <w:rPr>
          <w:bCs/>
        </w:rPr>
        <w:t xml:space="preserve"> </w:t>
      </w:r>
      <w:r w:rsidRPr="000855F7">
        <w:rPr>
          <w:bCs/>
        </w:rPr>
        <w:t xml:space="preserve">Dále </w:t>
      </w:r>
      <w:r w:rsidR="006B4BB5" w:rsidRPr="000855F7">
        <w:rPr>
          <w:bCs/>
        </w:rPr>
        <w:t xml:space="preserve">děti </w:t>
      </w:r>
      <w:r w:rsidRPr="000855F7">
        <w:rPr>
          <w:bCs/>
        </w:rPr>
        <w:t>podněcujeme k lásce k literatuře i knize</w:t>
      </w:r>
      <w:r w:rsidR="006B4BB5" w:rsidRPr="000855F7">
        <w:rPr>
          <w:bCs/>
        </w:rPr>
        <w:t>,</w:t>
      </w:r>
      <w:r w:rsidRPr="000855F7">
        <w:rPr>
          <w:bCs/>
        </w:rPr>
        <w:t xml:space="preserve"> při četbě, vyprávění, improvizaci.</w:t>
      </w:r>
    </w:p>
    <w:p w14:paraId="711E8E7E" w14:textId="77777777" w:rsidR="000275EF" w:rsidRPr="000855F7" w:rsidRDefault="000275EF" w:rsidP="006E11B1">
      <w:pPr>
        <w:rPr>
          <w:bCs/>
        </w:rPr>
      </w:pPr>
      <w:r w:rsidRPr="000855F7">
        <w:rPr>
          <w:bCs/>
        </w:rPr>
        <w:t>Děti jsou často negativně ovlivňovány televizními programy, některým chybí přímý</w:t>
      </w:r>
      <w:r w:rsidR="00810230" w:rsidRPr="000855F7">
        <w:rPr>
          <w:bCs/>
        </w:rPr>
        <w:t xml:space="preserve"> </w:t>
      </w:r>
      <w:r w:rsidRPr="000855F7">
        <w:rPr>
          <w:bCs/>
        </w:rPr>
        <w:t>kontakt s vyprávějícím rodičem. MŠ pak dohání to, co bývá v některých rodinách opomíjeno. V poslední době nastupují děti, které naopak knihu aktivně vyhledávají. Projevují se dobré základy z domova.</w:t>
      </w:r>
    </w:p>
    <w:p w14:paraId="1FFE8835" w14:textId="77777777" w:rsidR="000144FB" w:rsidRPr="000855F7" w:rsidRDefault="000144FB" w:rsidP="006E11B1">
      <w:pPr>
        <w:rPr>
          <w:bCs/>
        </w:rPr>
      </w:pPr>
      <w:r w:rsidRPr="000855F7">
        <w:rPr>
          <w:bCs/>
        </w:rPr>
        <w:t>Paní učitelky před spaním čtou nebo vyprávějí. Od září 2017 dochází 1x týdně do třídy čtecí babička-je to i pro děti velmi příjemné.</w:t>
      </w:r>
    </w:p>
    <w:p w14:paraId="51B1EE7F" w14:textId="77777777" w:rsidR="000275EF" w:rsidRPr="000855F7" w:rsidRDefault="000275EF" w:rsidP="006E11B1">
      <w:pPr>
        <w:rPr>
          <w:bCs/>
        </w:rPr>
      </w:pPr>
      <w:r w:rsidRPr="000855F7">
        <w:rPr>
          <w:bCs/>
        </w:rPr>
        <w:t>Rozvíjíme děti jazykově</w:t>
      </w:r>
      <w:r w:rsidR="000144FB" w:rsidRPr="000855F7">
        <w:rPr>
          <w:bCs/>
        </w:rPr>
        <w:t xml:space="preserve">, </w:t>
      </w:r>
      <w:r w:rsidRPr="000855F7">
        <w:rPr>
          <w:bCs/>
        </w:rPr>
        <w:t>podporujeme komunikaci, sdělování prožitku, schopnost naslouchat, i správnou výslovnost. K tomu nám napomáhá i úzká</w:t>
      </w:r>
      <w:r w:rsidR="006B4BB5" w:rsidRPr="000855F7">
        <w:rPr>
          <w:bCs/>
        </w:rPr>
        <w:t xml:space="preserve"> </w:t>
      </w:r>
      <w:r w:rsidRPr="000855F7">
        <w:rPr>
          <w:bCs/>
        </w:rPr>
        <w:t>spolupráce s klinickou logopedkou, která pracuje na naší škole.</w:t>
      </w:r>
    </w:p>
    <w:p w14:paraId="051B1FB9" w14:textId="77777777" w:rsidR="000275EF" w:rsidRPr="000855F7" w:rsidRDefault="000275EF" w:rsidP="006E11B1">
      <w:pPr>
        <w:rPr>
          <w:bCs/>
        </w:rPr>
      </w:pPr>
      <w:r w:rsidRPr="000855F7">
        <w:rPr>
          <w:bCs/>
        </w:rPr>
        <w:lastRenderedPageBreak/>
        <w:t>Hudební a pohybové nadání rozvíjíme zařazováním tanečků, hudebně pohybových</w:t>
      </w:r>
      <w:r w:rsidR="006B4BB5" w:rsidRPr="000855F7">
        <w:rPr>
          <w:bCs/>
        </w:rPr>
        <w:t xml:space="preserve"> činností, zpíváním pro radost, </w:t>
      </w:r>
      <w:r w:rsidRPr="000855F7">
        <w:rPr>
          <w:bCs/>
        </w:rPr>
        <w:t>v s</w:t>
      </w:r>
      <w:r w:rsidR="006B4BB5" w:rsidRPr="000855F7">
        <w:rPr>
          <w:bCs/>
        </w:rPr>
        <w:t xml:space="preserve">ouladu s ostatním programem dne, </w:t>
      </w:r>
      <w:r w:rsidRPr="000855F7">
        <w:rPr>
          <w:bCs/>
        </w:rPr>
        <w:t xml:space="preserve">vesele a nenásilně. Zařazujeme poslech hudby pro děti, </w:t>
      </w:r>
      <w:r w:rsidR="006B4BB5" w:rsidRPr="000855F7">
        <w:rPr>
          <w:bCs/>
        </w:rPr>
        <w:t xml:space="preserve">občas </w:t>
      </w:r>
      <w:r w:rsidRPr="000855F7">
        <w:rPr>
          <w:bCs/>
        </w:rPr>
        <w:t>i hudby klasické.</w:t>
      </w:r>
    </w:p>
    <w:p w14:paraId="6FB4B34E" w14:textId="77777777" w:rsidR="000275EF" w:rsidRPr="000855F7" w:rsidRDefault="000275EF" w:rsidP="006E11B1">
      <w:pPr>
        <w:rPr>
          <w:bCs/>
        </w:rPr>
      </w:pPr>
      <w:r w:rsidRPr="000855F7">
        <w:rPr>
          <w:bCs/>
        </w:rPr>
        <w:t>Rozvíjíme fyzické předpoklady v průběhu celého dne i při pobytu venku, delšími vycházkami, pohybovými hrami, překážkovými drahami, soutěžemi a tematickými hrami v přírodě.</w:t>
      </w:r>
      <w:r w:rsidR="00810230" w:rsidRPr="000855F7">
        <w:rPr>
          <w:bCs/>
        </w:rPr>
        <w:t xml:space="preserve"> </w:t>
      </w:r>
      <w:r w:rsidRPr="000855F7">
        <w:rPr>
          <w:bCs/>
        </w:rPr>
        <w:t>Vedeme děti k správnému držení těla i k zdravému dýchání, které je nezbytné pro zdravý vývoj dítěte. Zařazujeme cvičení s prvky jógy (dýchání, relaxace) i oblíbené závodivé a pohybové hry.</w:t>
      </w:r>
    </w:p>
    <w:p w14:paraId="4342E8C7" w14:textId="77777777" w:rsidR="00D44BDE" w:rsidRPr="000855F7" w:rsidRDefault="000275EF" w:rsidP="006E11B1">
      <w:pPr>
        <w:rPr>
          <w:bCs/>
        </w:rPr>
      </w:pPr>
      <w:r w:rsidRPr="000855F7">
        <w:rPr>
          <w:bCs/>
        </w:rPr>
        <w:t xml:space="preserve">Pomáháme dětem nenásilně vyzrát v rozumové, citové i sociální oblasti tak, </w:t>
      </w:r>
      <w:r w:rsidR="00810230" w:rsidRPr="000855F7">
        <w:rPr>
          <w:bCs/>
        </w:rPr>
        <w:t>a</w:t>
      </w:r>
      <w:r w:rsidRPr="000855F7">
        <w:rPr>
          <w:bCs/>
        </w:rPr>
        <w:t>by</w:t>
      </w:r>
      <w:r w:rsidR="00531B05" w:rsidRPr="000855F7">
        <w:rPr>
          <w:bCs/>
        </w:rPr>
        <w:t xml:space="preserve"> </w:t>
      </w:r>
      <w:r w:rsidRPr="000855F7">
        <w:rPr>
          <w:bCs/>
        </w:rPr>
        <w:t>byly schopné bez větších problémů nastoupit do ZŠ.</w:t>
      </w:r>
      <w:r w:rsidR="00810230" w:rsidRPr="000855F7">
        <w:rPr>
          <w:bCs/>
        </w:rPr>
        <w:t xml:space="preserve"> </w:t>
      </w:r>
      <w:r w:rsidRPr="000855F7">
        <w:rPr>
          <w:bCs/>
        </w:rPr>
        <w:t xml:space="preserve">K snadnému přechodu pomáhá i rozvíjení prosociálních vlastností. V dětech podněcujeme zvídavost, schopnost soustředit se, spolupracovat, dokončit činnost vedeme je k samostatnosti i k samostatnému rozhodování </w:t>
      </w:r>
      <w:r w:rsidR="006B4BB5" w:rsidRPr="000855F7">
        <w:rPr>
          <w:bCs/>
        </w:rPr>
        <w:t>–</w:t>
      </w:r>
      <w:r w:rsidRPr="000855F7">
        <w:rPr>
          <w:bCs/>
        </w:rPr>
        <w:t xml:space="preserve"> </w:t>
      </w:r>
      <w:r w:rsidR="006B4BB5" w:rsidRPr="000855F7">
        <w:rPr>
          <w:bCs/>
        </w:rPr>
        <w:t xml:space="preserve">vždy </w:t>
      </w:r>
      <w:r w:rsidRPr="000855F7">
        <w:rPr>
          <w:bCs/>
        </w:rPr>
        <w:t>přiměřeně věku</w:t>
      </w:r>
      <w:r w:rsidR="006B4BB5" w:rsidRPr="000855F7">
        <w:rPr>
          <w:bCs/>
        </w:rPr>
        <w:t xml:space="preserve"> a schopnostem daného dítěte</w:t>
      </w:r>
      <w:r w:rsidRPr="000855F7">
        <w:rPr>
          <w:bCs/>
        </w:rPr>
        <w:t>.</w:t>
      </w:r>
    </w:p>
    <w:p w14:paraId="70B01F9A" w14:textId="77777777" w:rsidR="000275EF" w:rsidRPr="000855F7" w:rsidRDefault="00D44BDE" w:rsidP="006E11B1">
      <w:pPr>
        <w:rPr>
          <w:bCs/>
        </w:rPr>
      </w:pPr>
      <w:r w:rsidRPr="000855F7">
        <w:rPr>
          <w:bCs/>
        </w:rPr>
        <w:t>Dá</w:t>
      </w:r>
      <w:r w:rsidR="000275EF" w:rsidRPr="000855F7">
        <w:rPr>
          <w:bCs/>
        </w:rPr>
        <w:t>le pro děti organizujeme tematické výlety, dětská divadelní představení, školku v přírodě společně s námětovou hrou k danému místu a k přírodě.</w:t>
      </w:r>
      <w:r w:rsidR="00044E75" w:rsidRPr="000855F7">
        <w:rPr>
          <w:bCs/>
        </w:rPr>
        <w:t xml:space="preserve"> </w:t>
      </w:r>
      <w:r w:rsidR="000275EF" w:rsidRPr="000855F7">
        <w:rPr>
          <w:bCs/>
        </w:rPr>
        <w:t>Slavíme společně svátky (Mikuláš,</w:t>
      </w:r>
      <w:r w:rsidR="000144FB" w:rsidRPr="000855F7">
        <w:rPr>
          <w:bCs/>
        </w:rPr>
        <w:t xml:space="preserve"> </w:t>
      </w:r>
      <w:r w:rsidR="000275EF" w:rsidRPr="000855F7">
        <w:rPr>
          <w:bCs/>
        </w:rPr>
        <w:t>Vánoce, masopust,</w:t>
      </w:r>
      <w:r w:rsidR="000144FB" w:rsidRPr="000855F7">
        <w:rPr>
          <w:bCs/>
        </w:rPr>
        <w:t xml:space="preserve"> </w:t>
      </w:r>
      <w:r w:rsidR="000275EF" w:rsidRPr="000855F7">
        <w:rPr>
          <w:bCs/>
        </w:rPr>
        <w:t xml:space="preserve">jaro a </w:t>
      </w:r>
      <w:r w:rsidR="00F61F32" w:rsidRPr="000855F7">
        <w:rPr>
          <w:bCs/>
        </w:rPr>
        <w:t>V</w:t>
      </w:r>
      <w:r w:rsidR="000275EF" w:rsidRPr="000855F7">
        <w:rPr>
          <w:bCs/>
        </w:rPr>
        <w:t>elikonoce MDM, MDD...).</w:t>
      </w:r>
      <w:r w:rsidR="00044E75" w:rsidRPr="000855F7">
        <w:rPr>
          <w:bCs/>
        </w:rPr>
        <w:t xml:space="preserve"> </w:t>
      </w:r>
      <w:r w:rsidR="000275EF" w:rsidRPr="000855F7">
        <w:rPr>
          <w:bCs/>
        </w:rPr>
        <w:t xml:space="preserve">Pro rodiče a děti chystáme vánoční program. S rodiči společně </w:t>
      </w:r>
      <w:r w:rsidR="006B4BB5" w:rsidRPr="000855F7">
        <w:rPr>
          <w:bCs/>
        </w:rPr>
        <w:t xml:space="preserve">chystáme </w:t>
      </w:r>
      <w:r w:rsidR="000275EF" w:rsidRPr="000855F7">
        <w:rPr>
          <w:bCs/>
        </w:rPr>
        <w:t>zahradu</w:t>
      </w:r>
      <w:r w:rsidR="006B4BB5" w:rsidRPr="000855F7">
        <w:rPr>
          <w:bCs/>
        </w:rPr>
        <w:t xml:space="preserve"> na zimu</w:t>
      </w:r>
      <w:r w:rsidR="000275EF" w:rsidRPr="000855F7">
        <w:rPr>
          <w:bCs/>
        </w:rPr>
        <w:t>. Připravujeme dětskou zahradní slavnost s boh</w:t>
      </w:r>
      <w:r w:rsidR="007E0A39" w:rsidRPr="000855F7">
        <w:rPr>
          <w:bCs/>
        </w:rPr>
        <w:t xml:space="preserve">atým programem, kde se zároveň </w:t>
      </w:r>
      <w:r w:rsidR="000275EF" w:rsidRPr="000855F7">
        <w:rPr>
          <w:bCs/>
        </w:rPr>
        <w:t>loučíme s dětmi, které odejdou do ZŠ (ty si odnesou na památku pěknou knihu, šerpu, foto svého tabla), poděkujeme ochotným rodičům i sponzorům za spolupráci.</w:t>
      </w:r>
    </w:p>
    <w:p w14:paraId="358F02F4" w14:textId="77777777" w:rsidR="000275EF" w:rsidRPr="000855F7" w:rsidRDefault="00640FF6" w:rsidP="006E11B1">
      <w:pPr>
        <w:rPr>
          <w:bCs/>
        </w:rPr>
      </w:pPr>
      <w:r w:rsidRPr="000855F7">
        <w:rPr>
          <w:bCs/>
        </w:rPr>
        <w:t xml:space="preserve">Pořádáme dva turnusy </w:t>
      </w:r>
      <w:r w:rsidR="000275EF" w:rsidRPr="000855F7">
        <w:rPr>
          <w:bCs/>
        </w:rPr>
        <w:t>školky v</w:t>
      </w:r>
      <w:r w:rsidR="00044E75" w:rsidRPr="000855F7">
        <w:rPr>
          <w:bCs/>
        </w:rPr>
        <w:t xml:space="preserve"> přírodě. </w:t>
      </w:r>
      <w:r w:rsidR="000275EF" w:rsidRPr="000855F7">
        <w:rPr>
          <w:bCs/>
        </w:rPr>
        <w:t>Velmi si váží</w:t>
      </w:r>
      <w:r w:rsidR="00044E75" w:rsidRPr="000855F7">
        <w:rPr>
          <w:bCs/>
        </w:rPr>
        <w:t xml:space="preserve">me dalších akcí, které připraví </w:t>
      </w:r>
      <w:r w:rsidR="001704BB" w:rsidRPr="000855F7">
        <w:rPr>
          <w:bCs/>
        </w:rPr>
        <w:t xml:space="preserve">sami rodiče pro </w:t>
      </w:r>
      <w:r w:rsidR="000275EF" w:rsidRPr="000855F7">
        <w:rPr>
          <w:bCs/>
        </w:rPr>
        <w:t>rodiče a jejich děti.</w:t>
      </w:r>
    </w:p>
    <w:p w14:paraId="47C90CA9" w14:textId="77777777" w:rsidR="000275EF" w:rsidRDefault="000275EF" w:rsidP="00EB482E">
      <w:pPr>
        <w:pStyle w:val="Nadpis2"/>
      </w:pPr>
      <w:bookmarkStart w:id="188" w:name="_Toc88682152"/>
      <w:r w:rsidRPr="000855F7">
        <w:t>Nadstandardní aktivity</w:t>
      </w:r>
      <w:bookmarkEnd w:id="188"/>
    </w:p>
    <w:p w14:paraId="5C7814EB" w14:textId="77777777" w:rsidR="00675496" w:rsidRDefault="000275EF" w:rsidP="00675496">
      <w:pPr>
        <w:ind w:firstLine="360"/>
        <w:rPr>
          <w:bCs/>
        </w:rPr>
      </w:pPr>
      <w:r w:rsidRPr="000855F7">
        <w:rPr>
          <w:bCs/>
        </w:rPr>
        <w:t xml:space="preserve">Děti v MŠ Motýlek mají další možnosti, </w:t>
      </w:r>
      <w:r w:rsidR="00C26889" w:rsidRPr="000855F7">
        <w:rPr>
          <w:bCs/>
        </w:rPr>
        <w:t>jak se dle svého zájmu,</w:t>
      </w:r>
      <w:r w:rsidRPr="000855F7">
        <w:rPr>
          <w:bCs/>
        </w:rPr>
        <w:t xml:space="preserve"> rozvíjet i</w:t>
      </w:r>
      <w:r w:rsidR="0081053A" w:rsidRPr="000855F7">
        <w:rPr>
          <w:bCs/>
        </w:rPr>
        <w:t> </w:t>
      </w:r>
      <w:r w:rsidRPr="000855F7">
        <w:rPr>
          <w:bCs/>
        </w:rPr>
        <w:t>v</w:t>
      </w:r>
      <w:r w:rsidR="0081053A" w:rsidRPr="000855F7">
        <w:rPr>
          <w:bCs/>
        </w:rPr>
        <w:t> </w:t>
      </w:r>
      <w:r w:rsidRPr="000855F7">
        <w:rPr>
          <w:bCs/>
        </w:rPr>
        <w:t>nadstandardních aktivitách.</w:t>
      </w:r>
    </w:p>
    <w:p w14:paraId="35B5AAC1" w14:textId="308EA554" w:rsidR="0000702B" w:rsidRPr="005D63AF" w:rsidRDefault="0000702B" w:rsidP="005D63AF">
      <w:pPr>
        <w:ind w:firstLine="360"/>
        <w:rPr>
          <w:bCs/>
        </w:rPr>
      </w:pPr>
      <w:r w:rsidRPr="00EB482E">
        <w:rPr>
          <w:bCs/>
        </w:rPr>
        <w:lastRenderedPageBreak/>
        <w:t xml:space="preserve">Rodiče mají možnost přijít se podívat na kroužek, které jeho dítě navštěvuje, některé kroužky pořádají navíc ukázkové hodiny. Na kroužcích podepisují rodiče přihlášku, zde je i uvedeno, že předávají zodpovědnost za svěřené děti učitelce, ke které děti přihlašují. </w:t>
      </w:r>
      <w:r w:rsidR="00EB482E" w:rsidRPr="00EB482E">
        <w:rPr>
          <w:bCs/>
        </w:rPr>
        <w:t>Rozpis kroužků na školní rok bude vždy zveřejněn v září.</w:t>
      </w:r>
    </w:p>
    <w:p w14:paraId="2DBF0D7D" w14:textId="47704008" w:rsidR="004025BB" w:rsidRPr="00AD6EBC" w:rsidRDefault="0000702B" w:rsidP="00AD6EBC">
      <w:pPr>
        <w:pStyle w:val="Zkladntextodsazen"/>
        <w:rPr>
          <w:bCs/>
        </w:rPr>
      </w:pPr>
      <w:r w:rsidRPr="00F32690">
        <w:rPr>
          <w:bCs/>
        </w:rPr>
        <w:t xml:space="preserve">Učitelky, které nevedou kroužek </w:t>
      </w:r>
      <w:r w:rsidR="00606EEB">
        <w:rPr>
          <w:bCs/>
        </w:rPr>
        <w:t>mají možnost pořádat</w:t>
      </w:r>
      <w:r w:rsidRPr="00F32690">
        <w:rPr>
          <w:bCs/>
        </w:rPr>
        <w:t xml:space="preserve"> 2x do roka dílny pro rodiče s dětmi.</w:t>
      </w:r>
    </w:p>
    <w:p w14:paraId="48360273" w14:textId="77777777" w:rsidR="004025BB" w:rsidRPr="0000702B" w:rsidRDefault="004025BB" w:rsidP="00EB482E">
      <w:pPr>
        <w:pStyle w:val="Nadpis2"/>
      </w:pPr>
      <w:bookmarkStart w:id="189" w:name="_Toc487192924"/>
      <w:bookmarkStart w:id="190" w:name="_Toc487193080"/>
      <w:bookmarkStart w:id="191" w:name="_Toc487194636"/>
      <w:bookmarkStart w:id="192" w:name="_Toc487195066"/>
      <w:bookmarkStart w:id="193" w:name="_Toc487197590"/>
      <w:bookmarkStart w:id="194" w:name="_Toc487197696"/>
      <w:bookmarkStart w:id="195" w:name="_Toc487197744"/>
      <w:bookmarkStart w:id="196" w:name="_Toc88682153"/>
      <w:r w:rsidRPr="001E5737">
        <w:t>Vzdělávání dětí se speciálními vzdělávacími potřebami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46B1AE7A" w14:textId="6CA664FB" w:rsidR="004025BB" w:rsidRPr="0000702B" w:rsidRDefault="004025BB" w:rsidP="004025BB">
      <w:pPr>
        <w:ind w:firstLine="708"/>
      </w:pPr>
      <w:r w:rsidRPr="0000702B">
        <w:t>Do mateřské školy přijímáme na žádost rodičů děti se speciálními vzdělávacími potřebami, tzn. dítě se zdravotním postižením, zdravotním znevýhodněním nebo sociálním znevýhodněním</w:t>
      </w:r>
      <w:r w:rsidR="0000702B" w:rsidRPr="0000702B">
        <w:t>,</w:t>
      </w:r>
      <w:r w:rsidRPr="0000702B">
        <w:t xml:space="preserve"> </w:t>
      </w:r>
      <w:r w:rsidR="0000702B" w:rsidRPr="0000702B">
        <w:t xml:space="preserve">a to </w:t>
      </w:r>
      <w:r w:rsidRPr="0000702B">
        <w:t>dle možností MŠ. Zákonný zástupce má povinnost informovat MŠ při zápisu o speciálních vzdělávacích potřebách dítěte.  První stupeň podpůrných opatření stanovuje mateřská škola sama na základě plánu pedagogické podpory (PLPP).</w:t>
      </w:r>
      <w:r w:rsidR="00584ADF">
        <w:t xml:space="preserve"> </w:t>
      </w:r>
      <w:r w:rsidRPr="0000702B">
        <w:t xml:space="preserve">Další stupně podpůrných opatření uplatňuje mateřská škola pouze na základě doporučení školského poradenského zařízení. </w:t>
      </w:r>
    </w:p>
    <w:p w14:paraId="58DF8285" w14:textId="77777777" w:rsidR="004025BB" w:rsidRPr="005D63AF" w:rsidRDefault="004025BB" w:rsidP="005D63AF">
      <w:pPr>
        <w:ind w:firstLine="708"/>
      </w:pPr>
      <w:r w:rsidRPr="0000702B">
        <w:t>Pro děti se speciálními vzdělávacími potřebami vytváříme, dle možností, optimální podmínky pro vzdělávání. Zohledňujeme požadavky jednotlivých dětí, upravujeme organizaci vzdělávání, využíváme speciálních metod a pomůcek. V případě doporučení školského poradenského zařízení a</w:t>
      </w:r>
      <w:r w:rsidR="0000702B" w:rsidRPr="0000702B">
        <w:t xml:space="preserve"> </w:t>
      </w:r>
      <w:r w:rsidRPr="0000702B">
        <w:t xml:space="preserve">písemné žádosti zákonného zástupce dítěte, zpracovává zpravidla třídní učitel individuální vzdělávací plán, též platí i pro děti s odkladem povinné školní docházky </w:t>
      </w:r>
      <w:r w:rsidR="0000702B" w:rsidRPr="0000702B">
        <w:t xml:space="preserve">                   </w:t>
      </w:r>
      <w:r w:rsidRPr="0000702B">
        <w:t xml:space="preserve">do základní školy. Dbáme na začlenění těchto dětí do kolektivu třídy a posílení jejich samostatnosti. Rovněž se zaměřujeme na individuální práci s dětmi s odkladem školní docházky do základní školy a také na rozvoj všech dovedností, které dítě potřebuje k dosažení školní zralosti. </w:t>
      </w:r>
    </w:p>
    <w:p w14:paraId="29D0B230" w14:textId="77777777" w:rsidR="004025BB" w:rsidRPr="0000702B" w:rsidRDefault="004025BB" w:rsidP="00EB482E">
      <w:pPr>
        <w:pStyle w:val="Nadpis3"/>
      </w:pPr>
      <w:bookmarkStart w:id="197" w:name="_Toc88682154"/>
      <w:r w:rsidRPr="0000702B">
        <w:t>Pravidla a průběh tvorby plánu pedagogické podpory</w:t>
      </w:r>
      <w:bookmarkEnd w:id="197"/>
    </w:p>
    <w:p w14:paraId="6FFBA067" w14:textId="77777777" w:rsidR="004025BB" w:rsidRPr="0000702B" w:rsidRDefault="004025BB" w:rsidP="005D63AF">
      <w:pPr>
        <w:pStyle w:val="Odstavecseseznamem"/>
        <w:numPr>
          <w:ilvl w:val="0"/>
          <w:numId w:val="68"/>
        </w:numPr>
        <w:suppressAutoHyphens w:val="0"/>
        <w:spacing w:after="200"/>
        <w:contextualSpacing/>
      </w:pPr>
      <w:r w:rsidRPr="0000702B">
        <w:t xml:space="preserve">PLPP zpravidla </w:t>
      </w:r>
      <w:proofErr w:type="gramStart"/>
      <w:r w:rsidRPr="0000702B">
        <w:t>tvoří</w:t>
      </w:r>
      <w:proofErr w:type="gramEnd"/>
      <w:r w:rsidRPr="0000702B">
        <w:t xml:space="preserve"> třídní učitel</w:t>
      </w:r>
    </w:p>
    <w:p w14:paraId="6828637D" w14:textId="77777777" w:rsidR="004025BB" w:rsidRPr="0000702B" w:rsidRDefault="004025BB" w:rsidP="005D63AF">
      <w:pPr>
        <w:pStyle w:val="Odstavecseseznamem"/>
        <w:numPr>
          <w:ilvl w:val="0"/>
          <w:numId w:val="68"/>
        </w:numPr>
        <w:suppressAutoHyphens w:val="0"/>
        <w:spacing w:after="200"/>
        <w:contextualSpacing/>
      </w:pPr>
      <w:r w:rsidRPr="0000702B">
        <w:t>volba vzdělávacích metod odpovídá stanoveným podpůrným opatřením</w:t>
      </w:r>
    </w:p>
    <w:p w14:paraId="5193CE46" w14:textId="77777777" w:rsidR="004025BB" w:rsidRPr="0000702B" w:rsidRDefault="004025BB" w:rsidP="005D63AF">
      <w:pPr>
        <w:pStyle w:val="Odstavecseseznamem"/>
        <w:numPr>
          <w:ilvl w:val="0"/>
          <w:numId w:val="68"/>
        </w:numPr>
        <w:suppressAutoHyphens w:val="0"/>
        <w:spacing w:after="200"/>
        <w:contextualSpacing/>
      </w:pPr>
      <w:r w:rsidRPr="0000702B">
        <w:t xml:space="preserve">při zjištění potřeby realizace podpůrného opatření 1. stupně, vytváří zpravidla třídní učitel plán pedagogické podpory, ve kterém stanoví jednotlivé body, viz níže, a určí dobu trvání do vyhodnocení, po skončení doby PLPP tvoří zhotovitel vyhodnocení, které povede buď </w:t>
      </w:r>
      <w:r w:rsidRPr="0000702B">
        <w:lastRenderedPageBreak/>
        <w:t xml:space="preserve">k doporučení dítěte do ŠPZ nebo se výsledky dítěte </w:t>
      </w:r>
      <w:proofErr w:type="gramStart"/>
      <w:r w:rsidRPr="0000702B">
        <w:t>zlepšily</w:t>
      </w:r>
      <w:proofErr w:type="gramEnd"/>
      <w:r w:rsidRPr="0000702B">
        <w:t xml:space="preserve"> a tudíž není zapotřebí dále postupovat</w:t>
      </w:r>
    </w:p>
    <w:p w14:paraId="2A44F22A" w14:textId="77777777" w:rsidR="004025BB" w:rsidRPr="0000702B" w:rsidRDefault="004025BB" w:rsidP="005D63AF">
      <w:pPr>
        <w:pStyle w:val="Odstavecseseznamem"/>
        <w:numPr>
          <w:ilvl w:val="0"/>
          <w:numId w:val="68"/>
        </w:numPr>
        <w:suppressAutoHyphens w:val="0"/>
        <w:spacing w:after="200"/>
        <w:contextualSpacing/>
      </w:pPr>
      <w:r w:rsidRPr="0000702B">
        <w:t xml:space="preserve">učitel vypíše jednotlivé body v PLPP </w:t>
      </w:r>
    </w:p>
    <w:p w14:paraId="0B1269D8" w14:textId="77777777" w:rsidR="004025BB" w:rsidRPr="0000702B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00702B">
        <w:t>důvod k přistoupení PLPP</w:t>
      </w:r>
    </w:p>
    <w:p w14:paraId="6A05AD1A" w14:textId="77777777" w:rsidR="004025BB" w:rsidRPr="0000702B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00702B">
        <w:t>datum vyhotovení</w:t>
      </w:r>
    </w:p>
    <w:p w14:paraId="7CA1852F" w14:textId="77777777" w:rsidR="004025BB" w:rsidRPr="0000702B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00702B">
        <w:t>plánované vyhodnocení</w:t>
      </w:r>
    </w:p>
    <w:p w14:paraId="255AB529" w14:textId="77777777" w:rsidR="004025BB" w:rsidRPr="0000702B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00702B">
        <w:t>charakteristika žáka</w:t>
      </w:r>
    </w:p>
    <w:p w14:paraId="59A4E125" w14:textId="77777777" w:rsidR="004025BB" w:rsidRPr="0000702B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00702B">
        <w:t>stanovení cílů PLPP</w:t>
      </w:r>
    </w:p>
    <w:p w14:paraId="18CED435" w14:textId="77777777" w:rsidR="004025BB" w:rsidRPr="0000702B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00702B">
        <w:t>podpůrná opatření ve škole (metody výuky, organizace výuky, hodnocení žáka, pomůcky)</w:t>
      </w:r>
    </w:p>
    <w:p w14:paraId="3F52B43E" w14:textId="77777777" w:rsidR="004025BB" w:rsidRPr="0000702B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00702B">
        <w:t>podpůrná opatření jiného druhu</w:t>
      </w:r>
    </w:p>
    <w:p w14:paraId="6B62F1B3" w14:textId="239B2B45" w:rsidR="004025BB" w:rsidRPr="00606EEB" w:rsidRDefault="004025BB" w:rsidP="00606EEB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00702B">
        <w:t>následné (ne)doporučení k odbornému vyšetření</w:t>
      </w:r>
    </w:p>
    <w:p w14:paraId="73513CBE" w14:textId="77777777" w:rsidR="004025BB" w:rsidRPr="009012E8" w:rsidRDefault="004025BB" w:rsidP="00EB482E">
      <w:pPr>
        <w:pStyle w:val="Nadpis3"/>
      </w:pPr>
      <w:bookmarkStart w:id="198" w:name="_Toc88682155"/>
      <w:r w:rsidRPr="009012E8">
        <w:t>Pravidla individuálního vzdělávacího plánu</w:t>
      </w:r>
      <w:bookmarkEnd w:id="198"/>
    </w:p>
    <w:p w14:paraId="08098932" w14:textId="77777777" w:rsidR="004025BB" w:rsidRPr="009012E8" w:rsidRDefault="004025BB" w:rsidP="005D63AF">
      <w:pPr>
        <w:pStyle w:val="Odstavecseseznamem"/>
        <w:numPr>
          <w:ilvl w:val="0"/>
          <w:numId w:val="68"/>
        </w:numPr>
        <w:suppressAutoHyphens w:val="0"/>
        <w:spacing w:after="200"/>
        <w:contextualSpacing/>
      </w:pPr>
      <w:r w:rsidRPr="009012E8">
        <w:t xml:space="preserve">IVP zpravidla </w:t>
      </w:r>
      <w:proofErr w:type="gramStart"/>
      <w:r w:rsidRPr="009012E8">
        <w:t>tvoří</w:t>
      </w:r>
      <w:proofErr w:type="gramEnd"/>
      <w:r w:rsidRPr="009012E8">
        <w:t xml:space="preserve"> třídní učitel na základě písemné žádost zákonného zástupce dítěte </w:t>
      </w:r>
      <w:r w:rsidR="009012E8" w:rsidRPr="009012E8">
        <w:t xml:space="preserve">                   </w:t>
      </w:r>
      <w:r w:rsidRPr="009012E8">
        <w:t>a doporučení ŠPZ</w:t>
      </w:r>
    </w:p>
    <w:p w14:paraId="507DBDB1" w14:textId="77777777" w:rsidR="004025BB" w:rsidRPr="009012E8" w:rsidRDefault="004025BB" w:rsidP="005D63AF">
      <w:pPr>
        <w:pStyle w:val="Odstavecseseznamem"/>
        <w:numPr>
          <w:ilvl w:val="0"/>
          <w:numId w:val="68"/>
        </w:numPr>
        <w:suppressAutoHyphens w:val="0"/>
        <w:spacing w:after="200"/>
        <w:contextualSpacing/>
      </w:pPr>
      <w:r w:rsidRPr="009012E8">
        <w:t>oblasti vzdělávání dítěte se určují dle přiznaného podpůrného opatření</w:t>
      </w:r>
    </w:p>
    <w:p w14:paraId="7B947D28" w14:textId="77777777" w:rsidR="004025BB" w:rsidRPr="009012E8" w:rsidRDefault="004025BB" w:rsidP="005D63AF">
      <w:pPr>
        <w:pStyle w:val="Odstavecseseznamem"/>
        <w:numPr>
          <w:ilvl w:val="0"/>
          <w:numId w:val="68"/>
        </w:numPr>
        <w:suppressAutoHyphens w:val="0"/>
        <w:spacing w:after="200"/>
        <w:contextualSpacing/>
      </w:pPr>
      <w:r w:rsidRPr="009012E8">
        <w:t>zpravidla učitel vyplní IVP v těchto bodech</w:t>
      </w:r>
    </w:p>
    <w:p w14:paraId="437EAE7A" w14:textId="77777777" w:rsidR="004025BB" w:rsidRPr="009012E8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9012E8">
        <w:t>ŠPZ, které vydalo doporučení pro IVP</w:t>
      </w:r>
    </w:p>
    <w:p w14:paraId="114B09CC" w14:textId="77777777" w:rsidR="004025BB" w:rsidRPr="009012E8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9012E8">
        <w:t>kontaktní pracovník ŠPZ</w:t>
      </w:r>
    </w:p>
    <w:p w14:paraId="3415F357" w14:textId="77777777" w:rsidR="004025BB" w:rsidRPr="009012E8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9012E8">
        <w:t>školská poradenská, zdravotnická a jiná zařízení, která se podílejí na péči o dítě</w:t>
      </w:r>
    </w:p>
    <w:p w14:paraId="51DF2E06" w14:textId="77777777" w:rsidR="004025BB" w:rsidRPr="009012E8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9012E8">
        <w:t>zdůvodnění rozhodnutí o povolení vzdělávání žáka dle IVP</w:t>
      </w:r>
    </w:p>
    <w:p w14:paraId="07F29546" w14:textId="77777777" w:rsidR="004025BB" w:rsidRPr="009012E8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9012E8">
        <w:t>cíle IVP</w:t>
      </w:r>
    </w:p>
    <w:p w14:paraId="53C8FE94" w14:textId="77777777" w:rsidR="004025BB" w:rsidRPr="009012E8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9012E8">
        <w:t>metody výuky</w:t>
      </w:r>
    </w:p>
    <w:p w14:paraId="274ACA4B" w14:textId="77777777" w:rsidR="004025BB" w:rsidRPr="009012E8" w:rsidRDefault="004025BB" w:rsidP="005D63AF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9012E8">
        <w:t>organizace výuky</w:t>
      </w:r>
    </w:p>
    <w:p w14:paraId="02F2C34E" w14:textId="574DB991" w:rsidR="005D63AF" w:rsidRPr="00606EEB" w:rsidRDefault="004025BB" w:rsidP="00606EEB">
      <w:pPr>
        <w:pStyle w:val="Odstavecseseznamem"/>
        <w:numPr>
          <w:ilvl w:val="1"/>
          <w:numId w:val="68"/>
        </w:numPr>
        <w:suppressAutoHyphens w:val="0"/>
        <w:spacing w:after="200"/>
        <w:contextualSpacing/>
      </w:pPr>
      <w:r w:rsidRPr="009012E8">
        <w:t>specifikaci podpůrných opatření (metody výuk</w:t>
      </w:r>
      <w:r w:rsidR="001E5737">
        <w:t>y</w:t>
      </w:r>
      <w:r w:rsidRPr="009012E8">
        <w:t>)</w:t>
      </w:r>
    </w:p>
    <w:p w14:paraId="3EFEE840" w14:textId="77777777" w:rsidR="004025BB" w:rsidRPr="009170AE" w:rsidRDefault="004025BB" w:rsidP="00EB482E">
      <w:pPr>
        <w:pStyle w:val="Nadpis2"/>
      </w:pPr>
      <w:bookmarkStart w:id="199" w:name="_Toc487192925"/>
      <w:bookmarkStart w:id="200" w:name="_Toc487193081"/>
      <w:bookmarkStart w:id="201" w:name="_Toc487194637"/>
      <w:bookmarkStart w:id="202" w:name="_Toc487195067"/>
      <w:bookmarkStart w:id="203" w:name="_Toc487197591"/>
      <w:bookmarkStart w:id="204" w:name="_Toc487197697"/>
      <w:bookmarkStart w:id="205" w:name="_Toc487197745"/>
      <w:bookmarkStart w:id="206" w:name="_Toc88682156"/>
      <w:r w:rsidRPr="009170AE">
        <w:lastRenderedPageBreak/>
        <w:t xml:space="preserve">Děti mimořádně </w:t>
      </w:r>
      <w:r w:rsidRPr="00EB482E">
        <w:t>nadané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05D53E4C" w14:textId="70368DB8" w:rsidR="004025BB" w:rsidRPr="009012E8" w:rsidRDefault="004025BB" w:rsidP="005D63AF">
      <w:pPr>
        <w:pStyle w:val="Zkladntextodsazen"/>
        <w:ind w:left="0" w:firstLine="708"/>
      </w:pPr>
      <w:r>
        <w:t xml:space="preserve">Naše škola </w:t>
      </w:r>
      <w:proofErr w:type="gramStart"/>
      <w:r>
        <w:t>vytváří</w:t>
      </w:r>
      <w:proofErr w:type="gramEnd"/>
      <w:r>
        <w:t xml:space="preserve"> podmínky i pro děti mimořádně nadané, v případě jejich výskytu. </w:t>
      </w:r>
      <w:r w:rsidR="001E5737">
        <w:t>P</w:t>
      </w:r>
      <w:r>
        <w:t>řizpůsobujeme vzdělávací metody a nabídku potřebám těchto dětí. Zpravidla s nimi učitel pracuje v době ranních a odpoledních her</w:t>
      </w:r>
      <w:r w:rsidR="009012E8">
        <w:t>, kdy je ve třídě méně dětí</w:t>
      </w:r>
      <w:r>
        <w:t>. V mateřské škole vytváříme takové podmínky pro děti, aby byl stimulován rozvoj jejich potenciálu včetně různých nadání a aby se tato nadání mohla ve škole projevit, uplatnit a dále rozvíjet.</w:t>
      </w:r>
      <w:r w:rsidR="001E5737">
        <w:t xml:space="preserve"> Tyto děti mají možnost se přihlásit na kroužek dle jejich zájmu.</w:t>
      </w:r>
    </w:p>
    <w:p w14:paraId="4ED717BC" w14:textId="77777777" w:rsidR="004025BB" w:rsidRPr="001E5737" w:rsidRDefault="001E5737" w:rsidP="00EB482E">
      <w:pPr>
        <w:pStyle w:val="Nadpis2"/>
        <w:rPr>
          <w:highlight w:val="green"/>
        </w:rPr>
      </w:pPr>
      <w:bookmarkStart w:id="207" w:name="_Toc88682157"/>
      <w:r w:rsidRPr="001E5737">
        <w:t>Oblast</w:t>
      </w:r>
      <w:r>
        <w:t xml:space="preserve"> </w:t>
      </w:r>
      <w:r w:rsidRPr="001E5737">
        <w:t>sociálně patologických jevů</w:t>
      </w:r>
      <w:r>
        <w:t>,</w:t>
      </w:r>
      <w:r w:rsidRPr="001E5737">
        <w:t xml:space="preserve"> prevence</w:t>
      </w:r>
      <w:bookmarkEnd w:id="207"/>
    </w:p>
    <w:p w14:paraId="4271DA01" w14:textId="77777777" w:rsidR="004025BB" w:rsidRPr="009012E8" w:rsidRDefault="004025BB" w:rsidP="005D63AF">
      <w:pPr>
        <w:pStyle w:val="Zkladntextodsazen"/>
        <w:ind w:left="0" w:firstLine="360"/>
      </w:pPr>
      <w:r w:rsidRPr="009012E8">
        <w:t xml:space="preserve">Důležitou </w:t>
      </w:r>
      <w:r w:rsidRPr="00584ADF">
        <w:t>aktivitou v oblasti sociálně patologických jevů je prevence, kterou</w:t>
      </w:r>
      <w:r w:rsidRPr="009012E8">
        <w:t xml:space="preserve"> předcházíme a minimalizujeme rizikové projevy chování. Vedeme děti ke zdravému životnímu stylu, rozvoji pozitivního sociálního chování a psychosociálních dovedností se zvládáním zátěžových situací. Jako základ prevence patologických jevů tvoříme, pod vedením školy, kooperativní, respektující a pozitivní sociální klima v naší mateřské škole. Dbáme na rozvoj vzájemné tolerance, pomoci, na podporu ohleduplnosti a zdvořilosti. Důraz klademe zejména na ochranu dětí v oblasti bezpečnosti</w:t>
      </w:r>
    </w:p>
    <w:p w14:paraId="6493A8BB" w14:textId="77777777" w:rsidR="005D63AF" w:rsidRDefault="004025BB" w:rsidP="00335D2B">
      <w:pPr>
        <w:pStyle w:val="Odstavecseseznamem"/>
        <w:numPr>
          <w:ilvl w:val="0"/>
          <w:numId w:val="78"/>
        </w:numPr>
        <w:suppressAutoHyphens w:val="0"/>
        <w:spacing w:after="200"/>
        <w:contextualSpacing/>
      </w:pPr>
      <w:r w:rsidRPr="009012E8">
        <w:t>dopravní bezpečnost</w:t>
      </w:r>
    </w:p>
    <w:p w14:paraId="0F1859E5" w14:textId="77777777" w:rsidR="005D63AF" w:rsidRDefault="004025BB" w:rsidP="00335D2B">
      <w:pPr>
        <w:pStyle w:val="Odstavecseseznamem"/>
        <w:numPr>
          <w:ilvl w:val="0"/>
          <w:numId w:val="78"/>
        </w:numPr>
        <w:suppressAutoHyphens w:val="0"/>
        <w:spacing w:after="200"/>
        <w:contextualSpacing/>
      </w:pPr>
      <w:r w:rsidRPr="009012E8">
        <w:t>jedovaté látky (toxické</w:t>
      </w:r>
      <w:r w:rsidR="001E5737">
        <w:t xml:space="preserve"> látky</w:t>
      </w:r>
      <w:r w:rsidRPr="009012E8">
        <w:t>)</w:t>
      </w:r>
    </w:p>
    <w:p w14:paraId="756C42F4" w14:textId="77777777" w:rsidR="005D63AF" w:rsidRDefault="004025BB" w:rsidP="00335D2B">
      <w:pPr>
        <w:pStyle w:val="Odstavecseseznamem"/>
        <w:numPr>
          <w:ilvl w:val="0"/>
          <w:numId w:val="78"/>
        </w:numPr>
        <w:suppressAutoHyphens w:val="0"/>
        <w:spacing w:after="200"/>
        <w:contextualSpacing/>
      </w:pPr>
      <w:r w:rsidRPr="009012E8">
        <w:t>ochrana zdraví (co škodí našemu tělu)</w:t>
      </w:r>
    </w:p>
    <w:p w14:paraId="21DC7890" w14:textId="77777777" w:rsidR="005D63AF" w:rsidRDefault="004025BB" w:rsidP="00335D2B">
      <w:pPr>
        <w:pStyle w:val="Odstavecseseznamem"/>
        <w:numPr>
          <w:ilvl w:val="0"/>
          <w:numId w:val="78"/>
        </w:numPr>
        <w:suppressAutoHyphens w:val="0"/>
        <w:spacing w:after="200"/>
        <w:contextualSpacing/>
      </w:pPr>
      <w:r w:rsidRPr="009012E8">
        <w:t>ochrana před nežádoucími vlivy (nebezpeční lidé)</w:t>
      </w:r>
    </w:p>
    <w:p w14:paraId="656427D2" w14:textId="77777777" w:rsidR="005D63AF" w:rsidRDefault="004025BB" w:rsidP="00335D2B">
      <w:pPr>
        <w:pStyle w:val="Odstavecseseznamem"/>
        <w:numPr>
          <w:ilvl w:val="0"/>
          <w:numId w:val="78"/>
        </w:numPr>
        <w:suppressAutoHyphens w:val="0"/>
        <w:spacing w:after="200"/>
        <w:contextualSpacing/>
      </w:pPr>
      <w:r w:rsidRPr="009012E8">
        <w:t>ochrana před nebezpečnými věcmi a překážkami (ostré předměty</w:t>
      </w:r>
      <w:r w:rsidR="001E5737">
        <w:t>, předměty nalezené</w:t>
      </w:r>
      <w:r w:rsidRPr="009012E8">
        <w:t>)</w:t>
      </w:r>
    </w:p>
    <w:p w14:paraId="6FE5C0EA" w14:textId="77777777" w:rsidR="004025BB" w:rsidRPr="009012E8" w:rsidRDefault="004025BB" w:rsidP="00335D2B">
      <w:pPr>
        <w:pStyle w:val="Odstavecseseznamem"/>
        <w:numPr>
          <w:ilvl w:val="0"/>
          <w:numId w:val="78"/>
        </w:numPr>
        <w:suppressAutoHyphens w:val="0"/>
        <w:spacing w:after="200"/>
        <w:contextualSpacing/>
      </w:pPr>
      <w:r w:rsidRPr="009012E8">
        <w:t>ochrana před rizikovým chováním (diskriminace, šikan</w:t>
      </w:r>
      <w:r w:rsidR="001E5737">
        <w:t>a</w:t>
      </w:r>
      <w:r w:rsidRPr="009012E8">
        <w:t>)</w:t>
      </w:r>
    </w:p>
    <w:p w14:paraId="6712A0C8" w14:textId="77777777" w:rsidR="004025BB" w:rsidRDefault="004025BB" w:rsidP="005D63AF">
      <w:pPr>
        <w:pStyle w:val="Zkladntextodsazen"/>
        <w:ind w:left="0" w:firstLine="360"/>
      </w:pPr>
      <w:r w:rsidRPr="009012E8">
        <w:t>V mateřské škole se mohou projevovat zárodky šikany, které zachycují zpravidla jednotliví třídní učitelé MŠ. Dále pracujeme s tímto projevem, vybráním jedné z metod k následné nápravě například.</w:t>
      </w:r>
    </w:p>
    <w:p w14:paraId="75D98E59" w14:textId="076D6CD6" w:rsidR="00246C4C" w:rsidRDefault="001E5737" w:rsidP="001E5737">
      <w:pPr>
        <w:pStyle w:val="Zkladntextodsazen"/>
      </w:pPr>
      <w:r>
        <w:t>V této oblasti se dále vzděláváme a předáváme si navzájem zkušenosti</w:t>
      </w:r>
    </w:p>
    <w:p w14:paraId="62ED2EB9" w14:textId="23A3FBFA" w:rsidR="00CF694A" w:rsidRPr="00AA61C8" w:rsidRDefault="00F82D4A" w:rsidP="00606EEB">
      <w:pPr>
        <w:pStyle w:val="Nadpis1"/>
      </w:pPr>
      <w:bookmarkStart w:id="208" w:name="_Toc487193082"/>
      <w:bookmarkStart w:id="209" w:name="_Toc487194638"/>
      <w:bookmarkStart w:id="210" w:name="_Toc487195068"/>
      <w:bookmarkStart w:id="211" w:name="_Toc487197592"/>
      <w:bookmarkStart w:id="212" w:name="_Toc487197698"/>
      <w:bookmarkStart w:id="213" w:name="_Toc487197746"/>
      <w:bookmarkStart w:id="214" w:name="_Toc88682158"/>
      <w:r w:rsidRPr="00AA61C8">
        <w:lastRenderedPageBreak/>
        <w:t xml:space="preserve">VZDĚLÁVACÍ </w:t>
      </w:r>
      <w:proofErr w:type="gramStart"/>
      <w:r w:rsidRPr="00AA61C8">
        <w:t>OBSAH  ŠVP</w:t>
      </w:r>
      <w:proofErr w:type="gramEnd"/>
      <w:r w:rsidRPr="00AA61C8">
        <w:t xml:space="preserve">  PV  MŠ Motýlek</w:t>
      </w:r>
      <w:r w:rsidR="001C07C4" w:rsidRPr="00AA61C8">
        <w:t>:</w:t>
      </w:r>
      <w:bookmarkEnd w:id="208"/>
      <w:bookmarkEnd w:id="209"/>
      <w:bookmarkEnd w:id="210"/>
      <w:bookmarkEnd w:id="211"/>
      <w:bookmarkEnd w:id="212"/>
      <w:bookmarkEnd w:id="213"/>
      <w:bookmarkEnd w:id="214"/>
    </w:p>
    <w:p w14:paraId="3D4CB505" w14:textId="7B2E5BD7" w:rsidR="006850FE" w:rsidRDefault="006850FE" w:rsidP="001B206B">
      <w:pPr>
        <w:spacing w:after="0"/>
        <w:ind w:firstLine="0"/>
      </w:pPr>
      <w:bookmarkStart w:id="215" w:name="_Toc487193083"/>
      <w:bookmarkStart w:id="216" w:name="_Toc487194639"/>
      <w:bookmarkStart w:id="217" w:name="_Toc487195069"/>
      <w:bookmarkStart w:id="218" w:name="_Toc487197593"/>
      <w:r>
        <w:t>1.</w:t>
      </w:r>
      <w:r w:rsidR="00246C4C" w:rsidRPr="00AA61C8">
        <w:t>TOLIK TOHO POZNAT MÁME, TAK VÁS TADY VÍTÁME</w:t>
      </w:r>
      <w:bookmarkEnd w:id="215"/>
      <w:bookmarkEnd w:id="216"/>
      <w:bookmarkEnd w:id="217"/>
      <w:bookmarkEnd w:id="218"/>
      <w:r w:rsidR="00246C4C">
        <w:rPr>
          <w:highlight w:val="yellow"/>
        </w:rPr>
        <w:t xml:space="preserve"> </w:t>
      </w:r>
    </w:p>
    <w:p w14:paraId="54C3EB13" w14:textId="6F1092F6" w:rsidR="000F6DC0" w:rsidRDefault="000F6DC0" w:rsidP="000F6DC0">
      <w:pPr>
        <w:pStyle w:val="Odstavecseseznamem"/>
        <w:numPr>
          <w:ilvl w:val="0"/>
          <w:numId w:val="99"/>
        </w:numPr>
        <w:autoSpaceDE w:val="0"/>
        <w:spacing w:before="0" w:after="0" w:line="276" w:lineRule="auto"/>
        <w:ind w:left="709"/>
      </w:pPr>
      <w:r w:rsidRPr="00350EFF">
        <w:t>AHOJ</w:t>
      </w:r>
      <w:r>
        <w:t xml:space="preserve"> KAMARÁDI</w:t>
      </w:r>
    </w:p>
    <w:p w14:paraId="1FF286CC" w14:textId="2C9122F7" w:rsidR="00015CFA" w:rsidRDefault="006850FE" w:rsidP="001B206B">
      <w:pPr>
        <w:numPr>
          <w:ilvl w:val="0"/>
          <w:numId w:val="17"/>
        </w:numPr>
        <w:autoSpaceDE w:val="0"/>
        <w:spacing w:before="0" w:after="0" w:line="276" w:lineRule="auto"/>
        <w:ind w:left="709"/>
      </w:pPr>
      <w:bookmarkStart w:id="219" w:name="_Toc487193084"/>
      <w:bookmarkStart w:id="220" w:name="_Toc487194640"/>
      <w:bookmarkStart w:id="221" w:name="_Toc487195070"/>
      <w:bookmarkStart w:id="222" w:name="_Toc487197594"/>
      <w:bookmarkStart w:id="223" w:name="_Toc487197699"/>
      <w:bookmarkStart w:id="224" w:name="_Toc487197747"/>
      <w:r>
        <w:t>FOUKEJ, FOUKEJ VĚTŘÍČKU…</w:t>
      </w:r>
      <w:r w:rsidR="0098338E">
        <w:t xml:space="preserve"> </w:t>
      </w:r>
      <w:bookmarkEnd w:id="219"/>
      <w:bookmarkEnd w:id="220"/>
      <w:bookmarkEnd w:id="221"/>
      <w:bookmarkEnd w:id="222"/>
      <w:bookmarkEnd w:id="223"/>
      <w:bookmarkEnd w:id="224"/>
    </w:p>
    <w:p w14:paraId="10B3F375" w14:textId="628F933D" w:rsidR="006850FE" w:rsidRDefault="006850FE" w:rsidP="001B206B">
      <w:pPr>
        <w:numPr>
          <w:ilvl w:val="0"/>
          <w:numId w:val="17"/>
        </w:numPr>
        <w:autoSpaceDE w:val="0"/>
        <w:spacing w:before="0" w:after="0" w:line="276" w:lineRule="auto"/>
        <w:ind w:left="709"/>
      </w:pPr>
      <w:r>
        <w:t>Z POHÁDKY DO POHÁDKY</w:t>
      </w:r>
    </w:p>
    <w:p w14:paraId="5A3973FE" w14:textId="31B47E68" w:rsidR="003339E8" w:rsidRDefault="003339E8" w:rsidP="001B206B">
      <w:pPr>
        <w:spacing w:after="0"/>
        <w:ind w:firstLine="0"/>
      </w:pPr>
      <w:r>
        <w:t xml:space="preserve">2. </w:t>
      </w:r>
      <w:proofErr w:type="gramStart"/>
      <w:r>
        <w:t>SNĚŽÍ</w:t>
      </w:r>
      <w:proofErr w:type="gramEnd"/>
      <w:r>
        <w:t>, SNĚŽÍ, MRÁZ KOLEM BĚŽÍ</w:t>
      </w:r>
    </w:p>
    <w:p w14:paraId="7BE907C4" w14:textId="35DBE636" w:rsidR="003339E8" w:rsidRDefault="003339E8" w:rsidP="001B206B">
      <w:pPr>
        <w:numPr>
          <w:ilvl w:val="0"/>
          <w:numId w:val="17"/>
        </w:numPr>
        <w:autoSpaceDE w:val="0"/>
        <w:spacing w:before="0" w:after="0" w:line="276" w:lineRule="auto"/>
        <w:ind w:left="709"/>
      </w:pPr>
      <w:r>
        <w:t>VÁNOCE, VÁNOCE PŘICHÁZEJÍ</w:t>
      </w:r>
    </w:p>
    <w:p w14:paraId="654BB924" w14:textId="250A8BE5" w:rsidR="003339E8" w:rsidRDefault="003339E8" w:rsidP="001B206B">
      <w:pPr>
        <w:numPr>
          <w:ilvl w:val="0"/>
          <w:numId w:val="17"/>
        </w:numPr>
        <w:autoSpaceDE w:val="0"/>
        <w:spacing w:before="0" w:after="0" w:line="276" w:lineRule="auto"/>
        <w:ind w:left="709"/>
      </w:pPr>
      <w:r>
        <w:t>BUDE ZIMA, BUDE MRÁZ</w:t>
      </w:r>
    </w:p>
    <w:p w14:paraId="2EC47AEC" w14:textId="42AC8381" w:rsidR="003339E8" w:rsidRDefault="003339E8" w:rsidP="001B206B">
      <w:pPr>
        <w:numPr>
          <w:ilvl w:val="0"/>
          <w:numId w:val="17"/>
        </w:numPr>
        <w:autoSpaceDE w:val="0"/>
        <w:spacing w:before="0" w:after="0" w:line="276" w:lineRule="auto"/>
        <w:ind w:left="709"/>
      </w:pPr>
      <w:r>
        <w:t>SLAVÍME MASOPUST</w:t>
      </w:r>
    </w:p>
    <w:p w14:paraId="7505DE50" w14:textId="4B6488DC" w:rsidR="00AF1EB0" w:rsidRDefault="00C61BF1" w:rsidP="001B206B">
      <w:pPr>
        <w:spacing w:after="0"/>
        <w:ind w:firstLine="0"/>
      </w:pPr>
      <w:r>
        <w:t xml:space="preserve">3. </w:t>
      </w:r>
      <w:r w:rsidR="00AF1EB0">
        <w:t>HŘEJ SLUNÍČKO, HŘEJ</w:t>
      </w:r>
    </w:p>
    <w:p w14:paraId="07A91358" w14:textId="7C57CF16" w:rsidR="00AF1EB0" w:rsidRDefault="00AF1EB0" w:rsidP="001B206B">
      <w:pPr>
        <w:numPr>
          <w:ilvl w:val="0"/>
          <w:numId w:val="17"/>
        </w:numPr>
        <w:autoSpaceDE w:val="0"/>
        <w:spacing w:before="0" w:after="0" w:line="276" w:lineRule="auto"/>
        <w:ind w:left="709"/>
      </w:pPr>
      <w:r>
        <w:t>PŘIŠLO JARO</w:t>
      </w:r>
    </w:p>
    <w:p w14:paraId="48A89CA5" w14:textId="79565121" w:rsidR="00AF1EB0" w:rsidRDefault="00AF1EB0" w:rsidP="001B206B">
      <w:pPr>
        <w:numPr>
          <w:ilvl w:val="0"/>
          <w:numId w:val="17"/>
        </w:numPr>
        <w:autoSpaceDE w:val="0"/>
        <w:spacing w:before="0" w:after="0" w:line="276" w:lineRule="auto"/>
        <w:ind w:left="709"/>
      </w:pPr>
      <w:r w:rsidRPr="00AF1EB0">
        <w:t>HLAVNĚ ŽÁDNÁ BOULE</w:t>
      </w:r>
    </w:p>
    <w:p w14:paraId="5785BAB1" w14:textId="4057FF67" w:rsidR="00C61BF1" w:rsidRDefault="00C61BF1" w:rsidP="001B206B">
      <w:pPr>
        <w:numPr>
          <w:ilvl w:val="0"/>
          <w:numId w:val="17"/>
        </w:numPr>
        <w:autoSpaceDE w:val="0"/>
        <w:spacing w:before="0" w:after="0" w:line="276" w:lineRule="auto"/>
        <w:ind w:left="709"/>
      </w:pPr>
      <w:r>
        <w:t>ZA POHÁDKOU ZLATÁ TEČKA, TY JSI MOJE MAMINEČKA</w:t>
      </w:r>
    </w:p>
    <w:p w14:paraId="643175C9" w14:textId="2F4EC123" w:rsidR="00C61BF1" w:rsidRDefault="001B206B" w:rsidP="00285FF4">
      <w:pPr>
        <w:spacing w:after="0"/>
        <w:ind w:firstLine="0"/>
      </w:pPr>
      <w:r>
        <w:t>4.</w:t>
      </w:r>
      <w:r w:rsidR="00C61BF1">
        <w:t>SLUNÍČKO, POPOJDI MALIČKO</w:t>
      </w:r>
    </w:p>
    <w:p w14:paraId="7476C00A" w14:textId="2DDAFFBA" w:rsidR="003339E8" w:rsidRDefault="00C61BF1" w:rsidP="00285FF4">
      <w:pPr>
        <w:numPr>
          <w:ilvl w:val="0"/>
          <w:numId w:val="17"/>
        </w:numPr>
        <w:autoSpaceDE w:val="0"/>
        <w:spacing w:before="0" w:after="0" w:line="276" w:lineRule="auto"/>
        <w:ind w:left="709"/>
      </w:pPr>
      <w:r w:rsidRPr="00A35BFC">
        <w:t>MY JSME DĚTI, JAK TEN MOTÝL</w:t>
      </w:r>
    </w:p>
    <w:p w14:paraId="7633F75D" w14:textId="77777777" w:rsidR="00285FF4" w:rsidRDefault="00285FF4" w:rsidP="000F6DC0">
      <w:pPr>
        <w:autoSpaceDE w:val="0"/>
        <w:spacing w:before="0" w:after="0" w:line="276" w:lineRule="auto"/>
        <w:ind w:left="709" w:firstLine="0"/>
      </w:pPr>
    </w:p>
    <w:p w14:paraId="06DF07ED" w14:textId="564A395D" w:rsidR="00295675" w:rsidRDefault="00295675">
      <w:pPr>
        <w:suppressAutoHyphens w:val="0"/>
        <w:spacing w:before="0" w:after="0" w:line="240" w:lineRule="auto"/>
        <w:ind w:firstLine="0"/>
        <w:jc w:val="left"/>
      </w:pPr>
      <w:r>
        <w:br w:type="page"/>
      </w:r>
    </w:p>
    <w:p w14:paraId="7887977F" w14:textId="77777777" w:rsidR="00285FF4" w:rsidRDefault="00285FF4" w:rsidP="00295675">
      <w:pPr>
        <w:autoSpaceDE w:val="0"/>
        <w:spacing w:before="0" w:after="0" w:line="276" w:lineRule="auto"/>
        <w:ind w:firstLine="0"/>
      </w:pPr>
    </w:p>
    <w:p w14:paraId="745C5C45" w14:textId="1A3B7404" w:rsidR="00285FF4" w:rsidRPr="00285FF4" w:rsidRDefault="00285FF4" w:rsidP="00285FF4">
      <w:pPr>
        <w:autoSpaceDE w:val="0"/>
        <w:spacing w:before="0" w:after="0" w:line="276" w:lineRule="auto"/>
        <w:ind w:firstLine="0"/>
      </w:pPr>
      <w:r w:rsidRPr="00350EFF">
        <w:t>AHOJ</w:t>
      </w:r>
      <w:r>
        <w:t xml:space="preserve"> KAMARÁDI</w:t>
      </w:r>
    </w:p>
    <w:p w14:paraId="748F068B" w14:textId="5391EB08" w:rsidR="00F82D4A" w:rsidRDefault="00F82D4A" w:rsidP="00D72830">
      <w:r>
        <w:rPr>
          <w:b/>
        </w:rPr>
        <w:t>Záměr:</w:t>
      </w:r>
      <w:r>
        <w:t xml:space="preserve"> Připravit dětem klidné, pohodové a podnětné prostředí, vést adaptaci podle individuálních potřeb dítěte. Pozvolně si zvykat na odloučení od rodiny, tvořit a upevňovat kamarádské vztahy. Seznamovat se s prostředím MŠ, uvědomit si, kam patřím. Spolupodílet se na pravidlech třídy.</w:t>
      </w:r>
    </w:p>
    <w:p w14:paraId="2C85EB38" w14:textId="77777777" w:rsidR="00F82D4A" w:rsidRDefault="00F82D4A" w:rsidP="00F82D4A">
      <w:pPr>
        <w:rPr>
          <w:b/>
        </w:rPr>
      </w:pPr>
      <w:r>
        <w:rPr>
          <w:b/>
        </w:rPr>
        <w:t>CÍLE:</w:t>
      </w:r>
    </w:p>
    <w:p w14:paraId="71D09FEF" w14:textId="77777777" w:rsidR="00F82D4A" w:rsidRPr="00FB5B02" w:rsidRDefault="00F82D4A" w:rsidP="009162A4">
      <w:pPr>
        <w:spacing w:after="0"/>
        <w:rPr>
          <w:b/>
        </w:rPr>
      </w:pPr>
      <w:r w:rsidRPr="00FB5B02">
        <w:rPr>
          <w:b/>
        </w:rPr>
        <w:t>Dítě a jeho tělo</w:t>
      </w:r>
    </w:p>
    <w:p w14:paraId="3AAC5DB2" w14:textId="77777777" w:rsidR="00F82D4A" w:rsidRDefault="00F82D4A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osvojení si poznatků a dovedností důležitých k podpoře osobní pohody i pohody prostředí</w:t>
      </w:r>
    </w:p>
    <w:p w14:paraId="6F97CD69" w14:textId="273924EC" w:rsidR="00AF2AC2" w:rsidRPr="00FB5B02" w:rsidRDefault="00F82D4A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 xml:space="preserve">rozvoj pohybových schopností a zdokonalování dovedností v oblasti hrubé i jemné motoriky (koordinace a rozsah pohybu, dýchání, koordinace ruky a oka apod.), </w:t>
      </w:r>
      <w:r w:rsidR="00295675">
        <w:t>ovládání pohybového</w:t>
      </w:r>
      <w:r>
        <w:t xml:space="preserve"> aparátu a tělesných funkcí </w:t>
      </w:r>
    </w:p>
    <w:p w14:paraId="2B162D67" w14:textId="77777777" w:rsidR="00F82D4A" w:rsidRPr="00FB5B02" w:rsidRDefault="00F82D4A" w:rsidP="00AF2AC2">
      <w:pPr>
        <w:spacing w:after="0"/>
        <w:rPr>
          <w:b/>
          <w:bCs/>
        </w:rPr>
      </w:pPr>
      <w:r w:rsidRPr="00FB5B02">
        <w:rPr>
          <w:b/>
          <w:bCs/>
        </w:rPr>
        <w:t>Dítě a jeho psychika</w:t>
      </w:r>
    </w:p>
    <w:p w14:paraId="6B8894FD" w14:textId="134A18CD" w:rsidR="00F82D4A" w:rsidRDefault="00F82D4A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 xml:space="preserve">poznávání sebe sama, rozvoj pozitivních citů ve vztahu k sobě (uvědomění si vlastní identity, získání sebevědomí, sebedůvěry, osobní spokojenosti) </w:t>
      </w:r>
    </w:p>
    <w:p w14:paraId="0A933958" w14:textId="77777777" w:rsidR="00C85E8B" w:rsidRDefault="00F82D4A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rozvoj schopnosti sebeovládání</w:t>
      </w:r>
    </w:p>
    <w:p w14:paraId="7194DBDC" w14:textId="5B168904" w:rsidR="00F82D4A" w:rsidRDefault="00F82D4A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rozvoj schopnosti citové vztahy vytvářet, rozvíjet je a city plně prožívat</w:t>
      </w:r>
    </w:p>
    <w:p w14:paraId="315865EC" w14:textId="77777777" w:rsidR="00D93A3C" w:rsidRDefault="00F82D4A" w:rsidP="000971D5">
      <w:pPr>
        <w:spacing w:after="0" w:line="276" w:lineRule="auto"/>
        <w:rPr>
          <w:b/>
          <w:bCs/>
        </w:rPr>
      </w:pPr>
      <w:r w:rsidRPr="00FB5B02">
        <w:rPr>
          <w:b/>
          <w:bCs/>
        </w:rPr>
        <w:t>Dítě a ten druhý</w:t>
      </w:r>
    </w:p>
    <w:p w14:paraId="5D33B3F8" w14:textId="77777777" w:rsidR="00D93A3C" w:rsidRPr="003560E0" w:rsidRDefault="00F82D4A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 xml:space="preserve">seznamování s pravidly chování ve vztahu k druhému </w:t>
      </w:r>
    </w:p>
    <w:p w14:paraId="769D0D3C" w14:textId="72642059" w:rsidR="00F82D4A" w:rsidRPr="003560E0" w:rsidRDefault="00F82D4A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posilování prosociálního chování ve vztahu k ostatním lide</w:t>
      </w:r>
      <w:r w:rsidR="00D93A3C">
        <w:t xml:space="preserve"> </w:t>
      </w:r>
      <w:r>
        <w:t xml:space="preserve">(v rodině, v mateřské škole, v dětské herní skupině apod.) rozvoj kooperativních </w:t>
      </w:r>
      <w:r w:rsidR="000971D5">
        <w:t>d</w:t>
      </w:r>
      <w:r>
        <w:t>ovedností</w:t>
      </w:r>
    </w:p>
    <w:p w14:paraId="709C9727" w14:textId="77777777" w:rsidR="00FB5B02" w:rsidRPr="00FB5B02" w:rsidRDefault="00FB5B02" w:rsidP="00FB5B02">
      <w:pPr>
        <w:pStyle w:val="Default"/>
        <w:spacing w:before="100"/>
        <w:jc w:val="both"/>
        <w:rPr>
          <w:b/>
          <w:bCs/>
        </w:rPr>
      </w:pPr>
    </w:p>
    <w:p w14:paraId="66EE107E" w14:textId="77777777" w:rsidR="000971D5" w:rsidRDefault="00F82D4A" w:rsidP="00295675">
      <w:pPr>
        <w:spacing w:after="0"/>
        <w:rPr>
          <w:b/>
          <w:bCs/>
        </w:rPr>
      </w:pPr>
      <w:r w:rsidRPr="00FB5B02">
        <w:rPr>
          <w:b/>
          <w:bCs/>
        </w:rPr>
        <w:t>Dítě a společnost</w:t>
      </w:r>
    </w:p>
    <w:p w14:paraId="370B9E6E" w14:textId="059958BD" w:rsidR="00F82D4A" w:rsidRDefault="00F82D4A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 w:rsidRPr="003560E0">
        <w:t>rozvoj schopnosti žít ve společenství ostatních lidí (spolupracovat, spolupodílet se),</w:t>
      </w:r>
      <w:r w:rsidR="00D93A3C" w:rsidRPr="003560E0">
        <w:t xml:space="preserve"> </w:t>
      </w:r>
      <w:r w:rsidRPr="003560E0">
        <w:t xml:space="preserve">přináležet k tomuto společenství (ke třídě, k rodině, k ostatním dětem) a vnímat a přijímat   základní hodnoty v tomto společenství uznávané </w:t>
      </w:r>
    </w:p>
    <w:p w14:paraId="72E19FCB" w14:textId="77777777" w:rsidR="009C57DE" w:rsidRPr="003560E0" w:rsidRDefault="009C57DE" w:rsidP="009C57DE">
      <w:pPr>
        <w:pStyle w:val="Odstavecseseznamem"/>
        <w:spacing w:before="0" w:after="0"/>
        <w:ind w:left="567"/>
      </w:pPr>
    </w:p>
    <w:p w14:paraId="238A9987" w14:textId="77777777" w:rsidR="000971D5" w:rsidRPr="001250D8" w:rsidRDefault="00F82D4A" w:rsidP="00295675">
      <w:pPr>
        <w:spacing w:after="0"/>
        <w:rPr>
          <w:b/>
        </w:rPr>
      </w:pPr>
      <w:r w:rsidRPr="001250D8">
        <w:rPr>
          <w:b/>
        </w:rPr>
        <w:lastRenderedPageBreak/>
        <w:t>Dítě a svět</w:t>
      </w:r>
    </w:p>
    <w:p w14:paraId="158CDEBA" w14:textId="4DD94721" w:rsidR="00F82D4A" w:rsidRPr="003560E0" w:rsidRDefault="00F82D4A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 w:rsidRPr="003560E0">
        <w:t>seznamování s místem a prostředím, ve kterém dítě žije, a vytváření pozitivního</w:t>
      </w:r>
      <w:r w:rsidR="00D72830" w:rsidRPr="003560E0">
        <w:t xml:space="preserve"> </w:t>
      </w:r>
      <w:r w:rsidRPr="003560E0">
        <w:t>vztahu k</w:t>
      </w:r>
      <w:r w:rsidR="00D72830" w:rsidRPr="003560E0">
        <w:t> </w:t>
      </w:r>
      <w:r w:rsidRPr="003560E0">
        <w:t xml:space="preserve">němu </w:t>
      </w:r>
    </w:p>
    <w:p w14:paraId="78ACD97C" w14:textId="77777777" w:rsidR="000971D5" w:rsidRDefault="00F82D4A" w:rsidP="00295675">
      <w:pPr>
        <w:spacing w:after="0"/>
        <w:rPr>
          <w:b/>
        </w:rPr>
      </w:pPr>
      <w:r w:rsidRPr="00DD433B">
        <w:rPr>
          <w:b/>
        </w:rPr>
        <w:t>Vzdělávací nabídka:</w:t>
      </w:r>
    </w:p>
    <w:p w14:paraId="618BE43F" w14:textId="77777777" w:rsidR="00D74AA8" w:rsidRPr="003560E0" w:rsidRDefault="00D74AA8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n</w:t>
      </w:r>
      <w:r w:rsidR="00F82D4A">
        <w:t>abídka oblíbených hraček</w:t>
      </w:r>
    </w:p>
    <w:p w14:paraId="06918F98" w14:textId="77777777" w:rsidR="00AC63BE" w:rsidRPr="003560E0" w:rsidRDefault="00D74AA8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s</w:t>
      </w:r>
      <w:r w:rsidR="00F82D4A">
        <w:t>pontánní hra</w:t>
      </w:r>
    </w:p>
    <w:p w14:paraId="1C7D353A" w14:textId="5281BDCF" w:rsidR="00AC63BE" w:rsidRPr="003560E0" w:rsidRDefault="001B1786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n</w:t>
      </w:r>
      <w:r w:rsidR="00F82D4A">
        <w:t>ámětová hra</w:t>
      </w:r>
    </w:p>
    <w:p w14:paraId="15EE0C10" w14:textId="7F1431E8" w:rsidR="00AC63BE" w:rsidRPr="003560E0" w:rsidRDefault="001B1786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h</w:t>
      </w:r>
      <w:r w:rsidR="00F82D4A">
        <w:t>ry v kontaktním kruhu</w:t>
      </w:r>
    </w:p>
    <w:p w14:paraId="7C1A696B" w14:textId="6385E45B" w:rsidR="00AC63BE" w:rsidRPr="003560E0" w:rsidRDefault="001B1786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h</w:t>
      </w:r>
      <w:r w:rsidR="00F82D4A">
        <w:t>udebně pohybové činnosti</w:t>
      </w:r>
    </w:p>
    <w:p w14:paraId="002F035F" w14:textId="73E6E1BB" w:rsidR="00AC63BE" w:rsidRPr="003560E0" w:rsidRDefault="001B1786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v</w:t>
      </w:r>
      <w:r w:rsidR="00F82D4A">
        <w:t>yužití maňásků a ozvučného míče</w:t>
      </w:r>
    </w:p>
    <w:p w14:paraId="6A9CAD4F" w14:textId="4CD8D5A8" w:rsidR="001B1786" w:rsidRPr="003560E0" w:rsidRDefault="001B1786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h</w:t>
      </w:r>
      <w:r w:rsidR="00F82D4A">
        <w:t>ry na téma přátelství a kamarádství</w:t>
      </w:r>
    </w:p>
    <w:p w14:paraId="5CD3CBD8" w14:textId="3698D85E" w:rsidR="001B1786" w:rsidRPr="003560E0" w:rsidRDefault="001B1786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s</w:t>
      </w:r>
      <w:r w:rsidR="00F82D4A">
        <w:t>myslové hry – poznávání kamarádů po hlase (sluchově) a hmatem</w:t>
      </w:r>
    </w:p>
    <w:p w14:paraId="749D5AE7" w14:textId="77777777" w:rsidR="00427867" w:rsidRPr="003560E0" w:rsidRDefault="001B1786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s</w:t>
      </w:r>
      <w:r w:rsidR="00F82D4A">
        <w:t>poluvytváření pravidel třídního soužití pomocí pohádek, příběhů a vlastních zkušeností</w:t>
      </w:r>
    </w:p>
    <w:p w14:paraId="3204108C" w14:textId="77777777" w:rsidR="00427867" w:rsidRPr="003560E0" w:rsidRDefault="001B1786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v</w:t>
      </w:r>
      <w:r w:rsidR="00F82D4A">
        <w:t>hodný vzor učitelky</w:t>
      </w:r>
    </w:p>
    <w:p w14:paraId="27898EA6" w14:textId="77777777" w:rsidR="008E7C2D" w:rsidRPr="003560E0" w:rsidRDefault="00427867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s</w:t>
      </w:r>
      <w:r w:rsidR="00F82D4A">
        <w:t>polečná pracovní a výtvarná díla, seznámení s různým výtvarným materiálem a pracovními pomůckami</w:t>
      </w:r>
    </w:p>
    <w:p w14:paraId="1EE4979E" w14:textId="77777777" w:rsidR="008E7C2D" w:rsidRPr="003560E0" w:rsidRDefault="008E7C2D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z</w:t>
      </w:r>
      <w:r w:rsidR="00F82D4A">
        <w:t>dravotně zaměřené činnosti</w:t>
      </w:r>
    </w:p>
    <w:p w14:paraId="4E9D4A74" w14:textId="1504E51C" w:rsidR="008E7C2D" w:rsidRPr="003560E0" w:rsidRDefault="008E7C2D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p</w:t>
      </w:r>
      <w:r w:rsidR="00F82D4A">
        <w:t>oznávání interiéru a exteriéru MŠ</w:t>
      </w:r>
    </w:p>
    <w:p w14:paraId="304F2A94" w14:textId="6B8425A2" w:rsidR="008E7C2D" w:rsidRPr="003560E0" w:rsidRDefault="008E7C2D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v</w:t>
      </w:r>
      <w:r w:rsidR="00F82D4A">
        <w:t>ycházky do okolí MŠ a hry na zahradě</w:t>
      </w:r>
      <w:r w:rsidR="00F82D4A" w:rsidRPr="005A6B80">
        <w:t xml:space="preserve"> </w:t>
      </w:r>
    </w:p>
    <w:p w14:paraId="00072FAA" w14:textId="5F4B39E7" w:rsidR="00F82D4A" w:rsidRPr="003560E0" w:rsidRDefault="008E7C2D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r</w:t>
      </w:r>
      <w:r w:rsidR="00F82D4A">
        <w:t>ozhovor nad knihou</w:t>
      </w:r>
    </w:p>
    <w:p w14:paraId="0F460E3C" w14:textId="77777777" w:rsidR="00F17B4B" w:rsidRDefault="00F17B4B" w:rsidP="00F17B4B">
      <w:pPr>
        <w:pStyle w:val="Odstavecseseznamem"/>
        <w:spacing w:after="200" w:line="276" w:lineRule="auto"/>
        <w:ind w:left="360"/>
      </w:pPr>
    </w:p>
    <w:p w14:paraId="35E39007" w14:textId="5FAFEA60" w:rsidR="00F17B4B" w:rsidRDefault="00F17B4B" w:rsidP="00F17B4B">
      <w:pPr>
        <w:spacing w:after="200" w:line="276" w:lineRule="auto"/>
        <w:rPr>
          <w:b/>
          <w:bCs/>
        </w:rPr>
      </w:pPr>
      <w:r w:rsidRPr="00F17B4B">
        <w:rPr>
          <w:b/>
          <w:bCs/>
        </w:rPr>
        <w:t>Klíčové kompetence</w:t>
      </w:r>
    </w:p>
    <w:p w14:paraId="7ABF5C28" w14:textId="3D473ED2" w:rsidR="00F17B4B" w:rsidRPr="00F17B4B" w:rsidRDefault="00F17B4B" w:rsidP="00FB5B02">
      <w:pPr>
        <w:spacing w:after="200"/>
        <w:rPr>
          <w:i/>
          <w:iCs/>
        </w:rPr>
      </w:pPr>
      <w:r w:rsidRPr="00F17B4B">
        <w:rPr>
          <w:i/>
          <w:iCs/>
        </w:rPr>
        <w:t>Kompetence k učení</w:t>
      </w:r>
    </w:p>
    <w:p w14:paraId="3BE86FA7" w14:textId="7141D43B" w:rsidR="00F17B4B" w:rsidRDefault="00F17B4B" w:rsidP="003560E0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>
        <w:t>klade otázky a hledá na ně odpovědi, aktivně si všímá, co se kolem něho děje; chce porozumět věcem, jevům a dějům, které kolem sebe vidí; poznává, že se může mnohému naučit, raduje se z toho, co samo dokázalo a zvládlo</w:t>
      </w:r>
    </w:p>
    <w:p w14:paraId="0577C264" w14:textId="5519BDFF" w:rsidR="00F17B4B" w:rsidRPr="00792147" w:rsidRDefault="00F17B4B" w:rsidP="00FB5B02">
      <w:pPr>
        <w:pStyle w:val="Odstavecseseznamem"/>
        <w:spacing w:after="200"/>
        <w:ind w:left="720"/>
        <w:rPr>
          <w:i/>
          <w:iCs/>
        </w:rPr>
      </w:pPr>
      <w:r w:rsidRPr="00792147">
        <w:rPr>
          <w:i/>
          <w:iCs/>
        </w:rPr>
        <w:t>Kompetence k řešení problémů</w:t>
      </w:r>
    </w:p>
    <w:p w14:paraId="579AD0DB" w14:textId="3193D8C9" w:rsidR="00F17B4B" w:rsidRDefault="00792147" w:rsidP="009C548F">
      <w:pPr>
        <w:pStyle w:val="Odstavecseseznamem"/>
        <w:numPr>
          <w:ilvl w:val="0"/>
          <w:numId w:val="59"/>
        </w:numPr>
        <w:spacing w:after="200"/>
        <w:ind w:left="567"/>
      </w:pPr>
      <w:proofErr w:type="gramStart"/>
      <w:r>
        <w:lastRenderedPageBreak/>
        <w:t>řeší</w:t>
      </w:r>
      <w:proofErr w:type="gramEnd"/>
      <w:r>
        <w:t xml:space="preserve"> problémy na základě bezprostřední zkušenosti; postupuje cestou pokusu a omylu, zkouší, experimentuje; spontánně vymýšlí nová řešení problémů a situací; hledá různé možnosti a varianty (má vlastní, originální nápady); využívá při tom dosavadní zkušenosti, fantazii a představivost</w:t>
      </w:r>
    </w:p>
    <w:p w14:paraId="4B5AAB81" w14:textId="77777777" w:rsidR="009C548F" w:rsidRDefault="00792147" w:rsidP="009C548F">
      <w:pPr>
        <w:pStyle w:val="Odstavecseseznamem"/>
        <w:spacing w:after="200"/>
        <w:ind w:left="720"/>
        <w:rPr>
          <w:i/>
          <w:iCs/>
        </w:rPr>
      </w:pPr>
      <w:r w:rsidRPr="00792147">
        <w:rPr>
          <w:i/>
          <w:iCs/>
        </w:rPr>
        <w:t>Komunikativní kompetence</w:t>
      </w:r>
    </w:p>
    <w:p w14:paraId="094A285A" w14:textId="43B68009" w:rsidR="00792147" w:rsidRPr="009C548F" w:rsidRDefault="00792147" w:rsidP="009C548F">
      <w:pPr>
        <w:pStyle w:val="Odstavecseseznamem"/>
        <w:numPr>
          <w:ilvl w:val="0"/>
          <w:numId w:val="59"/>
        </w:numPr>
        <w:spacing w:after="200"/>
        <w:ind w:left="567"/>
        <w:rPr>
          <w:i/>
          <w:iCs/>
        </w:rPr>
      </w:pPr>
      <w:r>
        <w:t>průběžně rozšiřuje svou slovní zásobu a aktivně ji používá k dokonalejší komunikaci s okolím</w:t>
      </w:r>
    </w:p>
    <w:p w14:paraId="29130BB2" w14:textId="3791548E" w:rsidR="00792147" w:rsidRDefault="00792147" w:rsidP="009C548F">
      <w:pPr>
        <w:pStyle w:val="Default"/>
        <w:numPr>
          <w:ilvl w:val="0"/>
          <w:numId w:val="26"/>
        </w:numPr>
        <w:spacing w:before="100" w:after="240"/>
        <w:jc w:val="both"/>
      </w:pPr>
      <w:r>
        <w:t>dovede využít informativní a komunikativní prostředky, se kterými se běžně setkává (knížky, encyklopedie, počítač, audiovizuální technika, telefon atp.)</w:t>
      </w:r>
    </w:p>
    <w:p w14:paraId="5D659145" w14:textId="6859B6DA" w:rsidR="00792147" w:rsidRPr="00792147" w:rsidRDefault="00792147" w:rsidP="00FB5B02">
      <w:pPr>
        <w:pStyle w:val="Odstavecseseznamem"/>
        <w:spacing w:after="200"/>
        <w:ind w:left="720"/>
        <w:rPr>
          <w:i/>
          <w:iCs/>
        </w:rPr>
      </w:pPr>
      <w:r w:rsidRPr="00792147">
        <w:rPr>
          <w:i/>
          <w:iCs/>
        </w:rPr>
        <w:t>Sociální a personální kompetence</w:t>
      </w:r>
    </w:p>
    <w:p w14:paraId="54C8C580" w14:textId="4C456007" w:rsidR="00792147" w:rsidRDefault="00792147" w:rsidP="009C548F">
      <w:pPr>
        <w:pStyle w:val="Default"/>
        <w:numPr>
          <w:ilvl w:val="0"/>
          <w:numId w:val="26"/>
        </w:numPr>
        <w:spacing w:before="100" w:after="240"/>
        <w:jc w:val="both"/>
      </w:pPr>
      <w:r>
        <w:t>napodobuje modely prosociálního chování a mezilidských vztahů, které nachází ve svém okolí</w:t>
      </w:r>
    </w:p>
    <w:p w14:paraId="1C81D36C" w14:textId="4D947C60" w:rsidR="00792147" w:rsidRPr="00792147" w:rsidRDefault="00792147" w:rsidP="00792147">
      <w:pPr>
        <w:pStyle w:val="Odstavecseseznamem"/>
        <w:spacing w:after="200" w:line="276" w:lineRule="auto"/>
        <w:ind w:left="720"/>
        <w:rPr>
          <w:i/>
          <w:iCs/>
        </w:rPr>
      </w:pPr>
      <w:r w:rsidRPr="00792147">
        <w:rPr>
          <w:i/>
          <w:iCs/>
        </w:rPr>
        <w:t>Činnostní a občanské kompetence</w:t>
      </w:r>
    </w:p>
    <w:p w14:paraId="592CA25C" w14:textId="5910E0CA" w:rsidR="00792147" w:rsidRDefault="00792147" w:rsidP="0072583A">
      <w:pPr>
        <w:pStyle w:val="Default"/>
        <w:numPr>
          <w:ilvl w:val="0"/>
          <w:numId w:val="26"/>
        </w:numPr>
        <w:spacing w:before="100"/>
        <w:jc w:val="both"/>
      </w:pPr>
      <w:r>
        <w:t>se zajímá o druhé i o to, co se kolem děje; je otevřené aktuálnímu dění</w:t>
      </w:r>
    </w:p>
    <w:p w14:paraId="3935CD7D" w14:textId="6717BD23" w:rsidR="0098338E" w:rsidRDefault="0098338E">
      <w:pPr>
        <w:suppressAutoHyphens w:val="0"/>
        <w:spacing w:before="0" w:after="0" w:line="240" w:lineRule="auto"/>
        <w:ind w:firstLine="0"/>
        <w:jc w:val="left"/>
      </w:pPr>
      <w:r>
        <w:br w:type="page"/>
      </w:r>
    </w:p>
    <w:p w14:paraId="11BE4A1D" w14:textId="09EFD910" w:rsidR="00F82D4A" w:rsidRDefault="0098338E" w:rsidP="006850FE">
      <w:pPr>
        <w:pStyle w:val="Nadpis3"/>
      </w:pPr>
      <w:bookmarkStart w:id="225" w:name="_Toc487193085"/>
      <w:bookmarkStart w:id="226" w:name="_Toc487194641"/>
      <w:bookmarkStart w:id="227" w:name="_Toc487195071"/>
      <w:bookmarkStart w:id="228" w:name="_Toc487197595"/>
      <w:bookmarkStart w:id="229" w:name="_Toc487197700"/>
      <w:bookmarkStart w:id="230" w:name="_Toc487197748"/>
      <w:r>
        <w:lastRenderedPageBreak/>
        <w:t xml:space="preserve"> </w:t>
      </w:r>
      <w:bookmarkStart w:id="231" w:name="_Toc88682159"/>
      <w:r w:rsidR="00F82D4A">
        <w:t>FOUKEJ, FOUKEJ VĚTŘÍČKU…</w:t>
      </w:r>
      <w:bookmarkEnd w:id="225"/>
      <w:bookmarkEnd w:id="226"/>
      <w:bookmarkEnd w:id="227"/>
      <w:bookmarkEnd w:id="228"/>
      <w:bookmarkEnd w:id="229"/>
      <w:bookmarkEnd w:id="230"/>
      <w:bookmarkEnd w:id="231"/>
    </w:p>
    <w:p w14:paraId="413505B3" w14:textId="5E69BCC6" w:rsidR="00792147" w:rsidRDefault="00F82D4A" w:rsidP="00B23A61">
      <w:r>
        <w:rPr>
          <w:b/>
        </w:rPr>
        <w:t>Záměr:</w:t>
      </w:r>
      <w:r>
        <w:t xml:space="preserve"> Vést děti k uvědomění si změn v přírodě, umět využívat přírodního materiálu k rozvíjení představivosti a fantazie a všímat si barev kolem sebe. Rozvíjet poznatky o ovoci, zelenině a její využití, zapojení všech smyslů. Umět pracovat samostatně i kolektivně, umět rozdělit se s ostatními. Dbát na bezpečnost svoji i svých kamarádů.</w:t>
      </w:r>
    </w:p>
    <w:p w14:paraId="3757D94F" w14:textId="77777777" w:rsidR="00F82D4A" w:rsidRDefault="00F82D4A" w:rsidP="00F82D4A">
      <w:pPr>
        <w:rPr>
          <w:b/>
        </w:rPr>
      </w:pPr>
      <w:r>
        <w:rPr>
          <w:b/>
        </w:rPr>
        <w:t>CÍLE:</w:t>
      </w:r>
    </w:p>
    <w:p w14:paraId="411CAF53" w14:textId="77777777" w:rsidR="00F82D4A" w:rsidRPr="00F44EB6" w:rsidRDefault="00F82D4A" w:rsidP="00A0788B">
      <w:pPr>
        <w:spacing w:after="0"/>
        <w:ind w:left="707" w:firstLine="1"/>
        <w:rPr>
          <w:b/>
          <w:bCs/>
        </w:rPr>
      </w:pPr>
      <w:r w:rsidRPr="00F44EB6">
        <w:rPr>
          <w:b/>
          <w:bCs/>
        </w:rPr>
        <w:t>Dítě a jeho tělo</w:t>
      </w:r>
    </w:p>
    <w:p w14:paraId="48FCB3FE" w14:textId="77777777" w:rsidR="00F82D4A" w:rsidRDefault="00F82D4A" w:rsidP="00194377">
      <w:pPr>
        <w:numPr>
          <w:ilvl w:val="0"/>
          <w:numId w:val="26"/>
        </w:numPr>
      </w:pPr>
      <w:r>
        <w:t>rozvoj a užívání všech smyslů</w:t>
      </w:r>
    </w:p>
    <w:p w14:paraId="25872FC4" w14:textId="77777777" w:rsidR="00F82D4A" w:rsidRPr="00F44EB6" w:rsidRDefault="00F82D4A" w:rsidP="00A0788B">
      <w:pPr>
        <w:spacing w:after="0"/>
        <w:rPr>
          <w:b/>
          <w:bCs/>
        </w:rPr>
      </w:pPr>
      <w:r w:rsidRPr="00F44EB6">
        <w:rPr>
          <w:b/>
          <w:bCs/>
        </w:rPr>
        <w:t>Dítě a jeho psychika</w:t>
      </w:r>
    </w:p>
    <w:p w14:paraId="1FA5AB28" w14:textId="77777777" w:rsidR="00F82D4A" w:rsidRDefault="00F82D4A" w:rsidP="00194377">
      <w:pPr>
        <w:pStyle w:val="Default"/>
        <w:numPr>
          <w:ilvl w:val="0"/>
          <w:numId w:val="26"/>
        </w:numPr>
        <w:spacing w:before="100"/>
        <w:jc w:val="both"/>
      </w:pPr>
      <w:r>
        <w:t xml:space="preserve">rozvoj řečových schopností a jazykových dovedností receptivních (vnímání, naslouchání, </w:t>
      </w:r>
    </w:p>
    <w:p w14:paraId="72F50527" w14:textId="77777777" w:rsidR="00F82D4A" w:rsidRDefault="00F82D4A" w:rsidP="00F82D4A">
      <w:pPr>
        <w:pStyle w:val="Default"/>
        <w:spacing w:before="100"/>
        <w:jc w:val="both"/>
      </w:pPr>
      <w:r>
        <w:t xml:space="preserve">        porozumění) i produktivních (výslovnosti, vytváření pojmů, mluvního projevu, </w:t>
      </w:r>
    </w:p>
    <w:p w14:paraId="293E29D3" w14:textId="77777777" w:rsidR="00F82D4A" w:rsidRDefault="00F82D4A" w:rsidP="00F82D4A">
      <w:pPr>
        <w:pStyle w:val="Default"/>
        <w:spacing w:before="100"/>
        <w:jc w:val="both"/>
      </w:pPr>
      <w:r>
        <w:t xml:space="preserve">        vyjadřování)</w:t>
      </w:r>
    </w:p>
    <w:p w14:paraId="7355D210" w14:textId="77777777" w:rsidR="00F82D4A" w:rsidRDefault="00F82D4A" w:rsidP="00194377">
      <w:pPr>
        <w:pStyle w:val="Default"/>
        <w:numPr>
          <w:ilvl w:val="0"/>
          <w:numId w:val="26"/>
        </w:numPr>
        <w:spacing w:before="100"/>
        <w:jc w:val="both"/>
      </w:pPr>
      <w:r>
        <w:t>zpřesňování a kultivace smyslového vnímání</w:t>
      </w:r>
    </w:p>
    <w:p w14:paraId="41CE2D2D" w14:textId="77777777" w:rsidR="00F82D4A" w:rsidRDefault="00F82D4A" w:rsidP="00194377">
      <w:pPr>
        <w:pStyle w:val="Default"/>
        <w:numPr>
          <w:ilvl w:val="0"/>
          <w:numId w:val="26"/>
        </w:numPr>
        <w:spacing w:before="100"/>
        <w:jc w:val="both"/>
      </w:pPr>
      <w:r>
        <w:t>rozvoj tvořivosti (tvořivého myšlení, řešení problémů, tvořivého sebevyjádření)</w:t>
      </w:r>
    </w:p>
    <w:p w14:paraId="4219A145" w14:textId="77777777" w:rsidR="00F82D4A" w:rsidRDefault="00F82D4A" w:rsidP="00194377">
      <w:pPr>
        <w:pStyle w:val="Default"/>
        <w:numPr>
          <w:ilvl w:val="0"/>
          <w:numId w:val="26"/>
        </w:numPr>
        <w:spacing w:before="100"/>
        <w:jc w:val="both"/>
      </w:pPr>
      <w:r>
        <w:t xml:space="preserve">rozvoj poznatků, schopností a dovedností umožňujících pocity, získané dojmy a prožitky </w:t>
      </w:r>
    </w:p>
    <w:p w14:paraId="4C46A42F" w14:textId="77777777" w:rsidR="00F82D4A" w:rsidRDefault="00F82D4A" w:rsidP="00F82D4A">
      <w:pPr>
        <w:pStyle w:val="Default"/>
        <w:spacing w:before="100"/>
        <w:jc w:val="both"/>
      </w:pPr>
      <w:r>
        <w:t xml:space="preserve">            vyjádřit </w:t>
      </w:r>
    </w:p>
    <w:p w14:paraId="1A3A9020" w14:textId="77777777" w:rsidR="00F82D4A" w:rsidRDefault="00F82D4A" w:rsidP="00194377">
      <w:pPr>
        <w:pStyle w:val="Default"/>
        <w:numPr>
          <w:ilvl w:val="0"/>
          <w:numId w:val="26"/>
        </w:numPr>
        <w:spacing w:before="100"/>
        <w:jc w:val="both"/>
      </w:pPr>
      <w:r>
        <w:t xml:space="preserve">rozvoj a kultivace mravního i estetického vnímání, cítění a prožívání </w:t>
      </w:r>
    </w:p>
    <w:p w14:paraId="36FEB5B0" w14:textId="77777777" w:rsidR="00F82D4A" w:rsidRDefault="00F82D4A" w:rsidP="00F82D4A">
      <w:pPr>
        <w:pStyle w:val="Default"/>
        <w:spacing w:before="100"/>
        <w:ind w:left="1134"/>
        <w:jc w:val="both"/>
      </w:pPr>
    </w:p>
    <w:p w14:paraId="348A729D" w14:textId="77777777" w:rsidR="003C78E6" w:rsidRPr="00F44EB6" w:rsidRDefault="00F82D4A" w:rsidP="00A0788B">
      <w:pPr>
        <w:spacing w:after="0"/>
        <w:rPr>
          <w:b/>
          <w:bCs/>
        </w:rPr>
      </w:pPr>
      <w:r w:rsidRPr="00F44EB6">
        <w:rPr>
          <w:b/>
          <w:bCs/>
        </w:rPr>
        <w:t xml:space="preserve"> Dítě a ten druhý</w:t>
      </w:r>
    </w:p>
    <w:p w14:paraId="7C233820" w14:textId="0844463E" w:rsidR="00F44EB6" w:rsidRDefault="00F82D4A" w:rsidP="00A0788B">
      <w:pPr>
        <w:pStyle w:val="Odstavecseseznamem"/>
        <w:numPr>
          <w:ilvl w:val="0"/>
          <w:numId w:val="59"/>
        </w:numPr>
        <w:spacing w:after="200"/>
        <w:ind w:left="567"/>
      </w:pPr>
      <w:r>
        <w:t xml:space="preserve">vytváření prosociálních postojů (rozvoj sociální citlivosti, tolerance, respektu, přizpůsobivosti apod.) </w:t>
      </w:r>
    </w:p>
    <w:p w14:paraId="4662022E" w14:textId="77777777" w:rsidR="00F82D4A" w:rsidRPr="00F44EB6" w:rsidRDefault="00F82D4A" w:rsidP="00F44EB6">
      <w:pPr>
        <w:ind w:firstLine="708"/>
        <w:rPr>
          <w:b/>
          <w:bCs/>
        </w:rPr>
      </w:pPr>
      <w:r w:rsidRPr="00F44EB6">
        <w:rPr>
          <w:b/>
          <w:bCs/>
        </w:rPr>
        <w:t>Dítě a společnost</w:t>
      </w:r>
    </w:p>
    <w:p w14:paraId="3A35DC5A" w14:textId="77777777" w:rsidR="0072583A" w:rsidRPr="009C548F" w:rsidRDefault="00F82D4A" w:rsidP="00A75ED7">
      <w:pPr>
        <w:pStyle w:val="Odstavecseseznamem"/>
        <w:numPr>
          <w:ilvl w:val="0"/>
          <w:numId w:val="59"/>
        </w:numPr>
        <w:spacing w:before="0" w:after="0"/>
        <w:ind w:left="567" w:hanging="357"/>
      </w:pPr>
      <w:r w:rsidRPr="009C548F">
        <w:t>rozvoj schopnosti žít ve společenství ostatních lidí (spolupracovat, spolupodílet se), přináležet k tomuto společenství (ke třídě, k rodině, k ostatním dětem) a vnímat a přijímat základní hodnoty v tomto společenství uznávané</w:t>
      </w:r>
    </w:p>
    <w:p w14:paraId="28FFDF9B" w14:textId="6E9A8D91" w:rsidR="009012E8" w:rsidRPr="009C548F" w:rsidRDefault="00F82D4A" w:rsidP="00417D5D">
      <w:pPr>
        <w:pStyle w:val="Odstavecseseznamem"/>
        <w:numPr>
          <w:ilvl w:val="0"/>
          <w:numId w:val="59"/>
        </w:numPr>
        <w:spacing w:before="0" w:line="240" w:lineRule="auto"/>
        <w:ind w:left="567" w:hanging="357"/>
      </w:pPr>
      <w:r>
        <w:t>vytvoření základů aktivních postojů ke světu, k životu</w:t>
      </w:r>
    </w:p>
    <w:p w14:paraId="7EACFC1A" w14:textId="77777777" w:rsidR="0072583A" w:rsidRDefault="00F82D4A" w:rsidP="0072583A">
      <w:pPr>
        <w:rPr>
          <w:b/>
          <w:bCs/>
        </w:rPr>
      </w:pPr>
      <w:r w:rsidRPr="00F44EB6">
        <w:rPr>
          <w:b/>
          <w:bCs/>
        </w:rPr>
        <w:lastRenderedPageBreak/>
        <w:t>Dítě a svět</w:t>
      </w:r>
    </w:p>
    <w:p w14:paraId="6681C257" w14:textId="77777777" w:rsidR="0072583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 xml:space="preserve">pochopení, že změny způsobené lidskou činností mohou prostředí chránit a zlepšovat, ale také poškozovat a ničit </w:t>
      </w:r>
    </w:p>
    <w:p w14:paraId="50390D42" w14:textId="77777777" w:rsidR="0072583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 xml:space="preserve">osvojení si poznatků a dovedností potřebných k vykonávání jednoduchých činností v péči </w:t>
      </w:r>
    </w:p>
    <w:p w14:paraId="130E2126" w14:textId="77777777" w:rsidR="0072583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 xml:space="preserve">o okolí při spoluvytváření zdravého a bezpečného prostředí a k ochraně dítěte </w:t>
      </w:r>
    </w:p>
    <w:p w14:paraId="5D657150" w14:textId="77777777" w:rsidR="0072583A" w:rsidRPr="009C548F" w:rsidRDefault="00257EB8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>před</w:t>
      </w:r>
      <w:r w:rsidR="00F82D4A" w:rsidRPr="009C548F">
        <w:t xml:space="preserve"> nebezpečnými vlivy</w:t>
      </w:r>
    </w:p>
    <w:p w14:paraId="7196D064" w14:textId="6958D6AF" w:rsidR="00F82D4A" w:rsidRDefault="00F82D4A" w:rsidP="00A75ED7">
      <w:pPr>
        <w:pStyle w:val="Default"/>
        <w:numPr>
          <w:ilvl w:val="0"/>
          <w:numId w:val="26"/>
        </w:numPr>
        <w:spacing w:before="100"/>
        <w:jc w:val="both"/>
      </w:pPr>
      <w:r w:rsidRPr="009C548F">
        <w:t>rozvoj úcty k životu ve všech jeho formách</w:t>
      </w:r>
    </w:p>
    <w:p w14:paraId="3E096838" w14:textId="77777777" w:rsidR="00A75ED7" w:rsidRPr="00A75ED7" w:rsidRDefault="00A75ED7" w:rsidP="00A75ED7">
      <w:pPr>
        <w:pStyle w:val="Default"/>
        <w:spacing w:before="100"/>
        <w:ind w:left="502"/>
        <w:jc w:val="both"/>
      </w:pPr>
    </w:p>
    <w:p w14:paraId="0FECB1EB" w14:textId="77777777" w:rsidR="00F82D4A" w:rsidRPr="009012E8" w:rsidRDefault="00F82D4A" w:rsidP="00F82D4A">
      <w:pPr>
        <w:autoSpaceDE w:val="0"/>
        <w:spacing w:before="100"/>
        <w:rPr>
          <w:b/>
          <w:color w:val="000000"/>
        </w:rPr>
      </w:pPr>
      <w:r>
        <w:rPr>
          <w:b/>
          <w:color w:val="000000"/>
        </w:rPr>
        <w:t>Vzdělávací nabídka:</w:t>
      </w:r>
    </w:p>
    <w:p w14:paraId="25E8FDDC" w14:textId="77777777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>Pozorování změn v přírodě</w:t>
      </w:r>
    </w:p>
    <w:p w14:paraId="5450B5D8" w14:textId="77777777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>Sběr přírodního materiálu a jeho využívání při výtvarných a pracovních činnostech</w:t>
      </w:r>
    </w:p>
    <w:p w14:paraId="59AADE8F" w14:textId="77777777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 xml:space="preserve">Říkadla, básničky a písničky s podzimní tematikou </w:t>
      </w:r>
    </w:p>
    <w:p w14:paraId="7D63F6EF" w14:textId="77777777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 xml:space="preserve">Poznávání zvířat ve volné přírodě pomocí obrazového materiálu, pohádek, pohybových her </w:t>
      </w:r>
    </w:p>
    <w:p w14:paraId="0E60A3FF" w14:textId="77777777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>Výroba a pouštění draků</w:t>
      </w:r>
    </w:p>
    <w:p w14:paraId="5625B9AA" w14:textId="77777777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>Smyslové hry – pojmenovávání a poznávání vlastností ovoce a zeleniny všemi smysly</w:t>
      </w:r>
    </w:p>
    <w:p w14:paraId="10E21EFC" w14:textId="77777777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>Poznatky o přínosu ovoce a zeleniny pro naše zdraví</w:t>
      </w:r>
    </w:p>
    <w:p w14:paraId="50D4E8D5" w14:textId="77777777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>Experimenty s ovocem – sušení, výroba ovocného a zeleninového salátu</w:t>
      </w:r>
    </w:p>
    <w:p w14:paraId="4DDBCF33" w14:textId="77777777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>Práce s obrazovým materiálem</w:t>
      </w:r>
    </w:p>
    <w:p w14:paraId="1C6C8701" w14:textId="048F5402" w:rsidR="0072583A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72583A">
        <w:t>Výtvarné aktivity – experimentování a hry s</w:t>
      </w:r>
      <w:r w:rsidR="0072583A">
        <w:t> </w:t>
      </w:r>
      <w:r w:rsidRPr="0072583A">
        <w:t>barvami</w:t>
      </w:r>
    </w:p>
    <w:p w14:paraId="459B1D58" w14:textId="77777777" w:rsidR="0072583A" w:rsidRPr="0072583A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>
        <w:t>Využívání didaktických pomůcek</w:t>
      </w:r>
    </w:p>
    <w:p w14:paraId="0657B0CE" w14:textId="670BAA8F" w:rsidR="00F82D4A" w:rsidRPr="0072583A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>
        <w:t>Dny zaměřené na určitou barvu (modrý den, červený den…)</w:t>
      </w:r>
    </w:p>
    <w:p w14:paraId="52271081" w14:textId="77777777" w:rsidR="00F82D4A" w:rsidRPr="0072583A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72583A">
        <w:t>Dramatizace pohádek</w:t>
      </w:r>
    </w:p>
    <w:p w14:paraId="62D980E5" w14:textId="77777777" w:rsidR="00A604EA" w:rsidRDefault="00F82D4A" w:rsidP="00A604EA">
      <w:pPr>
        <w:pStyle w:val="Default"/>
        <w:numPr>
          <w:ilvl w:val="0"/>
          <w:numId w:val="26"/>
        </w:numPr>
        <w:spacing w:before="100"/>
        <w:jc w:val="both"/>
      </w:pPr>
      <w:r w:rsidRPr="0072583A">
        <w:t>Využití pískoviště, sportovní hry na zahradě</w:t>
      </w:r>
    </w:p>
    <w:p w14:paraId="669EC5B6" w14:textId="1FBE4E96" w:rsidR="00F82D4A" w:rsidRPr="00A604EA" w:rsidRDefault="00F82D4A" w:rsidP="00A604EA">
      <w:pPr>
        <w:pStyle w:val="Default"/>
        <w:numPr>
          <w:ilvl w:val="0"/>
          <w:numId w:val="26"/>
        </w:numPr>
        <w:spacing w:before="100"/>
        <w:jc w:val="both"/>
      </w:pPr>
      <w:r w:rsidRPr="00A604EA">
        <w:t xml:space="preserve">Zazimování zahrady společně s rodiči </w:t>
      </w:r>
    </w:p>
    <w:p w14:paraId="097C0FB3" w14:textId="77777777" w:rsidR="00F82D4A" w:rsidRPr="0072583A" w:rsidRDefault="00F82D4A" w:rsidP="00A604EA">
      <w:pPr>
        <w:pStyle w:val="Default"/>
        <w:numPr>
          <w:ilvl w:val="0"/>
          <w:numId w:val="26"/>
        </w:numPr>
        <w:spacing w:before="100"/>
        <w:jc w:val="both"/>
      </w:pPr>
      <w:r w:rsidRPr="0072583A">
        <w:t>Tematické vycházky</w:t>
      </w:r>
    </w:p>
    <w:p w14:paraId="4E74DBFC" w14:textId="77777777" w:rsidR="00F82D4A" w:rsidRPr="0072583A" w:rsidRDefault="00F82D4A" w:rsidP="00A604EA">
      <w:pPr>
        <w:pStyle w:val="Default"/>
        <w:numPr>
          <w:ilvl w:val="0"/>
          <w:numId w:val="26"/>
        </w:numPr>
        <w:spacing w:before="100"/>
        <w:jc w:val="both"/>
      </w:pPr>
      <w:r w:rsidRPr="0072583A">
        <w:t>Třídění, přiřazování a určování počtu a pořadí</w:t>
      </w:r>
    </w:p>
    <w:p w14:paraId="4118EE4E" w14:textId="77777777" w:rsidR="00F82D4A" w:rsidRPr="0072583A" w:rsidRDefault="00F82D4A" w:rsidP="00A604EA">
      <w:pPr>
        <w:pStyle w:val="Default"/>
        <w:numPr>
          <w:ilvl w:val="0"/>
          <w:numId w:val="26"/>
        </w:numPr>
        <w:spacing w:before="100"/>
        <w:jc w:val="both"/>
      </w:pPr>
      <w:r w:rsidRPr="0072583A">
        <w:t>Poznávání plodů podzimu, stromů listnatých a jehličnatých, keřů</w:t>
      </w:r>
    </w:p>
    <w:p w14:paraId="3D61121E" w14:textId="77777777" w:rsidR="00F82D4A" w:rsidRPr="0072583A" w:rsidRDefault="00F82D4A" w:rsidP="00A604EA">
      <w:pPr>
        <w:pStyle w:val="Default"/>
        <w:numPr>
          <w:ilvl w:val="0"/>
          <w:numId w:val="26"/>
        </w:numPr>
        <w:spacing w:before="100"/>
        <w:jc w:val="both"/>
      </w:pPr>
      <w:r w:rsidRPr="0072583A">
        <w:t>Poučení o možných nebezpečích – kontakt se zvířaty, jedovaté rostliny, povětrnostní jevy</w:t>
      </w:r>
    </w:p>
    <w:p w14:paraId="74704A0B" w14:textId="19F4D87D" w:rsidR="00A0788B" w:rsidRDefault="00A0788B">
      <w:pPr>
        <w:suppressAutoHyphens w:val="0"/>
        <w:spacing w:before="0" w:after="0" w:line="240" w:lineRule="auto"/>
        <w:ind w:firstLine="0"/>
        <w:jc w:val="left"/>
      </w:pPr>
      <w:r>
        <w:br w:type="page"/>
      </w:r>
    </w:p>
    <w:p w14:paraId="65CFCA30" w14:textId="7B543EA5" w:rsidR="00792147" w:rsidRPr="00792147" w:rsidRDefault="00792147" w:rsidP="00A0788B">
      <w:pPr>
        <w:spacing w:after="200" w:line="276" w:lineRule="auto"/>
        <w:ind w:firstLine="502"/>
        <w:rPr>
          <w:b/>
          <w:bCs/>
        </w:rPr>
      </w:pPr>
      <w:r w:rsidRPr="00792147">
        <w:rPr>
          <w:b/>
          <w:bCs/>
        </w:rPr>
        <w:lastRenderedPageBreak/>
        <w:t>Klíčové kompetence</w:t>
      </w:r>
    </w:p>
    <w:p w14:paraId="69F43640" w14:textId="548CD763" w:rsidR="00792147" w:rsidRPr="00792147" w:rsidRDefault="00792147" w:rsidP="00792147">
      <w:pPr>
        <w:spacing w:after="200" w:line="276" w:lineRule="auto"/>
        <w:rPr>
          <w:i/>
          <w:iCs/>
        </w:rPr>
      </w:pPr>
      <w:r w:rsidRPr="00792147">
        <w:rPr>
          <w:i/>
          <w:iCs/>
        </w:rPr>
        <w:t>Kompetence k učení</w:t>
      </w:r>
    </w:p>
    <w:p w14:paraId="7E626057" w14:textId="4DA33B03" w:rsidR="00792147" w:rsidRPr="00AB4B3D" w:rsidRDefault="00792147" w:rsidP="00BF7536">
      <w:pPr>
        <w:pStyle w:val="Default"/>
        <w:numPr>
          <w:ilvl w:val="0"/>
          <w:numId w:val="26"/>
        </w:numPr>
        <w:spacing w:before="100" w:after="240"/>
        <w:jc w:val="both"/>
      </w:pPr>
      <w:r w:rsidRPr="0072583A">
        <w:t xml:space="preserve">se </w:t>
      </w:r>
      <w:proofErr w:type="gramStart"/>
      <w:r w:rsidRPr="0072583A">
        <w:t>učí</w:t>
      </w:r>
      <w:proofErr w:type="gramEnd"/>
      <w:r w:rsidRPr="0072583A">
        <w:t xml:space="preserve"> nejen spontánně, ale i vědomě, vyvine úsilí, soustředí se na činnost a záměrně si zapamatuje; při zadané práci dokončí, co započalo; dovede postupovat podle instrukcí a pokynů, je schopno dobrat se k výsledkům</w:t>
      </w:r>
    </w:p>
    <w:p w14:paraId="18CF1CCE" w14:textId="19E9A4FA" w:rsidR="00792147" w:rsidRDefault="00792147" w:rsidP="00792147">
      <w:pPr>
        <w:pStyle w:val="Odstavecseseznamem"/>
        <w:spacing w:after="200" w:line="276" w:lineRule="auto"/>
        <w:ind w:left="720"/>
        <w:rPr>
          <w:i/>
          <w:iCs/>
        </w:rPr>
      </w:pPr>
      <w:r w:rsidRPr="00792147">
        <w:rPr>
          <w:i/>
          <w:iCs/>
        </w:rPr>
        <w:t>Kompetence k řešení problémů</w:t>
      </w:r>
    </w:p>
    <w:p w14:paraId="777516D0" w14:textId="25B86818" w:rsidR="00792147" w:rsidRPr="00AB4B3D" w:rsidRDefault="00792147" w:rsidP="00BF7536">
      <w:pPr>
        <w:pStyle w:val="Default"/>
        <w:numPr>
          <w:ilvl w:val="0"/>
          <w:numId w:val="26"/>
        </w:numPr>
        <w:spacing w:before="100" w:after="240"/>
        <w:jc w:val="both"/>
      </w:pPr>
      <w:r w:rsidRPr="0072583A">
        <w:t>zpřesňuje si početní představy, užívá číselných a matematických pojmů, vnímá elementární matematické souvislosti</w:t>
      </w:r>
    </w:p>
    <w:p w14:paraId="12EE40EA" w14:textId="7AA9522C" w:rsidR="00792147" w:rsidRDefault="00792147" w:rsidP="00792147">
      <w:pPr>
        <w:pStyle w:val="Odstavecseseznamem"/>
        <w:spacing w:after="200" w:line="276" w:lineRule="auto"/>
        <w:ind w:left="720"/>
        <w:rPr>
          <w:i/>
          <w:iCs/>
        </w:rPr>
      </w:pPr>
      <w:r w:rsidRPr="00792147">
        <w:rPr>
          <w:i/>
          <w:iCs/>
        </w:rPr>
        <w:t>Komunikativní kompetence</w:t>
      </w:r>
    </w:p>
    <w:p w14:paraId="2F6AE561" w14:textId="0F6DB081" w:rsidR="00792147" w:rsidRPr="00AB4B3D" w:rsidRDefault="00792147" w:rsidP="00BF7536">
      <w:pPr>
        <w:pStyle w:val="Default"/>
        <w:numPr>
          <w:ilvl w:val="0"/>
          <w:numId w:val="26"/>
        </w:numPr>
        <w:spacing w:before="100" w:after="240"/>
        <w:jc w:val="both"/>
      </w:pPr>
      <w:r w:rsidRPr="0072583A">
        <w:t>se dokáže vyjadřovat a sdělovat své prožitky, pocity a nálady různými prostředky (řečovými, výtvarnými, hudebními, dramatickými apod.)</w:t>
      </w:r>
    </w:p>
    <w:p w14:paraId="41E12AAC" w14:textId="34A7EC8A" w:rsidR="00792147" w:rsidRPr="00792147" w:rsidRDefault="00792147" w:rsidP="00792147">
      <w:pPr>
        <w:pStyle w:val="Odstavecseseznamem"/>
        <w:spacing w:after="200" w:line="276" w:lineRule="auto"/>
        <w:ind w:left="720"/>
        <w:rPr>
          <w:i/>
          <w:iCs/>
        </w:rPr>
      </w:pPr>
      <w:r w:rsidRPr="00792147">
        <w:rPr>
          <w:i/>
          <w:iCs/>
        </w:rPr>
        <w:t>Sociální a personální kompetence</w:t>
      </w:r>
    </w:p>
    <w:p w14:paraId="02F354A0" w14:textId="526B0EFD" w:rsidR="00792147" w:rsidRDefault="00792147" w:rsidP="00A604EA">
      <w:pPr>
        <w:pStyle w:val="Default"/>
        <w:numPr>
          <w:ilvl w:val="0"/>
          <w:numId w:val="26"/>
        </w:numPr>
        <w:spacing w:before="100"/>
        <w:jc w:val="both"/>
      </w:pPr>
      <w:r w:rsidRPr="0072583A">
        <w:t>samostatně rozhoduje o svých činnostech; umí si vytvořit svůj názor a vyjádřit jej</w:t>
      </w:r>
    </w:p>
    <w:p w14:paraId="310FBCB0" w14:textId="77777777" w:rsidR="00A75ED7" w:rsidRPr="00AB4B3D" w:rsidRDefault="00A75ED7" w:rsidP="00A75ED7">
      <w:pPr>
        <w:pStyle w:val="Odstavecseseznamem"/>
        <w:autoSpaceDE w:val="0"/>
        <w:spacing w:before="0" w:after="0"/>
        <w:ind w:left="284"/>
        <w:rPr>
          <w:color w:val="000000"/>
        </w:rPr>
      </w:pPr>
    </w:p>
    <w:p w14:paraId="256DF5A5" w14:textId="3082CB18" w:rsidR="00792147" w:rsidRDefault="00792147" w:rsidP="00792147">
      <w:pPr>
        <w:pStyle w:val="Odstavecseseznamem"/>
        <w:spacing w:after="200" w:line="276" w:lineRule="auto"/>
        <w:ind w:left="720"/>
        <w:rPr>
          <w:i/>
          <w:iCs/>
        </w:rPr>
      </w:pPr>
      <w:r w:rsidRPr="00792147">
        <w:rPr>
          <w:i/>
          <w:iCs/>
        </w:rPr>
        <w:t>Činnostní a občanské kompetence</w:t>
      </w:r>
    </w:p>
    <w:p w14:paraId="24B62712" w14:textId="68895150" w:rsidR="00792147" w:rsidRPr="0072583A" w:rsidRDefault="00792147" w:rsidP="00A604EA">
      <w:pPr>
        <w:pStyle w:val="Default"/>
        <w:numPr>
          <w:ilvl w:val="0"/>
          <w:numId w:val="26"/>
        </w:numPr>
        <w:spacing w:before="100"/>
        <w:jc w:val="both"/>
      </w:pPr>
      <w:r w:rsidRPr="0072583A">
        <w:t>spoluvytváří pravidla společného soužití mezi vrstevníky, rozumí jejich smyslu a chápe potřebu je zachovávat</w:t>
      </w:r>
    </w:p>
    <w:p w14:paraId="6A4E70D7" w14:textId="77777777" w:rsidR="00792147" w:rsidRDefault="00792147" w:rsidP="00792147">
      <w:pPr>
        <w:spacing w:after="200" w:line="276" w:lineRule="auto"/>
      </w:pPr>
    </w:p>
    <w:p w14:paraId="6827BE57" w14:textId="1D809E87" w:rsidR="00792147" w:rsidRDefault="00792147" w:rsidP="00792147">
      <w:pPr>
        <w:pStyle w:val="Odstavecseseznamem"/>
        <w:numPr>
          <w:ilvl w:val="0"/>
          <w:numId w:val="59"/>
        </w:numPr>
        <w:spacing w:after="200" w:line="276" w:lineRule="auto"/>
        <w:sectPr w:rsidR="00792147" w:rsidSect="00C352A6">
          <w:footerReference w:type="default" r:id="rId9"/>
          <w:headerReference w:type="first" r:id="rId10"/>
          <w:pgSz w:w="12240" w:h="15840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84D7992" w14:textId="46D977D9" w:rsidR="00F82D4A" w:rsidRDefault="00A35BFC" w:rsidP="00A35BFC">
      <w:pPr>
        <w:pStyle w:val="Nadpis3"/>
      </w:pPr>
      <w:bookmarkStart w:id="232" w:name="_Toc487193086"/>
      <w:bookmarkStart w:id="233" w:name="_Toc487194642"/>
      <w:bookmarkStart w:id="234" w:name="_Toc487195072"/>
      <w:bookmarkStart w:id="235" w:name="_Toc487197596"/>
      <w:bookmarkStart w:id="236" w:name="_Toc487197701"/>
      <w:bookmarkStart w:id="237" w:name="_Toc487197749"/>
      <w:r>
        <w:lastRenderedPageBreak/>
        <w:t xml:space="preserve"> </w:t>
      </w:r>
      <w:bookmarkStart w:id="238" w:name="_Toc88682160"/>
      <w:r w:rsidR="00F82D4A">
        <w:t>Z POHÁDKY DO POHÁDKY</w:t>
      </w:r>
      <w:bookmarkEnd w:id="232"/>
      <w:bookmarkEnd w:id="233"/>
      <w:bookmarkEnd w:id="234"/>
      <w:bookmarkEnd w:id="235"/>
      <w:bookmarkEnd w:id="236"/>
      <w:bookmarkEnd w:id="237"/>
      <w:bookmarkEnd w:id="238"/>
    </w:p>
    <w:p w14:paraId="28B593BE" w14:textId="77777777" w:rsidR="00F82D4A" w:rsidRDefault="00F82D4A" w:rsidP="00F82D4A">
      <w:r>
        <w:rPr>
          <w:b/>
        </w:rPr>
        <w:t>Záměr:</w:t>
      </w:r>
      <w:r>
        <w:t xml:space="preserve"> Využívat pohádku ve všech činnostech, podporovat kladný vztah ke knize a umět se soustředit. Využívat dramatizaci k citovému prožitku a umět vyjádřit své pocity. Utvářet další pravidla třídy, uvědomit si své místo ve skupině (pocit sounáležitosti a zdravého</w:t>
      </w:r>
      <w:r w:rsidR="00257EB8">
        <w:t>!</w:t>
      </w:r>
      <w:r>
        <w:t xml:space="preserve"> prosazení se).</w:t>
      </w:r>
    </w:p>
    <w:p w14:paraId="34FF1C98" w14:textId="77777777" w:rsidR="009012E8" w:rsidRDefault="009012E8" w:rsidP="00F82D4A"/>
    <w:p w14:paraId="4D49A7EA" w14:textId="77777777" w:rsidR="00F82D4A" w:rsidRDefault="00F82D4A" w:rsidP="00F82D4A">
      <w:pPr>
        <w:rPr>
          <w:b/>
        </w:rPr>
      </w:pPr>
      <w:r>
        <w:rPr>
          <w:b/>
        </w:rPr>
        <w:t xml:space="preserve">CÍLE: </w:t>
      </w:r>
    </w:p>
    <w:p w14:paraId="5351E661" w14:textId="77777777" w:rsidR="00F82D4A" w:rsidRPr="009C548F" w:rsidRDefault="00F82D4A" w:rsidP="009C548F">
      <w:pPr>
        <w:spacing w:after="0"/>
        <w:rPr>
          <w:b/>
          <w:bCs/>
        </w:rPr>
      </w:pPr>
      <w:r w:rsidRPr="009C548F">
        <w:rPr>
          <w:b/>
          <w:bCs/>
        </w:rPr>
        <w:t>Dítě a jeho tělo</w:t>
      </w:r>
    </w:p>
    <w:p w14:paraId="5D32A962" w14:textId="77777777" w:rsidR="00F82D4A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>
        <w:t>rozvoj pohybových schopností a zdokonalování dovedností v oblasti hrubé i jemné motoriky (koordinace a rozsah pohybu, dýchání, koordinace ruky a oka apod.</w:t>
      </w:r>
      <w:proofErr w:type="gramStart"/>
      <w:r>
        <w:t>),  ovládání</w:t>
      </w:r>
      <w:proofErr w:type="gramEnd"/>
      <w:r>
        <w:t xml:space="preserve"> pohybového aparátu a tělesných funkcí </w:t>
      </w:r>
    </w:p>
    <w:p w14:paraId="6D072C0D" w14:textId="24B5565A" w:rsidR="009012E8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>
        <w:t>rozvoj fyzické i psychické zdatnosti</w:t>
      </w:r>
    </w:p>
    <w:p w14:paraId="1D252820" w14:textId="77777777" w:rsidR="00F82D4A" w:rsidRPr="009C548F" w:rsidRDefault="00F82D4A" w:rsidP="009C548F">
      <w:pPr>
        <w:spacing w:after="0"/>
        <w:rPr>
          <w:b/>
          <w:bCs/>
        </w:rPr>
      </w:pPr>
      <w:r w:rsidRPr="009C548F">
        <w:rPr>
          <w:b/>
          <w:bCs/>
        </w:rPr>
        <w:t>Dítě a jeho psychika</w:t>
      </w:r>
    </w:p>
    <w:p w14:paraId="1FF80B34" w14:textId="70CE2437" w:rsidR="00F82D4A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7E4AC9">
        <w:t xml:space="preserve">rozvoj zájmu o psanou podobu jazyka i další formy sdělení verbální </w:t>
      </w:r>
      <w:r>
        <w:t xml:space="preserve">i neverbální (výtvarné, hudební, pohybové, dramatické) </w:t>
      </w:r>
    </w:p>
    <w:p w14:paraId="312C21F9" w14:textId="04634AD4" w:rsidR="00F82D4A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>
        <w:t>posilování přirozených poznávacích citů (zvídavosti, zájmu, radosti z </w:t>
      </w:r>
      <w:proofErr w:type="gramStart"/>
      <w:r>
        <w:t>objevování,</w:t>
      </w:r>
      <w:proofErr w:type="gramEnd"/>
      <w:r>
        <w:t xml:space="preserve"> apod.) </w:t>
      </w:r>
    </w:p>
    <w:p w14:paraId="7BBC0C36" w14:textId="08A37952" w:rsidR="00F82D4A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>
        <w:t>vytváření pozitivního vztahu k intelektuálním činnostem a k učení, podpora a rozvoj         zájmu o učení</w:t>
      </w:r>
    </w:p>
    <w:p w14:paraId="2C581ABE" w14:textId="77777777" w:rsidR="009012E8" w:rsidRDefault="00F82D4A" w:rsidP="009C548F">
      <w:pPr>
        <w:pStyle w:val="Default"/>
        <w:numPr>
          <w:ilvl w:val="0"/>
          <w:numId w:val="26"/>
        </w:numPr>
        <w:spacing w:before="100" w:after="240"/>
        <w:jc w:val="both"/>
      </w:pPr>
      <w:r>
        <w:t>vytváření základů pro práci s informacemi</w:t>
      </w:r>
    </w:p>
    <w:p w14:paraId="6D2D5EAB" w14:textId="77777777" w:rsidR="00F82D4A" w:rsidRPr="009C548F" w:rsidRDefault="00F82D4A" w:rsidP="009C548F">
      <w:pPr>
        <w:spacing w:after="0"/>
        <w:rPr>
          <w:b/>
          <w:bCs/>
        </w:rPr>
      </w:pPr>
      <w:r w:rsidRPr="009C548F">
        <w:rPr>
          <w:b/>
          <w:bCs/>
        </w:rPr>
        <w:t>Dítě a ten druhý</w:t>
      </w:r>
    </w:p>
    <w:p w14:paraId="79861423" w14:textId="392228A8" w:rsidR="00F82D4A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>
        <w:t xml:space="preserve">osvojení si elementárních poznatků, schopností a dovedností důležitých pro navazování a rozvíjení vztahů dítěte k druhým lidem </w:t>
      </w:r>
    </w:p>
    <w:p w14:paraId="48A21919" w14:textId="6F0D8180" w:rsidR="00F82D4A" w:rsidRPr="00C24AA5" w:rsidRDefault="00F82D4A" w:rsidP="009C548F">
      <w:pPr>
        <w:pStyle w:val="Default"/>
        <w:numPr>
          <w:ilvl w:val="0"/>
          <w:numId w:val="26"/>
        </w:numPr>
        <w:spacing w:before="100" w:after="240"/>
        <w:jc w:val="both"/>
      </w:pPr>
      <w:r>
        <w:t xml:space="preserve">rozvoj interaktivních a komunikativních dovedností verbálních i neverbálních </w:t>
      </w:r>
    </w:p>
    <w:p w14:paraId="042D04BD" w14:textId="77777777" w:rsidR="00F82D4A" w:rsidRPr="009C548F" w:rsidRDefault="00F82D4A" w:rsidP="009C548F">
      <w:pPr>
        <w:spacing w:after="0"/>
        <w:rPr>
          <w:b/>
          <w:bCs/>
        </w:rPr>
      </w:pPr>
      <w:r w:rsidRPr="009C548F">
        <w:rPr>
          <w:b/>
          <w:bCs/>
        </w:rPr>
        <w:t>Dítě a společnost</w:t>
      </w:r>
    </w:p>
    <w:p w14:paraId="5CD088B5" w14:textId="730471DB" w:rsid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>
        <w:t xml:space="preserve">poznávání pravidel společenského soužití a jejich spoluvytváření v rámci </w:t>
      </w:r>
      <w:proofErr w:type="gramStart"/>
      <w:r>
        <w:t>přirozenéh</w:t>
      </w:r>
      <w:r w:rsidR="009012E8">
        <w:t>o</w:t>
      </w:r>
      <w:r w:rsidRPr="009012E8">
        <w:t xml:space="preserve">  sociokulturního</w:t>
      </w:r>
      <w:proofErr w:type="gramEnd"/>
      <w:r w:rsidRPr="009012E8">
        <w:t xml:space="preserve"> prostředí, porozumění základním</w:t>
      </w:r>
      <w:r w:rsidR="00D66462">
        <w:t xml:space="preserve"> projevům neverbální komunikace, </w:t>
      </w:r>
      <w:r w:rsidRPr="009012E8">
        <w:t xml:space="preserve">obvyklým v tomto prostředí </w:t>
      </w:r>
    </w:p>
    <w:p w14:paraId="27B74B56" w14:textId="52067558" w:rsidR="00F82D4A" w:rsidRPr="009C548F" w:rsidRDefault="00F82D4A" w:rsidP="009C548F">
      <w:pPr>
        <w:pStyle w:val="Default"/>
        <w:numPr>
          <w:ilvl w:val="0"/>
          <w:numId w:val="26"/>
        </w:numPr>
        <w:spacing w:before="100"/>
        <w:jc w:val="both"/>
      </w:pPr>
      <w:r w:rsidRPr="009C548F">
        <w:t xml:space="preserve">vytvoření základů aktivních postojů ke světu, k životu, pozitivních vztahů ke kultuře </w:t>
      </w:r>
      <w:r w:rsidR="009012E8" w:rsidRPr="009C548F">
        <w:t xml:space="preserve">                 </w:t>
      </w:r>
      <w:r w:rsidR="00257EB8" w:rsidRPr="009C548F">
        <w:t xml:space="preserve"> </w:t>
      </w:r>
      <w:r w:rsidRPr="009C548F">
        <w:t xml:space="preserve">a umění, rozvoj dovedností umožňujících tyto vztahy a postoje vyjadřovat a projevovat </w:t>
      </w:r>
    </w:p>
    <w:p w14:paraId="6BD18F9B" w14:textId="51308948" w:rsidR="0084378F" w:rsidRDefault="0084378F">
      <w:pPr>
        <w:suppressAutoHyphens w:val="0"/>
        <w:spacing w:before="0" w:after="0" w:line="240" w:lineRule="auto"/>
        <w:ind w:firstLine="0"/>
        <w:jc w:val="left"/>
        <w:rPr>
          <w:color w:val="000000"/>
        </w:rPr>
      </w:pPr>
      <w:r>
        <w:rPr>
          <w:color w:val="000000"/>
        </w:rPr>
        <w:br w:type="page"/>
      </w:r>
    </w:p>
    <w:p w14:paraId="1C1CB40E" w14:textId="77777777" w:rsidR="00F82D4A" w:rsidRPr="009C548F" w:rsidRDefault="00F82D4A" w:rsidP="00A0788B">
      <w:pPr>
        <w:ind w:firstLine="502"/>
        <w:rPr>
          <w:b/>
          <w:bCs/>
        </w:rPr>
      </w:pPr>
      <w:r w:rsidRPr="009C548F">
        <w:rPr>
          <w:b/>
          <w:bCs/>
        </w:rPr>
        <w:lastRenderedPageBreak/>
        <w:t>Dítě a svět</w:t>
      </w:r>
    </w:p>
    <w:p w14:paraId="72CC577B" w14:textId="77777777" w:rsidR="00F82D4A" w:rsidRPr="009012E8" w:rsidRDefault="00F82D4A" w:rsidP="00F82D4A">
      <w:pPr>
        <w:numPr>
          <w:ilvl w:val="0"/>
          <w:numId w:val="51"/>
        </w:numPr>
        <w:autoSpaceDE w:val="0"/>
        <w:spacing w:before="100"/>
        <w:rPr>
          <w:color w:val="000000"/>
        </w:rPr>
      </w:pPr>
      <w:r>
        <w:rPr>
          <w:color w:val="000000"/>
        </w:rPr>
        <w:t xml:space="preserve">vytváření elementárního povědomí o širším přírodním, kulturním prostředí, o jejich </w:t>
      </w:r>
      <w:r w:rsidRPr="009012E8">
        <w:rPr>
          <w:color w:val="000000"/>
        </w:rPr>
        <w:t xml:space="preserve">rozmanitosti, vývoji a neustálých proměnách </w:t>
      </w:r>
    </w:p>
    <w:p w14:paraId="23247CB3" w14:textId="77777777" w:rsidR="00F82D4A" w:rsidRDefault="00F82D4A" w:rsidP="00F82D4A">
      <w:pPr>
        <w:numPr>
          <w:ilvl w:val="0"/>
          <w:numId w:val="51"/>
        </w:numPr>
        <w:autoSpaceDE w:val="0"/>
        <w:spacing w:before="100"/>
        <w:rPr>
          <w:color w:val="000000"/>
        </w:rPr>
      </w:pPr>
      <w:r>
        <w:rPr>
          <w:color w:val="000000"/>
        </w:rPr>
        <w:t xml:space="preserve">vytvoření povědomí o vlastní sounáležitosti se světem, s živou a neživou přírodou, </w:t>
      </w:r>
      <w:proofErr w:type="gramStart"/>
      <w:r>
        <w:rPr>
          <w:color w:val="000000"/>
        </w:rPr>
        <w:t>lidmi</w:t>
      </w:r>
      <w:r w:rsidR="00A35BFC">
        <w:rPr>
          <w:color w:val="000000"/>
        </w:rPr>
        <w:t>,</w:t>
      </w:r>
      <w:r w:rsidRPr="009012E8">
        <w:rPr>
          <w:color w:val="000000"/>
        </w:rPr>
        <w:t xml:space="preserve">  společností</w:t>
      </w:r>
      <w:proofErr w:type="gramEnd"/>
      <w:r w:rsidRPr="009012E8">
        <w:rPr>
          <w:color w:val="000000"/>
        </w:rPr>
        <w:t>, planetou Zemí</w:t>
      </w:r>
    </w:p>
    <w:p w14:paraId="238601FE" w14:textId="77777777" w:rsidR="00D66462" w:rsidRPr="009012E8" w:rsidRDefault="00D66462" w:rsidP="00D66462">
      <w:pPr>
        <w:autoSpaceDE w:val="0"/>
        <w:spacing w:before="100"/>
        <w:ind w:firstLine="0"/>
        <w:rPr>
          <w:color w:val="000000"/>
        </w:rPr>
      </w:pPr>
    </w:p>
    <w:p w14:paraId="4ADDF24A" w14:textId="77777777" w:rsidR="00F82D4A" w:rsidRDefault="00F82D4A" w:rsidP="00F82D4A">
      <w:pPr>
        <w:rPr>
          <w:b/>
        </w:rPr>
      </w:pPr>
      <w:r>
        <w:rPr>
          <w:b/>
        </w:rPr>
        <w:t>Vzdělávací nabídka:</w:t>
      </w:r>
    </w:p>
    <w:p w14:paraId="1DFA93B1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Práce s knihou – poslech, „četba“, prohlížení, vyhledávání daného tématu</w:t>
      </w:r>
    </w:p>
    <w:p w14:paraId="2DCBC2AA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Doplňování příběhů a pohádek, dovyprávění pohádek</w:t>
      </w:r>
    </w:p>
    <w:p w14:paraId="15C45316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Vyprávění pohádky podle obrázku – časová posloupnost událostí a dějů</w:t>
      </w:r>
    </w:p>
    <w:p w14:paraId="3690AF89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Dramatizace pohádek</w:t>
      </w:r>
    </w:p>
    <w:p w14:paraId="74DB2121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Poslech pohádek veršované a prozaické – rozlišení</w:t>
      </w:r>
    </w:p>
    <w:p w14:paraId="5E59E197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Doplňování dvojice pohádkových postav</w:t>
      </w:r>
    </w:p>
    <w:p w14:paraId="1B706FD7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Poznávání pohádek podle symbolu</w:t>
      </w:r>
    </w:p>
    <w:p w14:paraId="03F2394B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Reakce na dané slovo</w:t>
      </w:r>
    </w:p>
    <w:p w14:paraId="6688FAB7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Oprava popletených pohádek</w:t>
      </w:r>
    </w:p>
    <w:p w14:paraId="231CB87D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Návštěva divadelního představení</w:t>
      </w:r>
    </w:p>
    <w:p w14:paraId="0A88E7B6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Rytmizace slov pomocí „hry na tělo“ a využití hudebních nástrojů, sluchové hry</w:t>
      </w:r>
    </w:p>
    <w:p w14:paraId="66C1C258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Využívání komunitního kruhu</w:t>
      </w:r>
    </w:p>
    <w:p w14:paraId="19CB6C31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Rozlišení dobra a zla – poznávání povahových vlastností pohádkových postav</w:t>
      </w:r>
    </w:p>
    <w:p w14:paraId="43BAEF5C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Výtvarné vyjádření pohádky na základě prožitku</w:t>
      </w:r>
    </w:p>
    <w:p w14:paraId="7C453D1E" w14:textId="77777777" w:rsidR="00F82D4A" w:rsidRDefault="00F82D4A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Přinesení oblíbené knihy z domova a vyprávění o ní</w:t>
      </w:r>
    </w:p>
    <w:p w14:paraId="0CF8FE52" w14:textId="77777777" w:rsidR="00F82D4A" w:rsidRDefault="009012E8" w:rsidP="00194377">
      <w:pPr>
        <w:pStyle w:val="Odstavecseseznamem"/>
        <w:numPr>
          <w:ilvl w:val="0"/>
          <w:numId w:val="34"/>
        </w:numPr>
        <w:spacing w:after="200" w:line="276" w:lineRule="auto"/>
      </w:pPr>
      <w:r>
        <w:t>Výroba</w:t>
      </w:r>
      <w:r w:rsidR="009170AE">
        <w:t>/</w:t>
      </w:r>
      <w:r>
        <w:t>vlastní</w:t>
      </w:r>
      <w:r w:rsidR="009170AE">
        <w:t>/</w:t>
      </w:r>
      <w:r w:rsidR="00F82D4A">
        <w:t>knihy</w:t>
      </w:r>
    </w:p>
    <w:p w14:paraId="4FED215F" w14:textId="77777777" w:rsidR="00792147" w:rsidRDefault="00792147" w:rsidP="00792147">
      <w:pPr>
        <w:spacing w:after="200" w:line="276" w:lineRule="auto"/>
      </w:pPr>
    </w:p>
    <w:p w14:paraId="6A14BD20" w14:textId="77777777" w:rsidR="00792147" w:rsidRDefault="00792147" w:rsidP="00792147">
      <w:pPr>
        <w:spacing w:after="200" w:line="276" w:lineRule="auto"/>
      </w:pPr>
    </w:p>
    <w:p w14:paraId="104E63E1" w14:textId="6BC3D55D" w:rsidR="006B5556" w:rsidRPr="006B5556" w:rsidRDefault="00792147" w:rsidP="006B5556">
      <w:pPr>
        <w:spacing w:after="200" w:line="276" w:lineRule="auto"/>
        <w:rPr>
          <w:b/>
          <w:bCs/>
        </w:rPr>
      </w:pPr>
      <w:r w:rsidRPr="006B5556">
        <w:rPr>
          <w:b/>
          <w:bCs/>
        </w:rPr>
        <w:t>Klíčové kompetence</w:t>
      </w:r>
    </w:p>
    <w:p w14:paraId="0E875686" w14:textId="1220A93B" w:rsidR="006B5556" w:rsidRPr="006B5556" w:rsidRDefault="006B5556" w:rsidP="006B5556">
      <w:pPr>
        <w:spacing w:after="200" w:line="276" w:lineRule="auto"/>
        <w:rPr>
          <w:i/>
          <w:iCs/>
        </w:rPr>
      </w:pPr>
      <w:r w:rsidRPr="006B5556">
        <w:rPr>
          <w:i/>
          <w:iCs/>
        </w:rPr>
        <w:t>Kompetence k učení</w:t>
      </w:r>
    </w:p>
    <w:p w14:paraId="29C57E54" w14:textId="2D4FC654" w:rsidR="006B5556" w:rsidRDefault="006B5556" w:rsidP="006B5556">
      <w:pPr>
        <w:pStyle w:val="Odstavecseseznamem"/>
        <w:numPr>
          <w:ilvl w:val="0"/>
          <w:numId w:val="3"/>
        </w:numPr>
        <w:spacing w:after="200" w:line="276" w:lineRule="auto"/>
      </w:pPr>
      <w:r>
        <w:t xml:space="preserve">odhaduje své síly, </w:t>
      </w:r>
      <w:proofErr w:type="gramStart"/>
      <w:r>
        <w:t>učí</w:t>
      </w:r>
      <w:proofErr w:type="gramEnd"/>
      <w:r>
        <w:t xml:space="preserve"> se hodnotit svoje osobní pokroky i oceňovat výkony druhých</w:t>
      </w:r>
    </w:p>
    <w:p w14:paraId="687850B7" w14:textId="46EF3A1B" w:rsidR="006B5556" w:rsidRPr="006B5556" w:rsidRDefault="006B5556" w:rsidP="006B5556">
      <w:pPr>
        <w:pStyle w:val="Odstavecseseznamem"/>
        <w:spacing w:after="200" w:line="276" w:lineRule="auto"/>
        <w:ind w:left="720"/>
        <w:rPr>
          <w:i/>
          <w:iCs/>
        </w:rPr>
      </w:pPr>
      <w:r w:rsidRPr="006B5556">
        <w:rPr>
          <w:i/>
          <w:iCs/>
        </w:rPr>
        <w:t>Kompetence k řešení problémů</w:t>
      </w:r>
    </w:p>
    <w:p w14:paraId="6294F22D" w14:textId="267EB26A" w:rsidR="006B5556" w:rsidRDefault="006B5556" w:rsidP="006B5556">
      <w:pPr>
        <w:pStyle w:val="Odstavecseseznamem"/>
        <w:numPr>
          <w:ilvl w:val="0"/>
          <w:numId w:val="3"/>
        </w:numPr>
        <w:spacing w:after="200" w:line="276" w:lineRule="auto"/>
      </w:pPr>
      <w:r>
        <w:t>rozlišuje řešení, která jsou funkční (vedoucí k cíli), a řešení, která funkční nejsou; dokáže mezi nimi volit</w:t>
      </w:r>
    </w:p>
    <w:p w14:paraId="4075BADB" w14:textId="4D2D7F12" w:rsidR="006B5556" w:rsidRDefault="006B5556" w:rsidP="006B5556">
      <w:pPr>
        <w:pStyle w:val="Odstavecseseznamem"/>
        <w:numPr>
          <w:ilvl w:val="0"/>
          <w:numId w:val="3"/>
        </w:numPr>
        <w:spacing w:after="200" w:line="276" w:lineRule="auto"/>
      </w:pPr>
      <w:r>
        <w:t>se nebojí chybovat, pokud nachází pozitivní ocenění nejen za úspěch, ale také za snahu</w:t>
      </w:r>
    </w:p>
    <w:p w14:paraId="098BF97C" w14:textId="6D5BFA75" w:rsidR="006B5556" w:rsidRPr="006B5556" w:rsidRDefault="006B5556" w:rsidP="006B5556">
      <w:pPr>
        <w:spacing w:after="200" w:line="276" w:lineRule="auto"/>
        <w:rPr>
          <w:i/>
          <w:iCs/>
        </w:rPr>
      </w:pPr>
      <w:r w:rsidRPr="006B5556">
        <w:rPr>
          <w:i/>
          <w:iCs/>
        </w:rPr>
        <w:t>Komunikativní kompetence</w:t>
      </w:r>
    </w:p>
    <w:p w14:paraId="1552FDE4" w14:textId="607752A6" w:rsidR="006B5556" w:rsidRDefault="006B5556" w:rsidP="00335D2B">
      <w:pPr>
        <w:pStyle w:val="Odstavecseseznamem"/>
        <w:numPr>
          <w:ilvl w:val="0"/>
          <w:numId w:val="83"/>
        </w:numPr>
        <w:spacing w:after="200" w:line="276" w:lineRule="auto"/>
      </w:pPr>
      <w:r>
        <w:t>dovede využít informativní a komunikativní prostředky, se kterými se běžně setkává (knížky, encyklopedie, počítač, audiovizuální technika, telefon atp.)</w:t>
      </w:r>
    </w:p>
    <w:p w14:paraId="5CAA8AEC" w14:textId="2CB3ADD5" w:rsidR="006B5556" w:rsidRDefault="006B5556" w:rsidP="00335D2B">
      <w:pPr>
        <w:pStyle w:val="Odstavecseseznamem"/>
        <w:numPr>
          <w:ilvl w:val="0"/>
          <w:numId w:val="83"/>
        </w:numPr>
        <w:spacing w:after="200" w:line="276" w:lineRule="auto"/>
      </w:pPr>
      <w:r>
        <w:t>se dokáže vyjadřovat a sdělovat své prožitky, pocity a nálady různými prostředky (řečovými, výtvarnými, hudebními, dramatickými apod.)</w:t>
      </w:r>
    </w:p>
    <w:p w14:paraId="04208E69" w14:textId="3BA6D65F" w:rsidR="006B5556" w:rsidRPr="006B5556" w:rsidRDefault="006B5556" w:rsidP="006B5556">
      <w:pPr>
        <w:pStyle w:val="Odstavecseseznamem"/>
        <w:spacing w:after="200" w:line="276" w:lineRule="auto"/>
        <w:ind w:left="720"/>
        <w:rPr>
          <w:i/>
          <w:iCs/>
        </w:rPr>
      </w:pPr>
      <w:r w:rsidRPr="006B5556">
        <w:rPr>
          <w:i/>
          <w:iCs/>
        </w:rPr>
        <w:t>Sociální a personální kompetence</w:t>
      </w:r>
    </w:p>
    <w:p w14:paraId="0A7ADF85" w14:textId="49B4FD80" w:rsidR="006B5556" w:rsidRDefault="006B5556" w:rsidP="00335D2B">
      <w:pPr>
        <w:pStyle w:val="Odstavecseseznamem"/>
        <w:numPr>
          <w:ilvl w:val="0"/>
          <w:numId w:val="83"/>
        </w:numPr>
        <w:spacing w:after="200" w:line="276" w:lineRule="auto"/>
      </w:pPr>
      <w:r>
        <w:t>se spolupodílí na společných rozhodnutích; přijímá vyjasněné a zdůvodněné povinnosti; dodržuje dohodnutá a pochopená pravidla a přizpůsobuje se jim</w:t>
      </w:r>
    </w:p>
    <w:p w14:paraId="3F6DF3E3" w14:textId="6570B419" w:rsidR="006B5556" w:rsidRDefault="006B5556" w:rsidP="00335D2B">
      <w:pPr>
        <w:pStyle w:val="Odstavecseseznamem"/>
        <w:numPr>
          <w:ilvl w:val="0"/>
          <w:numId w:val="83"/>
        </w:numPr>
        <w:spacing w:after="200" w:line="276" w:lineRule="auto"/>
      </w:pPr>
      <w:r>
        <w:t>chápe, že nespravedlnost, ubližování, ponižování, lhostejnost, agresivita a násilí se nevyplácí a že vzniklé konflikty je lépe řešit dohodou; dokáže se bránit projevům násilí jiného dítěte, ponižování a ubližování</w:t>
      </w:r>
    </w:p>
    <w:p w14:paraId="41BDD091" w14:textId="4D621743" w:rsidR="006B5556" w:rsidRPr="006B5556" w:rsidRDefault="006B5556" w:rsidP="006B5556">
      <w:pPr>
        <w:pStyle w:val="Odstavecseseznamem"/>
        <w:spacing w:after="200" w:line="276" w:lineRule="auto"/>
        <w:ind w:left="720"/>
        <w:rPr>
          <w:i/>
          <w:iCs/>
        </w:rPr>
      </w:pPr>
      <w:r w:rsidRPr="006B5556">
        <w:rPr>
          <w:i/>
          <w:iCs/>
        </w:rPr>
        <w:t>Činnostní a občanské kompetence</w:t>
      </w:r>
    </w:p>
    <w:p w14:paraId="47234E77" w14:textId="206DEF2D" w:rsidR="006B5556" w:rsidRDefault="006B5556" w:rsidP="00335D2B">
      <w:pPr>
        <w:pStyle w:val="Odstavecseseznamem"/>
        <w:numPr>
          <w:ilvl w:val="0"/>
          <w:numId w:val="83"/>
        </w:numPr>
        <w:spacing w:after="200" w:line="276" w:lineRule="auto"/>
      </w:pPr>
      <w:r>
        <w:t>ví, že není jedno, v jakém prostředí žije, uvědomuje si, že se svým chováním na něm podílí a že je může ovlivnit</w:t>
      </w:r>
    </w:p>
    <w:p w14:paraId="5B758C2B" w14:textId="0A37B1DB" w:rsidR="0084378F" w:rsidRPr="0084378F" w:rsidRDefault="006B5556" w:rsidP="000C54EF">
      <w:pPr>
        <w:pStyle w:val="Odstavecseseznamem"/>
        <w:numPr>
          <w:ilvl w:val="0"/>
          <w:numId w:val="83"/>
        </w:numPr>
        <w:tabs>
          <w:tab w:val="left" w:pos="1180"/>
        </w:tabs>
        <w:spacing w:after="200" w:line="276" w:lineRule="auto"/>
        <w:ind w:firstLine="0"/>
        <w:rPr>
          <w:lang w:eastAsia="cs-CZ"/>
        </w:rPr>
      </w:pPr>
      <w:r>
        <w:t>chápe, že zájem o to, co se kolem děje, činorodost, pracovitost a podnikavost jsou přínosem a že naopak lhostejnost, nevšímavost, pohodlnost a nízká aktivita mají svoje nepříznivé důsledky</w:t>
      </w:r>
    </w:p>
    <w:p w14:paraId="16DEB4AB" w14:textId="08EEE39C" w:rsidR="00F82D4A" w:rsidRDefault="00F82D4A" w:rsidP="0084378F">
      <w:pPr>
        <w:pageBreakBefore/>
        <w:tabs>
          <w:tab w:val="left" w:pos="1180"/>
        </w:tabs>
        <w:spacing w:after="200" w:line="276" w:lineRule="auto"/>
        <w:ind w:left="720" w:firstLine="0"/>
      </w:pPr>
    </w:p>
    <w:p w14:paraId="4741950E" w14:textId="3DA97A64" w:rsidR="00F82D4A" w:rsidRPr="00D66462" w:rsidRDefault="00F82D4A" w:rsidP="00A35BFC">
      <w:pPr>
        <w:pStyle w:val="Nadpis3"/>
      </w:pPr>
      <w:bookmarkStart w:id="239" w:name="_Toc487193091"/>
      <w:bookmarkStart w:id="240" w:name="_Toc487194644"/>
      <w:bookmarkStart w:id="241" w:name="_Toc487195074"/>
      <w:bookmarkStart w:id="242" w:name="_Toc487197598"/>
      <w:bookmarkStart w:id="243" w:name="_Toc487197703"/>
      <w:bookmarkStart w:id="244" w:name="_Toc487197751"/>
      <w:bookmarkStart w:id="245" w:name="_Toc88682161"/>
      <w:r>
        <w:t>VÁNOCE, VÁNOCE PŘICHÁZEJÍ</w:t>
      </w:r>
      <w:bookmarkEnd w:id="239"/>
      <w:bookmarkEnd w:id="240"/>
      <w:bookmarkEnd w:id="241"/>
      <w:bookmarkEnd w:id="242"/>
      <w:bookmarkEnd w:id="243"/>
      <w:bookmarkEnd w:id="244"/>
      <w:bookmarkEnd w:id="245"/>
    </w:p>
    <w:p w14:paraId="18828B45" w14:textId="77777777" w:rsidR="00F82D4A" w:rsidRDefault="00F82D4A" w:rsidP="00F82D4A">
      <w:r>
        <w:rPr>
          <w:b/>
        </w:rPr>
        <w:t xml:space="preserve">Záměr: </w:t>
      </w:r>
      <w:r>
        <w:t>Za pomoci prožitkového vnímání přibližovat dětem tradice a zvyky Vánoc. Navodit předvánoční atmosféru plnou pohody a radosti, mít pocit sounáležitosti. Nacvičit a prožít si vánoční vystoupení pro rodiče, začlenit rodiče do předvánočního dění v MŠ (vzájemná spolupráce). Mít radost z potěšení druhého.</w:t>
      </w:r>
    </w:p>
    <w:p w14:paraId="0AD9C6F4" w14:textId="77777777" w:rsidR="00F82D4A" w:rsidRDefault="00F82D4A" w:rsidP="00F82D4A"/>
    <w:p w14:paraId="73B970B7" w14:textId="77777777" w:rsidR="00F82D4A" w:rsidRDefault="00F82D4A" w:rsidP="00F82D4A">
      <w:pPr>
        <w:rPr>
          <w:b/>
        </w:rPr>
      </w:pPr>
      <w:r>
        <w:rPr>
          <w:b/>
        </w:rPr>
        <w:t>CÍLE:</w:t>
      </w:r>
    </w:p>
    <w:p w14:paraId="04C1B7BB" w14:textId="77777777" w:rsidR="00F82D4A" w:rsidRPr="00AE663F" w:rsidRDefault="00F82D4A" w:rsidP="00C24AA5">
      <w:pPr>
        <w:rPr>
          <w:b/>
          <w:bCs/>
        </w:rPr>
      </w:pPr>
      <w:r w:rsidRPr="00AE663F">
        <w:rPr>
          <w:b/>
          <w:bCs/>
        </w:rPr>
        <w:t>Dítě a jeho tělo</w:t>
      </w:r>
    </w:p>
    <w:p w14:paraId="7A1E420C" w14:textId="21D96E88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 xml:space="preserve">rozvoj pohybových schopností a zdokonalování dovedností v oblasti hrubé i jemné     motoriky (koordinace a rozsah pohybu, dýchání, koordinace ruky a oka apod.), </w:t>
      </w:r>
      <w:r w:rsidR="00AE663F">
        <w:t>ovládání pohybového</w:t>
      </w:r>
      <w:r>
        <w:t xml:space="preserve"> aparátu a tělesných funkcí</w:t>
      </w:r>
    </w:p>
    <w:p w14:paraId="4B1F511A" w14:textId="77777777" w:rsidR="00D66462" w:rsidRDefault="00D66462" w:rsidP="00AE663F">
      <w:pPr>
        <w:ind w:left="502" w:firstLine="0"/>
      </w:pPr>
    </w:p>
    <w:p w14:paraId="21641F28" w14:textId="77777777" w:rsidR="00F82D4A" w:rsidRPr="00AE663F" w:rsidRDefault="00F82D4A" w:rsidP="00C24AA5">
      <w:pPr>
        <w:rPr>
          <w:b/>
          <w:bCs/>
        </w:rPr>
      </w:pPr>
      <w:r w:rsidRPr="00AE663F">
        <w:rPr>
          <w:b/>
          <w:bCs/>
        </w:rPr>
        <w:t>Dítě a jeho psychika</w:t>
      </w:r>
    </w:p>
    <w:p w14:paraId="69470FD2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rozvoj řečových schopností produktivních (výslovnosti, vytváření pojmů, mluvního projevu, vyjadřování)</w:t>
      </w:r>
    </w:p>
    <w:p w14:paraId="30D6C013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 xml:space="preserve">rozvoj paměti a pozornosti, rozvoj a kultivace představivosti a fantazie </w:t>
      </w:r>
    </w:p>
    <w:p w14:paraId="0194E154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 xml:space="preserve">rozvoj a kultivace mravního i estetického vnímání, cítění a prožívání </w:t>
      </w:r>
    </w:p>
    <w:p w14:paraId="14357864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 xml:space="preserve">získání schopnosti záměrně řídit svoje chování a ovlivňovat vlastní situaci </w:t>
      </w:r>
    </w:p>
    <w:p w14:paraId="65F9C3DC" w14:textId="77777777" w:rsidR="00D66462" w:rsidRDefault="00D66462" w:rsidP="00D66462">
      <w:pPr>
        <w:pStyle w:val="Default"/>
        <w:spacing w:before="100"/>
        <w:ind w:left="502"/>
        <w:jc w:val="both"/>
      </w:pPr>
    </w:p>
    <w:p w14:paraId="31F43D65" w14:textId="77777777" w:rsidR="00F82D4A" w:rsidRPr="00AE663F" w:rsidRDefault="00F82D4A" w:rsidP="00C24AA5">
      <w:pPr>
        <w:rPr>
          <w:b/>
          <w:bCs/>
        </w:rPr>
      </w:pPr>
      <w:r w:rsidRPr="00AE663F">
        <w:rPr>
          <w:b/>
          <w:bCs/>
        </w:rPr>
        <w:t>Dítě a ten druhý</w:t>
      </w:r>
    </w:p>
    <w:p w14:paraId="005FD0DD" w14:textId="6264AD48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 xml:space="preserve">posilování prosociálního chování ve vztahu k ostatním lidem (v rodině, v mateřské škole, v dětské herní skupině apod.) </w:t>
      </w:r>
    </w:p>
    <w:p w14:paraId="03D997A3" w14:textId="4605F10A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 xml:space="preserve">vytváření prosociálních postojů (rozvoj sociální citlivosti, tolerance, </w:t>
      </w:r>
      <w:r w:rsidR="00AE663F">
        <w:t>respektu, přizpůsobivosti</w:t>
      </w:r>
      <w:r>
        <w:t xml:space="preserve"> apod.) </w:t>
      </w:r>
    </w:p>
    <w:p w14:paraId="40C51480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lastRenderedPageBreak/>
        <w:t>akce rodičů pro další děti s rodiči</w:t>
      </w:r>
    </w:p>
    <w:p w14:paraId="5023141B" w14:textId="77777777" w:rsidR="009012E8" w:rsidRDefault="009012E8" w:rsidP="009012E8">
      <w:pPr>
        <w:pStyle w:val="Default"/>
        <w:spacing w:before="100"/>
        <w:jc w:val="both"/>
      </w:pPr>
    </w:p>
    <w:p w14:paraId="1E9AFF67" w14:textId="77777777" w:rsidR="00F82D4A" w:rsidRPr="00AE663F" w:rsidRDefault="00F82D4A" w:rsidP="00C24AA5">
      <w:pPr>
        <w:rPr>
          <w:b/>
          <w:bCs/>
        </w:rPr>
      </w:pPr>
      <w:r w:rsidRPr="00AE663F">
        <w:rPr>
          <w:b/>
          <w:bCs/>
        </w:rPr>
        <w:t>Dítě a společnost</w:t>
      </w:r>
    </w:p>
    <w:p w14:paraId="06D1E0CC" w14:textId="6CFCF11C" w:rsidR="00D66462" w:rsidRDefault="00F82D4A" w:rsidP="00D66462">
      <w:pPr>
        <w:numPr>
          <w:ilvl w:val="0"/>
          <w:numId w:val="10"/>
        </w:numPr>
        <w:autoSpaceDE w:val="0"/>
        <w:spacing w:before="100"/>
        <w:rPr>
          <w:color w:val="000000"/>
        </w:rPr>
      </w:pPr>
      <w:r>
        <w:rPr>
          <w:color w:val="000000"/>
        </w:rPr>
        <w:t>seznamování se světem lidí, kultury a umění, osvojení si</w:t>
      </w:r>
      <w:r w:rsidR="009012E8">
        <w:rPr>
          <w:color w:val="000000"/>
        </w:rPr>
        <w:t xml:space="preserve"> základních poznatků o </w:t>
      </w:r>
      <w:proofErr w:type="gramStart"/>
      <w:r w:rsidR="009012E8">
        <w:rPr>
          <w:color w:val="000000"/>
        </w:rPr>
        <w:t xml:space="preserve">prostředí,   </w:t>
      </w:r>
      <w:proofErr w:type="gramEnd"/>
      <w:r w:rsidR="009012E8">
        <w:rPr>
          <w:color w:val="000000"/>
        </w:rPr>
        <w:t xml:space="preserve">                                 </w:t>
      </w:r>
      <w:r>
        <w:rPr>
          <w:color w:val="000000"/>
        </w:rPr>
        <w:t xml:space="preserve"> </w:t>
      </w:r>
      <w:r w:rsidR="009012E8">
        <w:rPr>
          <w:color w:val="000000"/>
        </w:rPr>
        <w:t xml:space="preserve">    </w:t>
      </w:r>
      <w:r w:rsidR="009012E8" w:rsidRPr="009012E8">
        <w:rPr>
          <w:color w:val="000000"/>
        </w:rPr>
        <w:t xml:space="preserve">         </w:t>
      </w:r>
      <w:r w:rsidRPr="009012E8">
        <w:rPr>
          <w:color w:val="000000"/>
        </w:rPr>
        <w:t xml:space="preserve">     v němž dítě žije </w:t>
      </w:r>
    </w:p>
    <w:p w14:paraId="1F3B1409" w14:textId="77777777" w:rsidR="00D66462" w:rsidRPr="00D66462" w:rsidRDefault="00D66462" w:rsidP="00D66462">
      <w:pPr>
        <w:autoSpaceDE w:val="0"/>
        <w:spacing w:before="100"/>
        <w:ind w:firstLine="0"/>
        <w:rPr>
          <w:color w:val="000000"/>
        </w:rPr>
      </w:pPr>
    </w:p>
    <w:p w14:paraId="2505EFDB" w14:textId="77777777" w:rsidR="00F82D4A" w:rsidRPr="00AE663F" w:rsidRDefault="00F82D4A" w:rsidP="00C24AA5">
      <w:pPr>
        <w:rPr>
          <w:b/>
          <w:bCs/>
        </w:rPr>
      </w:pPr>
      <w:r w:rsidRPr="00AE663F">
        <w:rPr>
          <w:b/>
          <w:bCs/>
        </w:rPr>
        <w:t>Dítě a svět</w:t>
      </w:r>
    </w:p>
    <w:p w14:paraId="6103C930" w14:textId="77777777" w:rsidR="00F82D4A" w:rsidRPr="00AE663F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 w:rsidRPr="00AE663F">
        <w:t xml:space="preserve">osvojení si poznatků a dovedností potřebných k vykonávání jednoduchých činností </w:t>
      </w:r>
      <w:r w:rsidR="009012E8" w:rsidRPr="00AE663F">
        <w:t xml:space="preserve">                </w:t>
      </w:r>
      <w:r w:rsidRPr="00AE663F">
        <w:t xml:space="preserve">  v péči o okolí při spoluvytváření zdravého a bezpečného prostředí a k ochraně dítět</w:t>
      </w:r>
      <w:r w:rsidR="009012E8" w:rsidRPr="00AE663F">
        <w:t xml:space="preserve">e </w:t>
      </w:r>
      <w:r w:rsidR="00257EB8" w:rsidRPr="00AE663F">
        <w:t xml:space="preserve">před </w:t>
      </w:r>
      <w:r w:rsidRPr="00AE663F">
        <w:t xml:space="preserve">nebezpečnými vlivy </w:t>
      </w:r>
    </w:p>
    <w:p w14:paraId="59C1CE2C" w14:textId="77777777" w:rsidR="00F82D4A" w:rsidRPr="00AE663F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 w:rsidRPr="00AE663F">
        <w:t xml:space="preserve">vytvoření povědomí o vlastní sounáležitosti se světem, s živou a neživou přírodou, </w:t>
      </w:r>
      <w:proofErr w:type="gramStart"/>
      <w:r w:rsidRPr="00AE663F">
        <w:t>lidmi,  společností</w:t>
      </w:r>
      <w:proofErr w:type="gramEnd"/>
      <w:r w:rsidRPr="00AE663F">
        <w:t xml:space="preserve">, planetou Zemí </w:t>
      </w:r>
    </w:p>
    <w:p w14:paraId="562C75D1" w14:textId="77777777" w:rsidR="009012E8" w:rsidRPr="009012E8" w:rsidRDefault="009012E8" w:rsidP="00D66462">
      <w:pPr>
        <w:autoSpaceDE w:val="0"/>
        <w:spacing w:before="100"/>
        <w:ind w:firstLine="0"/>
        <w:rPr>
          <w:color w:val="000000"/>
        </w:rPr>
      </w:pPr>
    </w:p>
    <w:p w14:paraId="0CDD3A2A" w14:textId="77777777" w:rsidR="00F82D4A" w:rsidRPr="00D66462" w:rsidRDefault="00F82D4A" w:rsidP="00F82D4A">
      <w:pPr>
        <w:autoSpaceDE w:val="0"/>
        <w:spacing w:before="100"/>
        <w:rPr>
          <w:b/>
          <w:color w:val="000000"/>
        </w:rPr>
      </w:pPr>
      <w:r>
        <w:rPr>
          <w:b/>
          <w:color w:val="000000"/>
        </w:rPr>
        <w:t>Vzdělávací nabídka:</w:t>
      </w:r>
    </w:p>
    <w:p w14:paraId="3EE86E3B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Přiblížení vánočních zvyků</w:t>
      </w:r>
    </w:p>
    <w:p w14:paraId="2AE1982A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Vyprávění o adventu</w:t>
      </w:r>
    </w:p>
    <w:p w14:paraId="655CBE44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Zdobení vánočního stromečku a třídy</w:t>
      </w:r>
    </w:p>
    <w:p w14:paraId="750F30F1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 xml:space="preserve">Návštěva Mikuláše s čertem </w:t>
      </w:r>
    </w:p>
    <w:p w14:paraId="0AE297CC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Psaní dopisu Ježíškovi</w:t>
      </w:r>
    </w:p>
    <w:p w14:paraId="78812FC5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Vánoční nadílka</w:t>
      </w:r>
    </w:p>
    <w:p w14:paraId="4A822A31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Návštěva jesliček</w:t>
      </w:r>
    </w:p>
    <w:p w14:paraId="00A64BD7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Výroba přání a dárků</w:t>
      </w:r>
    </w:p>
    <w:p w14:paraId="673698A6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Výroba adventních věnců s rodiči a přáteli školy</w:t>
      </w:r>
    </w:p>
    <w:p w14:paraId="557C2CD8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Lampionový průvod se zdobením stromku společně s rodiči</w:t>
      </w:r>
    </w:p>
    <w:p w14:paraId="07763831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lastRenderedPageBreak/>
        <w:t>Příprava na vánoční setkání s rodinou a přáteli</w:t>
      </w:r>
    </w:p>
    <w:p w14:paraId="77070C75" w14:textId="77777777" w:rsidR="00F82D4A" w:rsidRDefault="00F82D4A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Společné tvoření v dílnách</w:t>
      </w:r>
    </w:p>
    <w:p w14:paraId="0A669E35" w14:textId="77777777" w:rsidR="00F82D4A" w:rsidRDefault="00F82D4A" w:rsidP="00194377">
      <w:pPr>
        <w:pStyle w:val="Odstavecseseznamem"/>
        <w:numPr>
          <w:ilvl w:val="0"/>
          <w:numId w:val="9"/>
        </w:numPr>
        <w:spacing w:after="200" w:line="276" w:lineRule="auto"/>
      </w:pPr>
      <w:r>
        <w:t xml:space="preserve">Zpívání a poslech koled, písní se zimní tématikou a hra na hudební nástroje </w:t>
      </w:r>
    </w:p>
    <w:p w14:paraId="2B9EDED1" w14:textId="77777777" w:rsidR="00F82D4A" w:rsidRDefault="00F82D4A" w:rsidP="00194377">
      <w:pPr>
        <w:pStyle w:val="Odstavecseseznamem"/>
        <w:numPr>
          <w:ilvl w:val="0"/>
          <w:numId w:val="9"/>
        </w:numPr>
        <w:spacing w:after="200" w:line="276" w:lineRule="auto"/>
      </w:pPr>
      <w:r>
        <w:t>Dramatizace vánočních koled a příběhů</w:t>
      </w:r>
    </w:p>
    <w:p w14:paraId="48B105F4" w14:textId="77777777" w:rsidR="00F82D4A" w:rsidRDefault="00F82D4A" w:rsidP="00194377">
      <w:pPr>
        <w:pStyle w:val="Odstavecseseznamem"/>
        <w:numPr>
          <w:ilvl w:val="0"/>
          <w:numId w:val="9"/>
        </w:numPr>
        <w:spacing w:after="200" w:line="276" w:lineRule="auto"/>
      </w:pPr>
      <w:r>
        <w:t>Pečení a zdobení perníčků a jiného cukroví</w:t>
      </w:r>
    </w:p>
    <w:p w14:paraId="29735718" w14:textId="77777777" w:rsidR="00F82D4A" w:rsidRDefault="00F82D4A" w:rsidP="00194377">
      <w:pPr>
        <w:pStyle w:val="Odstavecseseznamem"/>
        <w:numPr>
          <w:ilvl w:val="0"/>
          <w:numId w:val="9"/>
        </w:numPr>
        <w:spacing w:after="200" w:line="276" w:lineRule="auto"/>
      </w:pPr>
      <w:r>
        <w:t>Společné vyrábění betlému z různých materiálů</w:t>
      </w:r>
    </w:p>
    <w:p w14:paraId="2784BE38" w14:textId="77777777" w:rsidR="00F82D4A" w:rsidRDefault="00F82D4A" w:rsidP="00194377">
      <w:pPr>
        <w:pStyle w:val="Odstavecseseznamem"/>
        <w:numPr>
          <w:ilvl w:val="0"/>
          <w:numId w:val="9"/>
        </w:numPr>
        <w:spacing w:after="200" w:line="276" w:lineRule="auto"/>
      </w:pPr>
      <w:r>
        <w:t>Výroba ozdob také z různého materiálu</w:t>
      </w:r>
    </w:p>
    <w:p w14:paraId="7B31310C" w14:textId="77777777" w:rsidR="00F82D4A" w:rsidRDefault="00F82D4A" w:rsidP="00194377">
      <w:pPr>
        <w:pStyle w:val="Odstavecseseznamem"/>
        <w:numPr>
          <w:ilvl w:val="0"/>
          <w:numId w:val="9"/>
        </w:numPr>
        <w:spacing w:after="200" w:line="276" w:lineRule="auto"/>
      </w:pPr>
      <w:r>
        <w:t>Četba vánočních příběhů</w:t>
      </w:r>
    </w:p>
    <w:p w14:paraId="66780366" w14:textId="77777777" w:rsidR="00F82D4A" w:rsidRDefault="00F82D4A" w:rsidP="00194377">
      <w:pPr>
        <w:pStyle w:val="Odstavecseseznamem"/>
        <w:numPr>
          <w:ilvl w:val="0"/>
          <w:numId w:val="9"/>
        </w:numPr>
        <w:spacing w:after="200" w:line="276" w:lineRule="auto"/>
      </w:pPr>
      <w:r>
        <w:t>Přednes básní se zimní a vánoční tématikou</w:t>
      </w:r>
    </w:p>
    <w:p w14:paraId="0404B8B6" w14:textId="77777777" w:rsidR="00F82D4A" w:rsidRDefault="00F82D4A" w:rsidP="00194377">
      <w:pPr>
        <w:pStyle w:val="Odstavecseseznamem"/>
        <w:numPr>
          <w:ilvl w:val="0"/>
          <w:numId w:val="9"/>
        </w:numPr>
        <w:spacing w:after="200" w:line="276" w:lineRule="auto"/>
      </w:pPr>
      <w:r>
        <w:t>Výroba královských korun</w:t>
      </w:r>
    </w:p>
    <w:p w14:paraId="7D6CB370" w14:textId="77777777" w:rsidR="00F82D4A" w:rsidRDefault="009012E8" w:rsidP="00194377">
      <w:pPr>
        <w:pStyle w:val="Odstavecseseznamem"/>
        <w:numPr>
          <w:ilvl w:val="0"/>
          <w:numId w:val="9"/>
        </w:numPr>
        <w:spacing w:after="200" w:line="276" w:lineRule="auto"/>
      </w:pPr>
      <w:r>
        <w:t>Tříkrálový</w:t>
      </w:r>
      <w:r w:rsidR="00A35BFC">
        <w:t>/</w:t>
      </w:r>
      <w:r w:rsidR="00F82D4A">
        <w:t>průvod</w:t>
      </w:r>
    </w:p>
    <w:p w14:paraId="014A463C" w14:textId="77777777" w:rsidR="006B5556" w:rsidRDefault="006B5556" w:rsidP="006B5556">
      <w:pPr>
        <w:spacing w:after="200" w:line="276" w:lineRule="auto"/>
        <w:ind w:firstLine="0"/>
      </w:pPr>
    </w:p>
    <w:p w14:paraId="3E20A7E3" w14:textId="77777777" w:rsidR="006B5556" w:rsidRDefault="006B5556" w:rsidP="006B5556">
      <w:pPr>
        <w:spacing w:after="200" w:line="276" w:lineRule="auto"/>
        <w:ind w:firstLine="0"/>
      </w:pPr>
    </w:p>
    <w:p w14:paraId="7DB0A765" w14:textId="22A8FED3" w:rsidR="006B5556" w:rsidRDefault="006B5556" w:rsidP="006B5556">
      <w:pPr>
        <w:spacing w:after="200" w:line="276" w:lineRule="auto"/>
        <w:ind w:left="708" w:firstLine="0"/>
      </w:pPr>
      <w:r>
        <w:t>Klíčové kompetence</w:t>
      </w:r>
    </w:p>
    <w:p w14:paraId="62BFD255" w14:textId="1493259B" w:rsidR="006B5556" w:rsidRPr="006B5556" w:rsidRDefault="00E11804" w:rsidP="006B5556">
      <w:pPr>
        <w:pStyle w:val="Odstavecseseznamem"/>
        <w:spacing w:after="200" w:line="276" w:lineRule="auto"/>
        <w:ind w:left="720"/>
        <w:rPr>
          <w:i/>
          <w:iCs/>
        </w:rPr>
      </w:pPr>
      <w:r>
        <w:rPr>
          <w:i/>
          <w:iCs/>
        </w:rPr>
        <w:t>Kompetence k učení</w:t>
      </w:r>
    </w:p>
    <w:p w14:paraId="73F4FE03" w14:textId="31C17864" w:rsidR="006B5556" w:rsidRDefault="00E11804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má elementární poznatky o světě lidí, kultury, přírody i techniky, který dítě obklopuje, o jeho rozmanitostech a proměnách; orientuje se v řádu a dění v prostředí, ve kterém žije</w:t>
      </w:r>
    </w:p>
    <w:p w14:paraId="43D046E9" w14:textId="7D8B603E" w:rsidR="00E11804" w:rsidRDefault="00E11804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klade otázky a hledá na ně odpovědi, aktivně si všímá, co se kolem něho děje; chce porozumět věcem, jevům a dějům, které kolem sebe vidí; poznává, že se může mnohému naučit, raduje se z toho, co samo dokázalo a zvládlo</w:t>
      </w:r>
    </w:p>
    <w:p w14:paraId="403396FB" w14:textId="49B5DD14" w:rsidR="00E11804" w:rsidRPr="00E11804" w:rsidRDefault="00E11804" w:rsidP="00E11804">
      <w:pPr>
        <w:spacing w:after="200" w:line="276" w:lineRule="auto"/>
        <w:rPr>
          <w:i/>
          <w:iCs/>
        </w:rPr>
      </w:pPr>
      <w:r w:rsidRPr="00E11804">
        <w:rPr>
          <w:i/>
          <w:iCs/>
        </w:rPr>
        <w:t>Kompetence k řešení problémů</w:t>
      </w:r>
    </w:p>
    <w:p w14:paraId="52DF21C1" w14:textId="6C679758" w:rsidR="006B5556" w:rsidRDefault="00E11804" w:rsidP="00A15C5B">
      <w:pPr>
        <w:pStyle w:val="Odstavecseseznamem"/>
        <w:numPr>
          <w:ilvl w:val="0"/>
          <w:numId w:val="34"/>
        </w:numPr>
        <w:spacing w:before="0" w:after="200" w:line="276" w:lineRule="auto"/>
      </w:pPr>
      <w:r>
        <w:t>chápe, že vyhýbat se řešení problémů nevede k cíli, ale že jejich včasné a uvážlivé řešení je naopak výhodou; uvědomuje si, že svou aktivitou a iniciativou může situaci ovlivnit</w:t>
      </w:r>
    </w:p>
    <w:p w14:paraId="5D25F763" w14:textId="4A9EB729" w:rsidR="00E11804" w:rsidRPr="00E11804" w:rsidRDefault="00E11804" w:rsidP="00E11804">
      <w:pPr>
        <w:pStyle w:val="Odstavecseseznamem"/>
        <w:spacing w:after="200" w:line="276" w:lineRule="auto"/>
        <w:ind w:left="720"/>
        <w:rPr>
          <w:i/>
          <w:iCs/>
        </w:rPr>
      </w:pPr>
      <w:r w:rsidRPr="00E11804">
        <w:rPr>
          <w:i/>
          <w:iCs/>
        </w:rPr>
        <w:t>Komunikativní kompetence</w:t>
      </w:r>
    </w:p>
    <w:p w14:paraId="45E57AEF" w14:textId="35403A7C" w:rsidR="00E11804" w:rsidRDefault="00E11804" w:rsidP="00AE663F">
      <w:pPr>
        <w:pStyle w:val="Odstavecseseznamem"/>
        <w:numPr>
          <w:ilvl w:val="0"/>
          <w:numId w:val="34"/>
        </w:numPr>
        <w:spacing w:after="200" w:line="276" w:lineRule="auto"/>
      </w:pPr>
      <w:r>
        <w:t>komunikuje v běžných situacích bez zábran a ostychu s dětmi i s dospělými; chápe, že být komunikativní, vstřícné, iniciativní a aktivní je výhodou</w:t>
      </w:r>
    </w:p>
    <w:p w14:paraId="7C107C63" w14:textId="77777777" w:rsidR="00E11804" w:rsidRDefault="00E11804" w:rsidP="00E11804">
      <w:pPr>
        <w:spacing w:after="200" w:line="276" w:lineRule="auto"/>
      </w:pPr>
    </w:p>
    <w:p w14:paraId="5901F986" w14:textId="407BB3E2" w:rsidR="00E11804" w:rsidRDefault="00E11804" w:rsidP="00E11804">
      <w:pPr>
        <w:pStyle w:val="Odstavecseseznamem"/>
        <w:spacing w:after="200" w:line="276" w:lineRule="auto"/>
        <w:ind w:left="720"/>
        <w:rPr>
          <w:i/>
          <w:iCs/>
        </w:rPr>
      </w:pPr>
      <w:r w:rsidRPr="00E11804">
        <w:rPr>
          <w:i/>
          <w:iCs/>
        </w:rPr>
        <w:t>Sociální a personální kompetence</w:t>
      </w:r>
    </w:p>
    <w:p w14:paraId="64B0CB74" w14:textId="52F79B76" w:rsidR="00E11804" w:rsidRPr="00A15C5B" w:rsidRDefault="00E11804" w:rsidP="00A15C5B">
      <w:pPr>
        <w:pStyle w:val="Odstavecseseznamem"/>
        <w:numPr>
          <w:ilvl w:val="0"/>
          <w:numId w:val="34"/>
        </w:numPr>
        <w:spacing w:after="200" w:line="276" w:lineRule="auto"/>
      </w:pPr>
      <w:r>
        <w:t>projevuje dětským způsobem citlivost a ohleduplnost k druhým, pomoc slabším, rozpozná nevhodné chování; vnímá nespravedlnost, ubližování, agresivitu a lhostejnost</w:t>
      </w:r>
    </w:p>
    <w:p w14:paraId="0013EC04" w14:textId="6EC025AC" w:rsidR="00E11804" w:rsidRPr="00A15C5B" w:rsidRDefault="00E11804" w:rsidP="00A15C5B">
      <w:pPr>
        <w:pStyle w:val="Odstavecseseznamem"/>
        <w:numPr>
          <w:ilvl w:val="0"/>
          <w:numId w:val="34"/>
        </w:numPr>
        <w:spacing w:after="200" w:line="276" w:lineRule="auto"/>
      </w:pPr>
      <w:r>
        <w:t>napodobuje modely prosociálního chování a mezilidských vztahů, které nachází ve svém okolí</w:t>
      </w:r>
    </w:p>
    <w:p w14:paraId="7529DBF4" w14:textId="364213E6" w:rsidR="00E11804" w:rsidRDefault="00E11804" w:rsidP="00E11804">
      <w:pPr>
        <w:spacing w:after="200" w:line="276" w:lineRule="auto"/>
        <w:rPr>
          <w:i/>
          <w:iCs/>
        </w:rPr>
      </w:pPr>
      <w:r>
        <w:rPr>
          <w:i/>
          <w:iCs/>
        </w:rPr>
        <w:t>Činnostní a občanské kompetence</w:t>
      </w:r>
    </w:p>
    <w:p w14:paraId="041D38F6" w14:textId="4491CCA4" w:rsidR="00E11804" w:rsidRDefault="00E11804" w:rsidP="00A15C5B">
      <w:pPr>
        <w:pStyle w:val="Odstavecseseznamem"/>
        <w:numPr>
          <w:ilvl w:val="0"/>
          <w:numId w:val="34"/>
        </w:numPr>
        <w:spacing w:after="200" w:line="276" w:lineRule="auto"/>
      </w:pPr>
      <w:r>
        <w:t xml:space="preserve">má základní dětskou představu o tom, co je v souladu se základními lidskými hodnotami a normami i co je s nimi v rozporu, a </w:t>
      </w:r>
      <w:proofErr w:type="gramStart"/>
      <w:r>
        <w:t>snaží</w:t>
      </w:r>
      <w:proofErr w:type="gramEnd"/>
      <w:r>
        <w:t xml:space="preserve"> se podle toho chovat</w:t>
      </w:r>
    </w:p>
    <w:p w14:paraId="28648526" w14:textId="529CD770" w:rsidR="00E11804" w:rsidRPr="00E11804" w:rsidRDefault="00E11804" w:rsidP="00A15C5B">
      <w:pPr>
        <w:pStyle w:val="Odstavecseseznamem"/>
        <w:numPr>
          <w:ilvl w:val="0"/>
          <w:numId w:val="34"/>
        </w:numPr>
        <w:spacing w:after="200" w:line="276" w:lineRule="auto"/>
      </w:pPr>
      <w:r>
        <w:t>se zajímá o druhé i o to, co se kolem děje; je otevřené aktuálnímu dění</w:t>
      </w:r>
    </w:p>
    <w:p w14:paraId="757C1BB7" w14:textId="77777777" w:rsidR="00E11804" w:rsidRPr="00E11804" w:rsidRDefault="00E11804" w:rsidP="00E11804">
      <w:pPr>
        <w:pStyle w:val="Odstavecseseznamem"/>
        <w:spacing w:after="200" w:line="276" w:lineRule="auto"/>
        <w:ind w:left="720"/>
        <w:rPr>
          <w:i/>
          <w:iCs/>
        </w:rPr>
      </w:pPr>
    </w:p>
    <w:p w14:paraId="5F25DA51" w14:textId="77777777" w:rsidR="00E11804" w:rsidRDefault="00E11804" w:rsidP="00E11804">
      <w:pPr>
        <w:spacing w:after="200" w:line="276" w:lineRule="auto"/>
        <w:ind w:firstLine="0"/>
      </w:pPr>
    </w:p>
    <w:p w14:paraId="418F265D" w14:textId="4A3546A4" w:rsidR="00E11804" w:rsidRDefault="00E11804" w:rsidP="00335D2B">
      <w:pPr>
        <w:pStyle w:val="Odstavecseseznamem"/>
        <w:numPr>
          <w:ilvl w:val="0"/>
          <w:numId w:val="85"/>
        </w:numPr>
        <w:spacing w:after="200" w:line="276" w:lineRule="auto"/>
        <w:sectPr w:rsidR="00E11804">
          <w:footerReference w:type="default" r:id="rId11"/>
          <w:pgSz w:w="12240" w:h="15840"/>
          <w:pgMar w:top="993" w:right="1417" w:bottom="1417" w:left="1417" w:header="708" w:footer="708" w:gutter="0"/>
          <w:cols w:space="708"/>
          <w:docGrid w:linePitch="360"/>
        </w:sectPr>
      </w:pPr>
    </w:p>
    <w:p w14:paraId="54535619" w14:textId="26ED39A1" w:rsidR="00F82D4A" w:rsidRDefault="00F82D4A" w:rsidP="003339E8">
      <w:pPr>
        <w:pStyle w:val="Nadpis3"/>
        <w:ind w:left="1080"/>
      </w:pPr>
      <w:bookmarkStart w:id="246" w:name="_Toc487194645"/>
      <w:bookmarkStart w:id="247" w:name="_Toc487195075"/>
      <w:bookmarkStart w:id="248" w:name="_Toc487197599"/>
      <w:bookmarkStart w:id="249" w:name="_Toc487197704"/>
      <w:bookmarkStart w:id="250" w:name="_Toc487197752"/>
      <w:bookmarkStart w:id="251" w:name="_Toc88682162"/>
      <w:r>
        <w:lastRenderedPageBreak/>
        <w:t>BUDE ZIMA, BUDE MRÁZ…</w:t>
      </w:r>
      <w:bookmarkEnd w:id="246"/>
      <w:bookmarkEnd w:id="247"/>
      <w:bookmarkEnd w:id="248"/>
      <w:bookmarkEnd w:id="249"/>
      <w:bookmarkEnd w:id="250"/>
      <w:bookmarkEnd w:id="251"/>
    </w:p>
    <w:p w14:paraId="6B76EA02" w14:textId="77777777" w:rsidR="00F82D4A" w:rsidRDefault="00F82D4A" w:rsidP="00F82D4A">
      <w:r>
        <w:rPr>
          <w:b/>
        </w:rPr>
        <w:t>Záměr:</w:t>
      </w:r>
      <w:r>
        <w:t xml:space="preserve"> Učit se chápat neustálé proměny v přírodě. Mít povědomí o rozdílném životě na zemi (kultura, lidé, zvířata). Rozvíjet pohybové schopnosti v oblasti hrubé motoriky (zimní hry, sporty, radovánky). Připravovat se na vstup do školy (zápis). Umět respektovat druhého, vědět, že každý je jiný, každý umí něco jiného a je v něčem výjimečný.</w:t>
      </w:r>
    </w:p>
    <w:p w14:paraId="664355AD" w14:textId="77777777" w:rsidR="00F82D4A" w:rsidRDefault="00F82D4A" w:rsidP="00F82D4A"/>
    <w:p w14:paraId="481A3B07" w14:textId="77777777" w:rsidR="00F82D4A" w:rsidRPr="00D66462" w:rsidRDefault="00F82D4A" w:rsidP="00F82D4A">
      <w:pPr>
        <w:rPr>
          <w:b/>
          <w:bCs/>
        </w:rPr>
      </w:pPr>
      <w:r>
        <w:rPr>
          <w:b/>
          <w:bCs/>
        </w:rPr>
        <w:t>CÍLE:</w:t>
      </w:r>
    </w:p>
    <w:p w14:paraId="19F0B0BC" w14:textId="77777777" w:rsidR="00F82D4A" w:rsidRPr="00A15C5B" w:rsidRDefault="00F82D4A" w:rsidP="00D60A35">
      <w:pPr>
        <w:spacing w:after="0"/>
        <w:rPr>
          <w:b/>
          <w:bCs/>
        </w:rPr>
      </w:pPr>
      <w:r w:rsidRPr="00A15C5B">
        <w:rPr>
          <w:b/>
          <w:bCs/>
        </w:rPr>
        <w:t>Dítě a jeho tělo</w:t>
      </w:r>
    </w:p>
    <w:p w14:paraId="211F2E9B" w14:textId="77777777" w:rsidR="00F82D4A" w:rsidRPr="00A15C5B" w:rsidRDefault="00F82D4A" w:rsidP="00A15C5B">
      <w:pPr>
        <w:pStyle w:val="Odstavecseseznamem"/>
        <w:numPr>
          <w:ilvl w:val="0"/>
          <w:numId w:val="9"/>
        </w:numPr>
        <w:spacing w:after="200" w:line="276" w:lineRule="auto"/>
      </w:pPr>
      <w:r w:rsidRPr="00A15C5B">
        <w:t>osvojení si věku přiměřených praktických dovedností</w:t>
      </w:r>
    </w:p>
    <w:p w14:paraId="77314083" w14:textId="77777777" w:rsidR="00F82D4A" w:rsidRPr="00A15C5B" w:rsidRDefault="00F82D4A" w:rsidP="00A15C5B">
      <w:pPr>
        <w:pStyle w:val="Odstavecseseznamem"/>
        <w:numPr>
          <w:ilvl w:val="0"/>
          <w:numId w:val="9"/>
        </w:numPr>
        <w:spacing w:after="200" w:line="276" w:lineRule="auto"/>
      </w:pPr>
      <w:r w:rsidRPr="00A15C5B">
        <w:t>osvojení si poznatků o těle a jeho zdraví, o pohybových činnostech a jejich kvalitě</w:t>
      </w:r>
    </w:p>
    <w:p w14:paraId="6F8D6707" w14:textId="77777777" w:rsidR="00F82D4A" w:rsidRPr="00A15C5B" w:rsidRDefault="00F82D4A" w:rsidP="00A15C5B">
      <w:pPr>
        <w:pStyle w:val="Odstavecseseznamem"/>
        <w:numPr>
          <w:ilvl w:val="0"/>
          <w:numId w:val="9"/>
        </w:numPr>
        <w:spacing w:after="200" w:line="276" w:lineRule="auto"/>
      </w:pPr>
      <w:r w:rsidRPr="00A15C5B">
        <w:t>vytváření zdravých životních návyků a postojů jako základů zdravého životního stylu</w:t>
      </w:r>
    </w:p>
    <w:p w14:paraId="1A965116" w14:textId="4D1F5B9C" w:rsidR="009012E8" w:rsidRPr="00A15C5B" w:rsidRDefault="00F82D4A" w:rsidP="00A15C5B">
      <w:pPr>
        <w:pStyle w:val="Odstavecseseznamem"/>
        <w:numPr>
          <w:ilvl w:val="0"/>
          <w:numId w:val="9"/>
        </w:numPr>
        <w:spacing w:after="200" w:line="276" w:lineRule="auto"/>
      </w:pPr>
      <w:r w:rsidRPr="00A15C5B">
        <w:t>rozvoj pohybových schopností a zdokonalování dovedností v oblasti hrubé i jemné motoriky (koordinace a rozsahu pohybu, dýchání, koordinace ruky a oka apod.), ovládání pohybového aparátu a tělesných funkcí</w:t>
      </w:r>
    </w:p>
    <w:p w14:paraId="79533E7E" w14:textId="77777777" w:rsidR="00F82D4A" w:rsidRPr="00A15C5B" w:rsidRDefault="00F82D4A" w:rsidP="00D60A35">
      <w:pPr>
        <w:spacing w:after="0"/>
        <w:rPr>
          <w:b/>
          <w:bCs/>
        </w:rPr>
      </w:pPr>
      <w:r w:rsidRPr="00A15C5B">
        <w:rPr>
          <w:b/>
          <w:bCs/>
        </w:rPr>
        <w:t>Dítě a jeho psychika</w:t>
      </w:r>
    </w:p>
    <w:p w14:paraId="5F04D3FA" w14:textId="77777777" w:rsidR="00F82D4A" w:rsidRDefault="00F82D4A" w:rsidP="00A15C5B">
      <w:pPr>
        <w:pStyle w:val="Odstavecseseznamem"/>
        <w:numPr>
          <w:ilvl w:val="0"/>
          <w:numId w:val="9"/>
        </w:numPr>
        <w:spacing w:after="200" w:line="276" w:lineRule="auto"/>
      </w:pPr>
      <w:r>
        <w:t xml:space="preserve">rozvoj komunikativních dovedností verbálních </w:t>
      </w:r>
    </w:p>
    <w:p w14:paraId="1B87D854" w14:textId="49187694" w:rsidR="00F82D4A" w:rsidRDefault="00F82D4A" w:rsidP="00A15C5B">
      <w:pPr>
        <w:pStyle w:val="Odstavecseseznamem"/>
        <w:numPr>
          <w:ilvl w:val="0"/>
          <w:numId w:val="9"/>
        </w:numPr>
        <w:spacing w:after="200" w:line="276" w:lineRule="auto"/>
      </w:pPr>
      <w:r>
        <w:t xml:space="preserve">vytváření pozitivního vztahu k intelektuálním činnostem a k učení, podpora a rozvoj zájmu o učení </w:t>
      </w:r>
    </w:p>
    <w:p w14:paraId="0351EC86" w14:textId="119DCE4B" w:rsidR="00F82D4A" w:rsidRDefault="00F82D4A" w:rsidP="00A15C5B">
      <w:pPr>
        <w:pStyle w:val="Odstavecseseznamem"/>
        <w:numPr>
          <w:ilvl w:val="0"/>
          <w:numId w:val="9"/>
        </w:numPr>
        <w:spacing w:after="200" w:line="276" w:lineRule="auto"/>
      </w:pPr>
      <w:r>
        <w:t xml:space="preserve">osvojení si elementárních poznatků o znakových systémech a jejich funkci (abeceda, čísla) </w:t>
      </w:r>
    </w:p>
    <w:p w14:paraId="3CD623BA" w14:textId="5D7F960A" w:rsidR="00F82D4A" w:rsidRDefault="00F82D4A" w:rsidP="00A15C5B">
      <w:pPr>
        <w:pStyle w:val="Odstavecseseznamem"/>
        <w:numPr>
          <w:ilvl w:val="0"/>
          <w:numId w:val="9"/>
        </w:numPr>
        <w:spacing w:after="200" w:line="276" w:lineRule="auto"/>
      </w:pPr>
      <w:r>
        <w:t xml:space="preserve">rozvoj poznatků, schopností a dovedností umožňujících pocity, získané dojmy a prožitky vyjádřit </w:t>
      </w:r>
    </w:p>
    <w:p w14:paraId="7DF4E37C" w14:textId="0D47E07A" w:rsidR="009012E8" w:rsidRDefault="00F82D4A" w:rsidP="00A15C5B">
      <w:pPr>
        <w:pStyle w:val="Odstavecseseznamem"/>
        <w:numPr>
          <w:ilvl w:val="0"/>
          <w:numId w:val="9"/>
        </w:numPr>
        <w:spacing w:after="200" w:line="276" w:lineRule="auto"/>
      </w:pPr>
      <w:r>
        <w:t>získání schopnosti záměrně řídit svoje chování a ovlivňovat vlastní situaci</w:t>
      </w:r>
    </w:p>
    <w:p w14:paraId="02F5BD2B" w14:textId="77777777" w:rsidR="00F82D4A" w:rsidRPr="001730C6" w:rsidRDefault="00F82D4A" w:rsidP="00D60A35">
      <w:pPr>
        <w:spacing w:after="0"/>
        <w:rPr>
          <w:b/>
          <w:bCs/>
        </w:rPr>
      </w:pPr>
      <w:r w:rsidRPr="001730C6">
        <w:rPr>
          <w:b/>
          <w:bCs/>
        </w:rPr>
        <w:t>Dítě a ten druhý</w:t>
      </w:r>
    </w:p>
    <w:p w14:paraId="5F420402" w14:textId="18CB3210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 xml:space="preserve">osvojení si elementárních poznatků, schopností a dovedností </w:t>
      </w:r>
      <w:proofErr w:type="gramStart"/>
      <w:r>
        <w:t>důležitých  pro</w:t>
      </w:r>
      <w:proofErr w:type="gramEnd"/>
      <w:r>
        <w:t xml:space="preserve"> navazování a rozvíjení vztahů dítěte k druhým lidem </w:t>
      </w:r>
    </w:p>
    <w:p w14:paraId="4CBE77DB" w14:textId="77777777" w:rsidR="00F82D4A" w:rsidRPr="001730C6" w:rsidRDefault="00F82D4A" w:rsidP="00D60A35">
      <w:pPr>
        <w:spacing w:after="0"/>
        <w:ind w:firstLine="708"/>
        <w:rPr>
          <w:b/>
          <w:bCs/>
        </w:rPr>
      </w:pPr>
      <w:r w:rsidRPr="001730C6">
        <w:rPr>
          <w:b/>
          <w:bCs/>
        </w:rPr>
        <w:lastRenderedPageBreak/>
        <w:t>Dítě a společnost</w:t>
      </w:r>
    </w:p>
    <w:p w14:paraId="15650970" w14:textId="66F76E3D" w:rsidR="00F82D4A" w:rsidRPr="001730C6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 w:rsidRPr="001730C6">
        <w:t>rozvoj základních kulturně společenských postojů, návyků a dovedností dítěte, rozvoj   schopnosti projevovat se autenticky, chovat se autonomně, prosociálně a akt</w:t>
      </w:r>
      <w:r w:rsidR="009012E8" w:rsidRPr="001730C6">
        <w:t xml:space="preserve">ivně </w:t>
      </w:r>
      <w:r w:rsidR="001730C6" w:rsidRPr="001730C6">
        <w:t>se přizpůsobovat</w:t>
      </w:r>
      <w:r w:rsidRPr="001730C6">
        <w:t xml:space="preserve"> společenskému prostředí a zvládat jeho změny</w:t>
      </w:r>
    </w:p>
    <w:p w14:paraId="1DA6542E" w14:textId="77777777" w:rsidR="00F82D4A" w:rsidRDefault="00F82D4A" w:rsidP="00F82D4A"/>
    <w:p w14:paraId="3EEB3329" w14:textId="77777777" w:rsidR="00F82D4A" w:rsidRPr="001730C6" w:rsidRDefault="00F82D4A" w:rsidP="00D60A35">
      <w:pPr>
        <w:spacing w:after="0"/>
        <w:rPr>
          <w:b/>
          <w:bCs/>
        </w:rPr>
      </w:pPr>
      <w:r w:rsidRPr="001730C6">
        <w:rPr>
          <w:b/>
          <w:bCs/>
        </w:rPr>
        <w:t>Dítě a svět</w:t>
      </w:r>
    </w:p>
    <w:p w14:paraId="406E7B71" w14:textId="6DCF76AC" w:rsidR="00F82D4A" w:rsidRPr="001730C6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 w:rsidRPr="001730C6">
        <w:t xml:space="preserve">vytváření elementárního povědomí o širším přírodním prostředí, o jeho </w:t>
      </w:r>
      <w:proofErr w:type="gramStart"/>
      <w:r w:rsidR="001730C6" w:rsidRPr="001730C6">
        <w:t xml:space="preserve">zákonitosti,  </w:t>
      </w:r>
      <w:r w:rsidR="00D66462" w:rsidRPr="001730C6">
        <w:t xml:space="preserve"> </w:t>
      </w:r>
      <w:proofErr w:type="gramEnd"/>
      <w:r w:rsidR="00D66462" w:rsidRPr="001730C6">
        <w:t xml:space="preserve">  </w:t>
      </w:r>
      <w:r w:rsidRPr="001730C6">
        <w:t>vývoji a neustálých proměnách</w:t>
      </w:r>
    </w:p>
    <w:p w14:paraId="10C2015F" w14:textId="77777777" w:rsidR="00F82D4A" w:rsidRPr="001730C6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 w:rsidRPr="001730C6">
        <w:t xml:space="preserve">rozvoj schopnosti přizpůsobovat se podmínkám vnějšího prostředí i jeho změnám </w:t>
      </w:r>
    </w:p>
    <w:p w14:paraId="7D614CE8" w14:textId="77777777" w:rsidR="00F82D4A" w:rsidRPr="001730C6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 w:rsidRPr="001730C6">
        <w:t>rozvoj úcty k životu ve všech jeho formách</w:t>
      </w:r>
    </w:p>
    <w:p w14:paraId="3041E394" w14:textId="77777777" w:rsidR="00F82D4A" w:rsidRDefault="00F82D4A" w:rsidP="00F82D4A">
      <w:pPr>
        <w:ind w:firstLine="426"/>
      </w:pPr>
    </w:p>
    <w:p w14:paraId="56622E15" w14:textId="77777777" w:rsidR="00F82D4A" w:rsidRPr="00D66462" w:rsidRDefault="00F82D4A" w:rsidP="00F82D4A">
      <w:pPr>
        <w:rPr>
          <w:b/>
        </w:rPr>
      </w:pPr>
      <w:r>
        <w:rPr>
          <w:b/>
        </w:rPr>
        <w:t>Vzdělávací nabídka:</w:t>
      </w:r>
    </w:p>
    <w:p w14:paraId="5E0801C3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Pozorování změn v přírodě</w:t>
      </w:r>
    </w:p>
    <w:p w14:paraId="2E686E56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Poznávání vlastností sněhu a ledu – pokusy</w:t>
      </w:r>
    </w:p>
    <w:p w14:paraId="62A5A6ED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Zimní hry a radovánky na sněhu a se sněhem,</w:t>
      </w:r>
      <w:r w:rsidRPr="00DE06EF">
        <w:t xml:space="preserve"> </w:t>
      </w:r>
      <w:r>
        <w:t>zimní sporty, dodržování pravidel bezpečnosti</w:t>
      </w:r>
    </w:p>
    <w:p w14:paraId="4895476E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 xml:space="preserve">Orientace v prostoru </w:t>
      </w:r>
    </w:p>
    <w:p w14:paraId="57338658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Zpívání a pohybové hry na téma zima, zimní sporty, zvířata, ptáci</w:t>
      </w:r>
    </w:p>
    <w:p w14:paraId="7D86A865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Dramatizace pohádek na zimní téma</w:t>
      </w:r>
    </w:p>
    <w:p w14:paraId="2B3F9B90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Výtvarné činnosti se zimní tematikou, využití odpadového materiálu</w:t>
      </w:r>
    </w:p>
    <w:p w14:paraId="3743DE6A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Hry na zvířátka</w:t>
      </w:r>
    </w:p>
    <w:p w14:paraId="7DF66774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Poznávání stop zvěře a zvířat</w:t>
      </w:r>
    </w:p>
    <w:p w14:paraId="02CE3A10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Využívání encyklopedií</w:t>
      </w:r>
    </w:p>
    <w:p w14:paraId="66022738" w14:textId="77777777" w:rsidR="00F82D4A" w:rsidRDefault="00F82D4A" w:rsidP="001730C6">
      <w:pPr>
        <w:pStyle w:val="Odstavecseseznamem"/>
        <w:numPr>
          <w:ilvl w:val="0"/>
          <w:numId w:val="9"/>
        </w:numPr>
        <w:spacing w:after="200" w:line="276" w:lineRule="auto"/>
      </w:pPr>
      <w:r>
        <w:t>Výroba krmítek a krmení ptáčků</w:t>
      </w:r>
    </w:p>
    <w:p w14:paraId="36B48FC7" w14:textId="77777777" w:rsidR="00F82D4A" w:rsidRPr="00DE06EF" w:rsidRDefault="00F82D4A" w:rsidP="00194377">
      <w:pPr>
        <w:pStyle w:val="Odstavecseseznamem"/>
        <w:numPr>
          <w:ilvl w:val="0"/>
          <w:numId w:val="44"/>
        </w:numPr>
        <w:spacing w:after="200" w:line="276" w:lineRule="auto"/>
        <w:rPr>
          <w:sz w:val="22"/>
          <w:szCs w:val="22"/>
        </w:rPr>
      </w:pPr>
      <w:r w:rsidRPr="00DE06EF">
        <w:rPr>
          <w:sz w:val="22"/>
          <w:szCs w:val="22"/>
        </w:rPr>
        <w:t xml:space="preserve">Stavby pro zvířátka a rozdělení zvěře a zvířat do správného životního prostředí – les, zoo, statek </w:t>
      </w:r>
    </w:p>
    <w:p w14:paraId="027C62A4" w14:textId="77777777" w:rsidR="00F82D4A" w:rsidRDefault="00F82D4A" w:rsidP="00194377">
      <w:pPr>
        <w:pStyle w:val="Odstavecseseznamem"/>
        <w:numPr>
          <w:ilvl w:val="0"/>
          <w:numId w:val="44"/>
        </w:numPr>
        <w:spacing w:after="200" w:line="276" w:lineRule="auto"/>
      </w:pPr>
      <w:r>
        <w:lastRenderedPageBreak/>
        <w:t>Návštěva ZOO</w:t>
      </w:r>
    </w:p>
    <w:p w14:paraId="0BB061F9" w14:textId="77777777" w:rsidR="00F82D4A" w:rsidRDefault="00F82D4A" w:rsidP="00194377">
      <w:pPr>
        <w:pStyle w:val="Odstavecseseznamem"/>
        <w:numPr>
          <w:ilvl w:val="0"/>
          <w:numId w:val="44"/>
        </w:numPr>
        <w:spacing w:after="200" w:line="276" w:lineRule="auto"/>
      </w:pPr>
      <w:r>
        <w:t xml:space="preserve">Hry na téma – co máme společného a odlišného s dětmi, které žijí na planetě Zemi </w:t>
      </w:r>
    </w:p>
    <w:p w14:paraId="3D366864" w14:textId="77777777" w:rsidR="00F82D4A" w:rsidRPr="00D66462" w:rsidRDefault="00F82D4A" w:rsidP="00194377">
      <w:pPr>
        <w:pStyle w:val="Odstavecseseznamem"/>
        <w:numPr>
          <w:ilvl w:val="0"/>
          <w:numId w:val="44"/>
        </w:numPr>
        <w:spacing w:after="200" w:line="276" w:lineRule="auto"/>
      </w:pPr>
      <w:r w:rsidRPr="00D66462">
        <w:t>Příprava předškolních dětí k zápisu</w:t>
      </w:r>
      <w:r w:rsidR="00D66462" w:rsidRPr="00D66462">
        <w:t xml:space="preserve"> do ZŠ</w:t>
      </w:r>
    </w:p>
    <w:p w14:paraId="30FC5901" w14:textId="77777777" w:rsidR="00F82D4A" w:rsidRDefault="00D66462" w:rsidP="00D66462">
      <w:pPr>
        <w:pStyle w:val="Odstavecseseznamem"/>
        <w:spacing w:after="200" w:line="276" w:lineRule="auto"/>
        <w:ind w:left="360"/>
      </w:pPr>
      <w:r>
        <w:t xml:space="preserve"> a n</w:t>
      </w:r>
      <w:r w:rsidR="00F82D4A">
        <w:t>ávštěva základních škol v přilehlém okolí</w:t>
      </w:r>
    </w:p>
    <w:p w14:paraId="2E00EB12" w14:textId="77777777" w:rsidR="00F82D4A" w:rsidRDefault="00F82D4A" w:rsidP="00194377">
      <w:pPr>
        <w:pStyle w:val="Odstavecseseznamem"/>
        <w:numPr>
          <w:ilvl w:val="0"/>
          <w:numId w:val="44"/>
        </w:numPr>
        <w:spacing w:after="200" w:line="276" w:lineRule="auto"/>
      </w:pPr>
      <w:proofErr w:type="gramStart"/>
      <w:r>
        <w:t>Pojmy - roční</w:t>
      </w:r>
      <w:proofErr w:type="gramEnd"/>
      <w:r>
        <w:t xml:space="preserve"> období, měsíce, dny v týdnu</w:t>
      </w:r>
    </w:p>
    <w:p w14:paraId="01FA2F20" w14:textId="77777777" w:rsidR="00F82D4A" w:rsidRDefault="00F82D4A" w:rsidP="00194377">
      <w:pPr>
        <w:pStyle w:val="Odstavecseseznamem"/>
        <w:numPr>
          <w:ilvl w:val="0"/>
          <w:numId w:val="44"/>
        </w:numPr>
        <w:spacing w:after="200" w:line="276" w:lineRule="auto"/>
      </w:pPr>
      <w:r>
        <w:t>Přibližování časových pojmů – den, noc, fáze dne</w:t>
      </w:r>
    </w:p>
    <w:p w14:paraId="4735839B" w14:textId="77777777" w:rsidR="00F82D4A" w:rsidRDefault="00F82D4A" w:rsidP="00194377">
      <w:pPr>
        <w:pStyle w:val="Odstavecseseznamem"/>
        <w:numPr>
          <w:ilvl w:val="0"/>
          <w:numId w:val="44"/>
        </w:numPr>
        <w:spacing w:after="200" w:line="276" w:lineRule="auto"/>
      </w:pPr>
      <w:r>
        <w:t>Využívání didaktických her – kočka v pytli, magnetik, logiko, hra se slovy…</w:t>
      </w:r>
    </w:p>
    <w:p w14:paraId="17C1A5C1" w14:textId="77777777" w:rsidR="00940E49" w:rsidRDefault="00940E49" w:rsidP="00940E49">
      <w:pPr>
        <w:spacing w:after="200" w:line="276" w:lineRule="auto"/>
        <w:ind w:firstLine="0"/>
      </w:pPr>
    </w:p>
    <w:p w14:paraId="7B00A4F7" w14:textId="77777777" w:rsidR="00940E49" w:rsidRPr="00815518" w:rsidRDefault="00940E49" w:rsidP="00940E49">
      <w:pPr>
        <w:spacing w:after="200" w:line="276" w:lineRule="auto"/>
        <w:ind w:left="708" w:firstLine="0"/>
        <w:rPr>
          <w:b/>
          <w:bCs/>
        </w:rPr>
      </w:pPr>
      <w:r w:rsidRPr="00815518">
        <w:rPr>
          <w:b/>
          <w:bCs/>
        </w:rPr>
        <w:t>Klíčové kompetence</w:t>
      </w:r>
    </w:p>
    <w:p w14:paraId="62C59F59" w14:textId="77777777" w:rsidR="00940E49" w:rsidRPr="006B5556" w:rsidRDefault="00940E49" w:rsidP="00940E49">
      <w:pPr>
        <w:pStyle w:val="Odstavecseseznamem"/>
        <w:spacing w:after="200" w:line="276" w:lineRule="auto"/>
        <w:ind w:left="720"/>
        <w:rPr>
          <w:i/>
          <w:iCs/>
        </w:rPr>
      </w:pPr>
      <w:r>
        <w:rPr>
          <w:i/>
          <w:iCs/>
        </w:rPr>
        <w:t>Kompetence k učení</w:t>
      </w:r>
    </w:p>
    <w:p w14:paraId="527F10D8" w14:textId="26EE8BDF" w:rsidR="00940E49" w:rsidRDefault="00940E49" w:rsidP="001730C6">
      <w:pPr>
        <w:pStyle w:val="Odstavecseseznamem"/>
        <w:numPr>
          <w:ilvl w:val="0"/>
          <w:numId w:val="44"/>
        </w:numPr>
        <w:spacing w:after="200" w:line="276" w:lineRule="auto"/>
      </w:pPr>
      <w:r>
        <w:t>soustředěně pozoruje, zkoumá, objevuje, všímá si souvislostí, experimentuje a užívá při tom jednoduchých pojmů, znaků a symbolů</w:t>
      </w:r>
    </w:p>
    <w:p w14:paraId="2878BFCE" w14:textId="4C617A43" w:rsidR="00940E49" w:rsidRPr="00940E49" w:rsidRDefault="00940E49" w:rsidP="00940E49">
      <w:pPr>
        <w:spacing w:after="200" w:line="276" w:lineRule="auto"/>
        <w:rPr>
          <w:i/>
          <w:iCs/>
        </w:rPr>
      </w:pPr>
      <w:r w:rsidRPr="00940E49">
        <w:rPr>
          <w:i/>
          <w:iCs/>
        </w:rPr>
        <w:t>Kompetence k řešení problémů</w:t>
      </w:r>
    </w:p>
    <w:p w14:paraId="529C3893" w14:textId="0000AD0C" w:rsidR="00940E49" w:rsidRDefault="00940E49" w:rsidP="001730C6">
      <w:pPr>
        <w:pStyle w:val="Odstavecseseznamem"/>
        <w:numPr>
          <w:ilvl w:val="0"/>
          <w:numId w:val="44"/>
        </w:numPr>
        <w:spacing w:after="200" w:line="276" w:lineRule="auto"/>
      </w:pPr>
      <w:r>
        <w:t>užívá při řešení myšlenkových i praktických problémů logických, matematických i empirických postupů; pochopí jednoduché algoritmy řešení různých úloh a situací a využívá je v dalších situacích</w:t>
      </w:r>
    </w:p>
    <w:p w14:paraId="34FB632D" w14:textId="0C9E9334" w:rsidR="00940E49" w:rsidRPr="00940E49" w:rsidRDefault="00940E49" w:rsidP="00940E49">
      <w:pPr>
        <w:pStyle w:val="Odstavecseseznamem"/>
        <w:spacing w:after="200" w:line="276" w:lineRule="auto"/>
        <w:ind w:left="720"/>
        <w:rPr>
          <w:i/>
          <w:iCs/>
        </w:rPr>
      </w:pPr>
      <w:r w:rsidRPr="00940E49">
        <w:rPr>
          <w:i/>
          <w:iCs/>
        </w:rPr>
        <w:t>Komunikativní kompetence</w:t>
      </w:r>
    </w:p>
    <w:p w14:paraId="5D5E4AA6" w14:textId="012F06F1" w:rsidR="00940E49" w:rsidRDefault="00940E49" w:rsidP="001730C6">
      <w:pPr>
        <w:pStyle w:val="Odstavecseseznamem"/>
        <w:numPr>
          <w:ilvl w:val="0"/>
          <w:numId w:val="44"/>
        </w:numPr>
        <w:spacing w:after="200" w:line="276" w:lineRule="auto"/>
      </w:pPr>
      <w:r>
        <w:t>ví, že lidé se dorozumívají i jinými jazyky a že je možno se jim učit; má vytvořeny elementární předpoklady k učení se cizímu jazyku</w:t>
      </w:r>
    </w:p>
    <w:p w14:paraId="15C25EB0" w14:textId="296699C7" w:rsidR="00940E49" w:rsidRPr="00940E49" w:rsidRDefault="00940E49" w:rsidP="00940E49">
      <w:pPr>
        <w:spacing w:after="200" w:line="276" w:lineRule="auto"/>
        <w:rPr>
          <w:i/>
          <w:iCs/>
        </w:rPr>
      </w:pPr>
      <w:r w:rsidRPr="00940E49">
        <w:rPr>
          <w:i/>
          <w:iCs/>
        </w:rPr>
        <w:t>Sociální a personální kompetence</w:t>
      </w:r>
    </w:p>
    <w:p w14:paraId="60263EF5" w14:textId="06013730" w:rsidR="00940E49" w:rsidRDefault="00940E49" w:rsidP="001730C6">
      <w:pPr>
        <w:pStyle w:val="Odstavecseseznamem"/>
        <w:numPr>
          <w:ilvl w:val="0"/>
          <w:numId w:val="44"/>
        </w:numPr>
        <w:spacing w:after="200" w:line="276" w:lineRule="auto"/>
      </w:pPr>
      <w:r>
        <w:t>se dokáže ve skupině prosadit, ale i podřídit, při společných činnostech se domlouvá a spolupracuje; v běžných situacích uplatňuje základní společenské návyky a pravidla společenského styku; je schopné respektovat druhé, vyjednávat, přijímat a uzavírat kompromisy</w:t>
      </w:r>
    </w:p>
    <w:p w14:paraId="744FAF50" w14:textId="5256B474" w:rsidR="00940E49" w:rsidRDefault="00940E49" w:rsidP="001730C6">
      <w:pPr>
        <w:pStyle w:val="Odstavecseseznamem"/>
        <w:numPr>
          <w:ilvl w:val="0"/>
          <w:numId w:val="44"/>
        </w:numPr>
        <w:spacing w:after="200" w:line="276" w:lineRule="auto"/>
      </w:pPr>
      <w:r>
        <w:t>je schopno chápat, že lidé se různí, a umí být tolerantní k jejich odlišnostem a jedinečnostem</w:t>
      </w:r>
    </w:p>
    <w:p w14:paraId="7E404414" w14:textId="66D3E0B8" w:rsidR="00940E49" w:rsidRDefault="00940E49" w:rsidP="00940E49">
      <w:pPr>
        <w:spacing w:after="200" w:line="276" w:lineRule="auto"/>
        <w:rPr>
          <w:i/>
          <w:iCs/>
        </w:rPr>
      </w:pPr>
      <w:r w:rsidRPr="00940E49">
        <w:rPr>
          <w:i/>
          <w:iCs/>
        </w:rPr>
        <w:t>Činnostní a občanské kompetence</w:t>
      </w:r>
    </w:p>
    <w:p w14:paraId="6960DB5E" w14:textId="59ECF810" w:rsidR="00E932D5" w:rsidRDefault="00940E49" w:rsidP="001730C6">
      <w:pPr>
        <w:pStyle w:val="Odstavecseseznamem"/>
        <w:numPr>
          <w:ilvl w:val="0"/>
          <w:numId w:val="44"/>
        </w:numPr>
        <w:spacing w:after="200" w:line="276" w:lineRule="auto"/>
      </w:pPr>
      <w:r>
        <w:lastRenderedPageBreak/>
        <w:t xml:space="preserve">si uvědomuje svá práva i práva druhých, </w:t>
      </w:r>
      <w:proofErr w:type="gramStart"/>
      <w:r>
        <w:t>učí</w:t>
      </w:r>
      <w:proofErr w:type="gramEnd"/>
      <w:r>
        <w:t xml:space="preserve"> se je hájit a respektovat; chápe, že všichni lidé mají stejnou hodnotu</w:t>
      </w:r>
    </w:p>
    <w:p w14:paraId="6039B9C8" w14:textId="49B77BA0" w:rsidR="00F82D4A" w:rsidRPr="00D66462" w:rsidRDefault="00E932D5" w:rsidP="001730C6">
      <w:pPr>
        <w:pStyle w:val="Nadpis3"/>
      </w:pPr>
      <w:bookmarkStart w:id="252" w:name="_Toc487194646"/>
      <w:bookmarkStart w:id="253" w:name="_Toc487195076"/>
      <w:bookmarkStart w:id="254" w:name="_Toc487197600"/>
      <w:bookmarkStart w:id="255" w:name="_Toc487197705"/>
      <w:bookmarkStart w:id="256" w:name="_Toc487197753"/>
      <w:r>
        <w:t xml:space="preserve"> </w:t>
      </w:r>
      <w:bookmarkStart w:id="257" w:name="_Toc88682163"/>
      <w:r w:rsidR="00F82D4A">
        <w:t>SLAVÍME MASOPUST</w:t>
      </w:r>
      <w:bookmarkEnd w:id="252"/>
      <w:bookmarkEnd w:id="253"/>
      <w:bookmarkEnd w:id="254"/>
      <w:bookmarkEnd w:id="255"/>
      <w:bookmarkEnd w:id="256"/>
      <w:bookmarkEnd w:id="257"/>
    </w:p>
    <w:p w14:paraId="26AD6F93" w14:textId="77777777" w:rsidR="00257EB8" w:rsidRDefault="00F82D4A" w:rsidP="00F82D4A">
      <w:r>
        <w:rPr>
          <w:b/>
        </w:rPr>
        <w:t>Záměr:</w:t>
      </w:r>
      <w:r>
        <w:t xml:space="preserve"> Zábavnou formou prožívat masopust, prohlubovat znalosti o jiných kulturách a rozvíjet v dítěti fantazii a představivost. Vést děti k ochraně životního prostředí, uvědomit si krásy přírody a vědět, proč ji chránit. Poznávat materiály a jejich vlastnosti, zapojit děti i rodiče </w:t>
      </w:r>
    </w:p>
    <w:p w14:paraId="722B00AE" w14:textId="2E9399F0" w:rsidR="00F82D4A" w:rsidRDefault="00F82D4A" w:rsidP="00627A6A">
      <w:r>
        <w:t>do třídění odpadu a umět využívat odpadový materiál. Získávat informace o lidské činnosti (povolání, profese), vážit si práce a výrobků ostatních a dávat na ně pozor – neničit je.</w:t>
      </w:r>
    </w:p>
    <w:p w14:paraId="42FFAB0F" w14:textId="77777777" w:rsidR="00627A6A" w:rsidRPr="00627A6A" w:rsidRDefault="00627A6A" w:rsidP="00627A6A"/>
    <w:p w14:paraId="4B7A2DCA" w14:textId="77777777" w:rsidR="00F82D4A" w:rsidRDefault="00F82D4A" w:rsidP="00F82D4A">
      <w:r>
        <w:t xml:space="preserve">CÍLE: </w:t>
      </w:r>
    </w:p>
    <w:p w14:paraId="49C49AB4" w14:textId="77777777" w:rsidR="00F82D4A" w:rsidRPr="00E932D5" w:rsidRDefault="00F82D4A" w:rsidP="00627A6A">
      <w:pPr>
        <w:spacing w:after="0"/>
        <w:rPr>
          <w:b/>
          <w:bCs/>
        </w:rPr>
      </w:pPr>
      <w:r w:rsidRPr="00E932D5">
        <w:rPr>
          <w:b/>
          <w:bCs/>
        </w:rPr>
        <w:t>Dítě a jeho tělo</w:t>
      </w:r>
    </w:p>
    <w:p w14:paraId="2181A555" w14:textId="77777777" w:rsidR="00F82D4A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>
        <w:t>uvědomění si vlastního těla</w:t>
      </w:r>
    </w:p>
    <w:p w14:paraId="42C6D796" w14:textId="5114E114" w:rsidR="00F82D4A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>
        <w:t>rozvoj fyzické i psychické zdatnosti</w:t>
      </w:r>
    </w:p>
    <w:p w14:paraId="6CD68104" w14:textId="77777777" w:rsidR="00F82D4A" w:rsidRPr="00E932D5" w:rsidRDefault="00F82D4A" w:rsidP="00627A6A">
      <w:pPr>
        <w:spacing w:after="0"/>
        <w:rPr>
          <w:b/>
          <w:bCs/>
        </w:rPr>
      </w:pPr>
      <w:r w:rsidRPr="00E932D5">
        <w:rPr>
          <w:b/>
          <w:bCs/>
        </w:rPr>
        <w:t xml:space="preserve"> Dítě a jeho psychika</w:t>
      </w:r>
    </w:p>
    <w:p w14:paraId="7A9D5D93" w14:textId="77777777" w:rsidR="00F82D4A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>
        <w:t xml:space="preserve">rozvoj řečových schopností a jazykových dovedností receptivních (vnímání, naslouchání, porozumění) i produktivních (výslovnosti, vytváření pojmů, mluvního </w:t>
      </w:r>
      <w:proofErr w:type="gramStart"/>
      <w:r>
        <w:t>projevu,  vyjadřování</w:t>
      </w:r>
      <w:proofErr w:type="gramEnd"/>
      <w:r>
        <w:t>)</w:t>
      </w:r>
    </w:p>
    <w:p w14:paraId="2B5ECA3A" w14:textId="77777777" w:rsidR="00F82D4A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>
        <w:t xml:space="preserve">posilování přirozených poznávacích citů (zvídavosti, zájmu, radosti z objevování apod.) </w:t>
      </w:r>
    </w:p>
    <w:p w14:paraId="3A1F1CB7" w14:textId="4F1ED4DE" w:rsidR="00F82D4A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>
        <w:t xml:space="preserve">vytváření pozitivního vztahu k intelektuálním činnostem a k učení, podpora a rozvoj zájmu o učení </w:t>
      </w:r>
    </w:p>
    <w:p w14:paraId="54E11D2A" w14:textId="566D4319" w:rsidR="00D66462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>
        <w:t xml:space="preserve">rozvoj poznatků, schopností a dovedností umožňujících pocity, získané dojmy a prožitky vyjádřit </w:t>
      </w:r>
    </w:p>
    <w:p w14:paraId="4E8ADE41" w14:textId="77777777" w:rsidR="009C57DE" w:rsidRDefault="009C57DE" w:rsidP="009C57DE">
      <w:pPr>
        <w:spacing w:after="200" w:line="276" w:lineRule="auto"/>
      </w:pPr>
    </w:p>
    <w:p w14:paraId="7E710150" w14:textId="77777777" w:rsidR="009C57DE" w:rsidRDefault="009C57DE" w:rsidP="009C57DE">
      <w:pPr>
        <w:spacing w:after="200" w:line="276" w:lineRule="auto"/>
      </w:pPr>
    </w:p>
    <w:p w14:paraId="54BB771F" w14:textId="77777777" w:rsidR="00F82D4A" w:rsidRPr="00E932D5" w:rsidRDefault="00F82D4A" w:rsidP="00627A6A">
      <w:pPr>
        <w:spacing w:after="0"/>
        <w:rPr>
          <w:b/>
          <w:bCs/>
        </w:rPr>
      </w:pPr>
      <w:r w:rsidRPr="00E932D5">
        <w:rPr>
          <w:b/>
          <w:bCs/>
        </w:rPr>
        <w:t>Dítě a ten druhý</w:t>
      </w:r>
    </w:p>
    <w:p w14:paraId="31126E5D" w14:textId="17FA6F28" w:rsidR="00F82D4A" w:rsidRDefault="00F82D4A" w:rsidP="00627A6A">
      <w:pPr>
        <w:pStyle w:val="Odstavecseseznamem"/>
        <w:numPr>
          <w:ilvl w:val="0"/>
          <w:numId w:val="44"/>
        </w:numPr>
        <w:spacing w:after="200" w:line="276" w:lineRule="auto"/>
      </w:pPr>
      <w:r>
        <w:lastRenderedPageBreak/>
        <w:t xml:space="preserve">posilování prosociálního chování ve vztahu k ostatním lidem (v rodině, v mateřské </w:t>
      </w:r>
      <w:proofErr w:type="gramStart"/>
      <w:r>
        <w:t>škole,  v</w:t>
      </w:r>
      <w:proofErr w:type="gramEnd"/>
      <w:r>
        <w:t xml:space="preserve"> dětské skupině apod.) </w:t>
      </w:r>
    </w:p>
    <w:p w14:paraId="65EE1A41" w14:textId="77777777" w:rsidR="00F82D4A" w:rsidRPr="00E932D5" w:rsidRDefault="00F82D4A" w:rsidP="00627A6A">
      <w:pPr>
        <w:spacing w:after="0"/>
        <w:rPr>
          <w:b/>
          <w:bCs/>
        </w:rPr>
      </w:pPr>
      <w:r w:rsidRPr="00E932D5">
        <w:rPr>
          <w:b/>
          <w:bCs/>
        </w:rPr>
        <w:t>Dítě a společnost</w:t>
      </w:r>
    </w:p>
    <w:p w14:paraId="4D1A406E" w14:textId="77777777" w:rsidR="00F82D4A" w:rsidRPr="00E932D5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>rozvoj společenského i estetického vkusu</w:t>
      </w:r>
    </w:p>
    <w:p w14:paraId="3C3E202E" w14:textId="77777777" w:rsidR="00F82D4A" w:rsidRPr="00E932D5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>vytváření povědomí o existenci ostatních kultur a národností</w:t>
      </w:r>
    </w:p>
    <w:p w14:paraId="128E4618" w14:textId="77777777" w:rsidR="00F82D4A" w:rsidRPr="00E932D5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 xml:space="preserve">vytvoření základů aktivních postojů ke světu, k životu, pozitivních vztahů ke kultuře </w:t>
      </w:r>
      <w:r w:rsidR="00D66462" w:rsidRPr="00E932D5">
        <w:t xml:space="preserve">                  </w:t>
      </w:r>
      <w:r w:rsidRPr="00E932D5">
        <w:t xml:space="preserve">a umění, rozvoj dovedností umožňujících tyto vztahy a postoje vyjadřovat a pojmenovat </w:t>
      </w:r>
    </w:p>
    <w:p w14:paraId="2DE403A5" w14:textId="518B077C" w:rsidR="00D66462" w:rsidRPr="00E932D5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>seznámení se světem lidí, kultury a umění, osvojení si základních poznatků o prostředí,</w:t>
      </w:r>
      <w:r w:rsidR="00D66462" w:rsidRPr="00E932D5">
        <w:t xml:space="preserve"> </w:t>
      </w:r>
      <w:r w:rsidRPr="00E932D5">
        <w:t>v němž dítě žije</w:t>
      </w:r>
    </w:p>
    <w:p w14:paraId="5DD3C786" w14:textId="77777777" w:rsidR="00F82D4A" w:rsidRPr="00E932D5" w:rsidRDefault="00F82D4A" w:rsidP="00627A6A">
      <w:pPr>
        <w:spacing w:after="0"/>
        <w:rPr>
          <w:b/>
          <w:bCs/>
        </w:rPr>
      </w:pPr>
      <w:r w:rsidRPr="00E932D5">
        <w:rPr>
          <w:b/>
          <w:bCs/>
        </w:rPr>
        <w:t>Dítě a svět</w:t>
      </w:r>
    </w:p>
    <w:p w14:paraId="13671DC7" w14:textId="77777777" w:rsidR="00F82D4A" w:rsidRPr="00E932D5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>poznávání jiných kultur</w:t>
      </w:r>
    </w:p>
    <w:p w14:paraId="42F2E4A7" w14:textId="77777777" w:rsidR="00F82D4A" w:rsidRPr="00E932D5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 xml:space="preserve">pochopení, že změny způsobené lidskou činností mohou prostředí chránit a zlepšovat, </w:t>
      </w:r>
      <w:proofErr w:type="gramStart"/>
      <w:r w:rsidRPr="00E932D5">
        <w:t>ale  také</w:t>
      </w:r>
      <w:proofErr w:type="gramEnd"/>
      <w:r w:rsidRPr="00E932D5">
        <w:t xml:space="preserve"> poškozovat a ničit</w:t>
      </w:r>
    </w:p>
    <w:p w14:paraId="08835673" w14:textId="77777777" w:rsidR="00F82D4A" w:rsidRPr="00E932D5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>osvojení si poznatků a dovedností potřebných k vykonávání jednoduchých činností v péči o okolí při spoluvytváření zdravého a bezpečného prostředí a k ochraně dětí před jeh</w:t>
      </w:r>
      <w:r w:rsidR="00D66462" w:rsidRPr="00E932D5">
        <w:t>o</w:t>
      </w:r>
      <w:r w:rsidRPr="00E932D5">
        <w:t xml:space="preserve"> nebezpečnými vlivy</w:t>
      </w:r>
    </w:p>
    <w:p w14:paraId="2DC888DB" w14:textId="77777777" w:rsidR="00F82D4A" w:rsidRPr="00E932D5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 xml:space="preserve">vytváření elementárního povědomí o širším přírodním, kulturním i technickém prostředí, </w:t>
      </w:r>
    </w:p>
    <w:p w14:paraId="7819CB4F" w14:textId="77777777" w:rsidR="00F82D4A" w:rsidRPr="00E932D5" w:rsidRDefault="00D66462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 xml:space="preserve"> </w:t>
      </w:r>
      <w:r w:rsidR="00F82D4A" w:rsidRPr="00E932D5">
        <w:t xml:space="preserve">o jejich rozmanitosti, vývoji a neustálých proměnách </w:t>
      </w:r>
    </w:p>
    <w:p w14:paraId="49E398E2" w14:textId="5DE8366A" w:rsidR="00F82D4A" w:rsidRDefault="00F82D4A" w:rsidP="00E932D5">
      <w:pPr>
        <w:pStyle w:val="Odstavecseseznamem"/>
        <w:numPr>
          <w:ilvl w:val="0"/>
          <w:numId w:val="44"/>
        </w:numPr>
        <w:spacing w:after="200" w:line="276" w:lineRule="auto"/>
      </w:pPr>
      <w:r w:rsidRPr="00E932D5">
        <w:t>vytvoření povědomí o vlastní sounáležitosti se světem, s živou a neživou přírodou, lidmi, společností, planetou Zemí</w:t>
      </w:r>
    </w:p>
    <w:p w14:paraId="74967319" w14:textId="77777777" w:rsidR="00627A6A" w:rsidRPr="00E932D5" w:rsidRDefault="00627A6A" w:rsidP="00627A6A">
      <w:pPr>
        <w:pStyle w:val="Odstavecseseznamem"/>
        <w:spacing w:after="200" w:line="276" w:lineRule="auto"/>
        <w:ind w:left="360"/>
      </w:pPr>
    </w:p>
    <w:p w14:paraId="438587FE" w14:textId="77777777" w:rsidR="00F82D4A" w:rsidRPr="00D66462" w:rsidRDefault="00F82D4A" w:rsidP="00627A6A">
      <w:pPr>
        <w:autoSpaceDE w:val="0"/>
        <w:spacing w:before="100" w:after="0"/>
        <w:rPr>
          <w:b/>
          <w:color w:val="000000"/>
        </w:rPr>
      </w:pPr>
      <w:r>
        <w:rPr>
          <w:b/>
          <w:color w:val="000000"/>
        </w:rPr>
        <w:t>Vzdělávací nabídka:</w:t>
      </w:r>
    </w:p>
    <w:p w14:paraId="26ECACCE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Výzdoba třídy na masopust</w:t>
      </w:r>
    </w:p>
    <w:p w14:paraId="11AC731D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Výroba masek </w:t>
      </w:r>
    </w:p>
    <w:p w14:paraId="0C86993B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Rej v maskách </w:t>
      </w:r>
    </w:p>
    <w:p w14:paraId="0F944ACE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Seznamování se s jinými kulturami i zvyky</w:t>
      </w:r>
    </w:p>
    <w:p w14:paraId="66118422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lastRenderedPageBreak/>
        <w:t>Bláznivé dny – veselé klobouky, den naruby, bláznivé oblečení</w:t>
      </w:r>
    </w:p>
    <w:p w14:paraId="04631C03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Soutěžení – správné držení těla, posilování různých svalových skupin, včetně klenby nožní</w:t>
      </w:r>
    </w:p>
    <w:p w14:paraId="0C28B335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Kreslení a malování zážitků</w:t>
      </w:r>
    </w:p>
    <w:p w14:paraId="06318766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Vytváření jednoduchých slovních rýmů</w:t>
      </w:r>
    </w:p>
    <w:p w14:paraId="0B4B11B0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Utváření protikladů</w:t>
      </w:r>
    </w:p>
    <w:p w14:paraId="5421F55B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Tvoření se sněhem a hry na sněhu</w:t>
      </w:r>
    </w:p>
    <w:p w14:paraId="3C4E63EC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Pokusy se sněhem</w:t>
      </w:r>
    </w:p>
    <w:p w14:paraId="2C3CB9CB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Procvičování grafomotoriky s pracovními listy</w:t>
      </w:r>
    </w:p>
    <w:p w14:paraId="34E399C3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Jemná motorika – navlékání korálků, třídění drobných tvarů</w:t>
      </w:r>
    </w:p>
    <w:p w14:paraId="126BEE14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Hrubá motorika – opičí dráha na tělovýchovném nářadí</w:t>
      </w:r>
    </w:p>
    <w:p w14:paraId="541A631F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Seznámení se s různými profesemi</w:t>
      </w:r>
    </w:p>
    <w:p w14:paraId="2039F9B6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Návštěva některého rodiče či prarodiče v zaměstnání</w:t>
      </w:r>
    </w:p>
    <w:p w14:paraId="731BB97F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Hra na profese svých rodičů nebo na vysněné profese</w:t>
      </w:r>
    </w:p>
    <w:p w14:paraId="28DBF984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Kresba „čím budu“</w:t>
      </w:r>
    </w:p>
    <w:p w14:paraId="1DB0AF24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Pozorování profesí kolem sebe (učitelka, uklízečka, prodavačka, kuchařka, popelář, řidič, policista…)</w:t>
      </w:r>
    </w:p>
    <w:p w14:paraId="1060851E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Poznávání profese podle symbolu</w:t>
      </w:r>
    </w:p>
    <w:p w14:paraId="3A051AA2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Námětové hry (doktorka, obchod, pošta, škola, popeláři, zedník, průvodčí, řidič…)</w:t>
      </w:r>
    </w:p>
    <w:p w14:paraId="1E9340ED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Poznávání materiálů a jejich vlastností kolem nás – co se z čeho vyrábí (dřevo, papír, kov, plast, sklo, guma, textil, kůže…)</w:t>
      </w:r>
    </w:p>
    <w:p w14:paraId="4785AA11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Smyslové hry – poznávání materiálů hmatem, sluchem</w:t>
      </w:r>
    </w:p>
    <w:p w14:paraId="1C835EFF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Environmentální výchova – třídění odpadu</w:t>
      </w:r>
    </w:p>
    <w:p w14:paraId="308BFAD0" w14:textId="77777777" w:rsidR="00F82D4A" w:rsidRDefault="00F82D4A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Tematická hra na „Smeťáky“ – společné tvoření pohádky</w:t>
      </w:r>
    </w:p>
    <w:p w14:paraId="29A21123" w14:textId="04DD4AAA" w:rsidR="00F82D4A" w:rsidRDefault="00D66462" w:rsidP="00194377">
      <w:pPr>
        <w:pStyle w:val="Odstavecseseznamem"/>
        <w:numPr>
          <w:ilvl w:val="0"/>
          <w:numId w:val="58"/>
        </w:numPr>
        <w:spacing w:after="200" w:line="276" w:lineRule="auto"/>
      </w:pPr>
      <w:r>
        <w:t>Pozorování</w:t>
      </w:r>
      <w:r w:rsidR="00507368">
        <w:t xml:space="preserve"> </w:t>
      </w:r>
      <w:r>
        <w:t>barevných</w:t>
      </w:r>
      <w:r w:rsidR="00507368">
        <w:t xml:space="preserve"> </w:t>
      </w:r>
      <w:r>
        <w:t>popelnic</w:t>
      </w:r>
      <w:r w:rsidR="00507368">
        <w:t xml:space="preserve"> </w:t>
      </w:r>
      <w:r w:rsidR="00F82D4A">
        <w:t>v okolí</w:t>
      </w:r>
    </w:p>
    <w:p w14:paraId="631DA618" w14:textId="77777777" w:rsidR="00507368" w:rsidRDefault="00507368" w:rsidP="00815518">
      <w:pPr>
        <w:spacing w:after="200" w:line="276" w:lineRule="auto"/>
        <w:ind w:firstLine="0"/>
      </w:pPr>
    </w:p>
    <w:p w14:paraId="28BBA0F7" w14:textId="77777777" w:rsidR="00815518" w:rsidRPr="00815518" w:rsidRDefault="00815518" w:rsidP="00815518">
      <w:pPr>
        <w:spacing w:after="200" w:line="276" w:lineRule="auto"/>
        <w:ind w:left="708" w:firstLine="0"/>
        <w:rPr>
          <w:b/>
          <w:bCs/>
        </w:rPr>
      </w:pPr>
      <w:r w:rsidRPr="00815518">
        <w:rPr>
          <w:b/>
          <w:bCs/>
        </w:rPr>
        <w:t>Klíčové kompetence</w:t>
      </w:r>
    </w:p>
    <w:p w14:paraId="5200C487" w14:textId="1DC2733C" w:rsidR="00815518" w:rsidRPr="00815518" w:rsidRDefault="00815518" w:rsidP="00815518">
      <w:pPr>
        <w:pStyle w:val="Odstavecseseznamem"/>
        <w:spacing w:after="200" w:line="276" w:lineRule="auto"/>
        <w:ind w:left="720"/>
        <w:rPr>
          <w:i/>
          <w:iCs/>
        </w:rPr>
      </w:pPr>
      <w:r>
        <w:rPr>
          <w:i/>
          <w:iCs/>
        </w:rPr>
        <w:t>Kompetence k učení</w:t>
      </w:r>
    </w:p>
    <w:p w14:paraId="47224959" w14:textId="4A32F715" w:rsidR="00815518" w:rsidRDefault="00815518" w:rsidP="00E932D5">
      <w:pPr>
        <w:pStyle w:val="Odstavecseseznamem"/>
        <w:numPr>
          <w:ilvl w:val="0"/>
          <w:numId w:val="58"/>
        </w:numPr>
        <w:spacing w:after="200" w:line="276" w:lineRule="auto"/>
      </w:pPr>
      <w:r>
        <w:t>uplatňuje získanou zkušenost v praktických situacích a v dalším učení</w:t>
      </w:r>
    </w:p>
    <w:p w14:paraId="7BE2D560" w14:textId="77777777" w:rsidR="00136F7D" w:rsidRPr="00136F7D" w:rsidRDefault="00815518" w:rsidP="00136F7D">
      <w:pPr>
        <w:pStyle w:val="Odstavecseseznamem"/>
        <w:spacing w:after="200" w:line="276" w:lineRule="auto"/>
        <w:ind w:left="720"/>
        <w:rPr>
          <w:i/>
          <w:iCs/>
        </w:rPr>
      </w:pPr>
      <w:r w:rsidRPr="00136F7D">
        <w:rPr>
          <w:i/>
          <w:iCs/>
        </w:rPr>
        <w:t>Kompetence k řešení problémů</w:t>
      </w:r>
    </w:p>
    <w:p w14:paraId="2A1AA543" w14:textId="188354F0" w:rsidR="00136F7D" w:rsidRDefault="00136F7D" w:rsidP="00E932D5">
      <w:pPr>
        <w:pStyle w:val="Odstavecseseznamem"/>
        <w:numPr>
          <w:ilvl w:val="0"/>
          <w:numId w:val="58"/>
        </w:numPr>
        <w:spacing w:after="200" w:line="276" w:lineRule="auto"/>
      </w:pPr>
      <w:r>
        <w:t>si všímá dění i problémů v bezprostředním okolí; přirozenou motivací k řešení dalších problémů a situací je pro něj pozitivní odezva na aktivní zájem</w:t>
      </w:r>
    </w:p>
    <w:p w14:paraId="145C4B01" w14:textId="6C45A6D9" w:rsidR="00136F7D" w:rsidRPr="00136F7D" w:rsidRDefault="00136F7D" w:rsidP="00136F7D">
      <w:pPr>
        <w:spacing w:after="200" w:line="276" w:lineRule="auto"/>
        <w:rPr>
          <w:i/>
          <w:iCs/>
        </w:rPr>
      </w:pPr>
      <w:r w:rsidRPr="00136F7D">
        <w:rPr>
          <w:i/>
          <w:iCs/>
        </w:rPr>
        <w:t>Komunikativní kompetence</w:t>
      </w:r>
    </w:p>
    <w:p w14:paraId="3BDCD400" w14:textId="66A0938D" w:rsidR="00507368" w:rsidRDefault="00136F7D" w:rsidP="00E932D5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ovládá řeč, </w:t>
      </w:r>
      <w:proofErr w:type="gramStart"/>
      <w:r>
        <w:t>hovoří</w:t>
      </w:r>
      <w:proofErr w:type="gramEnd"/>
      <w:r>
        <w:t xml:space="preserve"> ve vhodně formulovaných větách, samostatně vyjadřuje své myšlenky, sdělení, otázky i odpovědi, rozumí slyšenému, slovně reaguje a vede smysluplný dialog</w:t>
      </w:r>
    </w:p>
    <w:p w14:paraId="01BECC29" w14:textId="2DBCB8FE" w:rsidR="00136F7D" w:rsidRPr="00507368" w:rsidRDefault="00507368" w:rsidP="00136F7D">
      <w:pPr>
        <w:spacing w:after="200" w:line="276" w:lineRule="auto"/>
        <w:rPr>
          <w:i/>
          <w:iCs/>
        </w:rPr>
      </w:pPr>
      <w:r w:rsidRPr="00507368">
        <w:rPr>
          <w:i/>
          <w:iCs/>
        </w:rPr>
        <w:t>Sociální a personální kompetence</w:t>
      </w:r>
    </w:p>
    <w:p w14:paraId="3C11C1D0" w14:textId="6CA0ADA1" w:rsidR="00507368" w:rsidRDefault="00507368" w:rsidP="00E932D5">
      <w:pPr>
        <w:pStyle w:val="Odstavecseseznamem"/>
        <w:numPr>
          <w:ilvl w:val="0"/>
          <w:numId w:val="58"/>
        </w:numPr>
        <w:spacing w:after="200" w:line="276" w:lineRule="auto"/>
      </w:pPr>
      <w:r>
        <w:t>si uvědomuje, že za sebe i své jednání odpovídá a nese důsledky</w:t>
      </w:r>
    </w:p>
    <w:p w14:paraId="6B31F45E" w14:textId="21BDCCD5" w:rsidR="00507368" w:rsidRDefault="00507368" w:rsidP="00E932D5">
      <w:pPr>
        <w:pStyle w:val="Odstavecseseznamem"/>
        <w:numPr>
          <w:ilvl w:val="0"/>
          <w:numId w:val="58"/>
        </w:numPr>
        <w:spacing w:after="200" w:line="276" w:lineRule="auto"/>
      </w:pPr>
      <w:r>
        <w:t>se spolupodílí na společných rozhodnutích; přijímá vyjasněné a zdůvodněné povinnosti; dodržuje dohodnutá a pochopená pravidla a přizpůsobuje se jim</w:t>
      </w:r>
    </w:p>
    <w:p w14:paraId="0967D023" w14:textId="2B11C240" w:rsidR="00507368" w:rsidRPr="00507368" w:rsidRDefault="00507368" w:rsidP="00507368">
      <w:pPr>
        <w:pStyle w:val="Odstavecseseznamem"/>
        <w:spacing w:after="200" w:line="276" w:lineRule="auto"/>
        <w:ind w:left="720"/>
        <w:rPr>
          <w:i/>
          <w:iCs/>
        </w:rPr>
      </w:pPr>
      <w:r w:rsidRPr="00507368">
        <w:rPr>
          <w:i/>
          <w:iCs/>
        </w:rPr>
        <w:t>Činnostní a občanské kompetence</w:t>
      </w:r>
    </w:p>
    <w:p w14:paraId="6355D475" w14:textId="2EEE07C5" w:rsidR="00507368" w:rsidRDefault="00507368" w:rsidP="00E932D5">
      <w:pPr>
        <w:pStyle w:val="Odstavecseseznamem"/>
        <w:numPr>
          <w:ilvl w:val="0"/>
          <w:numId w:val="58"/>
        </w:numPr>
        <w:spacing w:after="200" w:line="276" w:lineRule="auto"/>
      </w:pPr>
      <w:r>
        <w:t>chápe, že zájem o to, co se kolem děje, činorodost, pracovitost a podnikavost jsou přínosem a že naopak lhostejnost, nevšímavost, pohodlnost a nízká aktivita mají svoje nepříznivé důsledky</w:t>
      </w:r>
    </w:p>
    <w:p w14:paraId="7CACE814" w14:textId="048E72A3" w:rsidR="00507368" w:rsidRDefault="00507368" w:rsidP="00E932D5">
      <w:pPr>
        <w:pStyle w:val="Odstavecseseznamem"/>
        <w:numPr>
          <w:ilvl w:val="0"/>
          <w:numId w:val="58"/>
        </w:numPr>
        <w:spacing w:after="200" w:line="276" w:lineRule="auto"/>
      </w:pPr>
      <w:r>
        <w:t>dbá na osobní zdraví a bezpečí svoje i druhých, chová se odpovědně s ohledem na zdravé a bezpečné okolní prostředí (přírodní i společenské)</w:t>
      </w:r>
    </w:p>
    <w:p w14:paraId="6B87D16A" w14:textId="77777777" w:rsidR="00136F7D" w:rsidRDefault="00136F7D" w:rsidP="00136F7D">
      <w:pPr>
        <w:spacing w:after="200" w:line="276" w:lineRule="auto"/>
      </w:pPr>
    </w:p>
    <w:p w14:paraId="16287F21" w14:textId="77777777" w:rsidR="00F82D4A" w:rsidRDefault="00F82D4A" w:rsidP="0070379B">
      <w:pPr>
        <w:ind w:firstLine="0"/>
      </w:pPr>
      <w:bookmarkStart w:id="258" w:name="_Toc487193093"/>
      <w:bookmarkEnd w:id="258"/>
    </w:p>
    <w:p w14:paraId="5BE93A62" w14:textId="77777777" w:rsidR="00F82D4A" w:rsidRDefault="00F82D4A" w:rsidP="00A75384">
      <w:pPr>
        <w:ind w:firstLine="0"/>
        <w:sectPr w:rsidR="00F82D4A">
          <w:footerReference w:type="default" r:id="rId12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39D6D87B" w14:textId="009EC5BD" w:rsidR="00F82D4A" w:rsidRPr="00D66462" w:rsidRDefault="00A35BFC" w:rsidP="00A35BFC">
      <w:pPr>
        <w:pStyle w:val="Nadpis3"/>
      </w:pPr>
      <w:bookmarkStart w:id="259" w:name="_Toc487194648"/>
      <w:bookmarkStart w:id="260" w:name="_Toc487195078"/>
      <w:bookmarkStart w:id="261" w:name="_Toc487197602"/>
      <w:bookmarkStart w:id="262" w:name="_Toc487197707"/>
      <w:bookmarkStart w:id="263" w:name="_Toc487197755"/>
      <w:r>
        <w:lastRenderedPageBreak/>
        <w:t xml:space="preserve"> </w:t>
      </w:r>
      <w:bookmarkStart w:id="264" w:name="_Toc88682164"/>
      <w:r w:rsidR="00F82D4A">
        <w:t>PŘIŠLO JARO…</w:t>
      </w:r>
      <w:bookmarkEnd w:id="259"/>
      <w:bookmarkEnd w:id="260"/>
      <w:bookmarkEnd w:id="261"/>
      <w:bookmarkEnd w:id="262"/>
      <w:bookmarkEnd w:id="263"/>
      <w:bookmarkEnd w:id="264"/>
    </w:p>
    <w:p w14:paraId="384BA73E" w14:textId="62F9C52B" w:rsidR="00F82D4A" w:rsidRPr="00CA69E2" w:rsidRDefault="00F82D4A" w:rsidP="00CA69E2">
      <w:r>
        <w:rPr>
          <w:b/>
        </w:rPr>
        <w:t xml:space="preserve">Záměr: </w:t>
      </w:r>
      <w:r>
        <w:t>Získávat poznatky o jarní přírodě, vnímat probouzející se přírodu všemi svými smysly. Poznávat domácí a hospodářská zvířata, znát jejich mláďata i užitek. Všímat si hmyzu, poznávat jeho vývojová stádia. Seznamovat se s tradicemi a zvyky Velikonoc. Utvářet si kladný vztah k živé i neživé přírodě – esteticky vyjádřit svůj postoj.</w:t>
      </w:r>
      <w:bookmarkStart w:id="265" w:name="_Toc487193095"/>
      <w:bookmarkEnd w:id="265"/>
    </w:p>
    <w:p w14:paraId="56F06A83" w14:textId="77777777" w:rsidR="00F82D4A" w:rsidRDefault="00F82D4A" w:rsidP="00F82D4A">
      <w:pPr>
        <w:rPr>
          <w:b/>
        </w:rPr>
      </w:pPr>
      <w:r>
        <w:rPr>
          <w:b/>
        </w:rPr>
        <w:t>CÍLE:</w:t>
      </w:r>
    </w:p>
    <w:p w14:paraId="47BA48A4" w14:textId="77777777" w:rsidR="00F82D4A" w:rsidRPr="0070379B" w:rsidRDefault="00F82D4A" w:rsidP="00CA69E2">
      <w:pPr>
        <w:spacing w:after="0"/>
        <w:rPr>
          <w:b/>
          <w:bCs/>
        </w:rPr>
      </w:pPr>
      <w:r w:rsidRPr="0070379B">
        <w:rPr>
          <w:b/>
          <w:bCs/>
        </w:rPr>
        <w:t>Dítě a jeho tělo</w:t>
      </w:r>
    </w:p>
    <w:p w14:paraId="4F064B7A" w14:textId="77777777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rozvoj pohybových schopností a zdokonalování dovedností v oblasti hrubé i </w:t>
      </w:r>
      <w:proofErr w:type="gramStart"/>
      <w:r>
        <w:t>jemné  motoriky</w:t>
      </w:r>
      <w:proofErr w:type="gramEnd"/>
      <w:r>
        <w:t xml:space="preserve"> (koordinace a rozsahu pohybu, dýchání, koordinace ruky a oka…), ovládání pohybového aparátu a tělesných funkcí</w:t>
      </w:r>
    </w:p>
    <w:p w14:paraId="5A9327EC" w14:textId="77777777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>rozvoj fyzické zdatnosti</w:t>
      </w:r>
    </w:p>
    <w:p w14:paraId="34B3F2EB" w14:textId="7954927F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>rozvoj a užívání všech smyslů</w:t>
      </w:r>
    </w:p>
    <w:p w14:paraId="00AA881F" w14:textId="77777777" w:rsidR="00F82D4A" w:rsidRPr="0070379B" w:rsidRDefault="00F82D4A" w:rsidP="00CA69E2">
      <w:pPr>
        <w:spacing w:after="0"/>
        <w:rPr>
          <w:b/>
          <w:bCs/>
        </w:rPr>
      </w:pPr>
      <w:r w:rsidRPr="0070379B">
        <w:rPr>
          <w:b/>
          <w:bCs/>
        </w:rPr>
        <w:t>Dítě a jeho psychika</w:t>
      </w:r>
    </w:p>
    <w:p w14:paraId="53619FD1" w14:textId="77777777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rozvoj řečových schopností a jazykových dovedností receptivních (vnímání, naslouchání, porozumění) i produktivních (výslovnosti, vytváření pojmů, mluvního projevu, vyjadřování) </w:t>
      </w:r>
    </w:p>
    <w:p w14:paraId="72B0F28D" w14:textId="77777777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>přechod od konkrétně názorného myšlení k myšlení slovně-logickému (pojmovému),</w:t>
      </w:r>
    </w:p>
    <w:p w14:paraId="5A2B9D4F" w14:textId="77777777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přechod od bezděčných forem těchto funkcí k úmyslným </w:t>
      </w:r>
    </w:p>
    <w:p w14:paraId="2B49CDF4" w14:textId="77777777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rozvoj poznatků, schopností a dovedností umožňujících pocity, získané dojmy a prožitky  </w:t>
      </w:r>
    </w:p>
    <w:p w14:paraId="5EBC9876" w14:textId="77777777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vyjádřit </w:t>
      </w:r>
    </w:p>
    <w:p w14:paraId="0B4020A7" w14:textId="4859ABF3" w:rsidR="00F82D4A" w:rsidRPr="0070379B" w:rsidRDefault="00F82D4A" w:rsidP="00F82D4A">
      <w:pPr>
        <w:pStyle w:val="Odstavecseseznamem"/>
        <w:numPr>
          <w:ilvl w:val="0"/>
          <w:numId w:val="58"/>
        </w:numPr>
        <w:spacing w:after="200" w:line="276" w:lineRule="auto"/>
      </w:pPr>
      <w:r>
        <w:t>získání schopnosti záměrně řídit svoje chování a ovlivňovat vlastní situaci</w:t>
      </w:r>
    </w:p>
    <w:p w14:paraId="3ECB326A" w14:textId="77777777" w:rsidR="00F82D4A" w:rsidRPr="0070379B" w:rsidRDefault="00F82D4A" w:rsidP="00CA69E2">
      <w:pPr>
        <w:spacing w:after="0"/>
        <w:rPr>
          <w:b/>
          <w:bCs/>
        </w:rPr>
      </w:pPr>
      <w:r w:rsidRPr="0070379B">
        <w:rPr>
          <w:b/>
          <w:bCs/>
        </w:rPr>
        <w:t>Dítě a ten druhý</w:t>
      </w:r>
    </w:p>
    <w:p w14:paraId="27D79406" w14:textId="77777777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vytváření prosociálních postojů (rozvoj sociální citlivosti, tolerance, respektu, </w:t>
      </w:r>
    </w:p>
    <w:p w14:paraId="69286377" w14:textId="77777777" w:rsidR="00F82D4A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>
        <w:t xml:space="preserve">přizpůsobivosti apod.) </w:t>
      </w:r>
    </w:p>
    <w:p w14:paraId="1D7B270A" w14:textId="77777777" w:rsidR="00D66462" w:rsidRDefault="00D66462" w:rsidP="00F82D4A">
      <w:pPr>
        <w:pStyle w:val="Default"/>
        <w:spacing w:before="100"/>
        <w:ind w:firstLine="709"/>
        <w:jc w:val="both"/>
      </w:pPr>
    </w:p>
    <w:p w14:paraId="0DF75608" w14:textId="77777777" w:rsidR="00F82D4A" w:rsidRPr="0070379B" w:rsidRDefault="00F82D4A" w:rsidP="00CA69E2">
      <w:pPr>
        <w:spacing w:after="0"/>
        <w:rPr>
          <w:b/>
          <w:bCs/>
        </w:rPr>
      </w:pPr>
      <w:r w:rsidRPr="0070379B">
        <w:rPr>
          <w:b/>
          <w:bCs/>
        </w:rPr>
        <w:lastRenderedPageBreak/>
        <w:t>Dítě a společnost</w:t>
      </w:r>
    </w:p>
    <w:p w14:paraId="0B3C4960" w14:textId="77777777" w:rsidR="00F82D4A" w:rsidRPr="0070379B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 w:rsidRPr="0070379B">
        <w:t xml:space="preserve">rozvoj společenského i estetického vkusu </w:t>
      </w:r>
    </w:p>
    <w:p w14:paraId="4F904CB7" w14:textId="5BFC8C3D" w:rsidR="00D66462" w:rsidRPr="00CA69E2" w:rsidRDefault="00F82D4A" w:rsidP="00CA69E2">
      <w:pPr>
        <w:pStyle w:val="Odstavecseseznamem"/>
        <w:numPr>
          <w:ilvl w:val="0"/>
          <w:numId w:val="58"/>
        </w:numPr>
        <w:spacing w:after="200" w:line="276" w:lineRule="auto"/>
      </w:pPr>
      <w:r w:rsidRPr="0070379B">
        <w:t xml:space="preserve">seznámení se světem lidí, kultury a umění, osvojení si základních poznatků o </w:t>
      </w:r>
      <w:proofErr w:type="gramStart"/>
      <w:r w:rsidRPr="0070379B">
        <w:t>prostředí</w:t>
      </w:r>
      <w:r w:rsidR="00D66462" w:rsidRPr="0070379B">
        <w:t xml:space="preserve">,  </w:t>
      </w:r>
      <w:r w:rsidRPr="0070379B">
        <w:t>v</w:t>
      </w:r>
      <w:proofErr w:type="gramEnd"/>
      <w:r w:rsidRPr="0070379B">
        <w:t> němž dítě žije</w:t>
      </w:r>
    </w:p>
    <w:p w14:paraId="0995CDF9" w14:textId="77777777" w:rsidR="00F82D4A" w:rsidRPr="0070379B" w:rsidRDefault="00F82D4A" w:rsidP="00CA69E2">
      <w:pPr>
        <w:spacing w:after="0"/>
        <w:rPr>
          <w:b/>
          <w:bCs/>
        </w:rPr>
      </w:pPr>
      <w:r w:rsidRPr="0070379B">
        <w:rPr>
          <w:b/>
          <w:bCs/>
        </w:rPr>
        <w:t>Dítě a svět</w:t>
      </w:r>
    </w:p>
    <w:p w14:paraId="206C6AE3" w14:textId="698E310C" w:rsidR="00F82D4A" w:rsidRPr="0070379B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 w:rsidRPr="0070379B">
        <w:t xml:space="preserve">vytváření elementárního povědomí o širším přírodním, kulturním i technickém </w:t>
      </w:r>
      <w:proofErr w:type="gramStart"/>
      <w:r w:rsidR="00CA69E2" w:rsidRPr="0070379B">
        <w:t xml:space="preserve">prostředí,  </w:t>
      </w:r>
      <w:r w:rsidRPr="0070379B">
        <w:t>o</w:t>
      </w:r>
      <w:proofErr w:type="gramEnd"/>
      <w:r w:rsidRPr="0070379B">
        <w:t xml:space="preserve"> jejich rozmanitosti, vývoji a neustálých proměnách </w:t>
      </w:r>
    </w:p>
    <w:p w14:paraId="1F06B2E7" w14:textId="77777777" w:rsidR="00F82D4A" w:rsidRPr="0070379B" w:rsidRDefault="00F82D4A" w:rsidP="0070379B">
      <w:pPr>
        <w:pStyle w:val="Odstavecseseznamem"/>
        <w:numPr>
          <w:ilvl w:val="0"/>
          <w:numId w:val="58"/>
        </w:numPr>
        <w:spacing w:after="200" w:line="276" w:lineRule="auto"/>
      </w:pPr>
      <w:r w:rsidRPr="0070379B">
        <w:t xml:space="preserve">rozvoj úcty k životu ve všech jeho formách </w:t>
      </w:r>
    </w:p>
    <w:p w14:paraId="06971CD3" w14:textId="38C4E795" w:rsidR="00F82D4A" w:rsidRDefault="00F82D4A" w:rsidP="00627A6A">
      <w:pPr>
        <w:pStyle w:val="Odstavecseseznamem"/>
        <w:numPr>
          <w:ilvl w:val="0"/>
          <w:numId w:val="58"/>
        </w:numPr>
        <w:spacing w:after="200" w:line="276" w:lineRule="auto"/>
      </w:pPr>
      <w:r w:rsidRPr="0070379B">
        <w:t>vytvoření povědomí o vlastní sounáležitosti se světem, s živou a neživou přírodou, lidm</w:t>
      </w:r>
      <w:r w:rsidR="00D66462" w:rsidRPr="0070379B">
        <w:t xml:space="preserve">i, </w:t>
      </w:r>
      <w:r w:rsidRPr="0070379B">
        <w:t xml:space="preserve">společností, planetou Zemí </w:t>
      </w:r>
    </w:p>
    <w:p w14:paraId="789DE157" w14:textId="77777777" w:rsidR="00627A6A" w:rsidRPr="00627A6A" w:rsidRDefault="00627A6A" w:rsidP="00627A6A">
      <w:pPr>
        <w:pStyle w:val="Odstavecseseznamem"/>
        <w:spacing w:after="200" w:line="276" w:lineRule="auto"/>
        <w:ind w:left="360"/>
      </w:pPr>
    </w:p>
    <w:p w14:paraId="63D2C053" w14:textId="77777777" w:rsidR="00F82D4A" w:rsidRDefault="00F82D4A" w:rsidP="00F82D4A">
      <w:pPr>
        <w:autoSpaceDE w:val="0"/>
        <w:spacing w:before="100"/>
        <w:rPr>
          <w:b/>
          <w:color w:val="000000"/>
        </w:rPr>
      </w:pPr>
      <w:r>
        <w:rPr>
          <w:b/>
          <w:color w:val="000000"/>
        </w:rPr>
        <w:t>Vzdělávací nabídka:</w:t>
      </w:r>
    </w:p>
    <w:p w14:paraId="06E61565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Seznamování se s tradicemi Velikonoc</w:t>
      </w:r>
    </w:p>
    <w:p w14:paraId="4FDC6396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Zdobení třídy</w:t>
      </w:r>
    </w:p>
    <w:p w14:paraId="519CA564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Malování kraslic</w:t>
      </w:r>
    </w:p>
    <w:p w14:paraId="140DAAC6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Výroba dárečků a přání k </w:t>
      </w:r>
      <w:r w:rsidR="00A35BFC">
        <w:t>V</w:t>
      </w:r>
      <w:r>
        <w:t>elikonocům</w:t>
      </w:r>
    </w:p>
    <w:p w14:paraId="6A2012CE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Osvojení si dalších výtvarných a pracovních technik (trhání, stříhání, mačkání, lepení, kašírování, ubrousková technika, kolorování, barevné písky…)</w:t>
      </w:r>
    </w:p>
    <w:p w14:paraId="1E4EA127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Písně a tance s jarní tematikou</w:t>
      </w:r>
    </w:p>
    <w:p w14:paraId="070385BA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Nácvik velikonočních koled</w:t>
      </w:r>
    </w:p>
    <w:p w14:paraId="607F8C1C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Seznámení se s fázemi vývoje motýla – projekty</w:t>
      </w:r>
    </w:p>
    <w:p w14:paraId="2890B1F3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Osvojení si či opakování motýlkové hymny</w:t>
      </w:r>
    </w:p>
    <w:p w14:paraId="3B1C8AB4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 xml:space="preserve">Otevírání výstavy motýlů ve Fata Morganě, v Botanické zahradě </w:t>
      </w:r>
      <w:proofErr w:type="spellStart"/>
      <w:r>
        <w:t>Trója</w:t>
      </w:r>
      <w:proofErr w:type="spellEnd"/>
    </w:p>
    <w:p w14:paraId="723441BB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lastRenderedPageBreak/>
        <w:t xml:space="preserve">Sledování probouzející se přírody při vycházkách po okolí, na zahradě i ve třídě – vracející se ptáci, první květiny a broučci, pučení stromů a keřů, rozdíly mezi nimi a jejich </w:t>
      </w:r>
      <w:proofErr w:type="spellStart"/>
      <w:r>
        <w:t>char</w:t>
      </w:r>
      <w:proofErr w:type="spellEnd"/>
      <w:r>
        <w:t>. znaky, klíčení, rychlení rostlin, pokusy s klíčením (voda, světlo), zahrada smyslů, pozorování lupou…</w:t>
      </w:r>
    </w:p>
    <w:p w14:paraId="7D201536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Lisování květin – výroba herbáře</w:t>
      </w:r>
    </w:p>
    <w:p w14:paraId="7860D211" w14:textId="77777777" w:rsidR="00257EB8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 xml:space="preserve">Seznámení se s domácími a hospodářskými zvířaty a mláďat, i a jejich užitku – kde, jak </w:t>
      </w:r>
    </w:p>
    <w:p w14:paraId="319DAA7B" w14:textId="77777777" w:rsidR="00F82D4A" w:rsidRDefault="00F82D4A" w:rsidP="00257EB8">
      <w:pPr>
        <w:pStyle w:val="Odstavecseseznamem"/>
        <w:spacing w:after="200" w:line="276" w:lineRule="auto"/>
        <w:ind w:left="360"/>
      </w:pPr>
      <w:r>
        <w:t>a proč se chovají</w:t>
      </w:r>
    </w:p>
    <w:p w14:paraId="451E5651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Návštěva statku, ZOO, zverimexu</w:t>
      </w:r>
    </w:p>
    <w:p w14:paraId="19FBF7BB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Pohybové hry na zvířátka</w:t>
      </w:r>
    </w:p>
    <w:p w14:paraId="7BA3252E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Dramatizace pohádek se zvířecí tematikou</w:t>
      </w:r>
    </w:p>
    <w:p w14:paraId="50AD40F0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Míčové hry – nácvik hodu horním obloukem, trefování na cíl, chytání</w:t>
      </w:r>
    </w:p>
    <w:p w14:paraId="71921779" w14:textId="77777777" w:rsidR="00F82D4A" w:rsidRDefault="00F82D4A" w:rsidP="00194377">
      <w:pPr>
        <w:pStyle w:val="Odstavecseseznamem"/>
        <w:numPr>
          <w:ilvl w:val="0"/>
          <w:numId w:val="46"/>
        </w:numPr>
        <w:spacing w:after="200" w:line="276" w:lineRule="auto"/>
      </w:pPr>
      <w:r>
        <w:t>Hra a cvičení s různým náčiním – stužky, drátěnky, míčky, obruče, nášlapné desky…</w:t>
      </w:r>
    </w:p>
    <w:p w14:paraId="4397E7B0" w14:textId="77777777" w:rsidR="00507368" w:rsidRDefault="00507368" w:rsidP="00627A6A">
      <w:pPr>
        <w:spacing w:after="200" w:line="276" w:lineRule="auto"/>
        <w:ind w:firstLine="0"/>
      </w:pPr>
    </w:p>
    <w:p w14:paraId="76956F43" w14:textId="77777777" w:rsidR="00627A6A" w:rsidRDefault="00627A6A" w:rsidP="00627A6A">
      <w:pPr>
        <w:spacing w:after="200" w:line="276" w:lineRule="auto"/>
        <w:ind w:firstLine="0"/>
      </w:pPr>
    </w:p>
    <w:p w14:paraId="2CE2BAEC" w14:textId="77777777" w:rsidR="00507368" w:rsidRPr="00815518" w:rsidRDefault="00507368" w:rsidP="00507368">
      <w:pPr>
        <w:spacing w:after="200" w:line="276" w:lineRule="auto"/>
        <w:ind w:left="708" w:firstLine="0"/>
        <w:rPr>
          <w:b/>
          <w:bCs/>
        </w:rPr>
      </w:pPr>
      <w:r w:rsidRPr="00815518">
        <w:rPr>
          <w:b/>
          <w:bCs/>
        </w:rPr>
        <w:t>Klíčové kompetence</w:t>
      </w:r>
    </w:p>
    <w:p w14:paraId="1129B9FE" w14:textId="7F844706" w:rsidR="00507368" w:rsidRDefault="00507368" w:rsidP="00507368">
      <w:pPr>
        <w:pStyle w:val="Odstavecseseznamem"/>
        <w:spacing w:after="200" w:line="276" w:lineRule="auto"/>
        <w:ind w:left="720"/>
        <w:rPr>
          <w:i/>
          <w:iCs/>
        </w:rPr>
      </w:pPr>
      <w:r>
        <w:rPr>
          <w:i/>
          <w:iCs/>
        </w:rPr>
        <w:t>Kompetence k učení</w:t>
      </w:r>
    </w:p>
    <w:p w14:paraId="3F3112BF" w14:textId="12EF03F1" w:rsidR="00507368" w:rsidRPr="00D60A35" w:rsidRDefault="00507368" w:rsidP="00D60A35">
      <w:pPr>
        <w:pStyle w:val="Odstavecseseznamem"/>
        <w:numPr>
          <w:ilvl w:val="0"/>
          <w:numId w:val="46"/>
        </w:numPr>
        <w:spacing w:after="200" w:line="276" w:lineRule="auto"/>
      </w:pPr>
      <w:r>
        <w:t xml:space="preserve">se </w:t>
      </w:r>
      <w:proofErr w:type="gramStart"/>
      <w:r>
        <w:t>učí</w:t>
      </w:r>
      <w:proofErr w:type="gramEnd"/>
      <w:r>
        <w:t xml:space="preserve"> s chutí, pokud se mu dostává uznání a ocenění</w:t>
      </w:r>
    </w:p>
    <w:p w14:paraId="7676DF68" w14:textId="0A197D97" w:rsidR="00507368" w:rsidRDefault="00507368" w:rsidP="00507368">
      <w:pPr>
        <w:pStyle w:val="Odstavecseseznamem"/>
        <w:spacing w:after="200" w:line="276" w:lineRule="auto"/>
        <w:ind w:left="720"/>
        <w:rPr>
          <w:i/>
          <w:iCs/>
        </w:rPr>
      </w:pPr>
      <w:r w:rsidRPr="00507368">
        <w:rPr>
          <w:i/>
          <w:iCs/>
        </w:rPr>
        <w:t>Kompetence k řešení problémů</w:t>
      </w:r>
    </w:p>
    <w:p w14:paraId="0EF3D04B" w14:textId="3D0F30AF" w:rsidR="00507368" w:rsidRPr="00D60A35" w:rsidRDefault="00507368" w:rsidP="00D60A35">
      <w:pPr>
        <w:pStyle w:val="Odstavecseseznamem"/>
        <w:numPr>
          <w:ilvl w:val="0"/>
          <w:numId w:val="46"/>
        </w:numPr>
        <w:spacing w:after="200" w:line="276" w:lineRule="auto"/>
      </w:pPr>
      <w:r>
        <w:t>si všímá dění i problémů v bezprostředním okolí; přirozenou motivací k řešení dalších problémů a situací je pro něj pozitivní odezva na aktivní zájem</w:t>
      </w:r>
    </w:p>
    <w:p w14:paraId="0ACB8896" w14:textId="300797B6" w:rsidR="00507368" w:rsidRPr="00507368" w:rsidRDefault="00507368" w:rsidP="00507368">
      <w:pPr>
        <w:pStyle w:val="Odstavecseseznamem"/>
        <w:spacing w:after="200" w:line="276" w:lineRule="auto"/>
        <w:ind w:left="720"/>
        <w:rPr>
          <w:i/>
          <w:iCs/>
        </w:rPr>
      </w:pPr>
      <w:r w:rsidRPr="00507368">
        <w:rPr>
          <w:i/>
          <w:iCs/>
        </w:rPr>
        <w:t>Komunikativní kompetence</w:t>
      </w:r>
    </w:p>
    <w:p w14:paraId="2E53DD36" w14:textId="3E1A90B4" w:rsidR="00507368" w:rsidRPr="00D60A35" w:rsidRDefault="00507368" w:rsidP="00D60A35">
      <w:pPr>
        <w:pStyle w:val="Odstavecseseznamem"/>
        <w:numPr>
          <w:ilvl w:val="0"/>
          <w:numId w:val="46"/>
        </w:numPr>
        <w:spacing w:after="200" w:line="276" w:lineRule="auto"/>
      </w:pPr>
      <w:r>
        <w:t>se domlouvá gesty i slovy, rozlišuje některé symboly, rozumí jejich významu i funkci</w:t>
      </w:r>
    </w:p>
    <w:p w14:paraId="1C2E257B" w14:textId="154BC9B2" w:rsidR="00507368" w:rsidRPr="00507368" w:rsidRDefault="00507368" w:rsidP="00507368">
      <w:pPr>
        <w:pStyle w:val="Odstavecseseznamem"/>
        <w:spacing w:after="200" w:line="276" w:lineRule="auto"/>
        <w:ind w:left="720"/>
        <w:rPr>
          <w:i/>
          <w:iCs/>
        </w:rPr>
      </w:pPr>
      <w:r w:rsidRPr="00507368">
        <w:rPr>
          <w:i/>
          <w:iCs/>
        </w:rPr>
        <w:t>Sociální a personální kompetence</w:t>
      </w:r>
    </w:p>
    <w:p w14:paraId="178572B4" w14:textId="1368387E" w:rsidR="00507368" w:rsidRPr="00D60A35" w:rsidRDefault="00507368" w:rsidP="00D60A35">
      <w:pPr>
        <w:pStyle w:val="Odstavecseseznamem"/>
        <w:numPr>
          <w:ilvl w:val="0"/>
          <w:numId w:val="46"/>
        </w:numPr>
        <w:spacing w:after="200" w:line="276" w:lineRule="auto"/>
      </w:pPr>
      <w:r>
        <w:t>se spolupodílí na společných rozhodnutích; přijímá vyjasněné a zdůvodněné povinnosti; dodržuje dohodnutá a pochopená pravidla a přizpůsobuje se jim</w:t>
      </w:r>
    </w:p>
    <w:p w14:paraId="204BEA2E" w14:textId="4D763FE1" w:rsidR="00507368" w:rsidRPr="00507368" w:rsidRDefault="00507368" w:rsidP="00507368">
      <w:pPr>
        <w:pStyle w:val="Odstavecseseznamem"/>
        <w:spacing w:after="200" w:line="276" w:lineRule="auto"/>
        <w:ind w:left="720"/>
        <w:rPr>
          <w:i/>
          <w:iCs/>
        </w:rPr>
      </w:pPr>
      <w:r w:rsidRPr="00507368">
        <w:rPr>
          <w:i/>
          <w:iCs/>
        </w:rPr>
        <w:t>Činnostní a občanské kompetence</w:t>
      </w:r>
    </w:p>
    <w:p w14:paraId="4C7D8A02" w14:textId="15A03162" w:rsidR="00507368" w:rsidRPr="00D60A35" w:rsidRDefault="00507368" w:rsidP="00D60A35">
      <w:pPr>
        <w:pStyle w:val="Odstavecseseznamem"/>
        <w:numPr>
          <w:ilvl w:val="0"/>
          <w:numId w:val="46"/>
        </w:numPr>
        <w:spacing w:after="200" w:line="276" w:lineRule="auto"/>
      </w:pPr>
      <w:r>
        <w:lastRenderedPageBreak/>
        <w:t xml:space="preserve">se </w:t>
      </w:r>
      <w:proofErr w:type="gramStart"/>
      <w:r>
        <w:t>učí</w:t>
      </w:r>
      <w:proofErr w:type="gramEnd"/>
      <w:r>
        <w:t xml:space="preserve"> svoje činnosti a hry plánovat, organizovat, řídit a vyhodnocovat</w:t>
      </w:r>
    </w:p>
    <w:p w14:paraId="3D933194" w14:textId="6E12CD82" w:rsidR="00507368" w:rsidRPr="00D60A35" w:rsidRDefault="00507368" w:rsidP="00D60A35">
      <w:pPr>
        <w:pStyle w:val="Odstavecseseznamem"/>
        <w:numPr>
          <w:ilvl w:val="0"/>
          <w:numId w:val="46"/>
        </w:numPr>
        <w:spacing w:after="200" w:line="276" w:lineRule="auto"/>
      </w:pPr>
      <w:r>
        <w:t>ví, že není jedno, v jakém prostředí žije, uvědomuje si, že se svým chováním na něm podílí a že je může ovlivnit</w:t>
      </w:r>
    </w:p>
    <w:p w14:paraId="5F1B3DA1" w14:textId="77777777" w:rsidR="00507368" w:rsidRDefault="00507368" w:rsidP="00507368">
      <w:pPr>
        <w:spacing w:after="200" w:line="276" w:lineRule="auto"/>
      </w:pPr>
    </w:p>
    <w:p w14:paraId="7269F4DF" w14:textId="5966FD96" w:rsidR="00507368" w:rsidRDefault="00507368" w:rsidP="00507368">
      <w:pPr>
        <w:spacing w:after="200" w:line="276" w:lineRule="auto"/>
        <w:ind w:left="709" w:firstLine="0"/>
        <w:sectPr w:rsidR="00507368">
          <w:footerReference w:type="default" r:id="rId13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7D24C69A" w14:textId="5B52C6A2" w:rsidR="00F82D4A" w:rsidRPr="00D66462" w:rsidRDefault="00F82D4A" w:rsidP="00747844">
      <w:pPr>
        <w:pStyle w:val="Nadpis3"/>
      </w:pPr>
      <w:bookmarkStart w:id="266" w:name="_Toc487194649"/>
      <w:bookmarkStart w:id="267" w:name="_Toc487195079"/>
      <w:bookmarkStart w:id="268" w:name="_Toc487197603"/>
      <w:bookmarkStart w:id="269" w:name="_Toc487197708"/>
      <w:bookmarkStart w:id="270" w:name="_Toc487197756"/>
      <w:bookmarkStart w:id="271" w:name="_Toc88682165"/>
      <w:r>
        <w:lastRenderedPageBreak/>
        <w:t>HLAVNĚ ŽÁDNÁ BOULE</w:t>
      </w:r>
      <w:bookmarkEnd w:id="266"/>
      <w:bookmarkEnd w:id="267"/>
      <w:bookmarkEnd w:id="268"/>
      <w:bookmarkEnd w:id="269"/>
      <w:bookmarkEnd w:id="270"/>
      <w:bookmarkEnd w:id="271"/>
    </w:p>
    <w:p w14:paraId="41291021" w14:textId="77777777" w:rsidR="00F82D4A" w:rsidRDefault="00F82D4A" w:rsidP="00F82D4A">
      <w:r>
        <w:rPr>
          <w:b/>
        </w:rPr>
        <w:t>Záměr:</w:t>
      </w:r>
      <w:r>
        <w:t xml:space="preserve"> Mít povědomí o svém těle, vědět, co mu prospívá, ale i škodí (zdravá výživa, pitný režim, pohyb, primární drogová prevence). Umět se orientovat a správně reagovat v různých dopravních situacích, mít povědomí o záchranných složkách a vědět, v čem nám pomáhají. </w:t>
      </w:r>
    </w:p>
    <w:p w14:paraId="2AF99FB7" w14:textId="77777777" w:rsidR="00F82D4A" w:rsidRPr="00D66462" w:rsidRDefault="00F82D4A" w:rsidP="00F82D4A">
      <w:r>
        <w:t>Dbát na bezpečnost svojí i ostatních, vážit si zdraví.</w:t>
      </w:r>
    </w:p>
    <w:p w14:paraId="2A1F701D" w14:textId="77777777" w:rsidR="00F82D4A" w:rsidRDefault="00F82D4A" w:rsidP="00F82D4A">
      <w:pPr>
        <w:rPr>
          <w:b/>
        </w:rPr>
      </w:pPr>
    </w:p>
    <w:p w14:paraId="556380C2" w14:textId="77777777" w:rsidR="00F82D4A" w:rsidRDefault="00F82D4A" w:rsidP="00F82D4A">
      <w:pPr>
        <w:rPr>
          <w:b/>
        </w:rPr>
      </w:pPr>
      <w:r>
        <w:rPr>
          <w:b/>
        </w:rPr>
        <w:t>CÍLE:</w:t>
      </w:r>
    </w:p>
    <w:p w14:paraId="7AC6B7DC" w14:textId="77777777" w:rsidR="00F82D4A" w:rsidRPr="00836969" w:rsidRDefault="00F82D4A" w:rsidP="00C24AA5">
      <w:pPr>
        <w:rPr>
          <w:b/>
          <w:bCs/>
        </w:rPr>
      </w:pPr>
      <w:r w:rsidRPr="00836969">
        <w:rPr>
          <w:b/>
          <w:bCs/>
        </w:rPr>
        <w:t>Dítě a jeho tělo</w:t>
      </w:r>
    </w:p>
    <w:p w14:paraId="6273DB3C" w14:textId="77777777" w:rsidR="00F82D4A" w:rsidRDefault="00F82D4A" w:rsidP="002E2F89">
      <w:pPr>
        <w:pStyle w:val="Odstavecseseznamem"/>
        <w:numPr>
          <w:ilvl w:val="0"/>
          <w:numId w:val="46"/>
        </w:numPr>
        <w:spacing w:after="200" w:line="276" w:lineRule="auto"/>
      </w:pPr>
      <w:r>
        <w:t>uvědomění si vlastního těla</w:t>
      </w:r>
    </w:p>
    <w:p w14:paraId="45E8BDE3" w14:textId="29115D09" w:rsidR="00F82D4A" w:rsidRDefault="00F82D4A" w:rsidP="00836969">
      <w:pPr>
        <w:pStyle w:val="Odstavecseseznamem"/>
        <w:numPr>
          <w:ilvl w:val="0"/>
          <w:numId w:val="46"/>
        </w:numPr>
        <w:spacing w:after="200" w:line="276" w:lineRule="auto"/>
      </w:pPr>
      <w:r>
        <w:t xml:space="preserve">osvojení si poznatků o těle a jeho zdraví, o pohybových činnostech a jejich kvalitě </w:t>
      </w:r>
    </w:p>
    <w:p w14:paraId="468897AA" w14:textId="64877519" w:rsidR="00F82D4A" w:rsidRDefault="00F82D4A" w:rsidP="00836969">
      <w:pPr>
        <w:pStyle w:val="Odstavecseseznamem"/>
        <w:numPr>
          <w:ilvl w:val="0"/>
          <w:numId w:val="46"/>
        </w:numPr>
        <w:spacing w:after="200" w:line="276" w:lineRule="auto"/>
      </w:pPr>
      <w:r>
        <w:t xml:space="preserve">osvojení si poznatků a dovedností důležitých k podpoře zdraví, bezpečí, osobní pohody i pohody prostředí </w:t>
      </w:r>
    </w:p>
    <w:p w14:paraId="41091D1A" w14:textId="77777777" w:rsidR="00F82D4A" w:rsidRDefault="00F82D4A" w:rsidP="002E2F89">
      <w:pPr>
        <w:pStyle w:val="Odstavecseseznamem"/>
        <w:numPr>
          <w:ilvl w:val="0"/>
          <w:numId w:val="46"/>
        </w:numPr>
        <w:spacing w:after="200" w:line="276" w:lineRule="auto"/>
      </w:pPr>
      <w:r>
        <w:t xml:space="preserve">vytváření zdravých životních návyků a postojů jako základů zdravého životního stylu </w:t>
      </w:r>
    </w:p>
    <w:p w14:paraId="749D4CF7" w14:textId="77777777" w:rsidR="00F82D4A" w:rsidRPr="00836969" w:rsidRDefault="00F82D4A" w:rsidP="00836969">
      <w:pPr>
        <w:spacing w:after="0"/>
        <w:ind w:firstLine="708"/>
        <w:rPr>
          <w:b/>
          <w:bCs/>
        </w:rPr>
      </w:pPr>
      <w:r w:rsidRPr="00836969">
        <w:rPr>
          <w:b/>
          <w:bCs/>
        </w:rPr>
        <w:t>Dítě a jeho psychika</w:t>
      </w:r>
    </w:p>
    <w:p w14:paraId="1693F6F9" w14:textId="77777777" w:rsidR="00F82D4A" w:rsidRDefault="00F82D4A" w:rsidP="00836969">
      <w:pPr>
        <w:pStyle w:val="Odstavecseseznamem"/>
        <w:numPr>
          <w:ilvl w:val="0"/>
          <w:numId w:val="46"/>
        </w:numPr>
        <w:spacing w:after="200" w:line="276" w:lineRule="auto"/>
      </w:pPr>
      <w:r>
        <w:t>rozvoj řečových schopností</w:t>
      </w:r>
      <w:r w:rsidR="00A35BFC">
        <w:t xml:space="preserve">, </w:t>
      </w:r>
      <w:r>
        <w:t xml:space="preserve">vytváření pojmů </w:t>
      </w:r>
    </w:p>
    <w:p w14:paraId="483472DD" w14:textId="77777777" w:rsidR="00F82D4A" w:rsidRDefault="00F82D4A" w:rsidP="00836969">
      <w:pPr>
        <w:pStyle w:val="Odstavecseseznamem"/>
        <w:numPr>
          <w:ilvl w:val="0"/>
          <w:numId w:val="46"/>
        </w:numPr>
        <w:spacing w:after="200" w:line="276" w:lineRule="auto"/>
      </w:pPr>
      <w:r>
        <w:t xml:space="preserve">vytváření základů pro práci s informacemi </w:t>
      </w:r>
    </w:p>
    <w:p w14:paraId="5F96A722" w14:textId="30654E17" w:rsidR="00F82D4A" w:rsidRDefault="00F82D4A" w:rsidP="00836969">
      <w:pPr>
        <w:pStyle w:val="Odstavecseseznamem"/>
        <w:numPr>
          <w:ilvl w:val="0"/>
          <w:numId w:val="46"/>
        </w:numPr>
        <w:spacing w:after="200" w:line="276" w:lineRule="auto"/>
      </w:pPr>
      <w:r>
        <w:t xml:space="preserve">rozvoj poznatků, schopností a dovedností umožňujících pocity, získané dojmy a prožitky vyjádřit </w:t>
      </w:r>
    </w:p>
    <w:p w14:paraId="6746533B" w14:textId="77777777" w:rsidR="00F82D4A" w:rsidRPr="00836969" w:rsidRDefault="00F82D4A" w:rsidP="00836969">
      <w:pPr>
        <w:spacing w:after="0"/>
        <w:rPr>
          <w:b/>
          <w:bCs/>
        </w:rPr>
      </w:pPr>
      <w:r w:rsidRPr="00836969">
        <w:rPr>
          <w:b/>
          <w:bCs/>
        </w:rPr>
        <w:t>Dítě a ten druhý</w:t>
      </w:r>
    </w:p>
    <w:p w14:paraId="6001F99E" w14:textId="77777777" w:rsidR="00F82D4A" w:rsidRDefault="00F82D4A" w:rsidP="00836969">
      <w:pPr>
        <w:pStyle w:val="Odstavecseseznamem"/>
        <w:numPr>
          <w:ilvl w:val="0"/>
          <w:numId w:val="46"/>
        </w:numPr>
        <w:spacing w:after="200" w:line="276" w:lineRule="auto"/>
      </w:pPr>
      <w:r>
        <w:t xml:space="preserve">ochrana osobního soukromí a bezpečí ve vztazích s druhými dětmi i dospělými </w:t>
      </w:r>
    </w:p>
    <w:p w14:paraId="289D2AD1" w14:textId="77777777" w:rsidR="00F82D4A" w:rsidRPr="00C35D88" w:rsidRDefault="00F82D4A" w:rsidP="00C35D88">
      <w:pPr>
        <w:pStyle w:val="Odstavecseseznamem"/>
        <w:spacing w:after="200" w:line="276" w:lineRule="auto"/>
        <w:ind w:left="360" w:firstLine="348"/>
        <w:rPr>
          <w:b/>
          <w:bCs/>
        </w:rPr>
      </w:pPr>
      <w:r w:rsidRPr="00C35D88">
        <w:rPr>
          <w:b/>
          <w:bCs/>
        </w:rPr>
        <w:t>Dítě a společnost</w:t>
      </w:r>
    </w:p>
    <w:p w14:paraId="5B289B93" w14:textId="77777777" w:rsidR="00F82D4A" w:rsidRPr="00836969" w:rsidRDefault="00F82D4A" w:rsidP="00836969">
      <w:pPr>
        <w:pStyle w:val="Odstavecseseznamem"/>
        <w:numPr>
          <w:ilvl w:val="0"/>
          <w:numId w:val="46"/>
        </w:numPr>
        <w:spacing w:after="200" w:line="276" w:lineRule="auto"/>
      </w:pPr>
      <w:r w:rsidRPr="00836969">
        <w:t xml:space="preserve">seznamování se světem lidí, kultury a umění, osvojení si základních poznatků o prostředí, </w:t>
      </w:r>
    </w:p>
    <w:p w14:paraId="15471410" w14:textId="77777777" w:rsidR="00F82D4A" w:rsidRDefault="00F82D4A" w:rsidP="00F82D4A">
      <w:pPr>
        <w:autoSpaceDE w:val="0"/>
        <w:spacing w:before="100"/>
        <w:rPr>
          <w:color w:val="000000"/>
        </w:rPr>
      </w:pPr>
      <w:r>
        <w:rPr>
          <w:color w:val="000000"/>
        </w:rPr>
        <w:t xml:space="preserve">v němž dítě žije </w:t>
      </w:r>
    </w:p>
    <w:p w14:paraId="5B95CD12" w14:textId="77777777" w:rsidR="00F82D4A" w:rsidRDefault="00F82D4A" w:rsidP="00F82D4A">
      <w:pPr>
        <w:autoSpaceDE w:val="0"/>
        <w:spacing w:before="100"/>
        <w:rPr>
          <w:b/>
          <w:i/>
        </w:rPr>
      </w:pPr>
    </w:p>
    <w:p w14:paraId="574C845C" w14:textId="77777777" w:rsidR="00F82D4A" w:rsidRDefault="00F82D4A" w:rsidP="00F82D4A">
      <w:pPr>
        <w:autoSpaceDE w:val="0"/>
        <w:spacing w:before="100"/>
        <w:rPr>
          <w:b/>
          <w:i/>
        </w:rPr>
      </w:pPr>
      <w:r>
        <w:rPr>
          <w:b/>
          <w:i/>
        </w:rPr>
        <w:t>Dítě a svět</w:t>
      </w:r>
    </w:p>
    <w:p w14:paraId="040FC00A" w14:textId="77777777" w:rsidR="00F82D4A" w:rsidRPr="00C35D88" w:rsidRDefault="00F82D4A" w:rsidP="00C35D88">
      <w:pPr>
        <w:pStyle w:val="Odstavecseseznamem"/>
        <w:numPr>
          <w:ilvl w:val="0"/>
          <w:numId w:val="46"/>
        </w:numPr>
        <w:spacing w:after="200" w:line="276" w:lineRule="auto"/>
      </w:pPr>
      <w:r w:rsidRPr="00C35D88">
        <w:t xml:space="preserve">osvojení si poznatků a dovedností potřebných k vykonávání jednoduchých činností v péči </w:t>
      </w:r>
    </w:p>
    <w:p w14:paraId="22957698" w14:textId="77777777" w:rsidR="00257EB8" w:rsidRPr="00C35D88" w:rsidRDefault="00F82D4A" w:rsidP="00C35D88">
      <w:pPr>
        <w:pStyle w:val="Odstavecseseznamem"/>
        <w:numPr>
          <w:ilvl w:val="0"/>
          <w:numId w:val="46"/>
        </w:numPr>
        <w:spacing w:after="200" w:line="276" w:lineRule="auto"/>
      </w:pPr>
      <w:r w:rsidRPr="00C35D88">
        <w:t xml:space="preserve">o okolí při spoluvytváření zdravého a bezpečného prostředí a k ochraně dítěte </w:t>
      </w:r>
    </w:p>
    <w:p w14:paraId="7EE40B19" w14:textId="77777777" w:rsidR="00F82D4A" w:rsidRPr="00C35D88" w:rsidRDefault="00F82D4A" w:rsidP="00C35D88">
      <w:pPr>
        <w:pStyle w:val="Odstavecseseznamem"/>
        <w:numPr>
          <w:ilvl w:val="0"/>
          <w:numId w:val="46"/>
        </w:numPr>
        <w:spacing w:after="200" w:line="276" w:lineRule="auto"/>
      </w:pPr>
      <w:r w:rsidRPr="00C35D88">
        <w:t xml:space="preserve">před nebezpečnými vlivy </w:t>
      </w:r>
    </w:p>
    <w:p w14:paraId="5220BBB2" w14:textId="77777777" w:rsidR="00F82D4A" w:rsidRDefault="00F82D4A" w:rsidP="00F82D4A">
      <w:pPr>
        <w:autoSpaceDE w:val="0"/>
        <w:spacing w:before="100"/>
        <w:rPr>
          <w:b/>
        </w:rPr>
      </w:pPr>
    </w:p>
    <w:p w14:paraId="011E1FFE" w14:textId="77777777" w:rsidR="00F82D4A" w:rsidRDefault="00F82D4A" w:rsidP="00D66462">
      <w:pPr>
        <w:autoSpaceDE w:val="0"/>
        <w:spacing w:before="100"/>
        <w:rPr>
          <w:b/>
        </w:rPr>
      </w:pPr>
      <w:r>
        <w:rPr>
          <w:b/>
        </w:rPr>
        <w:t>Vzdělávací nabídka:</w:t>
      </w:r>
    </w:p>
    <w:p w14:paraId="1D8A9538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Uvědomění si vlastního těla</w:t>
      </w:r>
    </w:p>
    <w:p w14:paraId="2A2DBCF5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Pojmenovávání částí těla, některých orgánů a jejich funkcí</w:t>
      </w:r>
    </w:p>
    <w:p w14:paraId="4EE9636E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Prohlížení knih o lidském těle</w:t>
      </w:r>
    </w:p>
    <w:p w14:paraId="0D54A58B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Skládání </w:t>
      </w:r>
      <w:proofErr w:type="spellStart"/>
      <w:r>
        <w:t>puzzlí</w:t>
      </w:r>
      <w:proofErr w:type="spellEnd"/>
      <w:r>
        <w:t>, sestavování doplňovaček</w:t>
      </w:r>
    </w:p>
    <w:p w14:paraId="42320B08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Obkreslování lidské postavy</w:t>
      </w:r>
    </w:p>
    <w:p w14:paraId="0161C8B6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Dokreslování detailů lidského těla</w:t>
      </w:r>
    </w:p>
    <w:p w14:paraId="4F4F08D6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Pohybové hry – „Hlava, ramena…“, „Dáme ruku…“, „Kuba řekl“, apod.</w:t>
      </w:r>
    </w:p>
    <w:p w14:paraId="2D1A09B6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Povídání o zdraví a hygieně</w:t>
      </w:r>
    </w:p>
    <w:p w14:paraId="63EABD81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Projekt: Když Alenka stůně</w:t>
      </w:r>
    </w:p>
    <w:p w14:paraId="14AAFDC1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Využití audiovizuální techniky (skřítek Plamínek, kostičky, Modrovous) = prevence úrazu</w:t>
      </w:r>
    </w:p>
    <w:p w14:paraId="265D82C5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Využití knihy Filipovo dobrodružství – primární drogová prevence</w:t>
      </w:r>
    </w:p>
    <w:p w14:paraId="574474CA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 Scénky na téma: Co bych dělal, kdybych se ztratil… (pozor na cizí lidi a psy …)</w:t>
      </w:r>
    </w:p>
    <w:p w14:paraId="7C9D2892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Upozornění na nebezpečí v přírodě (bobule, rostliny, houby, injekční stříkačky, střepy…)</w:t>
      </w:r>
    </w:p>
    <w:p w14:paraId="38699DA4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Seznámení se s důležitými tel. čísly (150, 155, 158, 112)</w:t>
      </w:r>
    </w:p>
    <w:p w14:paraId="6E85F850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Opakování jména a adresy bydliště</w:t>
      </w:r>
    </w:p>
    <w:p w14:paraId="31BCB6A0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lastRenderedPageBreak/>
        <w:t>Setkání s hasiči a policií</w:t>
      </w:r>
    </w:p>
    <w:p w14:paraId="04F5E9C0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Seznámení se základními dopravními značkami, druhy dopravních prostředků, kdo je řídí a kde se pohybují</w:t>
      </w:r>
    </w:p>
    <w:p w14:paraId="33BE0B6F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Návštěva dopravního hřiště</w:t>
      </w:r>
    </w:p>
    <w:p w14:paraId="38D89C90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Vycházky do okolí – sledování dopravních situací, semafor, přechod pro chodce…</w:t>
      </w:r>
    </w:p>
    <w:p w14:paraId="5B022C77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Dodržování zásady vidět a být viděn – reflexní pomůcky</w:t>
      </w:r>
    </w:p>
    <w:p w14:paraId="23278F68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Návštěva letiště, vlakového nádraží</w:t>
      </w:r>
    </w:p>
    <w:p w14:paraId="57DB4FDF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Jízda tramvají, busem, metrem, vlakem</w:t>
      </w:r>
    </w:p>
    <w:p w14:paraId="33445931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Pohybové hry na </w:t>
      </w:r>
      <w:proofErr w:type="spellStart"/>
      <w:r>
        <w:t>pravo</w:t>
      </w:r>
      <w:proofErr w:type="spellEnd"/>
      <w:r>
        <w:t>-levou orientaci</w:t>
      </w:r>
    </w:p>
    <w:p w14:paraId="63245876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Stavby z kostek – letiště, železnice, silnice, značky, města, vesnice…</w:t>
      </w:r>
    </w:p>
    <w:p w14:paraId="00432E97" w14:textId="77777777" w:rsidR="00F82D4A" w:rsidRDefault="00F82D4A" w:rsidP="00194377">
      <w:pPr>
        <w:pStyle w:val="Odstavecseseznamem"/>
        <w:numPr>
          <w:ilvl w:val="0"/>
          <w:numId w:val="52"/>
        </w:numPr>
        <w:spacing w:after="200" w:line="276" w:lineRule="auto"/>
      </w:pPr>
      <w:r>
        <w:t>Námětové hry na dopravu, stavitele…</w:t>
      </w:r>
    </w:p>
    <w:p w14:paraId="7936419D" w14:textId="5305A5E8" w:rsidR="00961FDB" w:rsidRDefault="00F82D4A" w:rsidP="00961FDB">
      <w:pPr>
        <w:pStyle w:val="Odstavecseseznamem"/>
        <w:numPr>
          <w:ilvl w:val="0"/>
          <w:numId w:val="52"/>
        </w:numPr>
        <w:spacing w:after="200" w:line="276" w:lineRule="auto"/>
      </w:pPr>
      <w:r>
        <w:t>Řešení situace – „Co by se stalo, kdyby…“</w:t>
      </w:r>
    </w:p>
    <w:p w14:paraId="31801507" w14:textId="77777777" w:rsidR="00961FDB" w:rsidRDefault="00961FDB" w:rsidP="00961FDB">
      <w:pPr>
        <w:spacing w:after="200" w:line="276" w:lineRule="auto"/>
      </w:pPr>
    </w:p>
    <w:p w14:paraId="19B38416" w14:textId="77777777" w:rsidR="00961FDB" w:rsidRPr="00815518" w:rsidRDefault="00961FDB" w:rsidP="00961FDB">
      <w:pPr>
        <w:spacing w:after="200" w:line="276" w:lineRule="auto"/>
        <w:ind w:left="708" w:firstLine="0"/>
        <w:rPr>
          <w:b/>
          <w:bCs/>
        </w:rPr>
      </w:pPr>
      <w:r w:rsidRPr="00815518">
        <w:rPr>
          <w:b/>
          <w:bCs/>
        </w:rPr>
        <w:t>Klíčové kompetence</w:t>
      </w:r>
    </w:p>
    <w:p w14:paraId="16DF11F7" w14:textId="77777777" w:rsidR="00961FDB" w:rsidRDefault="00961FDB" w:rsidP="00C35D88">
      <w:pPr>
        <w:pStyle w:val="Odstavecseseznamem"/>
        <w:spacing w:after="0" w:line="276" w:lineRule="auto"/>
        <w:ind w:left="720"/>
        <w:rPr>
          <w:i/>
          <w:iCs/>
        </w:rPr>
      </w:pPr>
      <w:r>
        <w:rPr>
          <w:i/>
          <w:iCs/>
        </w:rPr>
        <w:t>Kompetence k učení</w:t>
      </w:r>
    </w:p>
    <w:p w14:paraId="06C0FFA2" w14:textId="113140BB" w:rsidR="00961FDB" w:rsidRPr="00C35D88" w:rsidRDefault="00961FDB" w:rsidP="00C35D88">
      <w:pPr>
        <w:pStyle w:val="Odstavecseseznamem"/>
        <w:numPr>
          <w:ilvl w:val="0"/>
          <w:numId w:val="52"/>
        </w:numPr>
        <w:spacing w:after="200" w:line="276" w:lineRule="auto"/>
      </w:pPr>
      <w:r>
        <w:t>uplatňuje získanou zkušenost v praktických situacích a v dalším učení</w:t>
      </w:r>
    </w:p>
    <w:p w14:paraId="298D0F71" w14:textId="62875994" w:rsidR="00961FDB" w:rsidRPr="00C35D88" w:rsidRDefault="00961FDB" w:rsidP="00C35D88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odhaduje své síly, </w:t>
      </w:r>
      <w:proofErr w:type="gramStart"/>
      <w:r>
        <w:t>učí</w:t>
      </w:r>
      <w:proofErr w:type="gramEnd"/>
      <w:r>
        <w:t xml:space="preserve"> se hodnotit svoje osobní pokroky i oceňovat výkony druhých</w:t>
      </w:r>
    </w:p>
    <w:p w14:paraId="7D8467B1" w14:textId="20D33F52" w:rsidR="00961FDB" w:rsidRPr="00961FDB" w:rsidRDefault="00961FDB" w:rsidP="00C35D88">
      <w:pPr>
        <w:pStyle w:val="Odstavecseseznamem"/>
        <w:spacing w:after="0" w:line="276" w:lineRule="auto"/>
        <w:ind w:left="720"/>
        <w:rPr>
          <w:i/>
          <w:iCs/>
        </w:rPr>
      </w:pPr>
      <w:r w:rsidRPr="00961FDB">
        <w:rPr>
          <w:i/>
          <w:iCs/>
        </w:rPr>
        <w:t>Kompetence k </w:t>
      </w:r>
      <w:proofErr w:type="spellStart"/>
      <w:r w:rsidRPr="00961FDB">
        <w:rPr>
          <w:i/>
          <w:iCs/>
        </w:rPr>
        <w:t>řešní</w:t>
      </w:r>
      <w:proofErr w:type="spellEnd"/>
      <w:r w:rsidRPr="00961FDB">
        <w:rPr>
          <w:i/>
          <w:iCs/>
        </w:rPr>
        <w:t xml:space="preserve"> problémů</w:t>
      </w:r>
    </w:p>
    <w:p w14:paraId="6283947E" w14:textId="15026B38" w:rsidR="00961FDB" w:rsidRPr="00C35D88" w:rsidRDefault="00961FDB" w:rsidP="00C35D88">
      <w:pPr>
        <w:pStyle w:val="Odstavecseseznamem"/>
        <w:numPr>
          <w:ilvl w:val="0"/>
          <w:numId w:val="52"/>
        </w:numPr>
        <w:spacing w:after="200" w:line="276" w:lineRule="auto"/>
      </w:pPr>
      <w:r>
        <w:t>rozlišuje řešení, která jsou funkční (vedoucí k cíli), a řešení, která funkční nejsou; dokáže mezi nimi volit</w:t>
      </w:r>
    </w:p>
    <w:p w14:paraId="155DFEE8" w14:textId="18D803A3" w:rsidR="00961FDB" w:rsidRPr="00961FDB" w:rsidRDefault="00961FDB" w:rsidP="00C35D88">
      <w:pPr>
        <w:spacing w:after="0" w:line="276" w:lineRule="auto"/>
        <w:rPr>
          <w:i/>
          <w:iCs/>
        </w:rPr>
      </w:pPr>
      <w:r w:rsidRPr="00961FDB">
        <w:rPr>
          <w:i/>
          <w:iCs/>
        </w:rPr>
        <w:t>Komunikativní kompetence</w:t>
      </w:r>
    </w:p>
    <w:p w14:paraId="321031D9" w14:textId="7828B42D" w:rsidR="00961FDB" w:rsidRDefault="00961FDB" w:rsidP="00C35D88">
      <w:pPr>
        <w:pStyle w:val="Odstavecseseznamem"/>
        <w:numPr>
          <w:ilvl w:val="0"/>
          <w:numId w:val="52"/>
        </w:numPr>
        <w:spacing w:after="200" w:line="276" w:lineRule="auto"/>
      </w:pPr>
      <w:r>
        <w:t>komunikuje v běžných situacích bez zábran a ostychu s dětmi i s dospělými; chápe, že být komunikativní, vstřícné, iniciativní a aktivní je výhodou</w:t>
      </w:r>
    </w:p>
    <w:p w14:paraId="4C952300" w14:textId="79BF8FAC" w:rsidR="00961FDB" w:rsidRPr="00961FDB" w:rsidRDefault="00961FDB" w:rsidP="00C35D88">
      <w:pPr>
        <w:pStyle w:val="Odstavecseseznamem"/>
        <w:spacing w:after="0" w:line="276" w:lineRule="auto"/>
        <w:ind w:left="720"/>
        <w:rPr>
          <w:i/>
          <w:iCs/>
        </w:rPr>
      </w:pPr>
      <w:r w:rsidRPr="00961FDB">
        <w:rPr>
          <w:i/>
          <w:iCs/>
        </w:rPr>
        <w:t>Sociální a personální kompetence</w:t>
      </w:r>
    </w:p>
    <w:p w14:paraId="44F7A7B4" w14:textId="64CDED65" w:rsidR="00961FDB" w:rsidRDefault="00961FDB" w:rsidP="00C35D88">
      <w:pPr>
        <w:pStyle w:val="Odstavecseseznamem"/>
        <w:numPr>
          <w:ilvl w:val="0"/>
          <w:numId w:val="52"/>
        </w:numPr>
        <w:spacing w:after="200" w:line="276" w:lineRule="auto"/>
      </w:pPr>
      <w:r>
        <w:lastRenderedPageBreak/>
        <w:t>se chová při setkání s neznámými lidmi či v neznámých situacích obezřetně; nevhodné chování i komunikaci, která je mu nepříjemná, umí odmítnout</w:t>
      </w:r>
    </w:p>
    <w:p w14:paraId="4B192245" w14:textId="3C87E803" w:rsidR="00147167" w:rsidRDefault="00961FDB" w:rsidP="00C35D88">
      <w:pPr>
        <w:pStyle w:val="Odstavecseseznamem"/>
        <w:numPr>
          <w:ilvl w:val="0"/>
          <w:numId w:val="52"/>
        </w:numPr>
        <w:spacing w:after="200" w:line="276" w:lineRule="auto"/>
      </w:pPr>
      <w:r>
        <w:t>chápe, že nespravedlnost, ubližování, ponižování, lhostejnost, agresivita a násilí se nevyplácí a že vzniklé konflikty je lépe řešit dohodou; dokáže se bránit projevům násilí jiného dítěte, ponižování a ubližování</w:t>
      </w:r>
    </w:p>
    <w:p w14:paraId="44DC887E" w14:textId="77777777" w:rsidR="00147167" w:rsidRDefault="00147167">
      <w:pPr>
        <w:suppressAutoHyphens w:val="0"/>
        <w:spacing w:before="0" w:after="0" w:line="240" w:lineRule="auto"/>
        <w:ind w:firstLine="0"/>
        <w:jc w:val="left"/>
      </w:pPr>
      <w:r>
        <w:br w:type="page"/>
      </w:r>
    </w:p>
    <w:p w14:paraId="790E07F0" w14:textId="2691F2B2" w:rsidR="00961FDB" w:rsidRPr="00147167" w:rsidRDefault="00961FDB" w:rsidP="00147167">
      <w:pPr>
        <w:pStyle w:val="Odstavecseseznamem"/>
        <w:spacing w:after="200" w:line="276" w:lineRule="auto"/>
        <w:ind w:left="360" w:firstLine="348"/>
      </w:pPr>
      <w:r w:rsidRPr="00147167">
        <w:rPr>
          <w:i/>
          <w:iCs/>
        </w:rPr>
        <w:lastRenderedPageBreak/>
        <w:t>Činnostní a občanské kompetence</w:t>
      </w:r>
    </w:p>
    <w:p w14:paraId="48186471" w14:textId="3EFB06DD" w:rsidR="00961FDB" w:rsidRPr="00C35D88" w:rsidRDefault="00961FDB" w:rsidP="00C35D88">
      <w:pPr>
        <w:pStyle w:val="Odstavecseseznamem"/>
        <w:numPr>
          <w:ilvl w:val="0"/>
          <w:numId w:val="52"/>
        </w:numPr>
        <w:spacing w:after="200" w:line="276" w:lineRule="auto"/>
      </w:pPr>
      <w:r>
        <w:t>chápe, že se může o tom, co udělá, rozhodovat svobodně, ale že za svá rozhodnutí také odpovídá</w:t>
      </w:r>
    </w:p>
    <w:p w14:paraId="3F432A8C" w14:textId="3FD3087F" w:rsidR="00961FDB" w:rsidRPr="00C35D88" w:rsidRDefault="00961FDB" w:rsidP="00C35D88">
      <w:pPr>
        <w:pStyle w:val="Odstavecseseznamem"/>
        <w:numPr>
          <w:ilvl w:val="0"/>
          <w:numId w:val="52"/>
        </w:numPr>
        <w:spacing w:after="200" w:line="276" w:lineRule="auto"/>
      </w:pPr>
      <w:r>
        <w:t>dbá na osobní zdraví a bezpečí svoje i druhých, chová se odpovědně s ohledem na zdravé a bezpečné okolní prostředí (přírodní i společenské)</w:t>
      </w:r>
    </w:p>
    <w:p w14:paraId="5A03E606" w14:textId="5208CD44" w:rsidR="00961FDB" w:rsidRDefault="00961FDB" w:rsidP="00961FDB">
      <w:pPr>
        <w:spacing w:after="200" w:line="276" w:lineRule="auto"/>
        <w:ind w:firstLine="0"/>
        <w:sectPr w:rsidR="00961FDB">
          <w:footerReference w:type="default" r:id="rId14"/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14:paraId="13CB595B" w14:textId="63526205" w:rsidR="00F82D4A" w:rsidRDefault="00F82D4A" w:rsidP="00C61BF1">
      <w:pPr>
        <w:pStyle w:val="Nadpis3"/>
      </w:pPr>
      <w:bookmarkStart w:id="272" w:name="_Toc487194650"/>
      <w:bookmarkStart w:id="273" w:name="_Toc487195080"/>
      <w:bookmarkStart w:id="274" w:name="_Toc487197604"/>
      <w:bookmarkStart w:id="275" w:name="_Toc487197709"/>
      <w:bookmarkStart w:id="276" w:name="_Toc487197757"/>
      <w:bookmarkStart w:id="277" w:name="_Toc88682166"/>
      <w:r>
        <w:lastRenderedPageBreak/>
        <w:t>ZA POHÁDKOU ZLATÁ TEČKA, TY JSI MOJE MAMINEČKA</w:t>
      </w:r>
      <w:bookmarkEnd w:id="272"/>
      <w:bookmarkEnd w:id="273"/>
      <w:bookmarkEnd w:id="274"/>
      <w:bookmarkEnd w:id="275"/>
      <w:bookmarkEnd w:id="276"/>
      <w:bookmarkEnd w:id="277"/>
    </w:p>
    <w:p w14:paraId="3C385C77" w14:textId="782BF418" w:rsidR="00F82D4A" w:rsidRDefault="00F82D4A" w:rsidP="00147167">
      <w:r>
        <w:rPr>
          <w:b/>
        </w:rPr>
        <w:t>Záměr:</w:t>
      </w:r>
      <w:r>
        <w:t xml:space="preserve"> Mít povědomí o tom, že někam patřím, znát své postavení v rodině, své role ve společnosti, mít pocit sounáležitosti, bezpečí a jistoty. Seznámit se s městem (Prahou), ve kterém žiji a vytvářet pozitivní vztah k němu. Vnímat rozdíl mezi historickými a moderními stavbami, poznat nejzajímavější stavby „staré Prahy“. Poznávat krásy české země. Zvládnout odloučení od rodiny a posílit své sebevědomí a sebejistotu.</w:t>
      </w:r>
    </w:p>
    <w:p w14:paraId="6D9C8D39" w14:textId="77777777" w:rsidR="00F82D4A" w:rsidRDefault="00F82D4A" w:rsidP="00F82D4A">
      <w:pPr>
        <w:rPr>
          <w:b/>
        </w:rPr>
      </w:pPr>
    </w:p>
    <w:p w14:paraId="2FA01395" w14:textId="77777777" w:rsidR="00F82D4A" w:rsidRPr="00147167" w:rsidRDefault="00F82D4A" w:rsidP="00F82D4A">
      <w:pPr>
        <w:rPr>
          <w:bCs/>
        </w:rPr>
      </w:pPr>
      <w:r w:rsidRPr="00147167">
        <w:rPr>
          <w:bCs/>
        </w:rPr>
        <w:t>CÍLE:</w:t>
      </w:r>
    </w:p>
    <w:p w14:paraId="7E88F4F1" w14:textId="77777777" w:rsidR="00F82D4A" w:rsidRPr="00147167" w:rsidRDefault="00F82D4A" w:rsidP="00147167">
      <w:pPr>
        <w:spacing w:after="0"/>
        <w:rPr>
          <w:b/>
          <w:bCs/>
        </w:rPr>
      </w:pPr>
      <w:r w:rsidRPr="00147167">
        <w:rPr>
          <w:b/>
          <w:bCs/>
        </w:rPr>
        <w:t>Dítě a jeho tělo</w:t>
      </w:r>
    </w:p>
    <w:p w14:paraId="4F680804" w14:textId="77777777" w:rsidR="00F82D4A" w:rsidRDefault="00F82D4A" w:rsidP="00147167">
      <w:pPr>
        <w:pStyle w:val="Odstavecseseznamem"/>
        <w:numPr>
          <w:ilvl w:val="0"/>
          <w:numId w:val="52"/>
        </w:numPr>
        <w:spacing w:after="200" w:line="276" w:lineRule="auto"/>
      </w:pPr>
      <w:r>
        <w:t>uvědomění si vlastního těla</w:t>
      </w:r>
    </w:p>
    <w:p w14:paraId="675E05EE" w14:textId="4023A58A" w:rsidR="00F82D4A" w:rsidRDefault="00F82D4A" w:rsidP="00147167">
      <w:pPr>
        <w:pStyle w:val="Odstavecseseznamem"/>
        <w:numPr>
          <w:ilvl w:val="0"/>
          <w:numId w:val="52"/>
        </w:numPr>
        <w:spacing w:after="200" w:line="276" w:lineRule="auto"/>
      </w:pPr>
      <w:r>
        <w:t>osvojení si věku přiměřených praktických dovedností</w:t>
      </w:r>
    </w:p>
    <w:p w14:paraId="5AC1DFD8" w14:textId="77777777" w:rsidR="00F82D4A" w:rsidRPr="00147167" w:rsidRDefault="00F82D4A" w:rsidP="00147167">
      <w:pPr>
        <w:spacing w:after="0"/>
        <w:rPr>
          <w:b/>
          <w:bCs/>
        </w:rPr>
      </w:pPr>
      <w:r w:rsidRPr="00147167">
        <w:rPr>
          <w:b/>
          <w:bCs/>
        </w:rPr>
        <w:t>Dítě a jeho psychika</w:t>
      </w:r>
    </w:p>
    <w:p w14:paraId="3BC29912" w14:textId="1EE49D60" w:rsidR="00F82D4A" w:rsidRDefault="00147167" w:rsidP="00147167">
      <w:pPr>
        <w:pStyle w:val="Odstavecseseznamem"/>
        <w:numPr>
          <w:ilvl w:val="0"/>
          <w:numId w:val="52"/>
        </w:numPr>
        <w:spacing w:after="200" w:line="276" w:lineRule="auto"/>
      </w:pPr>
      <w:r>
        <w:t>r</w:t>
      </w:r>
      <w:r w:rsidR="00F82D4A">
        <w:t>ozvoj verbálních i neverbálních forem sdělení</w:t>
      </w:r>
    </w:p>
    <w:p w14:paraId="6137C635" w14:textId="1F4DBFD6" w:rsidR="00F82D4A" w:rsidRDefault="00F82D4A" w:rsidP="00147167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posilování přirozených poznávacích citů (zvídavosti, zájmu, radosti z objevování apod.) </w:t>
      </w:r>
    </w:p>
    <w:p w14:paraId="78D956FC" w14:textId="28239873" w:rsidR="00F82D4A" w:rsidRDefault="00F82D4A" w:rsidP="00147167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poznávání sebe sama, rozvoj pozitivních citů ve vztahu k sobě (uvědomění si vlastní identity, získání sebevědomí, sebedůvěry, osobní spokojenosti) </w:t>
      </w:r>
    </w:p>
    <w:p w14:paraId="69DA4A12" w14:textId="77777777" w:rsidR="00F82D4A" w:rsidRDefault="00F82D4A" w:rsidP="00147167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získání relativní citové samostatnosti </w:t>
      </w:r>
    </w:p>
    <w:p w14:paraId="5AE48A43" w14:textId="11541386" w:rsidR="00F82D4A" w:rsidRDefault="00F82D4A" w:rsidP="00147167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rozvoj schopnosti sebeovládání </w:t>
      </w:r>
    </w:p>
    <w:p w14:paraId="4C3C4165" w14:textId="77777777" w:rsidR="00F82D4A" w:rsidRPr="00147167" w:rsidRDefault="00F82D4A" w:rsidP="00147167">
      <w:pPr>
        <w:spacing w:after="0"/>
        <w:rPr>
          <w:b/>
          <w:bCs/>
        </w:rPr>
      </w:pPr>
      <w:r w:rsidRPr="00147167">
        <w:rPr>
          <w:b/>
          <w:bCs/>
        </w:rPr>
        <w:t>Dítě a ten druhý</w:t>
      </w:r>
    </w:p>
    <w:p w14:paraId="1CDD32BF" w14:textId="1CAA4745" w:rsidR="00F82D4A" w:rsidRDefault="00F82D4A" w:rsidP="00147167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posilování prosociálního chování ve vztahu k ostatním lidem (v rodině, v mateřské škole, v dětské herní skupině apod.) </w:t>
      </w:r>
    </w:p>
    <w:p w14:paraId="50F40DEB" w14:textId="7ECA9943" w:rsidR="00415A5D" w:rsidRDefault="00F82D4A" w:rsidP="00147167">
      <w:pPr>
        <w:pStyle w:val="Odstavecseseznamem"/>
        <w:numPr>
          <w:ilvl w:val="0"/>
          <w:numId w:val="52"/>
        </w:numPr>
        <w:spacing w:after="200" w:line="276" w:lineRule="auto"/>
      </w:pPr>
      <w:r>
        <w:t xml:space="preserve">vytváření prosociálních postojů (rozvoj sociální citlivosti, tolerance, respektu, přizpůsobivosti apod.) </w:t>
      </w:r>
    </w:p>
    <w:p w14:paraId="3D66A457" w14:textId="77777777" w:rsidR="00415A5D" w:rsidRDefault="00415A5D">
      <w:pPr>
        <w:suppressAutoHyphens w:val="0"/>
        <w:spacing w:before="0" w:after="0" w:line="240" w:lineRule="auto"/>
        <w:ind w:firstLine="0"/>
        <w:jc w:val="left"/>
      </w:pPr>
      <w:r>
        <w:br w:type="page"/>
      </w:r>
    </w:p>
    <w:p w14:paraId="70BB7596" w14:textId="77777777" w:rsidR="00F82D4A" w:rsidRPr="00415A5D" w:rsidRDefault="00F82D4A" w:rsidP="001C03D4">
      <w:pPr>
        <w:spacing w:after="200" w:line="276" w:lineRule="auto"/>
        <w:ind w:firstLine="708"/>
      </w:pPr>
      <w:r w:rsidRPr="001C03D4">
        <w:rPr>
          <w:b/>
          <w:bCs/>
        </w:rPr>
        <w:lastRenderedPageBreak/>
        <w:t>Dítě a společnost</w:t>
      </w:r>
    </w:p>
    <w:p w14:paraId="79A63D0F" w14:textId="77777777" w:rsidR="00F82D4A" w:rsidRPr="00415A5D" w:rsidRDefault="00F82D4A" w:rsidP="00415A5D">
      <w:pPr>
        <w:pStyle w:val="Odstavecseseznamem"/>
        <w:numPr>
          <w:ilvl w:val="0"/>
          <w:numId w:val="52"/>
        </w:numPr>
        <w:spacing w:after="200" w:line="276" w:lineRule="auto"/>
      </w:pPr>
      <w:r w:rsidRPr="00415A5D">
        <w:t xml:space="preserve">poznávání pravidel společenského soužití a jejich spoluvytváření v rámci přirozeného    sociokulturního prostředí, porozumění základním projevům neverbální komunikace   obvyklým v tomto prostředí </w:t>
      </w:r>
    </w:p>
    <w:p w14:paraId="77A52294" w14:textId="5D1FB677" w:rsidR="00F82D4A" w:rsidRPr="00415A5D" w:rsidRDefault="00F82D4A" w:rsidP="00415A5D">
      <w:pPr>
        <w:pStyle w:val="Odstavecseseznamem"/>
        <w:numPr>
          <w:ilvl w:val="0"/>
          <w:numId w:val="52"/>
        </w:numPr>
        <w:spacing w:after="200" w:line="276" w:lineRule="auto"/>
      </w:pPr>
      <w:r w:rsidRPr="00415A5D">
        <w:t xml:space="preserve">vytvoření povědomí o mezilidských morálních hodnotách </w:t>
      </w:r>
    </w:p>
    <w:p w14:paraId="53EDAD93" w14:textId="77777777" w:rsidR="00F82D4A" w:rsidRPr="001C03D4" w:rsidRDefault="00F82D4A" w:rsidP="00415A5D">
      <w:pPr>
        <w:autoSpaceDE w:val="0"/>
        <w:spacing w:before="100" w:after="0"/>
        <w:rPr>
          <w:b/>
        </w:rPr>
      </w:pPr>
      <w:r w:rsidRPr="001C03D4">
        <w:rPr>
          <w:b/>
        </w:rPr>
        <w:t>Dítě a svět</w:t>
      </w:r>
    </w:p>
    <w:p w14:paraId="11FF0D13" w14:textId="70184CF1" w:rsidR="00F82D4A" w:rsidRPr="00415A5D" w:rsidRDefault="00F82D4A" w:rsidP="00415A5D">
      <w:pPr>
        <w:pStyle w:val="Odstavecseseznamem"/>
        <w:numPr>
          <w:ilvl w:val="0"/>
          <w:numId w:val="52"/>
        </w:numPr>
        <w:spacing w:after="200" w:line="276" w:lineRule="auto"/>
      </w:pPr>
      <w:r w:rsidRPr="00415A5D">
        <w:t xml:space="preserve">seznamování s místem a prostředím, ve kterém dítě žije, a vytváření pozitivního vztahu k němu  </w:t>
      </w:r>
    </w:p>
    <w:p w14:paraId="4B7617DA" w14:textId="32B614A8" w:rsidR="00F82D4A" w:rsidRPr="00415A5D" w:rsidRDefault="00F82D4A" w:rsidP="00415A5D">
      <w:pPr>
        <w:pStyle w:val="Odstavecseseznamem"/>
        <w:numPr>
          <w:ilvl w:val="0"/>
          <w:numId w:val="52"/>
        </w:numPr>
        <w:spacing w:after="200" w:line="276" w:lineRule="auto"/>
      </w:pPr>
      <w:r w:rsidRPr="00415A5D">
        <w:t xml:space="preserve">pochopení, že změny způsobené lidskou činností mohou prostředí chránit a zlepšovat, ale také poškozovat a ničit </w:t>
      </w:r>
    </w:p>
    <w:p w14:paraId="007DCDA8" w14:textId="77777777" w:rsidR="00F82D4A" w:rsidRDefault="00F82D4A" w:rsidP="00F82D4A">
      <w:pPr>
        <w:autoSpaceDE w:val="0"/>
        <w:spacing w:before="100"/>
        <w:rPr>
          <w:color w:val="000000"/>
        </w:rPr>
      </w:pPr>
    </w:p>
    <w:p w14:paraId="1D68F91F" w14:textId="77777777" w:rsidR="00F82D4A" w:rsidRDefault="00F82D4A" w:rsidP="00415A5D">
      <w:pPr>
        <w:autoSpaceDE w:val="0"/>
        <w:spacing w:before="100" w:after="0"/>
        <w:rPr>
          <w:b/>
          <w:color w:val="000000"/>
        </w:rPr>
      </w:pPr>
      <w:r>
        <w:rPr>
          <w:b/>
          <w:color w:val="000000"/>
        </w:rPr>
        <w:t>Vzdělávací nabídka:</w:t>
      </w:r>
    </w:p>
    <w:p w14:paraId="6D3BD8EE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 xml:space="preserve">Povídání o rodině – kdo do ní </w:t>
      </w:r>
      <w:proofErr w:type="gramStart"/>
      <w:r>
        <w:t>patří</w:t>
      </w:r>
      <w:proofErr w:type="gramEnd"/>
    </w:p>
    <w:p w14:paraId="36D1A7C7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Popis mojí maminky – jak se jmenuje, jak vypadá, co má ráda, co se jí nelíbí</w:t>
      </w:r>
    </w:p>
    <w:p w14:paraId="235F3C39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Kdy se mi maminka líbí nejvíc</w:t>
      </w:r>
    </w:p>
    <w:p w14:paraId="5F6F68F3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Povídání o tom, když někdo maminku (nebo jiného člena rodiny) nemá</w:t>
      </w:r>
    </w:p>
    <w:p w14:paraId="2EB36934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Oslava dne matek</w:t>
      </w:r>
    </w:p>
    <w:p w14:paraId="2E1BC70F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 xml:space="preserve">Výroba přání a dárků </w:t>
      </w:r>
    </w:p>
    <w:p w14:paraId="407C4BAA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Malování mojí maminky</w:t>
      </w:r>
    </w:p>
    <w:p w14:paraId="259FE5D2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Nácvik básní a písní o mamince</w:t>
      </w:r>
    </w:p>
    <w:p w14:paraId="74CC2B56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Přinesení fotografií s rodinou, povídání si nad nimi o rodině</w:t>
      </w:r>
    </w:p>
    <w:p w14:paraId="603FAC53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Námětová hra na rodinu</w:t>
      </w:r>
    </w:p>
    <w:p w14:paraId="0BD514E6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Využití knihy „Krtek a maminka“</w:t>
      </w:r>
    </w:p>
    <w:p w14:paraId="4C2E8DC6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Seznámení se s rodinnými vazbami</w:t>
      </w:r>
    </w:p>
    <w:p w14:paraId="35F11FD6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Kresba rodinného stromu</w:t>
      </w:r>
    </w:p>
    <w:p w14:paraId="61EE450D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Hry na poznávání množství, velikosti</w:t>
      </w:r>
    </w:p>
    <w:p w14:paraId="3BCDA05D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lastRenderedPageBreak/>
        <w:t>Zjišťování rozdílů mezi městem a vesnicí</w:t>
      </w:r>
    </w:p>
    <w:p w14:paraId="1A4D5BD3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Stavby měst a vesnic z kostek</w:t>
      </w:r>
    </w:p>
    <w:p w14:paraId="48B72CB3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Výroba měst z odpadového materiálu (využití různých krabic)</w:t>
      </w:r>
    </w:p>
    <w:p w14:paraId="475C8506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Povídání o Praze</w:t>
      </w:r>
    </w:p>
    <w:p w14:paraId="699E8FA7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Využívání knih o Praze, včetně pověstí</w:t>
      </w:r>
    </w:p>
    <w:p w14:paraId="731AE981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Výlety do historické Prahy</w:t>
      </w:r>
    </w:p>
    <w:p w14:paraId="2C6C3042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 xml:space="preserve">Malování </w:t>
      </w:r>
      <w:proofErr w:type="gramStart"/>
      <w:r>
        <w:t>tuží</w:t>
      </w:r>
      <w:proofErr w:type="gramEnd"/>
      <w:r>
        <w:t>-zážitky z Prahy</w:t>
      </w:r>
    </w:p>
    <w:p w14:paraId="04DBE202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Seznámení s mapou a orientace v ní, světové strany</w:t>
      </w:r>
    </w:p>
    <w:p w14:paraId="4F46C90F" w14:textId="77777777" w:rsidR="00F82D4A" w:rsidRDefault="00F82D4A" w:rsidP="00194377">
      <w:pPr>
        <w:pStyle w:val="Odstavecseseznamem"/>
        <w:numPr>
          <w:ilvl w:val="0"/>
          <w:numId w:val="24"/>
        </w:numPr>
        <w:spacing w:after="200" w:line="276" w:lineRule="auto"/>
      </w:pPr>
      <w:r>
        <w:t>Odjezd na školku v přírodě a poznávání krás ČR</w:t>
      </w:r>
    </w:p>
    <w:p w14:paraId="450EA2D7" w14:textId="1833D154" w:rsidR="00A35BFC" w:rsidRDefault="00A35BFC" w:rsidP="00A35BFC">
      <w:pPr>
        <w:pStyle w:val="Odstavecseseznamem"/>
        <w:spacing w:after="200" w:line="276" w:lineRule="auto"/>
        <w:ind w:left="360"/>
      </w:pPr>
    </w:p>
    <w:p w14:paraId="16F233B3" w14:textId="64B605A2" w:rsidR="00961FDB" w:rsidRDefault="00961FDB" w:rsidP="00A35BFC">
      <w:pPr>
        <w:pStyle w:val="Odstavecseseznamem"/>
        <w:spacing w:after="200" w:line="276" w:lineRule="auto"/>
        <w:ind w:left="360"/>
      </w:pPr>
    </w:p>
    <w:p w14:paraId="32ACD9C8" w14:textId="77777777" w:rsidR="00961FDB" w:rsidRPr="00815518" w:rsidRDefault="00961FDB" w:rsidP="00961FDB">
      <w:pPr>
        <w:spacing w:after="200" w:line="276" w:lineRule="auto"/>
        <w:ind w:left="708" w:firstLine="0"/>
        <w:rPr>
          <w:b/>
          <w:bCs/>
        </w:rPr>
      </w:pPr>
      <w:r w:rsidRPr="00815518">
        <w:rPr>
          <w:b/>
          <w:bCs/>
        </w:rPr>
        <w:t>Klíčové kompetence</w:t>
      </w:r>
    </w:p>
    <w:p w14:paraId="2C2BA6E6" w14:textId="77777777" w:rsidR="00961FDB" w:rsidRDefault="00961FDB" w:rsidP="00415A5D">
      <w:pPr>
        <w:pStyle w:val="Odstavecseseznamem"/>
        <w:spacing w:after="0" w:line="276" w:lineRule="auto"/>
        <w:ind w:left="720"/>
        <w:rPr>
          <w:i/>
          <w:iCs/>
        </w:rPr>
      </w:pPr>
      <w:r>
        <w:rPr>
          <w:i/>
          <w:iCs/>
        </w:rPr>
        <w:t>Kompetence k učení</w:t>
      </w:r>
    </w:p>
    <w:p w14:paraId="49354487" w14:textId="49A0A78F" w:rsidR="00961FDB" w:rsidRPr="00415A5D" w:rsidRDefault="00961FDB" w:rsidP="00415A5D">
      <w:pPr>
        <w:pStyle w:val="Odstavecseseznamem"/>
        <w:numPr>
          <w:ilvl w:val="0"/>
          <w:numId w:val="24"/>
        </w:numPr>
        <w:spacing w:after="200" w:line="276" w:lineRule="auto"/>
      </w:pPr>
      <w:r>
        <w:t>soustředěně pozoruje, zkoumá, objevuje, všímá si souvislostí, experimentuje a užívá při tom jednoduchých pojmů, znaků a symbolů</w:t>
      </w:r>
    </w:p>
    <w:p w14:paraId="3348F364" w14:textId="5E71AC04" w:rsidR="00961FDB" w:rsidRPr="00415A5D" w:rsidRDefault="00961FDB" w:rsidP="00415A5D">
      <w:pPr>
        <w:pStyle w:val="Odstavecseseznamem"/>
        <w:numPr>
          <w:ilvl w:val="0"/>
          <w:numId w:val="24"/>
        </w:numPr>
        <w:spacing w:after="200" w:line="276" w:lineRule="auto"/>
      </w:pPr>
      <w:r>
        <w:t>má elementární poznatky o světě lidí, kultury, přírody i techniky, který dítě obklopuje, o jeho rozmanitostech a proměnách; orientuje se v řádu a dění v prostředí, ve kterém žije</w:t>
      </w:r>
    </w:p>
    <w:p w14:paraId="49E10F5C" w14:textId="772D4F6B" w:rsidR="00961FDB" w:rsidRPr="00F53F5D" w:rsidRDefault="00961FDB" w:rsidP="00415A5D">
      <w:pPr>
        <w:pStyle w:val="Odstavecseseznamem"/>
        <w:spacing w:after="0" w:line="276" w:lineRule="auto"/>
        <w:ind w:left="720"/>
        <w:rPr>
          <w:i/>
          <w:iCs/>
        </w:rPr>
      </w:pPr>
      <w:r w:rsidRPr="00F53F5D">
        <w:rPr>
          <w:i/>
          <w:iCs/>
        </w:rPr>
        <w:t>Kompetence k řešení problémů</w:t>
      </w:r>
    </w:p>
    <w:p w14:paraId="204CB1BC" w14:textId="376769D2" w:rsidR="00961FDB" w:rsidRPr="00415A5D" w:rsidRDefault="00961FDB" w:rsidP="00415A5D">
      <w:pPr>
        <w:pStyle w:val="Odstavecseseznamem"/>
        <w:numPr>
          <w:ilvl w:val="0"/>
          <w:numId w:val="24"/>
        </w:numPr>
        <w:spacing w:after="200" w:line="276" w:lineRule="auto"/>
      </w:pPr>
      <w:r>
        <w:t>chápe, že vyhýbat se řešení problémů nevede k cíli, ale že jejich včasné a uvážlivé řešení je naopak výhodou; uvědomuje si, že svou aktivitou a iniciativou může situaci ovlivnit</w:t>
      </w:r>
    </w:p>
    <w:p w14:paraId="15536F1D" w14:textId="209E2C17" w:rsidR="00961FDB" w:rsidRPr="00F53F5D" w:rsidRDefault="00961FDB" w:rsidP="00415A5D">
      <w:pPr>
        <w:pStyle w:val="Odstavecseseznamem"/>
        <w:spacing w:after="0" w:line="276" w:lineRule="auto"/>
        <w:ind w:left="720"/>
        <w:rPr>
          <w:i/>
          <w:iCs/>
        </w:rPr>
      </w:pPr>
      <w:r w:rsidRPr="00F53F5D">
        <w:rPr>
          <w:i/>
          <w:iCs/>
        </w:rPr>
        <w:t>Komunikativní kompetence</w:t>
      </w:r>
    </w:p>
    <w:p w14:paraId="6F0E2653" w14:textId="15782BA2" w:rsidR="00961FDB" w:rsidRPr="00415A5D" w:rsidRDefault="00961FDB" w:rsidP="00415A5D">
      <w:pPr>
        <w:pStyle w:val="Odstavecseseznamem"/>
        <w:numPr>
          <w:ilvl w:val="0"/>
          <w:numId w:val="24"/>
        </w:numPr>
        <w:spacing w:after="200" w:line="276" w:lineRule="auto"/>
      </w:pPr>
      <w:r>
        <w:t>průběžně rozšiřuje svou slovní zásobu a aktivně ji používá k dokonalejší komunikaci s okolím</w:t>
      </w:r>
    </w:p>
    <w:p w14:paraId="2D2C335E" w14:textId="1ADB7284" w:rsidR="00961FDB" w:rsidRPr="00F53F5D" w:rsidRDefault="00961FDB" w:rsidP="00415A5D">
      <w:pPr>
        <w:pStyle w:val="Odstavecseseznamem"/>
        <w:spacing w:after="0" w:line="276" w:lineRule="auto"/>
        <w:ind w:left="720"/>
        <w:rPr>
          <w:i/>
          <w:iCs/>
        </w:rPr>
      </w:pPr>
      <w:r w:rsidRPr="00F53F5D">
        <w:rPr>
          <w:i/>
          <w:iCs/>
        </w:rPr>
        <w:t>Sociální a personální kompetence</w:t>
      </w:r>
    </w:p>
    <w:p w14:paraId="6FC4F9BB" w14:textId="652720DB" w:rsidR="00961FDB" w:rsidRPr="00415A5D" w:rsidRDefault="00F53F5D" w:rsidP="00415A5D">
      <w:pPr>
        <w:pStyle w:val="Odstavecseseznamem"/>
        <w:numPr>
          <w:ilvl w:val="0"/>
          <w:numId w:val="24"/>
        </w:numPr>
        <w:spacing w:after="200" w:line="276" w:lineRule="auto"/>
      </w:pPr>
      <w:r>
        <w:t>projevuje dětským způsobem citlivost a ohleduplnost k druhým, pomoc slabším, rozpozná nevhodné chování; vnímá nespravedlnost, ubližování, agresivitu a lhostejnost</w:t>
      </w:r>
    </w:p>
    <w:p w14:paraId="29245271" w14:textId="15333C8B" w:rsidR="00F53F5D" w:rsidRPr="00415A5D" w:rsidRDefault="00F53F5D" w:rsidP="00415A5D">
      <w:pPr>
        <w:pStyle w:val="Odstavecseseznamem"/>
        <w:numPr>
          <w:ilvl w:val="0"/>
          <w:numId w:val="24"/>
        </w:numPr>
        <w:spacing w:after="200" w:line="276" w:lineRule="auto"/>
      </w:pPr>
      <w:r>
        <w:t>napodobuje modely prosociálního chování a mezilidských vztahů, které nachází ve svém okolí</w:t>
      </w:r>
    </w:p>
    <w:p w14:paraId="69A66FB1" w14:textId="20577D63" w:rsidR="00F53F5D" w:rsidRDefault="00F53F5D" w:rsidP="00415A5D">
      <w:pPr>
        <w:spacing w:after="0" w:line="276" w:lineRule="auto"/>
        <w:rPr>
          <w:i/>
          <w:iCs/>
        </w:rPr>
      </w:pPr>
      <w:r>
        <w:rPr>
          <w:i/>
          <w:iCs/>
        </w:rPr>
        <w:lastRenderedPageBreak/>
        <w:t>Činnostní a občanské kompetence</w:t>
      </w:r>
    </w:p>
    <w:p w14:paraId="57720120" w14:textId="23F26AB7" w:rsidR="00F53F5D" w:rsidRPr="00415A5D" w:rsidRDefault="00F53F5D" w:rsidP="00415A5D">
      <w:pPr>
        <w:pStyle w:val="Odstavecseseznamem"/>
        <w:numPr>
          <w:ilvl w:val="0"/>
          <w:numId w:val="24"/>
        </w:numPr>
        <w:spacing w:after="200" w:line="276" w:lineRule="auto"/>
      </w:pPr>
      <w:r>
        <w:t xml:space="preserve">si uvědomuje svá práva i práva druhých, </w:t>
      </w:r>
      <w:proofErr w:type="gramStart"/>
      <w:r>
        <w:t>učí</w:t>
      </w:r>
      <w:proofErr w:type="gramEnd"/>
      <w:r>
        <w:t xml:space="preserve"> se je hájit a respektovat; chápe, že všichni lidé mají stejnou hodnotu</w:t>
      </w:r>
    </w:p>
    <w:p w14:paraId="2F4DFBA4" w14:textId="6619D64C" w:rsidR="00415A5D" w:rsidRDefault="00F53F5D" w:rsidP="00415A5D">
      <w:pPr>
        <w:pStyle w:val="Odstavecseseznamem"/>
        <w:numPr>
          <w:ilvl w:val="0"/>
          <w:numId w:val="24"/>
        </w:numPr>
        <w:spacing w:after="200" w:line="276" w:lineRule="auto"/>
      </w:pPr>
      <w:r>
        <w:t>ví, že není jedno, v jakém prostředí žije, uvědomuje si, že se svým chováním na něm podílí a že je může ovlivnit</w:t>
      </w:r>
    </w:p>
    <w:p w14:paraId="083F0724" w14:textId="77777777" w:rsidR="00415A5D" w:rsidRDefault="00415A5D">
      <w:pPr>
        <w:suppressAutoHyphens w:val="0"/>
        <w:spacing w:before="0" w:after="0" w:line="240" w:lineRule="auto"/>
        <w:ind w:firstLine="0"/>
        <w:jc w:val="left"/>
      </w:pPr>
      <w:r>
        <w:br w:type="page"/>
      </w:r>
    </w:p>
    <w:p w14:paraId="4A7B4B2D" w14:textId="2DDA12DC" w:rsidR="00F82D4A" w:rsidRPr="00A35BFC" w:rsidRDefault="00F82D4A" w:rsidP="00A35BFC">
      <w:pPr>
        <w:pStyle w:val="Nadpis3"/>
      </w:pPr>
      <w:bookmarkStart w:id="278" w:name="_Toc487193097"/>
      <w:bookmarkStart w:id="279" w:name="_Toc487194652"/>
      <w:bookmarkStart w:id="280" w:name="_Toc487195082"/>
      <w:bookmarkStart w:id="281" w:name="_Toc487197606"/>
      <w:bookmarkStart w:id="282" w:name="_Toc487197711"/>
      <w:bookmarkStart w:id="283" w:name="_Toc487197759"/>
      <w:bookmarkStart w:id="284" w:name="_Toc88682167"/>
      <w:r w:rsidRPr="00A35BFC">
        <w:lastRenderedPageBreak/>
        <w:t>MY JSME DĚTI, JAK TEN MOTÝL</w:t>
      </w:r>
      <w:bookmarkEnd w:id="278"/>
      <w:bookmarkEnd w:id="279"/>
      <w:bookmarkEnd w:id="280"/>
      <w:bookmarkEnd w:id="281"/>
      <w:bookmarkEnd w:id="282"/>
      <w:bookmarkEnd w:id="283"/>
      <w:bookmarkEnd w:id="284"/>
    </w:p>
    <w:p w14:paraId="65E7EED0" w14:textId="77777777" w:rsidR="00F82D4A" w:rsidRDefault="00F82D4A" w:rsidP="00F82D4A">
      <w:r>
        <w:rPr>
          <w:b/>
        </w:rPr>
        <w:t>Záměr:</w:t>
      </w:r>
      <w:r>
        <w:t xml:space="preserve"> Oslavit den dětí, slavnostně a příjemně se rozloučit se školním rokem a dětmi odcházejícími do ZŠ. Využívat pěkného počasí ke hrám na zahradě a vycházkám do blízké přírody. Získávat znalosti o vodě, využívat je k pokusům a hrám – vytvořit kladný vztah k vodě, jako důležitému přírodnímu zdroji. Mít povědomí i o možném letním nebezpečí (hluboká voda, oheň, úrazy</w:t>
      </w:r>
      <w:r w:rsidR="00A35BFC">
        <w:t>, plody a jedovaté rostliny</w:t>
      </w:r>
      <w:r>
        <w:t>).</w:t>
      </w:r>
    </w:p>
    <w:p w14:paraId="3DD355C9" w14:textId="77777777" w:rsidR="00F82D4A" w:rsidRPr="0092014B" w:rsidRDefault="00F82D4A" w:rsidP="00F82D4A">
      <w:pPr>
        <w:rPr>
          <w:bCs/>
        </w:rPr>
      </w:pPr>
    </w:p>
    <w:p w14:paraId="315346AE" w14:textId="77777777" w:rsidR="00F82D4A" w:rsidRPr="0092014B" w:rsidRDefault="00F82D4A" w:rsidP="00F82D4A">
      <w:pPr>
        <w:rPr>
          <w:bCs/>
        </w:rPr>
      </w:pPr>
      <w:r w:rsidRPr="0092014B">
        <w:rPr>
          <w:bCs/>
        </w:rPr>
        <w:t>CÍLE:</w:t>
      </w:r>
    </w:p>
    <w:p w14:paraId="4095922D" w14:textId="77777777" w:rsidR="00F82D4A" w:rsidRPr="0092014B" w:rsidRDefault="00F82D4A" w:rsidP="00AD1F6A">
      <w:pPr>
        <w:spacing w:after="0"/>
        <w:rPr>
          <w:b/>
          <w:bCs/>
        </w:rPr>
      </w:pPr>
      <w:r w:rsidRPr="0092014B">
        <w:rPr>
          <w:b/>
          <w:bCs/>
        </w:rPr>
        <w:t>Dítě a jeho tělo</w:t>
      </w:r>
    </w:p>
    <w:p w14:paraId="66438F89" w14:textId="77777777" w:rsidR="00F82D4A" w:rsidRDefault="00F82D4A" w:rsidP="0092014B">
      <w:pPr>
        <w:pStyle w:val="Odstavecseseznamem"/>
        <w:numPr>
          <w:ilvl w:val="0"/>
          <w:numId w:val="24"/>
        </w:numPr>
        <w:spacing w:after="200" w:line="276" w:lineRule="auto"/>
      </w:pPr>
      <w:r>
        <w:t>rozvoj fyzické i psychické zdatnosti</w:t>
      </w:r>
    </w:p>
    <w:p w14:paraId="6ED45F67" w14:textId="77777777" w:rsidR="00F82D4A" w:rsidRDefault="00F82D4A" w:rsidP="0092014B">
      <w:pPr>
        <w:pStyle w:val="Odstavecseseznamem"/>
        <w:numPr>
          <w:ilvl w:val="0"/>
          <w:numId w:val="24"/>
        </w:numPr>
        <w:spacing w:after="200" w:line="276" w:lineRule="auto"/>
      </w:pPr>
      <w:r>
        <w:t>osvojení si věku přiměřených praktických dovedností</w:t>
      </w:r>
    </w:p>
    <w:p w14:paraId="1A81F0B1" w14:textId="1742F6FE" w:rsidR="00F82D4A" w:rsidRPr="00AD1F6A" w:rsidRDefault="00F82D4A" w:rsidP="00AD1F6A">
      <w:pPr>
        <w:pStyle w:val="Odstavecseseznamem"/>
        <w:numPr>
          <w:ilvl w:val="0"/>
          <w:numId w:val="24"/>
        </w:numPr>
        <w:spacing w:after="200" w:line="276" w:lineRule="auto"/>
      </w:pPr>
      <w:r>
        <w:t>vytváření zdravých životních návyků a postojů jako základů zdravého životního stylu</w:t>
      </w:r>
    </w:p>
    <w:p w14:paraId="7DE226B0" w14:textId="77777777" w:rsidR="00F82D4A" w:rsidRPr="00AD1F6A" w:rsidRDefault="00F82D4A" w:rsidP="00AD1F6A">
      <w:pPr>
        <w:spacing w:after="0"/>
        <w:rPr>
          <w:b/>
          <w:bCs/>
        </w:rPr>
      </w:pPr>
      <w:r w:rsidRPr="00AD1F6A">
        <w:rPr>
          <w:b/>
          <w:bCs/>
        </w:rPr>
        <w:t>Dítě a jeho psychika</w:t>
      </w:r>
    </w:p>
    <w:p w14:paraId="71E6A636" w14:textId="6601C194" w:rsidR="00F82D4A" w:rsidRDefault="00F82D4A" w:rsidP="0092014B">
      <w:pPr>
        <w:pStyle w:val="Odstavecseseznamem"/>
        <w:numPr>
          <w:ilvl w:val="0"/>
          <w:numId w:val="24"/>
        </w:numPr>
        <w:spacing w:after="200" w:line="276" w:lineRule="auto"/>
      </w:pPr>
      <w:r>
        <w:t xml:space="preserve">rozvoj komunikativních dovedností (verbálních i neverbálních) a kultivovaného projevu </w:t>
      </w:r>
    </w:p>
    <w:p w14:paraId="5E0E9B44" w14:textId="77777777" w:rsidR="00F82D4A" w:rsidRDefault="00F82D4A" w:rsidP="0092014B">
      <w:pPr>
        <w:pStyle w:val="Odstavecseseznamem"/>
        <w:numPr>
          <w:ilvl w:val="0"/>
          <w:numId w:val="24"/>
        </w:numPr>
        <w:spacing w:after="200" w:line="276" w:lineRule="auto"/>
      </w:pPr>
      <w:r>
        <w:t>rozvoj tvořivosti (tvořivého myšlení, řešení problémů, tvořivého sebevyjádření)</w:t>
      </w:r>
    </w:p>
    <w:p w14:paraId="2104B272" w14:textId="26197326" w:rsidR="00F82D4A" w:rsidRDefault="00F82D4A" w:rsidP="0092014B">
      <w:pPr>
        <w:pStyle w:val="Odstavecseseznamem"/>
        <w:numPr>
          <w:ilvl w:val="0"/>
          <w:numId w:val="24"/>
        </w:numPr>
        <w:spacing w:after="200" w:line="276" w:lineRule="auto"/>
      </w:pPr>
      <w:r>
        <w:t xml:space="preserve">poznávání sebe sama, rozvoj pozitivních citů ve vztahu k sobě (uvědomění si vlastní identity, získání sebevědomí, sebedůvěry, osobní spokojenosti) </w:t>
      </w:r>
    </w:p>
    <w:p w14:paraId="2AFC9739" w14:textId="5F184F89" w:rsidR="00AE1F25" w:rsidRDefault="00F82D4A" w:rsidP="00AD1F6A">
      <w:pPr>
        <w:pStyle w:val="Odstavecseseznamem"/>
        <w:numPr>
          <w:ilvl w:val="0"/>
          <w:numId w:val="24"/>
        </w:numPr>
        <w:spacing w:after="200" w:line="276" w:lineRule="auto"/>
      </w:pPr>
      <w:r>
        <w:t xml:space="preserve">získání relativní citové samostatnosti </w:t>
      </w:r>
    </w:p>
    <w:p w14:paraId="4EB00A90" w14:textId="77777777" w:rsidR="00F82D4A" w:rsidRPr="00AD1F6A" w:rsidRDefault="00F82D4A" w:rsidP="00AD1F6A">
      <w:pPr>
        <w:spacing w:after="0"/>
        <w:rPr>
          <w:b/>
          <w:bCs/>
        </w:rPr>
      </w:pPr>
      <w:r w:rsidRPr="00AD1F6A">
        <w:rPr>
          <w:b/>
          <w:bCs/>
        </w:rPr>
        <w:t>Dítě a ten druhý</w:t>
      </w:r>
    </w:p>
    <w:p w14:paraId="5C3F1BCA" w14:textId="3A549B35" w:rsidR="00F82D4A" w:rsidRDefault="00F82D4A" w:rsidP="00AD1F6A">
      <w:pPr>
        <w:pStyle w:val="Odstavecseseznamem"/>
        <w:numPr>
          <w:ilvl w:val="0"/>
          <w:numId w:val="24"/>
        </w:numPr>
        <w:spacing w:after="200" w:line="276" w:lineRule="auto"/>
      </w:pPr>
      <w:r>
        <w:t>osvojení si elementárních poznatků, schopností a dovedností důležitých pro navazování</w:t>
      </w:r>
      <w:r w:rsidR="00AD1F6A">
        <w:t xml:space="preserve"> </w:t>
      </w:r>
      <w:r>
        <w:t>a rozvíjení vztahů dítěte k druhým lidem</w:t>
      </w:r>
    </w:p>
    <w:p w14:paraId="467714E3" w14:textId="77777777" w:rsidR="00F82D4A" w:rsidRDefault="00F82D4A" w:rsidP="0092014B">
      <w:pPr>
        <w:pStyle w:val="Odstavecseseznamem"/>
        <w:numPr>
          <w:ilvl w:val="0"/>
          <w:numId w:val="24"/>
        </w:numPr>
        <w:spacing w:after="200" w:line="276" w:lineRule="auto"/>
      </w:pPr>
      <w:r>
        <w:t xml:space="preserve">rozvoj kooperativních dovedností </w:t>
      </w:r>
    </w:p>
    <w:p w14:paraId="03233F4A" w14:textId="541C5038" w:rsidR="00F82D4A" w:rsidRDefault="00F82D4A" w:rsidP="00301CE4">
      <w:pPr>
        <w:pStyle w:val="Odstavecseseznamem"/>
        <w:numPr>
          <w:ilvl w:val="0"/>
          <w:numId w:val="24"/>
        </w:numPr>
        <w:spacing w:after="200" w:line="276" w:lineRule="auto"/>
      </w:pPr>
      <w:r>
        <w:t>posilování prosociálního chování ve vztahu k ostatním lidem (v rodině, v mateřské škole, v dětské herní skupině</w:t>
      </w:r>
    </w:p>
    <w:p w14:paraId="76EC1B6F" w14:textId="77777777" w:rsidR="00F82D4A" w:rsidRDefault="00F82D4A" w:rsidP="0092014B">
      <w:pPr>
        <w:pStyle w:val="Odstavecseseznamem"/>
        <w:numPr>
          <w:ilvl w:val="0"/>
          <w:numId w:val="24"/>
        </w:numPr>
        <w:spacing w:after="200" w:line="276" w:lineRule="auto"/>
      </w:pPr>
      <w:r>
        <w:t>rozvoj interaktivních a komunikativních dovedností verbálních i neverbálních</w:t>
      </w:r>
    </w:p>
    <w:p w14:paraId="2689377A" w14:textId="77777777" w:rsidR="00F82D4A" w:rsidRPr="00301CE4" w:rsidRDefault="00F82D4A" w:rsidP="00301CE4">
      <w:pPr>
        <w:spacing w:after="0"/>
        <w:ind w:firstLine="708"/>
        <w:rPr>
          <w:b/>
          <w:bCs/>
        </w:rPr>
      </w:pPr>
      <w:r w:rsidRPr="00301CE4">
        <w:rPr>
          <w:b/>
          <w:bCs/>
        </w:rPr>
        <w:t>Dítě a společnost</w:t>
      </w:r>
    </w:p>
    <w:p w14:paraId="088B7BB0" w14:textId="77777777" w:rsidR="00F82D4A" w:rsidRPr="00301CE4" w:rsidRDefault="00F82D4A" w:rsidP="00301CE4">
      <w:pPr>
        <w:pStyle w:val="Odstavecseseznamem"/>
        <w:numPr>
          <w:ilvl w:val="0"/>
          <w:numId w:val="24"/>
        </w:numPr>
        <w:spacing w:after="200" w:line="276" w:lineRule="auto"/>
      </w:pPr>
      <w:r w:rsidRPr="00301CE4">
        <w:lastRenderedPageBreak/>
        <w:t xml:space="preserve">seznamování se světem lidí, kultury a umění, osvojení si základních poznatků o </w:t>
      </w:r>
      <w:proofErr w:type="gramStart"/>
      <w:r w:rsidRPr="00301CE4">
        <w:t xml:space="preserve">prostředí, </w:t>
      </w:r>
      <w:r w:rsidR="00D66462" w:rsidRPr="00301CE4">
        <w:t xml:space="preserve"> </w:t>
      </w:r>
      <w:r w:rsidRPr="00301CE4">
        <w:t>v</w:t>
      </w:r>
      <w:proofErr w:type="gramEnd"/>
      <w:r w:rsidRPr="00301CE4">
        <w:t xml:space="preserve"> němž dítě žije  </w:t>
      </w:r>
    </w:p>
    <w:p w14:paraId="1FE2DD96" w14:textId="5A498300" w:rsidR="00F82D4A" w:rsidRPr="00C24AA5" w:rsidRDefault="00F82D4A" w:rsidP="00301CE4">
      <w:pPr>
        <w:pStyle w:val="Odstavecseseznamem"/>
        <w:numPr>
          <w:ilvl w:val="0"/>
          <w:numId w:val="24"/>
        </w:numPr>
        <w:spacing w:after="200" w:line="276" w:lineRule="auto"/>
      </w:pPr>
      <w:r w:rsidRPr="00301CE4">
        <w:t xml:space="preserve">rozvoj společenského i estetického vkusu </w:t>
      </w:r>
    </w:p>
    <w:p w14:paraId="069D6E28" w14:textId="77777777" w:rsidR="00F82D4A" w:rsidRPr="00293CE9" w:rsidRDefault="00F82D4A" w:rsidP="00293CE9">
      <w:pPr>
        <w:spacing w:after="0"/>
        <w:rPr>
          <w:b/>
          <w:bCs/>
        </w:rPr>
      </w:pPr>
      <w:r w:rsidRPr="00293CE9">
        <w:rPr>
          <w:b/>
          <w:bCs/>
        </w:rPr>
        <w:t>Dítě a svět</w:t>
      </w:r>
    </w:p>
    <w:p w14:paraId="09802371" w14:textId="77777777" w:rsidR="00F82D4A" w:rsidRPr="00301CE4" w:rsidRDefault="00F82D4A" w:rsidP="00301CE4">
      <w:pPr>
        <w:pStyle w:val="Odstavecseseznamem"/>
        <w:numPr>
          <w:ilvl w:val="0"/>
          <w:numId w:val="24"/>
        </w:numPr>
        <w:spacing w:after="200" w:line="276" w:lineRule="auto"/>
      </w:pPr>
      <w:r w:rsidRPr="00301CE4">
        <w:t>rozvoj schopnosti přizpůsobovat se podmínkám vnějšího prostředí i jeho změnám</w:t>
      </w:r>
    </w:p>
    <w:p w14:paraId="00597C13" w14:textId="77777777" w:rsidR="00F82D4A" w:rsidRPr="00301CE4" w:rsidRDefault="00F82D4A" w:rsidP="00301CE4">
      <w:pPr>
        <w:pStyle w:val="Odstavecseseznamem"/>
        <w:numPr>
          <w:ilvl w:val="0"/>
          <w:numId w:val="24"/>
        </w:numPr>
        <w:spacing w:after="200" w:line="276" w:lineRule="auto"/>
      </w:pPr>
      <w:r w:rsidRPr="00301CE4">
        <w:t>poznávání jiných kultur</w:t>
      </w:r>
    </w:p>
    <w:p w14:paraId="3BF4B45E" w14:textId="77777777" w:rsidR="00F82D4A" w:rsidRPr="00301CE4" w:rsidRDefault="00F82D4A" w:rsidP="00301CE4">
      <w:pPr>
        <w:pStyle w:val="Odstavecseseznamem"/>
        <w:numPr>
          <w:ilvl w:val="0"/>
          <w:numId w:val="24"/>
        </w:numPr>
        <w:spacing w:after="200" w:line="276" w:lineRule="auto"/>
      </w:pPr>
      <w:r w:rsidRPr="00301CE4">
        <w:t xml:space="preserve">vytvoření povědomí o vlastní sounáležitosti se světem, s živou a neživou přírodou, </w:t>
      </w:r>
      <w:proofErr w:type="gramStart"/>
      <w:r w:rsidRPr="00301CE4">
        <w:t>lidmi,  společností</w:t>
      </w:r>
      <w:proofErr w:type="gramEnd"/>
      <w:r w:rsidRPr="00301CE4">
        <w:t xml:space="preserve"> a planetou Zemí</w:t>
      </w:r>
    </w:p>
    <w:p w14:paraId="2916C19D" w14:textId="77777777" w:rsidR="00F82D4A" w:rsidRDefault="00F82D4A" w:rsidP="00F82D4A">
      <w:pPr>
        <w:autoSpaceDE w:val="0"/>
        <w:spacing w:before="100"/>
        <w:rPr>
          <w:color w:val="000000"/>
        </w:rPr>
      </w:pPr>
    </w:p>
    <w:p w14:paraId="2ED14DE8" w14:textId="77777777" w:rsidR="00F82D4A" w:rsidRDefault="00F82D4A" w:rsidP="00F82D4A">
      <w:pPr>
        <w:autoSpaceDE w:val="0"/>
        <w:spacing w:before="100"/>
        <w:rPr>
          <w:b/>
          <w:color w:val="000000"/>
        </w:rPr>
      </w:pPr>
      <w:r>
        <w:rPr>
          <w:b/>
          <w:color w:val="000000"/>
        </w:rPr>
        <w:t>Vzdělávací nabídka:</w:t>
      </w:r>
    </w:p>
    <w:p w14:paraId="33E32B33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Oslava dne dětí</w:t>
      </w:r>
    </w:p>
    <w:p w14:paraId="2EC53DB1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Soutěžení při pěkném počasí na zahradě, při špatném ve třídě</w:t>
      </w:r>
    </w:p>
    <w:p w14:paraId="0CC31C1A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„Cestování“ za dětmi celého světa</w:t>
      </w:r>
    </w:p>
    <w:p w14:paraId="14BD41F4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Využití didaktických pomůcek a her</w:t>
      </w:r>
    </w:p>
    <w:p w14:paraId="5EB2D446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Oslava konce roku na zahradě – Zahradní slavnost</w:t>
      </w:r>
    </w:p>
    <w:p w14:paraId="79625D43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Vystoupení všech tříd – tanečky a písničky na společné téma</w:t>
      </w:r>
    </w:p>
    <w:p w14:paraId="1A759F7D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Rozloučení s předškoláky a jejich šerpování</w:t>
      </w:r>
    </w:p>
    <w:p w14:paraId="0AD7029C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Poděkování všem přátelům MŠ</w:t>
      </w:r>
    </w:p>
    <w:p w14:paraId="4F7D51B8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Divadlo</w:t>
      </w:r>
    </w:p>
    <w:p w14:paraId="67904719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Výroba tabla</w:t>
      </w:r>
    </w:p>
    <w:p w14:paraId="3B75D295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Společné povídání a těšení se na prázdniny</w:t>
      </w:r>
    </w:p>
    <w:p w14:paraId="2EFDEF39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Hry na písku a zahradě</w:t>
      </w:r>
    </w:p>
    <w:p w14:paraId="731B8BEF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Vycházky do pohádkového lesa, delší tematické vycházky do Šárky a okolí</w:t>
      </w:r>
    </w:p>
    <w:p w14:paraId="0134847D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Společné tvoření venku i ve třídě</w:t>
      </w:r>
    </w:p>
    <w:p w14:paraId="7AC3D705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Upozornění na bezpečnost při koupání a hrách venku i uvnitř</w:t>
      </w:r>
    </w:p>
    <w:p w14:paraId="10E43743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lastRenderedPageBreak/>
        <w:t>Míčové hry a využívání dalších sportovních pomůcek (švihadla, kuličky, guma…) k dovádění venku</w:t>
      </w:r>
    </w:p>
    <w:p w14:paraId="061DEDDB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 xml:space="preserve">Pozorování brouků, motýlů, čmeláků…. </w:t>
      </w:r>
    </w:p>
    <w:p w14:paraId="617B040E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Pletení věnečků z květin</w:t>
      </w:r>
    </w:p>
    <w:p w14:paraId="718068FD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Výroba krmítek pro motýly</w:t>
      </w:r>
    </w:p>
    <w:p w14:paraId="51FA06A8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Pozorování světla a stínu, pohybu slunce</w:t>
      </w:r>
    </w:p>
    <w:p w14:paraId="23C1CCE7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Čtení a hry na téma: koloběh vody</w:t>
      </w:r>
    </w:p>
    <w:p w14:paraId="67244418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Zpívání písní o vodě</w:t>
      </w:r>
    </w:p>
    <w:p w14:paraId="4EFE317F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Pokusy s vodou</w:t>
      </w:r>
    </w:p>
    <w:p w14:paraId="2A344863" w14:textId="77777777" w:rsidR="00F82D4A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</w:pPr>
      <w:r>
        <w:t>Využití omalovánek</w:t>
      </w:r>
    </w:p>
    <w:p w14:paraId="7CDE7578" w14:textId="37423DE6" w:rsidR="00F82D4A" w:rsidRPr="00AE1F25" w:rsidRDefault="00F82D4A" w:rsidP="00194377">
      <w:pPr>
        <w:pStyle w:val="Odstavecseseznamem"/>
        <w:numPr>
          <w:ilvl w:val="0"/>
          <w:numId w:val="50"/>
        </w:numPr>
        <w:spacing w:after="200" w:line="276" w:lineRule="auto"/>
        <w:rPr>
          <w:b/>
          <w:bCs/>
          <w:sz w:val="28"/>
          <w:szCs w:val="28"/>
          <w:u w:val="single"/>
        </w:rPr>
      </w:pPr>
      <w:r>
        <w:t>Malování na</w:t>
      </w:r>
      <w:r w:rsidR="008A385D">
        <w:t xml:space="preserve"> zahradě křídami, barvami </w:t>
      </w:r>
    </w:p>
    <w:p w14:paraId="034D7261" w14:textId="0726E9D6" w:rsidR="00AE1F25" w:rsidRDefault="00AE1F25" w:rsidP="00AE1F25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4DDF3641" w14:textId="77777777" w:rsidR="00AE1F25" w:rsidRPr="00815518" w:rsidRDefault="00AE1F25" w:rsidP="00AE1F25">
      <w:pPr>
        <w:spacing w:after="200" w:line="276" w:lineRule="auto"/>
        <w:ind w:left="708" w:firstLine="0"/>
        <w:rPr>
          <w:b/>
          <w:bCs/>
        </w:rPr>
      </w:pPr>
      <w:r w:rsidRPr="00815518">
        <w:rPr>
          <w:b/>
          <w:bCs/>
        </w:rPr>
        <w:t>Klíčové kompetence</w:t>
      </w:r>
    </w:p>
    <w:p w14:paraId="07313EE6" w14:textId="77777777" w:rsidR="00AE1F25" w:rsidRDefault="00AE1F25" w:rsidP="00AE1F25">
      <w:pPr>
        <w:pStyle w:val="Odstavecseseznamem"/>
        <w:spacing w:after="200" w:line="276" w:lineRule="auto"/>
        <w:ind w:left="720"/>
        <w:rPr>
          <w:i/>
          <w:iCs/>
        </w:rPr>
      </w:pPr>
      <w:r>
        <w:rPr>
          <w:i/>
          <w:iCs/>
        </w:rPr>
        <w:t>Kompetence k učení</w:t>
      </w:r>
    </w:p>
    <w:p w14:paraId="43464CB3" w14:textId="14D304C1" w:rsidR="00AE1F25" w:rsidRPr="00293CE9" w:rsidRDefault="00AE1F25" w:rsidP="00293CE9">
      <w:pPr>
        <w:pStyle w:val="Odstavecseseznamem"/>
        <w:numPr>
          <w:ilvl w:val="0"/>
          <w:numId w:val="50"/>
        </w:numPr>
        <w:spacing w:after="200" w:line="276" w:lineRule="auto"/>
      </w:pPr>
      <w:r>
        <w:t xml:space="preserve">se </w:t>
      </w:r>
      <w:proofErr w:type="gramStart"/>
      <w:r>
        <w:t>učí</w:t>
      </w:r>
      <w:proofErr w:type="gramEnd"/>
      <w:r>
        <w:t xml:space="preserve"> s chutí, pokud se mu dostává uznání a ocenění</w:t>
      </w:r>
    </w:p>
    <w:p w14:paraId="569FA044" w14:textId="21410E74" w:rsidR="00AE1F25" w:rsidRPr="00293CE9" w:rsidRDefault="00AE1F25" w:rsidP="00293CE9">
      <w:pPr>
        <w:pStyle w:val="Odstavecseseznamem"/>
        <w:numPr>
          <w:ilvl w:val="0"/>
          <w:numId w:val="50"/>
        </w:numPr>
        <w:spacing w:after="200" w:line="276" w:lineRule="auto"/>
      </w:pPr>
      <w:r>
        <w:t>klade otázky a hledá na ně odpovědi, aktivně si všímá, co se kolem něho děje; chce porozumět věcem, jevům a dějům, které kolem sebe vidí; poznává, že se může mnohému naučit, raduje se z toho, co samo dokázalo a zvládlo</w:t>
      </w:r>
    </w:p>
    <w:p w14:paraId="57D44B76" w14:textId="1C7253E5" w:rsidR="00AE1F25" w:rsidRPr="00AE1F25" w:rsidRDefault="00AE1F25" w:rsidP="00AE1F25">
      <w:pPr>
        <w:pStyle w:val="Odstavecseseznamem"/>
        <w:spacing w:after="200" w:line="276" w:lineRule="auto"/>
        <w:ind w:left="720"/>
        <w:rPr>
          <w:i/>
          <w:iCs/>
        </w:rPr>
      </w:pPr>
      <w:r w:rsidRPr="00AE1F25">
        <w:rPr>
          <w:i/>
          <w:iCs/>
        </w:rPr>
        <w:t>Kompetence k řešení problémů</w:t>
      </w:r>
    </w:p>
    <w:p w14:paraId="69093C73" w14:textId="212FF89B" w:rsidR="00AE1F25" w:rsidRPr="00293CE9" w:rsidRDefault="00AE1F25" w:rsidP="00293CE9">
      <w:pPr>
        <w:pStyle w:val="Odstavecseseznamem"/>
        <w:numPr>
          <w:ilvl w:val="0"/>
          <w:numId w:val="50"/>
        </w:numPr>
        <w:spacing w:after="200" w:line="276" w:lineRule="auto"/>
      </w:pPr>
      <w:proofErr w:type="gramStart"/>
      <w:r>
        <w:t>řeší</w:t>
      </w:r>
      <w:proofErr w:type="gramEnd"/>
      <w:r>
        <w:t xml:space="preserve"> problémy, na které stačí; známé a opakující se situace se snaží řešit samostatně (na základě nápodoby či opakování), náročnější s oporou a pomocí dospělého</w:t>
      </w:r>
    </w:p>
    <w:p w14:paraId="48611AB0" w14:textId="70211918" w:rsidR="00AE1F25" w:rsidRPr="00AE1F25" w:rsidRDefault="00AE1F25" w:rsidP="00AE1F25">
      <w:pPr>
        <w:pStyle w:val="Odstavecseseznamem"/>
        <w:spacing w:after="200" w:line="276" w:lineRule="auto"/>
        <w:ind w:left="720"/>
        <w:rPr>
          <w:i/>
          <w:iCs/>
        </w:rPr>
      </w:pPr>
      <w:r w:rsidRPr="00AE1F25">
        <w:rPr>
          <w:i/>
          <w:iCs/>
        </w:rPr>
        <w:t>Komunikativní kompetence</w:t>
      </w:r>
    </w:p>
    <w:p w14:paraId="40CC9AD1" w14:textId="4FDF9547" w:rsidR="00AE1F25" w:rsidRPr="00293CE9" w:rsidRDefault="00AE1F25" w:rsidP="00293CE9">
      <w:pPr>
        <w:pStyle w:val="Odstavecseseznamem"/>
        <w:numPr>
          <w:ilvl w:val="0"/>
          <w:numId w:val="50"/>
        </w:numPr>
        <w:spacing w:after="200" w:line="276" w:lineRule="auto"/>
      </w:pPr>
      <w:r>
        <w:t xml:space="preserve">ovládá řeč, </w:t>
      </w:r>
      <w:proofErr w:type="gramStart"/>
      <w:r>
        <w:t>hovoří</w:t>
      </w:r>
      <w:proofErr w:type="gramEnd"/>
      <w:r>
        <w:t xml:space="preserve"> ve vhodně formulovaných větách, samostatně vyjadřuje své myšlenky, sdělení, otázky i odpovědi, rozumí slyšenému, slovně reaguje a vede smysluplný dialog</w:t>
      </w:r>
    </w:p>
    <w:p w14:paraId="4F6EAF6A" w14:textId="5C9A75DA" w:rsidR="00AE1F25" w:rsidRPr="00AE1F25" w:rsidRDefault="00AE1F25" w:rsidP="00AE1F25">
      <w:pPr>
        <w:pStyle w:val="Odstavecseseznamem"/>
        <w:spacing w:after="200" w:line="276" w:lineRule="auto"/>
        <w:ind w:left="720"/>
        <w:rPr>
          <w:i/>
          <w:iCs/>
        </w:rPr>
      </w:pPr>
      <w:r w:rsidRPr="00AE1F25">
        <w:rPr>
          <w:i/>
          <w:iCs/>
        </w:rPr>
        <w:t>Sociální a personální kompetence</w:t>
      </w:r>
    </w:p>
    <w:p w14:paraId="2CA8073C" w14:textId="55F2DE22" w:rsidR="00AE1F25" w:rsidRPr="00293CE9" w:rsidRDefault="00AE1F25" w:rsidP="00293CE9">
      <w:pPr>
        <w:pStyle w:val="Odstavecseseznamem"/>
        <w:numPr>
          <w:ilvl w:val="0"/>
          <w:numId w:val="50"/>
        </w:numPr>
        <w:spacing w:after="200" w:line="276" w:lineRule="auto"/>
      </w:pPr>
      <w:r>
        <w:t>si uvědomuje, že za sebe i své jednání odpovídá a nese důsledky</w:t>
      </w:r>
    </w:p>
    <w:p w14:paraId="758A3A3F" w14:textId="3B767D11" w:rsidR="00AE1F25" w:rsidRPr="00AE1F25" w:rsidRDefault="00AE1F25" w:rsidP="00AE1F25">
      <w:pPr>
        <w:pStyle w:val="Odstavecseseznamem"/>
        <w:spacing w:after="200" w:line="276" w:lineRule="auto"/>
        <w:ind w:left="720"/>
        <w:rPr>
          <w:i/>
          <w:iCs/>
        </w:rPr>
      </w:pPr>
      <w:r w:rsidRPr="00AE1F25">
        <w:rPr>
          <w:i/>
          <w:iCs/>
        </w:rPr>
        <w:t>Činnostní a občanské kompetence</w:t>
      </w:r>
    </w:p>
    <w:p w14:paraId="4BA8B71D" w14:textId="4311FAED" w:rsidR="00AE1F25" w:rsidRPr="00293CE9" w:rsidRDefault="00AE1F25" w:rsidP="00293CE9">
      <w:pPr>
        <w:pStyle w:val="Odstavecseseznamem"/>
        <w:numPr>
          <w:ilvl w:val="0"/>
          <w:numId w:val="50"/>
        </w:numPr>
        <w:spacing w:after="200" w:line="276" w:lineRule="auto"/>
      </w:pPr>
      <w:r>
        <w:lastRenderedPageBreak/>
        <w:t>odhaduje rizika svých nápadů, jde za svým záměrem, ale také dokáže měnit cesty a přizpůsobovat se daným okolnostem</w:t>
      </w:r>
    </w:p>
    <w:p w14:paraId="23D423BA" w14:textId="4F5486AB" w:rsidR="00293CE9" w:rsidRDefault="00AE1F25" w:rsidP="00293CE9">
      <w:pPr>
        <w:pStyle w:val="Odstavecseseznamem"/>
        <w:numPr>
          <w:ilvl w:val="0"/>
          <w:numId w:val="50"/>
        </w:numPr>
        <w:spacing w:after="200" w:line="276" w:lineRule="auto"/>
      </w:pPr>
      <w:r>
        <w:t>má smysl pro povinnost ve hře, práci i učení; k úkolům a povinnostem přistupuje odpovědně; váží si práce i úsilí druhých</w:t>
      </w:r>
    </w:p>
    <w:p w14:paraId="78BF2E2D" w14:textId="77777777" w:rsidR="00293CE9" w:rsidRDefault="00293CE9">
      <w:pPr>
        <w:suppressAutoHyphens w:val="0"/>
        <w:spacing w:before="0" w:after="0" w:line="240" w:lineRule="auto"/>
        <w:ind w:firstLine="0"/>
        <w:jc w:val="left"/>
      </w:pPr>
      <w:r>
        <w:br w:type="page"/>
      </w:r>
    </w:p>
    <w:p w14:paraId="1E33ABF0" w14:textId="77777777" w:rsidR="000275EF" w:rsidRDefault="000275EF" w:rsidP="00823A13">
      <w:pPr>
        <w:pStyle w:val="Nadpis1"/>
      </w:pPr>
      <w:bookmarkStart w:id="285" w:name="_Toc487193098"/>
      <w:bookmarkStart w:id="286" w:name="_Toc487194653"/>
      <w:bookmarkStart w:id="287" w:name="_Toc487195083"/>
      <w:bookmarkStart w:id="288" w:name="_Toc487197607"/>
      <w:bookmarkStart w:id="289" w:name="_Toc487197712"/>
      <w:bookmarkStart w:id="290" w:name="_Toc487197760"/>
      <w:bookmarkStart w:id="291" w:name="_Toc88682168"/>
      <w:r>
        <w:lastRenderedPageBreak/>
        <w:t xml:space="preserve">PRAVIDLA PRO VNITŘNÍ </w:t>
      </w:r>
      <w:r w:rsidRPr="00C24AA5">
        <w:t>EVALUACI</w:t>
      </w:r>
      <w:r>
        <w:t xml:space="preserve"> ŠKOLY</w:t>
      </w:r>
      <w:bookmarkEnd w:id="285"/>
      <w:bookmarkEnd w:id="286"/>
      <w:bookmarkEnd w:id="287"/>
      <w:bookmarkEnd w:id="288"/>
      <w:bookmarkEnd w:id="289"/>
      <w:bookmarkEnd w:id="290"/>
      <w:bookmarkEnd w:id="291"/>
    </w:p>
    <w:p w14:paraId="27E4DB09" w14:textId="77777777" w:rsidR="000275EF" w:rsidRPr="00C24AA5" w:rsidRDefault="000275EF" w:rsidP="00293CE9">
      <w:pPr>
        <w:pStyle w:val="Nadpis3"/>
      </w:pPr>
      <w:bookmarkStart w:id="292" w:name="_Toc487194654"/>
      <w:bookmarkStart w:id="293" w:name="_Toc487195084"/>
      <w:bookmarkStart w:id="294" w:name="_Toc487197608"/>
      <w:bookmarkStart w:id="295" w:name="_Toc487197713"/>
      <w:bookmarkStart w:id="296" w:name="_Toc487197761"/>
      <w:bookmarkStart w:id="297" w:name="_Toc88682169"/>
      <w:r>
        <w:t>Zhodnocení ŠVP a TVP</w:t>
      </w:r>
      <w:bookmarkEnd w:id="292"/>
      <w:bookmarkEnd w:id="293"/>
      <w:bookmarkEnd w:id="294"/>
      <w:bookmarkEnd w:id="295"/>
      <w:bookmarkEnd w:id="296"/>
      <w:bookmarkEnd w:id="297"/>
    </w:p>
    <w:p w14:paraId="1C84B62E" w14:textId="77777777" w:rsidR="000275EF" w:rsidRDefault="000275EF">
      <w:pPr>
        <w:pStyle w:val="Zkladntext21"/>
        <w:rPr>
          <w:bCs/>
          <w:sz w:val="24"/>
        </w:rPr>
      </w:pPr>
      <w:r>
        <w:rPr>
          <w:bCs/>
          <w:sz w:val="24"/>
        </w:rPr>
        <w:tab/>
        <w:t>Každý rok se zaměřujeme na otázky týkající se kvalit</w:t>
      </w:r>
      <w:r w:rsidR="00DD433B">
        <w:rPr>
          <w:bCs/>
          <w:sz w:val="24"/>
        </w:rPr>
        <w:t xml:space="preserve">y ŠVP a TVP, zda jsou v souladu </w:t>
      </w:r>
      <w:r>
        <w:rPr>
          <w:bCs/>
          <w:sz w:val="24"/>
        </w:rPr>
        <w:t xml:space="preserve">s RVP PV a jak se podle nich pracuje. Základní otázky jsou zaměřené na to, zda nám ŠVP vyhovuje a zda se z ŠVP vycházelo při psaní TVP. Zda TVP navazuje na ŠVP, zda TVP vyhovoval charakteru třídy </w:t>
      </w:r>
      <w:r w:rsidR="001C1896">
        <w:rPr>
          <w:bCs/>
          <w:sz w:val="24"/>
        </w:rPr>
        <w:t>a podporoval rozvíjení dětí ve všech oblastech a směřoval k naplňování kompetencí</w:t>
      </w:r>
      <w:r>
        <w:rPr>
          <w:bCs/>
          <w:sz w:val="24"/>
        </w:rPr>
        <w:t xml:space="preserve">. Veškeré zjištěné nedostatky </w:t>
      </w:r>
      <w:r w:rsidR="007D3A5F">
        <w:rPr>
          <w:bCs/>
          <w:sz w:val="24"/>
        </w:rPr>
        <w:t xml:space="preserve">i úspěchy </w:t>
      </w:r>
      <w:r>
        <w:rPr>
          <w:bCs/>
          <w:sz w:val="24"/>
        </w:rPr>
        <w:t xml:space="preserve">nám pomáhají k dalšímu zamyšlení se, jak dále pracovat na zdokonalování a případné změně ŠVP a TVP. </w:t>
      </w:r>
    </w:p>
    <w:p w14:paraId="3230529A" w14:textId="77777777" w:rsidR="000275EF" w:rsidRDefault="000275EF" w:rsidP="009170AE">
      <w:pPr>
        <w:pStyle w:val="Nadpis2"/>
      </w:pPr>
      <w:bookmarkStart w:id="298" w:name="_Toc487194655"/>
      <w:bookmarkStart w:id="299" w:name="_Toc487195085"/>
      <w:bookmarkStart w:id="300" w:name="_Toc487197609"/>
      <w:bookmarkStart w:id="301" w:name="_Toc487197714"/>
      <w:bookmarkStart w:id="302" w:name="_Toc487197762"/>
      <w:bookmarkStart w:id="303" w:name="_Toc88682170"/>
      <w:r>
        <w:t>Vyhodnocování podmínek</w:t>
      </w:r>
      <w:bookmarkEnd w:id="298"/>
      <w:bookmarkEnd w:id="299"/>
      <w:bookmarkEnd w:id="300"/>
      <w:bookmarkEnd w:id="301"/>
      <w:bookmarkEnd w:id="302"/>
      <w:bookmarkEnd w:id="303"/>
    </w:p>
    <w:p w14:paraId="56790AAE" w14:textId="77777777" w:rsidR="000275EF" w:rsidRDefault="000275EF">
      <w:pPr>
        <w:pStyle w:val="Zkladntext21"/>
        <w:rPr>
          <w:bCs/>
          <w:sz w:val="24"/>
        </w:rPr>
      </w:pPr>
      <w:r>
        <w:rPr>
          <w:bCs/>
          <w:sz w:val="24"/>
        </w:rPr>
        <w:tab/>
        <w:t xml:space="preserve">Máme na paměti </w:t>
      </w:r>
      <w:r w:rsidRPr="00C26889">
        <w:rPr>
          <w:bCs/>
          <w:sz w:val="24"/>
          <w:u w:val="single"/>
        </w:rPr>
        <w:t>všech sedm podmínek</w:t>
      </w:r>
      <w:r>
        <w:rPr>
          <w:bCs/>
          <w:sz w:val="24"/>
        </w:rPr>
        <w:t>, které jsou obsaženy v RVP PV:</w:t>
      </w:r>
    </w:p>
    <w:p w14:paraId="2CA8C2E3" w14:textId="77777777" w:rsidR="00257EB8" w:rsidRDefault="000275EF" w:rsidP="00194377">
      <w:pPr>
        <w:pStyle w:val="Zkladntext21"/>
        <w:numPr>
          <w:ilvl w:val="0"/>
          <w:numId w:val="18"/>
        </w:numPr>
        <w:rPr>
          <w:bCs/>
          <w:sz w:val="24"/>
        </w:rPr>
      </w:pPr>
      <w:r>
        <w:rPr>
          <w:bCs/>
          <w:sz w:val="24"/>
        </w:rPr>
        <w:t xml:space="preserve">Věcné podmínky (prostorové rozložení budov a tříd, vybavení tříd, tělocvičen, dílen </w:t>
      </w:r>
    </w:p>
    <w:p w14:paraId="20FDC60D" w14:textId="77777777" w:rsidR="000275EF" w:rsidRDefault="000275EF" w:rsidP="00257EB8">
      <w:pPr>
        <w:pStyle w:val="Zkladntext21"/>
        <w:ind w:left="720"/>
        <w:rPr>
          <w:bCs/>
          <w:sz w:val="24"/>
        </w:rPr>
      </w:pPr>
      <w:r>
        <w:rPr>
          <w:bCs/>
          <w:sz w:val="24"/>
        </w:rPr>
        <w:t>a zahrady, zda se na úpravách podílejí děti…)</w:t>
      </w:r>
    </w:p>
    <w:p w14:paraId="7BB3D9A9" w14:textId="77777777" w:rsidR="000275EF" w:rsidRDefault="000275EF" w:rsidP="00194377">
      <w:pPr>
        <w:pStyle w:val="Zkladntext21"/>
        <w:numPr>
          <w:ilvl w:val="0"/>
          <w:numId w:val="18"/>
        </w:numPr>
        <w:rPr>
          <w:bCs/>
          <w:sz w:val="24"/>
        </w:rPr>
      </w:pPr>
      <w:r>
        <w:rPr>
          <w:bCs/>
          <w:sz w:val="24"/>
        </w:rPr>
        <w:t>Životospráva (strava, pitný režim, denní rytmus a řád, pobyt venku, bezpečnost, respektování individuální potřeby aktivit, spánku a odpočink</w:t>
      </w:r>
      <w:r w:rsidR="00E71DB2">
        <w:rPr>
          <w:bCs/>
          <w:sz w:val="24"/>
        </w:rPr>
        <w:t>u</w:t>
      </w:r>
      <w:r>
        <w:rPr>
          <w:bCs/>
          <w:sz w:val="24"/>
        </w:rPr>
        <w:t>)</w:t>
      </w:r>
    </w:p>
    <w:p w14:paraId="4DC2AB7D" w14:textId="77777777" w:rsidR="000275EF" w:rsidRDefault="000275EF" w:rsidP="00194377">
      <w:pPr>
        <w:pStyle w:val="Zkladntext21"/>
        <w:numPr>
          <w:ilvl w:val="0"/>
          <w:numId w:val="18"/>
        </w:numPr>
        <w:rPr>
          <w:bCs/>
          <w:sz w:val="24"/>
        </w:rPr>
      </w:pPr>
      <w:r>
        <w:rPr>
          <w:bCs/>
          <w:sz w:val="24"/>
        </w:rPr>
        <w:t>Psychosociální podmínky (adaptace, prostředí MŠ, spokojenost, jistota, respektování individuálních potřeb, rovnocennost postavení, osobní svoboda, pravidla soužití, prožitkové učení…)</w:t>
      </w:r>
    </w:p>
    <w:p w14:paraId="5F9E473D" w14:textId="77777777" w:rsidR="000275EF" w:rsidRDefault="000275EF" w:rsidP="00194377">
      <w:pPr>
        <w:pStyle w:val="Zkladntext21"/>
        <w:numPr>
          <w:ilvl w:val="0"/>
          <w:numId w:val="18"/>
        </w:numPr>
        <w:rPr>
          <w:bCs/>
          <w:sz w:val="24"/>
        </w:rPr>
      </w:pPr>
      <w:r>
        <w:rPr>
          <w:bCs/>
          <w:sz w:val="24"/>
        </w:rPr>
        <w:t>Organizace (pravidelný denní režim odpovídající potřebám dětí, zdravotně preventivní pohybové aktivity, adaptace, střídání spontán</w:t>
      </w:r>
      <w:r w:rsidR="00C26889">
        <w:rPr>
          <w:bCs/>
          <w:sz w:val="24"/>
        </w:rPr>
        <w:t>n</w:t>
      </w:r>
      <w:r>
        <w:rPr>
          <w:bCs/>
          <w:sz w:val="24"/>
        </w:rPr>
        <w:t>í a řízené činnosti, plánování činností, materiální podmínky, počty dětí…)</w:t>
      </w:r>
    </w:p>
    <w:p w14:paraId="07C11207" w14:textId="77777777" w:rsidR="000275EF" w:rsidRDefault="000275EF" w:rsidP="00194377">
      <w:pPr>
        <w:pStyle w:val="Zkladntext21"/>
        <w:numPr>
          <w:ilvl w:val="0"/>
          <w:numId w:val="18"/>
        </w:numPr>
        <w:rPr>
          <w:bCs/>
          <w:sz w:val="24"/>
        </w:rPr>
      </w:pPr>
      <w:r>
        <w:rPr>
          <w:bCs/>
          <w:sz w:val="24"/>
        </w:rPr>
        <w:t>Řízení (vymezení úkolů a povinností zaměstnanců, funkčnost informačního systému, možnost podílet se na řízení a plánování, dostatečná motivace, spolupráce se zřizovatelem a dalšími org</w:t>
      </w:r>
      <w:r w:rsidR="00C26889">
        <w:rPr>
          <w:bCs/>
          <w:sz w:val="24"/>
        </w:rPr>
        <w:t>anizacemi</w:t>
      </w:r>
      <w:r>
        <w:rPr>
          <w:bCs/>
          <w:sz w:val="24"/>
        </w:rPr>
        <w:t>)</w:t>
      </w:r>
    </w:p>
    <w:p w14:paraId="002B36EB" w14:textId="77777777" w:rsidR="000275EF" w:rsidRDefault="000275EF" w:rsidP="00194377">
      <w:pPr>
        <w:pStyle w:val="Zkladntext21"/>
        <w:numPr>
          <w:ilvl w:val="0"/>
          <w:numId w:val="18"/>
        </w:numPr>
        <w:rPr>
          <w:bCs/>
          <w:sz w:val="24"/>
        </w:rPr>
      </w:pPr>
      <w:r>
        <w:rPr>
          <w:bCs/>
          <w:sz w:val="24"/>
        </w:rPr>
        <w:t>Personální a pedagogické zajištění (odborná kvalifikace, sebevzdělávání, vzájemná spolupráce a její pravidla, profesionalita chování pedagogů, optimální pedagogická péče – střídání služeb, překrývání, zajištění odborníků pro specializované služby…)</w:t>
      </w:r>
    </w:p>
    <w:p w14:paraId="01DB8679" w14:textId="77777777" w:rsidR="000275EF" w:rsidRDefault="000275EF" w:rsidP="00194377">
      <w:pPr>
        <w:pStyle w:val="Zkladntext21"/>
        <w:numPr>
          <w:ilvl w:val="0"/>
          <w:numId w:val="18"/>
        </w:numPr>
        <w:rPr>
          <w:bCs/>
          <w:sz w:val="24"/>
        </w:rPr>
      </w:pPr>
      <w:r>
        <w:rPr>
          <w:bCs/>
          <w:sz w:val="24"/>
        </w:rPr>
        <w:lastRenderedPageBreak/>
        <w:t>Spoluúčast rodičů (spolupráce s rodiči, možnost podílet se na dění v MŠ, informovanost, taktní jednání, ochrana soukromí rodiny</w:t>
      </w:r>
      <w:r w:rsidR="00C26889">
        <w:rPr>
          <w:bCs/>
          <w:sz w:val="24"/>
        </w:rPr>
        <w:t>, ochrana osobních dat</w:t>
      </w:r>
      <w:r>
        <w:rPr>
          <w:bCs/>
          <w:sz w:val="24"/>
        </w:rPr>
        <w:t>)</w:t>
      </w:r>
    </w:p>
    <w:p w14:paraId="7C36EB73" w14:textId="77777777" w:rsidR="000275EF" w:rsidRDefault="000275EF" w:rsidP="009170AE">
      <w:pPr>
        <w:pStyle w:val="Nadpis2"/>
      </w:pPr>
      <w:bookmarkStart w:id="304" w:name="_Toc487194656"/>
      <w:bookmarkStart w:id="305" w:name="_Toc487195086"/>
      <w:bookmarkStart w:id="306" w:name="_Toc487197610"/>
      <w:bookmarkStart w:id="307" w:name="_Toc487197715"/>
      <w:bookmarkStart w:id="308" w:name="_Toc487197763"/>
      <w:bookmarkStart w:id="309" w:name="_Toc88682171"/>
      <w:r>
        <w:t>Evaluace cíle vzdělávacího procesu</w:t>
      </w:r>
      <w:bookmarkEnd w:id="304"/>
      <w:bookmarkEnd w:id="305"/>
      <w:bookmarkEnd w:id="306"/>
      <w:bookmarkEnd w:id="307"/>
      <w:bookmarkEnd w:id="308"/>
      <w:bookmarkEnd w:id="309"/>
    </w:p>
    <w:p w14:paraId="7DBF8EF0" w14:textId="77777777" w:rsidR="000275EF" w:rsidRDefault="000275EF" w:rsidP="00BA4CBF">
      <w:pPr>
        <w:pStyle w:val="Zkladntext21"/>
        <w:ind w:firstLine="360"/>
        <w:rPr>
          <w:sz w:val="24"/>
        </w:rPr>
      </w:pPr>
      <w:r>
        <w:rPr>
          <w:sz w:val="24"/>
        </w:rPr>
        <w:t>Dosáhnout u dětí, aby byly co nejvíce zdravě sebevědomé, samostatné, sebejisté, s vlastním úsudkem, schopné se dívat kolem sebe, uvažovat, tvořivě myslet a jednat. Umě</w:t>
      </w:r>
      <w:r w:rsidR="007D3A5F">
        <w:rPr>
          <w:sz w:val="24"/>
        </w:rPr>
        <w:t>t se přizpůsobit, být zodpovědné, ochotné</w:t>
      </w:r>
      <w:r>
        <w:rPr>
          <w:sz w:val="24"/>
        </w:rPr>
        <w:t xml:space="preserve"> nejen přijí</w:t>
      </w:r>
      <w:r w:rsidR="007D3A5F">
        <w:rPr>
          <w:sz w:val="24"/>
        </w:rPr>
        <w:t>mat, ale také dávat, být citlivé</w:t>
      </w:r>
      <w:r>
        <w:rPr>
          <w:sz w:val="24"/>
        </w:rPr>
        <w:t xml:space="preserve"> k potřebám druhého. Vychovávat děti citově bohaté, se smyslem pomáhat mladším a ohroženým jedincům. </w:t>
      </w:r>
      <w:r w:rsidR="007D3A5F">
        <w:rPr>
          <w:sz w:val="24"/>
        </w:rPr>
        <w:t>Vytváře</w:t>
      </w:r>
      <w:r>
        <w:rPr>
          <w:sz w:val="24"/>
        </w:rPr>
        <w:t>t prostředí pohody, důvěry, přátelství a pěkných vztahů mezi dětmi navzájem, mezi dětmi a personálem MŠ, mezi školkou a rodinou.</w:t>
      </w:r>
      <w:r w:rsidR="00BA4CBF">
        <w:rPr>
          <w:sz w:val="24"/>
        </w:rPr>
        <w:t xml:space="preserve"> </w:t>
      </w:r>
      <w:r>
        <w:rPr>
          <w:sz w:val="24"/>
        </w:rPr>
        <w:t>Získat rodiče pro společné působení na děti, umožnit jim individuálním přístupem realizovat své požadavky, potřeby a přání. Vždy je nutné přistupovat k rodičům s pochopením a porozuměním.</w:t>
      </w:r>
    </w:p>
    <w:p w14:paraId="3DD8A8E2" w14:textId="77777777" w:rsidR="000275EF" w:rsidRDefault="000275EF">
      <w:pPr>
        <w:pStyle w:val="Zkladntext21"/>
        <w:rPr>
          <w:sz w:val="24"/>
        </w:rPr>
      </w:pPr>
      <w:r>
        <w:rPr>
          <w:b/>
          <w:bCs/>
          <w:sz w:val="24"/>
        </w:rPr>
        <w:t>Základní otázky</w:t>
      </w:r>
      <w:r>
        <w:rPr>
          <w:sz w:val="24"/>
        </w:rPr>
        <w:t xml:space="preserve"> </w:t>
      </w:r>
    </w:p>
    <w:p w14:paraId="0B87355F" w14:textId="77777777" w:rsidR="000275EF" w:rsidRPr="00C26889" w:rsidRDefault="000275EF" w:rsidP="00E21910">
      <w:pPr>
        <w:pStyle w:val="Zkladntext21"/>
        <w:ind w:firstLine="0"/>
        <w:rPr>
          <w:i/>
          <w:sz w:val="24"/>
          <w:u w:val="single"/>
        </w:rPr>
      </w:pPr>
      <w:r w:rsidRPr="00C26889">
        <w:rPr>
          <w:sz w:val="24"/>
          <w:u w:val="single"/>
        </w:rPr>
        <w:t xml:space="preserve">- </w:t>
      </w:r>
      <w:r w:rsidRPr="00C26889">
        <w:rPr>
          <w:i/>
          <w:sz w:val="24"/>
          <w:u w:val="single"/>
        </w:rPr>
        <w:t>jak byla u dítěte rozvíjena jeho osobnost a schopnost učení</w:t>
      </w:r>
      <w:r w:rsidR="00E21910">
        <w:rPr>
          <w:i/>
          <w:sz w:val="24"/>
          <w:u w:val="single"/>
        </w:rPr>
        <w:t>?</w:t>
      </w:r>
    </w:p>
    <w:p w14:paraId="5277A004" w14:textId="77777777" w:rsidR="000275EF" w:rsidRPr="00C26889" w:rsidRDefault="000275EF" w:rsidP="00E21910">
      <w:pPr>
        <w:pStyle w:val="Zkladntext21"/>
        <w:ind w:firstLine="0"/>
        <w:rPr>
          <w:i/>
          <w:sz w:val="24"/>
          <w:u w:val="single"/>
        </w:rPr>
      </w:pPr>
      <w:r w:rsidRPr="00C26889">
        <w:rPr>
          <w:i/>
          <w:sz w:val="24"/>
          <w:u w:val="single"/>
        </w:rPr>
        <w:t xml:space="preserve">- s jakou morální kvalitou </w:t>
      </w:r>
      <w:r w:rsidR="00E21910">
        <w:rPr>
          <w:i/>
          <w:sz w:val="24"/>
          <w:u w:val="single"/>
        </w:rPr>
        <w:t xml:space="preserve">učitelky </w:t>
      </w:r>
      <w:r w:rsidR="00E21910" w:rsidRPr="00C26889">
        <w:rPr>
          <w:i/>
          <w:sz w:val="24"/>
          <w:u w:val="single"/>
        </w:rPr>
        <w:t xml:space="preserve">děti </w:t>
      </w:r>
      <w:r w:rsidRPr="00C26889">
        <w:rPr>
          <w:i/>
          <w:sz w:val="24"/>
          <w:u w:val="single"/>
        </w:rPr>
        <w:t>seznamoval</w:t>
      </w:r>
      <w:r w:rsidR="00E21910">
        <w:rPr>
          <w:i/>
          <w:sz w:val="24"/>
          <w:u w:val="single"/>
        </w:rPr>
        <w:t>y?</w:t>
      </w:r>
    </w:p>
    <w:p w14:paraId="5BE54941" w14:textId="77777777" w:rsidR="000275EF" w:rsidRPr="00C26889" w:rsidRDefault="000275EF" w:rsidP="00E21910">
      <w:pPr>
        <w:pStyle w:val="Zkladntext21"/>
        <w:ind w:firstLine="0"/>
        <w:rPr>
          <w:i/>
          <w:sz w:val="24"/>
          <w:u w:val="single"/>
        </w:rPr>
      </w:pPr>
      <w:r w:rsidRPr="00C26889">
        <w:rPr>
          <w:i/>
          <w:sz w:val="24"/>
          <w:u w:val="single"/>
        </w:rPr>
        <w:t>- jak pedagog rozvíjel a upevňoval samostatnost dětí a schopnost samostatného rozhodování</w:t>
      </w:r>
      <w:r w:rsidR="00E21910">
        <w:rPr>
          <w:i/>
          <w:sz w:val="24"/>
          <w:u w:val="single"/>
        </w:rPr>
        <w:t>?</w:t>
      </w:r>
    </w:p>
    <w:p w14:paraId="28BD53CA" w14:textId="77777777" w:rsidR="000275EF" w:rsidRPr="00C26889" w:rsidRDefault="000275EF" w:rsidP="00E21910">
      <w:pPr>
        <w:pStyle w:val="Zkladntext21"/>
        <w:ind w:firstLine="0"/>
        <w:rPr>
          <w:i/>
          <w:sz w:val="24"/>
          <w:u w:val="single"/>
        </w:rPr>
      </w:pPr>
      <w:r w:rsidRPr="00C26889">
        <w:rPr>
          <w:i/>
          <w:sz w:val="24"/>
          <w:u w:val="single"/>
        </w:rPr>
        <w:t xml:space="preserve">- jak byly děti zaujaty, zda projevily opravdový zájem o činnosti, co </w:t>
      </w:r>
      <w:r w:rsidR="00E21910">
        <w:rPr>
          <w:i/>
          <w:sz w:val="24"/>
          <w:u w:val="single"/>
        </w:rPr>
        <w:t xml:space="preserve">se dětem líbilo, co se naučily, </w:t>
      </w:r>
      <w:r w:rsidRPr="00C26889">
        <w:rPr>
          <w:i/>
          <w:sz w:val="24"/>
          <w:u w:val="single"/>
        </w:rPr>
        <w:t>zda byl naplněn požadavek prožitkového učení, jaké závěry si stanovíme pro další činnost</w:t>
      </w:r>
      <w:r w:rsidR="00E21910">
        <w:rPr>
          <w:i/>
          <w:sz w:val="24"/>
          <w:u w:val="single"/>
        </w:rPr>
        <w:t>?</w:t>
      </w:r>
    </w:p>
    <w:p w14:paraId="58FF7DDE" w14:textId="77777777" w:rsidR="000275EF" w:rsidRDefault="000275EF">
      <w:pPr>
        <w:pStyle w:val="Zkladntext21"/>
        <w:rPr>
          <w:bCs/>
          <w:sz w:val="24"/>
        </w:rPr>
      </w:pPr>
      <w:r>
        <w:rPr>
          <w:bCs/>
          <w:sz w:val="24"/>
        </w:rPr>
        <w:t xml:space="preserve">Průběžné vyhodnocování s vyvozenými závěry uplatňujeme při plánování další pedagogické činnosti. Viz. </w:t>
      </w:r>
      <w:r w:rsidR="00C26889">
        <w:rPr>
          <w:bCs/>
          <w:sz w:val="24"/>
        </w:rPr>
        <w:t xml:space="preserve">„osnova“ </w:t>
      </w:r>
      <w:r>
        <w:rPr>
          <w:bCs/>
          <w:sz w:val="24"/>
        </w:rPr>
        <w:t>na t</w:t>
      </w:r>
      <w:r w:rsidR="007D3A5F">
        <w:rPr>
          <w:bCs/>
          <w:sz w:val="24"/>
        </w:rPr>
        <w:t>řídní</w:t>
      </w:r>
      <w:r>
        <w:rPr>
          <w:bCs/>
          <w:sz w:val="24"/>
        </w:rPr>
        <w:t xml:space="preserve"> plány a evaluace. </w:t>
      </w:r>
    </w:p>
    <w:p w14:paraId="06BBA33E" w14:textId="77777777" w:rsidR="000275EF" w:rsidRDefault="000275EF">
      <w:pPr>
        <w:pStyle w:val="Zkladntext21"/>
        <w:rPr>
          <w:b/>
          <w:bCs/>
          <w:sz w:val="24"/>
        </w:rPr>
      </w:pPr>
    </w:p>
    <w:p w14:paraId="6B32EE3F" w14:textId="77777777" w:rsidR="000275EF" w:rsidRDefault="000275EF" w:rsidP="009170AE">
      <w:pPr>
        <w:pStyle w:val="Nadpis2"/>
      </w:pPr>
      <w:bookmarkStart w:id="310" w:name="_Toc487194658"/>
      <w:bookmarkStart w:id="311" w:name="_Toc487195088"/>
      <w:bookmarkStart w:id="312" w:name="_Toc487197612"/>
      <w:bookmarkStart w:id="313" w:name="_Toc487197717"/>
      <w:bookmarkStart w:id="314" w:name="_Toc487197765"/>
      <w:bookmarkStart w:id="315" w:name="_Toc88682172"/>
      <w:r>
        <w:t>Vyhodnocování individuálního rozvoje dítěte</w:t>
      </w:r>
      <w:bookmarkEnd w:id="310"/>
      <w:bookmarkEnd w:id="311"/>
      <w:bookmarkEnd w:id="312"/>
      <w:bookmarkEnd w:id="313"/>
      <w:bookmarkEnd w:id="314"/>
      <w:bookmarkEnd w:id="315"/>
    </w:p>
    <w:p w14:paraId="17980B40" w14:textId="43B5ECE8" w:rsidR="000275EF" w:rsidRDefault="007D3A5F" w:rsidP="00BA4CBF">
      <w:pPr>
        <w:pStyle w:val="Zkladntext21"/>
        <w:ind w:firstLine="708"/>
        <w:rPr>
          <w:sz w:val="24"/>
        </w:rPr>
      </w:pPr>
      <w:r>
        <w:rPr>
          <w:sz w:val="24"/>
        </w:rPr>
        <w:t>I</w:t>
      </w:r>
      <w:r w:rsidR="000275EF">
        <w:rPr>
          <w:sz w:val="24"/>
        </w:rPr>
        <w:t>ndividuálně sledujeme rozvoj každého dítěte a hodnotíme jeho učební pokrok, 3</w:t>
      </w:r>
      <w:r w:rsidR="00E71DB2">
        <w:rPr>
          <w:sz w:val="24"/>
        </w:rPr>
        <w:t xml:space="preserve"> </w:t>
      </w:r>
      <w:r w:rsidR="000275EF">
        <w:rPr>
          <w:sz w:val="24"/>
        </w:rPr>
        <w:t>x ročně</w:t>
      </w:r>
      <w:r w:rsidR="00C26889">
        <w:rPr>
          <w:sz w:val="24"/>
        </w:rPr>
        <w:t>,</w:t>
      </w:r>
      <w:r w:rsidR="000275EF">
        <w:rPr>
          <w:sz w:val="24"/>
        </w:rPr>
        <w:t xml:space="preserve"> vždy s datem záznamu</w:t>
      </w:r>
      <w:r w:rsidR="00937F24">
        <w:rPr>
          <w:sz w:val="24"/>
        </w:rPr>
        <w:t>, v</w:t>
      </w:r>
      <w:r w:rsidR="000275EF">
        <w:rPr>
          <w:sz w:val="24"/>
        </w:rPr>
        <w:t>iz. hodnotící listy, výkresy dětí, fotodokumentace atd.</w:t>
      </w:r>
    </w:p>
    <w:p w14:paraId="159BDB7E" w14:textId="77777777" w:rsidR="0084209F" w:rsidRDefault="000275EF" w:rsidP="0084209F">
      <w:pPr>
        <w:pStyle w:val="Zkladntext21"/>
        <w:rPr>
          <w:sz w:val="24"/>
        </w:rPr>
      </w:pPr>
      <w:r>
        <w:rPr>
          <w:sz w:val="24"/>
        </w:rPr>
        <w:lastRenderedPageBreak/>
        <w:t>U dětí, které mají zdravotní či psychické znevýhodnění, vypracováváme individuální výchovné a vzdělávací plány ve spolupráci s pedagogic</w:t>
      </w:r>
      <w:r w:rsidR="00C75CE3">
        <w:rPr>
          <w:sz w:val="24"/>
        </w:rPr>
        <w:t xml:space="preserve">ko-psychologickou poradnou nebo </w:t>
      </w:r>
      <w:r>
        <w:rPr>
          <w:sz w:val="24"/>
        </w:rPr>
        <w:t>s</w:t>
      </w:r>
      <w:r w:rsidR="0084209F">
        <w:rPr>
          <w:sz w:val="24"/>
        </w:rPr>
        <w:t> </w:t>
      </w:r>
      <w:r>
        <w:rPr>
          <w:sz w:val="24"/>
        </w:rPr>
        <w:t>SPC</w:t>
      </w:r>
      <w:r w:rsidR="0084209F">
        <w:rPr>
          <w:sz w:val="24"/>
        </w:rPr>
        <w:t>.</w:t>
      </w:r>
    </w:p>
    <w:p w14:paraId="464FCBC1" w14:textId="1E7BFCBF" w:rsidR="00D66462" w:rsidRPr="00D66462" w:rsidRDefault="000275EF" w:rsidP="0084209F">
      <w:pPr>
        <w:pStyle w:val="Zkladntext21"/>
        <w:rPr>
          <w:sz w:val="24"/>
        </w:rPr>
      </w:pPr>
      <w:r>
        <w:rPr>
          <w:sz w:val="24"/>
        </w:rPr>
        <w:t>Význam evaluace o individuálním rozvoji dítěte spočívá v tom, že včas vyrovnává nedostatky či nerovnoměrnosti v úrovni vzdělávání a předchází tak možným obtížím v dalším vzdělávání dítěte.</w:t>
      </w:r>
    </w:p>
    <w:p w14:paraId="20590C35" w14:textId="0C431C48" w:rsidR="00D012B7" w:rsidRDefault="000275EF" w:rsidP="00E71DB2">
      <w:pPr>
        <w:pStyle w:val="Zkladntext21"/>
        <w:rPr>
          <w:sz w:val="24"/>
        </w:rPr>
      </w:pPr>
      <w:r>
        <w:rPr>
          <w:sz w:val="24"/>
        </w:rPr>
        <w:t xml:space="preserve">U dětí </w:t>
      </w:r>
      <w:r w:rsidRPr="00D012B7">
        <w:rPr>
          <w:sz w:val="24"/>
        </w:rPr>
        <w:t>s odkladem školní</w:t>
      </w:r>
      <w:r w:rsidR="00937F24" w:rsidRPr="00D012B7">
        <w:rPr>
          <w:sz w:val="24"/>
        </w:rPr>
        <w:t xml:space="preserve"> docházky vypracuje </w:t>
      </w:r>
      <w:r w:rsidR="00D66462" w:rsidRPr="00D012B7">
        <w:rPr>
          <w:sz w:val="24"/>
        </w:rPr>
        <w:t xml:space="preserve">třídní </w:t>
      </w:r>
      <w:r w:rsidR="00937F24" w:rsidRPr="00D012B7">
        <w:rPr>
          <w:sz w:val="24"/>
        </w:rPr>
        <w:t>učitelka – „i</w:t>
      </w:r>
      <w:r w:rsidRPr="00D012B7">
        <w:rPr>
          <w:sz w:val="24"/>
        </w:rPr>
        <w:t xml:space="preserve">ndividuální </w:t>
      </w:r>
      <w:r w:rsidR="00D66462" w:rsidRPr="00D012B7">
        <w:rPr>
          <w:sz w:val="24"/>
        </w:rPr>
        <w:t xml:space="preserve">vzdělávací </w:t>
      </w:r>
      <w:r w:rsidRPr="00D012B7">
        <w:rPr>
          <w:sz w:val="24"/>
        </w:rPr>
        <w:t>plán dítěte</w:t>
      </w:r>
      <w:r w:rsidR="00937F24" w:rsidRPr="00D012B7">
        <w:rPr>
          <w:sz w:val="24"/>
        </w:rPr>
        <w:t>“</w:t>
      </w:r>
      <w:r w:rsidRPr="00D012B7">
        <w:rPr>
          <w:sz w:val="24"/>
        </w:rPr>
        <w:t xml:space="preserve"> - </w:t>
      </w:r>
      <w:r w:rsidR="00D66462" w:rsidRPr="00D012B7">
        <w:rPr>
          <w:sz w:val="24"/>
        </w:rPr>
        <w:t>vyžadují-li to speciální vzdělávací potřeby dítěte.</w:t>
      </w:r>
      <w:r w:rsidR="00D66462">
        <w:rPr>
          <w:sz w:val="24"/>
        </w:rPr>
        <w:t xml:space="preserve"> Stanoví specifické úkoly</w:t>
      </w:r>
      <w:r>
        <w:rPr>
          <w:sz w:val="24"/>
        </w:rPr>
        <w:t xml:space="preserve"> pro dítě, </w:t>
      </w:r>
      <w:r w:rsidR="00D66462">
        <w:rPr>
          <w:sz w:val="24"/>
        </w:rPr>
        <w:t>způsoby výchovného působení</w:t>
      </w:r>
      <w:r>
        <w:rPr>
          <w:sz w:val="24"/>
        </w:rPr>
        <w:t xml:space="preserve"> na dítě</w:t>
      </w:r>
      <w:r w:rsidRPr="00D012B7">
        <w:rPr>
          <w:sz w:val="24"/>
        </w:rPr>
        <w:t>.</w:t>
      </w:r>
      <w:r w:rsidR="00D012B7" w:rsidRPr="00D012B7">
        <w:rPr>
          <w:sz w:val="24"/>
        </w:rPr>
        <w:t xml:space="preserve"> Individuální vzdělávací plán se zpracovává na základě doporučení školského poradenského zařízení a žádosti zletilého žáka nebo zákonného zástupce žáka.</w:t>
      </w:r>
    </w:p>
    <w:p w14:paraId="3382A365" w14:textId="4E7632AA" w:rsidR="000275EF" w:rsidRPr="004579DE" w:rsidRDefault="00D012B7" w:rsidP="0075418C">
      <w:pPr>
        <w:pStyle w:val="Zkladntext21"/>
        <w:rPr>
          <w:sz w:val="24"/>
        </w:rPr>
      </w:pPr>
      <w:r w:rsidRPr="004579DE">
        <w:rPr>
          <w:sz w:val="24"/>
        </w:rPr>
        <w:t>Všechny záznamy o dětech a rodinách, i tyto záznamy-</w:t>
      </w:r>
      <w:r w:rsidR="000275EF" w:rsidRPr="004579DE">
        <w:rPr>
          <w:sz w:val="24"/>
        </w:rPr>
        <w:t>osobní úda</w:t>
      </w:r>
      <w:r w:rsidR="00C26889" w:rsidRPr="004579DE">
        <w:rPr>
          <w:sz w:val="24"/>
        </w:rPr>
        <w:t>je dítěte i rodičů, jsou vždy</w:t>
      </w:r>
      <w:r w:rsidR="000275EF" w:rsidRPr="004579DE">
        <w:rPr>
          <w:sz w:val="24"/>
        </w:rPr>
        <w:t xml:space="preserve"> důvěrné!</w:t>
      </w:r>
      <w:r w:rsidR="00E71DB2" w:rsidRPr="004579DE">
        <w:rPr>
          <w:sz w:val="24"/>
        </w:rPr>
        <w:t xml:space="preserve"> A v uzamčených skříňkách.</w:t>
      </w:r>
    </w:p>
    <w:p w14:paraId="6475312A" w14:textId="77777777" w:rsidR="000275EF" w:rsidRDefault="000275EF" w:rsidP="009170AE">
      <w:pPr>
        <w:pStyle w:val="Nadpis2"/>
      </w:pPr>
      <w:bookmarkStart w:id="316" w:name="_Toc487194659"/>
      <w:bookmarkStart w:id="317" w:name="_Toc487195089"/>
      <w:bookmarkStart w:id="318" w:name="_Toc487197613"/>
      <w:bookmarkStart w:id="319" w:name="_Toc487197718"/>
      <w:bookmarkStart w:id="320" w:name="_Toc487197766"/>
      <w:bookmarkStart w:id="321" w:name="_Toc88682173"/>
      <w:r>
        <w:t>Hodnocení pedagogické práce</w:t>
      </w:r>
      <w:bookmarkEnd w:id="316"/>
      <w:bookmarkEnd w:id="317"/>
      <w:bookmarkEnd w:id="318"/>
      <w:bookmarkEnd w:id="319"/>
      <w:bookmarkEnd w:id="320"/>
      <w:bookmarkEnd w:id="321"/>
    </w:p>
    <w:p w14:paraId="5C71F136" w14:textId="55CB691F" w:rsidR="000275EF" w:rsidRPr="004579DE" w:rsidRDefault="000275EF" w:rsidP="004579DE">
      <w:pPr>
        <w:ind w:firstLine="708"/>
      </w:pPr>
      <w:r>
        <w:t xml:space="preserve">Pedagogická práce je hodnocena průběžně. Nové informace </w:t>
      </w:r>
      <w:r w:rsidR="0026367F">
        <w:t>si pedagogové předávají</w:t>
      </w:r>
      <w:r>
        <w:t xml:space="preserve"> na pedagogických poradách</w:t>
      </w:r>
      <w:r w:rsidR="0026367F">
        <w:t>, případně v oběžníku, další na provozních poradách</w:t>
      </w:r>
      <w:r>
        <w:t>.</w:t>
      </w:r>
      <w:r w:rsidR="00A42191">
        <w:t xml:space="preserve"> </w:t>
      </w:r>
      <w:r>
        <w:t>Hospitační a pravidelnou kontrolní činnost provádí ředitelka nebo zástupkyně ředitelky.</w:t>
      </w:r>
    </w:p>
    <w:p w14:paraId="34CCA9AC" w14:textId="77777777" w:rsidR="000275EF" w:rsidRDefault="000275EF">
      <w:pPr>
        <w:rPr>
          <w:b/>
          <w:bCs/>
        </w:rPr>
      </w:pPr>
      <w:r>
        <w:rPr>
          <w:b/>
          <w:bCs/>
        </w:rPr>
        <w:t>Kritéria – hodnocení:</w:t>
      </w:r>
    </w:p>
    <w:p w14:paraId="2EA8D9C8" w14:textId="77777777" w:rsidR="000275EF" w:rsidRDefault="000275EF">
      <w:r>
        <w:t>-celková práce s dětmi, spolupráce s</w:t>
      </w:r>
      <w:r w:rsidR="00E71DB2">
        <w:t> </w:t>
      </w:r>
      <w:r>
        <w:t>rodiči</w:t>
      </w:r>
      <w:r w:rsidR="00E71DB2">
        <w:t>, interakce pedagog-dítě</w:t>
      </w:r>
    </w:p>
    <w:p w14:paraId="0E719ED6" w14:textId="77777777" w:rsidR="000275EF" w:rsidRDefault="000275EF">
      <w:r>
        <w:t xml:space="preserve">-odborná připravenost, </w:t>
      </w:r>
      <w:r w:rsidR="00E71DB2">
        <w:t xml:space="preserve">zájem o </w:t>
      </w:r>
      <w:r>
        <w:t>další vzdělávání</w:t>
      </w:r>
    </w:p>
    <w:p w14:paraId="24F5E2DD" w14:textId="77777777" w:rsidR="000275EF" w:rsidRDefault="000275EF">
      <w:r>
        <w:t>-plnění základních povinností</w:t>
      </w:r>
    </w:p>
    <w:p w14:paraId="6000A260" w14:textId="77777777" w:rsidR="000275EF" w:rsidRDefault="000275EF">
      <w:r>
        <w:t>-práce mimo hlavní pracovní činnost, mimoškolní aktivity</w:t>
      </w:r>
    </w:p>
    <w:p w14:paraId="4A600F99" w14:textId="77777777" w:rsidR="000275EF" w:rsidRDefault="000275EF">
      <w:r>
        <w:t>-účast na společných poradách a připravenost při tvorbě třídních plánů</w:t>
      </w:r>
    </w:p>
    <w:p w14:paraId="37611F54" w14:textId="77777777" w:rsidR="000275EF" w:rsidRDefault="000275EF">
      <w:r>
        <w:t>-sebereflexe, sebehodnocení</w:t>
      </w:r>
    </w:p>
    <w:p w14:paraId="51C2AE88" w14:textId="77777777" w:rsidR="000275EF" w:rsidRDefault="000275EF">
      <w:r>
        <w:lastRenderedPageBreak/>
        <w:t>-hledání nových podnětů</w:t>
      </w:r>
    </w:p>
    <w:p w14:paraId="2F8E2DB0" w14:textId="77777777" w:rsidR="0026367F" w:rsidRDefault="0026367F" w:rsidP="0026367F">
      <w:r>
        <w:t>-organizace vycházek a jiných náročnějších akcí</w:t>
      </w:r>
    </w:p>
    <w:p w14:paraId="62199465" w14:textId="75845AE1" w:rsidR="00D012B7" w:rsidRDefault="00E71DB2" w:rsidP="004579DE">
      <w:r>
        <w:t>-ochota podílet se na vedení a přijmout odpovědnost</w:t>
      </w:r>
    </w:p>
    <w:p w14:paraId="0A505314" w14:textId="480097FD" w:rsidR="000275EF" w:rsidRPr="00943B62" w:rsidRDefault="000275EF" w:rsidP="00A44BC0">
      <w:pPr>
        <w:ind w:firstLine="0"/>
      </w:pPr>
      <w:r>
        <w:t>Podrobněji uvedeno samostatně v</w:t>
      </w:r>
      <w:r w:rsidR="0026367F">
        <w:t xml:space="preserve"> hodnotících </w:t>
      </w:r>
      <w:r>
        <w:t>kritériích MŠ.</w:t>
      </w:r>
      <w:r w:rsidR="00A44BC0">
        <w:t xml:space="preserve"> </w:t>
      </w:r>
      <w:r w:rsidRPr="00937F24">
        <w:rPr>
          <w:bCs/>
        </w:rPr>
        <w:t xml:space="preserve">Pracujeme na základě společně dohodnutých osnov pro evaluaci, která jsou v souladu s RVP PV. </w:t>
      </w:r>
      <w:r w:rsidR="00937F24">
        <w:rPr>
          <w:bCs/>
        </w:rPr>
        <w:t>K</w:t>
      </w:r>
      <w:r w:rsidR="00937F24" w:rsidRPr="00937F24">
        <w:rPr>
          <w:bCs/>
        </w:rPr>
        <w:t> evaluaci</w:t>
      </w:r>
      <w:r w:rsidR="00937F24">
        <w:rPr>
          <w:bCs/>
        </w:rPr>
        <w:t xml:space="preserve"> v</w:t>
      </w:r>
      <w:r w:rsidRPr="00937F24">
        <w:rPr>
          <w:bCs/>
        </w:rPr>
        <w:t>yužíváme dotazníků</w:t>
      </w:r>
      <w:r w:rsidR="00E71DB2">
        <w:rPr>
          <w:bCs/>
        </w:rPr>
        <w:t>.</w:t>
      </w:r>
      <w:r w:rsidR="00A44BC0">
        <w:rPr>
          <w:bCs/>
        </w:rPr>
        <w:t xml:space="preserve"> </w:t>
      </w:r>
      <w:r w:rsidR="00937F24" w:rsidRPr="00937F24">
        <w:rPr>
          <w:bCs/>
        </w:rPr>
        <w:t>Po zpracování dotazníků od rodičů</w:t>
      </w:r>
      <w:r w:rsidR="00937F24">
        <w:rPr>
          <w:bCs/>
        </w:rPr>
        <w:t>,</w:t>
      </w:r>
      <w:r w:rsidR="00937F24" w:rsidRPr="00937F24">
        <w:rPr>
          <w:bCs/>
        </w:rPr>
        <w:t xml:space="preserve"> mají rodiče výsledky a naše vyjádření k dispozici na nástěnkách tříd.</w:t>
      </w:r>
    </w:p>
    <w:p w14:paraId="198D910F" w14:textId="0DA867C9" w:rsidR="00210992" w:rsidRDefault="00210992">
      <w:pPr>
        <w:suppressAutoHyphens w:val="0"/>
        <w:spacing w:before="0" w:after="0" w:line="240" w:lineRule="auto"/>
        <w:ind w:firstLine="0"/>
        <w:jc w:val="left"/>
      </w:pPr>
    </w:p>
    <w:p w14:paraId="7DB1D1D4" w14:textId="14A6DB9E" w:rsidR="000855F7" w:rsidRDefault="000855F7" w:rsidP="00210992">
      <w:pPr>
        <w:spacing w:after="0"/>
        <w:ind w:firstLine="0"/>
        <w:rPr>
          <w:color w:val="000000"/>
          <w:sz w:val="18"/>
          <w:szCs w:val="18"/>
          <w:highlight w:val="green"/>
        </w:rPr>
      </w:pPr>
    </w:p>
    <w:p w14:paraId="043D58EA" w14:textId="77777777" w:rsidR="00C66629" w:rsidRDefault="00C66629" w:rsidP="00210992">
      <w:pPr>
        <w:spacing w:after="0"/>
        <w:ind w:firstLine="0"/>
        <w:rPr>
          <w:color w:val="000000"/>
          <w:sz w:val="18"/>
          <w:szCs w:val="18"/>
          <w:highlight w:val="green"/>
        </w:rPr>
      </w:pPr>
    </w:p>
    <w:p w14:paraId="1B05C2B5" w14:textId="77777777" w:rsidR="00C66629" w:rsidRDefault="00C66629" w:rsidP="00210992">
      <w:pPr>
        <w:spacing w:after="0"/>
        <w:ind w:firstLine="0"/>
        <w:rPr>
          <w:color w:val="000000"/>
          <w:sz w:val="18"/>
          <w:szCs w:val="18"/>
          <w:highlight w:val="green"/>
        </w:rPr>
      </w:pPr>
    </w:p>
    <w:p w14:paraId="0D6AC308" w14:textId="77777777" w:rsidR="00C66629" w:rsidRPr="00210992" w:rsidRDefault="00C66629" w:rsidP="00210992">
      <w:pPr>
        <w:spacing w:after="0"/>
        <w:ind w:firstLine="0"/>
        <w:rPr>
          <w:color w:val="000000"/>
          <w:sz w:val="18"/>
          <w:szCs w:val="18"/>
          <w:highlight w:val="green"/>
        </w:rPr>
      </w:pPr>
    </w:p>
    <w:p w14:paraId="501FDA93" w14:textId="77777777" w:rsidR="00956241" w:rsidRDefault="00956241" w:rsidP="0054771A">
      <w:pPr>
        <w:ind w:firstLine="0"/>
        <w:jc w:val="center"/>
      </w:pPr>
      <w:r>
        <w:t>ŠVP PV MŠ Motýlek</w:t>
      </w:r>
    </w:p>
    <w:p w14:paraId="0EDE84C2" w14:textId="30DDA2F7" w:rsidR="00A85310" w:rsidRDefault="00A85310" w:rsidP="00A85310">
      <w:pPr>
        <w:jc w:val="center"/>
      </w:pPr>
      <w:r w:rsidRPr="00D012B7">
        <w:t xml:space="preserve">Poslední verzi jsme schválili na poradě dne </w:t>
      </w:r>
      <w:r>
        <w:t>2</w:t>
      </w:r>
      <w:r w:rsidR="00A44BC0">
        <w:t>8</w:t>
      </w:r>
      <w:r w:rsidRPr="00D012B7">
        <w:t>.8.</w:t>
      </w:r>
      <w:r>
        <w:t xml:space="preserve"> 20</w:t>
      </w:r>
      <w:r w:rsidR="003336D1">
        <w:t>2</w:t>
      </w:r>
      <w:r w:rsidR="00A44BC0">
        <w:t>3</w:t>
      </w:r>
      <w:r w:rsidRPr="00D012B7">
        <w:t>.</w:t>
      </w:r>
    </w:p>
    <w:p w14:paraId="764F2D34" w14:textId="174C8C14" w:rsidR="00A85310" w:rsidRDefault="004428FD" w:rsidP="00D07618">
      <w:pPr>
        <w:pBdr>
          <w:bottom w:val="dotted" w:sz="24" w:space="1" w:color="auto"/>
        </w:pBdr>
        <w:jc w:val="center"/>
      </w:pPr>
      <w:r>
        <w:t>Účinnost od 1.9.202</w:t>
      </w:r>
      <w:r w:rsidR="008973BF">
        <w:t>3</w:t>
      </w:r>
    </w:p>
    <w:p w14:paraId="69BDA421" w14:textId="77777777" w:rsidR="006D5133" w:rsidRDefault="006D5133" w:rsidP="00D07618">
      <w:pPr>
        <w:jc w:val="center"/>
      </w:pPr>
    </w:p>
    <w:p w14:paraId="6623FF31" w14:textId="367CD476" w:rsidR="00E46121" w:rsidRDefault="00E46121" w:rsidP="00E46121">
      <w:r>
        <w:t xml:space="preserve">Monika </w:t>
      </w:r>
      <w:r w:rsidR="008973BF">
        <w:t>Janečková</w:t>
      </w:r>
      <w:r>
        <w:t>, ředitelka MŠ Motýlek</w:t>
      </w:r>
    </w:p>
    <w:p w14:paraId="6172BAEE" w14:textId="77777777" w:rsidR="00C66629" w:rsidRDefault="00C66629" w:rsidP="00E46121"/>
    <w:p w14:paraId="2CCA4D3B" w14:textId="77777777" w:rsidR="00C66629" w:rsidRDefault="00C66629" w:rsidP="00E46121"/>
    <w:p w14:paraId="0BD109A1" w14:textId="77777777" w:rsidR="00C66629" w:rsidRDefault="00C66629" w:rsidP="00C66629">
      <w:pPr>
        <w:ind w:firstLine="0"/>
        <w:jc w:val="left"/>
      </w:pPr>
      <w:r>
        <w:t>S konečnou verzí souhlasí všichni pedagogičtí zaměstnanci.</w:t>
      </w:r>
    </w:p>
    <w:p w14:paraId="3FDFF8E4" w14:textId="77777777" w:rsidR="00C66629" w:rsidRDefault="00C66629" w:rsidP="00C66629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Seznámeni:</w:t>
      </w:r>
    </w:p>
    <w:p w14:paraId="0E5C1747" w14:textId="77777777" w:rsidR="00C66629" w:rsidRDefault="00C66629" w:rsidP="00C66629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proofErr w:type="gramStart"/>
      <w:r>
        <w:rPr>
          <w:lang w:eastAsia="cs-CZ"/>
        </w:rPr>
        <w:t xml:space="preserve">datum:   </w:t>
      </w:r>
      <w:proofErr w:type="gramEnd"/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jméno:                         </w:t>
      </w:r>
      <w:r>
        <w:rPr>
          <w:lang w:eastAsia="cs-CZ"/>
        </w:rPr>
        <w:tab/>
      </w:r>
      <w:r>
        <w:rPr>
          <w:lang w:eastAsia="cs-CZ"/>
        </w:rPr>
        <w:tab/>
        <w:t>podpis:</w:t>
      </w:r>
    </w:p>
    <w:p w14:paraId="7DF5A71A" w14:textId="77777777" w:rsidR="00C66629" w:rsidRDefault="00C66629" w:rsidP="00C66629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54188602" w14:textId="77777777" w:rsidR="00C66629" w:rsidRDefault="00C66629" w:rsidP="00C66629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……………………….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2C67B6F2" w14:textId="37281F79" w:rsidR="006936D5" w:rsidRDefault="006936D5">
      <w:pPr>
        <w:suppressAutoHyphens w:val="0"/>
        <w:spacing w:before="0" w:after="0" w:line="240" w:lineRule="auto"/>
        <w:ind w:firstLine="0"/>
        <w:jc w:val="left"/>
      </w:pPr>
    </w:p>
    <w:p w14:paraId="1879449F" w14:textId="77777777" w:rsidR="00C66629" w:rsidRDefault="00C66629" w:rsidP="00FF7259">
      <w:pPr>
        <w:ind w:firstLine="0"/>
      </w:pPr>
    </w:p>
    <w:p w14:paraId="2E852C4E" w14:textId="0BDCC93F" w:rsidR="00956241" w:rsidRDefault="00956241" w:rsidP="00E46121">
      <w:pPr>
        <w:ind w:firstLine="0"/>
        <w:jc w:val="left"/>
      </w:pPr>
      <w:r>
        <w:lastRenderedPageBreak/>
        <w:t xml:space="preserve">S konečnou verzí souhlasí </w:t>
      </w:r>
      <w:r w:rsidR="00BE5658">
        <w:t xml:space="preserve">všichni pedagogičtí </w:t>
      </w:r>
      <w:r w:rsidR="00AF13FC">
        <w:t>z</w:t>
      </w:r>
      <w:r w:rsidR="00BE5658">
        <w:t>aměstnanci.</w:t>
      </w:r>
    </w:p>
    <w:p w14:paraId="22BBD1D0" w14:textId="6AD13256" w:rsidR="000F4A9D" w:rsidRDefault="00E46121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S</w:t>
      </w:r>
      <w:r w:rsidR="000F4A9D">
        <w:rPr>
          <w:lang w:eastAsia="cs-CZ"/>
        </w:rPr>
        <w:t>eznámeni</w:t>
      </w:r>
      <w:r>
        <w:rPr>
          <w:lang w:eastAsia="cs-CZ"/>
        </w:rPr>
        <w:t>:</w:t>
      </w:r>
    </w:p>
    <w:p w14:paraId="1A6CDAA7" w14:textId="7684F71D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proofErr w:type="gramStart"/>
      <w:r>
        <w:rPr>
          <w:lang w:eastAsia="cs-CZ"/>
        </w:rPr>
        <w:t xml:space="preserve">datum:   </w:t>
      </w:r>
      <w:proofErr w:type="gramEnd"/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  <w:t xml:space="preserve">  jméno:                         </w:t>
      </w:r>
      <w:r>
        <w:rPr>
          <w:lang w:eastAsia="cs-CZ"/>
        </w:rPr>
        <w:tab/>
      </w:r>
      <w:r>
        <w:rPr>
          <w:lang w:eastAsia="cs-CZ"/>
        </w:rPr>
        <w:tab/>
        <w:t>podpis:</w:t>
      </w:r>
    </w:p>
    <w:p w14:paraId="5D0CFF96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56B6078D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……………………….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204C9D84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36439D02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……………………….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5AEB1736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07E66962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 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2D658442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2A8F9F89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        ………………………….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62E81027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7BC089A5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        ………………………….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246D8B36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19824B4B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 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368F4A53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32230FF8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……………………….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06287151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588FEA32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……………………….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24185BBA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5583C70F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 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3B787825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17A5FA49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        ………………………….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557F8A00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18DE06C8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        ………………………….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18B6E5E6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3B9E67B8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 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46FDDC67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</w:p>
    <w:p w14:paraId="13FD3E1A" w14:textId="77777777" w:rsidR="000F4A9D" w:rsidRDefault="000F4A9D" w:rsidP="000F4A9D">
      <w:pPr>
        <w:suppressAutoHyphens w:val="0"/>
        <w:spacing w:before="0" w:after="0" w:line="240" w:lineRule="auto"/>
        <w:ind w:firstLine="0"/>
        <w:jc w:val="left"/>
        <w:rPr>
          <w:lang w:eastAsia="cs-CZ"/>
        </w:rPr>
      </w:pPr>
      <w:r>
        <w:rPr>
          <w:lang w:eastAsia="cs-CZ"/>
        </w:rPr>
        <w:t>……………………….       …………………………</w:t>
      </w:r>
      <w:r>
        <w:rPr>
          <w:lang w:eastAsia="cs-CZ"/>
        </w:rPr>
        <w:tab/>
      </w:r>
      <w:r>
        <w:rPr>
          <w:lang w:eastAsia="cs-CZ"/>
        </w:rPr>
        <w:tab/>
        <w:t>…………………………</w:t>
      </w:r>
    </w:p>
    <w:p w14:paraId="711A9A35" w14:textId="77777777" w:rsidR="0054771A" w:rsidRDefault="0054771A" w:rsidP="00D07618">
      <w:pPr>
        <w:ind w:firstLine="0"/>
      </w:pPr>
    </w:p>
    <w:p w14:paraId="75CBDEE9" w14:textId="77777777" w:rsidR="0043509D" w:rsidRPr="00943B62" w:rsidRDefault="0043509D"/>
    <w:sectPr w:rsidR="0043509D" w:rsidRPr="00943B62">
      <w:footerReference w:type="default" r:id="rId15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8C34" w14:textId="77777777" w:rsidR="00E37623" w:rsidRDefault="00E37623">
      <w:r>
        <w:separator/>
      </w:r>
    </w:p>
  </w:endnote>
  <w:endnote w:type="continuationSeparator" w:id="0">
    <w:p w14:paraId="74DE61E4" w14:textId="77777777" w:rsidR="00E37623" w:rsidRDefault="00E3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8320169"/>
      <w:docPartObj>
        <w:docPartGallery w:val="Page Numbers (Bottom of Page)"/>
        <w:docPartUnique/>
      </w:docPartObj>
    </w:sdtPr>
    <w:sdtContent>
      <w:p w14:paraId="3E9BC6CA" w14:textId="455FE3A9" w:rsidR="006D1114" w:rsidRDefault="006D111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9A2604" w14:textId="77777777" w:rsidR="00EB482E" w:rsidRDefault="00EB48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312123"/>
      <w:docPartObj>
        <w:docPartGallery w:val="Page Numbers (Bottom of Page)"/>
        <w:docPartUnique/>
      </w:docPartObj>
    </w:sdtPr>
    <w:sdtContent>
      <w:p w14:paraId="0D4DBC94" w14:textId="3C67276E" w:rsidR="000D00D8" w:rsidRDefault="000D00D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17F98F" w14:textId="77777777" w:rsidR="00EB482E" w:rsidRDefault="00EB48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775402"/>
      <w:docPartObj>
        <w:docPartGallery w:val="Page Numbers (Bottom of Page)"/>
        <w:docPartUnique/>
      </w:docPartObj>
    </w:sdtPr>
    <w:sdtContent>
      <w:p w14:paraId="09906DC5" w14:textId="321BD44B" w:rsidR="000F56E4" w:rsidRDefault="000F56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220FA" w14:textId="77777777" w:rsidR="00EB482E" w:rsidRDefault="00EB482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5421573"/>
      <w:docPartObj>
        <w:docPartGallery w:val="Page Numbers (Bottom of Page)"/>
        <w:docPartUnique/>
      </w:docPartObj>
    </w:sdtPr>
    <w:sdtContent>
      <w:p w14:paraId="283522CF" w14:textId="2480021D" w:rsidR="00AD00BA" w:rsidRDefault="00AD00B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23B45" w14:textId="77777777" w:rsidR="00EB482E" w:rsidRDefault="00EB482E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5838943"/>
      <w:docPartObj>
        <w:docPartGallery w:val="Page Numbers (Bottom of Page)"/>
        <w:docPartUnique/>
      </w:docPartObj>
    </w:sdtPr>
    <w:sdtContent>
      <w:p w14:paraId="69395214" w14:textId="689C8895" w:rsidR="00C244E6" w:rsidRDefault="00C244E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A203BD" w14:textId="77777777" w:rsidR="00EB482E" w:rsidRDefault="00EB482E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EDC4" w14:textId="77777777" w:rsidR="00EB482E" w:rsidRDefault="00EB482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89</w:t>
    </w:r>
    <w:r>
      <w:fldChar w:fldCharType="end"/>
    </w:r>
  </w:p>
  <w:p w14:paraId="1EEB5C65" w14:textId="77777777" w:rsidR="00EB482E" w:rsidRDefault="00EB48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BA3C" w14:textId="77777777" w:rsidR="00E37623" w:rsidRDefault="00E37623">
      <w:r>
        <w:separator/>
      </w:r>
    </w:p>
  </w:footnote>
  <w:footnote w:type="continuationSeparator" w:id="0">
    <w:p w14:paraId="34921343" w14:textId="77777777" w:rsidR="00E37623" w:rsidRDefault="00E3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C718" w14:textId="08F65D19" w:rsidR="00C352A6" w:rsidRDefault="004318AD" w:rsidP="00C352A6">
    <w:pPr>
      <w:ind w:firstLine="0"/>
      <w:jc w:val="right"/>
    </w:pPr>
    <w:r>
      <w:rPr>
        <w:bCs/>
        <w:iCs/>
      </w:rPr>
      <w:t xml:space="preserve">č.j. </w:t>
    </w:r>
    <w:proofErr w:type="gramStart"/>
    <w:r>
      <w:rPr>
        <w:bCs/>
        <w:iCs/>
      </w:rPr>
      <w:t xml:space="preserve">MŠM </w:t>
    </w:r>
    <w:r w:rsidR="00C352A6">
      <w:rPr>
        <w:b/>
        <w:bCs/>
        <w:iCs/>
        <w:sz w:val="28"/>
        <w:szCs w:val="28"/>
      </w:rPr>
      <w:t xml:space="preserve"> </w:t>
    </w:r>
    <w:r w:rsidR="005B0D71">
      <w:rPr>
        <w:b/>
        <w:bCs/>
        <w:iCs/>
        <w:sz w:val="28"/>
        <w:szCs w:val="28"/>
      </w:rPr>
      <w:t>3</w:t>
    </w:r>
    <w:proofErr w:type="gramEnd"/>
    <w:r w:rsidR="005B0D71">
      <w:rPr>
        <w:b/>
        <w:bCs/>
        <w:iCs/>
        <w:sz w:val="28"/>
        <w:szCs w:val="28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7A097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4" w15:restartNumberingAfterBreak="0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9" w15:restartNumberingAfterBreak="0">
    <w:nsid w:val="00000014"/>
    <w:multiLevelType w:val="singleLevel"/>
    <w:tmpl w:val="00000014"/>
    <w:name w:val="WW8Num1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20" w15:restartNumberingAfterBreak="0">
    <w:nsid w:val="00000015"/>
    <w:multiLevelType w:val="single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1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2" w15:restartNumberingAfterBreak="0">
    <w:nsid w:val="00000017"/>
    <w:multiLevelType w:val="single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3" w15:restartNumberingAfterBreak="0">
    <w:nsid w:val="00000018"/>
    <w:multiLevelType w:val="single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4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5" w15:restartNumberingAfterBreak="0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singleLevel"/>
    <w:tmpl w:val="0000001B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7" w15:restartNumberingAfterBreak="0">
    <w:nsid w:val="0000001C"/>
    <w:multiLevelType w:val="singleLevel"/>
    <w:tmpl w:val="0000001C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</w:abstractNum>
  <w:abstractNum w:abstractNumId="28" w15:restartNumberingAfterBreak="0">
    <w:nsid w:val="0000001D"/>
    <w:multiLevelType w:val="singleLevel"/>
    <w:tmpl w:val="0000001D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9" w15:restartNumberingAfterBreak="0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0" w15:restartNumberingAfterBreak="0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 w15:restartNumberingAfterBreak="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2" w15:restartNumberingAfterBreak="0">
    <w:nsid w:val="00000021"/>
    <w:multiLevelType w:val="singleLevel"/>
    <w:tmpl w:val="0000002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3" w15:restartNumberingAfterBreak="0">
    <w:nsid w:val="00000022"/>
    <w:multiLevelType w:val="singleLevel"/>
    <w:tmpl w:val="00000022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4" w15:restartNumberingAfterBreak="0">
    <w:nsid w:val="00000023"/>
    <w:multiLevelType w:val="singleLevel"/>
    <w:tmpl w:val="00000023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5" w15:restartNumberingAfterBreak="0">
    <w:nsid w:val="00000024"/>
    <w:multiLevelType w:val="multilevel"/>
    <w:tmpl w:val="00000024"/>
    <w:name w:val="WW8Num3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00000025"/>
    <w:multiLevelType w:val="multilevel"/>
    <w:tmpl w:val="00000025"/>
    <w:name w:val="WW8Num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singleLevel"/>
    <w:tmpl w:val="00000026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8" w15:restartNumberingAfterBreak="0">
    <w:nsid w:val="00000027"/>
    <w:multiLevelType w:val="singleLevel"/>
    <w:tmpl w:val="00000027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9" w15:restartNumberingAfterBreak="0">
    <w:nsid w:val="00000028"/>
    <w:multiLevelType w:val="singleLevel"/>
    <w:tmpl w:val="0000002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0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1" w15:restartNumberingAfterBreak="0">
    <w:nsid w:val="0000002A"/>
    <w:multiLevelType w:val="single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2" w15:restartNumberingAfterBreak="0">
    <w:nsid w:val="0000002B"/>
    <w:multiLevelType w:val="singleLevel"/>
    <w:tmpl w:val="0000002B"/>
    <w:name w:val="WW8Num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43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/>
      </w:rPr>
    </w:lvl>
  </w:abstractNum>
  <w:abstractNum w:abstractNumId="44" w15:restartNumberingAfterBreak="0">
    <w:nsid w:val="0000002D"/>
    <w:multiLevelType w:val="singleLevel"/>
    <w:tmpl w:val="0000002D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45" w15:restartNumberingAfterBreak="0">
    <w:nsid w:val="0000002E"/>
    <w:multiLevelType w:val="singleLevel"/>
    <w:tmpl w:val="0000002E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6" w15:restartNumberingAfterBreak="0">
    <w:nsid w:val="0000002F"/>
    <w:multiLevelType w:val="singleLevel"/>
    <w:tmpl w:val="0000002F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7" w15:restartNumberingAfterBreak="0">
    <w:nsid w:val="00000030"/>
    <w:multiLevelType w:val="singleLevel"/>
    <w:tmpl w:val="00000030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8" w15:restartNumberingAfterBreak="0">
    <w:nsid w:val="00000031"/>
    <w:multiLevelType w:val="singleLevel"/>
    <w:tmpl w:val="00000031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800" w:hanging="360"/>
      </w:pPr>
      <w:rPr>
        <w:rFonts w:ascii="Symbol" w:hAnsi="Symbol"/>
      </w:rPr>
    </w:lvl>
  </w:abstractNum>
  <w:abstractNum w:abstractNumId="49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00000033"/>
    <w:multiLevelType w:val="singleLevel"/>
    <w:tmpl w:val="00000033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1" w15:restartNumberingAfterBreak="0">
    <w:nsid w:val="00000034"/>
    <w:multiLevelType w:val="singleLevel"/>
    <w:tmpl w:val="00000034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2" w15:restartNumberingAfterBreak="0">
    <w:nsid w:val="00000036"/>
    <w:multiLevelType w:val="singleLevel"/>
    <w:tmpl w:val="00000036"/>
    <w:name w:val="WW8Num5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3" w15:restartNumberingAfterBreak="0">
    <w:nsid w:val="00000037"/>
    <w:multiLevelType w:val="singleLevel"/>
    <w:tmpl w:val="00000037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4" w15:restartNumberingAfterBreak="0">
    <w:nsid w:val="00000038"/>
    <w:multiLevelType w:val="singleLevel"/>
    <w:tmpl w:val="00000038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5" w15:restartNumberingAfterBreak="0">
    <w:nsid w:val="00000039"/>
    <w:multiLevelType w:val="singleLevel"/>
    <w:tmpl w:val="00000039"/>
    <w:name w:val="WW8Num5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6" w15:restartNumberingAfterBreak="0">
    <w:nsid w:val="0000003A"/>
    <w:multiLevelType w:val="singleLevel"/>
    <w:tmpl w:val="0000003A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7" w15:restartNumberingAfterBreak="0">
    <w:nsid w:val="0000003B"/>
    <w:multiLevelType w:val="singleLevel"/>
    <w:tmpl w:val="0000003B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8" w15:restartNumberingAfterBreak="0">
    <w:nsid w:val="0000003C"/>
    <w:multiLevelType w:val="singleLevel"/>
    <w:tmpl w:val="0000003C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9" w15:restartNumberingAfterBreak="0">
    <w:nsid w:val="0000003D"/>
    <w:multiLevelType w:val="singleLevel"/>
    <w:tmpl w:val="0000003D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0" w15:restartNumberingAfterBreak="0">
    <w:nsid w:val="0000003E"/>
    <w:multiLevelType w:val="singleLevel"/>
    <w:tmpl w:val="0000003E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1" w15:restartNumberingAfterBreak="0">
    <w:nsid w:val="0000003F"/>
    <w:multiLevelType w:val="singleLevel"/>
    <w:tmpl w:val="0000003F"/>
    <w:name w:val="WW8Num6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2" w15:restartNumberingAfterBreak="0">
    <w:nsid w:val="00000040"/>
    <w:multiLevelType w:val="singleLevel"/>
    <w:tmpl w:val="00000040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3" w15:restartNumberingAfterBreak="0">
    <w:nsid w:val="00000041"/>
    <w:multiLevelType w:val="singleLevel"/>
    <w:tmpl w:val="00000041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4" w15:restartNumberingAfterBreak="0">
    <w:nsid w:val="00000042"/>
    <w:multiLevelType w:val="singleLevel"/>
    <w:tmpl w:val="00000042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5" w15:restartNumberingAfterBreak="0">
    <w:nsid w:val="00000043"/>
    <w:multiLevelType w:val="singleLevel"/>
    <w:tmpl w:val="00000043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68" w15:restartNumberingAfterBreak="0">
    <w:nsid w:val="00000046"/>
    <w:multiLevelType w:val="singleLevel"/>
    <w:tmpl w:val="00000046"/>
    <w:name w:val="WW8Num7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9" w15:restartNumberingAfterBreak="0">
    <w:nsid w:val="0036511A"/>
    <w:multiLevelType w:val="hybridMultilevel"/>
    <w:tmpl w:val="0ED42B60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0E73732A"/>
    <w:multiLevelType w:val="multilevel"/>
    <w:tmpl w:val="C0CE47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1" w15:restartNumberingAfterBreak="0">
    <w:nsid w:val="0F026E85"/>
    <w:multiLevelType w:val="hybridMultilevel"/>
    <w:tmpl w:val="551C820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119A0458"/>
    <w:multiLevelType w:val="multilevel"/>
    <w:tmpl w:val="BC80F5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12614BCB"/>
    <w:multiLevelType w:val="hybridMultilevel"/>
    <w:tmpl w:val="BCCA4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AD05279"/>
    <w:multiLevelType w:val="hybridMultilevel"/>
    <w:tmpl w:val="5E6A757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1B6E0D96"/>
    <w:multiLevelType w:val="hybridMultilevel"/>
    <w:tmpl w:val="287C6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F110FA3"/>
    <w:multiLevelType w:val="multilevel"/>
    <w:tmpl w:val="13FE6474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7" w15:restartNumberingAfterBreak="0">
    <w:nsid w:val="1F62379C"/>
    <w:multiLevelType w:val="hybridMultilevel"/>
    <w:tmpl w:val="5AD628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26665467"/>
    <w:multiLevelType w:val="hybridMultilevel"/>
    <w:tmpl w:val="E0E2D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98C1495"/>
    <w:multiLevelType w:val="hybridMultilevel"/>
    <w:tmpl w:val="D40676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B3671E3"/>
    <w:multiLevelType w:val="hybridMultilevel"/>
    <w:tmpl w:val="5D8AD55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2BE23521"/>
    <w:multiLevelType w:val="hybridMultilevel"/>
    <w:tmpl w:val="A210ABAC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D334B5"/>
    <w:multiLevelType w:val="hybridMultilevel"/>
    <w:tmpl w:val="F692C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790F22"/>
    <w:multiLevelType w:val="hybridMultilevel"/>
    <w:tmpl w:val="810E9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F65674"/>
    <w:multiLevelType w:val="hybridMultilevel"/>
    <w:tmpl w:val="3A3C7D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3F444BB4"/>
    <w:multiLevelType w:val="hybridMultilevel"/>
    <w:tmpl w:val="C3EE0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2B01658"/>
    <w:multiLevelType w:val="hybridMultilevel"/>
    <w:tmpl w:val="3BB8747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7" w15:restartNumberingAfterBreak="0">
    <w:nsid w:val="49FC0FE6"/>
    <w:multiLevelType w:val="hybridMultilevel"/>
    <w:tmpl w:val="2AC2D876"/>
    <w:lvl w:ilvl="0" w:tplc="0000001C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9FF7986"/>
    <w:multiLevelType w:val="hybridMultilevel"/>
    <w:tmpl w:val="824AD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B084388"/>
    <w:multiLevelType w:val="multilevel"/>
    <w:tmpl w:val="DE26D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4BA12381"/>
    <w:multiLevelType w:val="hybridMultilevel"/>
    <w:tmpl w:val="6CBE1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D4F2094"/>
    <w:multiLevelType w:val="hybridMultilevel"/>
    <w:tmpl w:val="2D06B5D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51352AB9"/>
    <w:multiLevelType w:val="hybridMultilevel"/>
    <w:tmpl w:val="7890C0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1D232FA"/>
    <w:multiLevelType w:val="multilevel"/>
    <w:tmpl w:val="FA10C45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4" w15:restartNumberingAfterBreak="0">
    <w:nsid w:val="543416B2"/>
    <w:multiLevelType w:val="hybridMultilevel"/>
    <w:tmpl w:val="CA106584"/>
    <w:lvl w:ilvl="0" w:tplc="5498B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5A602D9"/>
    <w:multiLevelType w:val="hybridMultilevel"/>
    <w:tmpl w:val="F6E45410"/>
    <w:lvl w:ilvl="0" w:tplc="09429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55FA2FD0"/>
    <w:multiLevelType w:val="hybridMultilevel"/>
    <w:tmpl w:val="4CEC68D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 w15:restartNumberingAfterBreak="0">
    <w:nsid w:val="5DCC34C1"/>
    <w:multiLevelType w:val="hybridMultilevel"/>
    <w:tmpl w:val="3BDE1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2FB7390"/>
    <w:multiLevelType w:val="hybridMultilevel"/>
    <w:tmpl w:val="A9B4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4596ED8"/>
    <w:multiLevelType w:val="hybridMultilevel"/>
    <w:tmpl w:val="78A23F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45E362D"/>
    <w:multiLevelType w:val="hybridMultilevel"/>
    <w:tmpl w:val="3AEE3EF6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1" w15:restartNumberingAfterBreak="0">
    <w:nsid w:val="659F5979"/>
    <w:multiLevelType w:val="hybridMultilevel"/>
    <w:tmpl w:val="21946B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62B5B91"/>
    <w:multiLevelType w:val="hybridMultilevel"/>
    <w:tmpl w:val="4CD61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5730ED"/>
    <w:multiLevelType w:val="hybridMultilevel"/>
    <w:tmpl w:val="4BB279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701D6B35"/>
    <w:multiLevelType w:val="hybridMultilevel"/>
    <w:tmpl w:val="568CB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25A3048"/>
    <w:multiLevelType w:val="hybridMultilevel"/>
    <w:tmpl w:val="0798A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5C72BDE"/>
    <w:multiLevelType w:val="multilevel"/>
    <w:tmpl w:val="36A499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7" w15:restartNumberingAfterBreak="0">
    <w:nsid w:val="77B8128E"/>
    <w:multiLevelType w:val="hybridMultilevel"/>
    <w:tmpl w:val="137E06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77F551B7"/>
    <w:multiLevelType w:val="hybridMultilevel"/>
    <w:tmpl w:val="A98E4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E100CA5"/>
    <w:multiLevelType w:val="hybridMultilevel"/>
    <w:tmpl w:val="71624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345268">
    <w:abstractNumId w:val="1"/>
  </w:num>
  <w:num w:numId="2" w16cid:durableId="385763554">
    <w:abstractNumId w:val="2"/>
  </w:num>
  <w:num w:numId="3" w16cid:durableId="336733465">
    <w:abstractNumId w:val="3"/>
  </w:num>
  <w:num w:numId="4" w16cid:durableId="242573218">
    <w:abstractNumId w:val="4"/>
  </w:num>
  <w:num w:numId="5" w16cid:durableId="62653540">
    <w:abstractNumId w:val="5"/>
  </w:num>
  <w:num w:numId="6" w16cid:durableId="1066299729">
    <w:abstractNumId w:val="6"/>
  </w:num>
  <w:num w:numId="7" w16cid:durableId="1933664877">
    <w:abstractNumId w:val="7"/>
  </w:num>
  <w:num w:numId="8" w16cid:durableId="506332812">
    <w:abstractNumId w:val="8"/>
  </w:num>
  <w:num w:numId="9" w16cid:durableId="1621450361">
    <w:abstractNumId w:val="9"/>
  </w:num>
  <w:num w:numId="10" w16cid:durableId="984893249">
    <w:abstractNumId w:val="10"/>
  </w:num>
  <w:num w:numId="11" w16cid:durableId="1820222002">
    <w:abstractNumId w:val="11"/>
  </w:num>
  <w:num w:numId="12" w16cid:durableId="525292526">
    <w:abstractNumId w:val="12"/>
  </w:num>
  <w:num w:numId="13" w16cid:durableId="947469289">
    <w:abstractNumId w:val="13"/>
  </w:num>
  <w:num w:numId="14" w16cid:durableId="1573854217">
    <w:abstractNumId w:val="14"/>
  </w:num>
  <w:num w:numId="15" w16cid:durableId="2102607652">
    <w:abstractNumId w:val="15"/>
  </w:num>
  <w:num w:numId="16" w16cid:durableId="1210722398">
    <w:abstractNumId w:val="17"/>
  </w:num>
  <w:num w:numId="17" w16cid:durableId="1628584904">
    <w:abstractNumId w:val="18"/>
  </w:num>
  <w:num w:numId="18" w16cid:durableId="2047631060">
    <w:abstractNumId w:val="19"/>
  </w:num>
  <w:num w:numId="19" w16cid:durableId="679426944">
    <w:abstractNumId w:val="20"/>
  </w:num>
  <w:num w:numId="20" w16cid:durableId="1276014912">
    <w:abstractNumId w:val="21"/>
  </w:num>
  <w:num w:numId="21" w16cid:durableId="1991518178">
    <w:abstractNumId w:val="22"/>
  </w:num>
  <w:num w:numId="22" w16cid:durableId="2146265525">
    <w:abstractNumId w:val="23"/>
  </w:num>
  <w:num w:numId="23" w16cid:durableId="1312834557">
    <w:abstractNumId w:val="24"/>
  </w:num>
  <w:num w:numId="24" w16cid:durableId="32124455">
    <w:abstractNumId w:val="25"/>
  </w:num>
  <w:num w:numId="25" w16cid:durableId="398788395">
    <w:abstractNumId w:val="26"/>
  </w:num>
  <w:num w:numId="26" w16cid:durableId="689575842">
    <w:abstractNumId w:val="27"/>
  </w:num>
  <w:num w:numId="27" w16cid:durableId="1982728094">
    <w:abstractNumId w:val="28"/>
  </w:num>
  <w:num w:numId="28" w16cid:durableId="1470786979">
    <w:abstractNumId w:val="29"/>
  </w:num>
  <w:num w:numId="29" w16cid:durableId="174927143">
    <w:abstractNumId w:val="30"/>
  </w:num>
  <w:num w:numId="30" w16cid:durableId="295647684">
    <w:abstractNumId w:val="32"/>
  </w:num>
  <w:num w:numId="31" w16cid:durableId="1557475409">
    <w:abstractNumId w:val="33"/>
  </w:num>
  <w:num w:numId="32" w16cid:durableId="937909686">
    <w:abstractNumId w:val="34"/>
  </w:num>
  <w:num w:numId="33" w16cid:durableId="1399594931">
    <w:abstractNumId w:val="37"/>
  </w:num>
  <w:num w:numId="34" w16cid:durableId="1190993137">
    <w:abstractNumId w:val="38"/>
  </w:num>
  <w:num w:numId="35" w16cid:durableId="1224557584">
    <w:abstractNumId w:val="40"/>
  </w:num>
  <w:num w:numId="36" w16cid:durableId="1778719261">
    <w:abstractNumId w:val="41"/>
  </w:num>
  <w:num w:numId="37" w16cid:durableId="1319917367">
    <w:abstractNumId w:val="42"/>
  </w:num>
  <w:num w:numId="38" w16cid:durableId="931358831">
    <w:abstractNumId w:val="44"/>
  </w:num>
  <w:num w:numId="39" w16cid:durableId="458692899">
    <w:abstractNumId w:val="45"/>
  </w:num>
  <w:num w:numId="40" w16cid:durableId="551114171">
    <w:abstractNumId w:val="46"/>
  </w:num>
  <w:num w:numId="41" w16cid:durableId="1548566385">
    <w:abstractNumId w:val="47"/>
  </w:num>
  <w:num w:numId="42" w16cid:durableId="540434074">
    <w:abstractNumId w:val="48"/>
  </w:num>
  <w:num w:numId="43" w16cid:durableId="380131645">
    <w:abstractNumId w:val="50"/>
  </w:num>
  <w:num w:numId="44" w16cid:durableId="1591810872">
    <w:abstractNumId w:val="53"/>
  </w:num>
  <w:num w:numId="45" w16cid:durableId="766661170">
    <w:abstractNumId w:val="54"/>
  </w:num>
  <w:num w:numId="46" w16cid:durableId="51658958">
    <w:abstractNumId w:val="55"/>
  </w:num>
  <w:num w:numId="47" w16cid:durableId="1890606214">
    <w:abstractNumId w:val="56"/>
  </w:num>
  <w:num w:numId="48" w16cid:durableId="490752104">
    <w:abstractNumId w:val="57"/>
  </w:num>
  <w:num w:numId="49" w16cid:durableId="989137666">
    <w:abstractNumId w:val="58"/>
  </w:num>
  <w:num w:numId="50" w16cid:durableId="1785272394">
    <w:abstractNumId w:val="59"/>
  </w:num>
  <w:num w:numId="51" w16cid:durableId="1371881829">
    <w:abstractNumId w:val="60"/>
  </w:num>
  <w:num w:numId="52" w16cid:durableId="1070225798">
    <w:abstractNumId w:val="61"/>
  </w:num>
  <w:num w:numId="53" w16cid:durableId="193422929">
    <w:abstractNumId w:val="62"/>
  </w:num>
  <w:num w:numId="54" w16cid:durableId="1347903453">
    <w:abstractNumId w:val="63"/>
  </w:num>
  <w:num w:numId="55" w16cid:durableId="790443890">
    <w:abstractNumId w:val="64"/>
  </w:num>
  <w:num w:numId="56" w16cid:durableId="1038505259">
    <w:abstractNumId w:val="65"/>
  </w:num>
  <w:num w:numId="57" w16cid:durableId="658505847">
    <w:abstractNumId w:val="66"/>
  </w:num>
  <w:num w:numId="58" w16cid:durableId="1286815387">
    <w:abstractNumId w:val="68"/>
  </w:num>
  <w:num w:numId="59" w16cid:durableId="681392613">
    <w:abstractNumId w:val="78"/>
  </w:num>
  <w:num w:numId="60" w16cid:durableId="608389988">
    <w:abstractNumId w:val="82"/>
  </w:num>
  <w:num w:numId="61" w16cid:durableId="1041248911">
    <w:abstractNumId w:val="102"/>
  </w:num>
  <w:num w:numId="62" w16cid:durableId="1311521917">
    <w:abstractNumId w:val="83"/>
  </w:num>
  <w:num w:numId="63" w16cid:durableId="1078021194">
    <w:abstractNumId w:val="93"/>
  </w:num>
  <w:num w:numId="64" w16cid:durableId="626007438">
    <w:abstractNumId w:val="80"/>
  </w:num>
  <w:num w:numId="65" w16cid:durableId="1174682331">
    <w:abstractNumId w:val="98"/>
  </w:num>
  <w:num w:numId="66" w16cid:durableId="1141310546">
    <w:abstractNumId w:val="86"/>
  </w:num>
  <w:num w:numId="67" w16cid:durableId="355036737">
    <w:abstractNumId w:val="108"/>
  </w:num>
  <w:num w:numId="68" w16cid:durableId="356463955">
    <w:abstractNumId w:val="88"/>
  </w:num>
  <w:num w:numId="69" w16cid:durableId="1019702003">
    <w:abstractNumId w:val="84"/>
  </w:num>
  <w:num w:numId="70" w16cid:durableId="971524586">
    <w:abstractNumId w:val="107"/>
  </w:num>
  <w:num w:numId="71" w16cid:durableId="1795906050">
    <w:abstractNumId w:val="0"/>
  </w:num>
  <w:num w:numId="72" w16cid:durableId="288324053">
    <w:abstractNumId w:val="89"/>
  </w:num>
  <w:num w:numId="73" w16cid:durableId="1253122438">
    <w:abstractNumId w:val="74"/>
  </w:num>
  <w:num w:numId="74" w16cid:durableId="982662173">
    <w:abstractNumId w:val="109"/>
  </w:num>
  <w:num w:numId="75" w16cid:durableId="649094772">
    <w:abstractNumId w:val="103"/>
  </w:num>
  <w:num w:numId="76" w16cid:durableId="919945803">
    <w:abstractNumId w:val="70"/>
  </w:num>
  <w:num w:numId="77" w16cid:durableId="462847639">
    <w:abstractNumId w:val="76"/>
  </w:num>
  <w:num w:numId="78" w16cid:durableId="561450750">
    <w:abstractNumId w:val="100"/>
  </w:num>
  <w:num w:numId="79" w16cid:durableId="1243755620">
    <w:abstractNumId w:val="101"/>
  </w:num>
  <w:num w:numId="80" w16cid:durableId="700786658">
    <w:abstractNumId w:val="79"/>
  </w:num>
  <w:num w:numId="81" w16cid:durableId="1635595658">
    <w:abstractNumId w:val="92"/>
  </w:num>
  <w:num w:numId="82" w16cid:durableId="1218321981">
    <w:abstractNumId w:val="99"/>
  </w:num>
  <w:num w:numId="83" w16cid:durableId="1636787392">
    <w:abstractNumId w:val="81"/>
  </w:num>
  <w:num w:numId="84" w16cid:durableId="917246596">
    <w:abstractNumId w:val="69"/>
  </w:num>
  <w:num w:numId="85" w16cid:durableId="1553617184">
    <w:abstractNumId w:val="73"/>
  </w:num>
  <w:num w:numId="86" w16cid:durableId="1225146266">
    <w:abstractNumId w:val="75"/>
  </w:num>
  <w:num w:numId="87" w16cid:durableId="575438716">
    <w:abstractNumId w:val="104"/>
  </w:num>
  <w:num w:numId="88" w16cid:durableId="31930595">
    <w:abstractNumId w:val="97"/>
  </w:num>
  <w:num w:numId="89" w16cid:durableId="817190359">
    <w:abstractNumId w:val="85"/>
  </w:num>
  <w:num w:numId="90" w16cid:durableId="630943918">
    <w:abstractNumId w:val="90"/>
  </w:num>
  <w:num w:numId="91" w16cid:durableId="1616138180">
    <w:abstractNumId w:val="105"/>
  </w:num>
  <w:num w:numId="92" w16cid:durableId="2016959122">
    <w:abstractNumId w:val="94"/>
  </w:num>
  <w:num w:numId="93" w16cid:durableId="78606009">
    <w:abstractNumId w:val="71"/>
  </w:num>
  <w:num w:numId="94" w16cid:durableId="1859539174">
    <w:abstractNumId w:val="77"/>
  </w:num>
  <w:num w:numId="95" w16cid:durableId="740753792">
    <w:abstractNumId w:val="96"/>
  </w:num>
  <w:num w:numId="96" w16cid:durableId="1018045186">
    <w:abstractNumId w:val="91"/>
  </w:num>
  <w:num w:numId="97" w16cid:durableId="1798987323">
    <w:abstractNumId w:val="106"/>
  </w:num>
  <w:num w:numId="98" w16cid:durableId="1342783456">
    <w:abstractNumId w:val="72"/>
  </w:num>
  <w:num w:numId="99" w16cid:durableId="210774877">
    <w:abstractNumId w:val="87"/>
  </w:num>
  <w:num w:numId="100" w16cid:durableId="1663198589">
    <w:abstractNumId w:val="95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8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1"/>
  <w:stylePaneSortMethod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24"/>
    <w:rsid w:val="0000070F"/>
    <w:rsid w:val="0000240E"/>
    <w:rsid w:val="0000292D"/>
    <w:rsid w:val="0000702B"/>
    <w:rsid w:val="000144FB"/>
    <w:rsid w:val="00015CFA"/>
    <w:rsid w:val="00022A41"/>
    <w:rsid w:val="000275EF"/>
    <w:rsid w:val="00033D97"/>
    <w:rsid w:val="00037AFB"/>
    <w:rsid w:val="00044E75"/>
    <w:rsid w:val="000454FA"/>
    <w:rsid w:val="0005459C"/>
    <w:rsid w:val="00075A2B"/>
    <w:rsid w:val="00075D34"/>
    <w:rsid w:val="000770EE"/>
    <w:rsid w:val="000803B5"/>
    <w:rsid w:val="00081D25"/>
    <w:rsid w:val="000855F7"/>
    <w:rsid w:val="00085C7F"/>
    <w:rsid w:val="000971D5"/>
    <w:rsid w:val="000C1751"/>
    <w:rsid w:val="000C306F"/>
    <w:rsid w:val="000D00D8"/>
    <w:rsid w:val="000D089F"/>
    <w:rsid w:val="000EAB61"/>
    <w:rsid w:val="000F2958"/>
    <w:rsid w:val="000F49FB"/>
    <w:rsid w:val="000F4A9D"/>
    <w:rsid w:val="000F56E4"/>
    <w:rsid w:val="000F6DC0"/>
    <w:rsid w:val="001107E3"/>
    <w:rsid w:val="00113979"/>
    <w:rsid w:val="00114C8B"/>
    <w:rsid w:val="001250D8"/>
    <w:rsid w:val="0013309F"/>
    <w:rsid w:val="00136F7D"/>
    <w:rsid w:val="001418C9"/>
    <w:rsid w:val="00147167"/>
    <w:rsid w:val="0015057E"/>
    <w:rsid w:val="00151491"/>
    <w:rsid w:val="001634F4"/>
    <w:rsid w:val="001704BB"/>
    <w:rsid w:val="001730C6"/>
    <w:rsid w:val="00173CE0"/>
    <w:rsid w:val="00190624"/>
    <w:rsid w:val="001925EA"/>
    <w:rsid w:val="00194377"/>
    <w:rsid w:val="0019455A"/>
    <w:rsid w:val="0019743E"/>
    <w:rsid w:val="001A1F5B"/>
    <w:rsid w:val="001A4B12"/>
    <w:rsid w:val="001A6A49"/>
    <w:rsid w:val="001B0150"/>
    <w:rsid w:val="001B1786"/>
    <w:rsid w:val="001B206B"/>
    <w:rsid w:val="001B2AD0"/>
    <w:rsid w:val="001C03D4"/>
    <w:rsid w:val="001C07C4"/>
    <w:rsid w:val="001C1896"/>
    <w:rsid w:val="001C421B"/>
    <w:rsid w:val="001C459D"/>
    <w:rsid w:val="001C794C"/>
    <w:rsid w:val="001D1EE4"/>
    <w:rsid w:val="001D57ED"/>
    <w:rsid w:val="001E4721"/>
    <w:rsid w:val="001E53BD"/>
    <w:rsid w:val="001E5737"/>
    <w:rsid w:val="002032CD"/>
    <w:rsid w:val="0020472F"/>
    <w:rsid w:val="00210992"/>
    <w:rsid w:val="00214A0C"/>
    <w:rsid w:val="00215A8F"/>
    <w:rsid w:val="00221F56"/>
    <w:rsid w:val="0022640C"/>
    <w:rsid w:val="00230960"/>
    <w:rsid w:val="00235743"/>
    <w:rsid w:val="002357FC"/>
    <w:rsid w:val="00241D1A"/>
    <w:rsid w:val="002421ED"/>
    <w:rsid w:val="00246C4C"/>
    <w:rsid w:val="00257EB8"/>
    <w:rsid w:val="00261848"/>
    <w:rsid w:val="0026367F"/>
    <w:rsid w:val="00265222"/>
    <w:rsid w:val="00267F35"/>
    <w:rsid w:val="00270775"/>
    <w:rsid w:val="00274C3B"/>
    <w:rsid w:val="002756FB"/>
    <w:rsid w:val="002840A7"/>
    <w:rsid w:val="002850AE"/>
    <w:rsid w:val="00285FF4"/>
    <w:rsid w:val="0028642F"/>
    <w:rsid w:val="00293132"/>
    <w:rsid w:val="00293CE9"/>
    <w:rsid w:val="00295675"/>
    <w:rsid w:val="002A0ADE"/>
    <w:rsid w:val="002A398C"/>
    <w:rsid w:val="002B1AE4"/>
    <w:rsid w:val="002C26D6"/>
    <w:rsid w:val="002C40D1"/>
    <w:rsid w:val="002D37F4"/>
    <w:rsid w:val="002D7A0C"/>
    <w:rsid w:val="002E2F89"/>
    <w:rsid w:val="002E3BC4"/>
    <w:rsid w:val="002E4C22"/>
    <w:rsid w:val="002F1FE9"/>
    <w:rsid w:val="00301CE4"/>
    <w:rsid w:val="0030415C"/>
    <w:rsid w:val="003046B0"/>
    <w:rsid w:val="00305C3F"/>
    <w:rsid w:val="00305C8E"/>
    <w:rsid w:val="00306F09"/>
    <w:rsid w:val="003165D5"/>
    <w:rsid w:val="00317E40"/>
    <w:rsid w:val="00327EDC"/>
    <w:rsid w:val="00331261"/>
    <w:rsid w:val="003336D1"/>
    <w:rsid w:val="003339E8"/>
    <w:rsid w:val="0033454B"/>
    <w:rsid w:val="00335D2B"/>
    <w:rsid w:val="0034107F"/>
    <w:rsid w:val="00341B14"/>
    <w:rsid w:val="00342B63"/>
    <w:rsid w:val="0034389F"/>
    <w:rsid w:val="00345F53"/>
    <w:rsid w:val="00346896"/>
    <w:rsid w:val="003506E1"/>
    <w:rsid w:val="00350EFF"/>
    <w:rsid w:val="00351BEB"/>
    <w:rsid w:val="003560E0"/>
    <w:rsid w:val="00372A6E"/>
    <w:rsid w:val="00374A62"/>
    <w:rsid w:val="00384B31"/>
    <w:rsid w:val="00391E0A"/>
    <w:rsid w:val="00395B64"/>
    <w:rsid w:val="003A2BCB"/>
    <w:rsid w:val="003A691E"/>
    <w:rsid w:val="003B054C"/>
    <w:rsid w:val="003B4A98"/>
    <w:rsid w:val="003C2A40"/>
    <w:rsid w:val="003C627C"/>
    <w:rsid w:val="003C76FB"/>
    <w:rsid w:val="003C78E6"/>
    <w:rsid w:val="003D5AEC"/>
    <w:rsid w:val="003D7EAC"/>
    <w:rsid w:val="003E3C6D"/>
    <w:rsid w:val="003E7745"/>
    <w:rsid w:val="003F2FB8"/>
    <w:rsid w:val="004025BB"/>
    <w:rsid w:val="0040277D"/>
    <w:rsid w:val="00402877"/>
    <w:rsid w:val="00406E0E"/>
    <w:rsid w:val="004070C4"/>
    <w:rsid w:val="00410858"/>
    <w:rsid w:val="00410BCC"/>
    <w:rsid w:val="004147C3"/>
    <w:rsid w:val="00415A5D"/>
    <w:rsid w:val="00417D5D"/>
    <w:rsid w:val="00423010"/>
    <w:rsid w:val="00427867"/>
    <w:rsid w:val="004318AD"/>
    <w:rsid w:val="004328A3"/>
    <w:rsid w:val="0043509D"/>
    <w:rsid w:val="004428FD"/>
    <w:rsid w:val="004579DE"/>
    <w:rsid w:val="004719C6"/>
    <w:rsid w:val="00472FA0"/>
    <w:rsid w:val="004821E8"/>
    <w:rsid w:val="00493210"/>
    <w:rsid w:val="004A1C1E"/>
    <w:rsid w:val="004A3E3A"/>
    <w:rsid w:val="004C0025"/>
    <w:rsid w:val="004D7713"/>
    <w:rsid w:val="004F2171"/>
    <w:rsid w:val="004F233A"/>
    <w:rsid w:val="004F7666"/>
    <w:rsid w:val="00500B0C"/>
    <w:rsid w:val="00506E77"/>
    <w:rsid w:val="00507368"/>
    <w:rsid w:val="00511827"/>
    <w:rsid w:val="0051432A"/>
    <w:rsid w:val="00531B05"/>
    <w:rsid w:val="0054233D"/>
    <w:rsid w:val="0054771A"/>
    <w:rsid w:val="00547A5F"/>
    <w:rsid w:val="0055021C"/>
    <w:rsid w:val="00556565"/>
    <w:rsid w:val="005629E7"/>
    <w:rsid w:val="005730B7"/>
    <w:rsid w:val="00577EC9"/>
    <w:rsid w:val="00584ADF"/>
    <w:rsid w:val="005953F6"/>
    <w:rsid w:val="0059780B"/>
    <w:rsid w:val="005A1D50"/>
    <w:rsid w:val="005A4C6C"/>
    <w:rsid w:val="005A6B80"/>
    <w:rsid w:val="005B0D71"/>
    <w:rsid w:val="005B4BCD"/>
    <w:rsid w:val="005B6633"/>
    <w:rsid w:val="005C000D"/>
    <w:rsid w:val="005C2FFC"/>
    <w:rsid w:val="005C3BA2"/>
    <w:rsid w:val="005C7B4B"/>
    <w:rsid w:val="005D4E28"/>
    <w:rsid w:val="005D63AF"/>
    <w:rsid w:val="005E4A88"/>
    <w:rsid w:val="005F0C24"/>
    <w:rsid w:val="005F4912"/>
    <w:rsid w:val="00606EEB"/>
    <w:rsid w:val="00626A63"/>
    <w:rsid w:val="00627A6A"/>
    <w:rsid w:val="006337D4"/>
    <w:rsid w:val="0064011C"/>
    <w:rsid w:val="00640FF6"/>
    <w:rsid w:val="00651682"/>
    <w:rsid w:val="00663489"/>
    <w:rsid w:val="006643DA"/>
    <w:rsid w:val="006720C5"/>
    <w:rsid w:val="00673352"/>
    <w:rsid w:val="00675496"/>
    <w:rsid w:val="00676F3D"/>
    <w:rsid w:val="006850FE"/>
    <w:rsid w:val="00686FAF"/>
    <w:rsid w:val="0068781A"/>
    <w:rsid w:val="0069061A"/>
    <w:rsid w:val="006916A5"/>
    <w:rsid w:val="006936D5"/>
    <w:rsid w:val="0069729F"/>
    <w:rsid w:val="006A11E2"/>
    <w:rsid w:val="006A57E3"/>
    <w:rsid w:val="006B17E2"/>
    <w:rsid w:val="006B4BB5"/>
    <w:rsid w:val="006B5556"/>
    <w:rsid w:val="006B5BB2"/>
    <w:rsid w:val="006C330B"/>
    <w:rsid w:val="006D1114"/>
    <w:rsid w:val="006D5133"/>
    <w:rsid w:val="006E10A8"/>
    <w:rsid w:val="006E11B1"/>
    <w:rsid w:val="006E1DC9"/>
    <w:rsid w:val="006E38B9"/>
    <w:rsid w:val="006F1A67"/>
    <w:rsid w:val="007016D4"/>
    <w:rsid w:val="0070379B"/>
    <w:rsid w:val="007057C9"/>
    <w:rsid w:val="00705A60"/>
    <w:rsid w:val="00707BCE"/>
    <w:rsid w:val="00720971"/>
    <w:rsid w:val="0072583A"/>
    <w:rsid w:val="00725E5A"/>
    <w:rsid w:val="007274D1"/>
    <w:rsid w:val="00747844"/>
    <w:rsid w:val="00753FC1"/>
    <w:rsid w:val="0075418C"/>
    <w:rsid w:val="00773506"/>
    <w:rsid w:val="00776342"/>
    <w:rsid w:val="00780176"/>
    <w:rsid w:val="00782F8C"/>
    <w:rsid w:val="007851FE"/>
    <w:rsid w:val="00792147"/>
    <w:rsid w:val="00792939"/>
    <w:rsid w:val="007A0BA3"/>
    <w:rsid w:val="007A4678"/>
    <w:rsid w:val="007B1BFA"/>
    <w:rsid w:val="007B4CB7"/>
    <w:rsid w:val="007C58AC"/>
    <w:rsid w:val="007D3A5F"/>
    <w:rsid w:val="007E0A39"/>
    <w:rsid w:val="007E22C4"/>
    <w:rsid w:val="007E3FE9"/>
    <w:rsid w:val="007E4AC9"/>
    <w:rsid w:val="007E7AA5"/>
    <w:rsid w:val="007F0ADC"/>
    <w:rsid w:val="008008C0"/>
    <w:rsid w:val="00801946"/>
    <w:rsid w:val="00802938"/>
    <w:rsid w:val="00802CA6"/>
    <w:rsid w:val="00804A51"/>
    <w:rsid w:val="00805B16"/>
    <w:rsid w:val="00805BC5"/>
    <w:rsid w:val="0080786B"/>
    <w:rsid w:val="00810230"/>
    <w:rsid w:val="0081053A"/>
    <w:rsid w:val="00815518"/>
    <w:rsid w:val="00823A13"/>
    <w:rsid w:val="00824C5A"/>
    <w:rsid w:val="008254EC"/>
    <w:rsid w:val="008322DF"/>
    <w:rsid w:val="008325B8"/>
    <w:rsid w:val="00836969"/>
    <w:rsid w:val="00837192"/>
    <w:rsid w:val="0084209F"/>
    <w:rsid w:val="0084378F"/>
    <w:rsid w:val="00843C3D"/>
    <w:rsid w:val="00854AEC"/>
    <w:rsid w:val="0085605D"/>
    <w:rsid w:val="00871EA6"/>
    <w:rsid w:val="008758AC"/>
    <w:rsid w:val="008766E5"/>
    <w:rsid w:val="00880FB2"/>
    <w:rsid w:val="00885F99"/>
    <w:rsid w:val="008863B1"/>
    <w:rsid w:val="00891006"/>
    <w:rsid w:val="008919A8"/>
    <w:rsid w:val="00893C24"/>
    <w:rsid w:val="008973BF"/>
    <w:rsid w:val="008A385D"/>
    <w:rsid w:val="008A4215"/>
    <w:rsid w:val="008A4974"/>
    <w:rsid w:val="008A6647"/>
    <w:rsid w:val="008B1665"/>
    <w:rsid w:val="008B1CE6"/>
    <w:rsid w:val="008B2A78"/>
    <w:rsid w:val="008B526C"/>
    <w:rsid w:val="008C0222"/>
    <w:rsid w:val="008C235C"/>
    <w:rsid w:val="008C5E6F"/>
    <w:rsid w:val="008D3A19"/>
    <w:rsid w:val="008E17F7"/>
    <w:rsid w:val="008E7C2D"/>
    <w:rsid w:val="008F2F4A"/>
    <w:rsid w:val="009012E8"/>
    <w:rsid w:val="00903235"/>
    <w:rsid w:val="00904D4D"/>
    <w:rsid w:val="00914BDD"/>
    <w:rsid w:val="009162A4"/>
    <w:rsid w:val="009170AE"/>
    <w:rsid w:val="00917FA1"/>
    <w:rsid w:val="0092014B"/>
    <w:rsid w:val="00936116"/>
    <w:rsid w:val="00937F24"/>
    <w:rsid w:val="00940E49"/>
    <w:rsid w:val="00943B62"/>
    <w:rsid w:val="00952F29"/>
    <w:rsid w:val="00955B20"/>
    <w:rsid w:val="00956241"/>
    <w:rsid w:val="00956B68"/>
    <w:rsid w:val="00961FDB"/>
    <w:rsid w:val="009721AC"/>
    <w:rsid w:val="00972CB1"/>
    <w:rsid w:val="00980E13"/>
    <w:rsid w:val="0098338E"/>
    <w:rsid w:val="00983BF8"/>
    <w:rsid w:val="00991105"/>
    <w:rsid w:val="00992788"/>
    <w:rsid w:val="009959E6"/>
    <w:rsid w:val="00995A20"/>
    <w:rsid w:val="009A04F2"/>
    <w:rsid w:val="009A51BD"/>
    <w:rsid w:val="009B61C3"/>
    <w:rsid w:val="009C548F"/>
    <w:rsid w:val="009C57DE"/>
    <w:rsid w:val="009D5DB8"/>
    <w:rsid w:val="009E1328"/>
    <w:rsid w:val="009F0434"/>
    <w:rsid w:val="00A00438"/>
    <w:rsid w:val="00A0189D"/>
    <w:rsid w:val="00A071BA"/>
    <w:rsid w:val="00A0788B"/>
    <w:rsid w:val="00A149AF"/>
    <w:rsid w:val="00A15C5B"/>
    <w:rsid w:val="00A21371"/>
    <w:rsid w:val="00A33C36"/>
    <w:rsid w:val="00A34570"/>
    <w:rsid w:val="00A35BFC"/>
    <w:rsid w:val="00A37EA6"/>
    <w:rsid w:val="00A42191"/>
    <w:rsid w:val="00A44BC0"/>
    <w:rsid w:val="00A472F9"/>
    <w:rsid w:val="00A604EA"/>
    <w:rsid w:val="00A60C12"/>
    <w:rsid w:val="00A62B5B"/>
    <w:rsid w:val="00A64DA6"/>
    <w:rsid w:val="00A658D2"/>
    <w:rsid w:val="00A65C33"/>
    <w:rsid w:val="00A75384"/>
    <w:rsid w:val="00A75ED7"/>
    <w:rsid w:val="00A83894"/>
    <w:rsid w:val="00A85310"/>
    <w:rsid w:val="00A85D5F"/>
    <w:rsid w:val="00A940A7"/>
    <w:rsid w:val="00AA3922"/>
    <w:rsid w:val="00AA61C8"/>
    <w:rsid w:val="00AB045E"/>
    <w:rsid w:val="00AB4B3D"/>
    <w:rsid w:val="00AC0539"/>
    <w:rsid w:val="00AC63BE"/>
    <w:rsid w:val="00AD00BA"/>
    <w:rsid w:val="00AD1F6A"/>
    <w:rsid w:val="00AD30B7"/>
    <w:rsid w:val="00AD45C4"/>
    <w:rsid w:val="00AD6EBC"/>
    <w:rsid w:val="00AE16FB"/>
    <w:rsid w:val="00AE1F25"/>
    <w:rsid w:val="00AE663F"/>
    <w:rsid w:val="00AF13FC"/>
    <w:rsid w:val="00AF18E9"/>
    <w:rsid w:val="00AF1EB0"/>
    <w:rsid w:val="00AF2AC2"/>
    <w:rsid w:val="00B0446C"/>
    <w:rsid w:val="00B05469"/>
    <w:rsid w:val="00B05E8D"/>
    <w:rsid w:val="00B06833"/>
    <w:rsid w:val="00B15387"/>
    <w:rsid w:val="00B23A61"/>
    <w:rsid w:val="00B2496E"/>
    <w:rsid w:val="00B24EDA"/>
    <w:rsid w:val="00B33E2A"/>
    <w:rsid w:val="00B34649"/>
    <w:rsid w:val="00B36EF6"/>
    <w:rsid w:val="00B50AAE"/>
    <w:rsid w:val="00B544EF"/>
    <w:rsid w:val="00B54541"/>
    <w:rsid w:val="00B75D94"/>
    <w:rsid w:val="00B80F01"/>
    <w:rsid w:val="00B82300"/>
    <w:rsid w:val="00B91721"/>
    <w:rsid w:val="00B9679E"/>
    <w:rsid w:val="00BA10AC"/>
    <w:rsid w:val="00BA4CBF"/>
    <w:rsid w:val="00BA59F6"/>
    <w:rsid w:val="00BA7E24"/>
    <w:rsid w:val="00BB45AE"/>
    <w:rsid w:val="00BD166F"/>
    <w:rsid w:val="00BD3AE8"/>
    <w:rsid w:val="00BD4202"/>
    <w:rsid w:val="00BD6417"/>
    <w:rsid w:val="00BE1393"/>
    <w:rsid w:val="00BE4DCB"/>
    <w:rsid w:val="00BE5658"/>
    <w:rsid w:val="00BF4455"/>
    <w:rsid w:val="00BF7536"/>
    <w:rsid w:val="00BF76DB"/>
    <w:rsid w:val="00C03619"/>
    <w:rsid w:val="00C073FE"/>
    <w:rsid w:val="00C1014D"/>
    <w:rsid w:val="00C145C8"/>
    <w:rsid w:val="00C17FCF"/>
    <w:rsid w:val="00C2108C"/>
    <w:rsid w:val="00C244E6"/>
    <w:rsid w:val="00C24AA5"/>
    <w:rsid w:val="00C26889"/>
    <w:rsid w:val="00C352A6"/>
    <w:rsid w:val="00C35D88"/>
    <w:rsid w:val="00C437C7"/>
    <w:rsid w:val="00C44972"/>
    <w:rsid w:val="00C55F38"/>
    <w:rsid w:val="00C60435"/>
    <w:rsid w:val="00C61BF1"/>
    <w:rsid w:val="00C66629"/>
    <w:rsid w:val="00C71F8D"/>
    <w:rsid w:val="00C74BD5"/>
    <w:rsid w:val="00C75CE3"/>
    <w:rsid w:val="00C76D13"/>
    <w:rsid w:val="00C80702"/>
    <w:rsid w:val="00C814E9"/>
    <w:rsid w:val="00C85E8B"/>
    <w:rsid w:val="00C91BBD"/>
    <w:rsid w:val="00CA69E2"/>
    <w:rsid w:val="00CB7E3D"/>
    <w:rsid w:val="00CC2618"/>
    <w:rsid w:val="00CC5828"/>
    <w:rsid w:val="00CC5F83"/>
    <w:rsid w:val="00CD4CAA"/>
    <w:rsid w:val="00CE3712"/>
    <w:rsid w:val="00CE6ADD"/>
    <w:rsid w:val="00CE756C"/>
    <w:rsid w:val="00CF077D"/>
    <w:rsid w:val="00CF4C89"/>
    <w:rsid w:val="00CF694A"/>
    <w:rsid w:val="00CF7581"/>
    <w:rsid w:val="00D006C6"/>
    <w:rsid w:val="00D012B7"/>
    <w:rsid w:val="00D07618"/>
    <w:rsid w:val="00D131FC"/>
    <w:rsid w:val="00D132D1"/>
    <w:rsid w:val="00D23556"/>
    <w:rsid w:val="00D25086"/>
    <w:rsid w:val="00D3001A"/>
    <w:rsid w:val="00D31D73"/>
    <w:rsid w:val="00D32924"/>
    <w:rsid w:val="00D423F0"/>
    <w:rsid w:val="00D43340"/>
    <w:rsid w:val="00D448D3"/>
    <w:rsid w:val="00D44BDE"/>
    <w:rsid w:val="00D47822"/>
    <w:rsid w:val="00D50BFA"/>
    <w:rsid w:val="00D55143"/>
    <w:rsid w:val="00D60A35"/>
    <w:rsid w:val="00D66462"/>
    <w:rsid w:val="00D66921"/>
    <w:rsid w:val="00D72830"/>
    <w:rsid w:val="00D74AA8"/>
    <w:rsid w:val="00D82FD7"/>
    <w:rsid w:val="00D86565"/>
    <w:rsid w:val="00D91540"/>
    <w:rsid w:val="00D93A3C"/>
    <w:rsid w:val="00D94A95"/>
    <w:rsid w:val="00DB17E8"/>
    <w:rsid w:val="00DD14AC"/>
    <w:rsid w:val="00DD34D4"/>
    <w:rsid w:val="00DD433B"/>
    <w:rsid w:val="00DD5C7F"/>
    <w:rsid w:val="00DD61ED"/>
    <w:rsid w:val="00DE06EF"/>
    <w:rsid w:val="00DE3806"/>
    <w:rsid w:val="00DE6702"/>
    <w:rsid w:val="00DF17B5"/>
    <w:rsid w:val="00DF33DF"/>
    <w:rsid w:val="00DF38E7"/>
    <w:rsid w:val="00E04DA2"/>
    <w:rsid w:val="00E06B7B"/>
    <w:rsid w:val="00E07A49"/>
    <w:rsid w:val="00E11804"/>
    <w:rsid w:val="00E135A5"/>
    <w:rsid w:val="00E146DD"/>
    <w:rsid w:val="00E15724"/>
    <w:rsid w:val="00E21910"/>
    <w:rsid w:val="00E2268A"/>
    <w:rsid w:val="00E22ECF"/>
    <w:rsid w:val="00E37623"/>
    <w:rsid w:val="00E37F10"/>
    <w:rsid w:val="00E46121"/>
    <w:rsid w:val="00E50FF3"/>
    <w:rsid w:val="00E55EBA"/>
    <w:rsid w:val="00E564AA"/>
    <w:rsid w:val="00E57B00"/>
    <w:rsid w:val="00E66EE2"/>
    <w:rsid w:val="00E67C66"/>
    <w:rsid w:val="00E71D58"/>
    <w:rsid w:val="00E71DB2"/>
    <w:rsid w:val="00E8508F"/>
    <w:rsid w:val="00E8568F"/>
    <w:rsid w:val="00E932D5"/>
    <w:rsid w:val="00E95C7E"/>
    <w:rsid w:val="00E97222"/>
    <w:rsid w:val="00EA7DE7"/>
    <w:rsid w:val="00EB0990"/>
    <w:rsid w:val="00EB482E"/>
    <w:rsid w:val="00EC2D59"/>
    <w:rsid w:val="00EC4EFF"/>
    <w:rsid w:val="00ED1A9D"/>
    <w:rsid w:val="00ED34F8"/>
    <w:rsid w:val="00EF24CF"/>
    <w:rsid w:val="00F10676"/>
    <w:rsid w:val="00F110A0"/>
    <w:rsid w:val="00F1525F"/>
    <w:rsid w:val="00F17B4B"/>
    <w:rsid w:val="00F20BD3"/>
    <w:rsid w:val="00F22922"/>
    <w:rsid w:val="00F26B23"/>
    <w:rsid w:val="00F32690"/>
    <w:rsid w:val="00F44EB6"/>
    <w:rsid w:val="00F50829"/>
    <w:rsid w:val="00F50D00"/>
    <w:rsid w:val="00F53ED7"/>
    <w:rsid w:val="00F53F5D"/>
    <w:rsid w:val="00F61F32"/>
    <w:rsid w:val="00F7114A"/>
    <w:rsid w:val="00F82D4A"/>
    <w:rsid w:val="00F83BF9"/>
    <w:rsid w:val="00F87A0D"/>
    <w:rsid w:val="00F9178A"/>
    <w:rsid w:val="00F9346B"/>
    <w:rsid w:val="00F93C40"/>
    <w:rsid w:val="00F95D66"/>
    <w:rsid w:val="00FA1813"/>
    <w:rsid w:val="00FB3BE2"/>
    <w:rsid w:val="00FB5B02"/>
    <w:rsid w:val="00FB6520"/>
    <w:rsid w:val="00FC13AC"/>
    <w:rsid w:val="00FD57D2"/>
    <w:rsid w:val="00FE2C85"/>
    <w:rsid w:val="00FF35B1"/>
    <w:rsid w:val="00FF44CA"/>
    <w:rsid w:val="00FF7259"/>
    <w:rsid w:val="0111AF86"/>
    <w:rsid w:val="01ADB68C"/>
    <w:rsid w:val="02AC4E29"/>
    <w:rsid w:val="02CCC9D1"/>
    <w:rsid w:val="0368D3EE"/>
    <w:rsid w:val="03AB8477"/>
    <w:rsid w:val="04078505"/>
    <w:rsid w:val="052B5C3E"/>
    <w:rsid w:val="05333EE6"/>
    <w:rsid w:val="06C86AEC"/>
    <w:rsid w:val="086EB37C"/>
    <w:rsid w:val="08A2E9C1"/>
    <w:rsid w:val="0A53EC21"/>
    <w:rsid w:val="0A5745A7"/>
    <w:rsid w:val="0AC9B090"/>
    <w:rsid w:val="0B591F5E"/>
    <w:rsid w:val="0BE16926"/>
    <w:rsid w:val="0CC2E288"/>
    <w:rsid w:val="0CFB1214"/>
    <w:rsid w:val="0D2F159E"/>
    <w:rsid w:val="0EF07593"/>
    <w:rsid w:val="0F13AA7A"/>
    <w:rsid w:val="0FF1F4BE"/>
    <w:rsid w:val="106ECC1D"/>
    <w:rsid w:val="10C0E883"/>
    <w:rsid w:val="11303181"/>
    <w:rsid w:val="124F230D"/>
    <w:rsid w:val="1251046B"/>
    <w:rsid w:val="1283238B"/>
    <w:rsid w:val="12FB4630"/>
    <w:rsid w:val="15A8B1B6"/>
    <w:rsid w:val="16255ACE"/>
    <w:rsid w:val="16CC6C1D"/>
    <w:rsid w:val="16E0A6E4"/>
    <w:rsid w:val="1722BEA0"/>
    <w:rsid w:val="18E628EA"/>
    <w:rsid w:val="1961A202"/>
    <w:rsid w:val="1A4A1687"/>
    <w:rsid w:val="1AC0B9BB"/>
    <w:rsid w:val="1B4A2014"/>
    <w:rsid w:val="1BB84D2E"/>
    <w:rsid w:val="1DD193A0"/>
    <w:rsid w:val="1FA8F6B0"/>
    <w:rsid w:val="22E9E0C4"/>
    <w:rsid w:val="2301C5D5"/>
    <w:rsid w:val="23171C7E"/>
    <w:rsid w:val="243C854A"/>
    <w:rsid w:val="251796F5"/>
    <w:rsid w:val="265FBD0B"/>
    <w:rsid w:val="2741387A"/>
    <w:rsid w:val="285E24A1"/>
    <w:rsid w:val="28A9FD04"/>
    <w:rsid w:val="299858A3"/>
    <w:rsid w:val="2BE19DC6"/>
    <w:rsid w:val="2D9F6397"/>
    <w:rsid w:val="30093113"/>
    <w:rsid w:val="326894E7"/>
    <w:rsid w:val="33178CD4"/>
    <w:rsid w:val="3346B0BA"/>
    <w:rsid w:val="34175BBB"/>
    <w:rsid w:val="348EAD35"/>
    <w:rsid w:val="34E8F6A1"/>
    <w:rsid w:val="34F4754A"/>
    <w:rsid w:val="37B77E66"/>
    <w:rsid w:val="37FEEB03"/>
    <w:rsid w:val="385C31D5"/>
    <w:rsid w:val="38A4D611"/>
    <w:rsid w:val="38E57E24"/>
    <w:rsid w:val="39619FAC"/>
    <w:rsid w:val="399ABB64"/>
    <w:rsid w:val="3AA9D3A5"/>
    <w:rsid w:val="3CEABF25"/>
    <w:rsid w:val="3D6739A0"/>
    <w:rsid w:val="3DC99DB8"/>
    <w:rsid w:val="3DE02703"/>
    <w:rsid w:val="3E9C4AC8"/>
    <w:rsid w:val="3F6B9746"/>
    <w:rsid w:val="4009FCE8"/>
    <w:rsid w:val="404F7B5B"/>
    <w:rsid w:val="408C37E7"/>
    <w:rsid w:val="408DD39B"/>
    <w:rsid w:val="4112FBC5"/>
    <w:rsid w:val="4274994D"/>
    <w:rsid w:val="42ACC65A"/>
    <w:rsid w:val="46B2D608"/>
    <w:rsid w:val="46C0BE1D"/>
    <w:rsid w:val="47517D5F"/>
    <w:rsid w:val="476D42D9"/>
    <w:rsid w:val="4922B53A"/>
    <w:rsid w:val="4A49DCD4"/>
    <w:rsid w:val="4AF9D7C8"/>
    <w:rsid w:val="4C030223"/>
    <w:rsid w:val="4EE29E89"/>
    <w:rsid w:val="50547442"/>
    <w:rsid w:val="506572EC"/>
    <w:rsid w:val="512DDD95"/>
    <w:rsid w:val="51F1FCDA"/>
    <w:rsid w:val="52000E7D"/>
    <w:rsid w:val="53C74895"/>
    <w:rsid w:val="5426CAE1"/>
    <w:rsid w:val="55299D9C"/>
    <w:rsid w:val="57E96D6E"/>
    <w:rsid w:val="583A0605"/>
    <w:rsid w:val="59DAB3D8"/>
    <w:rsid w:val="5AB09687"/>
    <w:rsid w:val="5ABF3947"/>
    <w:rsid w:val="5BAC61B3"/>
    <w:rsid w:val="5D14B2B3"/>
    <w:rsid w:val="5D4D5BEA"/>
    <w:rsid w:val="5DFAAAA9"/>
    <w:rsid w:val="5EFB5486"/>
    <w:rsid w:val="5F58F0B9"/>
    <w:rsid w:val="5F659A42"/>
    <w:rsid w:val="5FD93142"/>
    <w:rsid w:val="5FF9DBA7"/>
    <w:rsid w:val="60C5BC6A"/>
    <w:rsid w:val="61EAFD57"/>
    <w:rsid w:val="6212F817"/>
    <w:rsid w:val="6259D7AC"/>
    <w:rsid w:val="6591786E"/>
    <w:rsid w:val="66E4F567"/>
    <w:rsid w:val="6748B1BE"/>
    <w:rsid w:val="68A48499"/>
    <w:rsid w:val="6918C017"/>
    <w:rsid w:val="6ABFAEDE"/>
    <w:rsid w:val="6B42CACE"/>
    <w:rsid w:val="6DE05252"/>
    <w:rsid w:val="707B95A2"/>
    <w:rsid w:val="70DCBF0B"/>
    <w:rsid w:val="7158CA77"/>
    <w:rsid w:val="72575D2B"/>
    <w:rsid w:val="7385EE98"/>
    <w:rsid w:val="74CF6BE4"/>
    <w:rsid w:val="758CF332"/>
    <w:rsid w:val="77850989"/>
    <w:rsid w:val="77C6BD06"/>
    <w:rsid w:val="77E9BFD5"/>
    <w:rsid w:val="79294FD2"/>
    <w:rsid w:val="7936B690"/>
    <w:rsid w:val="7A6B5B8D"/>
    <w:rsid w:val="7B4080FE"/>
    <w:rsid w:val="7C587AAC"/>
    <w:rsid w:val="7DD74C3C"/>
    <w:rsid w:val="7DE4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C3CC24"/>
  <w15:chartTrackingRefBased/>
  <w15:docId w15:val="{11FD7001-585D-4027-8FDC-AF894922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0B7"/>
    <w:pPr>
      <w:suppressAutoHyphens/>
      <w:spacing w:before="120" w:after="240" w:line="360" w:lineRule="auto"/>
      <w:ind w:firstLine="709"/>
      <w:jc w:val="both"/>
    </w:pPr>
    <w:rPr>
      <w:sz w:val="24"/>
      <w:szCs w:val="24"/>
      <w:lang w:eastAsia="ar-SA"/>
    </w:rPr>
  </w:style>
  <w:style w:type="paragraph" w:styleId="Nadpis1">
    <w:name w:val="heading 1"/>
    <w:basedOn w:val="Nadpis"/>
    <w:next w:val="Normln"/>
    <w:autoRedefine/>
    <w:qFormat/>
    <w:rsid w:val="001C421B"/>
    <w:pPr>
      <w:ind w:firstLine="0"/>
      <w:outlineLvl w:val="0"/>
    </w:pPr>
    <w:rPr>
      <w:rFonts w:ascii="Times New Roman" w:hAnsi="Times New Roman"/>
      <w:b/>
      <w:bCs/>
      <w:caps/>
    </w:rPr>
  </w:style>
  <w:style w:type="paragraph" w:styleId="Nadpis2">
    <w:name w:val="heading 2"/>
    <w:basedOn w:val="Normln"/>
    <w:next w:val="Normln"/>
    <w:link w:val="Nadpis2Char"/>
    <w:autoRedefine/>
    <w:qFormat/>
    <w:rsid w:val="00D50BFA"/>
    <w:pPr>
      <w:keepNext/>
      <w:ind w:firstLine="0"/>
      <w:outlineLvl w:val="1"/>
    </w:pPr>
    <w:rPr>
      <w:b/>
      <w:bCs/>
      <w:sz w:val="28"/>
      <w:lang w:val="x-none"/>
    </w:rPr>
  </w:style>
  <w:style w:type="paragraph" w:styleId="Nadpis3">
    <w:name w:val="heading 3"/>
    <w:basedOn w:val="Normln"/>
    <w:next w:val="Normln"/>
    <w:qFormat/>
    <w:rsid w:val="004F2171"/>
    <w:pPr>
      <w:keepNext/>
      <w:ind w:firstLine="0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ED34F8"/>
    <w:pPr>
      <w:keepNext/>
      <w:spacing w:before="240" w:after="60"/>
      <w:ind w:firstLine="0"/>
      <w:outlineLvl w:val="3"/>
    </w:pPr>
    <w:rPr>
      <w:b/>
      <w:bCs/>
      <w:sz w:val="32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6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6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63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numPr>
        <w:ilvl w:val="7"/>
        <w:numId w:val="63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6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4">
    <w:name w:val="WW8Num36z4"/>
    <w:rPr>
      <w:rFonts w:ascii="Courier New" w:hAnsi="Courier New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2">
    <w:name w:val="WW8Num48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1z0">
    <w:name w:val="WW8Num51z0"/>
    <w:rPr>
      <w:rFonts w:ascii="Symbol" w:hAnsi="Symbol"/>
    </w:rPr>
  </w:style>
  <w:style w:type="character" w:customStyle="1" w:styleId="WW8Num51z1">
    <w:name w:val="WW8Num51z1"/>
    <w:rPr>
      <w:rFonts w:ascii="Courier New" w:hAnsi="Courier New" w:cs="Courier New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2z1">
    <w:name w:val="WW8Num52z1"/>
    <w:rPr>
      <w:rFonts w:ascii="Symbol" w:hAnsi="Symbol"/>
    </w:rPr>
  </w:style>
  <w:style w:type="character" w:customStyle="1" w:styleId="WW8Num53z0">
    <w:name w:val="WW8Num53z0"/>
    <w:rPr>
      <w:rFonts w:ascii="Symbol" w:hAnsi="Symbol"/>
    </w:rPr>
  </w:style>
  <w:style w:type="character" w:customStyle="1" w:styleId="WW8Num53z1">
    <w:name w:val="WW8Num53z1"/>
    <w:rPr>
      <w:rFonts w:ascii="Courier New" w:hAnsi="Courier New"/>
    </w:rPr>
  </w:style>
  <w:style w:type="character" w:customStyle="1" w:styleId="WW8Num53z2">
    <w:name w:val="WW8Num53z2"/>
    <w:rPr>
      <w:rFonts w:ascii="Wingdings" w:hAnsi="Wingdings"/>
    </w:rPr>
  </w:style>
  <w:style w:type="character" w:customStyle="1" w:styleId="WW8Num54z0">
    <w:name w:val="WW8Num54z0"/>
    <w:rPr>
      <w:rFonts w:ascii="Symbol" w:hAnsi="Symbol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/>
    </w:rPr>
  </w:style>
  <w:style w:type="character" w:customStyle="1" w:styleId="WW8Num57z0">
    <w:name w:val="WW8Num57z0"/>
    <w:rPr>
      <w:rFonts w:ascii="Symbol" w:hAnsi="Symbol"/>
    </w:rPr>
  </w:style>
  <w:style w:type="character" w:customStyle="1" w:styleId="WW8Num58z0">
    <w:name w:val="WW8Num58z0"/>
    <w:rPr>
      <w:rFonts w:ascii="Symbol" w:hAnsi="Symbol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/>
    </w:rPr>
  </w:style>
  <w:style w:type="character" w:customStyle="1" w:styleId="WW8Num59z0">
    <w:name w:val="WW8Num59z0"/>
    <w:rPr>
      <w:rFonts w:ascii="Symbol" w:hAnsi="Symbol"/>
    </w:rPr>
  </w:style>
  <w:style w:type="character" w:customStyle="1" w:styleId="WW8Num60z0">
    <w:name w:val="WW8Num60z0"/>
    <w:rPr>
      <w:rFonts w:ascii="Symbol" w:hAnsi="Symbol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2">
    <w:name w:val="WW8Num60z2"/>
    <w:rPr>
      <w:rFonts w:ascii="Wingdings" w:hAnsi="Wingdings"/>
    </w:rPr>
  </w:style>
  <w:style w:type="character" w:customStyle="1" w:styleId="WW8Num61z0">
    <w:name w:val="WW8Num61z0"/>
    <w:rPr>
      <w:rFonts w:ascii="Symbol" w:hAnsi="Symbol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4z0">
    <w:name w:val="WW8Num64z0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6z0">
    <w:name w:val="WW8Num66z0"/>
    <w:rPr>
      <w:rFonts w:ascii="Symbol" w:hAnsi="Symbol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2">
    <w:name w:val="WW8Num66z2"/>
    <w:rPr>
      <w:rFonts w:ascii="Wingdings" w:hAnsi="Wingdings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7z1">
    <w:name w:val="WW8Num67z1"/>
    <w:rPr>
      <w:rFonts w:ascii="Courier New" w:hAnsi="Courier New" w:cs="Courier New"/>
    </w:rPr>
  </w:style>
  <w:style w:type="character" w:customStyle="1" w:styleId="WW8Num67z2">
    <w:name w:val="WW8Num67z2"/>
    <w:rPr>
      <w:rFonts w:ascii="Wingdings" w:hAnsi="Wingdings"/>
    </w:rPr>
  </w:style>
  <w:style w:type="character" w:customStyle="1" w:styleId="WW8Num67z3">
    <w:name w:val="WW8Num67z3"/>
    <w:rPr>
      <w:rFonts w:ascii="Symbol" w:hAnsi="Symbol"/>
    </w:rPr>
  </w:style>
  <w:style w:type="character" w:customStyle="1" w:styleId="WW8Num68z0">
    <w:name w:val="WW8Num68z0"/>
    <w:rPr>
      <w:rFonts w:ascii="Symbol" w:hAnsi="Symbol"/>
    </w:rPr>
  </w:style>
  <w:style w:type="character" w:customStyle="1" w:styleId="WW8Num68z1">
    <w:name w:val="WW8Num68z1"/>
    <w:rPr>
      <w:rFonts w:ascii="Courier New" w:hAnsi="Courier New" w:cs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9z0">
    <w:name w:val="WW8Num69z0"/>
    <w:rPr>
      <w:rFonts w:ascii="Symbol" w:hAnsi="Symbol"/>
    </w:rPr>
  </w:style>
  <w:style w:type="character" w:customStyle="1" w:styleId="WW8Num69z1">
    <w:name w:val="WW8Num69z1"/>
    <w:rPr>
      <w:rFonts w:ascii="Courier New" w:hAnsi="Courier New"/>
    </w:rPr>
  </w:style>
  <w:style w:type="character" w:customStyle="1" w:styleId="WW8Num69z2">
    <w:name w:val="WW8Num69z2"/>
    <w:rPr>
      <w:rFonts w:ascii="Wingdings" w:hAnsi="Wingdings"/>
    </w:rPr>
  </w:style>
  <w:style w:type="character" w:customStyle="1" w:styleId="WW8Num70z0">
    <w:name w:val="WW8Num70z0"/>
    <w:rPr>
      <w:rFonts w:ascii="Symbol" w:hAnsi="Symbol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rPr>
      <w:rFonts w:ascii="Cambria" w:eastAsia="Times New Roman" w:hAnsi="Cambria" w:cs="Times New Roman"/>
      <w:sz w:val="22"/>
      <w:szCs w:val="22"/>
    </w:rPr>
  </w:style>
  <w:style w:type="character" w:customStyle="1" w:styleId="ZpatChar">
    <w:name w:val="Zápat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rPr>
      <w:b/>
      <w:bCs/>
      <w:sz w:val="26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Pr>
      <w:sz w:val="26"/>
    </w:rPr>
  </w:style>
  <w:style w:type="paragraph" w:styleId="Zkladntextodsazen">
    <w:name w:val="Body Text Indent"/>
    <w:basedOn w:val="Normln"/>
    <w:pPr>
      <w:ind w:left="360" w:firstLine="0"/>
    </w:pPr>
  </w:style>
  <w:style w:type="paragraph" w:customStyle="1" w:styleId="Zkladntextodsazen21">
    <w:name w:val="Základní text odsazený 21"/>
    <w:basedOn w:val="Normln"/>
    <w:pPr>
      <w:ind w:left="360" w:firstLine="0"/>
    </w:pPr>
    <w:rPr>
      <w:b/>
      <w:bCs/>
    </w:rPr>
  </w:style>
  <w:style w:type="paragraph" w:customStyle="1" w:styleId="Zkladntextodsazen31">
    <w:name w:val="Základní text odsazený 31"/>
    <w:basedOn w:val="Normln"/>
    <w:pPr>
      <w:ind w:left="360" w:firstLine="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jc w:val="center"/>
    </w:pPr>
    <w:rPr>
      <w:color w:val="0000FF"/>
      <w:sz w:val="3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9E1328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9E1328"/>
    <w:rPr>
      <w:rFonts w:ascii="Tahoma" w:hAnsi="Tahoma" w:cs="Tahoma"/>
      <w:sz w:val="16"/>
      <w:szCs w:val="16"/>
      <w:lang w:eastAsia="ar-SA"/>
    </w:rPr>
  </w:style>
  <w:style w:type="paragraph" w:customStyle="1" w:styleId="Nadpis11">
    <w:name w:val="Nadpis 1.1"/>
    <w:basedOn w:val="Nadpis2"/>
    <w:link w:val="Nadpis11Char"/>
    <w:autoRedefine/>
    <w:rsid w:val="00F7114A"/>
    <w:pPr>
      <w:numPr>
        <w:ilvl w:val="1"/>
        <w:numId w:val="72"/>
      </w:numPr>
      <w:ind w:left="788" w:hanging="431"/>
    </w:pPr>
    <w:rPr>
      <w:szCs w:val="28"/>
    </w:rPr>
  </w:style>
  <w:style w:type="paragraph" w:styleId="slovanseznam">
    <w:name w:val="List Number"/>
    <w:basedOn w:val="Normln"/>
    <w:uiPriority w:val="99"/>
    <w:semiHidden/>
    <w:unhideWhenUsed/>
    <w:rsid w:val="00D25086"/>
    <w:pPr>
      <w:numPr>
        <w:numId w:val="71"/>
      </w:numPr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350EFF"/>
    <w:pPr>
      <w:spacing w:before="0" w:after="0"/>
      <w:ind w:left="240"/>
      <w:jc w:val="left"/>
    </w:pPr>
    <w:rPr>
      <w:rFonts w:ascii="Calibri" w:hAnsi="Calibri"/>
      <w:smallCaps/>
      <w:sz w:val="20"/>
      <w:szCs w:val="20"/>
    </w:rPr>
  </w:style>
  <w:style w:type="character" w:customStyle="1" w:styleId="Nadpis2Char">
    <w:name w:val="Nadpis 2 Char"/>
    <w:link w:val="Nadpis2"/>
    <w:rsid w:val="00D50BFA"/>
    <w:rPr>
      <w:b/>
      <w:bCs/>
      <w:sz w:val="28"/>
      <w:szCs w:val="24"/>
      <w:lang w:val="x-none" w:eastAsia="ar-SA"/>
    </w:rPr>
  </w:style>
  <w:style w:type="character" w:customStyle="1" w:styleId="Nadpis11Char">
    <w:name w:val="Nadpis 1.1 Char"/>
    <w:link w:val="Nadpis11"/>
    <w:rsid w:val="00F7114A"/>
    <w:rPr>
      <w:b/>
      <w:bCs/>
      <w:sz w:val="24"/>
      <w:szCs w:val="28"/>
      <w:u w:val="single"/>
      <w:lang w:val="x-none" w:eastAsia="ar-SA"/>
    </w:rPr>
  </w:style>
  <w:style w:type="paragraph" w:styleId="Obsah1">
    <w:name w:val="toc 1"/>
    <w:basedOn w:val="Normln"/>
    <w:next w:val="Normln"/>
    <w:autoRedefine/>
    <w:uiPriority w:val="39"/>
    <w:unhideWhenUsed/>
    <w:rsid w:val="00342B63"/>
    <w:pPr>
      <w:tabs>
        <w:tab w:val="left" w:pos="1200"/>
        <w:tab w:val="right" w:leader="dot" w:pos="9396"/>
      </w:tabs>
      <w:spacing w:after="120" w:line="276" w:lineRule="auto"/>
      <w:jc w:val="left"/>
    </w:pPr>
    <w:rPr>
      <w:rFonts w:ascii="Calibri" w:hAnsi="Calibri"/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AA3922"/>
    <w:pPr>
      <w:tabs>
        <w:tab w:val="right" w:leader="dot" w:pos="9396"/>
      </w:tabs>
      <w:spacing w:before="0" w:after="0"/>
      <w:ind w:left="480"/>
      <w:jc w:val="left"/>
    </w:pPr>
    <w:rPr>
      <w:rFonts w:ascii="Calibri" w:hAnsi="Calibri"/>
      <w:noProof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50EFF"/>
    <w:pPr>
      <w:keepLines/>
      <w:suppressAutoHyphens w:val="0"/>
      <w:spacing w:after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5C7B4B"/>
    <w:pPr>
      <w:spacing w:before="240" w:after="60"/>
      <w:jc w:val="center"/>
      <w:outlineLvl w:val="0"/>
    </w:pPr>
    <w:rPr>
      <w:b/>
      <w:bCs/>
      <w:kern w:val="28"/>
      <w:sz w:val="40"/>
      <w:szCs w:val="32"/>
      <w:lang w:val="x-none"/>
    </w:rPr>
  </w:style>
  <w:style w:type="character" w:customStyle="1" w:styleId="NzevChar">
    <w:name w:val="Název Char"/>
    <w:link w:val="Nzev"/>
    <w:uiPriority w:val="10"/>
    <w:rsid w:val="005C7B4B"/>
    <w:rPr>
      <w:rFonts w:eastAsia="Times New Roman" w:cs="Times New Roman"/>
      <w:b/>
      <w:bCs/>
      <w:kern w:val="28"/>
      <w:sz w:val="40"/>
      <w:szCs w:val="32"/>
      <w:lang w:eastAsia="ar-SA"/>
    </w:rPr>
  </w:style>
  <w:style w:type="paragraph" w:styleId="Bezmezer">
    <w:name w:val="No Spacing"/>
    <w:link w:val="BezmezerChar"/>
    <w:uiPriority w:val="1"/>
    <w:qFormat/>
    <w:rsid w:val="005730B7"/>
    <w:pPr>
      <w:jc w:val="both"/>
    </w:pPr>
    <w:rPr>
      <w:sz w:val="24"/>
      <w:szCs w:val="22"/>
      <w:lang w:eastAsia="cs-CZ"/>
    </w:rPr>
  </w:style>
  <w:style w:type="character" w:customStyle="1" w:styleId="BezmezerChar">
    <w:name w:val="Bez mezer Char"/>
    <w:link w:val="Bezmezer"/>
    <w:uiPriority w:val="1"/>
    <w:rsid w:val="005730B7"/>
    <w:rPr>
      <w:sz w:val="24"/>
      <w:szCs w:val="22"/>
      <w:lang w:bidi="ar-SA"/>
    </w:rPr>
  </w:style>
  <w:style w:type="paragraph" w:styleId="Obsah4">
    <w:name w:val="toc 4"/>
    <w:basedOn w:val="Normln"/>
    <w:next w:val="Normln"/>
    <w:autoRedefine/>
    <w:uiPriority w:val="39"/>
    <w:unhideWhenUsed/>
    <w:rsid w:val="00B06833"/>
    <w:pPr>
      <w:spacing w:before="0" w:after="0"/>
      <w:ind w:left="720"/>
      <w:jc w:val="left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B06833"/>
    <w:pPr>
      <w:spacing w:before="0" w:after="0"/>
      <w:ind w:left="960"/>
      <w:jc w:val="left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B06833"/>
    <w:pPr>
      <w:spacing w:before="0" w:after="0"/>
      <w:ind w:left="1200"/>
      <w:jc w:val="left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B06833"/>
    <w:pPr>
      <w:spacing w:before="0" w:after="0"/>
      <w:ind w:left="1440"/>
      <w:jc w:val="left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B06833"/>
    <w:pPr>
      <w:spacing w:before="0" w:after="0"/>
      <w:ind w:left="1680"/>
      <w:jc w:val="left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B06833"/>
    <w:pPr>
      <w:spacing w:before="0" w:after="0"/>
      <w:ind w:left="1920"/>
      <w:jc w:val="left"/>
    </w:pPr>
    <w:rPr>
      <w:rFonts w:ascii="Calibri" w:hAnsi="Calibri"/>
      <w:sz w:val="18"/>
      <w:szCs w:val="18"/>
    </w:rPr>
  </w:style>
  <w:style w:type="character" w:styleId="Odkaznakoment">
    <w:name w:val="annotation reference"/>
    <w:uiPriority w:val="99"/>
    <w:semiHidden/>
    <w:unhideWhenUsed/>
    <w:rsid w:val="007E7A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AA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E7AA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A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E7AA5"/>
    <w:rPr>
      <w:b/>
      <w:bCs/>
      <w:lang w:eastAsia="ar-SA"/>
    </w:rPr>
  </w:style>
  <w:style w:type="paragraph" w:styleId="Normlnweb">
    <w:name w:val="Normal (Web)"/>
    <w:basedOn w:val="Normln"/>
    <w:uiPriority w:val="99"/>
    <w:unhideWhenUsed/>
    <w:rsid w:val="003B054C"/>
    <w:pPr>
      <w:suppressAutoHyphens w:val="0"/>
      <w:spacing w:before="100" w:beforeAutospacing="1" w:after="100" w:afterAutospacing="1" w:line="240" w:lineRule="auto"/>
      <w:ind w:firstLine="0"/>
      <w:jc w:val="left"/>
    </w:pPr>
    <w:rPr>
      <w:lang w:eastAsia="cs-CZ"/>
    </w:rPr>
  </w:style>
  <w:style w:type="character" w:styleId="Zdraznn">
    <w:name w:val="Emphasis"/>
    <w:uiPriority w:val="20"/>
    <w:qFormat/>
    <w:rsid w:val="006754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0F6C-D51F-4052-BF11-8209060E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74</Pages>
  <Words>14099</Words>
  <Characters>83185</Characters>
  <Application>Microsoft Office Word</Application>
  <DocSecurity>0</DocSecurity>
  <Lines>693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</vt:lpstr>
    </vt:vector>
  </TitlesOfParts>
  <Company>MŠ Motýlek</Company>
  <LinksUpToDate>false</LinksUpToDate>
  <CharactersWithSpaces>97090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ředitelka</dc:creator>
  <cp:keywords/>
  <cp:lastModifiedBy>Veronika Hrušovská</cp:lastModifiedBy>
  <cp:revision>6</cp:revision>
  <cp:lastPrinted>2021-12-12T17:37:00Z</cp:lastPrinted>
  <dcterms:created xsi:type="dcterms:W3CDTF">2023-08-31T15:27:00Z</dcterms:created>
  <dcterms:modified xsi:type="dcterms:W3CDTF">2023-09-20T12:47:00Z</dcterms:modified>
</cp:coreProperties>
</file>