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8E" w:rsidRPr="00760920" w:rsidRDefault="00DC598E" w:rsidP="0045039B">
      <w:pPr>
        <w:pStyle w:val="skola1"/>
        <w:rPr>
          <w:color w:val="auto"/>
        </w:rPr>
      </w:pPr>
      <w:r w:rsidRPr="00760920">
        <w:rPr>
          <w:color w:val="auto"/>
        </w:rPr>
        <w:t>Vyšší odborná škola a Střední průmyslová škola</w:t>
      </w:r>
      <w:r w:rsidRPr="00760920">
        <w:rPr>
          <w:color w:val="auto"/>
        </w:rPr>
        <w:br/>
        <w:t>elektrotechnická Františka Křižíka</w:t>
      </w:r>
    </w:p>
    <w:p w:rsidR="00DC598E" w:rsidRPr="00760920" w:rsidRDefault="00DC598E" w:rsidP="00496001">
      <w:pPr>
        <w:pStyle w:val="skola2"/>
        <w:spacing w:after="2520"/>
      </w:pPr>
      <w:r w:rsidRPr="00760920">
        <w:t>Praha 1, Na Příkopě 16</w:t>
      </w:r>
      <w:r w:rsidRPr="00760920">
        <w:br/>
      </w:r>
    </w:p>
    <w:p w:rsidR="00DC598E" w:rsidRPr="00760920" w:rsidRDefault="00267862" w:rsidP="0045039B">
      <w:pPr>
        <w:pStyle w:val="skola3"/>
      </w:pPr>
      <w:r w:rsidRPr="00760920">
        <w:t>Školní</w:t>
      </w:r>
      <w:r w:rsidR="00DC598E" w:rsidRPr="00760920">
        <w:t xml:space="preserve"> vzdělávací program </w:t>
      </w:r>
    </w:p>
    <w:p w:rsidR="00DC598E" w:rsidRPr="00760920" w:rsidRDefault="00DC598E">
      <w:pPr>
        <w:pStyle w:val="Default"/>
        <w:rPr>
          <w:color w:val="auto"/>
        </w:rPr>
      </w:pPr>
    </w:p>
    <w:p w:rsidR="00F75FD4" w:rsidRPr="00760920" w:rsidRDefault="00F00BB4" w:rsidP="00F75FD4">
      <w:pPr>
        <w:pStyle w:val="titul"/>
        <w:spacing w:after="840"/>
      </w:pPr>
      <w:r w:rsidRPr="00760920">
        <w:t>Informační technologie</w:t>
      </w:r>
      <w:r w:rsidRPr="00760920">
        <w:br/>
        <w:t>v elektrotechnice</w:t>
      </w:r>
    </w:p>
    <w:p w:rsidR="00F75FD4" w:rsidRPr="00760920" w:rsidRDefault="00F75FD4" w:rsidP="00B40B96">
      <w:pPr>
        <w:pStyle w:val="text"/>
        <w:spacing w:before="1920"/>
      </w:pPr>
      <w:r w:rsidRPr="00760920">
        <w:t xml:space="preserve">Schválil ředitel školy dne </w:t>
      </w:r>
      <w:r w:rsidR="00A608E9" w:rsidRPr="00760920">
        <w:t>28</w:t>
      </w:r>
      <w:r w:rsidRPr="00760920">
        <w:t xml:space="preserve">. </w:t>
      </w:r>
      <w:r w:rsidR="00A608E9" w:rsidRPr="00760920">
        <w:t>8</w:t>
      </w:r>
      <w:r w:rsidRPr="00760920">
        <w:t>. 20</w:t>
      </w:r>
      <w:r w:rsidR="00D3674F" w:rsidRPr="00760920">
        <w:t>1</w:t>
      </w:r>
      <w:r w:rsidR="00180BC7" w:rsidRPr="00760920">
        <w:t>5</w:t>
      </w:r>
      <w:r w:rsidRPr="00760920">
        <w:t xml:space="preserve"> s platností od 1. 9. 20</w:t>
      </w:r>
      <w:r w:rsidR="00D3674F" w:rsidRPr="00760920">
        <w:t>1</w:t>
      </w:r>
      <w:r w:rsidR="00180BC7" w:rsidRPr="00760920">
        <w:t>5</w:t>
      </w:r>
      <w:r w:rsidRPr="00760920">
        <w:t xml:space="preserve"> </w:t>
      </w:r>
    </w:p>
    <w:p w:rsidR="00496001" w:rsidRPr="00760920" w:rsidRDefault="00496001" w:rsidP="00F75FD4">
      <w:pPr>
        <w:pStyle w:val="text"/>
      </w:pPr>
    </w:p>
    <w:p w:rsidR="00496001" w:rsidRPr="00760920" w:rsidRDefault="00496001" w:rsidP="00496001">
      <w:pPr>
        <w:pStyle w:val="text"/>
      </w:pPr>
    </w:p>
    <w:p w:rsidR="00496001" w:rsidRPr="00760920" w:rsidRDefault="00496001" w:rsidP="00F75FD4">
      <w:pPr>
        <w:pStyle w:val="text"/>
      </w:pPr>
    </w:p>
    <w:p w:rsidR="00496001" w:rsidRPr="00760920" w:rsidRDefault="00496001" w:rsidP="00F75FD4">
      <w:pPr>
        <w:pStyle w:val="text"/>
      </w:pPr>
    </w:p>
    <w:p w:rsidR="00F75FD4" w:rsidRPr="00760920" w:rsidRDefault="00F75FD4" w:rsidP="00A608E9">
      <w:pPr>
        <w:pStyle w:val="text"/>
        <w:ind w:left="5760"/>
      </w:pPr>
      <w:r w:rsidRPr="00760920">
        <w:t xml:space="preserve">Ing. </w:t>
      </w:r>
      <w:r w:rsidR="00A608E9" w:rsidRPr="00760920">
        <w:t>Miloš Kodad</w:t>
      </w:r>
      <w:r w:rsidRPr="00760920">
        <w:br/>
      </w:r>
      <w:r w:rsidR="00496001" w:rsidRPr="00760920">
        <w:t xml:space="preserve">    </w:t>
      </w:r>
      <w:r w:rsidRPr="00760920">
        <w:t>ředitel školy</w:t>
      </w:r>
    </w:p>
    <w:p w:rsidR="00797BB5" w:rsidRPr="00760920" w:rsidRDefault="00797BB5" w:rsidP="00F75FD4">
      <w:pPr>
        <w:pStyle w:val="text"/>
      </w:pPr>
      <w:r w:rsidRPr="00760920">
        <w:br w:type="page"/>
      </w:r>
    </w:p>
    <w:tbl>
      <w:tblPr>
        <w:tblW w:w="9356" w:type="dxa"/>
        <w:tblInd w:w="250" w:type="dxa"/>
        <w:tblLook w:val="0000" w:firstRow="0" w:lastRow="0" w:firstColumn="0" w:lastColumn="0" w:noHBand="0" w:noVBand="0"/>
      </w:tblPr>
      <w:tblGrid>
        <w:gridCol w:w="3260"/>
        <w:gridCol w:w="6096"/>
      </w:tblGrid>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lastRenderedPageBreak/>
              <w:t xml:space="preserve">Název školy </w:t>
            </w:r>
          </w:p>
        </w:tc>
        <w:tc>
          <w:tcPr>
            <w:tcW w:w="6096" w:type="dxa"/>
          </w:tcPr>
          <w:p w:rsidR="00DC598E" w:rsidRPr="00760920" w:rsidRDefault="00DC598E" w:rsidP="0045039B">
            <w:pPr>
              <w:pStyle w:val="Default"/>
              <w:rPr>
                <w:color w:val="auto"/>
                <w:sz w:val="20"/>
                <w:szCs w:val="20"/>
              </w:rPr>
            </w:pPr>
            <w:r w:rsidRPr="00760920">
              <w:rPr>
                <w:color w:val="auto"/>
                <w:sz w:val="20"/>
                <w:szCs w:val="20"/>
              </w:rPr>
              <w:t xml:space="preserve">Vyšší odborná škola a Střední průmyslová škola </w:t>
            </w:r>
            <w:r w:rsidR="00387731" w:rsidRPr="00760920">
              <w:rPr>
                <w:color w:val="auto"/>
                <w:sz w:val="20"/>
                <w:szCs w:val="20"/>
              </w:rPr>
              <w:t xml:space="preserve">elektrotechnická </w:t>
            </w:r>
            <w:r w:rsidRPr="00760920">
              <w:rPr>
                <w:color w:val="auto"/>
                <w:sz w:val="20"/>
                <w:szCs w:val="20"/>
              </w:rPr>
              <w:t>Františka Křižíka</w:t>
            </w:r>
            <w:r w:rsidR="00CE0FE3" w:rsidRPr="00760920">
              <w:rPr>
                <w:color w:val="auto"/>
                <w:sz w:val="20"/>
                <w:szCs w:val="20"/>
              </w:rPr>
              <w:t>, Praha 1,</w:t>
            </w:r>
            <w:r w:rsidR="00A45F1B" w:rsidRPr="00760920">
              <w:rPr>
                <w:color w:val="auto"/>
                <w:sz w:val="20"/>
                <w:szCs w:val="20"/>
              </w:rPr>
              <w:t xml:space="preserve"> </w:t>
            </w:r>
            <w:r w:rsidR="00387731" w:rsidRPr="00760920">
              <w:rPr>
                <w:color w:val="auto"/>
                <w:sz w:val="20"/>
                <w:szCs w:val="20"/>
              </w:rPr>
              <w:t>Na Příkopě</w:t>
            </w:r>
            <w:r w:rsidRPr="00760920">
              <w:rPr>
                <w:color w:val="auto"/>
                <w:sz w:val="20"/>
                <w:szCs w:val="20"/>
              </w:rPr>
              <w:t xml:space="preserve"> </w:t>
            </w:r>
            <w:r w:rsidR="00387731" w:rsidRPr="00760920">
              <w:rPr>
                <w:color w:val="auto"/>
                <w:sz w:val="20"/>
                <w:szCs w:val="20"/>
              </w:rPr>
              <w:t>16</w:t>
            </w:r>
          </w:p>
        </w:tc>
      </w:tr>
      <w:tr w:rsidR="00DC598E" w:rsidRPr="00760920">
        <w:trPr>
          <w:trHeight w:val="20"/>
        </w:trPr>
        <w:tc>
          <w:tcPr>
            <w:tcW w:w="3260" w:type="dxa"/>
          </w:tcPr>
          <w:p w:rsidR="00DC598E" w:rsidRPr="00760920" w:rsidRDefault="00DC598E" w:rsidP="0045039B">
            <w:pPr>
              <w:pStyle w:val="Default"/>
              <w:rPr>
                <w:color w:val="auto"/>
                <w:sz w:val="20"/>
                <w:szCs w:val="20"/>
              </w:rPr>
            </w:pPr>
          </w:p>
        </w:tc>
        <w:tc>
          <w:tcPr>
            <w:tcW w:w="6096" w:type="dxa"/>
          </w:tcPr>
          <w:p w:rsidR="00DC598E" w:rsidRPr="00760920" w:rsidRDefault="00DC598E"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Adresa školy </w:t>
            </w:r>
          </w:p>
        </w:tc>
        <w:tc>
          <w:tcPr>
            <w:tcW w:w="6096" w:type="dxa"/>
          </w:tcPr>
          <w:p w:rsidR="00DC598E" w:rsidRPr="00760920" w:rsidRDefault="00045162" w:rsidP="0045039B">
            <w:pPr>
              <w:pStyle w:val="Default"/>
              <w:rPr>
                <w:color w:val="auto"/>
                <w:sz w:val="20"/>
                <w:szCs w:val="20"/>
              </w:rPr>
            </w:pPr>
            <w:proofErr w:type="gramStart"/>
            <w:r w:rsidRPr="00760920">
              <w:rPr>
                <w:color w:val="auto"/>
                <w:sz w:val="20"/>
                <w:szCs w:val="20"/>
              </w:rPr>
              <w:t xml:space="preserve">110 00 </w:t>
            </w:r>
            <w:r w:rsidR="00DC598E" w:rsidRPr="00760920">
              <w:rPr>
                <w:color w:val="auto"/>
                <w:sz w:val="20"/>
                <w:szCs w:val="20"/>
              </w:rPr>
              <w:t xml:space="preserve"> Praha</w:t>
            </w:r>
            <w:proofErr w:type="gramEnd"/>
            <w:r w:rsidR="00DC598E" w:rsidRPr="00760920">
              <w:rPr>
                <w:color w:val="auto"/>
                <w:sz w:val="20"/>
                <w:szCs w:val="20"/>
              </w:rPr>
              <w:t xml:space="preserve"> 1</w:t>
            </w:r>
            <w:r w:rsidRPr="00760920">
              <w:rPr>
                <w:color w:val="auto"/>
                <w:sz w:val="20"/>
                <w:szCs w:val="20"/>
              </w:rPr>
              <w:t>, Na Příkopě 16</w:t>
            </w:r>
          </w:p>
        </w:tc>
      </w:tr>
      <w:tr w:rsidR="00045162" w:rsidRPr="00760920">
        <w:trPr>
          <w:trHeight w:val="20"/>
        </w:trPr>
        <w:tc>
          <w:tcPr>
            <w:tcW w:w="3260" w:type="dxa"/>
          </w:tcPr>
          <w:p w:rsidR="00045162" w:rsidRPr="00760920" w:rsidRDefault="00045162" w:rsidP="0045039B">
            <w:pPr>
              <w:pStyle w:val="Default"/>
              <w:rPr>
                <w:color w:val="auto"/>
                <w:sz w:val="20"/>
                <w:szCs w:val="20"/>
              </w:rPr>
            </w:pPr>
          </w:p>
        </w:tc>
        <w:tc>
          <w:tcPr>
            <w:tcW w:w="6096" w:type="dxa"/>
          </w:tcPr>
          <w:p w:rsidR="00045162" w:rsidRPr="00760920" w:rsidRDefault="00045162"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Zřizovatel </w:t>
            </w:r>
          </w:p>
        </w:tc>
        <w:tc>
          <w:tcPr>
            <w:tcW w:w="6096" w:type="dxa"/>
          </w:tcPr>
          <w:p w:rsidR="00DC598E" w:rsidRPr="00760920" w:rsidRDefault="00387731" w:rsidP="0045039B">
            <w:pPr>
              <w:pStyle w:val="Default"/>
              <w:rPr>
                <w:color w:val="auto"/>
                <w:sz w:val="20"/>
                <w:szCs w:val="20"/>
              </w:rPr>
            </w:pPr>
            <w:r w:rsidRPr="00760920">
              <w:rPr>
                <w:color w:val="auto"/>
                <w:sz w:val="20"/>
                <w:szCs w:val="20"/>
              </w:rPr>
              <w:t>Hlavní</w:t>
            </w:r>
            <w:r w:rsidR="00CE0FE3" w:rsidRPr="00760920">
              <w:rPr>
                <w:color w:val="auto"/>
                <w:sz w:val="20"/>
                <w:szCs w:val="20"/>
              </w:rPr>
              <w:t xml:space="preserve"> město Praha se sídlem Praha 1,</w:t>
            </w:r>
            <w:r w:rsidR="00310065" w:rsidRPr="00760920">
              <w:rPr>
                <w:color w:val="auto"/>
                <w:sz w:val="20"/>
                <w:szCs w:val="20"/>
              </w:rPr>
              <w:t xml:space="preserve"> </w:t>
            </w:r>
            <w:r w:rsidRPr="00760920">
              <w:rPr>
                <w:color w:val="auto"/>
                <w:sz w:val="20"/>
                <w:szCs w:val="20"/>
              </w:rPr>
              <w:t>Mariánské náměstí 2</w:t>
            </w:r>
          </w:p>
        </w:tc>
      </w:tr>
      <w:tr w:rsidR="00DC598E" w:rsidRPr="00760920">
        <w:trPr>
          <w:trHeight w:val="20"/>
        </w:trPr>
        <w:tc>
          <w:tcPr>
            <w:tcW w:w="3260" w:type="dxa"/>
          </w:tcPr>
          <w:p w:rsidR="00DC598E" w:rsidRPr="00760920" w:rsidRDefault="00DC598E" w:rsidP="0045039B">
            <w:pPr>
              <w:pStyle w:val="Default"/>
              <w:rPr>
                <w:color w:val="auto"/>
                <w:sz w:val="20"/>
                <w:szCs w:val="20"/>
              </w:rPr>
            </w:pPr>
          </w:p>
        </w:tc>
        <w:tc>
          <w:tcPr>
            <w:tcW w:w="6096" w:type="dxa"/>
          </w:tcPr>
          <w:p w:rsidR="00DC598E" w:rsidRPr="00760920" w:rsidRDefault="00DC598E"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Název školního vzdělávacího programu </w:t>
            </w:r>
          </w:p>
        </w:tc>
        <w:tc>
          <w:tcPr>
            <w:tcW w:w="6096" w:type="dxa"/>
          </w:tcPr>
          <w:p w:rsidR="00DC598E" w:rsidRPr="00760920" w:rsidRDefault="00DA4852" w:rsidP="0045039B">
            <w:pPr>
              <w:pStyle w:val="Default"/>
              <w:rPr>
                <w:color w:val="auto"/>
                <w:sz w:val="20"/>
                <w:szCs w:val="20"/>
              </w:rPr>
            </w:pPr>
            <w:r w:rsidRPr="00760920">
              <w:rPr>
                <w:color w:val="auto"/>
                <w:sz w:val="20"/>
                <w:szCs w:val="20"/>
              </w:rPr>
              <w:t>Informační technologie v elektrotechnice</w:t>
            </w:r>
            <w:r w:rsidR="00DC598E" w:rsidRPr="00760920">
              <w:rPr>
                <w:color w:val="auto"/>
                <w:sz w:val="20"/>
                <w:szCs w:val="20"/>
              </w:rPr>
              <w:t xml:space="preserve">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Kód a název oboru </w:t>
            </w:r>
            <w:r w:rsidR="00C057E8" w:rsidRPr="00760920">
              <w:rPr>
                <w:color w:val="auto"/>
                <w:sz w:val="20"/>
                <w:szCs w:val="20"/>
              </w:rPr>
              <w:t>vzdělání</w:t>
            </w:r>
          </w:p>
        </w:tc>
        <w:tc>
          <w:tcPr>
            <w:tcW w:w="6096" w:type="dxa"/>
          </w:tcPr>
          <w:p w:rsidR="00DC598E" w:rsidRPr="00760920" w:rsidRDefault="009D78DA" w:rsidP="0045039B">
            <w:pPr>
              <w:pStyle w:val="Default"/>
              <w:rPr>
                <w:color w:val="auto"/>
                <w:sz w:val="20"/>
                <w:szCs w:val="20"/>
              </w:rPr>
            </w:pPr>
            <w:r w:rsidRPr="00760920">
              <w:rPr>
                <w:color w:val="auto"/>
                <w:sz w:val="20"/>
                <w:szCs w:val="20"/>
              </w:rPr>
              <w:t>18</w:t>
            </w:r>
            <w:r w:rsidR="00C057E8" w:rsidRPr="00760920">
              <w:rPr>
                <w:color w:val="auto"/>
                <w:sz w:val="20"/>
                <w:szCs w:val="20"/>
              </w:rPr>
              <w:t>-</w:t>
            </w:r>
            <w:r w:rsidRPr="00760920">
              <w:rPr>
                <w:color w:val="auto"/>
                <w:sz w:val="20"/>
                <w:szCs w:val="20"/>
              </w:rPr>
              <w:t>20</w:t>
            </w:r>
            <w:r w:rsidR="00C057E8" w:rsidRPr="00760920">
              <w:rPr>
                <w:color w:val="auto"/>
                <w:sz w:val="20"/>
                <w:szCs w:val="20"/>
              </w:rPr>
              <w:t>-M/</w:t>
            </w:r>
            <w:r w:rsidR="00DC598E" w:rsidRPr="00760920">
              <w:rPr>
                <w:color w:val="auto"/>
                <w:sz w:val="20"/>
                <w:szCs w:val="20"/>
              </w:rPr>
              <w:t xml:space="preserve">01 </w:t>
            </w:r>
            <w:r w:rsidRPr="00760920">
              <w:rPr>
                <w:color w:val="auto"/>
                <w:sz w:val="20"/>
                <w:szCs w:val="20"/>
              </w:rPr>
              <w:t>Informační technologie</w:t>
            </w:r>
            <w:r w:rsidR="00DC598E" w:rsidRPr="00760920">
              <w:rPr>
                <w:color w:val="auto"/>
                <w:sz w:val="20"/>
                <w:szCs w:val="20"/>
              </w:rPr>
              <w:t xml:space="preserve">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Stupeň </w:t>
            </w:r>
            <w:r w:rsidR="00C057E8" w:rsidRPr="00760920">
              <w:rPr>
                <w:color w:val="auto"/>
                <w:sz w:val="20"/>
                <w:szCs w:val="20"/>
              </w:rPr>
              <w:t>poskytovaného vzdělání</w:t>
            </w:r>
            <w:r w:rsidRPr="00760920">
              <w:rPr>
                <w:color w:val="auto"/>
                <w:sz w:val="20"/>
                <w:szCs w:val="20"/>
              </w:rPr>
              <w:t xml:space="preserve"> </w:t>
            </w:r>
          </w:p>
        </w:tc>
        <w:tc>
          <w:tcPr>
            <w:tcW w:w="6096" w:type="dxa"/>
          </w:tcPr>
          <w:p w:rsidR="00DC598E" w:rsidRPr="00760920" w:rsidRDefault="0088647D" w:rsidP="0045039B">
            <w:pPr>
              <w:pStyle w:val="Default"/>
              <w:rPr>
                <w:color w:val="auto"/>
                <w:sz w:val="20"/>
                <w:szCs w:val="20"/>
              </w:rPr>
            </w:pPr>
            <w:r w:rsidRPr="00760920">
              <w:rPr>
                <w:color w:val="auto"/>
                <w:sz w:val="20"/>
                <w:szCs w:val="20"/>
              </w:rPr>
              <w:t>s</w:t>
            </w:r>
            <w:r w:rsidR="00DC598E" w:rsidRPr="00760920">
              <w:rPr>
                <w:color w:val="auto"/>
                <w:sz w:val="20"/>
                <w:szCs w:val="20"/>
              </w:rPr>
              <w:t xml:space="preserve">třední vzdělání s maturitní zkouškou </w:t>
            </w:r>
          </w:p>
        </w:tc>
      </w:tr>
      <w:tr w:rsidR="00310065" w:rsidRPr="00760920">
        <w:trPr>
          <w:trHeight w:val="20"/>
        </w:trPr>
        <w:tc>
          <w:tcPr>
            <w:tcW w:w="3260" w:type="dxa"/>
          </w:tcPr>
          <w:p w:rsidR="00310065" w:rsidRPr="00760920" w:rsidRDefault="00310065" w:rsidP="0045039B">
            <w:pPr>
              <w:pStyle w:val="Default"/>
              <w:rPr>
                <w:color w:val="auto"/>
                <w:sz w:val="20"/>
                <w:szCs w:val="20"/>
              </w:rPr>
            </w:pPr>
          </w:p>
        </w:tc>
        <w:tc>
          <w:tcPr>
            <w:tcW w:w="6096" w:type="dxa"/>
          </w:tcPr>
          <w:p w:rsidR="00310065" w:rsidRPr="00760920" w:rsidRDefault="00310065" w:rsidP="0045039B">
            <w:pPr>
              <w:pStyle w:val="Default"/>
              <w:rPr>
                <w:color w:val="auto"/>
                <w:sz w:val="20"/>
                <w:szCs w:val="20"/>
              </w:rPr>
            </w:pPr>
          </w:p>
        </w:tc>
      </w:tr>
      <w:tr w:rsidR="00DC598E" w:rsidRPr="00760920">
        <w:trPr>
          <w:trHeight w:val="20"/>
        </w:trPr>
        <w:tc>
          <w:tcPr>
            <w:tcW w:w="3260" w:type="dxa"/>
          </w:tcPr>
          <w:p w:rsidR="00DC598E" w:rsidRPr="00760920" w:rsidRDefault="002021C6" w:rsidP="0045039B">
            <w:pPr>
              <w:pStyle w:val="Default"/>
              <w:rPr>
                <w:color w:val="auto"/>
                <w:sz w:val="20"/>
                <w:szCs w:val="20"/>
              </w:rPr>
            </w:pPr>
            <w:r w:rsidRPr="00760920">
              <w:rPr>
                <w:color w:val="auto"/>
                <w:sz w:val="20"/>
                <w:szCs w:val="20"/>
              </w:rPr>
              <w:t>D</w:t>
            </w:r>
            <w:r w:rsidR="00C057E8" w:rsidRPr="00760920">
              <w:rPr>
                <w:color w:val="auto"/>
                <w:sz w:val="20"/>
                <w:szCs w:val="20"/>
              </w:rPr>
              <w:t>élka a forma</w:t>
            </w:r>
            <w:r w:rsidR="00DC598E" w:rsidRPr="00760920">
              <w:rPr>
                <w:color w:val="auto"/>
                <w:sz w:val="20"/>
                <w:szCs w:val="20"/>
              </w:rPr>
              <w:t xml:space="preserve"> </w:t>
            </w:r>
            <w:r w:rsidR="00F772FF" w:rsidRPr="00760920">
              <w:rPr>
                <w:color w:val="auto"/>
                <w:sz w:val="20"/>
                <w:szCs w:val="20"/>
              </w:rPr>
              <w:t>vzdělávání</w:t>
            </w:r>
            <w:r w:rsidR="00DC598E" w:rsidRPr="00760920">
              <w:rPr>
                <w:color w:val="auto"/>
                <w:sz w:val="20"/>
                <w:szCs w:val="20"/>
              </w:rPr>
              <w:t xml:space="preserve"> </w:t>
            </w:r>
          </w:p>
        </w:tc>
        <w:tc>
          <w:tcPr>
            <w:tcW w:w="6096" w:type="dxa"/>
          </w:tcPr>
          <w:p w:rsidR="00DC598E" w:rsidRPr="00760920" w:rsidRDefault="00C057E8" w:rsidP="0045039B">
            <w:pPr>
              <w:pStyle w:val="Default"/>
              <w:rPr>
                <w:color w:val="auto"/>
                <w:sz w:val="20"/>
                <w:szCs w:val="20"/>
              </w:rPr>
            </w:pPr>
            <w:r w:rsidRPr="00760920">
              <w:rPr>
                <w:color w:val="auto"/>
                <w:sz w:val="20"/>
                <w:szCs w:val="20"/>
              </w:rPr>
              <w:t xml:space="preserve">čtyřleté denní </w:t>
            </w:r>
            <w:r w:rsidR="00F772FF" w:rsidRPr="00760920">
              <w:rPr>
                <w:color w:val="auto"/>
                <w:sz w:val="20"/>
                <w:szCs w:val="20"/>
              </w:rPr>
              <w:t>vzdělávání</w:t>
            </w:r>
            <w:r w:rsidR="00DC598E" w:rsidRPr="00760920">
              <w:rPr>
                <w:color w:val="auto"/>
                <w:sz w:val="20"/>
                <w:szCs w:val="20"/>
              </w:rPr>
              <w:t xml:space="preserve">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Datum platnosti </w:t>
            </w:r>
          </w:p>
        </w:tc>
        <w:tc>
          <w:tcPr>
            <w:tcW w:w="6096" w:type="dxa"/>
          </w:tcPr>
          <w:p w:rsidR="00DC598E" w:rsidRPr="00760920" w:rsidRDefault="0088647D" w:rsidP="00A608E9">
            <w:pPr>
              <w:pStyle w:val="Default"/>
              <w:rPr>
                <w:color w:val="auto"/>
                <w:sz w:val="20"/>
                <w:szCs w:val="20"/>
              </w:rPr>
            </w:pPr>
            <w:r w:rsidRPr="00760920">
              <w:rPr>
                <w:color w:val="auto"/>
                <w:sz w:val="20"/>
                <w:szCs w:val="20"/>
              </w:rPr>
              <w:t>o</w:t>
            </w:r>
            <w:r w:rsidR="00C057E8" w:rsidRPr="00760920">
              <w:rPr>
                <w:color w:val="auto"/>
                <w:sz w:val="20"/>
                <w:szCs w:val="20"/>
              </w:rPr>
              <w:t>d 1. 9. 20</w:t>
            </w:r>
            <w:r w:rsidR="00A608E9" w:rsidRPr="00760920">
              <w:rPr>
                <w:color w:val="auto"/>
                <w:sz w:val="20"/>
                <w:szCs w:val="20"/>
              </w:rPr>
              <w:t>14</w:t>
            </w:r>
            <w:r w:rsidR="00C057E8" w:rsidRPr="00760920">
              <w:rPr>
                <w:color w:val="auto"/>
                <w:sz w:val="20"/>
                <w:szCs w:val="20"/>
              </w:rPr>
              <w:t xml:space="preserve">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Jméno ředitele </w:t>
            </w:r>
          </w:p>
        </w:tc>
        <w:tc>
          <w:tcPr>
            <w:tcW w:w="6096" w:type="dxa"/>
          </w:tcPr>
          <w:p w:rsidR="00DC598E" w:rsidRPr="00760920" w:rsidRDefault="00DC598E" w:rsidP="00A608E9">
            <w:pPr>
              <w:pStyle w:val="Default"/>
              <w:rPr>
                <w:color w:val="auto"/>
                <w:sz w:val="20"/>
                <w:szCs w:val="20"/>
              </w:rPr>
            </w:pPr>
            <w:r w:rsidRPr="00760920">
              <w:rPr>
                <w:color w:val="auto"/>
                <w:sz w:val="20"/>
                <w:szCs w:val="20"/>
              </w:rPr>
              <w:t xml:space="preserve">Ing. </w:t>
            </w:r>
            <w:r w:rsidR="00A608E9" w:rsidRPr="00760920">
              <w:rPr>
                <w:color w:val="auto"/>
                <w:sz w:val="20"/>
                <w:szCs w:val="20"/>
              </w:rPr>
              <w:t>Miloš Kodad</w:t>
            </w:r>
            <w:r w:rsidRPr="00760920">
              <w:rPr>
                <w:color w:val="auto"/>
                <w:sz w:val="20"/>
                <w:szCs w:val="20"/>
              </w:rPr>
              <w:t xml:space="preserve">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Telefonní číslo </w:t>
            </w:r>
          </w:p>
        </w:tc>
        <w:tc>
          <w:tcPr>
            <w:tcW w:w="6096" w:type="dxa"/>
          </w:tcPr>
          <w:p w:rsidR="00DC598E" w:rsidRPr="00760920" w:rsidRDefault="001E4238" w:rsidP="0045039B">
            <w:pPr>
              <w:pStyle w:val="Default"/>
              <w:rPr>
                <w:color w:val="auto"/>
                <w:sz w:val="20"/>
                <w:szCs w:val="20"/>
              </w:rPr>
            </w:pPr>
            <w:r w:rsidRPr="00760920">
              <w:rPr>
                <w:color w:val="auto"/>
                <w:sz w:val="20"/>
                <w:szCs w:val="20"/>
              </w:rPr>
              <w:t>224 210 585</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Fax </w:t>
            </w:r>
          </w:p>
        </w:tc>
        <w:tc>
          <w:tcPr>
            <w:tcW w:w="6096" w:type="dxa"/>
          </w:tcPr>
          <w:p w:rsidR="00DC598E" w:rsidRPr="00760920" w:rsidRDefault="001E4238" w:rsidP="0045039B">
            <w:pPr>
              <w:pStyle w:val="Default"/>
              <w:rPr>
                <w:color w:val="auto"/>
                <w:sz w:val="20"/>
                <w:szCs w:val="20"/>
              </w:rPr>
            </w:pPr>
            <w:r w:rsidRPr="00760920">
              <w:rPr>
                <w:color w:val="auto"/>
                <w:sz w:val="20"/>
                <w:szCs w:val="20"/>
              </w:rPr>
              <w:t>224 094 460</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e-mailová adresa </w:t>
            </w:r>
          </w:p>
        </w:tc>
        <w:tc>
          <w:tcPr>
            <w:tcW w:w="6096" w:type="dxa"/>
          </w:tcPr>
          <w:p w:rsidR="00DC598E" w:rsidRPr="00760920" w:rsidRDefault="00DC598E" w:rsidP="0045039B">
            <w:pPr>
              <w:pStyle w:val="Default"/>
              <w:rPr>
                <w:color w:val="auto"/>
                <w:sz w:val="20"/>
                <w:szCs w:val="20"/>
              </w:rPr>
            </w:pPr>
            <w:r w:rsidRPr="00760920">
              <w:rPr>
                <w:color w:val="auto"/>
                <w:sz w:val="20"/>
                <w:szCs w:val="20"/>
              </w:rPr>
              <w:t xml:space="preserve">kancelar@vosaspsekrizik.cz </w:t>
            </w:r>
          </w:p>
        </w:tc>
      </w:tr>
      <w:tr w:rsidR="00B372BC" w:rsidRPr="00760920">
        <w:trPr>
          <w:trHeight w:val="20"/>
        </w:trPr>
        <w:tc>
          <w:tcPr>
            <w:tcW w:w="3260" w:type="dxa"/>
          </w:tcPr>
          <w:p w:rsidR="00B372BC" w:rsidRPr="00760920" w:rsidRDefault="00B372BC" w:rsidP="0045039B">
            <w:pPr>
              <w:pStyle w:val="Default"/>
              <w:rPr>
                <w:color w:val="auto"/>
                <w:sz w:val="20"/>
                <w:szCs w:val="20"/>
              </w:rPr>
            </w:pPr>
          </w:p>
        </w:tc>
        <w:tc>
          <w:tcPr>
            <w:tcW w:w="6096" w:type="dxa"/>
          </w:tcPr>
          <w:p w:rsidR="00B372BC" w:rsidRPr="00760920" w:rsidRDefault="00B372BC" w:rsidP="0045039B">
            <w:pPr>
              <w:pStyle w:val="Default"/>
              <w:rPr>
                <w:color w:val="auto"/>
                <w:sz w:val="20"/>
                <w:szCs w:val="20"/>
              </w:rPr>
            </w:pPr>
          </w:p>
        </w:tc>
      </w:tr>
      <w:tr w:rsidR="00DC598E" w:rsidRPr="00760920">
        <w:trPr>
          <w:trHeight w:val="20"/>
        </w:trPr>
        <w:tc>
          <w:tcPr>
            <w:tcW w:w="3260" w:type="dxa"/>
          </w:tcPr>
          <w:p w:rsidR="00DC598E" w:rsidRPr="00760920" w:rsidRDefault="00DC598E" w:rsidP="0045039B">
            <w:pPr>
              <w:pStyle w:val="Default"/>
              <w:rPr>
                <w:color w:val="auto"/>
                <w:sz w:val="20"/>
                <w:szCs w:val="20"/>
              </w:rPr>
            </w:pPr>
            <w:r w:rsidRPr="00760920">
              <w:rPr>
                <w:color w:val="auto"/>
                <w:sz w:val="20"/>
                <w:szCs w:val="20"/>
              </w:rPr>
              <w:t xml:space="preserve">Adresa webu </w:t>
            </w:r>
          </w:p>
        </w:tc>
        <w:tc>
          <w:tcPr>
            <w:tcW w:w="6096" w:type="dxa"/>
          </w:tcPr>
          <w:p w:rsidR="00DC598E" w:rsidRPr="00760920" w:rsidRDefault="00DC598E" w:rsidP="0045039B">
            <w:pPr>
              <w:pStyle w:val="Default"/>
              <w:rPr>
                <w:color w:val="auto"/>
                <w:sz w:val="20"/>
                <w:szCs w:val="20"/>
              </w:rPr>
            </w:pPr>
            <w:r w:rsidRPr="00760920">
              <w:rPr>
                <w:color w:val="auto"/>
                <w:sz w:val="20"/>
                <w:szCs w:val="20"/>
              </w:rPr>
              <w:t>http://www.vosaspsekrizik.cz</w:t>
            </w:r>
          </w:p>
        </w:tc>
      </w:tr>
    </w:tbl>
    <w:p w:rsidR="00684CF1" w:rsidRPr="00760920" w:rsidRDefault="00684CF1" w:rsidP="0045039B">
      <w:pPr>
        <w:pStyle w:val="Nadpis3"/>
        <w:rPr>
          <w:b w:val="0"/>
          <w:sz w:val="20"/>
          <w:szCs w:val="20"/>
        </w:rPr>
      </w:pPr>
    </w:p>
    <w:p w:rsidR="00DC598E" w:rsidRPr="00760920" w:rsidRDefault="009E0DCA" w:rsidP="0045039B">
      <w:pPr>
        <w:pStyle w:val="Nadpis3"/>
      </w:pPr>
      <w:r w:rsidRPr="00760920">
        <w:rPr>
          <w:b w:val="0"/>
        </w:rPr>
        <w:br w:type="page"/>
      </w:r>
      <w:r w:rsidR="00DC598E" w:rsidRPr="00760920">
        <w:lastRenderedPageBreak/>
        <w:t xml:space="preserve">Obsah </w:t>
      </w:r>
    </w:p>
    <w:p w:rsidR="001106BF" w:rsidRPr="00760920" w:rsidRDefault="001106BF">
      <w:pPr>
        <w:pStyle w:val="Obsah1"/>
        <w:rPr>
          <w:rFonts w:ascii="Calibri" w:hAnsi="Calibri"/>
          <w:noProof/>
          <w:sz w:val="22"/>
          <w:szCs w:val="22"/>
        </w:rPr>
      </w:pPr>
      <w:r w:rsidRPr="00760920">
        <w:rPr>
          <w:rFonts w:cs="Arial"/>
        </w:rPr>
        <w:fldChar w:fldCharType="begin"/>
      </w:r>
      <w:r w:rsidRPr="00760920">
        <w:rPr>
          <w:rFonts w:cs="Arial"/>
        </w:rPr>
        <w:instrText xml:space="preserve"> TOC \o "1-2" \h \z \u </w:instrText>
      </w:r>
      <w:r w:rsidRPr="00760920">
        <w:rPr>
          <w:rFonts w:cs="Arial"/>
        </w:rPr>
        <w:fldChar w:fldCharType="separate"/>
      </w:r>
      <w:hyperlink w:anchor="_Toc369522293" w:history="1">
        <w:r w:rsidRPr="00760920">
          <w:rPr>
            <w:rStyle w:val="Hypertextovodkaz"/>
            <w:noProof/>
            <w:color w:val="auto"/>
          </w:rPr>
          <w:t>1.</w:t>
        </w:r>
        <w:r w:rsidRPr="00760920">
          <w:rPr>
            <w:rFonts w:ascii="Calibri" w:hAnsi="Calibri"/>
            <w:noProof/>
            <w:sz w:val="22"/>
            <w:szCs w:val="22"/>
          </w:rPr>
          <w:tab/>
        </w:r>
        <w:r w:rsidRPr="00760920">
          <w:rPr>
            <w:rStyle w:val="Hypertextovodkaz"/>
            <w:noProof/>
            <w:color w:val="auto"/>
          </w:rPr>
          <w:t>Profil absolventa</w:t>
        </w:r>
        <w:r w:rsidRPr="00760920">
          <w:rPr>
            <w:noProof/>
            <w:webHidden/>
          </w:rPr>
          <w:tab/>
        </w:r>
        <w:r w:rsidRPr="00760920">
          <w:rPr>
            <w:noProof/>
            <w:webHidden/>
          </w:rPr>
          <w:fldChar w:fldCharType="begin"/>
        </w:r>
        <w:r w:rsidRPr="00760920">
          <w:rPr>
            <w:noProof/>
            <w:webHidden/>
          </w:rPr>
          <w:instrText xml:space="preserve"> PAGEREF _Toc369522293 \h </w:instrText>
        </w:r>
        <w:r w:rsidRPr="00760920">
          <w:rPr>
            <w:noProof/>
            <w:webHidden/>
          </w:rPr>
        </w:r>
        <w:r w:rsidRPr="00760920">
          <w:rPr>
            <w:noProof/>
            <w:webHidden/>
          </w:rPr>
          <w:fldChar w:fldCharType="separate"/>
        </w:r>
        <w:r w:rsidR="005D6448">
          <w:rPr>
            <w:noProof/>
            <w:webHidden/>
          </w:rPr>
          <w:t>4</w:t>
        </w:r>
        <w:r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294" w:history="1">
        <w:r w:rsidR="001106BF" w:rsidRPr="00760920">
          <w:rPr>
            <w:rStyle w:val="Hypertextovodkaz"/>
            <w:noProof/>
            <w:color w:val="auto"/>
          </w:rPr>
          <w:t>1.1.</w:t>
        </w:r>
        <w:r w:rsidR="001106BF" w:rsidRPr="00760920">
          <w:rPr>
            <w:rFonts w:ascii="Calibri" w:hAnsi="Calibri"/>
            <w:noProof/>
            <w:sz w:val="22"/>
            <w:szCs w:val="22"/>
          </w:rPr>
          <w:tab/>
        </w:r>
        <w:r w:rsidR="001106BF" w:rsidRPr="00760920">
          <w:rPr>
            <w:rStyle w:val="Hypertextovodkaz"/>
            <w:noProof/>
            <w:color w:val="auto"/>
          </w:rPr>
          <w:t>Uplatnění absolventa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_Toc369522294 \h </w:instrText>
        </w:r>
        <w:r w:rsidR="001106BF" w:rsidRPr="00760920">
          <w:rPr>
            <w:noProof/>
            <w:webHidden/>
          </w:rPr>
        </w:r>
        <w:r w:rsidR="001106BF" w:rsidRPr="00760920">
          <w:rPr>
            <w:noProof/>
            <w:webHidden/>
          </w:rPr>
          <w:fldChar w:fldCharType="separate"/>
        </w:r>
        <w:r w:rsidR="005D6448">
          <w:rPr>
            <w:noProof/>
            <w:webHidden/>
          </w:rPr>
          <w:t>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295" w:history="1">
        <w:r w:rsidR="001106BF" w:rsidRPr="00760920">
          <w:rPr>
            <w:rStyle w:val="Hypertextovodkaz"/>
            <w:noProof/>
            <w:color w:val="auto"/>
          </w:rPr>
          <w:t>1.2.</w:t>
        </w:r>
        <w:r w:rsidR="001106BF" w:rsidRPr="00760920">
          <w:rPr>
            <w:rFonts w:ascii="Calibri" w:hAnsi="Calibri"/>
            <w:noProof/>
            <w:sz w:val="22"/>
            <w:szCs w:val="22"/>
          </w:rPr>
          <w:tab/>
        </w:r>
        <w:r w:rsidR="001106BF" w:rsidRPr="00760920">
          <w:rPr>
            <w:rStyle w:val="Hypertextovodkaz"/>
            <w:noProof/>
            <w:color w:val="auto"/>
          </w:rPr>
          <w:t>Kompetence absolventa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_Toc369522295 \h </w:instrText>
        </w:r>
        <w:r w:rsidR="001106BF" w:rsidRPr="00760920">
          <w:rPr>
            <w:noProof/>
            <w:webHidden/>
          </w:rPr>
        </w:r>
        <w:r w:rsidR="001106BF" w:rsidRPr="00760920">
          <w:rPr>
            <w:noProof/>
            <w:webHidden/>
          </w:rPr>
          <w:fldChar w:fldCharType="separate"/>
        </w:r>
        <w:r w:rsidR="005D6448">
          <w:rPr>
            <w:noProof/>
            <w:webHidden/>
          </w:rPr>
          <w:t>5</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296" w:history="1">
        <w:r w:rsidR="001106BF" w:rsidRPr="00760920">
          <w:rPr>
            <w:rStyle w:val="Hypertextovodkaz"/>
            <w:noProof/>
            <w:color w:val="auto"/>
          </w:rPr>
          <w:t>1.3.</w:t>
        </w:r>
        <w:r w:rsidR="001106BF" w:rsidRPr="00760920">
          <w:rPr>
            <w:rFonts w:ascii="Calibri" w:hAnsi="Calibri"/>
            <w:noProof/>
            <w:sz w:val="22"/>
            <w:szCs w:val="22"/>
          </w:rPr>
          <w:tab/>
        </w:r>
        <w:r w:rsidR="001106BF" w:rsidRPr="00760920">
          <w:rPr>
            <w:rStyle w:val="Hypertextovodkaz"/>
            <w:noProof/>
            <w:color w:val="auto"/>
          </w:rPr>
          <w:t>Způsob ukončení vzdělávání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_Toc369522296 \h </w:instrText>
        </w:r>
        <w:r w:rsidR="001106BF" w:rsidRPr="00760920">
          <w:rPr>
            <w:noProof/>
            <w:webHidden/>
          </w:rPr>
        </w:r>
        <w:r w:rsidR="001106BF" w:rsidRPr="00760920">
          <w:rPr>
            <w:noProof/>
            <w:webHidden/>
          </w:rPr>
          <w:fldChar w:fldCharType="separate"/>
        </w:r>
        <w:r w:rsidR="005D6448">
          <w:rPr>
            <w:noProof/>
            <w:webHidden/>
          </w:rPr>
          <w:t>6</w:t>
        </w:r>
        <w:r w:rsidR="001106BF" w:rsidRPr="00760920">
          <w:rPr>
            <w:noProof/>
            <w:webHidden/>
          </w:rPr>
          <w:fldChar w:fldCharType="end"/>
        </w:r>
      </w:hyperlink>
    </w:p>
    <w:p w:rsidR="001106BF" w:rsidRPr="00760920" w:rsidRDefault="00D2729A">
      <w:pPr>
        <w:pStyle w:val="Obsah1"/>
        <w:rPr>
          <w:rFonts w:ascii="Calibri" w:hAnsi="Calibri"/>
          <w:noProof/>
          <w:sz w:val="22"/>
          <w:szCs w:val="22"/>
        </w:rPr>
      </w:pPr>
      <w:hyperlink w:anchor="_Toc369522297" w:history="1">
        <w:r w:rsidR="001106BF" w:rsidRPr="00760920">
          <w:rPr>
            <w:rStyle w:val="Hypertextovodkaz"/>
            <w:noProof/>
            <w:color w:val="auto"/>
          </w:rPr>
          <w:t>2.</w:t>
        </w:r>
        <w:r w:rsidR="001106BF" w:rsidRPr="00760920">
          <w:rPr>
            <w:rFonts w:ascii="Calibri" w:hAnsi="Calibri"/>
            <w:noProof/>
            <w:sz w:val="22"/>
            <w:szCs w:val="22"/>
          </w:rPr>
          <w:tab/>
        </w:r>
        <w:r w:rsidR="001106BF" w:rsidRPr="00760920">
          <w:rPr>
            <w:rStyle w:val="Hypertextovodkaz"/>
            <w:noProof/>
            <w:color w:val="auto"/>
          </w:rPr>
          <w:t>Charakteristika školního vzdělávacího programu</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_Toc369522297 \h </w:instrText>
        </w:r>
        <w:r w:rsidR="001106BF" w:rsidRPr="00760920">
          <w:rPr>
            <w:noProof/>
            <w:webHidden/>
          </w:rPr>
        </w:r>
        <w:r w:rsidR="001106BF" w:rsidRPr="00760920">
          <w:rPr>
            <w:noProof/>
            <w:webHidden/>
          </w:rPr>
          <w:fldChar w:fldCharType="separate"/>
        </w:r>
        <w:r w:rsidR="005D6448">
          <w:rPr>
            <w:noProof/>
            <w:webHidden/>
          </w:rPr>
          <w:t>7</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298" w:history="1">
        <w:r w:rsidR="001106BF" w:rsidRPr="00760920">
          <w:rPr>
            <w:rStyle w:val="Hypertextovodkaz"/>
            <w:noProof/>
            <w:color w:val="auto"/>
          </w:rPr>
          <w:t>2.1.</w:t>
        </w:r>
        <w:r w:rsidR="001106BF" w:rsidRPr="00760920">
          <w:rPr>
            <w:rFonts w:ascii="Calibri" w:hAnsi="Calibri"/>
            <w:noProof/>
            <w:sz w:val="22"/>
            <w:szCs w:val="22"/>
          </w:rPr>
          <w:tab/>
        </w:r>
        <w:r w:rsidR="001106BF" w:rsidRPr="00760920">
          <w:rPr>
            <w:rStyle w:val="Hypertextovodkaz"/>
            <w:noProof/>
            <w:color w:val="auto"/>
          </w:rPr>
          <w:t>Podmínky pro přijetí ke vzdělávání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_Toc369522298 \h </w:instrText>
        </w:r>
        <w:r w:rsidR="001106BF" w:rsidRPr="00760920">
          <w:rPr>
            <w:noProof/>
            <w:webHidden/>
          </w:rPr>
        </w:r>
        <w:r w:rsidR="001106BF" w:rsidRPr="00760920">
          <w:rPr>
            <w:noProof/>
            <w:webHidden/>
          </w:rPr>
          <w:fldChar w:fldCharType="separate"/>
        </w:r>
        <w:r w:rsidR="005D6448">
          <w:rPr>
            <w:noProof/>
            <w:webHidden/>
          </w:rPr>
          <w:t>7</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299" w:history="1">
        <w:r w:rsidR="001106BF" w:rsidRPr="00760920">
          <w:rPr>
            <w:rStyle w:val="Hypertextovodkaz"/>
            <w:noProof/>
            <w:color w:val="auto"/>
          </w:rPr>
          <w:t>2.2.</w:t>
        </w:r>
        <w:r w:rsidR="001106BF" w:rsidRPr="00760920">
          <w:rPr>
            <w:rFonts w:ascii="Calibri" w:hAnsi="Calibri"/>
            <w:noProof/>
            <w:sz w:val="22"/>
            <w:szCs w:val="22"/>
          </w:rPr>
          <w:tab/>
        </w:r>
        <w:r w:rsidR="001106BF" w:rsidRPr="00760920">
          <w:rPr>
            <w:rStyle w:val="Hypertextovodkaz"/>
            <w:noProof/>
            <w:color w:val="auto"/>
          </w:rPr>
          <w:t>Cíle a pojetí vzdělávacího programu</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_Toc369522299 \h </w:instrText>
        </w:r>
        <w:r w:rsidR="001106BF" w:rsidRPr="00760920">
          <w:rPr>
            <w:noProof/>
            <w:webHidden/>
          </w:rPr>
        </w:r>
        <w:r w:rsidR="001106BF" w:rsidRPr="00760920">
          <w:rPr>
            <w:noProof/>
            <w:webHidden/>
          </w:rPr>
          <w:fldChar w:fldCharType="separate"/>
        </w:r>
        <w:r w:rsidR="005D6448">
          <w:rPr>
            <w:noProof/>
            <w:webHidden/>
          </w:rPr>
          <w:t>7</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0" w:history="1">
        <w:r w:rsidR="001106BF" w:rsidRPr="00760920">
          <w:rPr>
            <w:rStyle w:val="Hypertextovodkaz"/>
            <w:noProof/>
            <w:color w:val="auto"/>
          </w:rPr>
          <w:t>2.3.</w:t>
        </w:r>
        <w:r w:rsidR="001106BF" w:rsidRPr="00760920">
          <w:rPr>
            <w:rFonts w:ascii="Calibri" w:hAnsi="Calibri"/>
            <w:noProof/>
            <w:sz w:val="22"/>
            <w:szCs w:val="22"/>
          </w:rPr>
          <w:tab/>
        </w:r>
        <w:r w:rsidR="001106BF" w:rsidRPr="00760920">
          <w:rPr>
            <w:rStyle w:val="Hypertextovodkaz"/>
            <w:noProof/>
            <w:color w:val="auto"/>
          </w:rPr>
          <w:t>Charakteristika obsahu  vzdělávacího programu</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_Toc369522300 \h </w:instrText>
        </w:r>
        <w:r w:rsidR="001106BF" w:rsidRPr="00760920">
          <w:rPr>
            <w:noProof/>
            <w:webHidden/>
          </w:rPr>
        </w:r>
        <w:r w:rsidR="001106BF" w:rsidRPr="00760920">
          <w:rPr>
            <w:noProof/>
            <w:webHidden/>
          </w:rPr>
          <w:fldChar w:fldCharType="separate"/>
        </w:r>
        <w:r w:rsidR="005D6448">
          <w:rPr>
            <w:noProof/>
            <w:webHidden/>
          </w:rPr>
          <w:t>7</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1" w:history="1">
        <w:r w:rsidR="001106BF" w:rsidRPr="00760920">
          <w:rPr>
            <w:rStyle w:val="Hypertextovodkaz"/>
            <w:noProof/>
            <w:color w:val="auto"/>
          </w:rPr>
          <w:t>2.4.</w:t>
        </w:r>
        <w:r w:rsidR="001106BF" w:rsidRPr="00760920">
          <w:rPr>
            <w:rFonts w:ascii="Calibri" w:hAnsi="Calibri"/>
            <w:noProof/>
            <w:sz w:val="22"/>
            <w:szCs w:val="22"/>
          </w:rPr>
          <w:tab/>
        </w:r>
        <w:r w:rsidR="001106BF" w:rsidRPr="00760920">
          <w:rPr>
            <w:rStyle w:val="Hypertextovodkaz"/>
            <w:noProof/>
            <w:color w:val="auto"/>
          </w:rPr>
          <w:t>Organizace výuky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_Toc369522301 \h </w:instrText>
        </w:r>
        <w:r w:rsidR="001106BF" w:rsidRPr="00760920">
          <w:rPr>
            <w:noProof/>
            <w:webHidden/>
          </w:rPr>
        </w:r>
        <w:r w:rsidR="001106BF" w:rsidRPr="00760920">
          <w:rPr>
            <w:noProof/>
            <w:webHidden/>
          </w:rPr>
          <w:fldChar w:fldCharType="separate"/>
        </w:r>
        <w:r w:rsidR="005D6448">
          <w:rPr>
            <w:noProof/>
            <w:webHidden/>
          </w:rPr>
          <w:t>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2" w:history="1">
        <w:r w:rsidR="001106BF" w:rsidRPr="00760920">
          <w:rPr>
            <w:rStyle w:val="Hypertextovodkaz"/>
            <w:noProof/>
            <w:color w:val="auto"/>
          </w:rPr>
          <w:t>2.5.</w:t>
        </w:r>
        <w:r w:rsidR="001106BF" w:rsidRPr="00760920">
          <w:rPr>
            <w:rFonts w:ascii="Calibri" w:hAnsi="Calibri"/>
            <w:noProof/>
            <w:sz w:val="22"/>
            <w:szCs w:val="22"/>
          </w:rPr>
          <w:tab/>
        </w:r>
        <w:r w:rsidR="001106BF" w:rsidRPr="00760920">
          <w:rPr>
            <w:rStyle w:val="Hypertextovodkaz"/>
            <w:noProof/>
            <w:color w:val="auto"/>
          </w:rPr>
          <w:t>Maturitní zkouška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_Toc369522302 \h </w:instrText>
        </w:r>
        <w:r w:rsidR="001106BF" w:rsidRPr="00760920">
          <w:rPr>
            <w:noProof/>
            <w:webHidden/>
          </w:rPr>
        </w:r>
        <w:r w:rsidR="001106BF" w:rsidRPr="00760920">
          <w:rPr>
            <w:noProof/>
            <w:webHidden/>
          </w:rPr>
          <w:fldChar w:fldCharType="separate"/>
        </w:r>
        <w:r w:rsidR="005D6448">
          <w:rPr>
            <w:noProof/>
            <w:webHidden/>
          </w:rPr>
          <w:t>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3" w:history="1">
        <w:r w:rsidR="001106BF" w:rsidRPr="00760920">
          <w:rPr>
            <w:rStyle w:val="Hypertextovodkaz"/>
            <w:noProof/>
            <w:color w:val="auto"/>
          </w:rPr>
          <w:t>2.6.</w:t>
        </w:r>
        <w:r w:rsidR="001106BF" w:rsidRPr="00760920">
          <w:rPr>
            <w:rFonts w:ascii="Calibri" w:hAnsi="Calibri"/>
            <w:noProof/>
            <w:sz w:val="22"/>
            <w:szCs w:val="22"/>
          </w:rPr>
          <w:tab/>
        </w:r>
        <w:r w:rsidR="001106BF" w:rsidRPr="00760920">
          <w:rPr>
            <w:rStyle w:val="Hypertextovodkaz"/>
            <w:noProof/>
            <w:color w:val="auto"/>
          </w:rPr>
          <w:t>Realizace klíčových kompetencí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_Toc369522303 \h </w:instrText>
        </w:r>
        <w:r w:rsidR="001106BF" w:rsidRPr="00760920">
          <w:rPr>
            <w:noProof/>
            <w:webHidden/>
          </w:rPr>
        </w:r>
        <w:r w:rsidR="001106BF" w:rsidRPr="00760920">
          <w:rPr>
            <w:noProof/>
            <w:webHidden/>
          </w:rPr>
          <w:fldChar w:fldCharType="separate"/>
        </w:r>
        <w:r w:rsidR="005D6448">
          <w:rPr>
            <w:noProof/>
            <w:webHidden/>
          </w:rPr>
          <w:t>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4" w:history="1">
        <w:r w:rsidR="001106BF" w:rsidRPr="00760920">
          <w:rPr>
            <w:rStyle w:val="Hypertextovodkaz"/>
            <w:noProof/>
            <w:color w:val="auto"/>
          </w:rPr>
          <w:t>2.7.</w:t>
        </w:r>
        <w:r w:rsidR="001106BF" w:rsidRPr="00760920">
          <w:rPr>
            <w:rFonts w:ascii="Calibri" w:hAnsi="Calibri"/>
            <w:noProof/>
            <w:sz w:val="22"/>
            <w:szCs w:val="22"/>
          </w:rPr>
          <w:tab/>
        </w:r>
        <w:r w:rsidR="001106BF" w:rsidRPr="00760920">
          <w:rPr>
            <w:rStyle w:val="Hypertextovodkaz"/>
            <w:noProof/>
            <w:color w:val="auto"/>
          </w:rPr>
          <w:t>Aplikace průřezových témat</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_Toc369522304 \h </w:instrText>
        </w:r>
        <w:r w:rsidR="001106BF" w:rsidRPr="00760920">
          <w:rPr>
            <w:noProof/>
            <w:webHidden/>
          </w:rPr>
        </w:r>
        <w:r w:rsidR="001106BF" w:rsidRPr="00760920">
          <w:rPr>
            <w:noProof/>
            <w:webHidden/>
          </w:rPr>
          <w:fldChar w:fldCharType="separate"/>
        </w:r>
        <w:r w:rsidR="005D6448">
          <w:rPr>
            <w:noProof/>
            <w:webHidden/>
          </w:rPr>
          <w:t>9</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5" w:history="1">
        <w:r w:rsidR="001106BF" w:rsidRPr="00760920">
          <w:rPr>
            <w:rStyle w:val="Hypertextovodkaz"/>
            <w:noProof/>
            <w:color w:val="auto"/>
          </w:rPr>
          <w:t>2.8.</w:t>
        </w:r>
        <w:r w:rsidR="001106BF" w:rsidRPr="00760920">
          <w:rPr>
            <w:rFonts w:ascii="Calibri" w:hAnsi="Calibri"/>
            <w:noProof/>
            <w:sz w:val="22"/>
            <w:szCs w:val="22"/>
          </w:rPr>
          <w:tab/>
        </w:r>
        <w:r w:rsidR="001106BF" w:rsidRPr="00760920">
          <w:rPr>
            <w:rStyle w:val="Hypertextovodkaz"/>
            <w:noProof/>
            <w:color w:val="auto"/>
          </w:rPr>
          <w:t>Vzdělávání žáků se specifickými vzdělávacími potřebami</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_Toc369522305 \h </w:instrText>
        </w:r>
        <w:r w:rsidR="001106BF" w:rsidRPr="00760920">
          <w:rPr>
            <w:noProof/>
            <w:webHidden/>
          </w:rPr>
        </w:r>
        <w:r w:rsidR="001106BF" w:rsidRPr="00760920">
          <w:rPr>
            <w:noProof/>
            <w:webHidden/>
          </w:rPr>
          <w:fldChar w:fldCharType="separate"/>
        </w:r>
        <w:r w:rsidR="005D6448">
          <w:rPr>
            <w:noProof/>
            <w:webHidden/>
          </w:rPr>
          <w:t>11</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6" w:history="1">
        <w:r w:rsidR="001106BF" w:rsidRPr="00760920">
          <w:rPr>
            <w:rStyle w:val="Hypertextovodkaz"/>
            <w:noProof/>
            <w:color w:val="auto"/>
          </w:rPr>
          <w:t>2.9.</w:t>
        </w:r>
        <w:r w:rsidR="001106BF" w:rsidRPr="00760920">
          <w:rPr>
            <w:rFonts w:ascii="Calibri" w:hAnsi="Calibri"/>
            <w:noProof/>
            <w:sz w:val="22"/>
            <w:szCs w:val="22"/>
          </w:rPr>
          <w:tab/>
        </w:r>
        <w:r w:rsidR="001106BF" w:rsidRPr="00760920">
          <w:rPr>
            <w:rStyle w:val="Hypertextovodkaz"/>
            <w:noProof/>
            <w:color w:val="auto"/>
          </w:rPr>
          <w:t>Hodnocení žáků a diagnostika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_Toc369522306 \h </w:instrText>
        </w:r>
        <w:r w:rsidR="001106BF" w:rsidRPr="00760920">
          <w:rPr>
            <w:noProof/>
            <w:webHidden/>
          </w:rPr>
        </w:r>
        <w:r w:rsidR="001106BF" w:rsidRPr="00760920">
          <w:rPr>
            <w:noProof/>
            <w:webHidden/>
          </w:rPr>
          <w:fldChar w:fldCharType="separate"/>
        </w:r>
        <w:r w:rsidR="005D6448">
          <w:rPr>
            <w:noProof/>
            <w:webHidden/>
          </w:rPr>
          <w:t>12</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7" w:history="1">
        <w:r w:rsidR="001106BF" w:rsidRPr="00760920">
          <w:rPr>
            <w:rStyle w:val="Hypertextovodkaz"/>
            <w:noProof/>
            <w:color w:val="auto"/>
          </w:rPr>
          <w:t>2.10.</w:t>
        </w:r>
        <w:r w:rsidR="001106BF" w:rsidRPr="00760920">
          <w:rPr>
            <w:rFonts w:ascii="Calibri" w:hAnsi="Calibri"/>
            <w:noProof/>
            <w:sz w:val="22"/>
            <w:szCs w:val="22"/>
          </w:rPr>
          <w:tab/>
        </w:r>
        <w:r w:rsidR="001106BF" w:rsidRPr="00760920">
          <w:rPr>
            <w:rStyle w:val="Hypertextovodkaz"/>
            <w:noProof/>
            <w:color w:val="auto"/>
          </w:rPr>
          <w:t>Bezpečnost a ochrana zdraví při práci</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_Toc369522307 \h </w:instrText>
        </w:r>
        <w:r w:rsidR="001106BF" w:rsidRPr="00760920">
          <w:rPr>
            <w:noProof/>
            <w:webHidden/>
          </w:rPr>
        </w:r>
        <w:r w:rsidR="001106BF" w:rsidRPr="00760920">
          <w:rPr>
            <w:noProof/>
            <w:webHidden/>
          </w:rPr>
          <w:fldChar w:fldCharType="separate"/>
        </w:r>
        <w:r w:rsidR="005D6448">
          <w:rPr>
            <w:noProof/>
            <w:webHidden/>
          </w:rPr>
          <w:t>12</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08" w:history="1">
        <w:r w:rsidR="001106BF" w:rsidRPr="00760920">
          <w:rPr>
            <w:rStyle w:val="Hypertextovodkaz"/>
            <w:noProof/>
            <w:color w:val="auto"/>
          </w:rPr>
          <w:t>2.11.</w:t>
        </w:r>
        <w:r w:rsidR="001106BF" w:rsidRPr="00760920">
          <w:rPr>
            <w:rFonts w:ascii="Calibri" w:hAnsi="Calibri"/>
            <w:noProof/>
            <w:sz w:val="22"/>
            <w:szCs w:val="22"/>
          </w:rPr>
          <w:tab/>
        </w:r>
        <w:r w:rsidR="001106BF" w:rsidRPr="00760920">
          <w:rPr>
            <w:rStyle w:val="Hypertextovodkaz"/>
            <w:noProof/>
            <w:color w:val="auto"/>
          </w:rPr>
          <w:t>Transformace RVP do ŠVP</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_Toc369522308 \h </w:instrText>
        </w:r>
        <w:r w:rsidR="001106BF" w:rsidRPr="00760920">
          <w:rPr>
            <w:noProof/>
            <w:webHidden/>
          </w:rPr>
        </w:r>
        <w:r w:rsidR="001106BF" w:rsidRPr="00760920">
          <w:rPr>
            <w:noProof/>
            <w:webHidden/>
          </w:rPr>
          <w:fldChar w:fldCharType="separate"/>
        </w:r>
        <w:r w:rsidR="005D6448">
          <w:rPr>
            <w:noProof/>
            <w:webHidden/>
          </w:rPr>
          <w:t>13</w:t>
        </w:r>
        <w:r w:rsidR="001106BF" w:rsidRPr="00760920">
          <w:rPr>
            <w:noProof/>
            <w:webHidden/>
          </w:rPr>
          <w:fldChar w:fldCharType="end"/>
        </w:r>
      </w:hyperlink>
    </w:p>
    <w:p w:rsidR="001106BF" w:rsidRPr="00760920" w:rsidRDefault="00D2729A">
      <w:pPr>
        <w:pStyle w:val="Obsah1"/>
        <w:rPr>
          <w:rFonts w:ascii="Calibri" w:hAnsi="Calibri"/>
          <w:noProof/>
          <w:sz w:val="22"/>
          <w:szCs w:val="22"/>
        </w:rPr>
      </w:pPr>
      <w:hyperlink w:anchor="_Toc369522309" w:history="1">
        <w:r w:rsidR="001106BF" w:rsidRPr="00760920">
          <w:rPr>
            <w:rStyle w:val="Hypertextovodkaz"/>
            <w:noProof/>
            <w:color w:val="auto"/>
          </w:rPr>
          <w:t>3.</w:t>
        </w:r>
        <w:r w:rsidR="001106BF" w:rsidRPr="00760920">
          <w:rPr>
            <w:rFonts w:ascii="Calibri" w:hAnsi="Calibri"/>
            <w:noProof/>
            <w:sz w:val="22"/>
            <w:szCs w:val="22"/>
          </w:rPr>
          <w:tab/>
        </w:r>
        <w:r w:rsidR="001106BF" w:rsidRPr="00760920">
          <w:rPr>
            <w:rStyle w:val="Hypertextovodkaz"/>
            <w:noProof/>
            <w:color w:val="auto"/>
          </w:rPr>
          <w:t>Učební plán</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_Toc369522309 \h </w:instrText>
        </w:r>
        <w:r w:rsidR="001106BF" w:rsidRPr="00760920">
          <w:rPr>
            <w:noProof/>
            <w:webHidden/>
          </w:rPr>
        </w:r>
        <w:r w:rsidR="001106BF" w:rsidRPr="00760920">
          <w:rPr>
            <w:noProof/>
            <w:webHidden/>
          </w:rPr>
          <w:fldChar w:fldCharType="separate"/>
        </w:r>
        <w:r w:rsidR="005D6448">
          <w:rPr>
            <w:noProof/>
            <w:webHidden/>
          </w:rPr>
          <w:t>14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0" w:history="1">
        <w:r w:rsidR="001106BF" w:rsidRPr="00760920">
          <w:rPr>
            <w:rStyle w:val="Hypertextovodkaz"/>
            <w:noProof/>
            <w:color w:val="auto"/>
          </w:rPr>
          <w:t>3.1.</w:t>
        </w:r>
        <w:r w:rsidR="001106BF" w:rsidRPr="00760920">
          <w:rPr>
            <w:rFonts w:ascii="Calibri" w:hAnsi="Calibri"/>
            <w:noProof/>
            <w:sz w:val="22"/>
            <w:szCs w:val="22"/>
          </w:rPr>
          <w:tab/>
        </w:r>
        <w:r w:rsidR="001106BF" w:rsidRPr="00760920">
          <w:rPr>
            <w:rStyle w:val="Hypertextovodkaz"/>
            <w:noProof/>
            <w:color w:val="auto"/>
          </w:rPr>
          <w:t>Přehled využití týdnů ve školním roce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_Toc369522310 \h </w:instrText>
        </w:r>
        <w:r w:rsidR="001106BF" w:rsidRPr="00760920">
          <w:rPr>
            <w:noProof/>
            <w:webHidden/>
          </w:rPr>
        </w:r>
        <w:r w:rsidR="001106BF" w:rsidRPr="00760920">
          <w:rPr>
            <w:noProof/>
            <w:webHidden/>
          </w:rPr>
          <w:fldChar w:fldCharType="separate"/>
        </w:r>
        <w:r w:rsidR="005D6448">
          <w:rPr>
            <w:noProof/>
            <w:webHidden/>
          </w:rPr>
          <w:t>15</w:t>
        </w:r>
        <w:r w:rsidR="001106BF" w:rsidRPr="00760920">
          <w:rPr>
            <w:noProof/>
            <w:webHidden/>
          </w:rPr>
          <w:fldChar w:fldCharType="end"/>
        </w:r>
      </w:hyperlink>
    </w:p>
    <w:p w:rsidR="001106BF" w:rsidRPr="00760920" w:rsidRDefault="00D2729A">
      <w:pPr>
        <w:pStyle w:val="Obsah1"/>
        <w:rPr>
          <w:rFonts w:ascii="Calibri" w:hAnsi="Calibri"/>
          <w:noProof/>
          <w:sz w:val="22"/>
          <w:szCs w:val="22"/>
        </w:rPr>
      </w:pPr>
      <w:hyperlink w:anchor="_Toc369522311" w:history="1">
        <w:r w:rsidR="001106BF" w:rsidRPr="00760920">
          <w:rPr>
            <w:rStyle w:val="Hypertextovodkaz"/>
            <w:noProof/>
            <w:color w:val="auto"/>
          </w:rPr>
          <w:t>4.</w:t>
        </w:r>
        <w:r w:rsidR="001106BF" w:rsidRPr="00760920">
          <w:rPr>
            <w:rFonts w:ascii="Calibri" w:hAnsi="Calibri"/>
            <w:noProof/>
            <w:sz w:val="22"/>
            <w:szCs w:val="22"/>
          </w:rPr>
          <w:tab/>
        </w:r>
        <w:r w:rsidR="001106BF" w:rsidRPr="00760920">
          <w:rPr>
            <w:rStyle w:val="Hypertextovodkaz"/>
            <w:noProof/>
            <w:color w:val="auto"/>
          </w:rPr>
          <w:t>Učební osnovy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_Toc369522311 \h </w:instrText>
        </w:r>
        <w:r w:rsidR="001106BF" w:rsidRPr="00760920">
          <w:rPr>
            <w:noProof/>
            <w:webHidden/>
          </w:rPr>
        </w:r>
        <w:r w:rsidR="001106BF" w:rsidRPr="00760920">
          <w:rPr>
            <w:noProof/>
            <w:webHidden/>
          </w:rPr>
          <w:fldChar w:fldCharType="separate"/>
        </w:r>
        <w:r w:rsidR="005D6448">
          <w:rPr>
            <w:noProof/>
            <w:webHidden/>
          </w:rPr>
          <w:t>16</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2" w:history="1">
        <w:r w:rsidR="001106BF" w:rsidRPr="00760920">
          <w:rPr>
            <w:rStyle w:val="Hypertextovodkaz"/>
            <w:noProof/>
            <w:color w:val="auto"/>
          </w:rPr>
          <w:t>4.1.</w:t>
        </w:r>
        <w:r w:rsidR="001106BF" w:rsidRPr="00760920">
          <w:rPr>
            <w:rFonts w:ascii="Calibri" w:hAnsi="Calibri"/>
            <w:noProof/>
            <w:sz w:val="22"/>
            <w:szCs w:val="22"/>
          </w:rPr>
          <w:tab/>
        </w:r>
        <w:r w:rsidR="001106BF" w:rsidRPr="00760920">
          <w:rPr>
            <w:rStyle w:val="Hypertextovodkaz"/>
            <w:noProof/>
            <w:color w:val="auto"/>
          </w:rPr>
          <w:t>Český jazyk a literatura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_Toc369522312 \h </w:instrText>
        </w:r>
        <w:r w:rsidR="001106BF" w:rsidRPr="00760920">
          <w:rPr>
            <w:noProof/>
            <w:webHidden/>
          </w:rPr>
        </w:r>
        <w:r w:rsidR="001106BF" w:rsidRPr="00760920">
          <w:rPr>
            <w:noProof/>
            <w:webHidden/>
          </w:rPr>
          <w:fldChar w:fldCharType="separate"/>
        </w:r>
        <w:r w:rsidR="005D6448">
          <w:rPr>
            <w:noProof/>
            <w:webHidden/>
          </w:rPr>
          <w:t>17</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3" w:history="1">
        <w:r w:rsidR="001106BF" w:rsidRPr="00760920">
          <w:rPr>
            <w:rStyle w:val="Hypertextovodkaz"/>
            <w:noProof/>
            <w:color w:val="auto"/>
          </w:rPr>
          <w:t>4.2.</w:t>
        </w:r>
        <w:r w:rsidR="001106BF" w:rsidRPr="00760920">
          <w:rPr>
            <w:rFonts w:ascii="Calibri" w:hAnsi="Calibri"/>
            <w:noProof/>
            <w:sz w:val="22"/>
            <w:szCs w:val="22"/>
          </w:rPr>
          <w:tab/>
        </w:r>
        <w:r w:rsidR="001106BF" w:rsidRPr="00760920">
          <w:rPr>
            <w:rStyle w:val="Hypertextovodkaz"/>
            <w:noProof/>
            <w:color w:val="auto"/>
          </w:rPr>
          <w:t>Anglický jazyk</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_Toc369522313 \h </w:instrText>
        </w:r>
        <w:r w:rsidR="001106BF" w:rsidRPr="00760920">
          <w:rPr>
            <w:noProof/>
            <w:webHidden/>
          </w:rPr>
        </w:r>
        <w:r w:rsidR="001106BF" w:rsidRPr="00760920">
          <w:rPr>
            <w:noProof/>
            <w:webHidden/>
          </w:rPr>
          <w:fldChar w:fldCharType="separate"/>
        </w:r>
        <w:r w:rsidR="005D6448">
          <w:rPr>
            <w:noProof/>
            <w:webHidden/>
          </w:rPr>
          <w:t>25</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4" w:history="1">
        <w:r w:rsidR="001106BF" w:rsidRPr="00760920">
          <w:rPr>
            <w:rStyle w:val="Hypertextovodkaz"/>
            <w:noProof/>
            <w:color w:val="auto"/>
          </w:rPr>
          <w:t>4.3.</w:t>
        </w:r>
        <w:r w:rsidR="001106BF" w:rsidRPr="00760920">
          <w:rPr>
            <w:rFonts w:ascii="Calibri" w:hAnsi="Calibri"/>
            <w:noProof/>
            <w:sz w:val="22"/>
            <w:szCs w:val="22"/>
          </w:rPr>
          <w:tab/>
        </w:r>
        <w:r w:rsidR="001106BF" w:rsidRPr="00760920">
          <w:rPr>
            <w:rStyle w:val="Hypertextovodkaz"/>
            <w:noProof/>
            <w:color w:val="auto"/>
          </w:rPr>
          <w:t>Občanská nauka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_Toc369522314 \h </w:instrText>
        </w:r>
        <w:r w:rsidR="001106BF" w:rsidRPr="00760920">
          <w:rPr>
            <w:noProof/>
            <w:webHidden/>
          </w:rPr>
        </w:r>
        <w:r w:rsidR="001106BF" w:rsidRPr="00760920">
          <w:rPr>
            <w:noProof/>
            <w:webHidden/>
          </w:rPr>
          <w:fldChar w:fldCharType="separate"/>
        </w:r>
        <w:r w:rsidR="005D6448">
          <w:rPr>
            <w:noProof/>
            <w:webHidden/>
          </w:rPr>
          <w:t>35</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5" w:history="1">
        <w:r w:rsidR="001106BF" w:rsidRPr="00760920">
          <w:rPr>
            <w:rStyle w:val="Hypertextovodkaz"/>
            <w:noProof/>
            <w:color w:val="auto"/>
          </w:rPr>
          <w:t>4.4.</w:t>
        </w:r>
        <w:r w:rsidR="001106BF" w:rsidRPr="00760920">
          <w:rPr>
            <w:rFonts w:ascii="Calibri" w:hAnsi="Calibri"/>
            <w:noProof/>
            <w:sz w:val="22"/>
            <w:szCs w:val="22"/>
          </w:rPr>
          <w:tab/>
        </w:r>
        <w:r w:rsidR="001106BF" w:rsidRPr="00760920">
          <w:rPr>
            <w:rStyle w:val="Hypertextovodkaz"/>
            <w:noProof/>
            <w:color w:val="auto"/>
          </w:rPr>
          <w:t>Dějepis</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_Toc369522315 \h </w:instrText>
        </w:r>
        <w:r w:rsidR="001106BF" w:rsidRPr="00760920">
          <w:rPr>
            <w:noProof/>
            <w:webHidden/>
          </w:rPr>
        </w:r>
        <w:r w:rsidR="001106BF" w:rsidRPr="00760920">
          <w:rPr>
            <w:noProof/>
            <w:webHidden/>
          </w:rPr>
          <w:fldChar w:fldCharType="separate"/>
        </w:r>
        <w:r w:rsidR="005D6448">
          <w:rPr>
            <w:noProof/>
            <w:webHidden/>
          </w:rPr>
          <w:t>44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6" w:history="1">
        <w:r w:rsidR="001106BF" w:rsidRPr="00760920">
          <w:rPr>
            <w:rStyle w:val="Hypertextovodkaz"/>
            <w:noProof/>
            <w:color w:val="auto"/>
          </w:rPr>
          <w:t>4.5.</w:t>
        </w:r>
        <w:r w:rsidR="001106BF" w:rsidRPr="00760920">
          <w:rPr>
            <w:rFonts w:ascii="Calibri" w:hAnsi="Calibri"/>
            <w:noProof/>
            <w:sz w:val="22"/>
            <w:szCs w:val="22"/>
          </w:rPr>
          <w:tab/>
        </w:r>
        <w:r w:rsidR="001106BF" w:rsidRPr="00760920">
          <w:rPr>
            <w:rStyle w:val="Hypertextovodkaz"/>
            <w:noProof/>
            <w:color w:val="auto"/>
          </w:rPr>
          <w:t>Fyzika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_Toc369522316 \h </w:instrText>
        </w:r>
        <w:r w:rsidR="001106BF" w:rsidRPr="00760920">
          <w:rPr>
            <w:noProof/>
            <w:webHidden/>
          </w:rPr>
        </w:r>
        <w:r w:rsidR="001106BF" w:rsidRPr="00760920">
          <w:rPr>
            <w:noProof/>
            <w:webHidden/>
          </w:rPr>
          <w:fldChar w:fldCharType="separate"/>
        </w:r>
        <w:r w:rsidR="005D6448">
          <w:rPr>
            <w:noProof/>
            <w:webHidden/>
          </w:rPr>
          <w:t>48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7" w:history="1">
        <w:r w:rsidR="001106BF" w:rsidRPr="00760920">
          <w:rPr>
            <w:rStyle w:val="Hypertextovodkaz"/>
            <w:noProof/>
            <w:color w:val="auto"/>
          </w:rPr>
          <w:t>4.6.</w:t>
        </w:r>
        <w:r w:rsidR="001106BF" w:rsidRPr="00760920">
          <w:rPr>
            <w:rFonts w:ascii="Calibri" w:hAnsi="Calibri"/>
            <w:noProof/>
            <w:sz w:val="22"/>
            <w:szCs w:val="22"/>
          </w:rPr>
          <w:tab/>
        </w:r>
        <w:r w:rsidR="001106BF" w:rsidRPr="00760920">
          <w:rPr>
            <w:rStyle w:val="Hypertextovodkaz"/>
            <w:noProof/>
            <w:color w:val="auto"/>
          </w:rPr>
          <w:t>Chemie a ekologie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_Toc369522317 \h </w:instrText>
        </w:r>
        <w:r w:rsidR="001106BF" w:rsidRPr="00760920">
          <w:rPr>
            <w:noProof/>
            <w:webHidden/>
          </w:rPr>
        </w:r>
        <w:r w:rsidR="001106BF" w:rsidRPr="00760920">
          <w:rPr>
            <w:noProof/>
            <w:webHidden/>
          </w:rPr>
          <w:fldChar w:fldCharType="separate"/>
        </w:r>
        <w:r w:rsidR="005D6448">
          <w:rPr>
            <w:noProof/>
            <w:webHidden/>
          </w:rPr>
          <w:t>54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8" w:history="1">
        <w:r w:rsidR="001106BF" w:rsidRPr="00760920">
          <w:rPr>
            <w:rStyle w:val="Hypertextovodkaz"/>
            <w:noProof/>
            <w:color w:val="auto"/>
          </w:rPr>
          <w:t>4.7.</w:t>
        </w:r>
        <w:r w:rsidR="001106BF" w:rsidRPr="00760920">
          <w:rPr>
            <w:rFonts w:ascii="Calibri" w:hAnsi="Calibri"/>
            <w:noProof/>
            <w:sz w:val="22"/>
            <w:szCs w:val="22"/>
          </w:rPr>
          <w:tab/>
        </w:r>
        <w:r w:rsidR="001106BF" w:rsidRPr="00760920">
          <w:rPr>
            <w:rStyle w:val="Hypertextovodkaz"/>
            <w:noProof/>
            <w:color w:val="auto"/>
          </w:rPr>
          <w:t>Matematika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_Toc369522318 \h </w:instrText>
        </w:r>
        <w:r w:rsidR="001106BF" w:rsidRPr="00760920">
          <w:rPr>
            <w:noProof/>
            <w:webHidden/>
          </w:rPr>
        </w:r>
        <w:r w:rsidR="001106BF" w:rsidRPr="00760920">
          <w:rPr>
            <w:noProof/>
            <w:webHidden/>
          </w:rPr>
          <w:fldChar w:fldCharType="separate"/>
        </w:r>
        <w:r w:rsidR="005D6448">
          <w:rPr>
            <w:noProof/>
            <w:webHidden/>
          </w:rPr>
          <w:t>58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19" w:history="1">
        <w:r w:rsidR="001106BF" w:rsidRPr="00760920">
          <w:rPr>
            <w:rStyle w:val="Hypertextovodkaz"/>
            <w:noProof/>
            <w:color w:val="auto"/>
          </w:rPr>
          <w:t>4.8.</w:t>
        </w:r>
        <w:r w:rsidR="001106BF" w:rsidRPr="00760920">
          <w:rPr>
            <w:rFonts w:ascii="Calibri" w:hAnsi="Calibri"/>
            <w:noProof/>
            <w:sz w:val="22"/>
            <w:szCs w:val="22"/>
          </w:rPr>
          <w:tab/>
        </w:r>
        <w:r w:rsidR="001106BF" w:rsidRPr="00760920">
          <w:rPr>
            <w:rStyle w:val="Hypertextovodkaz"/>
            <w:noProof/>
            <w:color w:val="auto"/>
          </w:rPr>
          <w:t>Tělesná výchova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_Toc369522319 \h </w:instrText>
        </w:r>
        <w:r w:rsidR="001106BF" w:rsidRPr="00760920">
          <w:rPr>
            <w:noProof/>
            <w:webHidden/>
          </w:rPr>
        </w:r>
        <w:r w:rsidR="001106BF" w:rsidRPr="00760920">
          <w:rPr>
            <w:noProof/>
            <w:webHidden/>
          </w:rPr>
          <w:fldChar w:fldCharType="separate"/>
        </w:r>
        <w:r w:rsidR="005D6448">
          <w:rPr>
            <w:noProof/>
            <w:webHidden/>
          </w:rPr>
          <w:t>65</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0" w:history="1">
        <w:r w:rsidR="001106BF" w:rsidRPr="00760920">
          <w:rPr>
            <w:rStyle w:val="Hypertextovodkaz"/>
            <w:noProof/>
            <w:color w:val="auto"/>
          </w:rPr>
          <w:t>4.9.</w:t>
        </w:r>
        <w:r w:rsidR="001106BF" w:rsidRPr="00760920">
          <w:rPr>
            <w:rFonts w:ascii="Calibri" w:hAnsi="Calibri"/>
            <w:noProof/>
            <w:sz w:val="22"/>
            <w:szCs w:val="22"/>
          </w:rPr>
          <w:tab/>
        </w:r>
        <w:r w:rsidR="001106BF" w:rsidRPr="00760920">
          <w:rPr>
            <w:rStyle w:val="Hypertextovodkaz"/>
            <w:noProof/>
            <w:color w:val="auto"/>
          </w:rPr>
          <w:t>Informační a komunikační technologie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_Toc369522320 \h </w:instrText>
        </w:r>
        <w:r w:rsidR="001106BF" w:rsidRPr="00760920">
          <w:rPr>
            <w:noProof/>
            <w:webHidden/>
          </w:rPr>
        </w:r>
        <w:r w:rsidR="001106BF" w:rsidRPr="00760920">
          <w:rPr>
            <w:noProof/>
            <w:webHidden/>
          </w:rPr>
          <w:fldChar w:fldCharType="separate"/>
        </w:r>
        <w:r w:rsidR="005D6448">
          <w:rPr>
            <w:noProof/>
            <w:webHidden/>
          </w:rPr>
          <w:t>73</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1" w:history="1">
        <w:r w:rsidR="001106BF" w:rsidRPr="00760920">
          <w:rPr>
            <w:rStyle w:val="Hypertextovodkaz"/>
            <w:noProof/>
            <w:color w:val="auto"/>
          </w:rPr>
          <w:t>4.10.</w:t>
        </w:r>
        <w:r w:rsidR="001106BF" w:rsidRPr="00760920">
          <w:rPr>
            <w:rFonts w:ascii="Calibri" w:hAnsi="Calibri"/>
            <w:noProof/>
            <w:sz w:val="22"/>
            <w:szCs w:val="22"/>
          </w:rPr>
          <w:tab/>
        </w:r>
        <w:r w:rsidR="001106BF" w:rsidRPr="00760920">
          <w:rPr>
            <w:rStyle w:val="Hypertextovodkaz"/>
            <w:noProof/>
            <w:color w:val="auto"/>
          </w:rPr>
          <w:t>Ekonomika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_Toc369522321 \h </w:instrText>
        </w:r>
        <w:r w:rsidR="001106BF" w:rsidRPr="00760920">
          <w:rPr>
            <w:noProof/>
            <w:webHidden/>
          </w:rPr>
        </w:r>
        <w:r w:rsidR="001106BF" w:rsidRPr="00760920">
          <w:rPr>
            <w:noProof/>
            <w:webHidden/>
          </w:rPr>
          <w:fldChar w:fldCharType="separate"/>
        </w:r>
        <w:r w:rsidR="005D6448">
          <w:rPr>
            <w:noProof/>
            <w:webHidden/>
          </w:rPr>
          <w:t>76</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2" w:history="1">
        <w:r w:rsidR="001106BF" w:rsidRPr="00760920">
          <w:rPr>
            <w:rStyle w:val="Hypertextovodkaz"/>
            <w:noProof/>
            <w:color w:val="auto"/>
          </w:rPr>
          <w:t>4.11.</w:t>
        </w:r>
        <w:r w:rsidR="001106BF" w:rsidRPr="00760920">
          <w:rPr>
            <w:rFonts w:ascii="Calibri" w:hAnsi="Calibri"/>
            <w:noProof/>
            <w:sz w:val="22"/>
            <w:szCs w:val="22"/>
          </w:rPr>
          <w:tab/>
        </w:r>
        <w:r w:rsidR="001106BF" w:rsidRPr="00760920">
          <w:rPr>
            <w:rStyle w:val="Hypertextovodkaz"/>
            <w:noProof/>
            <w:color w:val="auto"/>
          </w:rPr>
          <w:t>Hardware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_Toc369522322 \h </w:instrText>
        </w:r>
        <w:r w:rsidR="001106BF" w:rsidRPr="00760920">
          <w:rPr>
            <w:noProof/>
            <w:webHidden/>
          </w:rPr>
        </w:r>
        <w:r w:rsidR="001106BF" w:rsidRPr="00760920">
          <w:rPr>
            <w:noProof/>
            <w:webHidden/>
          </w:rPr>
          <w:fldChar w:fldCharType="separate"/>
        </w:r>
        <w:r w:rsidR="005D6448">
          <w:rPr>
            <w:noProof/>
            <w:webHidden/>
          </w:rPr>
          <w:t>80</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3" w:history="1">
        <w:r w:rsidR="001106BF" w:rsidRPr="00760920">
          <w:rPr>
            <w:rStyle w:val="Hypertextovodkaz"/>
            <w:noProof/>
            <w:color w:val="auto"/>
          </w:rPr>
          <w:t>4.12.</w:t>
        </w:r>
        <w:r w:rsidR="001106BF" w:rsidRPr="00760920">
          <w:rPr>
            <w:rFonts w:ascii="Calibri" w:hAnsi="Calibri"/>
            <w:noProof/>
            <w:sz w:val="22"/>
            <w:szCs w:val="22"/>
          </w:rPr>
          <w:tab/>
        </w:r>
        <w:r w:rsidR="001106BF" w:rsidRPr="00760920">
          <w:rPr>
            <w:rStyle w:val="Hypertextovodkaz"/>
            <w:noProof/>
            <w:color w:val="auto"/>
          </w:rPr>
          <w:t>Operační systémy a počítačové sítě</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_Toc369522323 \h </w:instrText>
        </w:r>
        <w:r w:rsidR="001106BF" w:rsidRPr="00760920">
          <w:rPr>
            <w:noProof/>
            <w:webHidden/>
          </w:rPr>
        </w:r>
        <w:r w:rsidR="001106BF" w:rsidRPr="00760920">
          <w:rPr>
            <w:noProof/>
            <w:webHidden/>
          </w:rPr>
          <w:fldChar w:fldCharType="separate"/>
        </w:r>
        <w:r w:rsidR="005D6448">
          <w:rPr>
            <w:noProof/>
            <w:webHidden/>
          </w:rPr>
          <w:t>85</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4" w:history="1">
        <w:r w:rsidR="001106BF" w:rsidRPr="00760920">
          <w:rPr>
            <w:rStyle w:val="Hypertextovodkaz"/>
            <w:noProof/>
            <w:color w:val="auto"/>
          </w:rPr>
          <w:t>4.13.</w:t>
        </w:r>
        <w:r w:rsidR="001106BF" w:rsidRPr="00760920">
          <w:rPr>
            <w:rFonts w:ascii="Calibri" w:hAnsi="Calibri"/>
            <w:noProof/>
            <w:sz w:val="22"/>
            <w:szCs w:val="22"/>
          </w:rPr>
          <w:tab/>
        </w:r>
        <w:r w:rsidR="001106BF" w:rsidRPr="00760920">
          <w:rPr>
            <w:rStyle w:val="Hypertextovodkaz"/>
            <w:noProof/>
            <w:color w:val="auto"/>
          </w:rPr>
          <w:t>Databáze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_Toc369522324 \h </w:instrText>
        </w:r>
        <w:r w:rsidR="001106BF" w:rsidRPr="00760920">
          <w:rPr>
            <w:noProof/>
            <w:webHidden/>
          </w:rPr>
        </w:r>
        <w:r w:rsidR="001106BF" w:rsidRPr="00760920">
          <w:rPr>
            <w:noProof/>
            <w:webHidden/>
          </w:rPr>
          <w:fldChar w:fldCharType="separate"/>
        </w:r>
        <w:r w:rsidR="005D6448">
          <w:rPr>
            <w:noProof/>
            <w:webHidden/>
          </w:rPr>
          <w:t>89</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5" w:history="1">
        <w:r w:rsidR="001106BF" w:rsidRPr="00760920">
          <w:rPr>
            <w:rStyle w:val="Hypertextovodkaz"/>
            <w:noProof/>
            <w:color w:val="auto"/>
          </w:rPr>
          <w:t>4.14.</w:t>
        </w:r>
        <w:r w:rsidR="001106BF" w:rsidRPr="00760920">
          <w:rPr>
            <w:rFonts w:ascii="Calibri" w:hAnsi="Calibri"/>
            <w:noProof/>
            <w:sz w:val="22"/>
            <w:szCs w:val="22"/>
          </w:rPr>
          <w:tab/>
        </w:r>
        <w:r w:rsidR="001106BF" w:rsidRPr="00760920">
          <w:rPr>
            <w:rStyle w:val="Hypertextovodkaz"/>
            <w:noProof/>
            <w:color w:val="auto"/>
          </w:rPr>
          <w:t>CAD systémy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_Toc369522325 \h </w:instrText>
        </w:r>
        <w:r w:rsidR="001106BF" w:rsidRPr="00760920">
          <w:rPr>
            <w:noProof/>
            <w:webHidden/>
          </w:rPr>
        </w:r>
        <w:r w:rsidR="001106BF" w:rsidRPr="00760920">
          <w:rPr>
            <w:noProof/>
            <w:webHidden/>
          </w:rPr>
          <w:fldChar w:fldCharType="separate"/>
        </w:r>
        <w:r w:rsidR="005D6448">
          <w:rPr>
            <w:noProof/>
            <w:webHidden/>
          </w:rPr>
          <w:t>93</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6" w:history="1">
        <w:r w:rsidR="001106BF" w:rsidRPr="00760920">
          <w:rPr>
            <w:rStyle w:val="Hypertextovodkaz"/>
            <w:noProof/>
            <w:color w:val="auto"/>
          </w:rPr>
          <w:t>4.15.</w:t>
        </w:r>
        <w:r w:rsidR="001106BF" w:rsidRPr="00760920">
          <w:rPr>
            <w:rFonts w:ascii="Calibri" w:hAnsi="Calibri"/>
            <w:noProof/>
            <w:sz w:val="22"/>
            <w:szCs w:val="22"/>
          </w:rPr>
          <w:tab/>
        </w:r>
        <w:r w:rsidR="001106BF" w:rsidRPr="00760920">
          <w:rPr>
            <w:rStyle w:val="Hypertextovodkaz"/>
            <w:noProof/>
            <w:color w:val="auto"/>
          </w:rPr>
          <w:t>Programování a vývoj aplikací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_Toc369522326 \h </w:instrText>
        </w:r>
        <w:r w:rsidR="001106BF" w:rsidRPr="00760920">
          <w:rPr>
            <w:noProof/>
            <w:webHidden/>
          </w:rPr>
        </w:r>
        <w:r w:rsidR="001106BF" w:rsidRPr="00760920">
          <w:rPr>
            <w:noProof/>
            <w:webHidden/>
          </w:rPr>
          <w:fldChar w:fldCharType="separate"/>
        </w:r>
        <w:r w:rsidR="005D6448">
          <w:rPr>
            <w:noProof/>
            <w:webHidden/>
          </w:rPr>
          <w:t>96</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7" w:history="1">
        <w:r w:rsidR="001106BF" w:rsidRPr="00760920">
          <w:rPr>
            <w:rStyle w:val="Hypertextovodkaz"/>
            <w:noProof/>
            <w:color w:val="auto"/>
          </w:rPr>
          <w:t>4.16.</w:t>
        </w:r>
        <w:r w:rsidR="001106BF" w:rsidRPr="00760920">
          <w:rPr>
            <w:rFonts w:ascii="Calibri" w:hAnsi="Calibri"/>
            <w:noProof/>
            <w:sz w:val="22"/>
            <w:szCs w:val="22"/>
          </w:rPr>
          <w:tab/>
        </w:r>
        <w:r w:rsidR="001106BF" w:rsidRPr="00760920">
          <w:rPr>
            <w:rStyle w:val="Hypertextovodkaz"/>
            <w:noProof/>
            <w:color w:val="auto"/>
          </w:rPr>
          <w:t>Mikroprocesorová technika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_Toc369522327 \h </w:instrText>
        </w:r>
        <w:r w:rsidR="001106BF" w:rsidRPr="00760920">
          <w:rPr>
            <w:noProof/>
            <w:webHidden/>
          </w:rPr>
        </w:r>
        <w:r w:rsidR="001106BF" w:rsidRPr="00760920">
          <w:rPr>
            <w:noProof/>
            <w:webHidden/>
          </w:rPr>
          <w:fldChar w:fldCharType="separate"/>
        </w:r>
        <w:r w:rsidR="005D6448">
          <w:rPr>
            <w:noProof/>
            <w:webHidden/>
          </w:rPr>
          <w:t>99</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8" w:history="1">
        <w:r w:rsidR="001106BF" w:rsidRPr="00760920">
          <w:rPr>
            <w:rStyle w:val="Hypertextovodkaz"/>
            <w:noProof/>
            <w:color w:val="auto"/>
          </w:rPr>
          <w:t>4.17.</w:t>
        </w:r>
        <w:r w:rsidR="001106BF" w:rsidRPr="00760920">
          <w:rPr>
            <w:rFonts w:ascii="Calibri" w:hAnsi="Calibri"/>
            <w:noProof/>
            <w:sz w:val="22"/>
            <w:szCs w:val="22"/>
          </w:rPr>
          <w:tab/>
        </w:r>
        <w:r w:rsidR="001106BF" w:rsidRPr="00760920">
          <w:rPr>
            <w:rStyle w:val="Hypertextovodkaz"/>
            <w:noProof/>
            <w:color w:val="auto"/>
          </w:rPr>
          <w:t>Automatizační technika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_Toc369522328 \h </w:instrText>
        </w:r>
        <w:r w:rsidR="001106BF" w:rsidRPr="00760920">
          <w:rPr>
            <w:noProof/>
            <w:webHidden/>
          </w:rPr>
        </w:r>
        <w:r w:rsidR="001106BF" w:rsidRPr="00760920">
          <w:rPr>
            <w:noProof/>
            <w:webHidden/>
          </w:rPr>
          <w:fldChar w:fldCharType="separate"/>
        </w:r>
        <w:r w:rsidR="005D6448">
          <w:rPr>
            <w:noProof/>
            <w:webHidden/>
          </w:rPr>
          <w:t>102</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29" w:history="1">
        <w:r w:rsidR="001106BF" w:rsidRPr="00760920">
          <w:rPr>
            <w:rStyle w:val="Hypertextovodkaz"/>
            <w:noProof/>
            <w:color w:val="auto"/>
          </w:rPr>
          <w:t>4.18.</w:t>
        </w:r>
        <w:r w:rsidR="001106BF" w:rsidRPr="00760920">
          <w:rPr>
            <w:rFonts w:ascii="Calibri" w:hAnsi="Calibri"/>
            <w:noProof/>
            <w:sz w:val="22"/>
            <w:szCs w:val="22"/>
          </w:rPr>
          <w:tab/>
        </w:r>
        <w:r w:rsidR="001106BF" w:rsidRPr="00760920">
          <w:rPr>
            <w:rStyle w:val="Hypertextovodkaz"/>
            <w:noProof/>
            <w:color w:val="auto"/>
          </w:rPr>
          <w:t>Základy elektrotechniky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_Toc369522329 \h </w:instrText>
        </w:r>
        <w:r w:rsidR="001106BF" w:rsidRPr="00760920">
          <w:rPr>
            <w:noProof/>
            <w:webHidden/>
          </w:rPr>
        </w:r>
        <w:r w:rsidR="001106BF" w:rsidRPr="00760920">
          <w:rPr>
            <w:noProof/>
            <w:webHidden/>
          </w:rPr>
          <w:fldChar w:fldCharType="separate"/>
        </w:r>
        <w:r w:rsidR="005D6448">
          <w:rPr>
            <w:noProof/>
            <w:webHidden/>
          </w:rPr>
          <w:t>106</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0" w:history="1">
        <w:r w:rsidR="001106BF" w:rsidRPr="00760920">
          <w:rPr>
            <w:rStyle w:val="Hypertextovodkaz"/>
            <w:noProof/>
            <w:color w:val="auto"/>
          </w:rPr>
          <w:t>4.19.</w:t>
        </w:r>
        <w:r w:rsidR="001106BF" w:rsidRPr="00760920">
          <w:rPr>
            <w:rFonts w:ascii="Calibri" w:hAnsi="Calibri"/>
            <w:noProof/>
            <w:sz w:val="22"/>
            <w:szCs w:val="22"/>
          </w:rPr>
          <w:tab/>
        </w:r>
        <w:r w:rsidR="001106BF" w:rsidRPr="00760920">
          <w:rPr>
            <w:rStyle w:val="Hypertextovodkaz"/>
            <w:noProof/>
            <w:color w:val="auto"/>
          </w:rPr>
          <w:t>Elektronika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_Toc369522330 \h </w:instrText>
        </w:r>
        <w:r w:rsidR="001106BF" w:rsidRPr="00760920">
          <w:rPr>
            <w:noProof/>
            <w:webHidden/>
          </w:rPr>
        </w:r>
        <w:r w:rsidR="001106BF" w:rsidRPr="00760920">
          <w:rPr>
            <w:noProof/>
            <w:webHidden/>
          </w:rPr>
          <w:fldChar w:fldCharType="separate"/>
        </w:r>
        <w:r w:rsidR="005D6448">
          <w:rPr>
            <w:noProof/>
            <w:webHidden/>
          </w:rPr>
          <w:t>110</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1" w:history="1">
        <w:r w:rsidR="001106BF" w:rsidRPr="00760920">
          <w:rPr>
            <w:rStyle w:val="Hypertextovodkaz"/>
            <w:noProof/>
            <w:color w:val="auto"/>
          </w:rPr>
          <w:t>4.20.</w:t>
        </w:r>
        <w:r w:rsidR="001106BF" w:rsidRPr="00760920">
          <w:rPr>
            <w:rFonts w:ascii="Calibri" w:hAnsi="Calibri"/>
            <w:noProof/>
            <w:sz w:val="22"/>
            <w:szCs w:val="22"/>
          </w:rPr>
          <w:tab/>
        </w:r>
        <w:r w:rsidR="001106BF" w:rsidRPr="00760920">
          <w:rPr>
            <w:rStyle w:val="Hypertextovodkaz"/>
            <w:noProof/>
            <w:color w:val="auto"/>
          </w:rPr>
          <w:t>Elektrotechnologie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_Toc369522331 \h </w:instrText>
        </w:r>
        <w:r w:rsidR="001106BF" w:rsidRPr="00760920">
          <w:rPr>
            <w:noProof/>
            <w:webHidden/>
          </w:rPr>
        </w:r>
        <w:r w:rsidR="001106BF" w:rsidRPr="00760920">
          <w:rPr>
            <w:noProof/>
            <w:webHidden/>
          </w:rPr>
          <w:fldChar w:fldCharType="separate"/>
        </w:r>
        <w:r w:rsidR="005D6448">
          <w:rPr>
            <w:noProof/>
            <w:webHidden/>
          </w:rPr>
          <w:t>114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2" w:history="1">
        <w:r w:rsidR="001106BF" w:rsidRPr="00760920">
          <w:rPr>
            <w:rStyle w:val="Hypertextovodkaz"/>
            <w:noProof/>
            <w:color w:val="auto"/>
          </w:rPr>
          <w:t>4.21.</w:t>
        </w:r>
        <w:r w:rsidR="001106BF" w:rsidRPr="00760920">
          <w:rPr>
            <w:rFonts w:ascii="Calibri" w:hAnsi="Calibri"/>
            <w:noProof/>
            <w:sz w:val="22"/>
            <w:szCs w:val="22"/>
          </w:rPr>
          <w:tab/>
        </w:r>
        <w:r w:rsidR="001106BF" w:rsidRPr="00760920">
          <w:rPr>
            <w:rStyle w:val="Hypertextovodkaz"/>
            <w:noProof/>
            <w:color w:val="auto"/>
          </w:rPr>
          <w:t>Praktická elektrotechnika</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_Toc369522332 \h </w:instrText>
        </w:r>
        <w:r w:rsidR="001106BF" w:rsidRPr="00760920">
          <w:rPr>
            <w:noProof/>
            <w:webHidden/>
          </w:rPr>
        </w:r>
        <w:r w:rsidR="001106BF" w:rsidRPr="00760920">
          <w:rPr>
            <w:noProof/>
            <w:webHidden/>
          </w:rPr>
          <w:fldChar w:fldCharType="separate"/>
        </w:r>
        <w:r w:rsidR="005D6448">
          <w:rPr>
            <w:noProof/>
            <w:webHidden/>
          </w:rPr>
          <w:t>118</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3" w:history="1">
        <w:r w:rsidR="001106BF" w:rsidRPr="00760920">
          <w:rPr>
            <w:rStyle w:val="Hypertextovodkaz"/>
            <w:noProof/>
            <w:color w:val="auto"/>
          </w:rPr>
          <w:t>4.22.</w:t>
        </w:r>
        <w:r w:rsidR="001106BF" w:rsidRPr="00760920">
          <w:rPr>
            <w:rFonts w:ascii="Calibri" w:hAnsi="Calibri"/>
            <w:noProof/>
            <w:sz w:val="22"/>
            <w:szCs w:val="22"/>
          </w:rPr>
          <w:tab/>
        </w:r>
        <w:r w:rsidR="001106BF" w:rsidRPr="00760920">
          <w:rPr>
            <w:rStyle w:val="Hypertextovodkaz"/>
            <w:noProof/>
            <w:color w:val="auto"/>
          </w:rPr>
          <w:t>Elektrotechnická měření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_Toc369522333 \h </w:instrText>
        </w:r>
        <w:r w:rsidR="001106BF" w:rsidRPr="00760920">
          <w:rPr>
            <w:noProof/>
            <w:webHidden/>
          </w:rPr>
        </w:r>
        <w:r w:rsidR="001106BF" w:rsidRPr="00760920">
          <w:rPr>
            <w:noProof/>
            <w:webHidden/>
          </w:rPr>
          <w:fldChar w:fldCharType="separate"/>
        </w:r>
        <w:r w:rsidR="005D6448">
          <w:rPr>
            <w:noProof/>
            <w:webHidden/>
          </w:rPr>
          <w:t>121</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4" w:history="1">
        <w:r w:rsidR="001106BF" w:rsidRPr="00760920">
          <w:rPr>
            <w:rStyle w:val="Hypertextovodkaz"/>
            <w:noProof/>
            <w:color w:val="auto"/>
          </w:rPr>
          <w:t>4.23.</w:t>
        </w:r>
        <w:r w:rsidR="001106BF" w:rsidRPr="00760920">
          <w:rPr>
            <w:rFonts w:ascii="Calibri" w:hAnsi="Calibri"/>
            <w:noProof/>
            <w:sz w:val="22"/>
            <w:szCs w:val="22"/>
          </w:rPr>
          <w:tab/>
        </w:r>
        <w:r w:rsidR="001106BF" w:rsidRPr="00760920">
          <w:rPr>
            <w:rStyle w:val="Hypertextovodkaz"/>
            <w:noProof/>
            <w:color w:val="auto"/>
          </w:rPr>
          <w:t>Technické kreslení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_Toc369522334 \h </w:instrText>
        </w:r>
        <w:r w:rsidR="001106BF" w:rsidRPr="00760920">
          <w:rPr>
            <w:noProof/>
            <w:webHidden/>
          </w:rPr>
        </w:r>
        <w:r w:rsidR="001106BF" w:rsidRPr="00760920">
          <w:rPr>
            <w:noProof/>
            <w:webHidden/>
          </w:rPr>
          <w:fldChar w:fldCharType="separate"/>
        </w:r>
        <w:r w:rsidR="005D6448">
          <w:rPr>
            <w:noProof/>
            <w:webHidden/>
          </w:rPr>
          <w:t>124</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5" w:history="1">
        <w:r w:rsidR="001106BF" w:rsidRPr="00760920">
          <w:rPr>
            <w:rStyle w:val="Hypertextovodkaz"/>
            <w:noProof/>
            <w:color w:val="auto"/>
          </w:rPr>
          <w:t>4.24.</w:t>
        </w:r>
        <w:r w:rsidR="001106BF" w:rsidRPr="00760920">
          <w:rPr>
            <w:rFonts w:ascii="Calibri" w:hAnsi="Calibri"/>
            <w:noProof/>
            <w:sz w:val="22"/>
            <w:szCs w:val="22"/>
          </w:rPr>
          <w:tab/>
        </w:r>
        <w:r w:rsidR="001106BF" w:rsidRPr="00760920">
          <w:rPr>
            <w:rStyle w:val="Hypertextovodkaz"/>
            <w:noProof/>
            <w:color w:val="auto"/>
          </w:rPr>
          <w:t>Praxe</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_Toc369522335 \h </w:instrText>
        </w:r>
        <w:r w:rsidR="001106BF" w:rsidRPr="00760920">
          <w:rPr>
            <w:noProof/>
            <w:webHidden/>
          </w:rPr>
        </w:r>
        <w:r w:rsidR="001106BF" w:rsidRPr="00760920">
          <w:rPr>
            <w:noProof/>
            <w:webHidden/>
          </w:rPr>
          <w:fldChar w:fldCharType="separate"/>
        </w:r>
        <w:r w:rsidR="005D6448">
          <w:rPr>
            <w:noProof/>
            <w:webHidden/>
          </w:rPr>
          <w:t>127</w:t>
        </w:r>
        <w:r w:rsidR="001106BF" w:rsidRPr="00760920">
          <w:rPr>
            <w:noProof/>
            <w:webHidden/>
          </w:rPr>
          <w:fldChar w:fldCharType="end"/>
        </w:r>
      </w:hyperlink>
    </w:p>
    <w:p w:rsidR="001106BF" w:rsidRPr="00760920" w:rsidRDefault="00D2729A">
      <w:pPr>
        <w:pStyle w:val="Obsah1"/>
        <w:rPr>
          <w:rFonts w:ascii="Calibri" w:hAnsi="Calibri"/>
          <w:noProof/>
          <w:sz w:val="22"/>
          <w:szCs w:val="22"/>
        </w:rPr>
      </w:pPr>
      <w:hyperlink w:anchor="_Toc369522336" w:history="1">
        <w:r w:rsidR="001106BF" w:rsidRPr="00760920">
          <w:rPr>
            <w:rStyle w:val="Hypertextovodkaz"/>
            <w:noProof/>
            <w:color w:val="auto"/>
          </w:rPr>
          <w:t>5.</w:t>
        </w:r>
        <w:r w:rsidR="001106BF" w:rsidRPr="00760920">
          <w:rPr>
            <w:rFonts w:ascii="Calibri" w:hAnsi="Calibri"/>
            <w:noProof/>
            <w:sz w:val="22"/>
            <w:szCs w:val="22"/>
          </w:rPr>
          <w:tab/>
        </w:r>
        <w:r w:rsidR="001106BF" w:rsidRPr="00760920">
          <w:rPr>
            <w:rStyle w:val="Hypertextovodkaz"/>
            <w:noProof/>
            <w:color w:val="auto"/>
          </w:rPr>
          <w:t>Personální a materiální zabezpečení vzdělávání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_Toc369522336 \h </w:instrText>
        </w:r>
        <w:r w:rsidR="001106BF" w:rsidRPr="00760920">
          <w:rPr>
            <w:noProof/>
            <w:webHidden/>
          </w:rPr>
        </w:r>
        <w:r w:rsidR="001106BF" w:rsidRPr="00760920">
          <w:rPr>
            <w:noProof/>
            <w:webHidden/>
          </w:rPr>
          <w:fldChar w:fldCharType="separate"/>
        </w:r>
        <w:r w:rsidR="005D6448">
          <w:rPr>
            <w:noProof/>
            <w:webHidden/>
          </w:rPr>
          <w:t>131</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7" w:history="1">
        <w:r w:rsidR="001106BF" w:rsidRPr="00760920">
          <w:rPr>
            <w:rStyle w:val="Hypertextovodkaz"/>
            <w:noProof/>
            <w:color w:val="auto"/>
          </w:rPr>
          <w:t>5.1.</w:t>
        </w:r>
        <w:r w:rsidR="001106BF" w:rsidRPr="00760920">
          <w:rPr>
            <w:rFonts w:ascii="Calibri" w:hAnsi="Calibri"/>
            <w:noProof/>
            <w:sz w:val="22"/>
            <w:szCs w:val="22"/>
          </w:rPr>
          <w:tab/>
        </w:r>
        <w:r w:rsidR="001106BF" w:rsidRPr="00760920">
          <w:rPr>
            <w:rStyle w:val="Hypertextovodkaz"/>
            <w:noProof/>
            <w:color w:val="auto"/>
          </w:rPr>
          <w:t>Personální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_Toc369522337 \h </w:instrText>
        </w:r>
        <w:r w:rsidR="001106BF" w:rsidRPr="00760920">
          <w:rPr>
            <w:noProof/>
            <w:webHidden/>
          </w:rPr>
        </w:r>
        <w:r w:rsidR="001106BF" w:rsidRPr="00760920">
          <w:rPr>
            <w:noProof/>
            <w:webHidden/>
          </w:rPr>
          <w:fldChar w:fldCharType="separate"/>
        </w:r>
        <w:r w:rsidR="005D6448">
          <w:rPr>
            <w:noProof/>
            <w:webHidden/>
          </w:rPr>
          <w:t>131</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38" w:history="1">
        <w:r w:rsidR="001106BF" w:rsidRPr="00760920">
          <w:rPr>
            <w:rStyle w:val="Hypertextovodkaz"/>
            <w:noProof/>
            <w:color w:val="auto"/>
          </w:rPr>
          <w:t>5.2.</w:t>
        </w:r>
        <w:r w:rsidR="001106BF" w:rsidRPr="00760920">
          <w:rPr>
            <w:rFonts w:ascii="Calibri" w:hAnsi="Calibri"/>
            <w:noProof/>
            <w:sz w:val="22"/>
            <w:szCs w:val="22"/>
          </w:rPr>
          <w:tab/>
        </w:r>
        <w:r w:rsidR="001106BF" w:rsidRPr="00760920">
          <w:rPr>
            <w:rStyle w:val="Hypertextovodkaz"/>
            <w:noProof/>
            <w:color w:val="auto"/>
          </w:rPr>
          <w:t>Materiální</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_Toc369522338 \h </w:instrText>
        </w:r>
        <w:r w:rsidR="001106BF" w:rsidRPr="00760920">
          <w:rPr>
            <w:noProof/>
            <w:webHidden/>
          </w:rPr>
        </w:r>
        <w:r w:rsidR="001106BF" w:rsidRPr="00760920">
          <w:rPr>
            <w:noProof/>
            <w:webHidden/>
          </w:rPr>
          <w:fldChar w:fldCharType="separate"/>
        </w:r>
        <w:r w:rsidR="005D6448">
          <w:rPr>
            <w:noProof/>
            <w:webHidden/>
          </w:rPr>
          <w:t>132</w:t>
        </w:r>
        <w:r w:rsidR="001106BF" w:rsidRPr="00760920">
          <w:rPr>
            <w:noProof/>
            <w:webHidden/>
          </w:rPr>
          <w:fldChar w:fldCharType="end"/>
        </w:r>
      </w:hyperlink>
    </w:p>
    <w:p w:rsidR="001106BF" w:rsidRPr="00760920" w:rsidRDefault="00D2729A">
      <w:pPr>
        <w:pStyle w:val="Obsah1"/>
        <w:rPr>
          <w:rFonts w:ascii="Calibri" w:hAnsi="Calibri"/>
          <w:noProof/>
          <w:sz w:val="22"/>
          <w:szCs w:val="22"/>
        </w:rPr>
      </w:pPr>
      <w:hyperlink w:anchor="_Toc369522339" w:history="1">
        <w:r w:rsidR="001106BF" w:rsidRPr="00760920">
          <w:rPr>
            <w:rStyle w:val="Hypertextovodkaz"/>
            <w:noProof/>
            <w:color w:val="auto"/>
          </w:rPr>
          <w:t>6.</w:t>
        </w:r>
        <w:r w:rsidR="001106BF" w:rsidRPr="00760920">
          <w:rPr>
            <w:rFonts w:ascii="Calibri" w:hAnsi="Calibri"/>
            <w:noProof/>
            <w:sz w:val="22"/>
            <w:szCs w:val="22"/>
          </w:rPr>
          <w:tab/>
        </w:r>
        <w:r w:rsidR="001106BF" w:rsidRPr="00760920">
          <w:rPr>
            <w:rStyle w:val="Hypertextovodkaz"/>
            <w:noProof/>
            <w:color w:val="auto"/>
          </w:rPr>
          <w:t>Spolupráce se sociálními partnery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_Toc369522339 \h </w:instrText>
        </w:r>
        <w:r w:rsidR="001106BF" w:rsidRPr="00760920">
          <w:rPr>
            <w:noProof/>
            <w:webHidden/>
          </w:rPr>
        </w:r>
        <w:r w:rsidR="001106BF" w:rsidRPr="00760920">
          <w:rPr>
            <w:noProof/>
            <w:webHidden/>
          </w:rPr>
          <w:fldChar w:fldCharType="separate"/>
        </w:r>
        <w:r w:rsidR="005D6448">
          <w:rPr>
            <w:noProof/>
            <w:webHidden/>
          </w:rPr>
          <w:t>133</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40" w:history="1">
        <w:r w:rsidR="001106BF" w:rsidRPr="00760920">
          <w:rPr>
            <w:rStyle w:val="Hypertextovodkaz"/>
            <w:noProof/>
            <w:color w:val="auto"/>
          </w:rPr>
          <w:t>6.1.</w:t>
        </w:r>
        <w:r w:rsidR="001106BF" w:rsidRPr="00760920">
          <w:rPr>
            <w:rFonts w:ascii="Calibri" w:hAnsi="Calibri"/>
            <w:noProof/>
            <w:sz w:val="22"/>
            <w:szCs w:val="22"/>
          </w:rPr>
          <w:tab/>
        </w:r>
        <w:r w:rsidR="001106BF" w:rsidRPr="00760920">
          <w:rPr>
            <w:rStyle w:val="Hypertextovodkaz"/>
            <w:noProof/>
            <w:color w:val="auto"/>
          </w:rPr>
          <w:t>Firmy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_Toc369522340 \h </w:instrText>
        </w:r>
        <w:r w:rsidR="001106BF" w:rsidRPr="00760920">
          <w:rPr>
            <w:noProof/>
            <w:webHidden/>
          </w:rPr>
        </w:r>
        <w:r w:rsidR="001106BF" w:rsidRPr="00760920">
          <w:rPr>
            <w:noProof/>
            <w:webHidden/>
          </w:rPr>
          <w:fldChar w:fldCharType="separate"/>
        </w:r>
        <w:r w:rsidR="005D6448">
          <w:rPr>
            <w:noProof/>
            <w:webHidden/>
          </w:rPr>
          <w:t>133</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41" w:history="1">
        <w:r w:rsidR="001106BF" w:rsidRPr="00760920">
          <w:rPr>
            <w:rStyle w:val="Hypertextovodkaz"/>
            <w:noProof/>
            <w:color w:val="auto"/>
          </w:rPr>
          <w:t>6.2.</w:t>
        </w:r>
        <w:r w:rsidR="001106BF" w:rsidRPr="00760920">
          <w:rPr>
            <w:rFonts w:ascii="Calibri" w:hAnsi="Calibri"/>
            <w:noProof/>
            <w:sz w:val="22"/>
            <w:szCs w:val="22"/>
          </w:rPr>
          <w:tab/>
        </w:r>
        <w:r w:rsidR="001106BF" w:rsidRPr="00760920">
          <w:rPr>
            <w:rStyle w:val="Hypertextovodkaz"/>
            <w:noProof/>
            <w:color w:val="auto"/>
          </w:rPr>
          <w:t>Vysoké školy, vyšší odborné školy, střední školy</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_Toc369522341 \h </w:instrText>
        </w:r>
        <w:r w:rsidR="001106BF" w:rsidRPr="00760920">
          <w:rPr>
            <w:noProof/>
            <w:webHidden/>
          </w:rPr>
        </w:r>
        <w:r w:rsidR="001106BF" w:rsidRPr="00760920">
          <w:rPr>
            <w:noProof/>
            <w:webHidden/>
          </w:rPr>
          <w:fldChar w:fldCharType="separate"/>
        </w:r>
        <w:r w:rsidR="005D6448">
          <w:rPr>
            <w:noProof/>
            <w:webHidden/>
          </w:rPr>
          <w:t>133</w:t>
        </w:r>
        <w:r w:rsidR="001106BF" w:rsidRPr="00760920">
          <w:rPr>
            <w:noProof/>
            <w:webHidden/>
          </w:rPr>
          <w:fldChar w:fldCharType="end"/>
        </w:r>
      </w:hyperlink>
    </w:p>
    <w:p w:rsidR="001106BF" w:rsidRPr="00760920" w:rsidRDefault="00D2729A">
      <w:pPr>
        <w:pStyle w:val="Obsah2"/>
        <w:rPr>
          <w:rFonts w:ascii="Calibri" w:hAnsi="Calibri"/>
          <w:noProof/>
          <w:sz w:val="22"/>
          <w:szCs w:val="22"/>
        </w:rPr>
      </w:pPr>
      <w:hyperlink w:anchor="_Toc369522342" w:history="1">
        <w:r w:rsidR="001106BF" w:rsidRPr="00760920">
          <w:rPr>
            <w:rStyle w:val="Hypertextovodkaz"/>
            <w:noProof/>
            <w:color w:val="auto"/>
          </w:rPr>
          <w:t>6.3.</w:t>
        </w:r>
        <w:r w:rsidR="001106BF" w:rsidRPr="00760920">
          <w:rPr>
            <w:rFonts w:ascii="Calibri" w:hAnsi="Calibri"/>
            <w:noProof/>
            <w:sz w:val="22"/>
            <w:szCs w:val="22"/>
          </w:rPr>
          <w:tab/>
        </w:r>
        <w:r w:rsidR="001106BF" w:rsidRPr="00760920">
          <w:rPr>
            <w:rStyle w:val="Hypertextovodkaz"/>
            <w:noProof/>
            <w:color w:val="auto"/>
          </w:rPr>
          <w:t>Rodiče a žáci</w:t>
        </w:r>
        <w:r w:rsidR="001106BF" w:rsidRPr="00760920">
          <w:rPr>
            <w:noProof/>
            <w:webHidden/>
          </w:rPr>
          <w:tab/>
        </w:r>
        <w:r w:rsidR="001106BF" w:rsidRPr="00760920">
          <w:rPr>
            <w:noProof/>
            <w:webHidden/>
          </w:rPr>
          <w:fldChar w:fldCharType="begin"/>
        </w:r>
        <w:r w:rsidR="001106BF" w:rsidRPr="00760920">
          <w:rPr>
            <w:noProof/>
            <w:webHidden/>
          </w:rPr>
          <w:instrText xml:space="preserve"> PAGEREF _Toc369522342 \h </w:instrText>
        </w:r>
        <w:r w:rsidR="001106BF" w:rsidRPr="00760920">
          <w:rPr>
            <w:noProof/>
            <w:webHidden/>
          </w:rPr>
        </w:r>
        <w:r w:rsidR="001106BF" w:rsidRPr="00760920">
          <w:rPr>
            <w:noProof/>
            <w:webHidden/>
          </w:rPr>
          <w:fldChar w:fldCharType="separate"/>
        </w:r>
        <w:r w:rsidR="005D6448">
          <w:rPr>
            <w:noProof/>
            <w:webHidden/>
          </w:rPr>
          <w:t>134</w:t>
        </w:r>
        <w:r w:rsidR="001106BF" w:rsidRPr="00760920">
          <w:rPr>
            <w:noProof/>
            <w:webHidden/>
          </w:rPr>
          <w:fldChar w:fldCharType="end"/>
        </w:r>
      </w:hyperlink>
    </w:p>
    <w:p w:rsidR="005F480B" w:rsidRPr="00760920" w:rsidRDefault="001106BF" w:rsidP="005F480B">
      <w:pPr>
        <w:rPr>
          <w:rFonts w:ascii="Arial" w:hAnsi="Arial" w:cs="Arial"/>
          <w:sz w:val="20"/>
          <w:szCs w:val="20"/>
        </w:rPr>
      </w:pPr>
      <w:r w:rsidRPr="00760920">
        <w:rPr>
          <w:rFonts w:ascii="Arial" w:hAnsi="Arial" w:cs="Arial"/>
          <w:sz w:val="20"/>
          <w:szCs w:val="20"/>
        </w:rPr>
        <w:fldChar w:fldCharType="end"/>
      </w:r>
    </w:p>
    <w:p w:rsidR="00DC598E" w:rsidRPr="00760920" w:rsidRDefault="009E0DCA" w:rsidP="0097590C">
      <w:pPr>
        <w:pStyle w:val="Nadpis1"/>
        <w:tabs>
          <w:tab w:val="clear" w:pos="360"/>
          <w:tab w:val="num" w:pos="-1985"/>
        </w:tabs>
        <w:ind w:left="0" w:firstLine="0"/>
      </w:pPr>
      <w:bookmarkStart w:id="0" w:name="_GoBack"/>
      <w:bookmarkEnd w:id="0"/>
      <w:r w:rsidRPr="00760920">
        <w:rPr>
          <w:sz w:val="20"/>
          <w:szCs w:val="20"/>
        </w:rPr>
        <w:br w:type="page"/>
      </w:r>
      <w:bookmarkStart w:id="1" w:name="_Toc194157581"/>
      <w:bookmarkStart w:id="2" w:name="_Toc209148480"/>
      <w:bookmarkStart w:id="3" w:name="_Toc209154716"/>
      <w:bookmarkStart w:id="4" w:name="_Toc209157349"/>
      <w:bookmarkStart w:id="5" w:name="_Toc209161984"/>
      <w:bookmarkStart w:id="6" w:name="_Toc215205217"/>
      <w:bookmarkStart w:id="7" w:name="_Toc215227478"/>
      <w:bookmarkStart w:id="8" w:name="_Toc215737411"/>
      <w:bookmarkStart w:id="9" w:name="_Toc215830072"/>
      <w:bookmarkStart w:id="10" w:name="_Toc216251758"/>
      <w:bookmarkStart w:id="11" w:name="_Toc216251915"/>
      <w:bookmarkStart w:id="12" w:name="_Toc216431630"/>
      <w:bookmarkStart w:id="13" w:name="_Toc216431690"/>
      <w:bookmarkStart w:id="14" w:name="_Toc216431726"/>
      <w:bookmarkStart w:id="15" w:name="_Toc220301568"/>
      <w:bookmarkStart w:id="16" w:name="_Toc220302000"/>
      <w:bookmarkStart w:id="17" w:name="_Toc221580684"/>
      <w:bookmarkStart w:id="18" w:name="_Toc221611935"/>
      <w:bookmarkStart w:id="19" w:name="_Toc221691095"/>
      <w:bookmarkStart w:id="20" w:name="_Toc221695204"/>
      <w:bookmarkStart w:id="21" w:name="_Toc221889461"/>
      <w:bookmarkStart w:id="22" w:name="_Toc221889620"/>
      <w:bookmarkStart w:id="23" w:name="_Toc222046633"/>
      <w:bookmarkStart w:id="24" w:name="_Toc222375190"/>
      <w:bookmarkStart w:id="25" w:name="_Toc222375303"/>
      <w:bookmarkStart w:id="26" w:name="_Toc222381221"/>
      <w:bookmarkStart w:id="27" w:name="_Toc222396893"/>
      <w:bookmarkStart w:id="28" w:name="_Toc222413101"/>
      <w:bookmarkStart w:id="29" w:name="_Toc222489496"/>
      <w:bookmarkStart w:id="30" w:name="_Toc223531545"/>
      <w:bookmarkStart w:id="31" w:name="_Toc224282443"/>
      <w:bookmarkStart w:id="32" w:name="_Toc224282776"/>
      <w:bookmarkStart w:id="33" w:name="_Toc224282905"/>
      <w:bookmarkStart w:id="34" w:name="_Toc224283257"/>
      <w:bookmarkStart w:id="35" w:name="_Toc258391874"/>
      <w:bookmarkStart w:id="36" w:name="_Toc258392704"/>
      <w:bookmarkStart w:id="37" w:name="_Toc258765029"/>
      <w:bookmarkStart w:id="38" w:name="_Toc258767848"/>
      <w:bookmarkStart w:id="39" w:name="_Toc259980128"/>
      <w:bookmarkStart w:id="40" w:name="_Toc260058733"/>
      <w:bookmarkStart w:id="41" w:name="_Toc310336228"/>
      <w:bookmarkStart w:id="42" w:name="_Toc369522293"/>
      <w:r w:rsidR="00DC598E" w:rsidRPr="00760920">
        <w:lastRenderedPageBreak/>
        <w:t>Profil absolventa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356" w:type="dxa"/>
        <w:tblInd w:w="250" w:type="dxa"/>
        <w:tblLook w:val="0000" w:firstRow="0" w:lastRow="0" w:firstColumn="0" w:lastColumn="0" w:noHBand="0" w:noVBand="0"/>
      </w:tblPr>
      <w:tblGrid>
        <w:gridCol w:w="3260"/>
        <w:gridCol w:w="6096"/>
      </w:tblGrid>
      <w:tr w:rsidR="00DC598E"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760920" w:rsidRDefault="00DC598E">
            <w:pPr>
              <w:pStyle w:val="Default"/>
              <w:rPr>
                <w:color w:val="auto"/>
                <w:sz w:val="20"/>
                <w:szCs w:val="20"/>
              </w:rPr>
            </w:pPr>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DC598E" w:rsidRPr="00760920" w:rsidRDefault="00DA4852">
            <w:pPr>
              <w:pStyle w:val="Default"/>
              <w:rPr>
                <w:color w:val="auto"/>
                <w:sz w:val="20"/>
                <w:szCs w:val="20"/>
              </w:rPr>
            </w:pPr>
            <w:r w:rsidRPr="00760920">
              <w:rPr>
                <w:color w:val="auto"/>
                <w:sz w:val="20"/>
                <w:szCs w:val="20"/>
              </w:rPr>
              <w:t>Informační technologie v elektrotechnice</w:t>
            </w:r>
            <w:r w:rsidR="00DC598E" w:rsidRPr="00760920">
              <w:rPr>
                <w:color w:val="auto"/>
                <w:sz w:val="20"/>
                <w:szCs w:val="20"/>
              </w:rPr>
              <w:t xml:space="preserve"> </w:t>
            </w:r>
          </w:p>
        </w:tc>
      </w:tr>
      <w:tr w:rsidR="00DC598E"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760920" w:rsidRDefault="00DC598E">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760920" w:rsidRDefault="00DA4852">
            <w:pPr>
              <w:pStyle w:val="Default"/>
              <w:rPr>
                <w:color w:val="auto"/>
                <w:sz w:val="20"/>
                <w:szCs w:val="20"/>
              </w:rPr>
            </w:pPr>
            <w:r w:rsidRPr="00760920">
              <w:rPr>
                <w:color w:val="auto"/>
                <w:sz w:val="20"/>
                <w:szCs w:val="20"/>
              </w:rPr>
              <w:t>18-20</w:t>
            </w:r>
            <w:r w:rsidR="00DC598E" w:rsidRPr="00760920">
              <w:rPr>
                <w:color w:val="auto"/>
                <w:sz w:val="20"/>
                <w:szCs w:val="20"/>
              </w:rPr>
              <w:t xml:space="preserve">-M/01  </w:t>
            </w:r>
            <w:r w:rsidRPr="00760920">
              <w:rPr>
                <w:color w:val="auto"/>
                <w:sz w:val="20"/>
                <w:szCs w:val="20"/>
              </w:rPr>
              <w:t>Informační technologie</w:t>
            </w:r>
            <w:r w:rsidR="00DC598E" w:rsidRPr="00760920">
              <w:rPr>
                <w:color w:val="auto"/>
                <w:sz w:val="20"/>
                <w:szCs w:val="20"/>
              </w:rPr>
              <w:t xml:space="preserve"> </w:t>
            </w:r>
          </w:p>
        </w:tc>
      </w:tr>
      <w:tr w:rsidR="00DC598E"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760920" w:rsidRDefault="002021C6">
            <w:pPr>
              <w:pStyle w:val="Default"/>
              <w:rPr>
                <w:color w:val="auto"/>
                <w:sz w:val="20"/>
                <w:szCs w:val="20"/>
              </w:rPr>
            </w:pPr>
            <w:r w:rsidRPr="00760920">
              <w:rPr>
                <w:color w:val="auto"/>
                <w:sz w:val="20"/>
                <w:szCs w:val="20"/>
              </w:rPr>
              <w:t>D</w:t>
            </w:r>
            <w:r w:rsidR="00081AE5" w:rsidRPr="00760920">
              <w:rPr>
                <w:color w:val="auto"/>
                <w:sz w:val="20"/>
                <w:szCs w:val="20"/>
              </w:rPr>
              <w:t xml:space="preserve">élka a forma </w:t>
            </w:r>
            <w:r w:rsidR="00F772FF" w:rsidRPr="00760920">
              <w:rPr>
                <w:color w:val="auto"/>
                <w:sz w:val="20"/>
                <w:szCs w:val="20"/>
              </w:rPr>
              <w:t>vzdělávání</w:t>
            </w:r>
            <w:r w:rsidR="00DC598E" w:rsidRPr="00760920">
              <w:rPr>
                <w:color w:val="auto"/>
                <w:sz w:val="20"/>
                <w:szCs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DC598E" w:rsidRPr="00760920" w:rsidRDefault="00081AE5" w:rsidP="00EE0122">
            <w:pPr>
              <w:pStyle w:val="Default"/>
              <w:rPr>
                <w:color w:val="auto"/>
                <w:sz w:val="20"/>
                <w:szCs w:val="20"/>
              </w:rPr>
            </w:pPr>
            <w:r w:rsidRPr="00760920">
              <w:rPr>
                <w:color w:val="auto"/>
                <w:sz w:val="20"/>
                <w:szCs w:val="20"/>
              </w:rPr>
              <w:t xml:space="preserve">čtyřleté denní </w:t>
            </w:r>
            <w:r w:rsidR="00F772FF" w:rsidRPr="00760920">
              <w:rPr>
                <w:color w:val="auto"/>
                <w:sz w:val="20"/>
                <w:szCs w:val="20"/>
              </w:rPr>
              <w:t>vzdělávání</w:t>
            </w:r>
          </w:p>
        </w:tc>
      </w:tr>
      <w:tr w:rsidR="00DC598E"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760920" w:rsidRDefault="00DC598E">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760920" w:rsidRDefault="00FD5DC0">
            <w:pPr>
              <w:pStyle w:val="Default"/>
              <w:rPr>
                <w:color w:val="auto"/>
                <w:sz w:val="20"/>
                <w:szCs w:val="20"/>
              </w:rPr>
            </w:pPr>
            <w:r w:rsidRPr="00760920">
              <w:rPr>
                <w:color w:val="auto"/>
                <w:sz w:val="20"/>
                <w:szCs w:val="20"/>
              </w:rPr>
              <w:t>s</w:t>
            </w:r>
            <w:r w:rsidR="00DC598E" w:rsidRPr="00760920">
              <w:rPr>
                <w:color w:val="auto"/>
                <w:sz w:val="20"/>
                <w:szCs w:val="20"/>
              </w:rPr>
              <w:t xml:space="preserve">třední vzdělání s maturitní zkouškou </w:t>
            </w:r>
          </w:p>
        </w:tc>
      </w:tr>
      <w:tr w:rsidR="00DC598E"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DC598E" w:rsidRPr="00760920" w:rsidRDefault="00DC598E">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DC598E" w:rsidRPr="00760920" w:rsidRDefault="00FD5DC0" w:rsidP="00A608E9">
            <w:pPr>
              <w:pStyle w:val="Default"/>
              <w:rPr>
                <w:color w:val="auto"/>
                <w:sz w:val="20"/>
                <w:szCs w:val="20"/>
              </w:rPr>
            </w:pPr>
            <w:r w:rsidRPr="00760920">
              <w:rPr>
                <w:color w:val="auto"/>
                <w:sz w:val="20"/>
                <w:szCs w:val="20"/>
              </w:rPr>
              <w:t>o</w:t>
            </w:r>
            <w:r w:rsidR="00E54562" w:rsidRPr="00760920">
              <w:rPr>
                <w:color w:val="auto"/>
                <w:sz w:val="20"/>
                <w:szCs w:val="20"/>
              </w:rPr>
              <w:t xml:space="preserve">d </w:t>
            </w:r>
            <w:r w:rsidR="002458AF" w:rsidRPr="00760920">
              <w:rPr>
                <w:color w:val="auto"/>
                <w:sz w:val="20"/>
                <w:szCs w:val="20"/>
              </w:rPr>
              <w:t>1. 9. 20</w:t>
            </w:r>
            <w:r w:rsidR="00DA4852" w:rsidRPr="00760920">
              <w:rPr>
                <w:color w:val="auto"/>
                <w:sz w:val="20"/>
                <w:szCs w:val="20"/>
              </w:rPr>
              <w:t>1</w:t>
            </w:r>
            <w:r w:rsidR="00A608E9" w:rsidRPr="00760920">
              <w:rPr>
                <w:color w:val="auto"/>
                <w:sz w:val="20"/>
                <w:szCs w:val="20"/>
              </w:rPr>
              <w:t>4</w:t>
            </w:r>
            <w:r w:rsidR="00DC598E" w:rsidRPr="00760920">
              <w:rPr>
                <w:color w:val="auto"/>
                <w:sz w:val="20"/>
                <w:szCs w:val="20"/>
              </w:rPr>
              <w:t xml:space="preserve"> </w:t>
            </w:r>
          </w:p>
        </w:tc>
      </w:tr>
      <w:tr w:rsidR="00DC598E"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DC598E" w:rsidRPr="00760920" w:rsidRDefault="00DC598E">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DC598E" w:rsidRPr="00760920" w:rsidRDefault="002021C6">
            <w:pPr>
              <w:pStyle w:val="Default"/>
              <w:rPr>
                <w:color w:val="auto"/>
                <w:sz w:val="20"/>
                <w:szCs w:val="20"/>
              </w:rPr>
            </w:pPr>
            <w:proofErr w:type="gramStart"/>
            <w:r w:rsidRPr="00760920">
              <w:rPr>
                <w:color w:val="auto"/>
                <w:sz w:val="20"/>
                <w:szCs w:val="20"/>
              </w:rPr>
              <w:t>110 00</w:t>
            </w:r>
            <w:r w:rsidR="00DC598E" w:rsidRPr="00760920">
              <w:rPr>
                <w:color w:val="auto"/>
                <w:sz w:val="20"/>
                <w:szCs w:val="20"/>
              </w:rPr>
              <w:t xml:space="preserve"> </w:t>
            </w:r>
            <w:r w:rsidR="00EE0122" w:rsidRPr="00760920">
              <w:rPr>
                <w:color w:val="auto"/>
                <w:sz w:val="20"/>
                <w:szCs w:val="20"/>
              </w:rPr>
              <w:t xml:space="preserve"> </w:t>
            </w:r>
            <w:r w:rsidR="00DC598E" w:rsidRPr="00760920">
              <w:rPr>
                <w:color w:val="auto"/>
                <w:sz w:val="20"/>
                <w:szCs w:val="20"/>
              </w:rPr>
              <w:t>Praha</w:t>
            </w:r>
            <w:proofErr w:type="gramEnd"/>
            <w:r w:rsidR="00DC598E" w:rsidRPr="00760920">
              <w:rPr>
                <w:color w:val="auto"/>
                <w:sz w:val="20"/>
                <w:szCs w:val="20"/>
              </w:rPr>
              <w:t xml:space="preserve"> 1</w:t>
            </w:r>
            <w:r w:rsidRPr="00760920">
              <w:rPr>
                <w:color w:val="auto"/>
                <w:sz w:val="20"/>
                <w:szCs w:val="20"/>
              </w:rPr>
              <w:t>, Na Příkopě 16</w:t>
            </w:r>
          </w:p>
        </w:tc>
      </w:tr>
      <w:tr w:rsidR="00DC598E"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DC598E" w:rsidRPr="00760920" w:rsidRDefault="00DC598E">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DC598E" w:rsidRPr="00760920" w:rsidRDefault="00E54562">
            <w:pPr>
              <w:pStyle w:val="Default"/>
              <w:rPr>
                <w:color w:val="auto"/>
                <w:sz w:val="20"/>
                <w:szCs w:val="20"/>
              </w:rPr>
            </w:pPr>
            <w:r w:rsidRPr="00760920">
              <w:rPr>
                <w:color w:val="auto"/>
                <w:sz w:val="20"/>
                <w:szCs w:val="20"/>
              </w:rPr>
              <w:t>224 210 585</w:t>
            </w:r>
          </w:p>
        </w:tc>
      </w:tr>
    </w:tbl>
    <w:p w:rsidR="00DC598E" w:rsidRPr="00760920" w:rsidRDefault="00DC598E">
      <w:pPr>
        <w:pStyle w:val="Default"/>
        <w:rPr>
          <w:color w:val="auto"/>
        </w:rPr>
      </w:pPr>
    </w:p>
    <w:p w:rsidR="00DC598E" w:rsidRPr="00760920" w:rsidRDefault="00DC598E" w:rsidP="00222167">
      <w:pPr>
        <w:pStyle w:val="Nadpis2"/>
      </w:pPr>
      <w:bookmarkStart w:id="43" w:name="_Toc194157582"/>
      <w:bookmarkStart w:id="44" w:name="_Toc209148481"/>
      <w:bookmarkStart w:id="45" w:name="_Toc209154717"/>
      <w:bookmarkStart w:id="46" w:name="_Toc209157350"/>
      <w:bookmarkStart w:id="47" w:name="_Toc209161985"/>
      <w:bookmarkStart w:id="48" w:name="_Toc215205218"/>
      <w:bookmarkStart w:id="49" w:name="_Toc215227479"/>
      <w:bookmarkStart w:id="50" w:name="_Toc215737412"/>
      <w:bookmarkStart w:id="51" w:name="_Toc215830073"/>
      <w:bookmarkStart w:id="52" w:name="_Toc216251759"/>
      <w:bookmarkStart w:id="53" w:name="_Toc216251916"/>
      <w:bookmarkStart w:id="54" w:name="_Toc216431631"/>
      <w:bookmarkStart w:id="55" w:name="_Toc216431691"/>
      <w:bookmarkStart w:id="56" w:name="_Toc216431727"/>
      <w:bookmarkStart w:id="57" w:name="_Toc220301569"/>
      <w:bookmarkStart w:id="58" w:name="_Toc220302001"/>
      <w:bookmarkStart w:id="59" w:name="_Toc221580685"/>
      <w:bookmarkStart w:id="60" w:name="_Toc221611936"/>
      <w:bookmarkStart w:id="61" w:name="_Toc221691096"/>
      <w:bookmarkStart w:id="62" w:name="_Toc221695205"/>
      <w:bookmarkStart w:id="63" w:name="_Toc221889462"/>
      <w:bookmarkStart w:id="64" w:name="_Toc221889621"/>
      <w:bookmarkStart w:id="65" w:name="_Toc222046634"/>
      <w:bookmarkStart w:id="66" w:name="_Toc222375191"/>
      <w:bookmarkStart w:id="67" w:name="_Toc222375304"/>
      <w:bookmarkStart w:id="68" w:name="_Toc222381222"/>
      <w:bookmarkStart w:id="69" w:name="_Toc222396894"/>
      <w:bookmarkStart w:id="70" w:name="_Toc222413102"/>
      <w:bookmarkStart w:id="71" w:name="_Toc222489497"/>
      <w:bookmarkStart w:id="72" w:name="_Toc223531546"/>
      <w:bookmarkStart w:id="73" w:name="_Toc224282444"/>
      <w:bookmarkStart w:id="74" w:name="_Toc224282777"/>
      <w:bookmarkStart w:id="75" w:name="_Toc224282906"/>
      <w:bookmarkStart w:id="76" w:name="_Toc224283258"/>
      <w:bookmarkStart w:id="77" w:name="_Toc258391875"/>
      <w:bookmarkStart w:id="78" w:name="_Toc258392705"/>
      <w:bookmarkStart w:id="79" w:name="_Toc258765030"/>
      <w:bookmarkStart w:id="80" w:name="_Toc258767849"/>
      <w:bookmarkStart w:id="81" w:name="_Toc259980129"/>
      <w:bookmarkStart w:id="82" w:name="_Toc260058734"/>
      <w:bookmarkStart w:id="83" w:name="_Toc310336229"/>
      <w:bookmarkStart w:id="84" w:name="_Toc369522294"/>
      <w:r w:rsidRPr="00760920">
        <w:t>Uplatnění absolventa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60920">
        <w:t xml:space="preserve"> </w:t>
      </w:r>
    </w:p>
    <w:p w:rsidR="00EC3CE8" w:rsidRPr="00760920" w:rsidRDefault="00EC3CE8" w:rsidP="00EC3CE8">
      <w:pPr>
        <w:pStyle w:val="Nadpis3"/>
      </w:pPr>
      <w:r w:rsidRPr="00760920">
        <w:t xml:space="preserve">Typické pracovní činnosti, pozice či povolání </w:t>
      </w:r>
    </w:p>
    <w:p w:rsidR="00EC3CE8" w:rsidRPr="00760920" w:rsidRDefault="00EC3CE8" w:rsidP="00EC3CE8">
      <w:pPr>
        <w:pStyle w:val="text"/>
        <w:rPr>
          <w:sz w:val="20"/>
        </w:rPr>
      </w:pPr>
      <w:r w:rsidRPr="00760920">
        <w:rPr>
          <w:sz w:val="20"/>
        </w:rPr>
        <w:t>Absolvent nalezne v praxi uplatnění jako:</w:t>
      </w:r>
    </w:p>
    <w:p w:rsidR="007A419F" w:rsidRPr="00760920" w:rsidRDefault="007A419F" w:rsidP="007A419F">
      <w:pPr>
        <w:pStyle w:val="7textsodrazkou"/>
        <w:rPr>
          <w:sz w:val="20"/>
          <w:szCs w:val="20"/>
        </w:rPr>
      </w:pPr>
      <w:r w:rsidRPr="00760920">
        <w:rPr>
          <w:sz w:val="20"/>
          <w:szCs w:val="20"/>
        </w:rPr>
        <w:t>Programátor</w:t>
      </w:r>
    </w:p>
    <w:p w:rsidR="007A419F" w:rsidRPr="00760920" w:rsidRDefault="007A419F" w:rsidP="007A419F">
      <w:pPr>
        <w:pStyle w:val="7textsodrazkou"/>
        <w:rPr>
          <w:sz w:val="20"/>
          <w:szCs w:val="20"/>
        </w:rPr>
      </w:pPr>
      <w:r w:rsidRPr="00760920">
        <w:rPr>
          <w:sz w:val="20"/>
          <w:szCs w:val="20"/>
        </w:rPr>
        <w:t>Správce ICT</w:t>
      </w:r>
    </w:p>
    <w:p w:rsidR="007A419F" w:rsidRPr="00760920" w:rsidRDefault="007A419F" w:rsidP="007A419F">
      <w:pPr>
        <w:pStyle w:val="7textsodrazkou"/>
        <w:rPr>
          <w:sz w:val="20"/>
          <w:szCs w:val="20"/>
        </w:rPr>
      </w:pPr>
      <w:r w:rsidRPr="00760920">
        <w:rPr>
          <w:sz w:val="20"/>
          <w:szCs w:val="20"/>
        </w:rPr>
        <w:t>Projektant ICT</w:t>
      </w:r>
    </w:p>
    <w:p w:rsidR="007A419F" w:rsidRPr="00760920" w:rsidRDefault="007A419F" w:rsidP="007A419F">
      <w:pPr>
        <w:pStyle w:val="7textsodrazkou"/>
        <w:rPr>
          <w:sz w:val="20"/>
          <w:szCs w:val="20"/>
        </w:rPr>
      </w:pPr>
      <w:r w:rsidRPr="00760920">
        <w:rPr>
          <w:sz w:val="20"/>
          <w:szCs w:val="20"/>
        </w:rPr>
        <w:t>Správce operačního systému</w:t>
      </w:r>
    </w:p>
    <w:p w:rsidR="007A419F" w:rsidRPr="00760920" w:rsidRDefault="007A419F" w:rsidP="007A419F">
      <w:pPr>
        <w:pStyle w:val="7textsodrazkou"/>
        <w:rPr>
          <w:sz w:val="20"/>
          <w:szCs w:val="20"/>
        </w:rPr>
      </w:pPr>
      <w:r w:rsidRPr="00760920">
        <w:rPr>
          <w:sz w:val="20"/>
          <w:szCs w:val="20"/>
        </w:rPr>
        <w:t>Analytik ICT</w:t>
      </w:r>
    </w:p>
    <w:p w:rsidR="00CA2D77" w:rsidRPr="00760920" w:rsidRDefault="00CA2D77" w:rsidP="00CA2D77">
      <w:pPr>
        <w:pStyle w:val="7textsodrazkou"/>
        <w:rPr>
          <w:sz w:val="20"/>
          <w:szCs w:val="20"/>
        </w:rPr>
      </w:pPr>
      <w:r w:rsidRPr="00760920">
        <w:rPr>
          <w:sz w:val="20"/>
          <w:szCs w:val="20"/>
        </w:rPr>
        <w:t xml:space="preserve">Operátor </w:t>
      </w:r>
      <w:r w:rsidR="007A419F" w:rsidRPr="00760920">
        <w:rPr>
          <w:sz w:val="20"/>
          <w:szCs w:val="20"/>
        </w:rPr>
        <w:t>ICT</w:t>
      </w:r>
    </w:p>
    <w:p w:rsidR="00BD093C" w:rsidRPr="00760920" w:rsidRDefault="00BD093C" w:rsidP="00BD093C">
      <w:pPr>
        <w:pStyle w:val="7textsodrazkou"/>
        <w:rPr>
          <w:sz w:val="20"/>
          <w:szCs w:val="20"/>
        </w:rPr>
      </w:pPr>
      <w:r w:rsidRPr="00760920">
        <w:rPr>
          <w:sz w:val="20"/>
          <w:szCs w:val="20"/>
        </w:rPr>
        <w:t>Technik měření</w:t>
      </w:r>
    </w:p>
    <w:p w:rsidR="00BD093C" w:rsidRPr="00760920" w:rsidRDefault="00BD093C" w:rsidP="00FD6CD5">
      <w:pPr>
        <w:pStyle w:val="7textsodrazkou"/>
        <w:ind w:left="794"/>
        <w:rPr>
          <w:sz w:val="20"/>
          <w:szCs w:val="20"/>
        </w:rPr>
      </w:pPr>
      <w:r w:rsidRPr="00760920">
        <w:rPr>
          <w:sz w:val="20"/>
          <w:szCs w:val="20"/>
        </w:rPr>
        <w:t>Technik řídící techniky</w:t>
      </w:r>
    </w:p>
    <w:p w:rsidR="00191DCE" w:rsidRPr="00760920" w:rsidRDefault="00B3650E" w:rsidP="00191DCE">
      <w:pPr>
        <w:pStyle w:val="Nadpis3"/>
      </w:pPr>
      <w:r w:rsidRPr="00760920">
        <w:t>V</w:t>
      </w:r>
      <w:r w:rsidR="00191DCE" w:rsidRPr="00760920">
        <w:t xml:space="preserve">ýkon profese </w:t>
      </w:r>
    </w:p>
    <w:p w:rsidR="00AE4391" w:rsidRPr="00760920" w:rsidRDefault="00AE4391" w:rsidP="00AE4391">
      <w:pPr>
        <w:pStyle w:val="text"/>
        <w:rPr>
          <w:sz w:val="20"/>
        </w:rPr>
      </w:pPr>
      <w:r w:rsidRPr="00760920">
        <w:rPr>
          <w:sz w:val="20"/>
        </w:rPr>
        <w:t xml:space="preserve">Absolvent je schopen po zapracování v  konkrétní firmě zastávat střední technickohospodářské </w:t>
      </w:r>
      <w:proofErr w:type="gramStart"/>
      <w:r w:rsidRPr="00760920">
        <w:rPr>
          <w:sz w:val="20"/>
        </w:rPr>
        <w:t>funkce  v</w:t>
      </w:r>
      <w:r w:rsidR="00FA3F3F" w:rsidRPr="00760920">
        <w:rPr>
          <w:sz w:val="20"/>
        </w:rPr>
        <w:t> oblasti</w:t>
      </w:r>
      <w:proofErr w:type="gramEnd"/>
      <w:r w:rsidR="00FA3F3F" w:rsidRPr="00760920">
        <w:rPr>
          <w:sz w:val="20"/>
        </w:rPr>
        <w:t xml:space="preserve"> </w:t>
      </w:r>
      <w:r w:rsidRPr="00760920">
        <w:rPr>
          <w:sz w:val="20"/>
        </w:rPr>
        <w:t>informační</w:t>
      </w:r>
      <w:r w:rsidR="003B092D" w:rsidRPr="00760920">
        <w:rPr>
          <w:sz w:val="20"/>
        </w:rPr>
        <w:t>ch</w:t>
      </w:r>
      <w:r w:rsidRPr="00760920">
        <w:rPr>
          <w:sz w:val="20"/>
        </w:rPr>
        <w:t xml:space="preserve"> a komunikační</w:t>
      </w:r>
      <w:r w:rsidR="003B092D" w:rsidRPr="00760920">
        <w:rPr>
          <w:sz w:val="20"/>
        </w:rPr>
        <w:t>ch</w:t>
      </w:r>
      <w:r w:rsidRPr="00760920">
        <w:rPr>
          <w:sz w:val="20"/>
        </w:rPr>
        <w:t xml:space="preserve"> technologi</w:t>
      </w:r>
      <w:r w:rsidR="003B092D" w:rsidRPr="00760920">
        <w:rPr>
          <w:sz w:val="20"/>
        </w:rPr>
        <w:t>í, řídící techniky</w:t>
      </w:r>
      <w:r w:rsidR="00CA2D77" w:rsidRPr="00760920">
        <w:rPr>
          <w:sz w:val="20"/>
        </w:rPr>
        <w:t xml:space="preserve"> a elektrotechniky</w:t>
      </w:r>
      <w:r w:rsidRPr="00760920">
        <w:rPr>
          <w:sz w:val="20"/>
        </w:rPr>
        <w:t xml:space="preserve">. Absolvent je schopen pracovat samostatně i v týmu. Komunikuje písemně a verbálně v jednom </w:t>
      </w:r>
      <w:proofErr w:type="gramStart"/>
      <w:r w:rsidRPr="00760920">
        <w:rPr>
          <w:sz w:val="20"/>
        </w:rPr>
        <w:t>cizím  jazyce</w:t>
      </w:r>
      <w:proofErr w:type="gramEnd"/>
      <w:r w:rsidRPr="00760920">
        <w:rPr>
          <w:sz w:val="20"/>
        </w:rPr>
        <w:t xml:space="preserve">. Zná a </w:t>
      </w:r>
      <w:proofErr w:type="gramStart"/>
      <w:r w:rsidRPr="00760920">
        <w:rPr>
          <w:sz w:val="20"/>
        </w:rPr>
        <w:t>dodržuje   zásady</w:t>
      </w:r>
      <w:proofErr w:type="gramEnd"/>
      <w:r w:rsidRPr="00760920">
        <w:rPr>
          <w:sz w:val="20"/>
        </w:rPr>
        <w:t xml:space="preserve">  bezpečnosti  práce a bezpečnostní předpisy platné v elektrotechnice. Trvale sleduje trendy a vývoj ve svém oboru a sebevzdělává se. Při řešení konkrétních úkolů užívá technické normy a další odborné předpisy. Při získávání informací, komunikaci, prezentaci své práce a při odborných činnostech využívá moderní informační a komunikační technologie.</w:t>
      </w:r>
    </w:p>
    <w:p w:rsidR="00DC598E" w:rsidRPr="00760920" w:rsidRDefault="004E236F" w:rsidP="00222167">
      <w:pPr>
        <w:pStyle w:val="Nadpis3"/>
      </w:pPr>
      <w:r w:rsidRPr="00760920">
        <w:t>T</w:t>
      </w:r>
      <w:r w:rsidR="00DC598E" w:rsidRPr="00760920">
        <w:t xml:space="preserve">erciární vzdělávání </w:t>
      </w:r>
    </w:p>
    <w:p w:rsidR="00684CF1" w:rsidRPr="00760920" w:rsidRDefault="00DC598E" w:rsidP="006175A4">
      <w:pPr>
        <w:pStyle w:val="text"/>
        <w:spacing w:after="120"/>
        <w:rPr>
          <w:sz w:val="20"/>
        </w:rPr>
      </w:pPr>
      <w:r w:rsidRPr="00760920">
        <w:rPr>
          <w:sz w:val="20"/>
        </w:rPr>
        <w:t>Absolvent je připraven k</w:t>
      </w:r>
      <w:r w:rsidR="00B44368" w:rsidRPr="00760920">
        <w:rPr>
          <w:sz w:val="20"/>
        </w:rPr>
        <w:t xml:space="preserve"> </w:t>
      </w:r>
      <w:r w:rsidR="00E770BA" w:rsidRPr="00760920">
        <w:rPr>
          <w:sz w:val="20"/>
        </w:rPr>
        <w:t>pokračování ve studiu na technických vysokých</w:t>
      </w:r>
      <w:r w:rsidRPr="00760920">
        <w:rPr>
          <w:sz w:val="20"/>
        </w:rPr>
        <w:t xml:space="preserve"> </w:t>
      </w:r>
      <w:r w:rsidR="00791C0E" w:rsidRPr="00760920">
        <w:rPr>
          <w:sz w:val="20"/>
        </w:rPr>
        <w:t>a</w:t>
      </w:r>
      <w:r w:rsidRPr="00760920">
        <w:rPr>
          <w:sz w:val="20"/>
        </w:rPr>
        <w:t xml:space="preserve"> vyšších odborných školách</w:t>
      </w:r>
      <w:r w:rsidR="00E770BA" w:rsidRPr="00760920">
        <w:rPr>
          <w:sz w:val="20"/>
        </w:rPr>
        <w:t xml:space="preserve">, </w:t>
      </w:r>
      <w:r w:rsidR="00791C0E" w:rsidRPr="00760920">
        <w:rPr>
          <w:sz w:val="20"/>
        </w:rPr>
        <w:t>neboť si uvědomuje význam vzdělání pro uplatnění na trhu práce a byl vzdělán tak, aby</w:t>
      </w:r>
      <w:r w:rsidRPr="00760920">
        <w:rPr>
          <w:sz w:val="20"/>
        </w:rPr>
        <w:t xml:space="preserve"> </w:t>
      </w:r>
      <w:r w:rsidR="00791C0E" w:rsidRPr="00760920">
        <w:rPr>
          <w:sz w:val="20"/>
        </w:rPr>
        <w:t xml:space="preserve">získal potřebné návyky k dalšímu vzdělávání. </w:t>
      </w:r>
    </w:p>
    <w:p w:rsidR="00DC598E" w:rsidRPr="00760920" w:rsidRDefault="00684CF1" w:rsidP="00684CF1">
      <w:pPr>
        <w:pStyle w:val="Nadpis2"/>
      </w:pPr>
      <w:r w:rsidRPr="00760920">
        <w:rPr>
          <w:sz w:val="20"/>
        </w:rPr>
        <w:br w:type="page"/>
      </w:r>
      <w:bookmarkStart w:id="85" w:name="_Toc194157583"/>
      <w:bookmarkStart w:id="86" w:name="_Toc209148482"/>
      <w:bookmarkStart w:id="87" w:name="_Toc209154718"/>
      <w:bookmarkStart w:id="88" w:name="_Toc209157351"/>
      <w:bookmarkStart w:id="89" w:name="_Toc209161986"/>
      <w:bookmarkStart w:id="90" w:name="_Toc215205219"/>
      <w:bookmarkStart w:id="91" w:name="_Toc215227480"/>
      <w:bookmarkStart w:id="92" w:name="_Toc215737413"/>
      <w:bookmarkStart w:id="93" w:name="_Toc215830074"/>
      <w:bookmarkStart w:id="94" w:name="_Toc216251760"/>
      <w:bookmarkStart w:id="95" w:name="_Toc216251917"/>
      <w:bookmarkStart w:id="96" w:name="_Toc216431632"/>
      <w:bookmarkStart w:id="97" w:name="_Toc216431692"/>
      <w:bookmarkStart w:id="98" w:name="_Toc216431728"/>
      <w:bookmarkStart w:id="99" w:name="_Toc220301570"/>
      <w:bookmarkStart w:id="100" w:name="_Toc220302002"/>
      <w:bookmarkStart w:id="101" w:name="_Toc221580686"/>
      <w:bookmarkStart w:id="102" w:name="_Toc221611937"/>
      <w:bookmarkStart w:id="103" w:name="_Toc221691097"/>
      <w:bookmarkStart w:id="104" w:name="_Toc221695206"/>
      <w:bookmarkStart w:id="105" w:name="_Toc221889463"/>
      <w:bookmarkStart w:id="106" w:name="_Toc221889622"/>
      <w:bookmarkStart w:id="107" w:name="_Toc222046635"/>
      <w:bookmarkStart w:id="108" w:name="_Toc222375192"/>
      <w:bookmarkStart w:id="109" w:name="_Toc222375305"/>
      <w:bookmarkStart w:id="110" w:name="_Toc222381223"/>
      <w:bookmarkStart w:id="111" w:name="_Toc222396895"/>
      <w:bookmarkStart w:id="112" w:name="_Toc222413103"/>
      <w:bookmarkStart w:id="113" w:name="_Toc222489498"/>
      <w:bookmarkStart w:id="114" w:name="_Toc223531547"/>
      <w:bookmarkStart w:id="115" w:name="_Toc224282445"/>
      <w:bookmarkStart w:id="116" w:name="_Toc224282778"/>
      <w:bookmarkStart w:id="117" w:name="_Toc224282907"/>
      <w:bookmarkStart w:id="118" w:name="_Toc224283259"/>
      <w:bookmarkStart w:id="119" w:name="_Toc258391876"/>
      <w:bookmarkStart w:id="120" w:name="_Toc258392706"/>
      <w:bookmarkStart w:id="121" w:name="_Toc258765031"/>
      <w:bookmarkStart w:id="122" w:name="_Toc258767850"/>
      <w:bookmarkStart w:id="123" w:name="_Toc259980130"/>
      <w:bookmarkStart w:id="124" w:name="_Toc260058735"/>
      <w:bookmarkStart w:id="125" w:name="_Toc310336230"/>
      <w:bookmarkStart w:id="126" w:name="_Toc369522295"/>
      <w:r w:rsidR="00DC598E" w:rsidRPr="00760920">
        <w:lastRenderedPageBreak/>
        <w:t>Kompetence absolventa</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DC598E" w:rsidRPr="00760920">
        <w:t xml:space="preserve"> </w:t>
      </w:r>
    </w:p>
    <w:p w:rsidR="00DC598E" w:rsidRPr="00760920" w:rsidRDefault="00CF5681" w:rsidP="00222167">
      <w:pPr>
        <w:pStyle w:val="Nadpis3"/>
      </w:pPr>
      <w:r w:rsidRPr="00760920">
        <w:t>Klíčové kompetence</w:t>
      </w:r>
      <w:r w:rsidR="00DC598E" w:rsidRPr="00760920">
        <w:t xml:space="preserve"> </w:t>
      </w:r>
    </w:p>
    <w:p w:rsidR="00DC598E" w:rsidRPr="00760920" w:rsidRDefault="00DC598E" w:rsidP="00B508F6">
      <w:pPr>
        <w:pStyle w:val="text"/>
        <w:spacing w:after="0"/>
        <w:rPr>
          <w:sz w:val="20"/>
        </w:rPr>
      </w:pPr>
      <w:r w:rsidRPr="00760920">
        <w:rPr>
          <w:sz w:val="20"/>
        </w:rPr>
        <w:t>Vzdělávání smě</w:t>
      </w:r>
      <w:r w:rsidR="00A57BB1" w:rsidRPr="00760920">
        <w:rPr>
          <w:sz w:val="20"/>
        </w:rPr>
        <w:t>řuje k tomu, aby absolvent:</w:t>
      </w:r>
    </w:p>
    <w:p w:rsidR="00A57BB1" w:rsidRPr="00760920" w:rsidRDefault="00A57BB1" w:rsidP="00B508F6">
      <w:pPr>
        <w:pStyle w:val="7textsodrazkou"/>
        <w:spacing w:before="120"/>
        <w:ind w:left="794"/>
        <w:rPr>
          <w:sz w:val="20"/>
          <w:szCs w:val="20"/>
        </w:rPr>
      </w:pPr>
      <w:r w:rsidRPr="00760920">
        <w:rPr>
          <w:sz w:val="20"/>
          <w:szCs w:val="20"/>
        </w:rPr>
        <w:t>měl pozitivní vztah k</w:t>
      </w:r>
      <w:r w:rsidR="007D1D62" w:rsidRPr="00760920">
        <w:rPr>
          <w:sz w:val="20"/>
          <w:szCs w:val="20"/>
        </w:rPr>
        <w:t xml:space="preserve"> </w:t>
      </w:r>
      <w:r w:rsidRPr="00760920">
        <w:rPr>
          <w:sz w:val="20"/>
          <w:szCs w:val="20"/>
        </w:rPr>
        <w:t>učení a ovládal různé techniky učení</w:t>
      </w:r>
    </w:p>
    <w:p w:rsidR="00DC598E" w:rsidRPr="00760920" w:rsidRDefault="00A57BB1" w:rsidP="00F47C8D">
      <w:pPr>
        <w:pStyle w:val="7textsodrazkou"/>
        <w:rPr>
          <w:sz w:val="20"/>
          <w:szCs w:val="20"/>
        </w:rPr>
      </w:pPr>
      <w:r w:rsidRPr="00760920">
        <w:rPr>
          <w:sz w:val="20"/>
          <w:szCs w:val="20"/>
        </w:rPr>
        <w:t xml:space="preserve">uměl </w:t>
      </w:r>
      <w:r w:rsidR="00DC598E" w:rsidRPr="00760920">
        <w:rPr>
          <w:sz w:val="20"/>
          <w:szCs w:val="20"/>
        </w:rPr>
        <w:t xml:space="preserve">s porozuměním </w:t>
      </w:r>
      <w:r w:rsidRPr="00760920">
        <w:rPr>
          <w:sz w:val="20"/>
          <w:szCs w:val="20"/>
        </w:rPr>
        <w:t xml:space="preserve">číst </w:t>
      </w:r>
      <w:r w:rsidR="00B508F6" w:rsidRPr="00760920">
        <w:rPr>
          <w:sz w:val="20"/>
          <w:szCs w:val="20"/>
        </w:rPr>
        <w:t xml:space="preserve">texty, </w:t>
      </w:r>
      <w:r w:rsidRPr="00760920">
        <w:rPr>
          <w:sz w:val="20"/>
          <w:szCs w:val="20"/>
        </w:rPr>
        <w:t xml:space="preserve">naslouchat mluvené </w:t>
      </w:r>
      <w:r w:rsidR="00B508F6" w:rsidRPr="00760920">
        <w:rPr>
          <w:sz w:val="20"/>
          <w:szCs w:val="20"/>
        </w:rPr>
        <w:t>slovo</w:t>
      </w:r>
      <w:r w:rsidRPr="00760920">
        <w:rPr>
          <w:sz w:val="20"/>
          <w:szCs w:val="20"/>
        </w:rPr>
        <w:t xml:space="preserve"> a</w:t>
      </w:r>
      <w:r w:rsidR="00DC598E" w:rsidRPr="00760920">
        <w:rPr>
          <w:sz w:val="20"/>
          <w:szCs w:val="20"/>
        </w:rPr>
        <w:t xml:space="preserve"> efektivně zpracova</w:t>
      </w:r>
      <w:r w:rsidR="007D1D62" w:rsidRPr="00760920">
        <w:rPr>
          <w:sz w:val="20"/>
          <w:szCs w:val="20"/>
        </w:rPr>
        <w:t>t získané informace</w:t>
      </w:r>
    </w:p>
    <w:p w:rsidR="007275D2" w:rsidRPr="00760920" w:rsidRDefault="007275D2" w:rsidP="00F47C8D">
      <w:pPr>
        <w:pStyle w:val="7textsodrazkou"/>
        <w:rPr>
          <w:sz w:val="20"/>
          <w:szCs w:val="20"/>
        </w:rPr>
      </w:pPr>
      <w:r w:rsidRPr="00760920">
        <w:rPr>
          <w:sz w:val="20"/>
          <w:szCs w:val="20"/>
        </w:rPr>
        <w:t>využíval ke svému učení různé informační zdroje</w:t>
      </w:r>
    </w:p>
    <w:p w:rsidR="00161497" w:rsidRPr="00760920" w:rsidRDefault="00161497" w:rsidP="00F47C8D">
      <w:pPr>
        <w:pStyle w:val="7textsodrazkou"/>
        <w:rPr>
          <w:sz w:val="20"/>
          <w:szCs w:val="20"/>
        </w:rPr>
      </w:pPr>
      <w:r w:rsidRPr="00760920">
        <w:rPr>
          <w:sz w:val="20"/>
          <w:szCs w:val="20"/>
        </w:rPr>
        <w:t>znal možnosti svého dalšího vzdělávání, zejména v</w:t>
      </w:r>
      <w:r w:rsidR="007D1D62" w:rsidRPr="00760920">
        <w:rPr>
          <w:sz w:val="20"/>
          <w:szCs w:val="20"/>
        </w:rPr>
        <w:t xml:space="preserve"> </w:t>
      </w:r>
      <w:r w:rsidRPr="00760920">
        <w:rPr>
          <w:sz w:val="20"/>
          <w:szCs w:val="20"/>
        </w:rPr>
        <w:t>oboru povolání</w:t>
      </w:r>
    </w:p>
    <w:p w:rsidR="0085550E" w:rsidRPr="00760920" w:rsidRDefault="0085550E" w:rsidP="0085550E">
      <w:pPr>
        <w:pStyle w:val="7textsodrazkou"/>
        <w:rPr>
          <w:sz w:val="20"/>
          <w:szCs w:val="20"/>
        </w:rPr>
      </w:pPr>
      <w:r w:rsidRPr="00760920">
        <w:rPr>
          <w:sz w:val="20"/>
          <w:szCs w:val="20"/>
        </w:rPr>
        <w:t>rozuměl zadání úkolu, určil jádro problému, získal informace potřebné</w:t>
      </w:r>
      <w:r w:rsidR="002B729A" w:rsidRPr="00760920">
        <w:rPr>
          <w:sz w:val="20"/>
          <w:szCs w:val="20"/>
        </w:rPr>
        <w:t xml:space="preserve"> </w:t>
      </w:r>
      <w:r w:rsidRPr="00760920">
        <w:rPr>
          <w:sz w:val="20"/>
          <w:szCs w:val="20"/>
        </w:rPr>
        <w:t>k</w:t>
      </w:r>
      <w:r w:rsidR="007D1D62" w:rsidRPr="00760920">
        <w:rPr>
          <w:sz w:val="20"/>
          <w:szCs w:val="20"/>
        </w:rPr>
        <w:t xml:space="preserve"> </w:t>
      </w:r>
      <w:r w:rsidR="00045367" w:rsidRPr="00760920">
        <w:rPr>
          <w:sz w:val="20"/>
          <w:szCs w:val="20"/>
        </w:rPr>
        <w:t xml:space="preserve">jeho </w:t>
      </w:r>
      <w:r w:rsidRPr="00760920">
        <w:rPr>
          <w:sz w:val="20"/>
          <w:szCs w:val="20"/>
        </w:rPr>
        <w:t>řešení, navrhl způsob řešení, zdůvodnil jej, vyhodnotil a ověřil jeho správnost</w:t>
      </w:r>
    </w:p>
    <w:p w:rsidR="00F52B5C" w:rsidRPr="00760920" w:rsidRDefault="007275D2" w:rsidP="00F52B5C">
      <w:pPr>
        <w:pStyle w:val="7textsodrazkou"/>
        <w:rPr>
          <w:sz w:val="20"/>
          <w:szCs w:val="20"/>
        </w:rPr>
      </w:pPr>
      <w:r w:rsidRPr="00760920">
        <w:rPr>
          <w:sz w:val="20"/>
          <w:szCs w:val="20"/>
        </w:rPr>
        <w:t>řešil samostatně běžné pracovní i mimopracovní problémy</w:t>
      </w:r>
      <w:r w:rsidR="0085550E" w:rsidRPr="00760920">
        <w:rPr>
          <w:sz w:val="20"/>
          <w:szCs w:val="20"/>
        </w:rPr>
        <w:t>, při řešen</w:t>
      </w:r>
      <w:r w:rsidR="00B508F6" w:rsidRPr="00760920">
        <w:rPr>
          <w:sz w:val="20"/>
          <w:szCs w:val="20"/>
        </w:rPr>
        <w:t>í obtížnějších</w:t>
      </w:r>
      <w:r w:rsidR="00B508F6" w:rsidRPr="00760920">
        <w:rPr>
          <w:sz w:val="20"/>
          <w:szCs w:val="20"/>
        </w:rPr>
        <w:br/>
      </w:r>
      <w:r w:rsidR="0085550E" w:rsidRPr="00760920">
        <w:rPr>
          <w:sz w:val="20"/>
          <w:szCs w:val="20"/>
        </w:rPr>
        <w:t>nebo rozsáhlejších úkolů spolupracoval</w:t>
      </w:r>
    </w:p>
    <w:p w:rsidR="00713431" w:rsidRPr="00760920" w:rsidRDefault="00713431" w:rsidP="00F52B5C">
      <w:pPr>
        <w:pStyle w:val="7textsodrazkou"/>
        <w:rPr>
          <w:sz w:val="20"/>
          <w:szCs w:val="20"/>
        </w:rPr>
      </w:pPr>
      <w:r w:rsidRPr="00760920">
        <w:rPr>
          <w:sz w:val="20"/>
          <w:szCs w:val="20"/>
        </w:rPr>
        <w:t>účastnil se aktivně diskusí, formuloval a obhajoval své názory a postoje</w:t>
      </w:r>
    </w:p>
    <w:p w:rsidR="00713431" w:rsidRPr="00760920" w:rsidRDefault="00713431" w:rsidP="00F52B5C">
      <w:pPr>
        <w:pStyle w:val="7textsodrazkou"/>
        <w:rPr>
          <w:sz w:val="20"/>
          <w:szCs w:val="20"/>
        </w:rPr>
      </w:pPr>
      <w:r w:rsidRPr="00760920">
        <w:rPr>
          <w:sz w:val="20"/>
          <w:szCs w:val="20"/>
        </w:rPr>
        <w:t xml:space="preserve">zpracoval </w:t>
      </w:r>
      <w:r w:rsidR="00D25C32" w:rsidRPr="00760920">
        <w:rPr>
          <w:sz w:val="20"/>
          <w:szCs w:val="20"/>
        </w:rPr>
        <w:t xml:space="preserve">administrativní </w:t>
      </w:r>
      <w:r w:rsidR="00B508F6" w:rsidRPr="00760920">
        <w:rPr>
          <w:sz w:val="20"/>
          <w:szCs w:val="20"/>
        </w:rPr>
        <w:t>a</w:t>
      </w:r>
      <w:r w:rsidR="00D25C32" w:rsidRPr="00760920">
        <w:rPr>
          <w:sz w:val="20"/>
          <w:szCs w:val="20"/>
        </w:rPr>
        <w:t xml:space="preserve"> prac</w:t>
      </w:r>
      <w:r w:rsidR="00C06393" w:rsidRPr="00760920">
        <w:rPr>
          <w:sz w:val="20"/>
          <w:szCs w:val="20"/>
        </w:rPr>
        <w:t>ovní dokumenty i souvislé texty</w:t>
      </w:r>
      <w:r w:rsidR="007D1D62" w:rsidRPr="00760920">
        <w:rPr>
          <w:sz w:val="20"/>
          <w:szCs w:val="20"/>
        </w:rPr>
        <w:t xml:space="preserve"> </w:t>
      </w:r>
      <w:r w:rsidR="00D25C32" w:rsidRPr="00760920">
        <w:rPr>
          <w:sz w:val="20"/>
          <w:szCs w:val="20"/>
        </w:rPr>
        <w:t>na běžná i odborná témata</w:t>
      </w:r>
    </w:p>
    <w:p w:rsidR="00F52B5C" w:rsidRPr="00760920" w:rsidRDefault="000674FE" w:rsidP="00F52B5C">
      <w:pPr>
        <w:pStyle w:val="7textsodrazkou"/>
        <w:rPr>
          <w:sz w:val="20"/>
          <w:szCs w:val="20"/>
        </w:rPr>
      </w:pPr>
      <w:r w:rsidRPr="00760920">
        <w:rPr>
          <w:sz w:val="20"/>
          <w:szCs w:val="20"/>
        </w:rPr>
        <w:t>formuloval srozumitelně a souvisle své myšlenky, vyjadřoval se přiměřeně účelu jednání,</w:t>
      </w:r>
      <w:r w:rsidR="00B508F6" w:rsidRPr="00760920">
        <w:rPr>
          <w:sz w:val="20"/>
          <w:szCs w:val="20"/>
        </w:rPr>
        <w:br/>
      </w:r>
      <w:r w:rsidRPr="00760920">
        <w:rPr>
          <w:sz w:val="20"/>
          <w:szCs w:val="20"/>
        </w:rPr>
        <w:t>a přitom dodržoval jazykové a stylistické normy i odbornou terminologii, kulturu projevu a to v</w:t>
      </w:r>
      <w:r w:rsidR="00B508F6" w:rsidRPr="00760920">
        <w:rPr>
          <w:sz w:val="20"/>
          <w:szCs w:val="20"/>
        </w:rPr>
        <w:t> ústní</w:t>
      </w:r>
      <w:r w:rsidR="00B508F6" w:rsidRPr="00760920">
        <w:rPr>
          <w:sz w:val="20"/>
          <w:szCs w:val="20"/>
        </w:rPr>
        <w:br/>
      </w:r>
      <w:r w:rsidRPr="00760920">
        <w:rPr>
          <w:sz w:val="20"/>
          <w:szCs w:val="20"/>
        </w:rPr>
        <w:t>i písemné formě</w:t>
      </w:r>
    </w:p>
    <w:p w:rsidR="000674FE" w:rsidRPr="00760920" w:rsidRDefault="00107300" w:rsidP="00F52B5C">
      <w:pPr>
        <w:pStyle w:val="7textsodrazkou"/>
        <w:rPr>
          <w:sz w:val="20"/>
          <w:szCs w:val="20"/>
        </w:rPr>
      </w:pPr>
      <w:r w:rsidRPr="00760920">
        <w:rPr>
          <w:sz w:val="20"/>
          <w:szCs w:val="20"/>
        </w:rPr>
        <w:t xml:space="preserve">ověřoval a </w:t>
      </w:r>
      <w:r w:rsidR="000674FE" w:rsidRPr="00760920">
        <w:rPr>
          <w:sz w:val="20"/>
          <w:szCs w:val="20"/>
        </w:rPr>
        <w:t xml:space="preserve">zaznamenával </w:t>
      </w:r>
      <w:r w:rsidR="0058487E" w:rsidRPr="00760920">
        <w:rPr>
          <w:sz w:val="20"/>
          <w:szCs w:val="20"/>
        </w:rPr>
        <w:t>n</w:t>
      </w:r>
      <w:r w:rsidR="000674FE" w:rsidRPr="00760920">
        <w:rPr>
          <w:sz w:val="20"/>
          <w:szCs w:val="20"/>
        </w:rPr>
        <w:t>ové poznatky</w:t>
      </w:r>
      <w:r w:rsidRPr="00760920">
        <w:rPr>
          <w:sz w:val="20"/>
          <w:szCs w:val="20"/>
        </w:rPr>
        <w:t xml:space="preserve"> a kriticky zvažoval odlišné názory</w:t>
      </w:r>
    </w:p>
    <w:p w:rsidR="00DC598E" w:rsidRPr="00760920" w:rsidRDefault="00DC598E" w:rsidP="00F47C8D">
      <w:pPr>
        <w:pStyle w:val="7textsodrazkou"/>
        <w:rPr>
          <w:sz w:val="20"/>
          <w:szCs w:val="20"/>
        </w:rPr>
      </w:pPr>
      <w:r w:rsidRPr="00760920">
        <w:rPr>
          <w:sz w:val="20"/>
          <w:szCs w:val="20"/>
        </w:rPr>
        <w:t xml:space="preserve">znal cizí jazyk na úrovni </w:t>
      </w:r>
      <w:r w:rsidR="00B63E45" w:rsidRPr="00760920">
        <w:rPr>
          <w:sz w:val="20"/>
          <w:szCs w:val="20"/>
        </w:rPr>
        <w:t>potřebn</w:t>
      </w:r>
      <w:r w:rsidR="0059025D" w:rsidRPr="00760920">
        <w:rPr>
          <w:sz w:val="20"/>
          <w:szCs w:val="20"/>
        </w:rPr>
        <w:t>é</w:t>
      </w:r>
      <w:r w:rsidR="00B63E45" w:rsidRPr="00760920">
        <w:rPr>
          <w:sz w:val="20"/>
          <w:szCs w:val="20"/>
        </w:rPr>
        <w:t xml:space="preserve"> pro </w:t>
      </w:r>
      <w:r w:rsidRPr="00760920">
        <w:rPr>
          <w:sz w:val="20"/>
          <w:szCs w:val="20"/>
        </w:rPr>
        <w:t>b</w:t>
      </w:r>
      <w:r w:rsidR="00B63E45" w:rsidRPr="00760920">
        <w:rPr>
          <w:sz w:val="20"/>
          <w:szCs w:val="20"/>
        </w:rPr>
        <w:t>ěžnou</w:t>
      </w:r>
      <w:r w:rsidRPr="00760920">
        <w:rPr>
          <w:sz w:val="20"/>
          <w:szCs w:val="20"/>
        </w:rPr>
        <w:t xml:space="preserve"> </w:t>
      </w:r>
      <w:r w:rsidR="00B63E45" w:rsidRPr="00760920">
        <w:rPr>
          <w:sz w:val="20"/>
          <w:szCs w:val="20"/>
        </w:rPr>
        <w:t>konverzaci</w:t>
      </w:r>
      <w:r w:rsidR="0058487E" w:rsidRPr="00760920">
        <w:rPr>
          <w:sz w:val="20"/>
          <w:szCs w:val="20"/>
        </w:rPr>
        <w:t xml:space="preserve"> a </w:t>
      </w:r>
      <w:r w:rsidRPr="00760920">
        <w:rPr>
          <w:sz w:val="20"/>
          <w:szCs w:val="20"/>
        </w:rPr>
        <w:t xml:space="preserve">pracovní </w:t>
      </w:r>
      <w:r w:rsidR="0058487E" w:rsidRPr="00760920">
        <w:rPr>
          <w:sz w:val="20"/>
          <w:szCs w:val="20"/>
        </w:rPr>
        <w:t>uplatnění</w:t>
      </w:r>
    </w:p>
    <w:p w:rsidR="008F380C" w:rsidRPr="00760920" w:rsidRDefault="00DC598E" w:rsidP="00F47C8D">
      <w:pPr>
        <w:pStyle w:val="7textsodrazkou"/>
        <w:rPr>
          <w:sz w:val="20"/>
          <w:szCs w:val="20"/>
        </w:rPr>
      </w:pPr>
      <w:r w:rsidRPr="00760920">
        <w:rPr>
          <w:sz w:val="20"/>
          <w:szCs w:val="20"/>
        </w:rPr>
        <w:t>reálně posuzoval své možnosti</w:t>
      </w:r>
      <w:r w:rsidR="003D0BFE" w:rsidRPr="00760920">
        <w:rPr>
          <w:sz w:val="20"/>
          <w:szCs w:val="20"/>
        </w:rPr>
        <w:t xml:space="preserve"> a</w:t>
      </w:r>
      <w:r w:rsidRPr="00760920">
        <w:rPr>
          <w:sz w:val="20"/>
          <w:szCs w:val="20"/>
        </w:rPr>
        <w:t xml:space="preserve"> odhadoval výsledky svého </w:t>
      </w:r>
      <w:r w:rsidR="003D0BFE" w:rsidRPr="00760920">
        <w:rPr>
          <w:sz w:val="20"/>
          <w:szCs w:val="20"/>
        </w:rPr>
        <w:t xml:space="preserve">jednání a </w:t>
      </w:r>
      <w:r w:rsidRPr="00760920">
        <w:rPr>
          <w:sz w:val="20"/>
          <w:szCs w:val="20"/>
        </w:rPr>
        <w:t>chování</w:t>
      </w:r>
    </w:p>
    <w:p w:rsidR="008F380C" w:rsidRPr="00760920" w:rsidRDefault="00DC598E" w:rsidP="00F47C8D">
      <w:pPr>
        <w:pStyle w:val="7textsodrazkou"/>
        <w:rPr>
          <w:sz w:val="20"/>
          <w:szCs w:val="20"/>
        </w:rPr>
      </w:pPr>
      <w:r w:rsidRPr="00760920">
        <w:rPr>
          <w:sz w:val="20"/>
          <w:szCs w:val="20"/>
        </w:rPr>
        <w:t>stanovoval si cíle a priority podle svých schopností, zájm</w:t>
      </w:r>
      <w:r w:rsidR="003D0BFE" w:rsidRPr="00760920">
        <w:rPr>
          <w:sz w:val="20"/>
          <w:szCs w:val="20"/>
        </w:rPr>
        <w:t>ů</w:t>
      </w:r>
      <w:r w:rsidRPr="00760920">
        <w:rPr>
          <w:sz w:val="20"/>
          <w:szCs w:val="20"/>
        </w:rPr>
        <w:t xml:space="preserve"> a životních podmínek</w:t>
      </w:r>
    </w:p>
    <w:p w:rsidR="00E71613" w:rsidRPr="00760920" w:rsidRDefault="00E71613" w:rsidP="00E71613">
      <w:pPr>
        <w:pStyle w:val="7textsodrazkou"/>
        <w:rPr>
          <w:sz w:val="20"/>
          <w:szCs w:val="20"/>
        </w:rPr>
      </w:pPr>
      <w:r w:rsidRPr="00760920">
        <w:rPr>
          <w:sz w:val="20"/>
          <w:szCs w:val="20"/>
        </w:rPr>
        <w:t>reagoval adekvátně na hodnocení svého jednání a chování</w:t>
      </w:r>
      <w:r w:rsidR="00107300" w:rsidRPr="00760920">
        <w:rPr>
          <w:sz w:val="20"/>
          <w:szCs w:val="20"/>
        </w:rPr>
        <w:t xml:space="preserve"> a reflektoval kritiku</w:t>
      </w:r>
    </w:p>
    <w:p w:rsidR="00DC598E" w:rsidRPr="00760920" w:rsidRDefault="00DC598E" w:rsidP="00F47C8D">
      <w:pPr>
        <w:pStyle w:val="7textsodrazkou"/>
        <w:rPr>
          <w:sz w:val="20"/>
          <w:szCs w:val="20"/>
        </w:rPr>
      </w:pPr>
      <w:r w:rsidRPr="00760920">
        <w:rPr>
          <w:sz w:val="20"/>
          <w:szCs w:val="20"/>
        </w:rPr>
        <w:t>pečoval o své</w:t>
      </w:r>
      <w:r w:rsidR="00107300" w:rsidRPr="00760920">
        <w:rPr>
          <w:sz w:val="20"/>
          <w:szCs w:val="20"/>
        </w:rPr>
        <w:t xml:space="preserve"> fyzické i duševní zdraví</w:t>
      </w:r>
    </w:p>
    <w:p w:rsidR="00DC598E" w:rsidRPr="00760920" w:rsidRDefault="00DC598E" w:rsidP="00F47C8D">
      <w:pPr>
        <w:pStyle w:val="7textsodrazkou"/>
        <w:rPr>
          <w:sz w:val="20"/>
          <w:szCs w:val="20"/>
        </w:rPr>
      </w:pPr>
      <w:r w:rsidRPr="00760920">
        <w:rPr>
          <w:sz w:val="20"/>
          <w:szCs w:val="20"/>
        </w:rPr>
        <w:t>adaptoval se na měnící se životní i pracovní podmínky a</w:t>
      </w:r>
      <w:r w:rsidR="009F1E06" w:rsidRPr="00760920">
        <w:rPr>
          <w:sz w:val="20"/>
          <w:szCs w:val="20"/>
        </w:rPr>
        <w:t xml:space="preserve"> </w:t>
      </w:r>
      <w:r w:rsidRPr="00760920">
        <w:rPr>
          <w:sz w:val="20"/>
          <w:szCs w:val="20"/>
        </w:rPr>
        <w:t>podle svých</w:t>
      </w:r>
      <w:r w:rsidR="009F1E06" w:rsidRPr="00760920">
        <w:rPr>
          <w:sz w:val="20"/>
          <w:szCs w:val="20"/>
        </w:rPr>
        <w:t xml:space="preserve"> </w:t>
      </w:r>
      <w:r w:rsidRPr="00760920">
        <w:rPr>
          <w:sz w:val="20"/>
          <w:szCs w:val="20"/>
        </w:rPr>
        <w:t>schopností je ovlivňoval</w:t>
      </w:r>
    </w:p>
    <w:p w:rsidR="00DC598E" w:rsidRPr="00760920" w:rsidRDefault="00DC598E" w:rsidP="00F47C8D">
      <w:pPr>
        <w:pStyle w:val="7textsodrazkou"/>
        <w:rPr>
          <w:sz w:val="20"/>
          <w:szCs w:val="20"/>
        </w:rPr>
      </w:pPr>
      <w:r w:rsidRPr="00760920">
        <w:rPr>
          <w:sz w:val="20"/>
          <w:szCs w:val="20"/>
        </w:rPr>
        <w:t>přijímal úkoly a odpovědně je plnil</w:t>
      </w:r>
    </w:p>
    <w:p w:rsidR="00DC598E" w:rsidRPr="00760920" w:rsidRDefault="00DC598E" w:rsidP="00F47C8D">
      <w:pPr>
        <w:pStyle w:val="7textsodrazkou"/>
        <w:rPr>
          <w:sz w:val="20"/>
          <w:szCs w:val="20"/>
        </w:rPr>
      </w:pPr>
      <w:r w:rsidRPr="00760920">
        <w:rPr>
          <w:sz w:val="20"/>
          <w:szCs w:val="20"/>
        </w:rPr>
        <w:t>přispíval k vytváření vstřícných mezilidských vztahů a předcházel konfliktům</w:t>
      </w:r>
    </w:p>
    <w:p w:rsidR="00DC598E" w:rsidRPr="00760920" w:rsidRDefault="00DC598E" w:rsidP="00F47C8D">
      <w:pPr>
        <w:pStyle w:val="7textsodrazkou"/>
        <w:rPr>
          <w:sz w:val="20"/>
          <w:szCs w:val="20"/>
        </w:rPr>
      </w:pPr>
      <w:r w:rsidRPr="00760920">
        <w:rPr>
          <w:sz w:val="20"/>
          <w:szCs w:val="20"/>
        </w:rPr>
        <w:t>nepodléhal předsudkům a stereo</w:t>
      </w:r>
      <w:r w:rsidR="009F1E06" w:rsidRPr="00760920">
        <w:rPr>
          <w:sz w:val="20"/>
          <w:szCs w:val="20"/>
        </w:rPr>
        <w:t>typům v přístupu k jiným lidem</w:t>
      </w:r>
    </w:p>
    <w:p w:rsidR="007C4BC0" w:rsidRPr="00760920" w:rsidRDefault="007C4BC0" w:rsidP="007C4BC0">
      <w:pPr>
        <w:pStyle w:val="7textsodrazkou"/>
        <w:rPr>
          <w:sz w:val="20"/>
          <w:szCs w:val="20"/>
        </w:rPr>
      </w:pPr>
      <w:r w:rsidRPr="00760920">
        <w:rPr>
          <w:sz w:val="20"/>
          <w:szCs w:val="20"/>
        </w:rPr>
        <w:t>jednal odpovědně a samostatně ve vlastním i veřejném zájmu</w:t>
      </w:r>
    </w:p>
    <w:p w:rsidR="007C4BC0" w:rsidRPr="00760920" w:rsidRDefault="0059025D" w:rsidP="007C4BC0">
      <w:pPr>
        <w:pStyle w:val="7textsodrazkou"/>
        <w:rPr>
          <w:sz w:val="20"/>
          <w:szCs w:val="20"/>
        </w:rPr>
      </w:pPr>
      <w:r w:rsidRPr="00760920">
        <w:rPr>
          <w:sz w:val="20"/>
          <w:szCs w:val="20"/>
        </w:rPr>
        <w:t>dodržoval zákony, respektoval práva druhých, nebyl nesnášenlivý</w:t>
      </w:r>
    </w:p>
    <w:p w:rsidR="007C4BC0" w:rsidRPr="00760920" w:rsidRDefault="00FA560A" w:rsidP="005838F7">
      <w:pPr>
        <w:pStyle w:val="7textsodrazkou"/>
        <w:rPr>
          <w:sz w:val="20"/>
          <w:szCs w:val="20"/>
        </w:rPr>
      </w:pPr>
      <w:r w:rsidRPr="00760920">
        <w:rPr>
          <w:sz w:val="20"/>
          <w:szCs w:val="20"/>
        </w:rPr>
        <w:t>jednal v</w:t>
      </w:r>
      <w:r w:rsidR="007D1D62" w:rsidRPr="00760920">
        <w:rPr>
          <w:sz w:val="20"/>
          <w:szCs w:val="20"/>
        </w:rPr>
        <w:t xml:space="preserve"> </w:t>
      </w:r>
      <w:r w:rsidRPr="00760920">
        <w:rPr>
          <w:sz w:val="20"/>
          <w:szCs w:val="20"/>
        </w:rPr>
        <w:t>souladu s</w:t>
      </w:r>
      <w:r w:rsidR="007D1D62" w:rsidRPr="00760920">
        <w:rPr>
          <w:sz w:val="20"/>
          <w:szCs w:val="20"/>
        </w:rPr>
        <w:t xml:space="preserve"> </w:t>
      </w:r>
      <w:r w:rsidRPr="00760920">
        <w:rPr>
          <w:sz w:val="20"/>
          <w:szCs w:val="20"/>
        </w:rPr>
        <w:t>morálními principy a zásadami společenského chování</w:t>
      </w:r>
    </w:p>
    <w:p w:rsidR="007C4BC0" w:rsidRPr="00760920" w:rsidRDefault="005838F7" w:rsidP="00F47C8D">
      <w:pPr>
        <w:pStyle w:val="7textsodrazkou"/>
        <w:rPr>
          <w:sz w:val="20"/>
          <w:szCs w:val="20"/>
        </w:rPr>
      </w:pPr>
      <w:r w:rsidRPr="00760920">
        <w:rPr>
          <w:sz w:val="20"/>
          <w:szCs w:val="20"/>
        </w:rPr>
        <w:t>chránil zdraví a život vlastní i druhých, životní prostředí, národní tradice a hodnoty</w:t>
      </w:r>
    </w:p>
    <w:p w:rsidR="00D25C32" w:rsidRPr="00760920" w:rsidRDefault="00D25C32" w:rsidP="00F47C8D">
      <w:pPr>
        <w:pStyle w:val="7textsodrazkou"/>
        <w:rPr>
          <w:sz w:val="20"/>
          <w:szCs w:val="20"/>
        </w:rPr>
      </w:pPr>
      <w:r w:rsidRPr="00760920">
        <w:rPr>
          <w:sz w:val="20"/>
          <w:szCs w:val="20"/>
        </w:rPr>
        <w:t xml:space="preserve">uznával tradice a hodnoty </w:t>
      </w:r>
      <w:r w:rsidR="00F862E9" w:rsidRPr="00760920">
        <w:rPr>
          <w:sz w:val="20"/>
          <w:szCs w:val="20"/>
        </w:rPr>
        <w:t>svého národa, chápal jeho minulost i současnost v</w:t>
      </w:r>
      <w:r w:rsidR="00160856" w:rsidRPr="00760920">
        <w:rPr>
          <w:sz w:val="20"/>
          <w:szCs w:val="20"/>
        </w:rPr>
        <w:t> evropském</w:t>
      </w:r>
      <w:r w:rsidR="00160856" w:rsidRPr="00760920">
        <w:rPr>
          <w:sz w:val="20"/>
          <w:szCs w:val="20"/>
        </w:rPr>
        <w:br/>
      </w:r>
      <w:r w:rsidR="00F862E9" w:rsidRPr="00760920">
        <w:rPr>
          <w:sz w:val="20"/>
          <w:szCs w:val="20"/>
        </w:rPr>
        <w:t>a světovém kontextu</w:t>
      </w:r>
    </w:p>
    <w:p w:rsidR="00F862E9" w:rsidRPr="00760920" w:rsidRDefault="00F862E9" w:rsidP="00F862E9">
      <w:pPr>
        <w:pStyle w:val="7textsodrazkou"/>
        <w:rPr>
          <w:sz w:val="20"/>
          <w:szCs w:val="20"/>
        </w:rPr>
      </w:pPr>
      <w:r w:rsidRPr="00760920">
        <w:rPr>
          <w:sz w:val="20"/>
          <w:szCs w:val="20"/>
        </w:rPr>
        <w:t>měl odpovědný postoj k vlastní profesní budoucnosti, a tedy i vzdělávání</w:t>
      </w:r>
    </w:p>
    <w:p w:rsidR="00F862E9" w:rsidRPr="00760920" w:rsidRDefault="00F862E9" w:rsidP="00D72DAB">
      <w:pPr>
        <w:pStyle w:val="7textsodrazkou"/>
        <w:rPr>
          <w:sz w:val="20"/>
          <w:szCs w:val="20"/>
        </w:rPr>
      </w:pPr>
      <w:r w:rsidRPr="00760920">
        <w:rPr>
          <w:sz w:val="20"/>
          <w:szCs w:val="20"/>
        </w:rPr>
        <w:t>uvědomoval si význam celoživotního učení a byl připraven přizpůsobovat se</w:t>
      </w:r>
      <w:r w:rsidR="00D72DAB" w:rsidRPr="00760920">
        <w:rPr>
          <w:sz w:val="20"/>
          <w:szCs w:val="20"/>
        </w:rPr>
        <w:t xml:space="preserve"> </w:t>
      </w:r>
      <w:r w:rsidRPr="00760920">
        <w:rPr>
          <w:sz w:val="20"/>
          <w:szCs w:val="20"/>
        </w:rPr>
        <w:t>měnícím podmínkám</w:t>
      </w:r>
    </w:p>
    <w:p w:rsidR="00985852" w:rsidRPr="00760920" w:rsidRDefault="00985852" w:rsidP="00985852">
      <w:pPr>
        <w:pStyle w:val="7textsodrazkou"/>
        <w:rPr>
          <w:sz w:val="20"/>
          <w:szCs w:val="20"/>
        </w:rPr>
      </w:pPr>
      <w:r w:rsidRPr="00760920">
        <w:rPr>
          <w:sz w:val="20"/>
          <w:szCs w:val="20"/>
        </w:rPr>
        <w:t>měl přehled o možnostech uplatnění na trhu práce v daném oboru a povolání</w:t>
      </w:r>
    </w:p>
    <w:p w:rsidR="00985852" w:rsidRPr="00760920" w:rsidRDefault="00985852" w:rsidP="00985852">
      <w:pPr>
        <w:pStyle w:val="7textsodrazkou"/>
        <w:rPr>
          <w:sz w:val="20"/>
          <w:szCs w:val="20"/>
        </w:rPr>
      </w:pPr>
      <w:r w:rsidRPr="00760920">
        <w:rPr>
          <w:sz w:val="20"/>
          <w:szCs w:val="20"/>
        </w:rPr>
        <w:t>měl reálnou představu o pracovních, platových a jiných podmínkách v oboru</w:t>
      </w:r>
    </w:p>
    <w:p w:rsidR="0064712F" w:rsidRPr="00760920" w:rsidRDefault="00985852" w:rsidP="00985852">
      <w:pPr>
        <w:pStyle w:val="7textsodrazkou"/>
        <w:rPr>
          <w:sz w:val="20"/>
          <w:szCs w:val="20"/>
        </w:rPr>
      </w:pPr>
      <w:r w:rsidRPr="00760920">
        <w:rPr>
          <w:sz w:val="20"/>
          <w:szCs w:val="20"/>
        </w:rPr>
        <w:t>vhodně komunikoval s potenciálními zaměstnavateli</w:t>
      </w:r>
      <w:r w:rsidR="0064712F" w:rsidRPr="00760920">
        <w:rPr>
          <w:sz w:val="20"/>
          <w:szCs w:val="20"/>
        </w:rPr>
        <w:t xml:space="preserve">, </w:t>
      </w:r>
      <w:r w:rsidRPr="00760920">
        <w:rPr>
          <w:sz w:val="20"/>
          <w:szCs w:val="20"/>
        </w:rPr>
        <w:t>znal pr</w:t>
      </w:r>
      <w:r w:rsidR="00160856" w:rsidRPr="00760920">
        <w:rPr>
          <w:sz w:val="20"/>
          <w:szCs w:val="20"/>
        </w:rPr>
        <w:t>áva a povinnosti zaměstnavatelů</w:t>
      </w:r>
      <w:r w:rsidR="00160856" w:rsidRPr="00760920">
        <w:rPr>
          <w:sz w:val="20"/>
          <w:szCs w:val="20"/>
        </w:rPr>
        <w:br/>
      </w:r>
      <w:r w:rsidRPr="00760920">
        <w:rPr>
          <w:sz w:val="20"/>
          <w:szCs w:val="20"/>
        </w:rPr>
        <w:t>a pracovníků</w:t>
      </w:r>
    </w:p>
    <w:p w:rsidR="00985852" w:rsidRPr="00760920" w:rsidRDefault="0064712F" w:rsidP="00985852">
      <w:pPr>
        <w:pStyle w:val="7textsodrazkou"/>
        <w:rPr>
          <w:sz w:val="20"/>
          <w:szCs w:val="20"/>
        </w:rPr>
      </w:pPr>
      <w:r w:rsidRPr="00760920">
        <w:rPr>
          <w:sz w:val="20"/>
          <w:szCs w:val="20"/>
        </w:rPr>
        <w:t>rozuměl podstatě a principům podnikání</w:t>
      </w:r>
    </w:p>
    <w:p w:rsidR="00256603" w:rsidRPr="00760920" w:rsidRDefault="00256603" w:rsidP="00433B3F">
      <w:pPr>
        <w:pStyle w:val="7textsodrazkou"/>
        <w:rPr>
          <w:sz w:val="20"/>
          <w:szCs w:val="20"/>
        </w:rPr>
      </w:pPr>
      <w:r w:rsidRPr="00760920">
        <w:rPr>
          <w:sz w:val="20"/>
          <w:szCs w:val="20"/>
        </w:rPr>
        <w:t>správně používal a převáděl běžné jednotky</w:t>
      </w:r>
    </w:p>
    <w:p w:rsidR="00256603" w:rsidRPr="00760920" w:rsidRDefault="00256603" w:rsidP="00433B3F">
      <w:pPr>
        <w:pStyle w:val="7textsodrazkou"/>
        <w:rPr>
          <w:sz w:val="20"/>
          <w:szCs w:val="20"/>
        </w:rPr>
      </w:pPr>
      <w:r w:rsidRPr="00760920">
        <w:rPr>
          <w:sz w:val="20"/>
          <w:szCs w:val="20"/>
        </w:rPr>
        <w:t>prováděl reálný odhad výsledku řešení dané úlohy</w:t>
      </w:r>
    </w:p>
    <w:p w:rsidR="00433B3F" w:rsidRPr="00760920" w:rsidRDefault="00433B3F" w:rsidP="00433B3F">
      <w:pPr>
        <w:pStyle w:val="7textsodrazkou"/>
        <w:rPr>
          <w:sz w:val="20"/>
          <w:szCs w:val="20"/>
        </w:rPr>
      </w:pPr>
      <w:r w:rsidRPr="00760920">
        <w:rPr>
          <w:sz w:val="20"/>
          <w:szCs w:val="20"/>
        </w:rPr>
        <w:t>volil pro řešení úkolů odpovídající matematické postupy</w:t>
      </w:r>
    </w:p>
    <w:p w:rsidR="00433B3F" w:rsidRPr="00760920" w:rsidRDefault="00433B3F" w:rsidP="00433B3F">
      <w:pPr>
        <w:pStyle w:val="7textsodrazkou"/>
        <w:rPr>
          <w:sz w:val="20"/>
          <w:szCs w:val="20"/>
        </w:rPr>
      </w:pPr>
      <w:r w:rsidRPr="00760920">
        <w:rPr>
          <w:sz w:val="20"/>
          <w:szCs w:val="20"/>
        </w:rPr>
        <w:t>definoval, vytvářel a ověřoval vlastní algoritmy řešení praktických úkolů</w:t>
      </w:r>
    </w:p>
    <w:p w:rsidR="00433B3F" w:rsidRPr="00760920" w:rsidRDefault="00433B3F" w:rsidP="00433B3F">
      <w:pPr>
        <w:pStyle w:val="7textsodrazkou"/>
        <w:rPr>
          <w:sz w:val="20"/>
          <w:szCs w:val="20"/>
        </w:rPr>
      </w:pPr>
      <w:r w:rsidRPr="00760920">
        <w:rPr>
          <w:sz w:val="20"/>
          <w:szCs w:val="20"/>
        </w:rPr>
        <w:t>využíval a vytvářel různé formy grafického znázornění (tabulky, diagramy, grafy, schémata, apod.) a používal je pro řešení</w:t>
      </w:r>
    </w:p>
    <w:p w:rsidR="00433B3F" w:rsidRPr="00760920" w:rsidRDefault="00433B3F" w:rsidP="00433B3F">
      <w:pPr>
        <w:pStyle w:val="7textsodrazkou"/>
        <w:rPr>
          <w:sz w:val="20"/>
          <w:szCs w:val="20"/>
        </w:rPr>
      </w:pPr>
      <w:r w:rsidRPr="00760920">
        <w:rPr>
          <w:sz w:val="20"/>
          <w:szCs w:val="20"/>
        </w:rPr>
        <w:t>sestavil ucelené řešení praktického úkolu na základě dílčích výsledků</w:t>
      </w:r>
    </w:p>
    <w:p w:rsidR="00DC598E" w:rsidRPr="00760920" w:rsidRDefault="00DC598E" w:rsidP="00045367">
      <w:pPr>
        <w:pStyle w:val="7textsodrazkou"/>
        <w:rPr>
          <w:sz w:val="20"/>
          <w:szCs w:val="20"/>
        </w:rPr>
      </w:pPr>
      <w:r w:rsidRPr="00760920">
        <w:rPr>
          <w:sz w:val="20"/>
          <w:szCs w:val="20"/>
        </w:rPr>
        <w:t>pracoval s</w:t>
      </w:r>
      <w:r w:rsidR="007D1D62" w:rsidRPr="00760920">
        <w:rPr>
          <w:sz w:val="20"/>
          <w:szCs w:val="20"/>
        </w:rPr>
        <w:t xml:space="preserve"> </w:t>
      </w:r>
      <w:r w:rsidR="00045367" w:rsidRPr="00760920">
        <w:rPr>
          <w:sz w:val="20"/>
          <w:szCs w:val="20"/>
        </w:rPr>
        <w:t>PC a s dalšími prostředky ICT</w:t>
      </w:r>
      <w:r w:rsidRPr="00760920">
        <w:rPr>
          <w:sz w:val="20"/>
          <w:szCs w:val="20"/>
        </w:rPr>
        <w:t xml:space="preserve"> jako </w:t>
      </w:r>
      <w:r w:rsidR="00045367" w:rsidRPr="00760920">
        <w:rPr>
          <w:sz w:val="20"/>
          <w:szCs w:val="20"/>
        </w:rPr>
        <w:t xml:space="preserve">s </w:t>
      </w:r>
      <w:r w:rsidRPr="00760920">
        <w:rPr>
          <w:sz w:val="20"/>
          <w:szCs w:val="20"/>
        </w:rPr>
        <w:t xml:space="preserve">nástrojem pro řešení </w:t>
      </w:r>
      <w:r w:rsidR="00045367" w:rsidRPr="00760920">
        <w:rPr>
          <w:sz w:val="20"/>
          <w:szCs w:val="20"/>
        </w:rPr>
        <w:t>úkolů</w:t>
      </w:r>
    </w:p>
    <w:p w:rsidR="00DC598E" w:rsidRPr="00760920" w:rsidRDefault="00045367" w:rsidP="00F47C8D">
      <w:pPr>
        <w:pStyle w:val="7textsodrazkou"/>
        <w:rPr>
          <w:sz w:val="20"/>
          <w:szCs w:val="20"/>
        </w:rPr>
      </w:pPr>
      <w:r w:rsidRPr="00760920">
        <w:rPr>
          <w:sz w:val="20"/>
          <w:szCs w:val="20"/>
        </w:rPr>
        <w:t>pracoval s</w:t>
      </w:r>
      <w:r w:rsidR="007D1D62" w:rsidRPr="00760920">
        <w:rPr>
          <w:sz w:val="20"/>
          <w:szCs w:val="20"/>
        </w:rPr>
        <w:t xml:space="preserve"> </w:t>
      </w:r>
      <w:r w:rsidRPr="00760920">
        <w:rPr>
          <w:sz w:val="20"/>
          <w:szCs w:val="20"/>
        </w:rPr>
        <w:t>běžným a aplikačním programovým vybavením</w:t>
      </w:r>
    </w:p>
    <w:p w:rsidR="00DC598E" w:rsidRPr="00760920" w:rsidRDefault="00DC598E" w:rsidP="00F47C8D">
      <w:pPr>
        <w:pStyle w:val="7textsodrazkou"/>
        <w:rPr>
          <w:sz w:val="20"/>
          <w:szCs w:val="20"/>
        </w:rPr>
      </w:pPr>
      <w:r w:rsidRPr="00760920">
        <w:rPr>
          <w:sz w:val="20"/>
          <w:szCs w:val="20"/>
        </w:rPr>
        <w:t xml:space="preserve">komunikoval </w:t>
      </w:r>
      <w:r w:rsidR="00045367" w:rsidRPr="00760920">
        <w:rPr>
          <w:sz w:val="20"/>
          <w:szCs w:val="20"/>
        </w:rPr>
        <w:t>elektronickou</w:t>
      </w:r>
      <w:r w:rsidR="00FA3F3F" w:rsidRPr="00760920">
        <w:rPr>
          <w:sz w:val="20"/>
          <w:szCs w:val="20"/>
        </w:rPr>
        <w:t xml:space="preserve"> poštou</w:t>
      </w:r>
      <w:r w:rsidRPr="00760920">
        <w:rPr>
          <w:sz w:val="20"/>
          <w:szCs w:val="20"/>
        </w:rPr>
        <w:t xml:space="preserve"> a </w:t>
      </w:r>
      <w:r w:rsidR="00045367" w:rsidRPr="00760920">
        <w:rPr>
          <w:sz w:val="20"/>
          <w:szCs w:val="20"/>
        </w:rPr>
        <w:t>získával informace z otevřených zdrojů</w:t>
      </w:r>
    </w:p>
    <w:p w:rsidR="008A40E3" w:rsidRPr="00760920" w:rsidRDefault="00DC598E" w:rsidP="008A40E3">
      <w:pPr>
        <w:pStyle w:val="7textsodrazkou"/>
        <w:rPr>
          <w:sz w:val="20"/>
          <w:szCs w:val="20"/>
        </w:rPr>
      </w:pPr>
      <w:r w:rsidRPr="00760920">
        <w:rPr>
          <w:sz w:val="20"/>
          <w:szCs w:val="20"/>
        </w:rPr>
        <w:t>používal aplikační software ve své práci</w:t>
      </w:r>
    </w:p>
    <w:p w:rsidR="00DC598E" w:rsidRPr="00760920" w:rsidRDefault="00D72DAB" w:rsidP="006175A4">
      <w:pPr>
        <w:pStyle w:val="7textsodrazkou"/>
        <w:spacing w:after="120"/>
        <w:ind w:left="794"/>
        <w:rPr>
          <w:sz w:val="20"/>
          <w:szCs w:val="20"/>
        </w:rPr>
      </w:pPr>
      <w:r w:rsidRPr="00760920">
        <w:rPr>
          <w:sz w:val="20"/>
          <w:szCs w:val="20"/>
        </w:rPr>
        <w:t>uvědomova</w:t>
      </w:r>
      <w:r w:rsidR="008A40E3" w:rsidRPr="00760920">
        <w:rPr>
          <w:sz w:val="20"/>
          <w:szCs w:val="20"/>
        </w:rPr>
        <w:t>l</w:t>
      </w:r>
      <w:r w:rsidRPr="00760920">
        <w:rPr>
          <w:sz w:val="20"/>
          <w:szCs w:val="20"/>
        </w:rPr>
        <w:t xml:space="preserve"> si nutnost posuzovat rozdílnou věrohodnost různých informačních</w:t>
      </w:r>
      <w:r w:rsidR="008A40E3" w:rsidRPr="00760920">
        <w:rPr>
          <w:sz w:val="20"/>
          <w:szCs w:val="20"/>
        </w:rPr>
        <w:t xml:space="preserve"> </w:t>
      </w:r>
      <w:r w:rsidRPr="00760920">
        <w:rPr>
          <w:sz w:val="20"/>
          <w:szCs w:val="20"/>
        </w:rPr>
        <w:t>zdrojů a kriticky přistupova</w:t>
      </w:r>
      <w:r w:rsidR="008A40E3" w:rsidRPr="00760920">
        <w:rPr>
          <w:sz w:val="20"/>
          <w:szCs w:val="20"/>
        </w:rPr>
        <w:t>l</w:t>
      </w:r>
      <w:r w:rsidRPr="00760920">
        <w:rPr>
          <w:sz w:val="20"/>
          <w:szCs w:val="20"/>
        </w:rPr>
        <w:t xml:space="preserve"> k získaným informacím, b</w:t>
      </w:r>
      <w:r w:rsidR="008A40E3" w:rsidRPr="00760920">
        <w:rPr>
          <w:sz w:val="20"/>
          <w:szCs w:val="20"/>
        </w:rPr>
        <w:t>yl</w:t>
      </w:r>
      <w:r w:rsidRPr="00760920">
        <w:rPr>
          <w:sz w:val="20"/>
          <w:szCs w:val="20"/>
        </w:rPr>
        <w:t xml:space="preserve"> mediálně gramotn</w:t>
      </w:r>
      <w:r w:rsidR="008A40E3" w:rsidRPr="00760920">
        <w:rPr>
          <w:sz w:val="20"/>
          <w:szCs w:val="20"/>
        </w:rPr>
        <w:t>ý</w:t>
      </w:r>
    </w:p>
    <w:p w:rsidR="00F52D85" w:rsidRDefault="00F52D85">
      <w:pPr>
        <w:rPr>
          <w:rFonts w:ascii="Arial" w:hAnsi="Arial" w:cs="Arial"/>
          <w:b/>
          <w:bCs/>
          <w:sz w:val="26"/>
          <w:szCs w:val="26"/>
        </w:rPr>
      </w:pPr>
      <w:r>
        <w:br w:type="page"/>
      </w:r>
    </w:p>
    <w:p w:rsidR="00F95749" w:rsidRPr="00760920" w:rsidRDefault="00F95749" w:rsidP="00F95749">
      <w:pPr>
        <w:pStyle w:val="Nadpis3"/>
      </w:pPr>
      <w:r w:rsidRPr="00760920">
        <w:lastRenderedPageBreak/>
        <w:t xml:space="preserve">Odborné kompetence </w:t>
      </w:r>
    </w:p>
    <w:p w:rsidR="00F95749" w:rsidRPr="00760920" w:rsidRDefault="00F95749" w:rsidP="00160856">
      <w:pPr>
        <w:pStyle w:val="text"/>
        <w:spacing w:after="0"/>
        <w:rPr>
          <w:sz w:val="20"/>
        </w:rPr>
      </w:pPr>
      <w:r w:rsidRPr="00760920">
        <w:rPr>
          <w:sz w:val="20"/>
        </w:rPr>
        <w:t>Vzdělávání směřuje k tomu, aby absolvent:</w:t>
      </w:r>
    </w:p>
    <w:p w:rsidR="008B62A1" w:rsidRPr="00760920" w:rsidRDefault="00BB17B5" w:rsidP="00160856">
      <w:pPr>
        <w:pStyle w:val="7textsodrazkou"/>
        <w:spacing w:before="120"/>
        <w:ind w:left="794"/>
        <w:rPr>
          <w:sz w:val="20"/>
          <w:szCs w:val="20"/>
        </w:rPr>
      </w:pPr>
      <w:r w:rsidRPr="00760920">
        <w:rPr>
          <w:sz w:val="20"/>
          <w:szCs w:val="20"/>
        </w:rPr>
        <w:t>vytvářel tec</w:t>
      </w:r>
      <w:r w:rsidR="0088364D" w:rsidRPr="00760920">
        <w:rPr>
          <w:sz w:val="20"/>
          <w:szCs w:val="20"/>
        </w:rPr>
        <w:t xml:space="preserve">hnickou dokumentaci v souladu s </w:t>
      </w:r>
      <w:r w:rsidRPr="00760920">
        <w:rPr>
          <w:sz w:val="20"/>
          <w:szCs w:val="20"/>
        </w:rPr>
        <w:t>technickými norm</w:t>
      </w:r>
      <w:r w:rsidR="00160856" w:rsidRPr="00760920">
        <w:rPr>
          <w:sz w:val="20"/>
          <w:szCs w:val="20"/>
        </w:rPr>
        <w:t>ami a dalšími platnými předpisy</w:t>
      </w:r>
      <w:r w:rsidR="00160856" w:rsidRPr="00760920">
        <w:rPr>
          <w:sz w:val="20"/>
          <w:szCs w:val="20"/>
        </w:rPr>
        <w:br/>
      </w:r>
      <w:r w:rsidRPr="00760920">
        <w:rPr>
          <w:sz w:val="20"/>
          <w:szCs w:val="20"/>
        </w:rPr>
        <w:t>s</w:t>
      </w:r>
      <w:r w:rsidR="0088364D" w:rsidRPr="00760920">
        <w:rPr>
          <w:sz w:val="20"/>
          <w:szCs w:val="20"/>
        </w:rPr>
        <w:t xml:space="preserve"> </w:t>
      </w:r>
      <w:r w:rsidRPr="00760920">
        <w:rPr>
          <w:sz w:val="20"/>
          <w:szCs w:val="20"/>
        </w:rPr>
        <w:t>využitím prostředků ICT</w:t>
      </w:r>
    </w:p>
    <w:p w:rsidR="00BB17B5" w:rsidRPr="00760920" w:rsidRDefault="00572E7A" w:rsidP="00F47C8D">
      <w:pPr>
        <w:pStyle w:val="7textsodrazkou"/>
        <w:rPr>
          <w:sz w:val="20"/>
          <w:szCs w:val="20"/>
        </w:rPr>
      </w:pPr>
      <w:r w:rsidRPr="00760920">
        <w:rPr>
          <w:sz w:val="20"/>
          <w:szCs w:val="20"/>
        </w:rPr>
        <w:t>využíval a dodržoval technické normy a další platné předpisy při odborné činnosti</w:t>
      </w:r>
    </w:p>
    <w:p w:rsidR="003419B5" w:rsidRPr="00760920" w:rsidRDefault="003419B5" w:rsidP="003419B5">
      <w:pPr>
        <w:pStyle w:val="7textsodrazkou"/>
        <w:rPr>
          <w:sz w:val="20"/>
          <w:szCs w:val="20"/>
        </w:rPr>
      </w:pPr>
      <w:r w:rsidRPr="00760920">
        <w:rPr>
          <w:sz w:val="20"/>
          <w:szCs w:val="20"/>
        </w:rPr>
        <w:t>tvořil jednoduché výkresy součástí a sestavení</w:t>
      </w:r>
    </w:p>
    <w:p w:rsidR="0026226F" w:rsidRPr="00760920" w:rsidRDefault="0026226F" w:rsidP="0026226F">
      <w:pPr>
        <w:pStyle w:val="7textsodrazkou"/>
        <w:rPr>
          <w:sz w:val="20"/>
          <w:szCs w:val="20"/>
        </w:rPr>
      </w:pPr>
      <w:r w:rsidRPr="00760920">
        <w:rPr>
          <w:sz w:val="20"/>
          <w:szCs w:val="20"/>
        </w:rPr>
        <w:t>navrhoval</w:t>
      </w:r>
      <w:r w:rsidR="00646885" w:rsidRPr="00760920">
        <w:rPr>
          <w:sz w:val="20"/>
          <w:szCs w:val="20"/>
        </w:rPr>
        <w:t>,</w:t>
      </w:r>
      <w:r w:rsidRPr="00760920">
        <w:rPr>
          <w:sz w:val="20"/>
          <w:szCs w:val="20"/>
        </w:rPr>
        <w:t xml:space="preserve"> </w:t>
      </w:r>
      <w:r w:rsidR="00646885" w:rsidRPr="00760920">
        <w:rPr>
          <w:sz w:val="20"/>
          <w:szCs w:val="20"/>
        </w:rPr>
        <w:t>sestavoval a provozoval různé konfigurace</w:t>
      </w:r>
      <w:r w:rsidRPr="00760920">
        <w:rPr>
          <w:sz w:val="20"/>
          <w:szCs w:val="20"/>
        </w:rPr>
        <w:t xml:space="preserve"> </w:t>
      </w:r>
      <w:r w:rsidR="00662A22" w:rsidRPr="00760920">
        <w:rPr>
          <w:sz w:val="20"/>
          <w:szCs w:val="20"/>
        </w:rPr>
        <w:t xml:space="preserve">PC </w:t>
      </w:r>
      <w:r w:rsidRPr="00760920">
        <w:rPr>
          <w:sz w:val="20"/>
          <w:szCs w:val="20"/>
        </w:rPr>
        <w:t>s využitím podrobných znalostí současné součástkové základny</w:t>
      </w:r>
    </w:p>
    <w:p w:rsidR="00662A22" w:rsidRPr="00760920" w:rsidRDefault="00662A22" w:rsidP="00662A22">
      <w:pPr>
        <w:pStyle w:val="7textsodrazkou"/>
        <w:rPr>
          <w:sz w:val="20"/>
          <w:szCs w:val="20"/>
        </w:rPr>
      </w:pPr>
      <w:r w:rsidRPr="00760920">
        <w:rPr>
          <w:sz w:val="20"/>
          <w:szCs w:val="20"/>
        </w:rPr>
        <w:t>instaloval a spravoval aplikace</w:t>
      </w:r>
    </w:p>
    <w:p w:rsidR="0026226F" w:rsidRPr="00760920" w:rsidRDefault="0026226F" w:rsidP="0026226F">
      <w:pPr>
        <w:pStyle w:val="7textsodrazkou"/>
        <w:rPr>
          <w:sz w:val="20"/>
          <w:szCs w:val="20"/>
        </w:rPr>
      </w:pPr>
      <w:r w:rsidRPr="00760920">
        <w:rPr>
          <w:sz w:val="20"/>
          <w:szCs w:val="20"/>
        </w:rPr>
        <w:t>navrhoval, provozoval a spravoval počítačové sítě</w:t>
      </w:r>
      <w:r w:rsidR="00662A22" w:rsidRPr="00760920">
        <w:rPr>
          <w:sz w:val="20"/>
          <w:szCs w:val="20"/>
        </w:rPr>
        <w:t xml:space="preserve"> pro různé účely</w:t>
      </w:r>
    </w:p>
    <w:p w:rsidR="00662A22" w:rsidRPr="00760920" w:rsidRDefault="00662A22" w:rsidP="0026226F">
      <w:pPr>
        <w:pStyle w:val="7textsodrazkou"/>
        <w:rPr>
          <w:sz w:val="20"/>
          <w:szCs w:val="20"/>
        </w:rPr>
      </w:pPr>
      <w:r w:rsidRPr="00760920">
        <w:rPr>
          <w:sz w:val="20"/>
          <w:szCs w:val="20"/>
        </w:rPr>
        <w:t>navrhoval serverové systémy</w:t>
      </w:r>
    </w:p>
    <w:p w:rsidR="00662A22" w:rsidRPr="00760920" w:rsidRDefault="00662A22" w:rsidP="00662A22">
      <w:pPr>
        <w:pStyle w:val="7textsodrazkou"/>
        <w:rPr>
          <w:sz w:val="20"/>
          <w:szCs w:val="20"/>
        </w:rPr>
      </w:pPr>
      <w:r w:rsidRPr="00760920">
        <w:rPr>
          <w:sz w:val="20"/>
          <w:szCs w:val="20"/>
        </w:rPr>
        <w:t>instaloval a spravoval serverové OS a aplikace</w:t>
      </w:r>
    </w:p>
    <w:p w:rsidR="0026226F" w:rsidRPr="00760920" w:rsidRDefault="0026226F" w:rsidP="0026226F">
      <w:pPr>
        <w:pStyle w:val="7textsodrazkou"/>
        <w:rPr>
          <w:sz w:val="20"/>
          <w:szCs w:val="20"/>
        </w:rPr>
      </w:pPr>
      <w:r w:rsidRPr="00760920">
        <w:rPr>
          <w:sz w:val="20"/>
          <w:szCs w:val="20"/>
        </w:rPr>
        <w:t>programoval aplikace</w:t>
      </w:r>
    </w:p>
    <w:p w:rsidR="00646885" w:rsidRPr="00760920" w:rsidRDefault="00646885" w:rsidP="0026226F">
      <w:pPr>
        <w:pStyle w:val="7textsodrazkou"/>
        <w:rPr>
          <w:sz w:val="20"/>
          <w:szCs w:val="20"/>
        </w:rPr>
      </w:pPr>
      <w:r w:rsidRPr="00760920">
        <w:rPr>
          <w:sz w:val="20"/>
          <w:szCs w:val="20"/>
        </w:rPr>
        <w:t>diagno</w:t>
      </w:r>
      <w:r w:rsidR="00234521" w:rsidRPr="00760920">
        <w:rPr>
          <w:sz w:val="20"/>
          <w:szCs w:val="20"/>
        </w:rPr>
        <w:t>stikoval a odstraňoval závady I</w:t>
      </w:r>
      <w:r w:rsidRPr="00760920">
        <w:rPr>
          <w:sz w:val="20"/>
          <w:szCs w:val="20"/>
        </w:rPr>
        <w:t>T systémů</w:t>
      </w:r>
    </w:p>
    <w:p w:rsidR="00662A22" w:rsidRPr="00760920" w:rsidRDefault="00234521" w:rsidP="0026226F">
      <w:pPr>
        <w:pStyle w:val="7textsodrazkou"/>
        <w:rPr>
          <w:sz w:val="20"/>
          <w:szCs w:val="20"/>
        </w:rPr>
      </w:pPr>
      <w:r w:rsidRPr="00760920">
        <w:rPr>
          <w:sz w:val="20"/>
          <w:szCs w:val="20"/>
        </w:rPr>
        <w:t>optimálně řídil projekty I</w:t>
      </w:r>
      <w:r w:rsidR="00662A22" w:rsidRPr="00760920">
        <w:rPr>
          <w:sz w:val="20"/>
          <w:szCs w:val="20"/>
        </w:rPr>
        <w:t>T systémů</w:t>
      </w:r>
    </w:p>
    <w:p w:rsidR="003419B5" w:rsidRPr="00760920" w:rsidRDefault="003419B5" w:rsidP="003419B5">
      <w:pPr>
        <w:pStyle w:val="7textsodrazkou"/>
        <w:rPr>
          <w:sz w:val="20"/>
          <w:szCs w:val="20"/>
        </w:rPr>
      </w:pPr>
      <w:r w:rsidRPr="00760920">
        <w:rPr>
          <w:sz w:val="20"/>
          <w:szCs w:val="20"/>
        </w:rPr>
        <w:t xml:space="preserve">určoval hlavní veličiny proudového, elektrostatického a magnetického </w:t>
      </w:r>
      <w:r w:rsidR="00C06393" w:rsidRPr="00760920">
        <w:rPr>
          <w:sz w:val="20"/>
          <w:szCs w:val="20"/>
        </w:rPr>
        <w:t>pole</w:t>
      </w:r>
    </w:p>
    <w:p w:rsidR="001C2077" w:rsidRPr="00760920" w:rsidRDefault="00D41330" w:rsidP="001C2077">
      <w:pPr>
        <w:pStyle w:val="7textsodrazkou"/>
        <w:rPr>
          <w:sz w:val="20"/>
          <w:szCs w:val="20"/>
        </w:rPr>
      </w:pPr>
      <w:r w:rsidRPr="00760920">
        <w:rPr>
          <w:sz w:val="20"/>
          <w:szCs w:val="20"/>
        </w:rPr>
        <w:t xml:space="preserve">řešil </w:t>
      </w:r>
      <w:r w:rsidR="00646885" w:rsidRPr="00760920">
        <w:rPr>
          <w:sz w:val="20"/>
          <w:szCs w:val="20"/>
        </w:rPr>
        <w:t xml:space="preserve">základní </w:t>
      </w:r>
      <w:r w:rsidR="00523545" w:rsidRPr="00760920">
        <w:rPr>
          <w:sz w:val="20"/>
          <w:szCs w:val="20"/>
        </w:rPr>
        <w:t>elektrické</w:t>
      </w:r>
      <w:r w:rsidR="00646885" w:rsidRPr="00760920">
        <w:rPr>
          <w:sz w:val="20"/>
          <w:szCs w:val="20"/>
        </w:rPr>
        <w:t xml:space="preserve"> a</w:t>
      </w:r>
      <w:r w:rsidRPr="00760920">
        <w:rPr>
          <w:sz w:val="20"/>
          <w:szCs w:val="20"/>
        </w:rPr>
        <w:t xml:space="preserve"> elektronické</w:t>
      </w:r>
      <w:r w:rsidR="00523545" w:rsidRPr="00760920">
        <w:rPr>
          <w:sz w:val="20"/>
          <w:szCs w:val="20"/>
        </w:rPr>
        <w:t xml:space="preserve"> obvody výpočtem nebo graficky s</w:t>
      </w:r>
      <w:r w:rsidR="0088364D" w:rsidRPr="00760920">
        <w:rPr>
          <w:sz w:val="20"/>
          <w:szCs w:val="20"/>
        </w:rPr>
        <w:t xml:space="preserve"> </w:t>
      </w:r>
      <w:r w:rsidR="00523545" w:rsidRPr="00760920">
        <w:rPr>
          <w:sz w:val="20"/>
          <w:szCs w:val="20"/>
        </w:rPr>
        <w:t xml:space="preserve">využitím </w:t>
      </w:r>
      <w:r w:rsidR="001C2077" w:rsidRPr="00760920">
        <w:rPr>
          <w:sz w:val="20"/>
          <w:szCs w:val="20"/>
        </w:rPr>
        <w:t>e</w:t>
      </w:r>
      <w:r w:rsidR="00523545" w:rsidRPr="00760920">
        <w:rPr>
          <w:sz w:val="20"/>
          <w:szCs w:val="20"/>
        </w:rPr>
        <w:t>lektrotechnických zákonů, veličin a jednotek</w:t>
      </w:r>
    </w:p>
    <w:p w:rsidR="001C2077" w:rsidRPr="00760920" w:rsidRDefault="00234521" w:rsidP="001C2077">
      <w:pPr>
        <w:pStyle w:val="7textsodrazkou"/>
        <w:rPr>
          <w:sz w:val="20"/>
          <w:szCs w:val="20"/>
        </w:rPr>
      </w:pPr>
      <w:r w:rsidRPr="00760920">
        <w:rPr>
          <w:sz w:val="20"/>
          <w:szCs w:val="20"/>
        </w:rPr>
        <w:t>připojoval I</w:t>
      </w:r>
      <w:r w:rsidR="001C2077" w:rsidRPr="00760920">
        <w:rPr>
          <w:sz w:val="20"/>
          <w:szCs w:val="20"/>
        </w:rPr>
        <w:t>T systémy k napájecím zdrojům NN</w:t>
      </w:r>
    </w:p>
    <w:p w:rsidR="00523545" w:rsidRPr="00760920" w:rsidRDefault="00D41330" w:rsidP="00F47C8D">
      <w:pPr>
        <w:pStyle w:val="7textsodrazkou"/>
        <w:rPr>
          <w:sz w:val="20"/>
          <w:szCs w:val="20"/>
        </w:rPr>
      </w:pPr>
      <w:r w:rsidRPr="00760920">
        <w:rPr>
          <w:sz w:val="20"/>
          <w:szCs w:val="20"/>
        </w:rPr>
        <w:t xml:space="preserve">prováděl montáž, instalaci, zapojení a zkoušení </w:t>
      </w:r>
      <w:r w:rsidR="002F24A2" w:rsidRPr="00760920">
        <w:rPr>
          <w:sz w:val="20"/>
          <w:szCs w:val="20"/>
        </w:rPr>
        <w:t xml:space="preserve">jednoduchých </w:t>
      </w:r>
      <w:r w:rsidRPr="00760920">
        <w:rPr>
          <w:sz w:val="20"/>
          <w:szCs w:val="20"/>
        </w:rPr>
        <w:t>elektrických a elektronických obvodů</w:t>
      </w:r>
      <w:r w:rsidR="001E208E" w:rsidRPr="00760920">
        <w:rPr>
          <w:sz w:val="20"/>
          <w:szCs w:val="20"/>
        </w:rPr>
        <w:t xml:space="preserve"> a zařízení</w:t>
      </w:r>
    </w:p>
    <w:p w:rsidR="003419B5" w:rsidRPr="00760920" w:rsidRDefault="003419B5" w:rsidP="00F47C8D">
      <w:pPr>
        <w:pStyle w:val="7textsodrazkou"/>
        <w:rPr>
          <w:sz w:val="20"/>
          <w:szCs w:val="20"/>
        </w:rPr>
      </w:pPr>
      <w:r w:rsidRPr="00760920">
        <w:rPr>
          <w:sz w:val="20"/>
          <w:szCs w:val="20"/>
        </w:rPr>
        <w:t>vybíral součástky z</w:t>
      </w:r>
      <w:r w:rsidR="0088364D" w:rsidRPr="00760920">
        <w:rPr>
          <w:sz w:val="20"/>
          <w:szCs w:val="20"/>
        </w:rPr>
        <w:t xml:space="preserve"> </w:t>
      </w:r>
      <w:r w:rsidRPr="00760920">
        <w:rPr>
          <w:sz w:val="20"/>
          <w:szCs w:val="20"/>
        </w:rPr>
        <w:t>katalogu elektronických součástek</w:t>
      </w:r>
    </w:p>
    <w:p w:rsidR="003419B5" w:rsidRPr="00760920" w:rsidRDefault="003419B5" w:rsidP="00F47C8D">
      <w:pPr>
        <w:pStyle w:val="7textsodrazkou"/>
        <w:rPr>
          <w:sz w:val="20"/>
          <w:szCs w:val="20"/>
        </w:rPr>
      </w:pPr>
      <w:r w:rsidRPr="00760920">
        <w:rPr>
          <w:sz w:val="20"/>
          <w:szCs w:val="20"/>
        </w:rPr>
        <w:t>navrhoval, zapojoval a sestavoval jednoduché elektronické obvody</w:t>
      </w:r>
    </w:p>
    <w:p w:rsidR="003419B5" w:rsidRPr="00760920" w:rsidRDefault="003419B5" w:rsidP="00F47C8D">
      <w:pPr>
        <w:pStyle w:val="7textsodrazkou"/>
        <w:rPr>
          <w:sz w:val="20"/>
          <w:szCs w:val="20"/>
        </w:rPr>
      </w:pPr>
      <w:r w:rsidRPr="00760920">
        <w:rPr>
          <w:sz w:val="20"/>
          <w:szCs w:val="20"/>
        </w:rPr>
        <w:t>zhotovoval desky s</w:t>
      </w:r>
      <w:r w:rsidR="0088364D" w:rsidRPr="00760920">
        <w:rPr>
          <w:sz w:val="20"/>
          <w:szCs w:val="20"/>
        </w:rPr>
        <w:t xml:space="preserve"> </w:t>
      </w:r>
      <w:r w:rsidRPr="00760920">
        <w:rPr>
          <w:sz w:val="20"/>
          <w:szCs w:val="20"/>
        </w:rPr>
        <w:t>plošnými spoji včetně osazení součástek a oživení desky</w:t>
      </w:r>
    </w:p>
    <w:p w:rsidR="003419B5" w:rsidRPr="00760920" w:rsidRDefault="00B62E6F" w:rsidP="00F47C8D">
      <w:pPr>
        <w:pStyle w:val="7textsodrazkou"/>
        <w:rPr>
          <w:sz w:val="20"/>
          <w:szCs w:val="20"/>
        </w:rPr>
      </w:pPr>
      <w:r w:rsidRPr="00760920">
        <w:rPr>
          <w:sz w:val="20"/>
          <w:szCs w:val="20"/>
        </w:rPr>
        <w:t>navrhoval plošné spoje včetně využití výpočetní techniky</w:t>
      </w:r>
    </w:p>
    <w:p w:rsidR="001E208E" w:rsidRPr="00760920" w:rsidRDefault="001E208E" w:rsidP="00F47C8D">
      <w:pPr>
        <w:pStyle w:val="7textsodrazkou"/>
        <w:rPr>
          <w:sz w:val="20"/>
          <w:szCs w:val="20"/>
        </w:rPr>
      </w:pPr>
      <w:r w:rsidRPr="00760920">
        <w:rPr>
          <w:sz w:val="20"/>
          <w:szCs w:val="20"/>
        </w:rPr>
        <w:t>měřil elektrické veličiny</w:t>
      </w:r>
      <w:r w:rsidR="00781F6C" w:rsidRPr="00760920">
        <w:rPr>
          <w:sz w:val="20"/>
          <w:szCs w:val="20"/>
        </w:rPr>
        <w:t>, výsledky vyhodnocoval a zpracoval formou protokolu</w:t>
      </w:r>
    </w:p>
    <w:p w:rsidR="00B80569" w:rsidRPr="00760920" w:rsidRDefault="00B80569" w:rsidP="00F47C8D">
      <w:pPr>
        <w:pStyle w:val="7textsodrazkou"/>
        <w:rPr>
          <w:sz w:val="20"/>
          <w:szCs w:val="20"/>
        </w:rPr>
      </w:pPr>
      <w:r w:rsidRPr="00760920">
        <w:rPr>
          <w:sz w:val="20"/>
          <w:szCs w:val="20"/>
        </w:rPr>
        <w:t xml:space="preserve">navrhoval a programoval </w:t>
      </w:r>
      <w:r w:rsidR="002F24A2" w:rsidRPr="00760920">
        <w:rPr>
          <w:sz w:val="20"/>
          <w:szCs w:val="20"/>
        </w:rPr>
        <w:t xml:space="preserve">jednoduché </w:t>
      </w:r>
      <w:r w:rsidRPr="00760920">
        <w:rPr>
          <w:sz w:val="20"/>
          <w:szCs w:val="20"/>
        </w:rPr>
        <w:t xml:space="preserve">logické </w:t>
      </w:r>
      <w:proofErr w:type="gramStart"/>
      <w:r w:rsidRPr="00760920">
        <w:rPr>
          <w:sz w:val="20"/>
          <w:szCs w:val="20"/>
        </w:rPr>
        <w:t>řídící</w:t>
      </w:r>
      <w:proofErr w:type="gramEnd"/>
      <w:r w:rsidRPr="00760920">
        <w:rPr>
          <w:sz w:val="20"/>
          <w:szCs w:val="20"/>
        </w:rPr>
        <w:t xml:space="preserve"> systémy</w:t>
      </w:r>
    </w:p>
    <w:p w:rsidR="00DC598E" w:rsidRPr="00760920" w:rsidRDefault="000F7EDF" w:rsidP="00F47C8D">
      <w:pPr>
        <w:pStyle w:val="7textsodrazkou"/>
        <w:rPr>
          <w:sz w:val="20"/>
          <w:szCs w:val="20"/>
        </w:rPr>
      </w:pPr>
      <w:r w:rsidRPr="00760920">
        <w:rPr>
          <w:sz w:val="20"/>
          <w:szCs w:val="20"/>
        </w:rPr>
        <w:t>usiloval o nejvyšší kvalitu své práce</w:t>
      </w:r>
    </w:p>
    <w:p w:rsidR="00FA5BE2" w:rsidRPr="00760920" w:rsidRDefault="00FA5BE2" w:rsidP="00FA5BE2">
      <w:pPr>
        <w:pStyle w:val="7textsodrazkou"/>
        <w:rPr>
          <w:sz w:val="20"/>
          <w:szCs w:val="20"/>
        </w:rPr>
      </w:pPr>
      <w:r w:rsidRPr="00760920">
        <w:rPr>
          <w:sz w:val="20"/>
          <w:szCs w:val="20"/>
        </w:rPr>
        <w:t>dodržoval stanovené normy (standardy) a předpisy související se systémem řízení jakosti zavedeným na pracovišti</w:t>
      </w:r>
    </w:p>
    <w:p w:rsidR="00DC598E" w:rsidRPr="00760920" w:rsidRDefault="00DC598E" w:rsidP="0010724A">
      <w:pPr>
        <w:pStyle w:val="7textsodrazkou"/>
        <w:rPr>
          <w:sz w:val="20"/>
          <w:szCs w:val="20"/>
        </w:rPr>
      </w:pPr>
      <w:r w:rsidRPr="00760920">
        <w:rPr>
          <w:sz w:val="20"/>
          <w:szCs w:val="20"/>
        </w:rPr>
        <w:t>znal hodnotu</w:t>
      </w:r>
      <w:r w:rsidR="0010724A" w:rsidRPr="00760920">
        <w:rPr>
          <w:sz w:val="20"/>
          <w:szCs w:val="20"/>
        </w:rPr>
        <w:t>,</w:t>
      </w:r>
      <w:r w:rsidRPr="00760920">
        <w:rPr>
          <w:sz w:val="20"/>
          <w:szCs w:val="20"/>
        </w:rPr>
        <w:t xml:space="preserve"> užitečnost </w:t>
      </w:r>
      <w:r w:rsidR="0010724A" w:rsidRPr="00760920">
        <w:rPr>
          <w:sz w:val="20"/>
          <w:szCs w:val="20"/>
        </w:rPr>
        <w:t xml:space="preserve">a finanční ohodnocení </w:t>
      </w:r>
      <w:r w:rsidR="00FA5BE2" w:rsidRPr="00760920">
        <w:rPr>
          <w:sz w:val="20"/>
          <w:szCs w:val="20"/>
        </w:rPr>
        <w:t>vykonané práce</w:t>
      </w:r>
    </w:p>
    <w:p w:rsidR="00FA5BE2" w:rsidRPr="00760920" w:rsidRDefault="00FA5BE2" w:rsidP="00FA5BE2">
      <w:pPr>
        <w:pStyle w:val="7textsodrazkou"/>
        <w:rPr>
          <w:sz w:val="20"/>
          <w:szCs w:val="20"/>
        </w:rPr>
      </w:pPr>
      <w:r w:rsidRPr="00760920">
        <w:rPr>
          <w:sz w:val="20"/>
          <w:szCs w:val="20"/>
        </w:rPr>
        <w:t>zvažoval při plánování a posuzování určité činnosti možné náklady, výnosy a zisk, vliv na životní prostředí, sociální dopady</w:t>
      </w:r>
    </w:p>
    <w:p w:rsidR="00DC598E" w:rsidRPr="00760920" w:rsidRDefault="0010724A" w:rsidP="00F47C8D">
      <w:pPr>
        <w:pStyle w:val="7textsodrazkou"/>
        <w:rPr>
          <w:sz w:val="20"/>
          <w:szCs w:val="20"/>
        </w:rPr>
      </w:pPr>
      <w:r w:rsidRPr="00760920">
        <w:rPr>
          <w:sz w:val="20"/>
          <w:szCs w:val="20"/>
        </w:rPr>
        <w:t>efek</w:t>
      </w:r>
      <w:r w:rsidR="004E6B82" w:rsidRPr="00760920">
        <w:rPr>
          <w:sz w:val="20"/>
          <w:szCs w:val="20"/>
        </w:rPr>
        <w:t>tivně hospodařil s finančními p</w:t>
      </w:r>
      <w:r w:rsidRPr="00760920">
        <w:rPr>
          <w:sz w:val="20"/>
          <w:szCs w:val="20"/>
        </w:rPr>
        <w:t>rostředky</w:t>
      </w:r>
    </w:p>
    <w:p w:rsidR="00DC598E" w:rsidRPr="00760920" w:rsidRDefault="00DC598E" w:rsidP="00F47C8D">
      <w:pPr>
        <w:pStyle w:val="7textsodrazkou"/>
        <w:rPr>
          <w:sz w:val="20"/>
          <w:szCs w:val="20"/>
        </w:rPr>
      </w:pPr>
      <w:r w:rsidRPr="00760920">
        <w:rPr>
          <w:sz w:val="20"/>
          <w:szCs w:val="20"/>
        </w:rPr>
        <w:t>posuzova</w:t>
      </w:r>
      <w:r w:rsidR="0010724A" w:rsidRPr="00760920">
        <w:rPr>
          <w:sz w:val="20"/>
          <w:szCs w:val="20"/>
        </w:rPr>
        <w:t>l</w:t>
      </w:r>
      <w:r w:rsidRPr="00760920">
        <w:rPr>
          <w:sz w:val="20"/>
          <w:szCs w:val="20"/>
        </w:rPr>
        <w:t xml:space="preserve"> vliv lidské činnosti</w:t>
      </w:r>
      <w:r w:rsidR="0010724A" w:rsidRPr="00760920">
        <w:rPr>
          <w:sz w:val="20"/>
          <w:szCs w:val="20"/>
        </w:rPr>
        <w:t xml:space="preserve"> a nakládal s</w:t>
      </w:r>
      <w:r w:rsidR="0088364D" w:rsidRPr="00760920">
        <w:rPr>
          <w:sz w:val="20"/>
          <w:szCs w:val="20"/>
        </w:rPr>
        <w:t xml:space="preserve"> </w:t>
      </w:r>
      <w:r w:rsidR="0010724A" w:rsidRPr="00760920">
        <w:rPr>
          <w:sz w:val="20"/>
          <w:szCs w:val="20"/>
        </w:rPr>
        <w:t>e</w:t>
      </w:r>
      <w:r w:rsidR="00C06393" w:rsidRPr="00760920">
        <w:rPr>
          <w:sz w:val="20"/>
          <w:szCs w:val="20"/>
        </w:rPr>
        <w:t>nergiemi a materiálem s</w:t>
      </w:r>
      <w:r w:rsidR="0088364D" w:rsidRPr="00760920">
        <w:rPr>
          <w:sz w:val="20"/>
          <w:szCs w:val="20"/>
        </w:rPr>
        <w:t xml:space="preserve"> </w:t>
      </w:r>
      <w:r w:rsidR="00C06393" w:rsidRPr="00760920">
        <w:rPr>
          <w:sz w:val="20"/>
          <w:szCs w:val="20"/>
        </w:rPr>
        <w:t>ohledem</w:t>
      </w:r>
      <w:r w:rsidR="0088364D" w:rsidRPr="00760920">
        <w:rPr>
          <w:sz w:val="20"/>
          <w:szCs w:val="20"/>
        </w:rPr>
        <w:t xml:space="preserve"> </w:t>
      </w:r>
      <w:r w:rsidRPr="00760920">
        <w:rPr>
          <w:sz w:val="20"/>
          <w:szCs w:val="20"/>
        </w:rPr>
        <w:t>na životní prostředí</w:t>
      </w:r>
    </w:p>
    <w:p w:rsidR="00DC598E" w:rsidRPr="00760920" w:rsidRDefault="00DC598E" w:rsidP="00F47C8D">
      <w:pPr>
        <w:pStyle w:val="7textsodrazkou"/>
        <w:rPr>
          <w:sz w:val="20"/>
          <w:szCs w:val="20"/>
        </w:rPr>
      </w:pPr>
      <w:r w:rsidRPr="00760920">
        <w:rPr>
          <w:sz w:val="20"/>
          <w:szCs w:val="20"/>
        </w:rPr>
        <w:t>chápal bezpečnost práce jako součást péče o zdraví své i spolupracovníků</w:t>
      </w:r>
    </w:p>
    <w:p w:rsidR="00DC598E" w:rsidRPr="00760920" w:rsidRDefault="00DC598E" w:rsidP="00F47C8D">
      <w:pPr>
        <w:pStyle w:val="7textsodrazkou"/>
        <w:rPr>
          <w:sz w:val="20"/>
          <w:szCs w:val="20"/>
        </w:rPr>
      </w:pPr>
      <w:r w:rsidRPr="00760920">
        <w:rPr>
          <w:sz w:val="20"/>
          <w:szCs w:val="20"/>
        </w:rPr>
        <w:t>dodržoval příslušné právní předpisy týkající se bezpečnosti a ochrany zdr</w:t>
      </w:r>
      <w:r w:rsidR="0010724A" w:rsidRPr="00760920">
        <w:rPr>
          <w:sz w:val="20"/>
          <w:szCs w:val="20"/>
        </w:rPr>
        <w:t xml:space="preserve">aví při práci, požární ochrany </w:t>
      </w:r>
      <w:r w:rsidRPr="00760920">
        <w:rPr>
          <w:sz w:val="20"/>
          <w:szCs w:val="20"/>
        </w:rPr>
        <w:t>a hygieny</w:t>
      </w:r>
    </w:p>
    <w:p w:rsidR="00DC598E" w:rsidRPr="00760920" w:rsidRDefault="00DC598E" w:rsidP="00F47C8D">
      <w:pPr>
        <w:pStyle w:val="7textsodrazkou"/>
        <w:rPr>
          <w:sz w:val="20"/>
          <w:szCs w:val="20"/>
        </w:rPr>
      </w:pPr>
      <w:r w:rsidRPr="00760920">
        <w:rPr>
          <w:sz w:val="20"/>
          <w:szCs w:val="20"/>
        </w:rPr>
        <w:t>používal osobní ochranné pracovní prostředky podle platných právních norem, předpisů a směrnic pro dané jednotlivé činnosti a pracovní postupy</w:t>
      </w:r>
    </w:p>
    <w:p w:rsidR="0010724A" w:rsidRPr="00760920" w:rsidRDefault="00DC598E" w:rsidP="00F47C8D">
      <w:pPr>
        <w:pStyle w:val="7textsodrazkou"/>
        <w:rPr>
          <w:rFonts w:cs="Arial"/>
          <w:sz w:val="20"/>
          <w:szCs w:val="20"/>
        </w:rPr>
      </w:pPr>
      <w:r w:rsidRPr="00760920">
        <w:rPr>
          <w:sz w:val="20"/>
          <w:szCs w:val="20"/>
        </w:rPr>
        <w:t>uplatňoval oprávněné nároky týkající se bezpeč</w:t>
      </w:r>
      <w:r w:rsidR="0010724A" w:rsidRPr="00760920">
        <w:rPr>
          <w:sz w:val="20"/>
          <w:szCs w:val="20"/>
        </w:rPr>
        <w:t xml:space="preserve">nosti a ochrany zdraví </w:t>
      </w:r>
      <w:r w:rsidRPr="00760920">
        <w:rPr>
          <w:sz w:val="20"/>
          <w:szCs w:val="20"/>
        </w:rPr>
        <w:t>při práci či případném pracovním úrazu</w:t>
      </w:r>
    </w:p>
    <w:p w:rsidR="00DC598E" w:rsidRPr="00760920" w:rsidRDefault="0010724A" w:rsidP="009712A4">
      <w:pPr>
        <w:pStyle w:val="7textsodrazkou"/>
        <w:spacing w:after="240"/>
        <w:ind w:left="794"/>
        <w:rPr>
          <w:rFonts w:cs="Arial"/>
          <w:sz w:val="20"/>
          <w:szCs w:val="20"/>
        </w:rPr>
      </w:pPr>
      <w:r w:rsidRPr="00760920">
        <w:rPr>
          <w:rFonts w:cs="Arial"/>
          <w:sz w:val="20"/>
          <w:szCs w:val="20"/>
        </w:rPr>
        <w:t xml:space="preserve">poskytl </w:t>
      </w:r>
      <w:r w:rsidR="00DC598E" w:rsidRPr="00760920">
        <w:rPr>
          <w:rFonts w:cs="Arial"/>
          <w:sz w:val="20"/>
          <w:szCs w:val="20"/>
        </w:rPr>
        <w:t xml:space="preserve"> </w:t>
      </w:r>
      <w:r w:rsidRPr="00760920">
        <w:rPr>
          <w:rFonts w:cs="Arial"/>
          <w:sz w:val="20"/>
          <w:szCs w:val="20"/>
        </w:rPr>
        <w:t xml:space="preserve">první pomoc při úrazu el. </w:t>
      </w:r>
      <w:proofErr w:type="gramStart"/>
      <w:r w:rsidRPr="00760920">
        <w:rPr>
          <w:rFonts w:cs="Arial"/>
          <w:sz w:val="20"/>
          <w:szCs w:val="20"/>
        </w:rPr>
        <w:t>proudem</w:t>
      </w:r>
      <w:proofErr w:type="gramEnd"/>
    </w:p>
    <w:p w:rsidR="00DC598E" w:rsidRPr="00760920" w:rsidRDefault="00DC598E" w:rsidP="00222167">
      <w:pPr>
        <w:pStyle w:val="Nadpis2"/>
      </w:pPr>
      <w:bookmarkStart w:id="127" w:name="_Toc194157584"/>
      <w:bookmarkStart w:id="128" w:name="_Toc209148483"/>
      <w:bookmarkStart w:id="129" w:name="_Toc209154719"/>
      <w:bookmarkStart w:id="130" w:name="_Toc209157352"/>
      <w:bookmarkStart w:id="131" w:name="_Toc209161987"/>
      <w:bookmarkStart w:id="132" w:name="_Toc215205220"/>
      <w:bookmarkStart w:id="133" w:name="_Toc215227481"/>
      <w:bookmarkStart w:id="134" w:name="_Toc215737414"/>
      <w:bookmarkStart w:id="135" w:name="_Toc215830075"/>
      <w:bookmarkStart w:id="136" w:name="_Toc216251761"/>
      <w:bookmarkStart w:id="137" w:name="_Toc216251918"/>
      <w:bookmarkStart w:id="138" w:name="_Toc216431633"/>
      <w:bookmarkStart w:id="139" w:name="_Toc216431693"/>
      <w:bookmarkStart w:id="140" w:name="_Toc216431729"/>
      <w:bookmarkStart w:id="141" w:name="_Toc220301571"/>
      <w:bookmarkStart w:id="142" w:name="_Toc220302003"/>
      <w:bookmarkStart w:id="143" w:name="_Toc221580687"/>
      <w:bookmarkStart w:id="144" w:name="_Toc221611938"/>
      <w:bookmarkStart w:id="145" w:name="_Toc221691098"/>
      <w:bookmarkStart w:id="146" w:name="_Toc221695207"/>
      <w:bookmarkStart w:id="147" w:name="_Toc221889464"/>
      <w:bookmarkStart w:id="148" w:name="_Toc221889623"/>
      <w:bookmarkStart w:id="149" w:name="_Toc222046636"/>
      <w:bookmarkStart w:id="150" w:name="_Toc222375193"/>
      <w:bookmarkStart w:id="151" w:name="_Toc222375306"/>
      <w:bookmarkStart w:id="152" w:name="_Toc222381224"/>
      <w:bookmarkStart w:id="153" w:name="_Toc222396896"/>
      <w:bookmarkStart w:id="154" w:name="_Toc222413104"/>
      <w:bookmarkStart w:id="155" w:name="_Toc222489499"/>
      <w:bookmarkStart w:id="156" w:name="_Toc223531548"/>
      <w:bookmarkStart w:id="157" w:name="_Toc224282446"/>
      <w:bookmarkStart w:id="158" w:name="_Toc224282779"/>
      <w:bookmarkStart w:id="159" w:name="_Toc224282908"/>
      <w:bookmarkStart w:id="160" w:name="_Toc224283260"/>
      <w:bookmarkStart w:id="161" w:name="_Toc258391877"/>
      <w:bookmarkStart w:id="162" w:name="_Toc258392707"/>
      <w:bookmarkStart w:id="163" w:name="_Toc258765032"/>
      <w:bookmarkStart w:id="164" w:name="_Toc258767851"/>
      <w:bookmarkStart w:id="165" w:name="_Toc259980131"/>
      <w:bookmarkStart w:id="166" w:name="_Toc260058736"/>
      <w:bookmarkStart w:id="167" w:name="_Toc310336231"/>
      <w:bookmarkStart w:id="168" w:name="_Toc369522296"/>
      <w:r w:rsidRPr="00760920">
        <w:t>Způsob ukončení vzdělávání</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9E0DCA" w:rsidRPr="00760920" w:rsidRDefault="00DC598E" w:rsidP="006175A4">
      <w:pPr>
        <w:pStyle w:val="text"/>
        <w:spacing w:after="120"/>
        <w:rPr>
          <w:sz w:val="20"/>
        </w:rPr>
      </w:pPr>
      <w:r w:rsidRPr="00760920">
        <w:rPr>
          <w:sz w:val="20"/>
        </w:rPr>
        <w:t>Vzdělávání je zakončeno maturitní zkou</w:t>
      </w:r>
      <w:r w:rsidR="00F92372" w:rsidRPr="00760920">
        <w:rPr>
          <w:sz w:val="20"/>
        </w:rPr>
        <w:t>škou, absolvent získá vzdělání:</w:t>
      </w:r>
      <w:r w:rsidR="009929A4" w:rsidRPr="00760920">
        <w:rPr>
          <w:sz w:val="20"/>
        </w:rPr>
        <w:t xml:space="preserve"> </w:t>
      </w:r>
      <w:r w:rsidR="00F92372" w:rsidRPr="00760920">
        <w:rPr>
          <w:b/>
          <w:bCs/>
          <w:sz w:val="20"/>
        </w:rPr>
        <w:t>S</w:t>
      </w:r>
      <w:r w:rsidRPr="00760920">
        <w:rPr>
          <w:b/>
          <w:bCs/>
          <w:sz w:val="20"/>
        </w:rPr>
        <w:t>třední vzdělání s</w:t>
      </w:r>
      <w:r w:rsidR="0088364D" w:rsidRPr="00760920">
        <w:rPr>
          <w:b/>
          <w:bCs/>
          <w:sz w:val="20"/>
        </w:rPr>
        <w:t xml:space="preserve"> </w:t>
      </w:r>
      <w:r w:rsidRPr="00760920">
        <w:rPr>
          <w:b/>
          <w:bCs/>
          <w:sz w:val="20"/>
        </w:rPr>
        <w:t>maturitní zkouškou.</w:t>
      </w:r>
      <w:r w:rsidR="009929A4" w:rsidRPr="00760920">
        <w:rPr>
          <w:b/>
          <w:bCs/>
          <w:sz w:val="20"/>
        </w:rPr>
        <w:t xml:space="preserve"> </w:t>
      </w:r>
      <w:r w:rsidR="00F92372" w:rsidRPr="00760920">
        <w:rPr>
          <w:sz w:val="20"/>
        </w:rPr>
        <w:t>Dokladem o dosažení středního vzdělání s</w:t>
      </w:r>
      <w:r w:rsidR="0088364D" w:rsidRPr="00760920">
        <w:rPr>
          <w:sz w:val="20"/>
        </w:rPr>
        <w:t xml:space="preserve"> </w:t>
      </w:r>
      <w:r w:rsidR="00F92372" w:rsidRPr="00760920">
        <w:rPr>
          <w:sz w:val="20"/>
        </w:rPr>
        <w:t>maturitní zkouškou je vysvědčení o maturitní zkoušce.</w:t>
      </w:r>
    </w:p>
    <w:p w:rsidR="00DC598E" w:rsidRPr="00760920" w:rsidRDefault="009E0DCA" w:rsidP="00222167">
      <w:pPr>
        <w:pStyle w:val="Nadpis1"/>
      </w:pPr>
      <w:r w:rsidRPr="00760920">
        <w:br w:type="page"/>
      </w:r>
      <w:bookmarkStart w:id="169" w:name="_Toc194157585"/>
      <w:bookmarkStart w:id="170" w:name="_Toc209148484"/>
      <w:bookmarkStart w:id="171" w:name="_Toc209154720"/>
      <w:bookmarkStart w:id="172" w:name="_Toc209157353"/>
      <w:bookmarkStart w:id="173" w:name="_Toc209161988"/>
      <w:bookmarkStart w:id="174" w:name="_Toc215205221"/>
      <w:bookmarkStart w:id="175" w:name="_Toc215227482"/>
      <w:bookmarkStart w:id="176" w:name="_Toc215737415"/>
      <w:bookmarkStart w:id="177" w:name="_Toc215830076"/>
      <w:bookmarkStart w:id="178" w:name="_Toc216251762"/>
      <w:bookmarkStart w:id="179" w:name="_Toc216251919"/>
      <w:bookmarkStart w:id="180" w:name="_Toc216431634"/>
      <w:bookmarkStart w:id="181" w:name="_Toc216431694"/>
      <w:bookmarkStart w:id="182" w:name="_Toc216431730"/>
      <w:bookmarkStart w:id="183" w:name="_Toc220301572"/>
      <w:bookmarkStart w:id="184" w:name="_Toc220302004"/>
      <w:bookmarkStart w:id="185" w:name="_Toc221580688"/>
      <w:bookmarkStart w:id="186" w:name="_Toc221611939"/>
      <w:bookmarkStart w:id="187" w:name="_Toc221691099"/>
      <w:bookmarkStart w:id="188" w:name="_Toc221695208"/>
      <w:bookmarkStart w:id="189" w:name="_Toc221889465"/>
      <w:bookmarkStart w:id="190" w:name="_Toc221889624"/>
      <w:bookmarkStart w:id="191" w:name="_Toc222046637"/>
      <w:bookmarkStart w:id="192" w:name="_Toc222375194"/>
      <w:bookmarkStart w:id="193" w:name="_Toc222375307"/>
      <w:bookmarkStart w:id="194" w:name="_Toc222381225"/>
      <w:bookmarkStart w:id="195" w:name="_Toc222396897"/>
      <w:bookmarkStart w:id="196" w:name="_Toc222413105"/>
      <w:bookmarkStart w:id="197" w:name="_Toc222489500"/>
      <w:bookmarkStart w:id="198" w:name="_Toc223531549"/>
      <w:bookmarkStart w:id="199" w:name="_Toc224282447"/>
      <w:bookmarkStart w:id="200" w:name="_Toc224282780"/>
      <w:bookmarkStart w:id="201" w:name="_Toc224282909"/>
      <w:bookmarkStart w:id="202" w:name="_Toc224283261"/>
      <w:bookmarkStart w:id="203" w:name="_Toc258391878"/>
      <w:bookmarkStart w:id="204" w:name="_Toc258392708"/>
      <w:bookmarkStart w:id="205" w:name="_Toc258765033"/>
      <w:bookmarkStart w:id="206" w:name="_Toc258767852"/>
      <w:bookmarkStart w:id="207" w:name="_Toc259980132"/>
      <w:bookmarkStart w:id="208" w:name="_Toc260058737"/>
      <w:bookmarkStart w:id="209" w:name="_Toc310336232"/>
      <w:bookmarkStart w:id="210" w:name="_Toc369522297"/>
      <w:r w:rsidR="00DC598E" w:rsidRPr="00760920">
        <w:lastRenderedPageBreak/>
        <w:t>Charakteristika školního vzdělávacího programu</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C598E" w:rsidRPr="00760920">
        <w:t xml:space="preserve"> </w:t>
      </w:r>
    </w:p>
    <w:tbl>
      <w:tblPr>
        <w:tblW w:w="9356" w:type="dxa"/>
        <w:tblInd w:w="250" w:type="dxa"/>
        <w:tblLook w:val="0000" w:firstRow="0" w:lastRow="0" w:firstColumn="0" w:lastColumn="0" w:noHBand="0" w:noVBand="0"/>
      </w:tblPr>
      <w:tblGrid>
        <w:gridCol w:w="3260"/>
        <w:gridCol w:w="6096"/>
      </w:tblGrid>
      <w:tr w:rsidR="001047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bookmarkStart w:id="211" w:name="_Toc194157586"/>
            <w:bookmarkStart w:id="212" w:name="_Toc209148485"/>
            <w:bookmarkStart w:id="213" w:name="_Toc209154721"/>
            <w:bookmarkStart w:id="214" w:name="_Toc209157354"/>
            <w:bookmarkStart w:id="215" w:name="_Toc209161989"/>
            <w:bookmarkStart w:id="216" w:name="_Toc215205222"/>
            <w:bookmarkStart w:id="217" w:name="_Toc215227483"/>
            <w:bookmarkStart w:id="218" w:name="_Toc215737416"/>
            <w:bookmarkStart w:id="219" w:name="_Toc215830077"/>
            <w:bookmarkStart w:id="220" w:name="_Toc216251763"/>
            <w:bookmarkStart w:id="221" w:name="_Toc216251920"/>
            <w:bookmarkStart w:id="222" w:name="_Toc216431635"/>
            <w:bookmarkStart w:id="223" w:name="_Toc216431695"/>
            <w:bookmarkStart w:id="224" w:name="_Toc216431731"/>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Informační technologie v elektrotechnice </w:t>
            </w:r>
          </w:p>
        </w:tc>
      </w:tr>
      <w:tr w:rsidR="001047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18-20-M/01  Informační technologie </w:t>
            </w:r>
          </w:p>
        </w:tc>
      </w:tr>
      <w:tr w:rsidR="001047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čtyřleté denní vzdělávání</w:t>
            </w:r>
          </w:p>
        </w:tc>
      </w:tr>
      <w:tr w:rsidR="001047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střední vzdělání s maturitní zkouškou </w:t>
            </w:r>
          </w:p>
        </w:tc>
      </w:tr>
      <w:tr w:rsidR="00104722"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104722" w:rsidRPr="00760920" w:rsidRDefault="00104722" w:rsidP="00A608E9">
            <w:pPr>
              <w:pStyle w:val="Default"/>
              <w:rPr>
                <w:color w:val="auto"/>
                <w:sz w:val="20"/>
                <w:szCs w:val="20"/>
              </w:rPr>
            </w:pPr>
            <w:r w:rsidRPr="00760920">
              <w:rPr>
                <w:color w:val="auto"/>
                <w:sz w:val="20"/>
                <w:szCs w:val="20"/>
              </w:rPr>
              <w:t>od 1. 9. 201</w:t>
            </w:r>
            <w:r w:rsidR="00A608E9" w:rsidRPr="00760920">
              <w:rPr>
                <w:color w:val="auto"/>
                <w:sz w:val="20"/>
                <w:szCs w:val="20"/>
              </w:rPr>
              <w:t>4</w:t>
            </w:r>
            <w:r w:rsidRPr="00760920">
              <w:rPr>
                <w:color w:val="auto"/>
                <w:sz w:val="20"/>
                <w:szCs w:val="20"/>
              </w:rPr>
              <w:t xml:space="preserve"> </w:t>
            </w:r>
          </w:p>
        </w:tc>
      </w:tr>
      <w:tr w:rsidR="00104722"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104722" w:rsidRPr="00760920" w:rsidRDefault="00104722" w:rsidP="000220A7">
            <w:pPr>
              <w:pStyle w:val="Default"/>
              <w:rPr>
                <w:color w:val="auto"/>
                <w:sz w:val="20"/>
                <w:szCs w:val="20"/>
              </w:rPr>
            </w:pPr>
            <w:proofErr w:type="gramStart"/>
            <w:r w:rsidRPr="00760920">
              <w:rPr>
                <w:color w:val="auto"/>
                <w:sz w:val="20"/>
                <w:szCs w:val="20"/>
              </w:rPr>
              <w:t>110 00  Praha</w:t>
            </w:r>
            <w:proofErr w:type="gramEnd"/>
            <w:r w:rsidRPr="00760920">
              <w:rPr>
                <w:color w:val="auto"/>
                <w:sz w:val="20"/>
                <w:szCs w:val="20"/>
              </w:rPr>
              <w:t xml:space="preserve"> 1, Na Příkopě 16</w:t>
            </w:r>
          </w:p>
        </w:tc>
      </w:tr>
      <w:tr w:rsidR="00104722"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104722" w:rsidRPr="00760920" w:rsidRDefault="00104722" w:rsidP="000220A7">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104722" w:rsidRPr="00760920" w:rsidRDefault="00104722" w:rsidP="000220A7">
            <w:pPr>
              <w:pStyle w:val="Default"/>
              <w:rPr>
                <w:color w:val="auto"/>
                <w:sz w:val="20"/>
                <w:szCs w:val="20"/>
              </w:rPr>
            </w:pPr>
            <w:r w:rsidRPr="00760920">
              <w:rPr>
                <w:color w:val="auto"/>
                <w:sz w:val="20"/>
                <w:szCs w:val="20"/>
              </w:rPr>
              <w:t>224 210 585</w:t>
            </w:r>
          </w:p>
        </w:tc>
      </w:tr>
    </w:tbl>
    <w:p w:rsidR="00EE0122" w:rsidRPr="00760920" w:rsidRDefault="00EE0122" w:rsidP="00EE0122">
      <w:pPr>
        <w:pStyle w:val="Default"/>
        <w:rPr>
          <w:color w:val="auto"/>
        </w:rPr>
      </w:pPr>
    </w:p>
    <w:p w:rsidR="00DC598E" w:rsidRPr="00760920" w:rsidRDefault="00D61638" w:rsidP="00222167">
      <w:pPr>
        <w:pStyle w:val="Nadpis2"/>
        <w:rPr>
          <w:rFonts w:cs="Times New Roman"/>
        </w:rPr>
      </w:pPr>
      <w:bookmarkStart w:id="225" w:name="_Toc220301573"/>
      <w:bookmarkStart w:id="226" w:name="_Toc220302005"/>
      <w:bookmarkStart w:id="227" w:name="_Toc221580689"/>
      <w:bookmarkStart w:id="228" w:name="_Toc221611940"/>
      <w:bookmarkStart w:id="229" w:name="_Toc221691100"/>
      <w:bookmarkStart w:id="230" w:name="_Toc221695209"/>
      <w:bookmarkStart w:id="231" w:name="_Toc221889466"/>
      <w:bookmarkStart w:id="232" w:name="_Toc221889625"/>
      <w:bookmarkStart w:id="233" w:name="_Toc222046638"/>
      <w:bookmarkStart w:id="234" w:name="_Toc222375195"/>
      <w:bookmarkStart w:id="235" w:name="_Toc222375308"/>
      <w:bookmarkStart w:id="236" w:name="_Toc222381226"/>
      <w:bookmarkStart w:id="237" w:name="_Toc222396898"/>
      <w:bookmarkStart w:id="238" w:name="_Toc222413106"/>
      <w:bookmarkStart w:id="239" w:name="_Toc222489501"/>
      <w:bookmarkStart w:id="240" w:name="_Toc223531550"/>
      <w:bookmarkStart w:id="241" w:name="_Toc224282448"/>
      <w:bookmarkStart w:id="242" w:name="_Toc224282781"/>
      <w:bookmarkStart w:id="243" w:name="_Toc224282910"/>
      <w:bookmarkStart w:id="244" w:name="_Toc224283262"/>
      <w:bookmarkStart w:id="245" w:name="_Toc258391879"/>
      <w:bookmarkStart w:id="246" w:name="_Toc258392709"/>
      <w:bookmarkStart w:id="247" w:name="_Toc258765034"/>
      <w:bookmarkStart w:id="248" w:name="_Toc258767853"/>
      <w:bookmarkStart w:id="249" w:name="_Toc259980133"/>
      <w:bookmarkStart w:id="250" w:name="_Toc260058738"/>
      <w:bookmarkStart w:id="251" w:name="_Toc310336233"/>
      <w:bookmarkStart w:id="252" w:name="_Toc369522298"/>
      <w:r w:rsidRPr="00760920">
        <w:t xml:space="preserve">Podmínky pro přijetí ke </w:t>
      </w:r>
      <w:bookmarkEnd w:id="211"/>
      <w:bookmarkEnd w:id="212"/>
      <w:bookmarkEnd w:id="213"/>
      <w:bookmarkEnd w:id="214"/>
      <w:bookmarkEnd w:id="215"/>
      <w:r w:rsidR="009D6A47" w:rsidRPr="00760920">
        <w:t>vzdělávání</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DC598E" w:rsidRPr="00760920" w:rsidRDefault="009D6A47" w:rsidP="006C1755">
      <w:pPr>
        <w:pStyle w:val="text"/>
        <w:spacing w:after="0"/>
        <w:rPr>
          <w:sz w:val="20"/>
        </w:rPr>
      </w:pPr>
      <w:r w:rsidRPr="00760920">
        <w:rPr>
          <w:sz w:val="20"/>
        </w:rPr>
        <w:t>Vzdělávání</w:t>
      </w:r>
      <w:r w:rsidR="00DC598E" w:rsidRPr="00760920">
        <w:rPr>
          <w:sz w:val="20"/>
        </w:rPr>
        <w:t xml:space="preserve"> je určeno pro chlapce a dívky, kteří: </w:t>
      </w:r>
    </w:p>
    <w:p w:rsidR="00FC32A8" w:rsidRPr="00760920" w:rsidRDefault="00DC598E" w:rsidP="006C1755">
      <w:pPr>
        <w:pStyle w:val="7textsodrazkou"/>
        <w:spacing w:before="120"/>
        <w:ind w:left="794"/>
        <w:rPr>
          <w:sz w:val="20"/>
          <w:szCs w:val="20"/>
        </w:rPr>
      </w:pPr>
      <w:r w:rsidRPr="00760920">
        <w:rPr>
          <w:sz w:val="20"/>
          <w:szCs w:val="20"/>
        </w:rPr>
        <w:t>splnili povinnou školní docházku nebo úspěšně dokončili základní vzdělání před</w:t>
      </w:r>
      <w:r w:rsidR="00FC32A8" w:rsidRPr="00760920">
        <w:rPr>
          <w:sz w:val="20"/>
          <w:szCs w:val="20"/>
        </w:rPr>
        <w:t xml:space="preserve"> </w:t>
      </w:r>
      <w:r w:rsidRPr="00760920">
        <w:rPr>
          <w:sz w:val="20"/>
          <w:szCs w:val="20"/>
        </w:rPr>
        <w:t>splněním povinné školní docházky</w:t>
      </w:r>
    </w:p>
    <w:p w:rsidR="00DC598E" w:rsidRPr="00760920" w:rsidRDefault="00DC598E" w:rsidP="00F47C8D">
      <w:pPr>
        <w:pStyle w:val="7textsodrazkou"/>
        <w:rPr>
          <w:sz w:val="20"/>
          <w:szCs w:val="20"/>
        </w:rPr>
      </w:pPr>
      <w:r w:rsidRPr="00760920">
        <w:rPr>
          <w:sz w:val="20"/>
          <w:szCs w:val="20"/>
        </w:rPr>
        <w:t>splnili podmínky přijímacího řízení</w:t>
      </w:r>
    </w:p>
    <w:p w:rsidR="00DC598E" w:rsidRPr="00760920" w:rsidRDefault="00DC598E" w:rsidP="009712A4">
      <w:pPr>
        <w:pStyle w:val="7textsodrazkou"/>
        <w:spacing w:after="240"/>
        <w:ind w:left="794"/>
        <w:rPr>
          <w:sz w:val="20"/>
          <w:szCs w:val="20"/>
        </w:rPr>
      </w:pPr>
      <w:r w:rsidRPr="00760920">
        <w:rPr>
          <w:sz w:val="20"/>
          <w:szCs w:val="20"/>
        </w:rPr>
        <w:t xml:space="preserve">splnili </w:t>
      </w:r>
      <w:r w:rsidR="00FC32A8" w:rsidRPr="00760920">
        <w:rPr>
          <w:sz w:val="20"/>
          <w:szCs w:val="20"/>
        </w:rPr>
        <w:t xml:space="preserve">podmínky </w:t>
      </w:r>
      <w:r w:rsidRPr="00760920">
        <w:rPr>
          <w:sz w:val="20"/>
          <w:szCs w:val="20"/>
        </w:rPr>
        <w:t>zdravotní způsobilost</w:t>
      </w:r>
      <w:r w:rsidR="00FC32A8" w:rsidRPr="00760920">
        <w:rPr>
          <w:sz w:val="20"/>
          <w:szCs w:val="20"/>
        </w:rPr>
        <w:t>i dle Nařízení vlády o soustavě oborů</w:t>
      </w:r>
      <w:r w:rsidR="00C643D0" w:rsidRPr="00760920">
        <w:rPr>
          <w:sz w:val="20"/>
          <w:szCs w:val="20"/>
        </w:rPr>
        <w:t xml:space="preserve"> – vyžaduje se posouzení lékařem.</w:t>
      </w:r>
    </w:p>
    <w:p w:rsidR="00DC598E" w:rsidRPr="00760920" w:rsidRDefault="00F40837" w:rsidP="00222167">
      <w:pPr>
        <w:pStyle w:val="Nadpis2"/>
      </w:pPr>
      <w:bookmarkStart w:id="253" w:name="_Toc209154723"/>
      <w:bookmarkStart w:id="254" w:name="_Toc209157356"/>
      <w:bookmarkStart w:id="255" w:name="_Toc209161991"/>
      <w:bookmarkStart w:id="256" w:name="_Toc215205223"/>
      <w:bookmarkStart w:id="257" w:name="_Toc215227484"/>
      <w:bookmarkStart w:id="258" w:name="_Toc215737417"/>
      <w:bookmarkStart w:id="259" w:name="_Toc215830078"/>
      <w:bookmarkStart w:id="260" w:name="_Toc216251764"/>
      <w:bookmarkStart w:id="261" w:name="_Toc216251921"/>
      <w:bookmarkStart w:id="262" w:name="_Toc216431636"/>
      <w:bookmarkStart w:id="263" w:name="_Toc216431696"/>
      <w:bookmarkStart w:id="264" w:name="_Toc216431732"/>
      <w:bookmarkStart w:id="265" w:name="_Toc220301574"/>
      <w:bookmarkStart w:id="266" w:name="_Toc220302006"/>
      <w:bookmarkStart w:id="267" w:name="_Toc221580690"/>
      <w:bookmarkStart w:id="268" w:name="_Toc221611941"/>
      <w:bookmarkStart w:id="269" w:name="_Toc221691101"/>
      <w:bookmarkStart w:id="270" w:name="_Toc221695210"/>
      <w:bookmarkStart w:id="271" w:name="_Toc221889467"/>
      <w:bookmarkStart w:id="272" w:name="_Toc221889626"/>
      <w:bookmarkStart w:id="273" w:name="_Toc222046639"/>
      <w:bookmarkStart w:id="274" w:name="_Toc222375196"/>
      <w:bookmarkStart w:id="275" w:name="_Toc222375309"/>
      <w:bookmarkStart w:id="276" w:name="_Toc222381227"/>
      <w:bookmarkStart w:id="277" w:name="_Toc222396899"/>
      <w:bookmarkStart w:id="278" w:name="_Toc222413107"/>
      <w:bookmarkStart w:id="279" w:name="_Toc222489502"/>
      <w:bookmarkStart w:id="280" w:name="_Toc223531551"/>
      <w:bookmarkStart w:id="281" w:name="_Toc224282449"/>
      <w:bookmarkStart w:id="282" w:name="_Toc224282782"/>
      <w:bookmarkStart w:id="283" w:name="_Toc224282911"/>
      <w:bookmarkStart w:id="284" w:name="_Toc224283263"/>
      <w:bookmarkStart w:id="285" w:name="_Toc258391880"/>
      <w:bookmarkStart w:id="286" w:name="_Toc258392710"/>
      <w:bookmarkStart w:id="287" w:name="_Toc258765035"/>
      <w:bookmarkStart w:id="288" w:name="_Toc258767854"/>
      <w:bookmarkStart w:id="289" w:name="_Toc259980134"/>
      <w:bookmarkStart w:id="290" w:name="_Toc260058739"/>
      <w:bookmarkStart w:id="291" w:name="_Toc310336234"/>
      <w:bookmarkStart w:id="292" w:name="_Toc369522299"/>
      <w:r w:rsidRPr="00760920">
        <w:t>Cíle a pojetí vzdělávacího programu</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C12B27" w:rsidRPr="00760920" w:rsidRDefault="00C12B27" w:rsidP="00C12B27">
      <w:pPr>
        <w:pStyle w:val="text"/>
        <w:spacing w:after="120"/>
        <w:rPr>
          <w:sz w:val="20"/>
        </w:rPr>
      </w:pPr>
      <w:r w:rsidRPr="00760920">
        <w:rPr>
          <w:sz w:val="20"/>
        </w:rPr>
        <w:t>Cílem vzdělávacího programu je připravit absolventy tak, aby našli uplatnění v širokém spektru praktických činností v informačních a komunikačních technologiích (spr</w:t>
      </w:r>
      <w:r w:rsidR="003C0C2E" w:rsidRPr="00760920">
        <w:rPr>
          <w:sz w:val="20"/>
        </w:rPr>
        <w:t>áva aplikací, správa sítí</w:t>
      </w:r>
      <w:r w:rsidRPr="00760920">
        <w:rPr>
          <w:sz w:val="20"/>
        </w:rPr>
        <w:t xml:space="preserve">, servis, programování, </w:t>
      </w:r>
      <w:proofErr w:type="gramStart"/>
      <w:r w:rsidRPr="00760920">
        <w:rPr>
          <w:sz w:val="20"/>
        </w:rPr>
        <w:t>podnikání...) a v některých</w:t>
      </w:r>
      <w:proofErr w:type="gramEnd"/>
      <w:r w:rsidRPr="00760920">
        <w:rPr>
          <w:sz w:val="20"/>
        </w:rPr>
        <w:t xml:space="preserve"> oblastech elektrotechniky a automatizační techniky.</w:t>
      </w:r>
    </w:p>
    <w:p w:rsidR="00C12B27" w:rsidRPr="00760920" w:rsidRDefault="00C12B27" w:rsidP="00C12B27">
      <w:pPr>
        <w:pStyle w:val="text"/>
        <w:spacing w:after="120"/>
        <w:rPr>
          <w:sz w:val="20"/>
        </w:rPr>
      </w:pPr>
      <w:r w:rsidRPr="00760920">
        <w:rPr>
          <w:sz w:val="20"/>
        </w:rPr>
        <w:t>Protože i tato oblast techniky se v současné době rozvíjí nebývalým tempem, kladou učitelé při výuce důraz především na rozvíjení schopnosti žáků učit se, pracovat, vnímat a posuzovat i zdánlivě nesouvisející vlivy, hledat nová řešení, pracovat a řešit úkoly samostatně i v kolektivu.</w:t>
      </w:r>
    </w:p>
    <w:p w:rsidR="00C12B27" w:rsidRPr="00760920" w:rsidRDefault="00C12B27" w:rsidP="00C12B27">
      <w:pPr>
        <w:pStyle w:val="text"/>
        <w:spacing w:after="120"/>
        <w:rPr>
          <w:sz w:val="20"/>
        </w:rPr>
      </w:pPr>
      <w:r w:rsidRPr="00760920">
        <w:rPr>
          <w:sz w:val="20"/>
        </w:rPr>
        <w:t xml:space="preserve">Aby bylo uvedených cílů dosaženo, je zvláště v odborných předmětech prováděna výuka často v malých skupinách a je zaměřena na ověřování schopností žáků poznatky správně a samostatně aplikovat. Při vyučování se využívají moderní výukové metody, které nutí žáky k samostatnému uvažování, posuzování získaných poznatků, posuzování důsledků aplikovaných rozhodnutí a použitých řešení (metoda heuristická, deduktivní, projektová apod.). ICT </w:t>
      </w:r>
      <w:proofErr w:type="gramStart"/>
      <w:r w:rsidRPr="00760920">
        <w:rPr>
          <w:sz w:val="20"/>
        </w:rPr>
        <w:t>technika  a moderní</w:t>
      </w:r>
      <w:proofErr w:type="gramEnd"/>
      <w:r w:rsidRPr="00760920">
        <w:rPr>
          <w:sz w:val="20"/>
        </w:rPr>
        <w:t xml:space="preserve"> didaktické pomůcky (dataprojektor) jsou využívány při vyučování v různém rozsahu prakticky ve všech předmětech, ke komunikaci žáků s učiteli, a k přímému přístupu žáků k učivu a k dalším informacím.</w:t>
      </w:r>
    </w:p>
    <w:p w:rsidR="00C12B27" w:rsidRPr="00760920" w:rsidRDefault="00C12B27" w:rsidP="00C12B27">
      <w:pPr>
        <w:pStyle w:val="text"/>
        <w:spacing w:after="240"/>
        <w:rPr>
          <w:sz w:val="20"/>
        </w:rPr>
      </w:pPr>
      <w:r w:rsidRPr="00760920">
        <w:rPr>
          <w:sz w:val="20"/>
        </w:rPr>
        <w:t>Mimořádně obtížným úkolem pro všechny učitele je v co největší možné míře naplnit představy žáků o zvoleném oboru vzdělání a o jeho uplatnění v praxi, případně korigovat jejich idealizovaná až naivní očekávání, v nejobtížnějším případě vyvolat jejich zájem o zvolený obor a udržet jej po celou dobu studia.</w:t>
      </w:r>
    </w:p>
    <w:p w:rsidR="00F40837" w:rsidRPr="00760920" w:rsidRDefault="00325049" w:rsidP="00325049">
      <w:pPr>
        <w:pStyle w:val="Nadpis2"/>
      </w:pPr>
      <w:bookmarkStart w:id="293" w:name="_Toc209154724"/>
      <w:bookmarkStart w:id="294" w:name="_Toc209157357"/>
      <w:bookmarkStart w:id="295" w:name="_Toc209161992"/>
      <w:bookmarkStart w:id="296" w:name="_Toc215205224"/>
      <w:bookmarkStart w:id="297" w:name="_Toc215227485"/>
      <w:bookmarkStart w:id="298" w:name="_Toc215737418"/>
      <w:bookmarkStart w:id="299" w:name="_Toc215830079"/>
      <w:bookmarkStart w:id="300" w:name="_Toc216251765"/>
      <w:bookmarkStart w:id="301" w:name="_Toc216251922"/>
      <w:bookmarkStart w:id="302" w:name="_Toc216431637"/>
      <w:bookmarkStart w:id="303" w:name="_Toc216431697"/>
      <w:bookmarkStart w:id="304" w:name="_Toc216431733"/>
      <w:bookmarkStart w:id="305" w:name="_Toc220301575"/>
      <w:bookmarkStart w:id="306" w:name="_Toc220302007"/>
      <w:bookmarkStart w:id="307" w:name="_Toc221580691"/>
      <w:bookmarkStart w:id="308" w:name="_Toc221611942"/>
      <w:bookmarkStart w:id="309" w:name="_Toc221691102"/>
      <w:bookmarkStart w:id="310" w:name="_Toc221695211"/>
      <w:bookmarkStart w:id="311" w:name="_Toc221889468"/>
      <w:bookmarkStart w:id="312" w:name="_Toc221889627"/>
      <w:bookmarkStart w:id="313" w:name="_Toc222046640"/>
      <w:bookmarkStart w:id="314" w:name="_Toc222375197"/>
      <w:bookmarkStart w:id="315" w:name="_Toc222375310"/>
      <w:bookmarkStart w:id="316" w:name="_Toc222381228"/>
      <w:bookmarkStart w:id="317" w:name="_Toc222396900"/>
      <w:bookmarkStart w:id="318" w:name="_Toc222413108"/>
      <w:bookmarkStart w:id="319" w:name="_Toc222489503"/>
      <w:bookmarkStart w:id="320" w:name="_Toc223531552"/>
      <w:bookmarkStart w:id="321" w:name="_Toc224282450"/>
      <w:bookmarkStart w:id="322" w:name="_Toc224282783"/>
      <w:bookmarkStart w:id="323" w:name="_Toc224282912"/>
      <w:bookmarkStart w:id="324" w:name="_Toc224283264"/>
      <w:bookmarkStart w:id="325" w:name="_Toc258391881"/>
      <w:bookmarkStart w:id="326" w:name="_Toc258392711"/>
      <w:bookmarkStart w:id="327" w:name="_Toc258765036"/>
      <w:bookmarkStart w:id="328" w:name="_Toc258767855"/>
      <w:bookmarkStart w:id="329" w:name="_Toc259980135"/>
      <w:bookmarkStart w:id="330" w:name="_Toc260058740"/>
      <w:bookmarkStart w:id="331" w:name="_Toc310336235"/>
      <w:bookmarkStart w:id="332" w:name="_Toc369522300"/>
      <w:r w:rsidRPr="00760920">
        <w:t xml:space="preserve">Charakteristika </w:t>
      </w:r>
      <w:proofErr w:type="gramStart"/>
      <w:r w:rsidRPr="00760920">
        <w:t>obsahu  vzdělávacího</w:t>
      </w:r>
      <w:proofErr w:type="gramEnd"/>
      <w:r w:rsidRPr="00760920">
        <w:t xml:space="preserve"> programu</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325049" w:rsidRPr="00760920" w:rsidRDefault="00325049" w:rsidP="00F870C1">
      <w:pPr>
        <w:pStyle w:val="text"/>
        <w:spacing w:after="120"/>
        <w:rPr>
          <w:sz w:val="20"/>
        </w:rPr>
      </w:pPr>
      <w:r w:rsidRPr="00760920">
        <w:rPr>
          <w:sz w:val="20"/>
        </w:rPr>
        <w:t xml:space="preserve">Tento vzdělávací program je určen pro uchazeče, kteří splnili podmínky dle odstavce </w:t>
      </w:r>
      <w:proofErr w:type="gramStart"/>
      <w:r w:rsidRPr="00760920">
        <w:rPr>
          <w:sz w:val="20"/>
        </w:rPr>
        <w:t>2.1., mají</w:t>
      </w:r>
      <w:proofErr w:type="gramEnd"/>
      <w:r w:rsidRPr="00760920">
        <w:rPr>
          <w:sz w:val="20"/>
        </w:rPr>
        <w:t xml:space="preserve"> obecný zájem o techniku a spatřují své budoucí pracovní uplatnění v</w:t>
      </w:r>
      <w:r w:rsidR="00F90625" w:rsidRPr="00760920">
        <w:rPr>
          <w:sz w:val="20"/>
        </w:rPr>
        <w:t xml:space="preserve"> </w:t>
      </w:r>
      <w:r w:rsidRPr="00760920">
        <w:rPr>
          <w:sz w:val="20"/>
        </w:rPr>
        <w:t>p</w:t>
      </w:r>
      <w:r w:rsidR="008E25F8" w:rsidRPr="00760920">
        <w:rPr>
          <w:sz w:val="20"/>
        </w:rPr>
        <w:t>ovoláních</w:t>
      </w:r>
      <w:r w:rsidRPr="00760920">
        <w:rPr>
          <w:sz w:val="20"/>
        </w:rPr>
        <w:t xml:space="preserve"> uvedených v</w:t>
      </w:r>
      <w:r w:rsidR="00F90625" w:rsidRPr="00760920">
        <w:rPr>
          <w:sz w:val="20"/>
        </w:rPr>
        <w:t xml:space="preserve"> </w:t>
      </w:r>
      <w:r w:rsidRPr="00760920">
        <w:rPr>
          <w:sz w:val="20"/>
        </w:rPr>
        <w:t xml:space="preserve">odstavci </w:t>
      </w:r>
      <w:r w:rsidR="008E25F8" w:rsidRPr="00760920">
        <w:rPr>
          <w:sz w:val="20"/>
        </w:rPr>
        <w:t>1.1</w:t>
      </w:r>
      <w:r w:rsidRPr="00760920">
        <w:rPr>
          <w:sz w:val="20"/>
        </w:rPr>
        <w:t>.</w:t>
      </w:r>
    </w:p>
    <w:p w:rsidR="004741C9" w:rsidRPr="00760920" w:rsidRDefault="004741C9" w:rsidP="00F870C1">
      <w:pPr>
        <w:pStyle w:val="text"/>
        <w:spacing w:after="120"/>
        <w:rPr>
          <w:sz w:val="20"/>
        </w:rPr>
      </w:pPr>
      <w:r w:rsidRPr="00760920">
        <w:rPr>
          <w:sz w:val="20"/>
        </w:rPr>
        <w:t>Učivo všeobecně vzdělávacích předmětů poskytuje absolventům všeobecný kulturní rozhled, znalosti a dovednosti, které jim napomáhají k</w:t>
      </w:r>
      <w:r w:rsidR="00F90625" w:rsidRPr="00760920">
        <w:rPr>
          <w:sz w:val="20"/>
        </w:rPr>
        <w:t xml:space="preserve"> </w:t>
      </w:r>
      <w:r w:rsidRPr="00760920">
        <w:rPr>
          <w:sz w:val="20"/>
        </w:rPr>
        <w:t>pochopení současného světa v</w:t>
      </w:r>
      <w:r w:rsidR="00F90625" w:rsidRPr="00760920">
        <w:rPr>
          <w:sz w:val="20"/>
        </w:rPr>
        <w:t xml:space="preserve"> </w:t>
      </w:r>
      <w:r w:rsidRPr="00760920">
        <w:rPr>
          <w:sz w:val="20"/>
        </w:rPr>
        <w:t>širším kontextu</w:t>
      </w:r>
      <w:r w:rsidR="00437358" w:rsidRPr="00760920">
        <w:rPr>
          <w:sz w:val="20"/>
        </w:rPr>
        <w:t>,</w:t>
      </w:r>
      <w:r w:rsidRPr="00760920">
        <w:rPr>
          <w:sz w:val="20"/>
        </w:rPr>
        <w:t xml:space="preserve"> a </w:t>
      </w:r>
      <w:r w:rsidR="00437358" w:rsidRPr="00760920">
        <w:rPr>
          <w:sz w:val="20"/>
        </w:rPr>
        <w:t xml:space="preserve">které jim </w:t>
      </w:r>
      <w:r w:rsidRPr="00760920">
        <w:rPr>
          <w:sz w:val="20"/>
        </w:rPr>
        <w:t xml:space="preserve">umožňují </w:t>
      </w:r>
      <w:proofErr w:type="gramStart"/>
      <w:r w:rsidRPr="00760920">
        <w:rPr>
          <w:sz w:val="20"/>
        </w:rPr>
        <w:t>vytváření  správných</w:t>
      </w:r>
      <w:proofErr w:type="gramEnd"/>
      <w:r w:rsidRPr="00760920">
        <w:rPr>
          <w:sz w:val="20"/>
        </w:rPr>
        <w:t xml:space="preserve"> postojů k</w:t>
      </w:r>
      <w:r w:rsidR="00F90625" w:rsidRPr="00760920">
        <w:rPr>
          <w:sz w:val="20"/>
        </w:rPr>
        <w:t xml:space="preserve"> </w:t>
      </w:r>
      <w:r w:rsidRPr="00760920">
        <w:rPr>
          <w:sz w:val="20"/>
        </w:rPr>
        <w:t>ostatním lidem, k</w:t>
      </w:r>
      <w:r w:rsidR="00F90625" w:rsidRPr="00760920">
        <w:rPr>
          <w:sz w:val="20"/>
        </w:rPr>
        <w:t xml:space="preserve"> </w:t>
      </w:r>
      <w:r w:rsidRPr="00760920">
        <w:rPr>
          <w:sz w:val="20"/>
        </w:rPr>
        <w:t>vědě</w:t>
      </w:r>
      <w:r w:rsidR="00437358" w:rsidRPr="00760920">
        <w:rPr>
          <w:sz w:val="20"/>
        </w:rPr>
        <w:t>,</w:t>
      </w:r>
      <w:r w:rsidRPr="00760920">
        <w:rPr>
          <w:sz w:val="20"/>
        </w:rPr>
        <w:t xml:space="preserve"> </w:t>
      </w:r>
      <w:r w:rsidR="00437358" w:rsidRPr="00760920">
        <w:rPr>
          <w:sz w:val="20"/>
        </w:rPr>
        <w:t xml:space="preserve">k </w:t>
      </w:r>
      <w:r w:rsidRPr="00760920">
        <w:rPr>
          <w:sz w:val="20"/>
        </w:rPr>
        <w:t xml:space="preserve">technice a </w:t>
      </w:r>
      <w:r w:rsidR="00437358" w:rsidRPr="00760920">
        <w:rPr>
          <w:sz w:val="20"/>
        </w:rPr>
        <w:t>k</w:t>
      </w:r>
      <w:r w:rsidR="00F90625" w:rsidRPr="00760920">
        <w:rPr>
          <w:sz w:val="20"/>
        </w:rPr>
        <w:t xml:space="preserve"> </w:t>
      </w:r>
      <w:r w:rsidR="00437358" w:rsidRPr="00760920">
        <w:rPr>
          <w:sz w:val="20"/>
        </w:rPr>
        <w:t>péči o zdraví</w:t>
      </w:r>
      <w:r w:rsidRPr="00760920">
        <w:rPr>
          <w:sz w:val="20"/>
        </w:rPr>
        <w:t>. Zvláštní důraz je kladen na schopnost absolventa porozumět sociálním partnerům a správně komunikovat v</w:t>
      </w:r>
      <w:r w:rsidR="00F90625" w:rsidRPr="00760920">
        <w:rPr>
          <w:sz w:val="20"/>
        </w:rPr>
        <w:t xml:space="preserve"> </w:t>
      </w:r>
      <w:r w:rsidRPr="00760920">
        <w:rPr>
          <w:sz w:val="20"/>
        </w:rPr>
        <w:t>rodném i cizím jazyce. Žáci jsou připravování využívat i v</w:t>
      </w:r>
      <w:r w:rsidR="00F90625" w:rsidRPr="00760920">
        <w:rPr>
          <w:sz w:val="20"/>
        </w:rPr>
        <w:t xml:space="preserve"> </w:t>
      </w:r>
      <w:r w:rsidR="009712A4" w:rsidRPr="00760920">
        <w:rPr>
          <w:sz w:val="20"/>
        </w:rPr>
        <w:t xml:space="preserve">této oblasti </w:t>
      </w:r>
      <w:r w:rsidRPr="00760920">
        <w:rPr>
          <w:sz w:val="20"/>
        </w:rPr>
        <w:t>prostředky nejmodernějších komunikačních technologií.</w:t>
      </w:r>
    </w:p>
    <w:p w:rsidR="00F52D85" w:rsidRDefault="00437358" w:rsidP="00F870C1">
      <w:pPr>
        <w:pStyle w:val="text"/>
        <w:spacing w:after="120"/>
        <w:rPr>
          <w:sz w:val="20"/>
        </w:rPr>
      </w:pPr>
      <w:r w:rsidRPr="00760920">
        <w:rPr>
          <w:sz w:val="20"/>
        </w:rPr>
        <w:t>Učivo</w:t>
      </w:r>
      <w:r w:rsidR="008D30DE" w:rsidRPr="00760920">
        <w:rPr>
          <w:sz w:val="20"/>
        </w:rPr>
        <w:t xml:space="preserve"> </w:t>
      </w:r>
      <w:r w:rsidRPr="00760920">
        <w:rPr>
          <w:sz w:val="20"/>
        </w:rPr>
        <w:t>odborných předmětů je v</w:t>
      </w:r>
      <w:r w:rsidR="00F90625" w:rsidRPr="00760920">
        <w:rPr>
          <w:sz w:val="20"/>
        </w:rPr>
        <w:t xml:space="preserve"> </w:t>
      </w:r>
      <w:r w:rsidRPr="00760920">
        <w:rPr>
          <w:sz w:val="20"/>
        </w:rPr>
        <w:t xml:space="preserve">prvních </w:t>
      </w:r>
      <w:r w:rsidR="008D30DE" w:rsidRPr="00760920">
        <w:rPr>
          <w:sz w:val="20"/>
        </w:rPr>
        <w:t>dvou</w:t>
      </w:r>
      <w:r w:rsidR="00325049" w:rsidRPr="00760920">
        <w:rPr>
          <w:sz w:val="20"/>
        </w:rPr>
        <w:t xml:space="preserve"> roční</w:t>
      </w:r>
      <w:r w:rsidR="008D30DE" w:rsidRPr="00760920">
        <w:rPr>
          <w:sz w:val="20"/>
        </w:rPr>
        <w:t xml:space="preserve">cích zaměřeno spíše na získání </w:t>
      </w:r>
      <w:proofErr w:type="gramStart"/>
      <w:r w:rsidR="008D30DE" w:rsidRPr="00760920">
        <w:rPr>
          <w:sz w:val="20"/>
        </w:rPr>
        <w:t xml:space="preserve">teoretických a </w:t>
      </w:r>
      <w:r w:rsidR="00325049" w:rsidRPr="00760920">
        <w:rPr>
          <w:sz w:val="20"/>
        </w:rPr>
        <w:t xml:space="preserve"> </w:t>
      </w:r>
      <w:r w:rsidR="008D30DE" w:rsidRPr="00760920">
        <w:rPr>
          <w:sz w:val="20"/>
        </w:rPr>
        <w:t>základních</w:t>
      </w:r>
      <w:proofErr w:type="gramEnd"/>
      <w:r w:rsidR="0050615B" w:rsidRPr="00760920">
        <w:rPr>
          <w:sz w:val="20"/>
        </w:rPr>
        <w:t xml:space="preserve"> odborných</w:t>
      </w:r>
      <w:r w:rsidR="008D30DE" w:rsidRPr="00760920">
        <w:rPr>
          <w:sz w:val="20"/>
        </w:rPr>
        <w:t xml:space="preserve"> </w:t>
      </w:r>
      <w:r w:rsidR="0050615B" w:rsidRPr="00760920">
        <w:rPr>
          <w:sz w:val="20"/>
        </w:rPr>
        <w:t xml:space="preserve"> znalostí</w:t>
      </w:r>
      <w:r w:rsidR="008D30DE" w:rsidRPr="00760920">
        <w:rPr>
          <w:sz w:val="20"/>
        </w:rPr>
        <w:t xml:space="preserve">. </w:t>
      </w:r>
      <w:r w:rsidR="0050615B" w:rsidRPr="00760920">
        <w:rPr>
          <w:sz w:val="20"/>
        </w:rPr>
        <w:t xml:space="preserve"> </w:t>
      </w:r>
      <w:proofErr w:type="gramStart"/>
      <w:r w:rsidR="008D30DE" w:rsidRPr="00760920">
        <w:rPr>
          <w:sz w:val="20"/>
        </w:rPr>
        <w:t xml:space="preserve">Učivo </w:t>
      </w:r>
      <w:r w:rsidR="0050615B" w:rsidRPr="00760920">
        <w:rPr>
          <w:sz w:val="20"/>
        </w:rPr>
        <w:t xml:space="preserve"> </w:t>
      </w:r>
      <w:smartTag w:uri="urn:schemas-microsoft-com:office:smarttags" w:element="metricconverter">
        <w:smartTagPr>
          <w:attr w:name="ProductID" w:val="3. a"/>
        </w:smartTagPr>
        <w:r w:rsidR="008D30DE" w:rsidRPr="00760920">
          <w:rPr>
            <w:sz w:val="20"/>
          </w:rPr>
          <w:t>3</w:t>
        </w:r>
        <w:r w:rsidR="00325049" w:rsidRPr="00760920">
          <w:rPr>
            <w:sz w:val="20"/>
          </w:rPr>
          <w:t>. a</w:t>
        </w:r>
      </w:smartTag>
      <w:r w:rsidR="008D30DE" w:rsidRPr="00760920">
        <w:rPr>
          <w:sz w:val="20"/>
        </w:rPr>
        <w:t xml:space="preserve"> 4</w:t>
      </w:r>
      <w:r w:rsidR="00325049" w:rsidRPr="00760920">
        <w:rPr>
          <w:sz w:val="20"/>
        </w:rPr>
        <w:t>. ročníku</w:t>
      </w:r>
      <w:proofErr w:type="gramEnd"/>
      <w:r w:rsidR="00325049" w:rsidRPr="00760920">
        <w:rPr>
          <w:sz w:val="20"/>
        </w:rPr>
        <w:t xml:space="preserve"> </w:t>
      </w:r>
      <w:r w:rsidR="0050615B" w:rsidRPr="00760920">
        <w:rPr>
          <w:sz w:val="20"/>
        </w:rPr>
        <w:t xml:space="preserve"> </w:t>
      </w:r>
      <w:r w:rsidR="00325049" w:rsidRPr="00760920">
        <w:rPr>
          <w:sz w:val="20"/>
        </w:rPr>
        <w:t>navazuje</w:t>
      </w:r>
      <w:r w:rsidR="0050615B" w:rsidRPr="00760920">
        <w:rPr>
          <w:sz w:val="20"/>
        </w:rPr>
        <w:t xml:space="preserve"> </w:t>
      </w:r>
      <w:r w:rsidR="00325049" w:rsidRPr="00760920">
        <w:rPr>
          <w:sz w:val="20"/>
        </w:rPr>
        <w:t xml:space="preserve"> na </w:t>
      </w:r>
      <w:r w:rsidR="0050615B" w:rsidRPr="00760920">
        <w:rPr>
          <w:sz w:val="20"/>
        </w:rPr>
        <w:t xml:space="preserve"> </w:t>
      </w:r>
      <w:r w:rsidR="00325049" w:rsidRPr="00760920">
        <w:rPr>
          <w:sz w:val="20"/>
        </w:rPr>
        <w:t xml:space="preserve">učivo </w:t>
      </w:r>
      <w:r w:rsidR="0050615B" w:rsidRPr="00760920">
        <w:rPr>
          <w:sz w:val="20"/>
        </w:rPr>
        <w:t xml:space="preserve"> </w:t>
      </w:r>
      <w:r w:rsidR="008D30DE" w:rsidRPr="00760920">
        <w:rPr>
          <w:sz w:val="20"/>
        </w:rPr>
        <w:t>předcházejících  ročníků</w:t>
      </w:r>
      <w:r w:rsidR="00325049" w:rsidRPr="00760920">
        <w:rPr>
          <w:sz w:val="20"/>
        </w:rPr>
        <w:t xml:space="preserve"> a poskytuje </w:t>
      </w:r>
      <w:r w:rsidR="0050615B" w:rsidRPr="00760920">
        <w:rPr>
          <w:sz w:val="20"/>
        </w:rPr>
        <w:t>odbornou profilaci a specifické odborné znalosti a dovednosti</w:t>
      </w:r>
      <w:r w:rsidR="00325049" w:rsidRPr="00760920">
        <w:rPr>
          <w:sz w:val="20"/>
        </w:rPr>
        <w:t>, které uplatní absolventi především při řešení praktických úloh ve svém povolání.</w:t>
      </w:r>
    </w:p>
    <w:p w:rsidR="00F52D85" w:rsidRDefault="00F52D85">
      <w:pPr>
        <w:rPr>
          <w:rFonts w:ascii="Arial" w:hAnsi="Arial"/>
          <w:sz w:val="20"/>
          <w:szCs w:val="20"/>
        </w:rPr>
      </w:pPr>
      <w:r>
        <w:rPr>
          <w:sz w:val="20"/>
        </w:rPr>
        <w:br w:type="page"/>
      </w:r>
    </w:p>
    <w:p w:rsidR="00325049" w:rsidRPr="00760920" w:rsidRDefault="00325049" w:rsidP="00F870C1">
      <w:pPr>
        <w:pStyle w:val="text"/>
        <w:spacing w:after="120"/>
        <w:rPr>
          <w:sz w:val="20"/>
        </w:rPr>
      </w:pPr>
    </w:p>
    <w:p w:rsidR="00556E6E" w:rsidRPr="00760920" w:rsidRDefault="00556E6E" w:rsidP="00556E6E">
      <w:pPr>
        <w:pStyle w:val="Nadpis2"/>
      </w:pPr>
      <w:bookmarkStart w:id="333" w:name="_Toc209154725"/>
      <w:bookmarkStart w:id="334" w:name="_Toc209157358"/>
      <w:bookmarkStart w:id="335" w:name="_Toc209161993"/>
      <w:bookmarkStart w:id="336" w:name="_Toc215205225"/>
      <w:bookmarkStart w:id="337" w:name="_Toc215227486"/>
      <w:bookmarkStart w:id="338" w:name="_Toc215737419"/>
      <w:bookmarkStart w:id="339" w:name="_Toc215830080"/>
      <w:bookmarkStart w:id="340" w:name="_Toc216251766"/>
      <w:bookmarkStart w:id="341" w:name="_Toc216251923"/>
      <w:bookmarkStart w:id="342" w:name="_Toc216431638"/>
      <w:bookmarkStart w:id="343" w:name="_Toc216431698"/>
      <w:bookmarkStart w:id="344" w:name="_Toc216431734"/>
      <w:bookmarkStart w:id="345" w:name="_Toc220301576"/>
      <w:bookmarkStart w:id="346" w:name="_Toc220302008"/>
      <w:bookmarkStart w:id="347" w:name="_Toc221580692"/>
      <w:bookmarkStart w:id="348" w:name="_Toc221611943"/>
      <w:bookmarkStart w:id="349" w:name="_Toc221691103"/>
      <w:bookmarkStart w:id="350" w:name="_Toc221695212"/>
      <w:bookmarkStart w:id="351" w:name="_Toc221889469"/>
      <w:bookmarkStart w:id="352" w:name="_Toc221889628"/>
      <w:bookmarkStart w:id="353" w:name="_Toc222046641"/>
      <w:bookmarkStart w:id="354" w:name="_Toc222375198"/>
      <w:bookmarkStart w:id="355" w:name="_Toc222375311"/>
      <w:bookmarkStart w:id="356" w:name="_Toc222381229"/>
      <w:bookmarkStart w:id="357" w:name="_Toc222396901"/>
      <w:bookmarkStart w:id="358" w:name="_Toc222413109"/>
      <w:bookmarkStart w:id="359" w:name="_Toc222489504"/>
      <w:bookmarkStart w:id="360" w:name="_Toc223531553"/>
      <w:bookmarkStart w:id="361" w:name="_Toc224282451"/>
      <w:bookmarkStart w:id="362" w:name="_Toc224282784"/>
      <w:bookmarkStart w:id="363" w:name="_Toc224282913"/>
      <w:bookmarkStart w:id="364" w:name="_Toc224283265"/>
      <w:bookmarkStart w:id="365" w:name="_Toc258391882"/>
      <w:bookmarkStart w:id="366" w:name="_Toc258392712"/>
      <w:bookmarkStart w:id="367" w:name="_Toc258765037"/>
      <w:bookmarkStart w:id="368" w:name="_Toc258767856"/>
      <w:bookmarkStart w:id="369" w:name="_Toc259980136"/>
      <w:bookmarkStart w:id="370" w:name="_Toc260058741"/>
      <w:bookmarkStart w:id="371" w:name="_Toc310336236"/>
      <w:bookmarkStart w:id="372" w:name="_Toc369522301"/>
      <w:r w:rsidRPr="00760920">
        <w:t>Organizace výuky</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D36623" w:rsidRPr="00760920" w:rsidRDefault="00F55C43" w:rsidP="00AA5930">
      <w:pPr>
        <w:pStyle w:val="text"/>
        <w:spacing w:after="120"/>
        <w:rPr>
          <w:sz w:val="20"/>
        </w:rPr>
      </w:pPr>
      <w:r w:rsidRPr="00760920">
        <w:rPr>
          <w:sz w:val="20"/>
        </w:rPr>
        <w:t xml:space="preserve">Základní organizační formou výuky je denní forma vzdělávání podle rozvrhu vyučovacích hodin. V některých předmětech je výuka dělena na </w:t>
      </w:r>
      <w:r w:rsidR="00D36623" w:rsidRPr="00760920">
        <w:rPr>
          <w:sz w:val="20"/>
        </w:rPr>
        <w:t>výklad</w:t>
      </w:r>
      <w:r w:rsidRPr="00760920">
        <w:rPr>
          <w:sz w:val="20"/>
        </w:rPr>
        <w:t xml:space="preserve"> a na semináře nebo cvičení, která jsou organizována pro menší skupiny </w:t>
      </w:r>
      <w:r w:rsidR="007E5FA5" w:rsidRPr="00760920">
        <w:rPr>
          <w:sz w:val="20"/>
        </w:rPr>
        <w:t>žák</w:t>
      </w:r>
      <w:r w:rsidRPr="00760920">
        <w:rPr>
          <w:sz w:val="20"/>
        </w:rPr>
        <w:t>ů. V</w:t>
      </w:r>
      <w:r w:rsidR="00F90625" w:rsidRPr="00760920">
        <w:rPr>
          <w:sz w:val="20"/>
        </w:rPr>
        <w:t xml:space="preserve"> </w:t>
      </w:r>
      <w:r w:rsidRPr="00760920">
        <w:rPr>
          <w:sz w:val="20"/>
        </w:rPr>
        <w:t xml:space="preserve">některých předmětech, kde je třeba trvalé aktivní zapojení všech </w:t>
      </w:r>
      <w:r w:rsidR="007E5FA5" w:rsidRPr="00760920">
        <w:rPr>
          <w:sz w:val="20"/>
        </w:rPr>
        <w:t>žák</w:t>
      </w:r>
      <w:r w:rsidRPr="00760920">
        <w:rPr>
          <w:sz w:val="20"/>
        </w:rPr>
        <w:t xml:space="preserve">ů nebo kde </w:t>
      </w:r>
      <w:r w:rsidR="007E5FA5" w:rsidRPr="00760920">
        <w:rPr>
          <w:sz w:val="20"/>
        </w:rPr>
        <w:t>žác</w:t>
      </w:r>
      <w:r w:rsidRPr="00760920">
        <w:rPr>
          <w:sz w:val="20"/>
        </w:rPr>
        <w:t xml:space="preserve">i řeší samostatně pod vedením vyučujícího praktické úlohy, je výuka organizována jen formou cvičení nebo seminářů (Cizí jazyk, </w:t>
      </w:r>
      <w:r w:rsidR="00D36623" w:rsidRPr="00760920">
        <w:rPr>
          <w:sz w:val="20"/>
        </w:rPr>
        <w:t>Základy ICT</w:t>
      </w:r>
      <w:r w:rsidRPr="00760920">
        <w:rPr>
          <w:sz w:val="20"/>
        </w:rPr>
        <w:t>, Praxe apod.). V</w:t>
      </w:r>
      <w:r w:rsidR="00D36623" w:rsidRPr="00760920">
        <w:rPr>
          <w:sz w:val="20"/>
        </w:rPr>
        <w:t>ětšinou probíhá výuka těchto pře</w:t>
      </w:r>
      <w:r w:rsidRPr="00760920">
        <w:rPr>
          <w:sz w:val="20"/>
        </w:rPr>
        <w:t>dmět</w:t>
      </w:r>
      <w:r w:rsidR="00D36623" w:rsidRPr="00760920">
        <w:rPr>
          <w:sz w:val="20"/>
        </w:rPr>
        <w:t xml:space="preserve">ů </w:t>
      </w:r>
      <w:r w:rsidRPr="00760920">
        <w:rPr>
          <w:sz w:val="20"/>
        </w:rPr>
        <w:t>v</w:t>
      </w:r>
      <w:r w:rsidR="00F90625" w:rsidRPr="00760920">
        <w:rPr>
          <w:sz w:val="20"/>
        </w:rPr>
        <w:t xml:space="preserve"> </w:t>
      </w:r>
      <w:r w:rsidRPr="00760920">
        <w:rPr>
          <w:sz w:val="20"/>
        </w:rPr>
        <w:t>odborných učebnách</w:t>
      </w:r>
      <w:r w:rsidR="00D36623" w:rsidRPr="00760920">
        <w:rPr>
          <w:sz w:val="20"/>
        </w:rPr>
        <w:t>.</w:t>
      </w:r>
      <w:r w:rsidRPr="00760920">
        <w:rPr>
          <w:sz w:val="20"/>
        </w:rPr>
        <w:t xml:space="preserve"> </w:t>
      </w:r>
    </w:p>
    <w:p w:rsidR="00F55C43" w:rsidRPr="00760920" w:rsidRDefault="00F55C43" w:rsidP="00AA5930">
      <w:pPr>
        <w:pStyle w:val="text"/>
        <w:spacing w:after="120"/>
        <w:rPr>
          <w:sz w:val="20"/>
        </w:rPr>
      </w:pPr>
      <w:r w:rsidRPr="00760920">
        <w:rPr>
          <w:sz w:val="20"/>
        </w:rPr>
        <w:t>Ačkoli je program deklarován pro denní formu vzdělávání, využívá i metody distanční formy. K</w:t>
      </w:r>
      <w:r w:rsidR="00F90625" w:rsidRPr="00760920">
        <w:rPr>
          <w:sz w:val="20"/>
        </w:rPr>
        <w:t xml:space="preserve"> </w:t>
      </w:r>
      <w:r w:rsidRPr="00760920">
        <w:rPr>
          <w:sz w:val="20"/>
        </w:rPr>
        <w:t>tomu jsou vytvořeny technické podmínky – k</w:t>
      </w:r>
      <w:r w:rsidR="00F90625" w:rsidRPr="00760920">
        <w:rPr>
          <w:sz w:val="20"/>
        </w:rPr>
        <w:t xml:space="preserve"> </w:t>
      </w:r>
      <w:r w:rsidRPr="00760920">
        <w:rPr>
          <w:sz w:val="20"/>
        </w:rPr>
        <w:t>dispozici je celoškolní počítačová síť, připojená 24 hodin denně k</w:t>
      </w:r>
      <w:r w:rsidR="00F90625" w:rsidRPr="00760920">
        <w:rPr>
          <w:sz w:val="20"/>
        </w:rPr>
        <w:t xml:space="preserve"> </w:t>
      </w:r>
      <w:r w:rsidRPr="00760920">
        <w:rPr>
          <w:sz w:val="20"/>
        </w:rPr>
        <w:t xml:space="preserve">INTERNETU. </w:t>
      </w:r>
      <w:r w:rsidR="002D6280" w:rsidRPr="00760920">
        <w:rPr>
          <w:sz w:val="20"/>
        </w:rPr>
        <w:t>Žáci</w:t>
      </w:r>
      <w:r w:rsidRPr="00760920">
        <w:rPr>
          <w:sz w:val="20"/>
        </w:rPr>
        <w:t xml:space="preserve"> mají možnost připojit se kdykoli ze</w:t>
      </w:r>
      <w:r w:rsidR="00F90625" w:rsidRPr="00760920">
        <w:rPr>
          <w:sz w:val="20"/>
        </w:rPr>
        <w:t xml:space="preserve"> </w:t>
      </w:r>
      <w:r w:rsidRPr="00760920">
        <w:rPr>
          <w:sz w:val="20"/>
        </w:rPr>
        <w:t>svého osobního nebo jiného počítače k</w:t>
      </w:r>
      <w:r w:rsidR="00F90625" w:rsidRPr="00760920">
        <w:rPr>
          <w:sz w:val="20"/>
        </w:rPr>
        <w:t xml:space="preserve"> </w:t>
      </w:r>
      <w:r w:rsidRPr="00760920">
        <w:rPr>
          <w:sz w:val="20"/>
        </w:rPr>
        <w:t>osobnímu nebo veřejnému paměťovému prostoru na školním serveru. Zde jsou k dispozici k</w:t>
      </w:r>
      <w:r w:rsidR="00F90625" w:rsidRPr="00760920">
        <w:rPr>
          <w:sz w:val="20"/>
        </w:rPr>
        <w:t xml:space="preserve"> </w:t>
      </w:r>
      <w:r w:rsidR="00437358" w:rsidRPr="00760920">
        <w:rPr>
          <w:sz w:val="20"/>
        </w:rPr>
        <w:t>některým</w:t>
      </w:r>
      <w:r w:rsidRPr="00760920">
        <w:rPr>
          <w:sz w:val="20"/>
        </w:rPr>
        <w:t xml:space="preserve"> vyučovaným předmětům učební texty, výukové prezentace, zadání i řešení praktických</w:t>
      </w:r>
      <w:r w:rsidR="002D6280" w:rsidRPr="00760920">
        <w:rPr>
          <w:sz w:val="20"/>
        </w:rPr>
        <w:t xml:space="preserve"> úloh a další výukové pomůcky. Žáci</w:t>
      </w:r>
      <w:r w:rsidRPr="00760920">
        <w:rPr>
          <w:sz w:val="20"/>
        </w:rPr>
        <w:t xml:space="preserve"> mají také každý všední den přístup k</w:t>
      </w:r>
      <w:r w:rsidR="00F90625" w:rsidRPr="00760920">
        <w:rPr>
          <w:sz w:val="20"/>
        </w:rPr>
        <w:t xml:space="preserve"> </w:t>
      </w:r>
      <w:r w:rsidRPr="00760920">
        <w:rPr>
          <w:sz w:val="20"/>
        </w:rPr>
        <w:t>počítačům ve školních učebnách.</w:t>
      </w:r>
    </w:p>
    <w:p w:rsidR="00F55C43" w:rsidRPr="00760920" w:rsidRDefault="00F55C43" w:rsidP="00AA5930">
      <w:pPr>
        <w:pStyle w:val="text"/>
        <w:spacing w:after="120"/>
        <w:rPr>
          <w:sz w:val="20"/>
        </w:rPr>
      </w:pPr>
      <w:r w:rsidRPr="00760920">
        <w:rPr>
          <w:sz w:val="20"/>
        </w:rPr>
        <w:t>V některých předmětech jsou pro realizaci speciálních praktických úloh využívána</w:t>
      </w:r>
      <w:r w:rsidR="00C06393" w:rsidRPr="00760920">
        <w:rPr>
          <w:sz w:val="20"/>
        </w:rPr>
        <w:t xml:space="preserve"> </w:t>
      </w:r>
      <w:r w:rsidRPr="00760920">
        <w:rPr>
          <w:sz w:val="20"/>
        </w:rPr>
        <w:t xml:space="preserve">i mimoškolní pracoviště, kde pracují </w:t>
      </w:r>
      <w:r w:rsidR="002D6280" w:rsidRPr="00760920">
        <w:rPr>
          <w:sz w:val="20"/>
        </w:rPr>
        <w:t>žáci</w:t>
      </w:r>
      <w:r w:rsidRPr="00760920">
        <w:rPr>
          <w:sz w:val="20"/>
        </w:rPr>
        <w:t xml:space="preserve"> pod vedením zkušených praktiků (ateliéry, laboratoře ČVUT FEL apod.).</w:t>
      </w:r>
    </w:p>
    <w:p w:rsidR="002D6280" w:rsidRPr="00760920" w:rsidRDefault="00F55C43" w:rsidP="00AA5930">
      <w:pPr>
        <w:pStyle w:val="text"/>
        <w:spacing w:after="120"/>
        <w:rPr>
          <w:sz w:val="20"/>
        </w:rPr>
      </w:pPr>
      <w:r w:rsidRPr="00760920">
        <w:rPr>
          <w:sz w:val="20"/>
        </w:rPr>
        <w:t>Pro odborné předměty mají velký význam návštěvy národních i mezinárodní výstav, především však exkurze do průmyslových podniků, které se zabývají projektováním, konstrukcí, výrobou a realizací elektrotechnických zařízení a systémů odpovídajících vzdělávacímu programu</w:t>
      </w:r>
      <w:r w:rsidR="002D6280" w:rsidRPr="00760920">
        <w:rPr>
          <w:sz w:val="20"/>
        </w:rPr>
        <w:t>.</w:t>
      </w:r>
    </w:p>
    <w:p w:rsidR="00F55C43" w:rsidRPr="00760920" w:rsidRDefault="00F55C43" w:rsidP="009712A4">
      <w:pPr>
        <w:pStyle w:val="text"/>
        <w:spacing w:after="240"/>
        <w:rPr>
          <w:sz w:val="20"/>
        </w:rPr>
      </w:pPr>
      <w:r w:rsidRPr="00760920">
        <w:rPr>
          <w:sz w:val="20"/>
        </w:rPr>
        <w:t>Zvláštní charakter organizace výuky má př</w:t>
      </w:r>
      <w:r w:rsidR="00F90625" w:rsidRPr="00760920">
        <w:rPr>
          <w:sz w:val="20"/>
        </w:rPr>
        <w:t xml:space="preserve">edmět Praxe. Částečně probíhá v </w:t>
      </w:r>
      <w:r w:rsidRPr="00760920">
        <w:rPr>
          <w:sz w:val="20"/>
        </w:rPr>
        <w:t>odborných učebnách školy (dílny, laboratoře apod.), částečně v</w:t>
      </w:r>
      <w:r w:rsidR="00F90625" w:rsidRPr="00760920">
        <w:rPr>
          <w:sz w:val="20"/>
        </w:rPr>
        <w:t xml:space="preserve"> </w:t>
      </w:r>
      <w:r w:rsidRPr="00760920">
        <w:rPr>
          <w:sz w:val="20"/>
        </w:rPr>
        <w:t xml:space="preserve">odborných firmách. Výuka ve škole </w:t>
      </w:r>
      <w:r w:rsidR="00982D32" w:rsidRPr="00760920">
        <w:rPr>
          <w:sz w:val="20"/>
        </w:rPr>
        <w:t>probíhá ve skupinách s</w:t>
      </w:r>
      <w:r w:rsidR="00F90625" w:rsidRPr="00760920">
        <w:rPr>
          <w:sz w:val="20"/>
        </w:rPr>
        <w:t xml:space="preserve"> </w:t>
      </w:r>
      <w:r w:rsidR="00982D32" w:rsidRPr="00760920">
        <w:rPr>
          <w:sz w:val="20"/>
        </w:rPr>
        <w:t xml:space="preserve">max. 8 žáky a </w:t>
      </w:r>
      <w:r w:rsidRPr="00760920">
        <w:rPr>
          <w:sz w:val="20"/>
        </w:rPr>
        <w:t xml:space="preserve">je zaměřena na praktickou činnost, která navazuje na </w:t>
      </w:r>
      <w:r w:rsidR="002D6280" w:rsidRPr="00760920">
        <w:rPr>
          <w:sz w:val="20"/>
        </w:rPr>
        <w:t>výklad</w:t>
      </w:r>
      <w:r w:rsidRPr="00760920">
        <w:rPr>
          <w:sz w:val="20"/>
        </w:rPr>
        <w:t xml:space="preserve"> a cvič</w:t>
      </w:r>
      <w:r w:rsidR="00982D32" w:rsidRPr="00760920">
        <w:rPr>
          <w:sz w:val="20"/>
        </w:rPr>
        <w:t>ení z</w:t>
      </w:r>
      <w:r w:rsidR="00F90625" w:rsidRPr="00760920">
        <w:rPr>
          <w:sz w:val="20"/>
        </w:rPr>
        <w:t xml:space="preserve"> </w:t>
      </w:r>
      <w:r w:rsidR="00982D32" w:rsidRPr="00760920">
        <w:rPr>
          <w:sz w:val="20"/>
        </w:rPr>
        <w:t>odborných předmětů. V</w:t>
      </w:r>
      <w:r w:rsidR="00F90625" w:rsidRPr="00760920">
        <w:rPr>
          <w:sz w:val="20"/>
        </w:rPr>
        <w:t xml:space="preserve"> </w:t>
      </w:r>
      <w:r w:rsidRPr="00760920">
        <w:rPr>
          <w:sz w:val="20"/>
        </w:rPr>
        <w:t xml:space="preserve">odborných firmách </w:t>
      </w:r>
      <w:r w:rsidR="00982D32" w:rsidRPr="00760920">
        <w:rPr>
          <w:sz w:val="20"/>
        </w:rPr>
        <w:t>probíhá</w:t>
      </w:r>
      <w:r w:rsidRPr="00760920">
        <w:rPr>
          <w:sz w:val="20"/>
        </w:rPr>
        <w:t xml:space="preserve"> </w:t>
      </w:r>
      <w:r w:rsidR="003341FD" w:rsidRPr="00760920">
        <w:rPr>
          <w:sz w:val="20"/>
        </w:rPr>
        <w:t>praxe</w:t>
      </w:r>
      <w:r w:rsidR="00F90625" w:rsidRPr="00760920">
        <w:rPr>
          <w:sz w:val="20"/>
        </w:rPr>
        <w:t xml:space="preserve"> </w:t>
      </w:r>
      <w:r w:rsidR="00C06393" w:rsidRPr="00760920">
        <w:rPr>
          <w:sz w:val="20"/>
        </w:rPr>
        <w:t xml:space="preserve">10 pracovních dnů </w:t>
      </w:r>
      <w:r w:rsidR="00982D32" w:rsidRPr="00760920">
        <w:rPr>
          <w:sz w:val="20"/>
        </w:rPr>
        <w:t xml:space="preserve">ve </w:t>
      </w:r>
      <w:smartTag w:uri="urn:schemas-microsoft-com:office:smarttags" w:element="metricconverter">
        <w:smartTagPr>
          <w:attr w:name="ProductID" w:val="2. a"/>
        </w:smartTagPr>
        <w:r w:rsidR="00982D32" w:rsidRPr="00760920">
          <w:rPr>
            <w:sz w:val="20"/>
          </w:rPr>
          <w:t>2. a</w:t>
        </w:r>
      </w:smartTag>
      <w:r w:rsidR="00982D32" w:rsidRPr="00760920">
        <w:rPr>
          <w:sz w:val="20"/>
        </w:rPr>
        <w:t xml:space="preserve"> 3. ročníku</w:t>
      </w:r>
      <w:r w:rsidRPr="00760920">
        <w:rPr>
          <w:sz w:val="20"/>
        </w:rPr>
        <w:t>.</w:t>
      </w:r>
    </w:p>
    <w:p w:rsidR="009929A4" w:rsidRPr="00760920" w:rsidRDefault="00095A10" w:rsidP="00444707">
      <w:pPr>
        <w:pStyle w:val="Nadpis2"/>
      </w:pPr>
      <w:bookmarkStart w:id="373" w:name="_Toc220301577"/>
      <w:bookmarkStart w:id="374" w:name="_Toc220302009"/>
      <w:bookmarkStart w:id="375" w:name="_Toc221580693"/>
      <w:bookmarkStart w:id="376" w:name="_Toc221611944"/>
      <w:bookmarkStart w:id="377" w:name="_Toc221691104"/>
      <w:bookmarkStart w:id="378" w:name="_Toc221695213"/>
      <w:bookmarkStart w:id="379" w:name="_Toc221889470"/>
      <w:bookmarkStart w:id="380" w:name="_Toc221889629"/>
      <w:bookmarkStart w:id="381" w:name="_Toc222046642"/>
      <w:bookmarkStart w:id="382" w:name="_Toc222375199"/>
      <w:bookmarkStart w:id="383" w:name="_Toc222375312"/>
      <w:bookmarkStart w:id="384" w:name="_Toc222381230"/>
      <w:bookmarkStart w:id="385" w:name="_Toc222396902"/>
      <w:bookmarkStart w:id="386" w:name="_Toc222413110"/>
      <w:bookmarkStart w:id="387" w:name="_Toc222489505"/>
      <w:bookmarkStart w:id="388" w:name="_Toc223531554"/>
      <w:bookmarkStart w:id="389" w:name="_Toc224282452"/>
      <w:bookmarkStart w:id="390" w:name="_Toc224282785"/>
      <w:bookmarkStart w:id="391" w:name="_Toc224282914"/>
      <w:bookmarkStart w:id="392" w:name="_Toc224283266"/>
      <w:bookmarkStart w:id="393" w:name="_Toc258391883"/>
      <w:bookmarkStart w:id="394" w:name="_Toc258392713"/>
      <w:bookmarkStart w:id="395" w:name="_Toc258765038"/>
      <w:bookmarkStart w:id="396" w:name="_Toc258767857"/>
      <w:bookmarkStart w:id="397" w:name="_Toc259980137"/>
      <w:bookmarkStart w:id="398" w:name="_Toc260058742"/>
      <w:bookmarkStart w:id="399" w:name="_Toc310336237"/>
      <w:bookmarkStart w:id="400" w:name="_Toc369522302"/>
      <w:bookmarkStart w:id="401" w:name="_Toc209157359"/>
      <w:r w:rsidRPr="00760920">
        <w:t>Maturitní zkouška</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9929A4" w:rsidRPr="00760920" w:rsidRDefault="009929A4" w:rsidP="00924C93">
      <w:pPr>
        <w:pStyle w:val="text"/>
        <w:spacing w:after="120"/>
        <w:rPr>
          <w:b/>
          <w:sz w:val="20"/>
        </w:rPr>
      </w:pPr>
      <w:r w:rsidRPr="00760920">
        <w:rPr>
          <w:sz w:val="20"/>
        </w:rPr>
        <w:t xml:space="preserve">Vzdělávání je zakončeno maturitní zkouškou, absolvent získá vzdělání: </w:t>
      </w:r>
      <w:r w:rsidRPr="00760920">
        <w:rPr>
          <w:b/>
          <w:bCs/>
          <w:sz w:val="20"/>
        </w:rPr>
        <w:t>Střední vzdělání s</w:t>
      </w:r>
      <w:r w:rsidR="007756F9" w:rsidRPr="00760920">
        <w:rPr>
          <w:b/>
          <w:bCs/>
          <w:sz w:val="20"/>
        </w:rPr>
        <w:t xml:space="preserve"> </w:t>
      </w:r>
      <w:r w:rsidRPr="00760920">
        <w:rPr>
          <w:b/>
          <w:bCs/>
          <w:sz w:val="20"/>
        </w:rPr>
        <w:t xml:space="preserve">maturitní zkouškou. </w:t>
      </w:r>
      <w:r w:rsidRPr="00760920">
        <w:rPr>
          <w:sz w:val="20"/>
        </w:rPr>
        <w:t>Dokladem o dosažení středního vzdělání s</w:t>
      </w:r>
      <w:r w:rsidR="007756F9" w:rsidRPr="00760920">
        <w:rPr>
          <w:sz w:val="20"/>
        </w:rPr>
        <w:t xml:space="preserve"> </w:t>
      </w:r>
      <w:r w:rsidRPr="00760920">
        <w:rPr>
          <w:sz w:val="20"/>
        </w:rPr>
        <w:t xml:space="preserve">maturitní zkouškou je </w:t>
      </w:r>
      <w:r w:rsidRPr="00760920">
        <w:rPr>
          <w:b/>
          <w:sz w:val="20"/>
        </w:rPr>
        <w:t>vysvědčení o maturitní zkoušce.</w:t>
      </w:r>
    </w:p>
    <w:p w:rsidR="000E4C40" w:rsidRPr="00760920" w:rsidRDefault="000E4C40" w:rsidP="00924C93">
      <w:pPr>
        <w:pStyle w:val="text"/>
        <w:spacing w:after="120"/>
        <w:rPr>
          <w:sz w:val="20"/>
        </w:rPr>
      </w:pPr>
      <w:r w:rsidRPr="00760920">
        <w:rPr>
          <w:sz w:val="20"/>
        </w:rPr>
        <w:t>Podle ustanovení § 78 školského zákona</w:t>
      </w:r>
      <w:r w:rsidR="0012141E" w:rsidRPr="00760920">
        <w:rPr>
          <w:sz w:val="20"/>
        </w:rPr>
        <w:t xml:space="preserve"> se s</w:t>
      </w:r>
      <w:r w:rsidR="0012141E" w:rsidRPr="00760920">
        <w:rPr>
          <w:rFonts w:eastAsia="Arial"/>
          <w:sz w:val="20"/>
        </w:rPr>
        <w:t>polečná část maturitní zkoušky skládá ze zkoušky z českého jazyka a literatury a druhé zkoušky, pro kterou si žák na přihlášce k maturitní zkoušce zvolí jeden ze zkušebních předmětů matematika nebo ci</w:t>
      </w:r>
      <w:r w:rsidR="00F7704B" w:rsidRPr="00760920">
        <w:rPr>
          <w:rFonts w:eastAsia="Arial"/>
          <w:sz w:val="20"/>
        </w:rPr>
        <w:t>zí jazyk</w:t>
      </w:r>
      <w:r w:rsidRPr="00760920">
        <w:rPr>
          <w:sz w:val="20"/>
        </w:rPr>
        <w:t>.</w:t>
      </w:r>
    </w:p>
    <w:p w:rsidR="00380E76" w:rsidRPr="00760920" w:rsidRDefault="00CD5DB1" w:rsidP="00380E76">
      <w:pPr>
        <w:pStyle w:val="text"/>
        <w:spacing w:after="120"/>
        <w:rPr>
          <w:sz w:val="20"/>
        </w:rPr>
      </w:pPr>
      <w:r w:rsidRPr="00760920">
        <w:rPr>
          <w:sz w:val="20"/>
        </w:rPr>
        <w:t xml:space="preserve">Obsahem profilové části maturitní zkoušky jsou ústní zkoušky ze spojeného povinného maturitního předmětu a z volitelného maturitního předmětu, který si zvolí žák z nabídky předmětů z oblasti odborného vzdělávání vyznačených v konkretizovaném učebním plánu </w:t>
      </w:r>
      <w:r w:rsidR="00380E76" w:rsidRPr="00760920">
        <w:rPr>
          <w:sz w:val="20"/>
        </w:rPr>
        <w:t>a praktická zkouška z jednoho předmětu z téže oblasti.</w:t>
      </w:r>
    </w:p>
    <w:p w:rsidR="003B4DBB" w:rsidRPr="00760920" w:rsidRDefault="003B4DBB" w:rsidP="009712A4">
      <w:pPr>
        <w:pStyle w:val="text"/>
        <w:spacing w:after="240"/>
        <w:rPr>
          <w:sz w:val="20"/>
        </w:rPr>
      </w:pPr>
      <w:r w:rsidRPr="00760920">
        <w:rPr>
          <w:sz w:val="20"/>
        </w:rPr>
        <w:t xml:space="preserve">Žák, který úspěšně vykonal společnou a profilovou část maturitní zkoušky, získává nejen maturitní vysvědčení, ale také </w:t>
      </w:r>
      <w:r w:rsidRPr="00760920">
        <w:rPr>
          <w:b/>
          <w:sz w:val="20"/>
        </w:rPr>
        <w:t>osvědčení o odborné způsobilosti v</w:t>
      </w:r>
      <w:r w:rsidR="007756F9" w:rsidRPr="00760920">
        <w:rPr>
          <w:b/>
          <w:sz w:val="20"/>
        </w:rPr>
        <w:t xml:space="preserve"> </w:t>
      </w:r>
      <w:r w:rsidRPr="00760920">
        <w:rPr>
          <w:b/>
          <w:sz w:val="20"/>
        </w:rPr>
        <w:t xml:space="preserve">elektrotechnice dle § 5 </w:t>
      </w:r>
      <w:proofErr w:type="spellStart"/>
      <w:r w:rsidRPr="00760920">
        <w:rPr>
          <w:b/>
          <w:sz w:val="20"/>
        </w:rPr>
        <w:t>vyhl</w:t>
      </w:r>
      <w:proofErr w:type="spellEnd"/>
      <w:r w:rsidRPr="00760920">
        <w:rPr>
          <w:b/>
          <w:sz w:val="20"/>
        </w:rPr>
        <w:t>. č. 50/1978 Sb</w:t>
      </w:r>
      <w:r w:rsidRPr="00760920">
        <w:rPr>
          <w:sz w:val="20"/>
        </w:rPr>
        <w:t>.</w:t>
      </w:r>
    </w:p>
    <w:p w:rsidR="00DC598E" w:rsidRPr="00760920" w:rsidRDefault="00E0032B" w:rsidP="00D32143">
      <w:pPr>
        <w:pStyle w:val="Nadpis2"/>
      </w:pPr>
      <w:bookmarkStart w:id="402" w:name="_Toc209161995"/>
      <w:bookmarkStart w:id="403" w:name="_Toc215205227"/>
      <w:bookmarkStart w:id="404" w:name="_Toc215227488"/>
      <w:bookmarkStart w:id="405" w:name="_Toc215737421"/>
      <w:bookmarkStart w:id="406" w:name="_Toc215830082"/>
      <w:bookmarkStart w:id="407" w:name="_Toc216251768"/>
      <w:bookmarkStart w:id="408" w:name="_Toc216251925"/>
      <w:bookmarkStart w:id="409" w:name="_Toc216431640"/>
      <w:bookmarkStart w:id="410" w:name="_Toc216431700"/>
      <w:bookmarkStart w:id="411" w:name="_Toc216431736"/>
      <w:bookmarkStart w:id="412" w:name="_Toc220301578"/>
      <w:bookmarkStart w:id="413" w:name="_Toc220302010"/>
      <w:bookmarkStart w:id="414" w:name="_Toc221580694"/>
      <w:bookmarkStart w:id="415" w:name="_Toc221611945"/>
      <w:bookmarkStart w:id="416" w:name="_Toc221691105"/>
      <w:bookmarkStart w:id="417" w:name="_Toc221695214"/>
      <w:bookmarkStart w:id="418" w:name="_Toc221889471"/>
      <w:bookmarkStart w:id="419" w:name="_Toc221889630"/>
      <w:bookmarkStart w:id="420" w:name="_Toc222046643"/>
      <w:bookmarkStart w:id="421" w:name="_Toc222375200"/>
      <w:bookmarkStart w:id="422" w:name="_Toc222375313"/>
      <w:bookmarkStart w:id="423" w:name="_Toc222381231"/>
      <w:bookmarkStart w:id="424" w:name="_Toc222396903"/>
      <w:bookmarkStart w:id="425" w:name="_Toc222413111"/>
      <w:bookmarkStart w:id="426" w:name="_Toc222489506"/>
      <w:bookmarkStart w:id="427" w:name="_Toc223531555"/>
      <w:bookmarkStart w:id="428" w:name="_Toc224282453"/>
      <w:bookmarkStart w:id="429" w:name="_Toc224282786"/>
      <w:bookmarkStart w:id="430" w:name="_Toc224282915"/>
      <w:bookmarkStart w:id="431" w:name="_Toc224283267"/>
      <w:bookmarkStart w:id="432" w:name="_Toc258391884"/>
      <w:bookmarkStart w:id="433" w:name="_Toc258392714"/>
      <w:bookmarkStart w:id="434" w:name="_Toc258765039"/>
      <w:bookmarkStart w:id="435" w:name="_Toc258767858"/>
      <w:bookmarkStart w:id="436" w:name="_Toc259980138"/>
      <w:bookmarkStart w:id="437" w:name="_Toc260058743"/>
      <w:bookmarkStart w:id="438" w:name="_Toc310336238"/>
      <w:bookmarkStart w:id="439" w:name="_Toc369522303"/>
      <w:r w:rsidRPr="00760920">
        <w:t>Realizace klíčových kompetencí</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DC066B" w:rsidRPr="00760920" w:rsidRDefault="00DC066B" w:rsidP="00924C93">
      <w:pPr>
        <w:pStyle w:val="text"/>
        <w:spacing w:after="120"/>
        <w:rPr>
          <w:sz w:val="20"/>
        </w:rPr>
      </w:pPr>
      <w:r w:rsidRPr="00760920">
        <w:rPr>
          <w:sz w:val="20"/>
        </w:rPr>
        <w:t>K rozvoji</w:t>
      </w:r>
      <w:r w:rsidR="00B22A60" w:rsidRPr="00760920">
        <w:rPr>
          <w:sz w:val="20"/>
        </w:rPr>
        <w:t xml:space="preserve"> klíčových kompetencí </w:t>
      </w:r>
      <w:r w:rsidRPr="00760920">
        <w:rPr>
          <w:sz w:val="20"/>
        </w:rPr>
        <w:t xml:space="preserve">nejvíce přispívá využití vhodných výukových metod, které </w:t>
      </w:r>
      <w:r w:rsidR="002057B8" w:rsidRPr="00760920">
        <w:rPr>
          <w:sz w:val="20"/>
        </w:rPr>
        <w:t>již byly zmíněny v</w:t>
      </w:r>
      <w:r w:rsidR="007756F9" w:rsidRPr="00760920">
        <w:rPr>
          <w:sz w:val="20"/>
        </w:rPr>
        <w:t xml:space="preserve"> </w:t>
      </w:r>
      <w:r w:rsidR="002057B8" w:rsidRPr="00760920">
        <w:rPr>
          <w:sz w:val="20"/>
        </w:rPr>
        <w:t>odstavci 2. 2</w:t>
      </w:r>
      <w:r w:rsidRPr="00760920">
        <w:rPr>
          <w:sz w:val="20"/>
        </w:rPr>
        <w:t>., a které ve svých důsledcích vedou žáky k</w:t>
      </w:r>
      <w:r w:rsidR="007756F9" w:rsidRPr="00760920">
        <w:rPr>
          <w:sz w:val="20"/>
        </w:rPr>
        <w:t xml:space="preserve"> </w:t>
      </w:r>
      <w:r w:rsidRPr="00760920">
        <w:rPr>
          <w:sz w:val="20"/>
        </w:rPr>
        <w:t xml:space="preserve">osobní aktivitě,  kreativitě, </w:t>
      </w:r>
      <w:r w:rsidR="00185553" w:rsidRPr="00760920">
        <w:rPr>
          <w:sz w:val="20"/>
        </w:rPr>
        <w:t>k</w:t>
      </w:r>
      <w:r w:rsidR="007756F9" w:rsidRPr="00760920">
        <w:rPr>
          <w:sz w:val="20"/>
        </w:rPr>
        <w:t xml:space="preserve"> </w:t>
      </w:r>
      <w:r w:rsidR="00185553" w:rsidRPr="00760920">
        <w:rPr>
          <w:sz w:val="20"/>
        </w:rPr>
        <w:t>týmové práci a k</w:t>
      </w:r>
      <w:r w:rsidR="007756F9" w:rsidRPr="00760920">
        <w:rPr>
          <w:sz w:val="20"/>
        </w:rPr>
        <w:t xml:space="preserve"> </w:t>
      </w:r>
      <w:r w:rsidR="00185553" w:rsidRPr="00760920">
        <w:rPr>
          <w:sz w:val="20"/>
        </w:rPr>
        <w:t>aplikaci získaných poznatků a dovedností</w:t>
      </w:r>
      <w:r w:rsidR="00A75616" w:rsidRPr="00760920">
        <w:rPr>
          <w:sz w:val="20"/>
        </w:rPr>
        <w:t xml:space="preserve"> (samostatné řešení praktických úloh – referáty, projekty, návrhy apod.)</w:t>
      </w:r>
      <w:r w:rsidR="00185553" w:rsidRPr="00760920">
        <w:rPr>
          <w:sz w:val="20"/>
        </w:rPr>
        <w:t>. Nezanedbatelnou roli zde hrají i mimoškolní aktivity, které staví žáky do nových rolí, přitom v</w:t>
      </w:r>
      <w:r w:rsidR="007756F9" w:rsidRPr="00760920">
        <w:rPr>
          <w:sz w:val="20"/>
        </w:rPr>
        <w:t xml:space="preserve"> </w:t>
      </w:r>
      <w:r w:rsidR="00185553" w:rsidRPr="00760920">
        <w:rPr>
          <w:sz w:val="20"/>
        </w:rPr>
        <w:t>odlišném prostředí (</w:t>
      </w:r>
      <w:r w:rsidR="00A75616" w:rsidRPr="00760920">
        <w:rPr>
          <w:sz w:val="20"/>
        </w:rPr>
        <w:t xml:space="preserve">olympiády, odborné soutěže, SOČ, zájmové kroužky, sportovní kurzy, </w:t>
      </w:r>
      <w:r w:rsidR="00185553" w:rsidRPr="00760920">
        <w:rPr>
          <w:sz w:val="20"/>
        </w:rPr>
        <w:t>návštěvy výstav, veletrhů, firem apod.).</w:t>
      </w:r>
    </w:p>
    <w:p w:rsidR="003A08C0" w:rsidRPr="00760920" w:rsidRDefault="003A08C0" w:rsidP="00924C93">
      <w:pPr>
        <w:pStyle w:val="text"/>
        <w:spacing w:after="120"/>
        <w:rPr>
          <w:sz w:val="20"/>
        </w:rPr>
      </w:pPr>
      <w:r w:rsidRPr="00760920">
        <w:rPr>
          <w:sz w:val="20"/>
        </w:rPr>
        <w:t>Používané metody a klíčové kompetence, k</w:t>
      </w:r>
      <w:r w:rsidR="007756F9" w:rsidRPr="00760920">
        <w:rPr>
          <w:sz w:val="20"/>
        </w:rPr>
        <w:t xml:space="preserve"> </w:t>
      </w:r>
      <w:r w:rsidRPr="00760920">
        <w:rPr>
          <w:sz w:val="20"/>
        </w:rPr>
        <w:t xml:space="preserve">jejichž rozvoji přispívají jednotlivé předměty jsou </w:t>
      </w:r>
      <w:r w:rsidR="00B22A60" w:rsidRPr="00760920">
        <w:rPr>
          <w:sz w:val="20"/>
        </w:rPr>
        <w:t>konkretizován</w:t>
      </w:r>
      <w:r w:rsidRPr="00760920">
        <w:rPr>
          <w:sz w:val="20"/>
        </w:rPr>
        <w:t>y</w:t>
      </w:r>
      <w:r w:rsidR="00B22A60" w:rsidRPr="00760920">
        <w:rPr>
          <w:sz w:val="20"/>
        </w:rPr>
        <w:t xml:space="preserve"> v</w:t>
      </w:r>
      <w:r w:rsidR="007756F9" w:rsidRPr="00760920">
        <w:rPr>
          <w:sz w:val="20"/>
        </w:rPr>
        <w:t xml:space="preserve"> </w:t>
      </w:r>
      <w:r w:rsidRPr="00760920">
        <w:rPr>
          <w:sz w:val="20"/>
        </w:rPr>
        <w:t>osnovách předmětů.</w:t>
      </w:r>
    </w:p>
    <w:p w:rsidR="00E0032B" w:rsidRPr="00760920" w:rsidRDefault="005B7173" w:rsidP="005B7173">
      <w:pPr>
        <w:pStyle w:val="Nadpis2"/>
      </w:pPr>
      <w:r w:rsidRPr="00760920">
        <w:rPr>
          <w:sz w:val="20"/>
        </w:rPr>
        <w:br w:type="page"/>
      </w:r>
      <w:bookmarkStart w:id="440" w:name="_Toc209157360"/>
      <w:bookmarkStart w:id="441" w:name="_Toc209161996"/>
      <w:bookmarkStart w:id="442" w:name="_Toc215205228"/>
      <w:bookmarkStart w:id="443" w:name="_Toc215227489"/>
      <w:bookmarkStart w:id="444" w:name="_Toc215737422"/>
      <w:bookmarkStart w:id="445" w:name="_Toc215830083"/>
      <w:bookmarkStart w:id="446" w:name="_Toc216251769"/>
      <w:bookmarkStart w:id="447" w:name="_Toc216251926"/>
      <w:bookmarkStart w:id="448" w:name="_Toc216431641"/>
      <w:bookmarkStart w:id="449" w:name="_Toc216431701"/>
      <w:bookmarkStart w:id="450" w:name="_Toc216431737"/>
      <w:bookmarkStart w:id="451" w:name="_Toc220301579"/>
      <w:bookmarkStart w:id="452" w:name="_Toc220302011"/>
      <w:bookmarkStart w:id="453" w:name="_Toc221580695"/>
      <w:bookmarkStart w:id="454" w:name="_Toc221611946"/>
      <w:bookmarkStart w:id="455" w:name="_Toc221691106"/>
      <w:bookmarkStart w:id="456" w:name="_Toc221695215"/>
      <w:bookmarkStart w:id="457" w:name="_Toc221889472"/>
      <w:bookmarkStart w:id="458" w:name="_Toc221889631"/>
      <w:bookmarkStart w:id="459" w:name="_Toc222046644"/>
      <w:bookmarkStart w:id="460" w:name="_Toc222375201"/>
      <w:bookmarkStart w:id="461" w:name="_Toc222375314"/>
      <w:bookmarkStart w:id="462" w:name="_Toc222381232"/>
      <w:bookmarkStart w:id="463" w:name="_Toc222396904"/>
      <w:bookmarkStart w:id="464" w:name="_Toc222413112"/>
      <w:bookmarkStart w:id="465" w:name="_Toc222489507"/>
      <w:bookmarkStart w:id="466" w:name="_Toc223531556"/>
      <w:bookmarkStart w:id="467" w:name="_Toc224282454"/>
      <w:bookmarkStart w:id="468" w:name="_Toc224282787"/>
      <w:bookmarkStart w:id="469" w:name="_Toc224282916"/>
      <w:bookmarkStart w:id="470" w:name="_Toc224283268"/>
      <w:bookmarkStart w:id="471" w:name="_Toc258391885"/>
      <w:bookmarkStart w:id="472" w:name="_Toc258392715"/>
      <w:bookmarkStart w:id="473" w:name="_Toc258765040"/>
      <w:bookmarkStart w:id="474" w:name="_Toc258767859"/>
      <w:bookmarkStart w:id="475" w:name="_Toc259980139"/>
      <w:bookmarkStart w:id="476" w:name="_Toc260058744"/>
      <w:bookmarkStart w:id="477" w:name="_Toc310336239"/>
      <w:bookmarkStart w:id="478" w:name="_Toc369522304"/>
      <w:r w:rsidR="00E0032B" w:rsidRPr="00760920">
        <w:lastRenderedPageBreak/>
        <w:t>Aplikace průřezových témat</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8606EC" w:rsidRPr="00760920" w:rsidRDefault="008606EC" w:rsidP="008606EC">
      <w:pPr>
        <w:pStyle w:val="Nadpis3"/>
      </w:pPr>
      <w:r w:rsidRPr="00760920">
        <w:t xml:space="preserve">Občan v demokratické společnosti </w:t>
      </w:r>
    </w:p>
    <w:p w:rsidR="008606EC" w:rsidRPr="00760920" w:rsidRDefault="008606EC" w:rsidP="005B7173">
      <w:pPr>
        <w:pStyle w:val="Nadpis4"/>
        <w:spacing w:after="0"/>
        <w:rPr>
          <w:sz w:val="20"/>
          <w:szCs w:val="20"/>
        </w:rPr>
      </w:pPr>
      <w:r w:rsidRPr="00760920">
        <w:rPr>
          <w:sz w:val="20"/>
          <w:szCs w:val="20"/>
        </w:rPr>
        <w:t xml:space="preserve">Charakteristika tématu </w:t>
      </w:r>
    </w:p>
    <w:p w:rsidR="008606EC" w:rsidRPr="00760920" w:rsidRDefault="008606EC" w:rsidP="005B7173">
      <w:pPr>
        <w:pStyle w:val="text"/>
        <w:spacing w:after="0"/>
        <w:rPr>
          <w:sz w:val="20"/>
        </w:rPr>
      </w:pPr>
      <w:r w:rsidRPr="00760920">
        <w:rPr>
          <w:sz w:val="20"/>
        </w:rPr>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vzděláváním a</w:t>
      </w:r>
      <w:r w:rsidR="007756F9" w:rsidRPr="00760920">
        <w:rPr>
          <w:sz w:val="20"/>
        </w:rPr>
        <w:t xml:space="preserve"> </w:t>
      </w:r>
      <w:r w:rsidRPr="00760920">
        <w:rPr>
          <w:sz w:val="20"/>
        </w:rPr>
        <w:t>nezbytnou podmínkou její realizace je demokratické klima školy, otevřené k rodičům a</w:t>
      </w:r>
      <w:r w:rsidR="007756F9" w:rsidRPr="00760920">
        <w:rPr>
          <w:sz w:val="20"/>
        </w:rPr>
        <w:t xml:space="preserve"> </w:t>
      </w:r>
      <w:r w:rsidRPr="00760920">
        <w:rPr>
          <w:sz w:val="20"/>
        </w:rPr>
        <w:t>k</w:t>
      </w:r>
      <w:r w:rsidR="007756F9" w:rsidRPr="00760920">
        <w:rPr>
          <w:sz w:val="20"/>
        </w:rPr>
        <w:t xml:space="preserve"> </w:t>
      </w:r>
      <w:r w:rsidRPr="00760920">
        <w:rPr>
          <w:sz w:val="20"/>
        </w:rPr>
        <w:t>širší občanské komunitě v místě školy.</w:t>
      </w:r>
    </w:p>
    <w:p w:rsidR="008606EC" w:rsidRPr="00760920" w:rsidRDefault="008606EC" w:rsidP="005B7173">
      <w:pPr>
        <w:pStyle w:val="Nadpis4"/>
        <w:spacing w:after="0"/>
        <w:rPr>
          <w:sz w:val="20"/>
          <w:szCs w:val="20"/>
        </w:rPr>
      </w:pPr>
      <w:r w:rsidRPr="00760920">
        <w:rPr>
          <w:sz w:val="20"/>
          <w:szCs w:val="20"/>
        </w:rPr>
        <w:t xml:space="preserve">Přínos tématu k naplňování cílů vzdělávacího programu </w:t>
      </w:r>
    </w:p>
    <w:p w:rsidR="008606EC" w:rsidRPr="00760920" w:rsidRDefault="008606EC" w:rsidP="005B7173">
      <w:pPr>
        <w:pStyle w:val="text"/>
        <w:spacing w:after="0"/>
        <w:rPr>
          <w:sz w:val="20"/>
        </w:rPr>
      </w:pPr>
      <w:r w:rsidRPr="00760920">
        <w:rPr>
          <w:sz w:val="20"/>
        </w:rPr>
        <w:t>K odpovědnému a demokratickému občanství je třeba mít dostatečně rozvinuté klíčové kompetence (komunikativní a personální kompetence, kompetence k řešení problémů a</w:t>
      </w:r>
      <w:r w:rsidR="007756F9" w:rsidRPr="00760920">
        <w:rPr>
          <w:sz w:val="20"/>
        </w:rPr>
        <w:t xml:space="preserve"> </w:t>
      </w:r>
      <w:r w:rsidRPr="00760920">
        <w:rPr>
          <w:sz w:val="20"/>
        </w:rPr>
        <w:t>k</w:t>
      </w:r>
      <w:r w:rsidR="007756F9" w:rsidRPr="00760920">
        <w:rPr>
          <w:sz w:val="20"/>
        </w:rPr>
        <w:t xml:space="preserve"> </w:t>
      </w:r>
      <w:r w:rsidRPr="00760920">
        <w:rPr>
          <w:sz w:val="20"/>
        </w:rPr>
        <w:t xml:space="preserve">práci s informacemi), proto je jejich rozvíjení při výchově demokratickému občanství velmi významné. </w:t>
      </w:r>
    </w:p>
    <w:p w:rsidR="008606EC" w:rsidRPr="00760920" w:rsidRDefault="008606EC" w:rsidP="005B7173">
      <w:pPr>
        <w:pStyle w:val="Nadpis4"/>
        <w:spacing w:after="0"/>
        <w:rPr>
          <w:sz w:val="20"/>
          <w:szCs w:val="20"/>
        </w:rPr>
      </w:pPr>
      <w:r w:rsidRPr="00760920">
        <w:rPr>
          <w:sz w:val="20"/>
          <w:szCs w:val="20"/>
        </w:rPr>
        <w:t xml:space="preserve">Obsah tématu a jeho realizace </w:t>
      </w:r>
    </w:p>
    <w:p w:rsidR="008606EC" w:rsidRPr="00760920" w:rsidRDefault="008606EC" w:rsidP="005B7173">
      <w:pPr>
        <w:pStyle w:val="text"/>
        <w:spacing w:after="0"/>
        <w:rPr>
          <w:sz w:val="20"/>
        </w:rPr>
      </w:pPr>
      <w:r w:rsidRPr="00760920">
        <w:rPr>
          <w:sz w:val="20"/>
        </w:rPr>
        <w:t xml:space="preserve">Výchova </w:t>
      </w:r>
      <w:r w:rsidR="00396256" w:rsidRPr="00760920">
        <w:rPr>
          <w:sz w:val="20"/>
        </w:rPr>
        <w:t xml:space="preserve">  </w:t>
      </w:r>
      <w:r w:rsidRPr="00760920">
        <w:rPr>
          <w:sz w:val="20"/>
        </w:rPr>
        <w:t xml:space="preserve">k </w:t>
      </w:r>
      <w:r w:rsidR="00396256" w:rsidRPr="00760920">
        <w:rPr>
          <w:sz w:val="20"/>
        </w:rPr>
        <w:t xml:space="preserve"> </w:t>
      </w:r>
      <w:r w:rsidRPr="00760920">
        <w:rPr>
          <w:sz w:val="20"/>
        </w:rPr>
        <w:t xml:space="preserve">odpovědnému </w:t>
      </w:r>
      <w:r w:rsidR="00396256" w:rsidRPr="00760920">
        <w:rPr>
          <w:sz w:val="20"/>
        </w:rPr>
        <w:t xml:space="preserve"> </w:t>
      </w:r>
      <w:r w:rsidRPr="00760920">
        <w:rPr>
          <w:sz w:val="20"/>
        </w:rPr>
        <w:t xml:space="preserve">a </w:t>
      </w:r>
      <w:r w:rsidR="00396256" w:rsidRPr="00760920">
        <w:rPr>
          <w:sz w:val="20"/>
        </w:rPr>
        <w:t xml:space="preserve"> </w:t>
      </w:r>
      <w:r w:rsidRPr="00760920">
        <w:rPr>
          <w:sz w:val="20"/>
        </w:rPr>
        <w:t xml:space="preserve">aktivnímu </w:t>
      </w:r>
      <w:r w:rsidR="00396256" w:rsidRPr="00760920">
        <w:rPr>
          <w:sz w:val="20"/>
        </w:rPr>
        <w:t xml:space="preserve"> </w:t>
      </w:r>
      <w:r w:rsidRPr="00760920">
        <w:rPr>
          <w:sz w:val="20"/>
        </w:rPr>
        <w:t xml:space="preserve">občanství </w:t>
      </w:r>
      <w:r w:rsidR="00396256" w:rsidRPr="00760920">
        <w:rPr>
          <w:sz w:val="20"/>
        </w:rPr>
        <w:t xml:space="preserve"> </w:t>
      </w:r>
      <w:r w:rsidRPr="00760920">
        <w:rPr>
          <w:sz w:val="20"/>
        </w:rPr>
        <w:t>v</w:t>
      </w:r>
      <w:r w:rsidR="00396256" w:rsidRPr="00760920">
        <w:rPr>
          <w:sz w:val="20"/>
        </w:rPr>
        <w:t> </w:t>
      </w:r>
      <w:r w:rsidRPr="00760920">
        <w:rPr>
          <w:sz w:val="20"/>
        </w:rPr>
        <w:t>demokratické</w:t>
      </w:r>
      <w:r w:rsidR="00396256" w:rsidRPr="00760920">
        <w:rPr>
          <w:sz w:val="20"/>
        </w:rPr>
        <w:t xml:space="preserve">  </w:t>
      </w:r>
      <w:r w:rsidRPr="00760920">
        <w:rPr>
          <w:sz w:val="20"/>
        </w:rPr>
        <w:t xml:space="preserve"> společnosti </w:t>
      </w:r>
      <w:r w:rsidR="00396256" w:rsidRPr="00760920">
        <w:rPr>
          <w:sz w:val="20"/>
        </w:rPr>
        <w:t xml:space="preserve">  </w:t>
      </w:r>
      <w:r w:rsidRPr="00760920">
        <w:rPr>
          <w:sz w:val="20"/>
        </w:rPr>
        <w:t xml:space="preserve">zahrnuje </w:t>
      </w:r>
      <w:r w:rsidR="00396256" w:rsidRPr="00760920">
        <w:rPr>
          <w:sz w:val="20"/>
        </w:rPr>
        <w:t xml:space="preserve">  </w:t>
      </w:r>
      <w:r w:rsidRPr="00760920">
        <w:rPr>
          <w:sz w:val="20"/>
        </w:rPr>
        <w:t>vě</w:t>
      </w:r>
      <w:r w:rsidR="00396256" w:rsidRPr="00760920">
        <w:rPr>
          <w:sz w:val="20"/>
        </w:rPr>
        <w:t xml:space="preserve">domosti  </w:t>
      </w:r>
      <w:r w:rsidRPr="00760920">
        <w:rPr>
          <w:sz w:val="20"/>
        </w:rPr>
        <w:t>a dovednosti z těchto oblastí:</w:t>
      </w:r>
    </w:p>
    <w:p w:rsidR="008606EC" w:rsidRPr="00760920" w:rsidRDefault="008606EC" w:rsidP="005B7173">
      <w:pPr>
        <w:pStyle w:val="7textsodrazkou"/>
        <w:spacing w:before="120"/>
        <w:ind w:left="794"/>
        <w:rPr>
          <w:sz w:val="20"/>
          <w:szCs w:val="20"/>
        </w:rPr>
      </w:pPr>
      <w:r w:rsidRPr="00760920">
        <w:rPr>
          <w:sz w:val="20"/>
          <w:szCs w:val="20"/>
        </w:rPr>
        <w:t>osobnost a její rozvoj</w:t>
      </w:r>
    </w:p>
    <w:p w:rsidR="008606EC" w:rsidRPr="00760920" w:rsidRDefault="008606EC" w:rsidP="008606EC">
      <w:pPr>
        <w:pStyle w:val="7textsodrazkou"/>
        <w:rPr>
          <w:sz w:val="20"/>
          <w:szCs w:val="20"/>
        </w:rPr>
      </w:pPr>
      <w:r w:rsidRPr="00760920">
        <w:rPr>
          <w:sz w:val="20"/>
          <w:szCs w:val="20"/>
        </w:rPr>
        <w:t>komunikace, vyjednávání, řešení konfliktů</w:t>
      </w:r>
    </w:p>
    <w:p w:rsidR="008606EC" w:rsidRPr="00760920" w:rsidRDefault="008606EC" w:rsidP="008606EC">
      <w:pPr>
        <w:pStyle w:val="7textsodrazkou"/>
        <w:rPr>
          <w:sz w:val="20"/>
          <w:szCs w:val="20"/>
        </w:rPr>
      </w:pPr>
      <w:r w:rsidRPr="00760920">
        <w:rPr>
          <w:sz w:val="20"/>
          <w:szCs w:val="20"/>
        </w:rPr>
        <w:t>společnost – její různí členové a společenské skupiny, kultura, náboženství</w:t>
      </w:r>
    </w:p>
    <w:p w:rsidR="008606EC" w:rsidRPr="00760920" w:rsidRDefault="008606EC" w:rsidP="008606EC">
      <w:pPr>
        <w:pStyle w:val="7textsodrazkou"/>
        <w:rPr>
          <w:sz w:val="20"/>
          <w:szCs w:val="20"/>
        </w:rPr>
      </w:pPr>
      <w:r w:rsidRPr="00760920">
        <w:rPr>
          <w:sz w:val="20"/>
          <w:szCs w:val="20"/>
        </w:rPr>
        <w:t xml:space="preserve">historický vývoj (především v </w:t>
      </w:r>
      <w:smartTag w:uri="urn:schemas-microsoft-com:office:smarttags" w:element="metricconverter">
        <w:smartTagPr>
          <w:attr w:name="ProductID" w:val="19. a"/>
        </w:smartTagPr>
        <w:r w:rsidRPr="00760920">
          <w:rPr>
            <w:sz w:val="20"/>
            <w:szCs w:val="20"/>
          </w:rPr>
          <w:t>19. a</w:t>
        </w:r>
      </w:smartTag>
      <w:r w:rsidRPr="00760920">
        <w:rPr>
          <w:sz w:val="20"/>
          <w:szCs w:val="20"/>
        </w:rPr>
        <w:t xml:space="preserve"> 20. století)</w:t>
      </w:r>
    </w:p>
    <w:p w:rsidR="008606EC" w:rsidRPr="00760920" w:rsidRDefault="008606EC" w:rsidP="008606EC">
      <w:pPr>
        <w:pStyle w:val="7textsodrazkou"/>
        <w:rPr>
          <w:sz w:val="20"/>
          <w:szCs w:val="20"/>
        </w:rPr>
      </w:pPr>
      <w:r w:rsidRPr="00760920">
        <w:rPr>
          <w:sz w:val="20"/>
          <w:szCs w:val="20"/>
        </w:rPr>
        <w:t>stát, politický systém, politika, soudobý svět</w:t>
      </w:r>
    </w:p>
    <w:p w:rsidR="008606EC" w:rsidRPr="00760920" w:rsidRDefault="008606EC" w:rsidP="008606EC">
      <w:pPr>
        <w:pStyle w:val="7textsodrazkou"/>
        <w:rPr>
          <w:sz w:val="20"/>
          <w:szCs w:val="20"/>
        </w:rPr>
      </w:pPr>
      <w:r w:rsidRPr="00760920">
        <w:rPr>
          <w:sz w:val="20"/>
          <w:szCs w:val="20"/>
        </w:rPr>
        <w:t>masová média</w:t>
      </w:r>
    </w:p>
    <w:p w:rsidR="008606EC" w:rsidRPr="00760920" w:rsidRDefault="008606EC" w:rsidP="008606EC">
      <w:pPr>
        <w:pStyle w:val="7textsodrazkou"/>
        <w:rPr>
          <w:sz w:val="20"/>
          <w:szCs w:val="20"/>
        </w:rPr>
      </w:pPr>
      <w:r w:rsidRPr="00760920">
        <w:rPr>
          <w:sz w:val="20"/>
          <w:szCs w:val="20"/>
        </w:rPr>
        <w:t>morálka, svoboda, odpovědnost, tolerance, solidarita</w:t>
      </w:r>
    </w:p>
    <w:p w:rsidR="008606EC" w:rsidRPr="00760920" w:rsidRDefault="008606EC" w:rsidP="008606EC">
      <w:pPr>
        <w:pStyle w:val="7textsodrazkou"/>
        <w:rPr>
          <w:sz w:val="20"/>
          <w:szCs w:val="20"/>
        </w:rPr>
      </w:pPr>
      <w:r w:rsidRPr="00760920">
        <w:rPr>
          <w:sz w:val="20"/>
          <w:szCs w:val="20"/>
        </w:rPr>
        <w:t>právo pro všední den (potřebné právní minimum pro soukromý a občanský život)</w:t>
      </w:r>
    </w:p>
    <w:p w:rsidR="008606EC" w:rsidRPr="00760920" w:rsidRDefault="008606EC" w:rsidP="008606EC">
      <w:pPr>
        <w:pStyle w:val="7textsodrazkou"/>
        <w:rPr>
          <w:sz w:val="20"/>
          <w:szCs w:val="20"/>
        </w:rPr>
      </w:pPr>
      <w:r w:rsidRPr="00760920">
        <w:rPr>
          <w:sz w:val="20"/>
          <w:szCs w:val="20"/>
        </w:rPr>
        <w:t>těžiště realizace průřezového tématu se předpokládá v/ve</w:t>
      </w:r>
    </w:p>
    <w:p w:rsidR="008606EC" w:rsidRPr="00760920" w:rsidRDefault="008606EC" w:rsidP="008606EC">
      <w:pPr>
        <w:pStyle w:val="7textsodrazkou"/>
        <w:numPr>
          <w:ilvl w:val="1"/>
          <w:numId w:val="1"/>
        </w:numPr>
        <w:tabs>
          <w:tab w:val="clear" w:pos="1837"/>
          <w:tab w:val="num" w:pos="1418"/>
        </w:tabs>
        <w:ind w:left="1418" w:hanging="284"/>
        <w:rPr>
          <w:sz w:val="20"/>
          <w:szCs w:val="20"/>
        </w:rPr>
      </w:pPr>
      <w:r w:rsidRPr="00760920">
        <w:rPr>
          <w:sz w:val="20"/>
          <w:szCs w:val="20"/>
        </w:rPr>
        <w:t>vytvoření demokratického klimatu školy (např. dobré přáte</w:t>
      </w:r>
      <w:r w:rsidR="00396256" w:rsidRPr="00760920">
        <w:rPr>
          <w:sz w:val="20"/>
          <w:szCs w:val="20"/>
        </w:rPr>
        <w:t>lské vztahy mezi učiteli a žáky</w:t>
      </w:r>
      <w:r w:rsidR="00396256" w:rsidRPr="00760920">
        <w:rPr>
          <w:sz w:val="20"/>
          <w:szCs w:val="20"/>
        </w:rPr>
        <w:br/>
      </w:r>
      <w:r w:rsidRPr="00760920">
        <w:rPr>
          <w:sz w:val="20"/>
          <w:szCs w:val="20"/>
        </w:rPr>
        <w:t>a mezi žáky navzájem)</w:t>
      </w:r>
    </w:p>
    <w:p w:rsidR="008606EC" w:rsidRPr="00760920" w:rsidRDefault="008606EC" w:rsidP="008606EC">
      <w:pPr>
        <w:pStyle w:val="7textsodrazkou"/>
        <w:numPr>
          <w:ilvl w:val="1"/>
          <w:numId w:val="1"/>
        </w:numPr>
        <w:tabs>
          <w:tab w:val="clear" w:pos="1837"/>
          <w:tab w:val="num" w:pos="1418"/>
        </w:tabs>
        <w:ind w:left="1418" w:hanging="284"/>
        <w:rPr>
          <w:sz w:val="20"/>
          <w:szCs w:val="20"/>
        </w:rPr>
      </w:pPr>
      <w:r w:rsidRPr="00760920">
        <w:rPr>
          <w:sz w:val="20"/>
          <w:szCs w:val="20"/>
        </w:rPr>
        <w:t>náležitém rozvržení prvků průřezového tématu do jednotlivých částí školního vzdělávacího programu včetně plánované činnosti žáků mimo vyučování, která směřuje k poznání, jak demokracie funguje v praxi, zvláště na úrovni obcí a občanské společnosti</w:t>
      </w:r>
    </w:p>
    <w:p w:rsidR="008606EC" w:rsidRPr="00760920" w:rsidRDefault="008606EC" w:rsidP="008606EC">
      <w:pPr>
        <w:pStyle w:val="7textsodrazkou"/>
        <w:numPr>
          <w:ilvl w:val="1"/>
          <w:numId w:val="1"/>
        </w:numPr>
        <w:tabs>
          <w:tab w:val="clear" w:pos="1837"/>
          <w:tab w:val="num" w:pos="1418"/>
        </w:tabs>
        <w:ind w:left="1418" w:hanging="284"/>
        <w:rPr>
          <w:sz w:val="20"/>
          <w:szCs w:val="20"/>
        </w:rPr>
      </w:pPr>
      <w:r w:rsidRPr="00760920">
        <w:rPr>
          <w:sz w:val="20"/>
          <w:szCs w:val="20"/>
        </w:rPr>
        <w:t>cílevědomém úsilí o dobré znalosti a dovednosti žáků, které jsou nezbytně potřebné pro informované a odpovědné politické a jiné občanské rozhodování a jednání</w:t>
      </w:r>
    </w:p>
    <w:p w:rsidR="008606EC" w:rsidRPr="00760920" w:rsidRDefault="008606EC" w:rsidP="008606EC">
      <w:pPr>
        <w:pStyle w:val="7textsodrazkou"/>
        <w:numPr>
          <w:ilvl w:val="1"/>
          <w:numId w:val="1"/>
        </w:numPr>
        <w:tabs>
          <w:tab w:val="clear" w:pos="1837"/>
          <w:tab w:val="num" w:pos="1418"/>
        </w:tabs>
        <w:ind w:left="1418" w:hanging="284"/>
        <w:rPr>
          <w:sz w:val="20"/>
          <w:szCs w:val="20"/>
        </w:rPr>
      </w:pPr>
      <w:r w:rsidRPr="00760920">
        <w:rPr>
          <w:sz w:val="20"/>
          <w:szCs w:val="20"/>
        </w:rPr>
        <w:t>realizaci mediální výchovy</w:t>
      </w:r>
    </w:p>
    <w:p w:rsidR="008606EC" w:rsidRPr="00760920" w:rsidRDefault="008606EC" w:rsidP="005B7173">
      <w:pPr>
        <w:pStyle w:val="06textChar"/>
        <w:spacing w:before="120"/>
        <w:rPr>
          <w:sz w:val="20"/>
          <w:szCs w:val="20"/>
        </w:rPr>
      </w:pPr>
      <w:r w:rsidRPr="00760920">
        <w:rPr>
          <w:sz w:val="20"/>
          <w:szCs w:val="20"/>
        </w:rPr>
        <w:t>K</w:t>
      </w:r>
      <w:r w:rsidR="007756F9" w:rsidRPr="00760920">
        <w:rPr>
          <w:sz w:val="20"/>
          <w:szCs w:val="20"/>
        </w:rPr>
        <w:t xml:space="preserve"> </w:t>
      </w:r>
      <w:r w:rsidRPr="00760920">
        <w:rPr>
          <w:sz w:val="20"/>
          <w:szCs w:val="20"/>
        </w:rPr>
        <w:t>vytvoření demokratického klimatu ve škole přispívá také Rada rodičů a Rada studentů. Při pravidelných měsíčních schůzkách jsou řešeny problémy spojené s</w:t>
      </w:r>
      <w:r w:rsidR="007756F9" w:rsidRPr="00760920">
        <w:rPr>
          <w:sz w:val="20"/>
          <w:szCs w:val="20"/>
        </w:rPr>
        <w:t xml:space="preserve"> </w:t>
      </w:r>
      <w:r w:rsidRPr="00760920">
        <w:rPr>
          <w:sz w:val="20"/>
          <w:szCs w:val="20"/>
        </w:rPr>
        <w:t>provozem školy, ale zejména jsou vznášeny náměty a připomínky k</w:t>
      </w:r>
      <w:r w:rsidR="007756F9" w:rsidRPr="00760920">
        <w:rPr>
          <w:sz w:val="20"/>
          <w:szCs w:val="20"/>
        </w:rPr>
        <w:t xml:space="preserve"> </w:t>
      </w:r>
      <w:r w:rsidRPr="00760920">
        <w:rPr>
          <w:sz w:val="20"/>
          <w:szCs w:val="20"/>
        </w:rPr>
        <w:t>průběhu vzdělávání, k</w:t>
      </w:r>
      <w:r w:rsidR="007756F9" w:rsidRPr="00760920">
        <w:rPr>
          <w:sz w:val="20"/>
          <w:szCs w:val="20"/>
        </w:rPr>
        <w:t xml:space="preserve"> </w:t>
      </w:r>
      <w:r w:rsidRPr="00760920">
        <w:rPr>
          <w:sz w:val="20"/>
          <w:szCs w:val="20"/>
        </w:rPr>
        <w:t>mimoškolním akcím, k</w:t>
      </w:r>
      <w:r w:rsidR="007756F9" w:rsidRPr="00760920">
        <w:rPr>
          <w:sz w:val="20"/>
          <w:szCs w:val="20"/>
        </w:rPr>
        <w:t xml:space="preserve"> </w:t>
      </w:r>
      <w:r w:rsidRPr="00760920">
        <w:rPr>
          <w:sz w:val="20"/>
          <w:szCs w:val="20"/>
        </w:rPr>
        <w:t>profesní orientaci žáků a k</w:t>
      </w:r>
      <w:r w:rsidR="007756F9" w:rsidRPr="00760920">
        <w:rPr>
          <w:sz w:val="20"/>
          <w:szCs w:val="20"/>
        </w:rPr>
        <w:t xml:space="preserve"> </w:t>
      </w:r>
      <w:r w:rsidRPr="00760920">
        <w:rPr>
          <w:sz w:val="20"/>
          <w:szCs w:val="20"/>
        </w:rPr>
        <w:t>perspektivám školy.</w:t>
      </w:r>
    </w:p>
    <w:p w:rsidR="008606EC" w:rsidRPr="00760920" w:rsidRDefault="008606EC" w:rsidP="008606EC">
      <w:pPr>
        <w:pStyle w:val="06textChar"/>
        <w:spacing w:before="120"/>
        <w:rPr>
          <w:sz w:val="20"/>
          <w:szCs w:val="20"/>
        </w:rPr>
      </w:pPr>
      <w:r w:rsidRPr="00760920">
        <w:rPr>
          <w:sz w:val="20"/>
          <w:szCs w:val="20"/>
        </w:rPr>
        <w:t>Mediální výchova je realizována nejen v</w:t>
      </w:r>
      <w:r w:rsidR="007756F9" w:rsidRPr="00760920">
        <w:rPr>
          <w:sz w:val="20"/>
          <w:szCs w:val="20"/>
        </w:rPr>
        <w:t xml:space="preserve"> </w:t>
      </w:r>
      <w:r w:rsidRPr="00760920">
        <w:rPr>
          <w:sz w:val="20"/>
          <w:szCs w:val="20"/>
        </w:rPr>
        <w:t>rámci jednotlivých předmětů (zejména při vyhledávání relevantních informací na internetu), ale též prostřednictvím školního časopisu Displej. Redakční tým se podílí na vzniku časopisu po stránce obsahové, technické i distribuční, učí se nést odpovědnost za výsledek své práce</w:t>
      </w:r>
      <w:r w:rsidR="007756F9" w:rsidRPr="00760920">
        <w:rPr>
          <w:sz w:val="20"/>
          <w:szCs w:val="20"/>
        </w:rPr>
        <w:t>.</w:t>
      </w:r>
    </w:p>
    <w:p w:rsidR="008606EC" w:rsidRPr="00760920" w:rsidRDefault="008606EC" w:rsidP="008606EC">
      <w:pPr>
        <w:pStyle w:val="06textChar"/>
        <w:spacing w:before="120"/>
        <w:rPr>
          <w:sz w:val="20"/>
          <w:szCs w:val="20"/>
        </w:rPr>
      </w:pPr>
      <w:r w:rsidRPr="00760920">
        <w:rPr>
          <w:sz w:val="20"/>
          <w:szCs w:val="20"/>
        </w:rPr>
        <w:t>Začlenění návštěvy filmů festivalu Jeden svět vede žáky k</w:t>
      </w:r>
      <w:r w:rsidR="007756F9" w:rsidRPr="00760920">
        <w:rPr>
          <w:sz w:val="20"/>
          <w:szCs w:val="20"/>
        </w:rPr>
        <w:t xml:space="preserve"> </w:t>
      </w:r>
      <w:r w:rsidRPr="00760920">
        <w:rPr>
          <w:sz w:val="20"/>
          <w:szCs w:val="20"/>
        </w:rPr>
        <w:t>tolerantní interkulturní komunikaci.</w:t>
      </w:r>
    </w:p>
    <w:p w:rsidR="008606EC" w:rsidRPr="00760920" w:rsidRDefault="008606EC" w:rsidP="008606EC">
      <w:pPr>
        <w:pStyle w:val="06textChar"/>
        <w:spacing w:before="120"/>
        <w:rPr>
          <w:sz w:val="20"/>
          <w:szCs w:val="20"/>
        </w:rPr>
      </w:pPr>
      <w:r w:rsidRPr="00760920">
        <w:rPr>
          <w:sz w:val="20"/>
          <w:szCs w:val="20"/>
        </w:rPr>
        <w:t>Na počátku každého klasifikačního období se schází ředitel školy se žáky jednotlivých ročníků.  Na těchto setkáních jsou žáci upozorněni na nejdůležitější okamžiky nastávajícího pololetí v</w:t>
      </w:r>
      <w:r w:rsidR="007756F9" w:rsidRPr="00760920">
        <w:rPr>
          <w:sz w:val="20"/>
          <w:szCs w:val="20"/>
        </w:rPr>
        <w:t xml:space="preserve"> </w:t>
      </w:r>
      <w:r w:rsidRPr="00760920">
        <w:rPr>
          <w:sz w:val="20"/>
          <w:szCs w:val="20"/>
        </w:rPr>
        <w:t>jejich vzdělávání, ale také zde řeší zásady morálního kodexu žáků školy Františka Křižíka. Ztotožnění každého žáka s</w:t>
      </w:r>
      <w:r w:rsidR="007756F9" w:rsidRPr="00760920">
        <w:rPr>
          <w:sz w:val="20"/>
          <w:szCs w:val="20"/>
        </w:rPr>
        <w:t xml:space="preserve"> </w:t>
      </w:r>
      <w:r w:rsidRPr="00760920">
        <w:rPr>
          <w:sz w:val="20"/>
          <w:szCs w:val="20"/>
        </w:rPr>
        <w:t>těmito zásadami je cílem výchovné práce všech pedagogů i dalších zaměstnanců školy.</w:t>
      </w:r>
    </w:p>
    <w:p w:rsidR="004636D7" w:rsidRPr="00760920" w:rsidRDefault="004636D7" w:rsidP="004636D7">
      <w:pPr>
        <w:pStyle w:val="06textChar"/>
        <w:spacing w:before="120"/>
        <w:rPr>
          <w:sz w:val="20"/>
          <w:szCs w:val="20"/>
        </w:rPr>
      </w:pPr>
      <w:r w:rsidRPr="00760920">
        <w:rPr>
          <w:sz w:val="20"/>
          <w:szCs w:val="20"/>
        </w:rPr>
        <w:t>Nedílnou součástí výchovy žáků k aktivnímu občanství je prevence sociálně patologických jevů u žáků. Školní preventivní strategie vytyčuje dlouhodobé cíle, které jsou pak na každý školní rok konkretizovány v Minimálním preventivním programu.</w:t>
      </w:r>
    </w:p>
    <w:p w:rsidR="008606EC" w:rsidRPr="00760920" w:rsidRDefault="005B7173" w:rsidP="005B7173">
      <w:pPr>
        <w:pStyle w:val="Nadpis3"/>
      </w:pPr>
      <w:r w:rsidRPr="00760920">
        <w:rPr>
          <w:sz w:val="20"/>
          <w:szCs w:val="20"/>
        </w:rPr>
        <w:br w:type="page"/>
      </w:r>
      <w:r w:rsidR="008606EC" w:rsidRPr="00760920">
        <w:lastRenderedPageBreak/>
        <w:t xml:space="preserve">Člověk a životní prostředí </w:t>
      </w:r>
    </w:p>
    <w:p w:rsidR="008606EC" w:rsidRPr="00760920" w:rsidRDefault="008606EC" w:rsidP="005B7173">
      <w:pPr>
        <w:pStyle w:val="Nadpis4"/>
        <w:spacing w:after="0"/>
        <w:rPr>
          <w:sz w:val="20"/>
          <w:szCs w:val="20"/>
        </w:rPr>
      </w:pPr>
      <w:r w:rsidRPr="00760920">
        <w:rPr>
          <w:sz w:val="20"/>
          <w:szCs w:val="20"/>
        </w:rPr>
        <w:t xml:space="preserve">Charakteristika tématu </w:t>
      </w:r>
    </w:p>
    <w:p w:rsidR="008606EC" w:rsidRPr="00760920" w:rsidRDefault="008606EC" w:rsidP="005B7173">
      <w:pPr>
        <w:pStyle w:val="text"/>
        <w:spacing w:after="0"/>
        <w:rPr>
          <w:sz w:val="20"/>
        </w:rPr>
      </w:pPr>
      <w:r w:rsidRPr="00760920">
        <w:rPr>
          <w:sz w:val="20"/>
        </w:rPr>
        <w:t>Zákon o životním prostředí uvádí, že výchova, osvěta a vzdělávání mají vést k myšlení a</w:t>
      </w:r>
      <w:r w:rsidR="007756F9" w:rsidRPr="00760920">
        <w:rPr>
          <w:sz w:val="20"/>
        </w:rPr>
        <w:t xml:space="preserve"> </w:t>
      </w:r>
      <w:r w:rsidRPr="00760920">
        <w:rPr>
          <w:sz w:val="20"/>
        </w:rPr>
        <w:t>jednání, které je v souladu s principem trvale udržitelného rozvoje, k vědomí odpovědnosti za udržení kvality životního prostředí a jeho jednotlivých složek a k úctě k</w:t>
      </w:r>
      <w:r w:rsidR="007756F9" w:rsidRPr="00760920">
        <w:rPr>
          <w:sz w:val="20"/>
        </w:rPr>
        <w:t xml:space="preserve"> </w:t>
      </w:r>
      <w:r w:rsidRPr="00760920">
        <w:rPr>
          <w:sz w:val="20"/>
        </w:rPr>
        <w:t xml:space="preserve">životu ve všech jeho formách. </w:t>
      </w:r>
    </w:p>
    <w:p w:rsidR="008606EC" w:rsidRPr="00760920" w:rsidRDefault="008606EC" w:rsidP="005B7173">
      <w:pPr>
        <w:pStyle w:val="Nadpis4"/>
        <w:spacing w:after="0"/>
        <w:rPr>
          <w:sz w:val="20"/>
          <w:szCs w:val="20"/>
        </w:rPr>
      </w:pPr>
      <w:r w:rsidRPr="00760920">
        <w:rPr>
          <w:sz w:val="20"/>
          <w:szCs w:val="20"/>
        </w:rPr>
        <w:t xml:space="preserve">Přínos tématu k naplňování cílů rámcového vzdělávacího programu </w:t>
      </w:r>
    </w:p>
    <w:p w:rsidR="008606EC" w:rsidRPr="00760920" w:rsidRDefault="008606EC" w:rsidP="005B7173">
      <w:pPr>
        <w:pStyle w:val="text"/>
        <w:spacing w:after="0"/>
        <w:rPr>
          <w:sz w:val="20"/>
        </w:rPr>
      </w:pPr>
      <w:r w:rsidRPr="00760920">
        <w:rPr>
          <w:sz w:val="20"/>
        </w:rPr>
        <w:t>Téma Člověk a životní prostředí vychází z komplexního chápání vztahů člověka a</w:t>
      </w:r>
      <w:r w:rsidR="007756F9" w:rsidRPr="00760920">
        <w:rPr>
          <w:sz w:val="20"/>
        </w:rPr>
        <w:t xml:space="preserve"> </w:t>
      </w:r>
      <w:r w:rsidRPr="00760920">
        <w:rPr>
          <w:sz w:val="20"/>
        </w:rPr>
        <w:t xml:space="preserve">prostředí a integruje poznatky zahrnuté do jednotlivých složek, oblastí a okruhů vzdělávání. Většinou se jedná o okruhy zaměřené na materiálové a energetické zdroje, kvalitu pracovního prostředí, vlivy pracovních činností na prostředí a zdraví a na řídící činnosti, ale i technologické metody a pracovní postupy. </w:t>
      </w:r>
    </w:p>
    <w:p w:rsidR="008606EC" w:rsidRPr="00760920" w:rsidRDefault="008606EC" w:rsidP="005B7173">
      <w:pPr>
        <w:pStyle w:val="Nadpis4"/>
        <w:spacing w:after="0"/>
        <w:rPr>
          <w:sz w:val="20"/>
          <w:szCs w:val="20"/>
        </w:rPr>
      </w:pPr>
      <w:r w:rsidRPr="00760920">
        <w:rPr>
          <w:sz w:val="20"/>
          <w:szCs w:val="20"/>
        </w:rPr>
        <w:t xml:space="preserve">Obsah tématu a jeho realizace </w:t>
      </w:r>
    </w:p>
    <w:p w:rsidR="008606EC" w:rsidRPr="00760920" w:rsidRDefault="008606EC" w:rsidP="005B7173">
      <w:pPr>
        <w:pStyle w:val="text"/>
        <w:spacing w:after="0"/>
        <w:rPr>
          <w:sz w:val="20"/>
        </w:rPr>
      </w:pPr>
      <w:r w:rsidRPr="00760920">
        <w:rPr>
          <w:sz w:val="20"/>
        </w:rPr>
        <w:t>Téma Člověk a životní prostředí integruje poznatky a dovednosti začleněné do jednotlivých složek, oblastí a okruhů všeobecného i odborného vzdělávání. Obsah tématu je možno rozdělit do níže uvedených obsahových celků:</w:t>
      </w:r>
    </w:p>
    <w:p w:rsidR="008606EC" w:rsidRPr="00760920" w:rsidRDefault="008606EC" w:rsidP="005B7173">
      <w:pPr>
        <w:pStyle w:val="7textsodrazkou"/>
        <w:spacing w:before="120"/>
        <w:ind w:left="794"/>
        <w:rPr>
          <w:sz w:val="20"/>
          <w:szCs w:val="20"/>
        </w:rPr>
      </w:pPr>
      <w:r w:rsidRPr="00760920">
        <w:rPr>
          <w:sz w:val="20"/>
          <w:szCs w:val="20"/>
        </w:rPr>
        <w:t>biosféra v ekosystémovém pojetí</w:t>
      </w:r>
    </w:p>
    <w:p w:rsidR="008606EC" w:rsidRPr="00760920" w:rsidRDefault="008606EC" w:rsidP="008606EC">
      <w:pPr>
        <w:pStyle w:val="7textsodrazkou"/>
        <w:rPr>
          <w:sz w:val="20"/>
          <w:szCs w:val="20"/>
        </w:rPr>
      </w:pPr>
      <w:r w:rsidRPr="00760920">
        <w:rPr>
          <w:sz w:val="20"/>
          <w:szCs w:val="20"/>
        </w:rPr>
        <w:t>současné globální, regionální a lokální problémy rozvoje a vztahy člověka k</w:t>
      </w:r>
      <w:r w:rsidR="007756F9" w:rsidRPr="00760920">
        <w:rPr>
          <w:sz w:val="20"/>
          <w:szCs w:val="20"/>
        </w:rPr>
        <w:t xml:space="preserve"> </w:t>
      </w:r>
      <w:r w:rsidRPr="00760920">
        <w:rPr>
          <w:sz w:val="20"/>
          <w:szCs w:val="20"/>
        </w:rPr>
        <w:t>prostředí</w:t>
      </w:r>
    </w:p>
    <w:p w:rsidR="008606EC" w:rsidRPr="00760920" w:rsidRDefault="008606EC" w:rsidP="005B7173">
      <w:pPr>
        <w:pStyle w:val="7textsodrazkou"/>
        <w:rPr>
          <w:sz w:val="20"/>
          <w:szCs w:val="20"/>
        </w:rPr>
      </w:pPr>
      <w:r w:rsidRPr="00760920">
        <w:rPr>
          <w:sz w:val="20"/>
          <w:szCs w:val="20"/>
        </w:rPr>
        <w:t>možnosti a způsoby řešení environmentálních problémů a udržitelnosti rozvoje v</w:t>
      </w:r>
      <w:r w:rsidR="007756F9" w:rsidRPr="00760920">
        <w:rPr>
          <w:sz w:val="20"/>
          <w:szCs w:val="20"/>
        </w:rPr>
        <w:t xml:space="preserve"> </w:t>
      </w:r>
      <w:r w:rsidRPr="00760920">
        <w:rPr>
          <w:sz w:val="20"/>
          <w:szCs w:val="20"/>
        </w:rPr>
        <w:t>daném oboru vzdělání a v občanském životě</w:t>
      </w:r>
    </w:p>
    <w:p w:rsidR="008606EC" w:rsidRPr="00760920" w:rsidRDefault="00CB3AE4" w:rsidP="005B7173">
      <w:pPr>
        <w:pStyle w:val="text"/>
        <w:spacing w:before="120" w:after="120"/>
        <w:rPr>
          <w:sz w:val="20"/>
        </w:rPr>
      </w:pPr>
      <w:r w:rsidRPr="00760920">
        <w:rPr>
          <w:sz w:val="20"/>
        </w:rPr>
        <w:t>T</w:t>
      </w:r>
      <w:r w:rsidR="008606EC" w:rsidRPr="00760920">
        <w:rPr>
          <w:sz w:val="20"/>
        </w:rPr>
        <w:t xml:space="preserve">éma je realizováno ve školním vzdělávacím programu kombinací </w:t>
      </w:r>
      <w:r w:rsidRPr="00760920">
        <w:rPr>
          <w:sz w:val="20"/>
        </w:rPr>
        <w:t>dvou</w:t>
      </w:r>
      <w:r w:rsidR="008606EC" w:rsidRPr="00760920">
        <w:rPr>
          <w:sz w:val="20"/>
        </w:rPr>
        <w:t xml:space="preserve"> základních způsobů:</w:t>
      </w:r>
    </w:p>
    <w:p w:rsidR="008606EC" w:rsidRPr="00760920" w:rsidRDefault="008606EC" w:rsidP="008606EC">
      <w:pPr>
        <w:pStyle w:val="7textsodrazkou"/>
        <w:rPr>
          <w:sz w:val="20"/>
          <w:szCs w:val="20"/>
        </w:rPr>
      </w:pPr>
      <w:r w:rsidRPr="00760920">
        <w:rPr>
          <w:sz w:val="20"/>
          <w:szCs w:val="20"/>
        </w:rPr>
        <w:t xml:space="preserve">komplexně – ve vyučovacím předmětu </w:t>
      </w:r>
      <w:r w:rsidR="00CB3AE4" w:rsidRPr="00760920">
        <w:rPr>
          <w:sz w:val="20"/>
          <w:szCs w:val="20"/>
        </w:rPr>
        <w:t>chemie</w:t>
      </w:r>
      <w:r w:rsidRPr="00760920">
        <w:rPr>
          <w:sz w:val="20"/>
          <w:szCs w:val="20"/>
        </w:rPr>
        <w:t xml:space="preserve"> a ekologie</w:t>
      </w:r>
    </w:p>
    <w:p w:rsidR="008606EC" w:rsidRPr="00760920" w:rsidRDefault="008606EC" w:rsidP="008606EC">
      <w:pPr>
        <w:pStyle w:val="7textsodrazkou"/>
        <w:rPr>
          <w:sz w:val="20"/>
          <w:szCs w:val="20"/>
        </w:rPr>
      </w:pPr>
      <w:r w:rsidRPr="00760920">
        <w:rPr>
          <w:sz w:val="20"/>
          <w:szCs w:val="20"/>
        </w:rPr>
        <w:t>rozptýleně – v logických souvislostech v jednotlivých vyučovacích předmětech všeobecně vzdělávacích i odborných</w:t>
      </w:r>
    </w:p>
    <w:p w:rsidR="008D06C5" w:rsidRPr="00760920" w:rsidRDefault="008D06C5" w:rsidP="008D06C5">
      <w:pPr>
        <w:pStyle w:val="06textChar"/>
        <w:spacing w:before="120"/>
        <w:rPr>
          <w:sz w:val="20"/>
          <w:szCs w:val="20"/>
        </w:rPr>
      </w:pPr>
      <w:r w:rsidRPr="00760920">
        <w:rPr>
          <w:sz w:val="20"/>
          <w:szCs w:val="20"/>
        </w:rPr>
        <w:t>Základním dokumentem pro realizaci průřezového tématu je Školní program EVVO.</w:t>
      </w:r>
    </w:p>
    <w:p w:rsidR="008606EC" w:rsidRPr="00760920" w:rsidRDefault="008606EC" w:rsidP="00E65E41">
      <w:pPr>
        <w:pStyle w:val="06textChar"/>
      </w:pPr>
    </w:p>
    <w:p w:rsidR="008606EC" w:rsidRPr="00760920" w:rsidRDefault="008606EC" w:rsidP="008606EC">
      <w:pPr>
        <w:pStyle w:val="Nadpis3"/>
      </w:pPr>
      <w:r w:rsidRPr="00760920">
        <w:t xml:space="preserve">Člověk a svět práce </w:t>
      </w:r>
    </w:p>
    <w:p w:rsidR="008606EC" w:rsidRPr="00760920" w:rsidRDefault="008606EC" w:rsidP="00C24313">
      <w:pPr>
        <w:pStyle w:val="Nadpis4"/>
        <w:spacing w:after="0"/>
        <w:rPr>
          <w:sz w:val="20"/>
          <w:szCs w:val="20"/>
        </w:rPr>
      </w:pPr>
      <w:r w:rsidRPr="00760920">
        <w:rPr>
          <w:sz w:val="20"/>
          <w:szCs w:val="20"/>
        </w:rPr>
        <w:t xml:space="preserve">Charakteristika tématu </w:t>
      </w:r>
    </w:p>
    <w:p w:rsidR="008606EC" w:rsidRPr="00760920" w:rsidRDefault="008606EC" w:rsidP="00C24313">
      <w:pPr>
        <w:pStyle w:val="text"/>
        <w:spacing w:after="0"/>
        <w:rPr>
          <w:sz w:val="20"/>
        </w:rPr>
      </w:pPr>
      <w:r w:rsidRPr="00760920">
        <w:rPr>
          <w:sz w:val="20"/>
        </w:rPr>
        <w:t>Průřezové téma Člověk a svět práce doplňuje znalosti a dovednosti žáka získané v</w:t>
      </w:r>
      <w:r w:rsidR="007756F9" w:rsidRPr="00760920">
        <w:rPr>
          <w:sz w:val="20"/>
        </w:rPr>
        <w:t xml:space="preserve"> </w:t>
      </w:r>
      <w:r w:rsidRPr="00760920">
        <w:rPr>
          <w:sz w:val="20"/>
        </w:rPr>
        <w:t>odborné složce vzdělávání o nejdůležitější poznatky a dovednosti související s jeho uplatněním ve světě práce, které by mu měly pomoci při rozhodování o další profesní a</w:t>
      </w:r>
      <w:r w:rsidR="007756F9" w:rsidRPr="00760920">
        <w:rPr>
          <w:sz w:val="20"/>
        </w:rPr>
        <w:t xml:space="preserve"> </w:t>
      </w:r>
      <w:r w:rsidRPr="00760920">
        <w:rPr>
          <w:sz w:val="20"/>
        </w:rPr>
        <w:t xml:space="preserve">vzdělávací orientaci, při vstupu na trh práce a při uplatňování pracovních práv. </w:t>
      </w:r>
    </w:p>
    <w:p w:rsidR="008606EC" w:rsidRPr="00760920" w:rsidRDefault="008606EC" w:rsidP="00C24313">
      <w:pPr>
        <w:pStyle w:val="Nadpis4"/>
        <w:spacing w:after="0"/>
        <w:rPr>
          <w:sz w:val="20"/>
          <w:szCs w:val="20"/>
        </w:rPr>
      </w:pPr>
      <w:r w:rsidRPr="00760920">
        <w:rPr>
          <w:sz w:val="20"/>
          <w:szCs w:val="20"/>
        </w:rPr>
        <w:t xml:space="preserve">Přínos tématu k naplňování cílů vzdělávacího programu </w:t>
      </w:r>
    </w:p>
    <w:p w:rsidR="008606EC" w:rsidRPr="00760920" w:rsidRDefault="008606EC" w:rsidP="00C24313">
      <w:pPr>
        <w:pStyle w:val="text"/>
        <w:spacing w:after="0"/>
        <w:rPr>
          <w:sz w:val="20"/>
        </w:rPr>
      </w:pPr>
      <w:r w:rsidRPr="00760920">
        <w:rPr>
          <w:sz w:val="20"/>
        </w:rPr>
        <w:t xml:space="preserve">Hlavním cílem průřezového tématu je vybavit žáka znalostmi a kompetencemi, které mu pomohou optimálně využít svých osobnostních a odborných předpokladů pro úspěšné uplatnění na trhu práce a pro budování profesní kariéry. </w:t>
      </w:r>
    </w:p>
    <w:p w:rsidR="008606EC" w:rsidRPr="00760920" w:rsidRDefault="008606EC" w:rsidP="00C24313">
      <w:pPr>
        <w:pStyle w:val="Nadpis4"/>
        <w:spacing w:after="0"/>
        <w:rPr>
          <w:sz w:val="20"/>
          <w:szCs w:val="20"/>
        </w:rPr>
      </w:pPr>
      <w:r w:rsidRPr="00760920">
        <w:rPr>
          <w:sz w:val="20"/>
          <w:szCs w:val="20"/>
        </w:rPr>
        <w:t xml:space="preserve">Obsah tématu a jeho realizace </w:t>
      </w:r>
    </w:p>
    <w:p w:rsidR="008606EC" w:rsidRPr="00760920" w:rsidRDefault="008606EC" w:rsidP="00C24313">
      <w:pPr>
        <w:pStyle w:val="text"/>
        <w:spacing w:after="0"/>
        <w:rPr>
          <w:sz w:val="20"/>
        </w:rPr>
      </w:pPr>
      <w:r w:rsidRPr="00760920">
        <w:rPr>
          <w:sz w:val="20"/>
        </w:rPr>
        <w:t xml:space="preserve">Obsah tématu je možné rozdělit do </w:t>
      </w:r>
      <w:r w:rsidR="00F11C17" w:rsidRPr="00760920">
        <w:rPr>
          <w:sz w:val="20"/>
        </w:rPr>
        <w:t xml:space="preserve">následujících obsahových celků: </w:t>
      </w:r>
    </w:p>
    <w:p w:rsidR="008606EC" w:rsidRPr="00760920" w:rsidRDefault="008606EC" w:rsidP="00C24313">
      <w:pPr>
        <w:pStyle w:val="7textsodrazkou"/>
        <w:spacing w:before="120"/>
        <w:ind w:left="794"/>
        <w:rPr>
          <w:sz w:val="20"/>
          <w:szCs w:val="20"/>
        </w:rPr>
      </w:pPr>
      <w:r w:rsidRPr="00760920">
        <w:rPr>
          <w:sz w:val="20"/>
          <w:szCs w:val="20"/>
        </w:rPr>
        <w:t xml:space="preserve">hlavní oblasti světa práce, charakteristické znaky práce (pracovní činnosti, pracovní prostředky, pracoviště, mzda, pracovní doba, možnosti kariéry, společenská </w:t>
      </w:r>
      <w:r w:rsidR="00C24313" w:rsidRPr="00760920">
        <w:rPr>
          <w:sz w:val="20"/>
          <w:szCs w:val="20"/>
        </w:rPr>
        <w:t>prestiž apod.), jejich aplikace</w:t>
      </w:r>
      <w:r w:rsidR="00C24313" w:rsidRPr="00760920">
        <w:rPr>
          <w:sz w:val="20"/>
          <w:szCs w:val="20"/>
        </w:rPr>
        <w:br/>
      </w:r>
      <w:r w:rsidRPr="00760920">
        <w:rPr>
          <w:sz w:val="20"/>
          <w:szCs w:val="20"/>
        </w:rPr>
        <w:t>na jednotlivé alternativy uplatnění po absolvování příslušného oboru vzdělání</w:t>
      </w:r>
    </w:p>
    <w:p w:rsidR="008606EC" w:rsidRPr="00760920" w:rsidRDefault="008606EC" w:rsidP="008606EC">
      <w:pPr>
        <w:pStyle w:val="7textsodrazkou"/>
        <w:rPr>
          <w:sz w:val="20"/>
          <w:szCs w:val="20"/>
        </w:rPr>
      </w:pPr>
      <w:r w:rsidRPr="00760920">
        <w:rPr>
          <w:sz w:val="20"/>
          <w:szCs w:val="20"/>
        </w:rPr>
        <w:t>trh práce, jeho ukazatele, všeobecné vývojové tr</w:t>
      </w:r>
      <w:r w:rsidR="007756F9" w:rsidRPr="00760920">
        <w:rPr>
          <w:sz w:val="20"/>
          <w:szCs w:val="20"/>
        </w:rPr>
        <w:t>endy, požadavky zaměstnavatelů</w:t>
      </w:r>
    </w:p>
    <w:p w:rsidR="008606EC" w:rsidRPr="00760920" w:rsidRDefault="008606EC" w:rsidP="008606EC">
      <w:pPr>
        <w:pStyle w:val="7textsodrazkou"/>
        <w:rPr>
          <w:sz w:val="20"/>
          <w:szCs w:val="20"/>
        </w:rPr>
      </w:pPr>
      <w:r w:rsidRPr="00760920">
        <w:rPr>
          <w:sz w:val="20"/>
          <w:szCs w:val="20"/>
        </w:rPr>
        <w:t>soustava školního vzdělávání v ČR, návaznosti jednotlivých druhů vzdělávání po absolvování střední školy, význam a možnosti dalšího profesního vzdělávání včetně rekvalifikací, nutnost celoživotního učen</w:t>
      </w:r>
      <w:r w:rsidR="007756F9" w:rsidRPr="00760920">
        <w:rPr>
          <w:sz w:val="20"/>
          <w:szCs w:val="20"/>
        </w:rPr>
        <w:t>í, možnosti studia v zahraničí</w:t>
      </w:r>
    </w:p>
    <w:p w:rsidR="008606EC" w:rsidRPr="00760920" w:rsidRDefault="008606EC" w:rsidP="008606EC">
      <w:pPr>
        <w:pStyle w:val="7textsodrazkou"/>
        <w:rPr>
          <w:sz w:val="20"/>
          <w:szCs w:val="20"/>
        </w:rPr>
      </w:pPr>
      <w:r w:rsidRPr="00760920">
        <w:rPr>
          <w:sz w:val="20"/>
          <w:szCs w:val="20"/>
        </w:rPr>
        <w:t>informace jako kritéria rozhodování o další profesní a vzdělávací dráze, vyhledávání a posuzování informací o povo</w:t>
      </w:r>
      <w:r w:rsidR="007756F9" w:rsidRPr="00760920">
        <w:rPr>
          <w:sz w:val="20"/>
          <w:szCs w:val="20"/>
        </w:rPr>
        <w:t xml:space="preserve">láních, o vzdělávací nabídce, o </w:t>
      </w:r>
      <w:r w:rsidRPr="00760920">
        <w:rPr>
          <w:sz w:val="20"/>
          <w:szCs w:val="20"/>
        </w:rPr>
        <w:t>nabídce za</w:t>
      </w:r>
      <w:r w:rsidR="007756F9" w:rsidRPr="00760920">
        <w:rPr>
          <w:sz w:val="20"/>
          <w:szCs w:val="20"/>
        </w:rPr>
        <w:t>městnání, o trhu práce</w:t>
      </w:r>
    </w:p>
    <w:p w:rsidR="008D06C5" w:rsidRPr="00760920" w:rsidRDefault="008D06C5" w:rsidP="008D06C5">
      <w:pPr>
        <w:pStyle w:val="7textsodrazkou"/>
        <w:numPr>
          <w:ilvl w:val="0"/>
          <w:numId w:val="0"/>
        </w:numPr>
        <w:ind w:left="398"/>
        <w:rPr>
          <w:sz w:val="20"/>
          <w:szCs w:val="20"/>
        </w:rPr>
      </w:pPr>
    </w:p>
    <w:p w:rsidR="008606EC" w:rsidRPr="00760920" w:rsidRDefault="008606EC" w:rsidP="008606EC">
      <w:pPr>
        <w:pStyle w:val="7textsodrazkou"/>
        <w:rPr>
          <w:sz w:val="20"/>
          <w:szCs w:val="20"/>
        </w:rPr>
      </w:pPr>
      <w:r w:rsidRPr="00760920">
        <w:rPr>
          <w:sz w:val="20"/>
          <w:szCs w:val="20"/>
        </w:rPr>
        <w:lastRenderedPageBreak/>
        <w:t>písemná i verbální sebeprezentace při vstupu na t</w:t>
      </w:r>
      <w:r w:rsidR="007756F9" w:rsidRPr="00760920">
        <w:rPr>
          <w:sz w:val="20"/>
          <w:szCs w:val="20"/>
        </w:rPr>
        <w:t xml:space="preserve">rh práce, sestavování žádostí o </w:t>
      </w:r>
      <w:r w:rsidR="00C24313" w:rsidRPr="00760920">
        <w:rPr>
          <w:sz w:val="20"/>
          <w:szCs w:val="20"/>
        </w:rPr>
        <w:t>zaměstnání</w:t>
      </w:r>
      <w:r w:rsidR="008D06C5" w:rsidRPr="00760920">
        <w:rPr>
          <w:sz w:val="20"/>
          <w:szCs w:val="20"/>
        </w:rPr>
        <w:t>,</w:t>
      </w:r>
      <w:r w:rsidR="00C24313" w:rsidRPr="00760920">
        <w:rPr>
          <w:sz w:val="20"/>
          <w:szCs w:val="20"/>
        </w:rPr>
        <w:br/>
      </w:r>
      <w:r w:rsidR="008D06C5" w:rsidRPr="00760920">
        <w:rPr>
          <w:sz w:val="20"/>
          <w:szCs w:val="20"/>
        </w:rPr>
        <w:t xml:space="preserve">odpovědí na inzeráty, </w:t>
      </w:r>
      <w:r w:rsidRPr="00760920">
        <w:rPr>
          <w:sz w:val="20"/>
          <w:szCs w:val="20"/>
        </w:rPr>
        <w:t>profesních životopisů, vyplňování dotazník</w:t>
      </w:r>
      <w:r w:rsidR="008D06C5" w:rsidRPr="00760920">
        <w:rPr>
          <w:sz w:val="20"/>
          <w:szCs w:val="20"/>
        </w:rPr>
        <w:t>ů a personálních testů, jednání</w:t>
      </w:r>
      <w:r w:rsidR="008D06C5" w:rsidRPr="00760920">
        <w:rPr>
          <w:sz w:val="20"/>
          <w:szCs w:val="20"/>
        </w:rPr>
        <w:br/>
      </w:r>
      <w:r w:rsidRPr="00760920">
        <w:rPr>
          <w:sz w:val="20"/>
          <w:szCs w:val="20"/>
        </w:rPr>
        <w:t>s potenciálním zaměstnavatelem, přijímací pohovory, výběrová říze</w:t>
      </w:r>
      <w:r w:rsidR="007756F9" w:rsidRPr="00760920">
        <w:rPr>
          <w:sz w:val="20"/>
          <w:szCs w:val="20"/>
        </w:rPr>
        <w:t>ní, nácvik konkrétních situací</w:t>
      </w:r>
    </w:p>
    <w:p w:rsidR="008606EC" w:rsidRPr="00760920" w:rsidRDefault="008606EC" w:rsidP="008606EC">
      <w:pPr>
        <w:pStyle w:val="7textsodrazkou"/>
        <w:rPr>
          <w:sz w:val="20"/>
          <w:szCs w:val="20"/>
        </w:rPr>
      </w:pPr>
      <w:r w:rsidRPr="00760920">
        <w:rPr>
          <w:sz w:val="20"/>
          <w:szCs w:val="20"/>
        </w:rPr>
        <w:t>zákoník práce, pracovní poměr, pracovní smlouva, práva a povinnosti zaměstnan</w:t>
      </w:r>
      <w:r w:rsidR="00C24313" w:rsidRPr="00760920">
        <w:rPr>
          <w:sz w:val="20"/>
          <w:szCs w:val="20"/>
        </w:rPr>
        <w:t>ce</w:t>
      </w:r>
      <w:r w:rsidR="00C24313" w:rsidRPr="00760920">
        <w:rPr>
          <w:sz w:val="20"/>
          <w:szCs w:val="20"/>
        </w:rPr>
        <w:br/>
      </w:r>
      <w:r w:rsidRPr="00760920">
        <w:rPr>
          <w:sz w:val="20"/>
          <w:szCs w:val="20"/>
        </w:rPr>
        <w:t>a zaměstnavatele, mzda, její složky a výpočet, možnosti zaměstnání v zahrani</w:t>
      </w:r>
      <w:r w:rsidR="007756F9" w:rsidRPr="00760920">
        <w:rPr>
          <w:sz w:val="20"/>
          <w:szCs w:val="20"/>
        </w:rPr>
        <w:t>čí</w:t>
      </w:r>
    </w:p>
    <w:p w:rsidR="008606EC" w:rsidRPr="00760920" w:rsidRDefault="008606EC" w:rsidP="008606EC">
      <w:pPr>
        <w:pStyle w:val="7textsodrazkou"/>
        <w:rPr>
          <w:sz w:val="20"/>
          <w:szCs w:val="20"/>
        </w:rPr>
      </w:pPr>
      <w:r w:rsidRPr="00760920">
        <w:rPr>
          <w:sz w:val="20"/>
          <w:szCs w:val="20"/>
        </w:rPr>
        <w:t>soukromé podnikání, podstata a formy podni</w:t>
      </w:r>
      <w:r w:rsidR="007756F9" w:rsidRPr="00760920">
        <w:rPr>
          <w:sz w:val="20"/>
          <w:szCs w:val="20"/>
        </w:rPr>
        <w:t xml:space="preserve">kání, rozdíly mezi podnikáním a </w:t>
      </w:r>
      <w:r w:rsidRPr="00760920">
        <w:rPr>
          <w:sz w:val="20"/>
          <w:szCs w:val="20"/>
        </w:rPr>
        <w:t>zaměstnaneckým poměrem, výhody a rizika podnikání, nejčastější formy podnikání, činnosti, s nimiž je třeba při podnikání počítat, orientace v živnostenském zá</w:t>
      </w:r>
      <w:r w:rsidR="007756F9" w:rsidRPr="00760920">
        <w:rPr>
          <w:sz w:val="20"/>
          <w:szCs w:val="20"/>
        </w:rPr>
        <w:t>koně a obchodním zákoníku</w:t>
      </w:r>
    </w:p>
    <w:p w:rsidR="008606EC" w:rsidRPr="00760920" w:rsidRDefault="008606EC" w:rsidP="008606EC">
      <w:pPr>
        <w:pStyle w:val="7textsodrazkou"/>
        <w:rPr>
          <w:sz w:val="20"/>
          <w:szCs w:val="20"/>
        </w:rPr>
      </w:pPr>
      <w:r w:rsidRPr="00760920">
        <w:rPr>
          <w:sz w:val="20"/>
          <w:szCs w:val="20"/>
        </w:rPr>
        <w:t>podpora státu sféře zaměstnanosti, informační, poradenské a zprostředkovatelské služby v oblasti volby povolání a hledání zaměstnání a rekval</w:t>
      </w:r>
      <w:r w:rsidR="007756F9" w:rsidRPr="00760920">
        <w:rPr>
          <w:sz w:val="20"/>
          <w:szCs w:val="20"/>
        </w:rPr>
        <w:t>ifikací, podpora nezaměstnaným</w:t>
      </w:r>
    </w:p>
    <w:p w:rsidR="008606EC" w:rsidRPr="00760920" w:rsidRDefault="008606EC" w:rsidP="00602E75">
      <w:pPr>
        <w:pStyle w:val="7textsodrazkou"/>
        <w:ind w:left="794"/>
        <w:rPr>
          <w:sz w:val="20"/>
          <w:szCs w:val="20"/>
        </w:rPr>
      </w:pPr>
      <w:r w:rsidRPr="00760920">
        <w:rPr>
          <w:sz w:val="20"/>
          <w:szCs w:val="20"/>
        </w:rPr>
        <w:t>práce s tiskem a dalšími informačními médii při vyhle</w:t>
      </w:r>
      <w:r w:rsidR="007756F9" w:rsidRPr="00760920">
        <w:rPr>
          <w:sz w:val="20"/>
          <w:szCs w:val="20"/>
        </w:rPr>
        <w:t>dávání pracovních příležitostí</w:t>
      </w:r>
    </w:p>
    <w:p w:rsidR="008606EC" w:rsidRPr="00760920" w:rsidRDefault="008606EC" w:rsidP="00E65E41">
      <w:pPr>
        <w:pStyle w:val="06textChar"/>
        <w:spacing w:before="120"/>
        <w:rPr>
          <w:sz w:val="20"/>
          <w:szCs w:val="20"/>
        </w:rPr>
      </w:pPr>
      <w:r w:rsidRPr="00760920">
        <w:rPr>
          <w:sz w:val="20"/>
          <w:szCs w:val="20"/>
        </w:rPr>
        <w:t>Jednotlivé obsahové celky jsou promítnuty zejm</w:t>
      </w:r>
      <w:r w:rsidR="00211CA3" w:rsidRPr="00760920">
        <w:rPr>
          <w:sz w:val="20"/>
          <w:szCs w:val="20"/>
        </w:rPr>
        <w:t>éna do učiva předmětu ekonomika,</w:t>
      </w:r>
      <w:r w:rsidRPr="00760920">
        <w:rPr>
          <w:sz w:val="20"/>
          <w:szCs w:val="20"/>
        </w:rPr>
        <w:t xml:space="preserve"> dějepis, občanská nauka, český jazyk a literatura, informační a komunikační technologie. Zásadní podíl na realizaci tohoto průřezového tématu má výchovná poradkyně. Organizuje spoluprá</w:t>
      </w:r>
      <w:r w:rsidR="00F846E5" w:rsidRPr="00760920">
        <w:rPr>
          <w:sz w:val="20"/>
          <w:szCs w:val="20"/>
        </w:rPr>
        <w:t xml:space="preserve">ci s </w:t>
      </w:r>
      <w:r w:rsidR="007756F9" w:rsidRPr="00760920">
        <w:rPr>
          <w:sz w:val="20"/>
          <w:szCs w:val="20"/>
        </w:rPr>
        <w:t xml:space="preserve">Úřadem práce na Praze 3, s </w:t>
      </w:r>
      <w:r w:rsidRPr="00760920">
        <w:rPr>
          <w:sz w:val="20"/>
          <w:szCs w:val="20"/>
        </w:rPr>
        <w:t>Národním informačním centrem pro mládež (informace o možnostech studia na</w:t>
      </w:r>
      <w:r w:rsidR="007756F9" w:rsidRPr="00760920">
        <w:rPr>
          <w:sz w:val="20"/>
          <w:szCs w:val="20"/>
        </w:rPr>
        <w:t xml:space="preserve"> VŠ i VOŠ v České republice a v </w:t>
      </w:r>
      <w:r w:rsidRPr="00760920">
        <w:rPr>
          <w:sz w:val="20"/>
          <w:szCs w:val="20"/>
        </w:rPr>
        <w:t xml:space="preserve">zahraničí, informace o pracovním uplatnění po maturitní zkoušce), informuje prostřednictvím nástěnky o dnech otevřených dveří jednotlivých vysokých škol i o nabídce zaměstnání </w:t>
      </w:r>
      <w:r w:rsidR="007756F9" w:rsidRPr="00760920">
        <w:rPr>
          <w:sz w:val="20"/>
          <w:szCs w:val="20"/>
        </w:rPr>
        <w:t xml:space="preserve">pro absolventy,  spolupracuje s </w:t>
      </w:r>
      <w:proofErr w:type="spellStart"/>
      <w:r w:rsidRPr="00760920">
        <w:rPr>
          <w:sz w:val="20"/>
          <w:szCs w:val="20"/>
        </w:rPr>
        <w:t>pedagogicko</w:t>
      </w:r>
      <w:proofErr w:type="spellEnd"/>
      <w:r w:rsidRPr="00760920">
        <w:rPr>
          <w:sz w:val="20"/>
          <w:szCs w:val="20"/>
        </w:rPr>
        <w:t xml:space="preserve"> - psychologickou poradnou na Praze 1 v</w:t>
      </w:r>
      <w:r w:rsidR="007756F9" w:rsidRPr="00760920">
        <w:rPr>
          <w:sz w:val="20"/>
          <w:szCs w:val="20"/>
        </w:rPr>
        <w:t xml:space="preserve"> </w:t>
      </w:r>
      <w:r w:rsidRPr="00760920">
        <w:rPr>
          <w:sz w:val="20"/>
          <w:szCs w:val="20"/>
        </w:rPr>
        <w:t>oblasti volby profesní orientace žáků, distribuuje žákům bulletiny a časopisy zaměřené na informace o možnostech dalšího vzdělávání.</w:t>
      </w:r>
    </w:p>
    <w:p w:rsidR="001D75F4" w:rsidRPr="00760920" w:rsidRDefault="00211CA3" w:rsidP="001D75F4">
      <w:pPr>
        <w:pStyle w:val="text"/>
        <w:spacing w:before="120" w:after="120"/>
        <w:rPr>
          <w:sz w:val="20"/>
        </w:rPr>
      </w:pPr>
      <w:r w:rsidRPr="00760920">
        <w:rPr>
          <w:sz w:val="20"/>
        </w:rPr>
        <w:t>Nezanedbatelným příspěvkem k realizaci tohoto tématu jsou různé formy prezentací odborných firem ve škole a jejich přímá podpora výuky poskytováním výukových pomůcek, odborných praxí, exkurzí apod.</w:t>
      </w:r>
    </w:p>
    <w:p w:rsidR="008606EC" w:rsidRPr="00760920" w:rsidRDefault="008606EC" w:rsidP="008606EC">
      <w:pPr>
        <w:pStyle w:val="Nadpis3"/>
      </w:pPr>
      <w:r w:rsidRPr="00760920">
        <w:t xml:space="preserve">Informační a komunikační technologie </w:t>
      </w:r>
    </w:p>
    <w:p w:rsidR="008606EC" w:rsidRPr="00760920" w:rsidRDefault="008606EC" w:rsidP="00602E75">
      <w:pPr>
        <w:pStyle w:val="Nadpis4"/>
        <w:spacing w:after="0"/>
        <w:rPr>
          <w:sz w:val="20"/>
          <w:szCs w:val="20"/>
        </w:rPr>
      </w:pPr>
      <w:r w:rsidRPr="00760920">
        <w:rPr>
          <w:sz w:val="20"/>
          <w:szCs w:val="20"/>
        </w:rPr>
        <w:t xml:space="preserve">Charakteristika tématu </w:t>
      </w:r>
    </w:p>
    <w:p w:rsidR="008606EC" w:rsidRPr="00760920" w:rsidRDefault="008606EC" w:rsidP="00602E75">
      <w:pPr>
        <w:pStyle w:val="text"/>
        <w:spacing w:after="0"/>
        <w:rPr>
          <w:sz w:val="20"/>
        </w:rPr>
      </w:pPr>
      <w:r w:rsidRPr="00760920">
        <w:rPr>
          <w:sz w:val="20"/>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w:t>
      </w:r>
      <w:r w:rsidR="007756F9" w:rsidRPr="00760920">
        <w:rPr>
          <w:sz w:val="20"/>
        </w:rPr>
        <w:t>ského života.</w:t>
      </w:r>
    </w:p>
    <w:p w:rsidR="008606EC" w:rsidRPr="00760920" w:rsidRDefault="008606EC" w:rsidP="00602E75">
      <w:pPr>
        <w:pStyle w:val="Nadpis4"/>
        <w:spacing w:after="0"/>
        <w:rPr>
          <w:sz w:val="20"/>
          <w:szCs w:val="20"/>
        </w:rPr>
      </w:pPr>
      <w:r w:rsidRPr="00760920">
        <w:rPr>
          <w:sz w:val="20"/>
          <w:szCs w:val="20"/>
        </w:rPr>
        <w:t xml:space="preserve">Přínos tématu k naplňování cílů vzdělávacího programu </w:t>
      </w:r>
    </w:p>
    <w:p w:rsidR="008606EC" w:rsidRPr="00760920" w:rsidRDefault="008606EC" w:rsidP="00602E75">
      <w:pPr>
        <w:pStyle w:val="text"/>
        <w:spacing w:after="0"/>
        <w:rPr>
          <w:sz w:val="20"/>
        </w:rPr>
      </w:pPr>
      <w:r w:rsidRPr="00760920">
        <w:rPr>
          <w:sz w:val="20"/>
        </w:rPr>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w:t>
      </w:r>
      <w:r w:rsidR="007756F9" w:rsidRPr="00760920">
        <w:rPr>
          <w:sz w:val="20"/>
        </w:rPr>
        <w:t xml:space="preserve">t žáky pracovat s informacemi a s </w:t>
      </w:r>
      <w:r w:rsidRPr="00760920">
        <w:rPr>
          <w:sz w:val="20"/>
        </w:rPr>
        <w:t xml:space="preserve">komunikačními prostředky. </w:t>
      </w:r>
    </w:p>
    <w:p w:rsidR="008606EC" w:rsidRPr="00760920" w:rsidRDefault="008606EC" w:rsidP="00602E75">
      <w:pPr>
        <w:pStyle w:val="Nadpis4"/>
        <w:spacing w:after="0"/>
        <w:rPr>
          <w:sz w:val="20"/>
          <w:szCs w:val="20"/>
        </w:rPr>
      </w:pPr>
      <w:r w:rsidRPr="00760920">
        <w:rPr>
          <w:sz w:val="20"/>
          <w:szCs w:val="20"/>
        </w:rPr>
        <w:t xml:space="preserve">Obsah tématu a jeho realizace </w:t>
      </w:r>
    </w:p>
    <w:p w:rsidR="008606EC" w:rsidRPr="00760920" w:rsidRDefault="008606EC" w:rsidP="009712A4">
      <w:pPr>
        <w:pStyle w:val="text"/>
        <w:spacing w:after="240"/>
        <w:rPr>
          <w:sz w:val="20"/>
        </w:rPr>
      </w:pPr>
      <w:r w:rsidRPr="00760920">
        <w:rPr>
          <w:sz w:val="20"/>
        </w:rPr>
        <w:t xml:space="preserve">Obsah a rozsah tématu </w:t>
      </w:r>
      <w:r w:rsidR="008F7833" w:rsidRPr="00760920">
        <w:rPr>
          <w:sz w:val="20"/>
        </w:rPr>
        <w:t>je v tomto ŠVP nadstandardní</w:t>
      </w:r>
      <w:r w:rsidRPr="00760920">
        <w:rPr>
          <w:sz w:val="20"/>
        </w:rPr>
        <w:t xml:space="preserve">. </w:t>
      </w:r>
      <w:r w:rsidR="006C0F43" w:rsidRPr="00760920">
        <w:rPr>
          <w:sz w:val="20"/>
        </w:rPr>
        <w:t>Absolvent získá</w:t>
      </w:r>
      <w:r w:rsidR="00FB3D09" w:rsidRPr="00760920">
        <w:rPr>
          <w:sz w:val="20"/>
        </w:rPr>
        <w:t> </w:t>
      </w:r>
      <w:r w:rsidR="006C0F43" w:rsidRPr="00760920">
        <w:rPr>
          <w:sz w:val="20"/>
        </w:rPr>
        <w:t xml:space="preserve"> </w:t>
      </w:r>
      <w:r w:rsidR="00BB33D0" w:rsidRPr="00760920">
        <w:rPr>
          <w:sz w:val="20"/>
        </w:rPr>
        <w:t xml:space="preserve">nejen </w:t>
      </w:r>
      <w:r w:rsidR="006C0F43" w:rsidRPr="00760920">
        <w:rPr>
          <w:sz w:val="20"/>
        </w:rPr>
        <w:t xml:space="preserve">kompetence využívat ICT v rozsahu </w:t>
      </w:r>
      <w:r w:rsidR="00FB3D09" w:rsidRPr="00760920">
        <w:rPr>
          <w:sz w:val="20"/>
        </w:rPr>
        <w:t>nejvyšší úrovně systému certifikací ECDL (</w:t>
      </w:r>
      <w:proofErr w:type="spellStart"/>
      <w:r w:rsidR="00FB3D09" w:rsidRPr="00760920">
        <w:rPr>
          <w:sz w:val="20"/>
        </w:rPr>
        <w:t>European</w:t>
      </w:r>
      <w:proofErr w:type="spellEnd"/>
      <w:r w:rsidR="00FB3D09" w:rsidRPr="00760920">
        <w:rPr>
          <w:sz w:val="20"/>
        </w:rPr>
        <w:t xml:space="preserve"> </w:t>
      </w:r>
      <w:proofErr w:type="spellStart"/>
      <w:r w:rsidR="00FB3D09" w:rsidRPr="00760920">
        <w:rPr>
          <w:sz w:val="20"/>
        </w:rPr>
        <w:t>Computer</w:t>
      </w:r>
      <w:proofErr w:type="spellEnd"/>
      <w:r w:rsidR="00FB3D09" w:rsidRPr="00760920">
        <w:rPr>
          <w:sz w:val="20"/>
        </w:rPr>
        <w:t xml:space="preserve"> </w:t>
      </w:r>
      <w:proofErr w:type="spellStart"/>
      <w:r w:rsidR="00FB3D09" w:rsidRPr="00760920">
        <w:rPr>
          <w:sz w:val="20"/>
        </w:rPr>
        <w:t>Driving</w:t>
      </w:r>
      <w:proofErr w:type="spellEnd"/>
      <w:r w:rsidR="00FB3D09" w:rsidRPr="00760920">
        <w:rPr>
          <w:sz w:val="20"/>
        </w:rPr>
        <w:t xml:space="preserve"> Lic</w:t>
      </w:r>
      <w:r w:rsidR="00BB33D0" w:rsidRPr="00760920">
        <w:rPr>
          <w:sz w:val="20"/>
        </w:rPr>
        <w:t xml:space="preserve">ence), ale </w:t>
      </w:r>
      <w:r w:rsidR="00134E01" w:rsidRPr="00760920">
        <w:rPr>
          <w:sz w:val="20"/>
        </w:rPr>
        <w:t>HW a SW prostředky</w:t>
      </w:r>
      <w:r w:rsidR="00E72ED6" w:rsidRPr="00760920">
        <w:rPr>
          <w:sz w:val="20"/>
        </w:rPr>
        <w:t xml:space="preserve"> </w:t>
      </w:r>
      <w:r w:rsidR="00134E01" w:rsidRPr="00760920">
        <w:rPr>
          <w:sz w:val="20"/>
        </w:rPr>
        <w:t xml:space="preserve">ICT </w:t>
      </w:r>
      <w:r w:rsidR="00BB33D0" w:rsidRPr="00760920">
        <w:rPr>
          <w:sz w:val="20"/>
        </w:rPr>
        <w:t xml:space="preserve">jsou pro něho </w:t>
      </w:r>
      <w:r w:rsidR="0034048F" w:rsidRPr="00760920">
        <w:rPr>
          <w:sz w:val="20"/>
        </w:rPr>
        <w:t xml:space="preserve">předmětem nebo </w:t>
      </w:r>
      <w:r w:rsidR="00BB33D0" w:rsidRPr="00760920">
        <w:rPr>
          <w:sz w:val="20"/>
        </w:rPr>
        <w:t>výsledkem pracovní činnosti, tzn.</w:t>
      </w:r>
      <w:r w:rsidR="00134E01" w:rsidRPr="00760920">
        <w:rPr>
          <w:sz w:val="20"/>
        </w:rPr>
        <w:t xml:space="preserve"> </w:t>
      </w:r>
      <w:r w:rsidR="00BB33D0" w:rsidRPr="00760920">
        <w:rPr>
          <w:sz w:val="20"/>
        </w:rPr>
        <w:t>absolvent je</w:t>
      </w:r>
      <w:r w:rsidR="00134E01" w:rsidRPr="00760920">
        <w:rPr>
          <w:sz w:val="20"/>
        </w:rPr>
        <w:t xml:space="preserve"> navrh</w:t>
      </w:r>
      <w:r w:rsidR="00BB33D0" w:rsidRPr="00760920">
        <w:rPr>
          <w:sz w:val="20"/>
        </w:rPr>
        <w:t>uje, spra</w:t>
      </w:r>
      <w:r w:rsidR="0034048F" w:rsidRPr="00760920">
        <w:rPr>
          <w:sz w:val="20"/>
        </w:rPr>
        <w:t>v</w:t>
      </w:r>
      <w:r w:rsidR="00BB33D0" w:rsidRPr="00760920">
        <w:rPr>
          <w:sz w:val="20"/>
        </w:rPr>
        <w:t>uje</w:t>
      </w:r>
      <w:r w:rsidR="0034048F" w:rsidRPr="00760920">
        <w:rPr>
          <w:sz w:val="20"/>
        </w:rPr>
        <w:t>, instal</w:t>
      </w:r>
      <w:r w:rsidR="00BB33D0" w:rsidRPr="00760920">
        <w:rPr>
          <w:sz w:val="20"/>
        </w:rPr>
        <w:t>uje</w:t>
      </w:r>
      <w:r w:rsidR="0034048F" w:rsidRPr="00760920">
        <w:rPr>
          <w:sz w:val="20"/>
        </w:rPr>
        <w:t>, diagnostik</w:t>
      </w:r>
      <w:r w:rsidR="00BB33D0" w:rsidRPr="00760920">
        <w:rPr>
          <w:sz w:val="20"/>
        </w:rPr>
        <w:t>uje</w:t>
      </w:r>
      <w:r w:rsidR="0034048F" w:rsidRPr="00760920">
        <w:rPr>
          <w:sz w:val="20"/>
        </w:rPr>
        <w:t>, program</w:t>
      </w:r>
      <w:r w:rsidR="00BB33D0" w:rsidRPr="00760920">
        <w:rPr>
          <w:sz w:val="20"/>
        </w:rPr>
        <w:t xml:space="preserve">uje </w:t>
      </w:r>
      <w:r w:rsidR="0034048F" w:rsidRPr="00760920">
        <w:rPr>
          <w:sz w:val="20"/>
        </w:rPr>
        <w:t>apod.</w:t>
      </w:r>
      <w:r w:rsidR="00134E01" w:rsidRPr="00760920">
        <w:rPr>
          <w:sz w:val="20"/>
        </w:rPr>
        <w:t xml:space="preserve"> </w:t>
      </w:r>
      <w:r w:rsidRPr="00760920">
        <w:rPr>
          <w:sz w:val="20"/>
        </w:rPr>
        <w:t xml:space="preserve">Výuka je zařazena </w:t>
      </w:r>
      <w:r w:rsidR="008F7833" w:rsidRPr="00760920">
        <w:rPr>
          <w:sz w:val="20"/>
        </w:rPr>
        <w:t xml:space="preserve">do </w:t>
      </w:r>
      <w:r w:rsidRPr="00760920">
        <w:rPr>
          <w:sz w:val="20"/>
        </w:rPr>
        <w:t>předmětu informační a komunikační technologie</w:t>
      </w:r>
      <w:r w:rsidR="008F7833" w:rsidRPr="00760920">
        <w:rPr>
          <w:sz w:val="20"/>
        </w:rPr>
        <w:t xml:space="preserve"> a několika dalších odborných předmětů</w:t>
      </w:r>
      <w:r w:rsidRPr="00760920">
        <w:rPr>
          <w:sz w:val="20"/>
        </w:rPr>
        <w:t>. Škola je velmi dobře technicky vybavena pro výuku t</w:t>
      </w:r>
      <w:r w:rsidR="008F7833" w:rsidRPr="00760920">
        <w:rPr>
          <w:sz w:val="20"/>
        </w:rPr>
        <w:t>ěchto předmětů</w:t>
      </w:r>
      <w:r w:rsidRPr="00760920">
        <w:rPr>
          <w:sz w:val="20"/>
        </w:rPr>
        <w:t xml:space="preserve"> ve specializovaných počítačových učebnách</w:t>
      </w:r>
      <w:r w:rsidR="008F7833" w:rsidRPr="00760920">
        <w:rPr>
          <w:sz w:val="20"/>
        </w:rPr>
        <w:t xml:space="preserve"> a laboratořích. V</w:t>
      </w:r>
      <w:r w:rsidRPr="00760920">
        <w:rPr>
          <w:sz w:val="20"/>
        </w:rPr>
        <w:t>ětšina kmenových učeben je též vybavena</w:t>
      </w:r>
      <w:r w:rsidR="00A23C49" w:rsidRPr="00760920">
        <w:rPr>
          <w:sz w:val="20"/>
        </w:rPr>
        <w:t xml:space="preserve"> počítačem a dataprojektorem.</w:t>
      </w:r>
      <w:r w:rsidRPr="00760920">
        <w:rPr>
          <w:sz w:val="20"/>
        </w:rPr>
        <w:t xml:space="preserve">  Na webových stránkách školy jsou žákům </w:t>
      </w:r>
      <w:r w:rsidR="00A23C49" w:rsidRPr="00760920">
        <w:rPr>
          <w:sz w:val="20"/>
        </w:rPr>
        <w:t xml:space="preserve">poskytnuty studijní materiály v </w:t>
      </w:r>
      <w:r w:rsidRPr="00760920">
        <w:rPr>
          <w:sz w:val="20"/>
        </w:rPr>
        <w:t xml:space="preserve">elektronické formě. </w:t>
      </w:r>
    </w:p>
    <w:p w:rsidR="00DC598E" w:rsidRPr="00760920" w:rsidRDefault="00DC598E" w:rsidP="00444707">
      <w:pPr>
        <w:pStyle w:val="Nadpis2"/>
      </w:pPr>
      <w:bookmarkStart w:id="479" w:name="_Toc194157589"/>
      <w:bookmarkStart w:id="480" w:name="_Toc209148488"/>
      <w:bookmarkStart w:id="481" w:name="_Toc209154727"/>
      <w:bookmarkStart w:id="482" w:name="_Toc209157361"/>
      <w:bookmarkStart w:id="483" w:name="_Toc209161997"/>
      <w:bookmarkStart w:id="484" w:name="_Toc215205229"/>
      <w:bookmarkStart w:id="485" w:name="_Toc215227490"/>
      <w:bookmarkStart w:id="486" w:name="_Toc215737423"/>
      <w:bookmarkStart w:id="487" w:name="_Toc215830084"/>
      <w:bookmarkStart w:id="488" w:name="_Toc216251770"/>
      <w:bookmarkStart w:id="489" w:name="_Toc216251927"/>
      <w:bookmarkStart w:id="490" w:name="_Toc216431642"/>
      <w:bookmarkStart w:id="491" w:name="_Toc216431702"/>
      <w:bookmarkStart w:id="492" w:name="_Toc216431738"/>
      <w:bookmarkStart w:id="493" w:name="_Toc220301580"/>
      <w:bookmarkStart w:id="494" w:name="_Toc220302012"/>
      <w:bookmarkStart w:id="495" w:name="_Toc221580696"/>
      <w:bookmarkStart w:id="496" w:name="_Toc221611947"/>
      <w:bookmarkStart w:id="497" w:name="_Toc221691107"/>
      <w:bookmarkStart w:id="498" w:name="_Toc221695216"/>
      <w:bookmarkStart w:id="499" w:name="_Toc221889473"/>
      <w:bookmarkStart w:id="500" w:name="_Toc221889632"/>
      <w:bookmarkStart w:id="501" w:name="_Toc222046645"/>
      <w:bookmarkStart w:id="502" w:name="_Toc222375202"/>
      <w:bookmarkStart w:id="503" w:name="_Toc222375315"/>
      <w:bookmarkStart w:id="504" w:name="_Toc222381233"/>
      <w:bookmarkStart w:id="505" w:name="_Toc222396905"/>
      <w:bookmarkStart w:id="506" w:name="_Toc222413113"/>
      <w:bookmarkStart w:id="507" w:name="_Toc222489508"/>
      <w:bookmarkStart w:id="508" w:name="_Toc223531557"/>
      <w:bookmarkStart w:id="509" w:name="_Toc224282455"/>
      <w:bookmarkStart w:id="510" w:name="_Toc224282788"/>
      <w:bookmarkStart w:id="511" w:name="_Toc224282917"/>
      <w:bookmarkStart w:id="512" w:name="_Toc224283269"/>
      <w:bookmarkStart w:id="513" w:name="_Toc258391886"/>
      <w:bookmarkStart w:id="514" w:name="_Toc258392716"/>
      <w:bookmarkStart w:id="515" w:name="_Toc258765041"/>
      <w:bookmarkStart w:id="516" w:name="_Toc258767860"/>
      <w:bookmarkStart w:id="517" w:name="_Toc259980140"/>
      <w:bookmarkStart w:id="518" w:name="_Toc260058745"/>
      <w:bookmarkStart w:id="519" w:name="_Toc310336240"/>
      <w:bookmarkStart w:id="520" w:name="_Toc369522305"/>
      <w:r w:rsidRPr="00760920">
        <w:t>Vzdělávání žáků se specifickými vzdělávacími potřebami</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760920">
        <w:t xml:space="preserve"> </w:t>
      </w:r>
    </w:p>
    <w:p w:rsidR="008F380C" w:rsidRPr="00760920" w:rsidRDefault="00D0640A" w:rsidP="009712A4">
      <w:pPr>
        <w:pStyle w:val="text"/>
        <w:spacing w:after="0"/>
        <w:rPr>
          <w:sz w:val="20"/>
        </w:rPr>
      </w:pPr>
      <w:r w:rsidRPr="00760920">
        <w:rPr>
          <w:sz w:val="20"/>
        </w:rPr>
        <w:t>Těmto ž</w:t>
      </w:r>
      <w:r w:rsidR="00DC598E" w:rsidRPr="00760920">
        <w:rPr>
          <w:sz w:val="20"/>
        </w:rPr>
        <w:t>á</w:t>
      </w:r>
      <w:r w:rsidR="004E22A1" w:rsidRPr="00760920">
        <w:rPr>
          <w:sz w:val="20"/>
        </w:rPr>
        <w:t xml:space="preserve">kům </w:t>
      </w:r>
      <w:r w:rsidRPr="00760920">
        <w:rPr>
          <w:sz w:val="20"/>
        </w:rPr>
        <w:t>j</w:t>
      </w:r>
      <w:r w:rsidR="00495DFA" w:rsidRPr="00760920">
        <w:rPr>
          <w:sz w:val="20"/>
        </w:rPr>
        <w:t xml:space="preserve">e </w:t>
      </w:r>
      <w:r w:rsidR="004E22A1" w:rsidRPr="00760920">
        <w:rPr>
          <w:sz w:val="20"/>
        </w:rPr>
        <w:t>věnována zvýšená pozornost učitelů</w:t>
      </w:r>
      <w:r w:rsidRPr="00760920">
        <w:rPr>
          <w:sz w:val="20"/>
        </w:rPr>
        <w:t xml:space="preserve"> </w:t>
      </w:r>
      <w:r w:rsidR="00A23C49" w:rsidRPr="00760920">
        <w:rPr>
          <w:sz w:val="20"/>
        </w:rPr>
        <w:t>a výchovné poradkyně</w:t>
      </w:r>
      <w:r w:rsidR="00F11C17" w:rsidRPr="00760920">
        <w:rPr>
          <w:sz w:val="20"/>
        </w:rPr>
        <w:t>.</w:t>
      </w:r>
    </w:p>
    <w:p w:rsidR="00495DFA" w:rsidRPr="00760920" w:rsidRDefault="00495DFA" w:rsidP="00770111">
      <w:pPr>
        <w:pStyle w:val="Nadpis4"/>
        <w:spacing w:after="0"/>
        <w:rPr>
          <w:sz w:val="20"/>
          <w:szCs w:val="20"/>
        </w:rPr>
      </w:pPr>
      <w:r w:rsidRPr="00760920">
        <w:rPr>
          <w:sz w:val="20"/>
          <w:szCs w:val="20"/>
        </w:rPr>
        <w:t>Žáci mimořádně nadaní:</w:t>
      </w:r>
      <w:r w:rsidR="00F11C17" w:rsidRPr="00760920">
        <w:rPr>
          <w:sz w:val="20"/>
          <w:szCs w:val="20"/>
        </w:rPr>
        <w:t xml:space="preserve"> </w:t>
      </w:r>
    </w:p>
    <w:p w:rsidR="00495DFA" w:rsidRPr="00760920" w:rsidRDefault="00495DFA" w:rsidP="00D16606">
      <w:pPr>
        <w:pStyle w:val="7textsodrazkou"/>
        <w:spacing w:before="120"/>
        <w:ind w:left="794"/>
        <w:rPr>
          <w:sz w:val="20"/>
          <w:szCs w:val="20"/>
        </w:rPr>
      </w:pPr>
      <w:r w:rsidRPr="00760920">
        <w:rPr>
          <w:sz w:val="20"/>
          <w:szCs w:val="20"/>
        </w:rPr>
        <w:t>jsou pověřování přípravou a přednáškam</w:t>
      </w:r>
      <w:r w:rsidR="00A23C49" w:rsidRPr="00760920">
        <w:rPr>
          <w:sz w:val="20"/>
          <w:szCs w:val="20"/>
        </w:rPr>
        <w:t>i vybraných témat</w:t>
      </w:r>
    </w:p>
    <w:p w:rsidR="008F380C" w:rsidRPr="00760920" w:rsidRDefault="00C265F7" w:rsidP="00F47C8D">
      <w:pPr>
        <w:pStyle w:val="7textsodrazkou"/>
        <w:rPr>
          <w:sz w:val="20"/>
          <w:szCs w:val="20"/>
        </w:rPr>
      </w:pPr>
      <w:r w:rsidRPr="00760920">
        <w:rPr>
          <w:sz w:val="20"/>
          <w:szCs w:val="20"/>
        </w:rPr>
        <w:t>na cvičení jsou pověřováni řešení</w:t>
      </w:r>
      <w:r w:rsidR="00495DFA" w:rsidRPr="00760920">
        <w:rPr>
          <w:sz w:val="20"/>
          <w:szCs w:val="20"/>
        </w:rPr>
        <w:t>m složitějších praktických úloh mimo standardní soubor úloh</w:t>
      </w:r>
    </w:p>
    <w:p w:rsidR="00DC598E" w:rsidRPr="00760920" w:rsidRDefault="00FE0D20" w:rsidP="00FE0D20">
      <w:pPr>
        <w:pStyle w:val="7textsodrazkou"/>
        <w:rPr>
          <w:sz w:val="20"/>
          <w:szCs w:val="20"/>
        </w:rPr>
      </w:pPr>
      <w:r w:rsidRPr="00760920">
        <w:rPr>
          <w:sz w:val="20"/>
          <w:szCs w:val="20"/>
        </w:rPr>
        <w:t>jsou zapojováni do olym</w:t>
      </w:r>
      <w:r w:rsidR="00A23C49" w:rsidRPr="00760920">
        <w:rPr>
          <w:sz w:val="20"/>
          <w:szCs w:val="20"/>
        </w:rPr>
        <w:t>piád, SOČ</w:t>
      </w:r>
      <w:r w:rsidR="00C844BF" w:rsidRPr="00760920">
        <w:rPr>
          <w:sz w:val="20"/>
          <w:szCs w:val="20"/>
        </w:rPr>
        <w:t>,</w:t>
      </w:r>
      <w:r w:rsidR="00A23C49" w:rsidRPr="00760920">
        <w:rPr>
          <w:sz w:val="20"/>
          <w:szCs w:val="20"/>
        </w:rPr>
        <w:t xml:space="preserve"> </w:t>
      </w:r>
      <w:r w:rsidRPr="00760920">
        <w:rPr>
          <w:sz w:val="20"/>
          <w:szCs w:val="20"/>
        </w:rPr>
        <w:t>tvorb</w:t>
      </w:r>
      <w:r w:rsidR="00C844BF" w:rsidRPr="00760920">
        <w:rPr>
          <w:sz w:val="20"/>
          <w:szCs w:val="20"/>
        </w:rPr>
        <w:t>y</w:t>
      </w:r>
      <w:r w:rsidRPr="00760920">
        <w:rPr>
          <w:sz w:val="20"/>
          <w:szCs w:val="20"/>
        </w:rPr>
        <w:t xml:space="preserve"> výukových pomůc</w:t>
      </w:r>
      <w:r w:rsidR="00A23C49" w:rsidRPr="00760920">
        <w:rPr>
          <w:sz w:val="20"/>
          <w:szCs w:val="20"/>
        </w:rPr>
        <w:t>ek, webových stránek školy apod</w:t>
      </w:r>
      <w:r w:rsidR="008F7833" w:rsidRPr="00760920">
        <w:rPr>
          <w:sz w:val="20"/>
          <w:szCs w:val="20"/>
        </w:rPr>
        <w:t>.</w:t>
      </w:r>
    </w:p>
    <w:p w:rsidR="00C541B1" w:rsidRPr="00760920" w:rsidRDefault="00C541B1" w:rsidP="00D16606">
      <w:pPr>
        <w:pStyle w:val="Nadpis4"/>
        <w:spacing w:after="0"/>
        <w:rPr>
          <w:sz w:val="20"/>
          <w:szCs w:val="20"/>
        </w:rPr>
      </w:pPr>
      <w:r w:rsidRPr="00760920">
        <w:rPr>
          <w:sz w:val="20"/>
          <w:szCs w:val="20"/>
        </w:rPr>
        <w:lastRenderedPageBreak/>
        <w:t>Ž</w:t>
      </w:r>
      <w:r w:rsidR="00DC598E" w:rsidRPr="00760920">
        <w:rPr>
          <w:sz w:val="20"/>
          <w:szCs w:val="20"/>
        </w:rPr>
        <w:t>áci s</w:t>
      </w:r>
      <w:r w:rsidRPr="00760920">
        <w:rPr>
          <w:sz w:val="20"/>
          <w:szCs w:val="20"/>
        </w:rPr>
        <w:t>e</w:t>
      </w:r>
      <w:r w:rsidR="00E561C5" w:rsidRPr="00760920">
        <w:rPr>
          <w:sz w:val="20"/>
          <w:szCs w:val="20"/>
        </w:rPr>
        <w:t> </w:t>
      </w:r>
      <w:r w:rsidR="00DC598E" w:rsidRPr="00760920">
        <w:rPr>
          <w:sz w:val="20"/>
          <w:szCs w:val="20"/>
        </w:rPr>
        <w:t>zdravotní</w:t>
      </w:r>
      <w:r w:rsidRPr="00760920">
        <w:rPr>
          <w:sz w:val="20"/>
          <w:szCs w:val="20"/>
        </w:rPr>
        <w:t>m</w:t>
      </w:r>
      <w:r w:rsidR="00DC598E" w:rsidRPr="00760920">
        <w:rPr>
          <w:sz w:val="20"/>
          <w:szCs w:val="20"/>
        </w:rPr>
        <w:t xml:space="preserve"> postižení</w:t>
      </w:r>
      <w:r w:rsidR="00285241" w:rsidRPr="00760920">
        <w:rPr>
          <w:sz w:val="20"/>
          <w:szCs w:val="20"/>
        </w:rPr>
        <w:t>m</w:t>
      </w:r>
      <w:r w:rsidR="00F11C17" w:rsidRPr="00760920">
        <w:rPr>
          <w:sz w:val="20"/>
          <w:szCs w:val="20"/>
        </w:rPr>
        <w:t xml:space="preserve"> </w:t>
      </w:r>
    </w:p>
    <w:p w:rsidR="00DC598E" w:rsidRPr="00760920" w:rsidRDefault="00E561C5" w:rsidP="00D16606">
      <w:pPr>
        <w:pStyle w:val="text"/>
        <w:spacing w:before="120" w:after="120"/>
        <w:rPr>
          <w:sz w:val="20"/>
        </w:rPr>
      </w:pPr>
      <w:r w:rsidRPr="00760920">
        <w:rPr>
          <w:sz w:val="20"/>
        </w:rPr>
        <w:t>Škola</w:t>
      </w:r>
      <w:r w:rsidR="00DC598E" w:rsidRPr="00760920">
        <w:rPr>
          <w:sz w:val="20"/>
        </w:rPr>
        <w:t xml:space="preserve"> </w:t>
      </w:r>
      <w:r w:rsidRPr="00760920">
        <w:rPr>
          <w:sz w:val="20"/>
        </w:rPr>
        <w:t>je schopna do značné míry</w:t>
      </w:r>
      <w:r w:rsidR="00DC598E" w:rsidRPr="00760920">
        <w:rPr>
          <w:sz w:val="20"/>
        </w:rPr>
        <w:t xml:space="preserve"> </w:t>
      </w:r>
      <w:r w:rsidRPr="00760920">
        <w:rPr>
          <w:sz w:val="20"/>
        </w:rPr>
        <w:t>odstranit</w:t>
      </w:r>
      <w:r w:rsidR="00DC598E" w:rsidRPr="00760920">
        <w:rPr>
          <w:sz w:val="20"/>
        </w:rPr>
        <w:t xml:space="preserve"> znevýhodnění žák</w:t>
      </w:r>
      <w:r w:rsidR="00495DFA" w:rsidRPr="00760920">
        <w:rPr>
          <w:sz w:val="20"/>
        </w:rPr>
        <w:t>ů</w:t>
      </w:r>
      <w:r w:rsidRPr="00760920">
        <w:rPr>
          <w:sz w:val="20"/>
        </w:rPr>
        <w:t xml:space="preserve"> s níže uvedenými typy zdravotního postižení:</w:t>
      </w:r>
      <w:r w:rsidR="00DC598E" w:rsidRPr="00760920">
        <w:rPr>
          <w:sz w:val="20"/>
        </w:rPr>
        <w:t xml:space="preserve"> </w:t>
      </w:r>
    </w:p>
    <w:p w:rsidR="008F380C" w:rsidRPr="00760920" w:rsidRDefault="00DC598E" w:rsidP="00F47C8D">
      <w:pPr>
        <w:pStyle w:val="7textsodrazkou"/>
        <w:rPr>
          <w:sz w:val="20"/>
          <w:szCs w:val="20"/>
        </w:rPr>
      </w:pPr>
      <w:r w:rsidRPr="00760920">
        <w:rPr>
          <w:sz w:val="20"/>
          <w:szCs w:val="20"/>
        </w:rPr>
        <w:t>s tělesným postižením</w:t>
      </w:r>
    </w:p>
    <w:p w:rsidR="008F380C" w:rsidRPr="00760920" w:rsidRDefault="00DC598E" w:rsidP="00F47C8D">
      <w:pPr>
        <w:pStyle w:val="7textsodrazkou"/>
        <w:rPr>
          <w:sz w:val="20"/>
          <w:szCs w:val="20"/>
        </w:rPr>
      </w:pPr>
      <w:r w:rsidRPr="00760920">
        <w:rPr>
          <w:sz w:val="20"/>
          <w:szCs w:val="20"/>
        </w:rPr>
        <w:t xml:space="preserve">s postižením sluchu a </w:t>
      </w:r>
      <w:r w:rsidR="00803BD5" w:rsidRPr="00760920">
        <w:rPr>
          <w:sz w:val="20"/>
          <w:szCs w:val="20"/>
        </w:rPr>
        <w:t xml:space="preserve">s </w:t>
      </w:r>
      <w:r w:rsidRPr="00760920">
        <w:rPr>
          <w:sz w:val="20"/>
          <w:szCs w:val="20"/>
        </w:rPr>
        <w:t>vadami řeči</w:t>
      </w:r>
    </w:p>
    <w:p w:rsidR="00DC598E" w:rsidRPr="00760920" w:rsidRDefault="00DC598E" w:rsidP="00F47C8D">
      <w:pPr>
        <w:pStyle w:val="7textsodrazkou"/>
        <w:rPr>
          <w:sz w:val="20"/>
          <w:szCs w:val="20"/>
        </w:rPr>
      </w:pPr>
      <w:r w:rsidRPr="00760920">
        <w:rPr>
          <w:sz w:val="20"/>
          <w:szCs w:val="20"/>
        </w:rPr>
        <w:t>se specifick</w:t>
      </w:r>
      <w:r w:rsidR="00F11C17" w:rsidRPr="00760920">
        <w:rPr>
          <w:sz w:val="20"/>
          <w:szCs w:val="20"/>
        </w:rPr>
        <w:t>ými vývojovými poruchami učení</w:t>
      </w:r>
    </w:p>
    <w:p w:rsidR="00C541B1" w:rsidRPr="00760920" w:rsidRDefault="00C541B1" w:rsidP="009712A4">
      <w:pPr>
        <w:pStyle w:val="text"/>
        <w:spacing w:before="240" w:after="0"/>
        <w:rPr>
          <w:sz w:val="20"/>
        </w:rPr>
      </w:pPr>
      <w:r w:rsidRPr="00760920">
        <w:rPr>
          <w:sz w:val="20"/>
        </w:rPr>
        <w:t>Výchovná poradkyně sleduje průběžně prospěch těchto žáků a ve spolupráci s učiteli a rodiči jim pomáhá překonat studijní problémy.</w:t>
      </w:r>
    </w:p>
    <w:p w:rsidR="00C541B1" w:rsidRPr="00760920" w:rsidRDefault="00DC598E" w:rsidP="00D16606">
      <w:pPr>
        <w:pStyle w:val="Nadpis4"/>
        <w:spacing w:after="0"/>
        <w:rPr>
          <w:sz w:val="20"/>
          <w:szCs w:val="20"/>
        </w:rPr>
      </w:pPr>
      <w:r w:rsidRPr="00760920">
        <w:rPr>
          <w:sz w:val="20"/>
          <w:szCs w:val="20"/>
        </w:rPr>
        <w:t>Žáci</w:t>
      </w:r>
      <w:r w:rsidR="00285241" w:rsidRPr="00760920">
        <w:rPr>
          <w:sz w:val="20"/>
          <w:szCs w:val="20"/>
        </w:rPr>
        <w:t xml:space="preserve"> se sociálním znevýhodněním</w:t>
      </w:r>
    </w:p>
    <w:p w:rsidR="001526CD" w:rsidRPr="00760920" w:rsidRDefault="00C541B1" w:rsidP="001526CD">
      <w:pPr>
        <w:pStyle w:val="text"/>
        <w:rPr>
          <w:sz w:val="20"/>
        </w:rPr>
      </w:pPr>
      <w:r w:rsidRPr="00760920">
        <w:rPr>
          <w:sz w:val="20"/>
        </w:rPr>
        <w:t>Žákům</w:t>
      </w:r>
      <w:r w:rsidR="001526CD" w:rsidRPr="00760920">
        <w:rPr>
          <w:sz w:val="20"/>
        </w:rPr>
        <w:t xml:space="preserve">, kteří pocházejí </w:t>
      </w:r>
      <w:r w:rsidR="00F11C17" w:rsidRPr="00760920">
        <w:rPr>
          <w:sz w:val="20"/>
        </w:rPr>
        <w:t xml:space="preserve">z </w:t>
      </w:r>
      <w:r w:rsidR="001526CD" w:rsidRPr="00760920">
        <w:rPr>
          <w:sz w:val="20"/>
        </w:rPr>
        <w:t>ekonomicky slabých rodin poskytuje škola maximální úlevy (zdarma učebnice a další výukové pomůcky, zbavuje je povinnosti platit příspěvky na mimoškolní akce apod.).</w:t>
      </w:r>
    </w:p>
    <w:p w:rsidR="00DC598E" w:rsidRPr="00760920" w:rsidRDefault="00DC598E" w:rsidP="00444707">
      <w:pPr>
        <w:pStyle w:val="Nadpis2"/>
      </w:pPr>
      <w:bookmarkStart w:id="521" w:name="_Toc194157590"/>
      <w:bookmarkStart w:id="522" w:name="_Toc209148489"/>
      <w:bookmarkStart w:id="523" w:name="_Toc209154728"/>
      <w:bookmarkStart w:id="524" w:name="_Toc209157362"/>
      <w:bookmarkStart w:id="525" w:name="_Toc209161998"/>
      <w:bookmarkStart w:id="526" w:name="_Toc215205230"/>
      <w:bookmarkStart w:id="527" w:name="_Toc215227491"/>
      <w:bookmarkStart w:id="528" w:name="_Toc215737424"/>
      <w:bookmarkStart w:id="529" w:name="_Toc215830085"/>
      <w:bookmarkStart w:id="530" w:name="_Toc216251771"/>
      <w:bookmarkStart w:id="531" w:name="_Toc216251928"/>
      <w:bookmarkStart w:id="532" w:name="_Toc216431643"/>
      <w:bookmarkStart w:id="533" w:name="_Toc216431703"/>
      <w:bookmarkStart w:id="534" w:name="_Toc216431739"/>
      <w:bookmarkStart w:id="535" w:name="_Toc220301581"/>
      <w:bookmarkStart w:id="536" w:name="_Toc220302013"/>
      <w:bookmarkStart w:id="537" w:name="_Toc221580697"/>
      <w:bookmarkStart w:id="538" w:name="_Toc221611948"/>
      <w:bookmarkStart w:id="539" w:name="_Toc221691108"/>
      <w:bookmarkStart w:id="540" w:name="_Toc221695217"/>
      <w:bookmarkStart w:id="541" w:name="_Toc221889474"/>
      <w:bookmarkStart w:id="542" w:name="_Toc221889633"/>
      <w:bookmarkStart w:id="543" w:name="_Toc222046646"/>
      <w:bookmarkStart w:id="544" w:name="_Toc222375203"/>
      <w:bookmarkStart w:id="545" w:name="_Toc222375316"/>
      <w:bookmarkStart w:id="546" w:name="_Toc222381234"/>
      <w:bookmarkStart w:id="547" w:name="_Toc222396906"/>
      <w:bookmarkStart w:id="548" w:name="_Toc222413114"/>
      <w:bookmarkStart w:id="549" w:name="_Toc222489509"/>
      <w:bookmarkStart w:id="550" w:name="_Toc223531558"/>
      <w:bookmarkStart w:id="551" w:name="_Toc224282456"/>
      <w:bookmarkStart w:id="552" w:name="_Toc224282789"/>
      <w:bookmarkStart w:id="553" w:name="_Toc224282918"/>
      <w:bookmarkStart w:id="554" w:name="_Toc224283270"/>
      <w:bookmarkStart w:id="555" w:name="_Toc258391887"/>
      <w:bookmarkStart w:id="556" w:name="_Toc258392717"/>
      <w:bookmarkStart w:id="557" w:name="_Toc258765042"/>
      <w:bookmarkStart w:id="558" w:name="_Toc258767861"/>
      <w:bookmarkStart w:id="559" w:name="_Toc259980141"/>
      <w:bookmarkStart w:id="560" w:name="_Toc260058746"/>
      <w:bookmarkStart w:id="561" w:name="_Toc310336241"/>
      <w:bookmarkStart w:id="562" w:name="_Toc369522306"/>
      <w:r w:rsidRPr="00760920">
        <w:t>Hodnocení žáků a diagnostika</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760920">
        <w:t xml:space="preserve"> </w:t>
      </w:r>
    </w:p>
    <w:p w:rsidR="00DC598E" w:rsidRPr="00760920" w:rsidRDefault="00DC598E" w:rsidP="00285241">
      <w:pPr>
        <w:pStyle w:val="Nadpis4"/>
        <w:rPr>
          <w:sz w:val="20"/>
          <w:szCs w:val="20"/>
        </w:rPr>
      </w:pPr>
      <w:r w:rsidRPr="00760920">
        <w:rPr>
          <w:sz w:val="20"/>
          <w:szCs w:val="20"/>
        </w:rPr>
        <w:t xml:space="preserve">Hodnocení žáků </w:t>
      </w:r>
    </w:p>
    <w:p w:rsidR="00DC598E" w:rsidRPr="00760920" w:rsidRDefault="00DC598E" w:rsidP="00444707">
      <w:pPr>
        <w:pStyle w:val="text"/>
        <w:rPr>
          <w:sz w:val="20"/>
        </w:rPr>
      </w:pPr>
      <w:r w:rsidRPr="00760920">
        <w:rPr>
          <w:sz w:val="20"/>
        </w:rPr>
        <w:t xml:space="preserve">Výsledky žáků </w:t>
      </w:r>
      <w:r w:rsidR="00FC50C2" w:rsidRPr="00760920">
        <w:rPr>
          <w:sz w:val="20"/>
        </w:rPr>
        <w:t>hodnotí učitel</w:t>
      </w:r>
      <w:r w:rsidRPr="00760920">
        <w:rPr>
          <w:sz w:val="20"/>
        </w:rPr>
        <w:t xml:space="preserve"> dle klasifikačního </w:t>
      </w:r>
      <w:r w:rsidR="00B43F0F" w:rsidRPr="00760920">
        <w:rPr>
          <w:sz w:val="20"/>
        </w:rPr>
        <w:t>řádu</w:t>
      </w:r>
      <w:r w:rsidRPr="00760920">
        <w:rPr>
          <w:sz w:val="20"/>
        </w:rPr>
        <w:t>, který je součástí doku</w:t>
      </w:r>
      <w:r w:rsidR="00B43F0F" w:rsidRPr="00760920">
        <w:rPr>
          <w:sz w:val="20"/>
        </w:rPr>
        <w:t>mentace školy.</w:t>
      </w:r>
      <w:r w:rsidR="00FC50C2" w:rsidRPr="00760920">
        <w:rPr>
          <w:sz w:val="20"/>
        </w:rPr>
        <w:t xml:space="preserve"> Ho</w:t>
      </w:r>
      <w:r w:rsidR="00F11C17" w:rsidRPr="00760920">
        <w:rPr>
          <w:sz w:val="20"/>
        </w:rPr>
        <w:t xml:space="preserve">dnocení provádí ve spolupráci s </w:t>
      </w:r>
      <w:r w:rsidR="00FC50C2" w:rsidRPr="00760920">
        <w:rPr>
          <w:sz w:val="20"/>
        </w:rPr>
        <w:t xml:space="preserve">hodnoceným žákem a ostatními žáky třídy. Hodnotí nejen znalosti učiva, ale i </w:t>
      </w:r>
      <w:r w:rsidR="003857C5" w:rsidRPr="00760920">
        <w:rPr>
          <w:sz w:val="20"/>
        </w:rPr>
        <w:t>úroveň klíčových kompetencí (</w:t>
      </w:r>
      <w:r w:rsidR="00A744AF" w:rsidRPr="00760920">
        <w:rPr>
          <w:sz w:val="20"/>
        </w:rPr>
        <w:t>verbální a grafické vyjadřování, s</w:t>
      </w:r>
      <w:r w:rsidR="005F4FC0" w:rsidRPr="00760920">
        <w:rPr>
          <w:sz w:val="20"/>
        </w:rPr>
        <w:t>amostatnost, kreativita apod.). Na začát</w:t>
      </w:r>
      <w:r w:rsidR="00F11C17" w:rsidRPr="00760920">
        <w:rPr>
          <w:sz w:val="20"/>
        </w:rPr>
        <w:t xml:space="preserve">ku školního roku seznámí žáky s obsahem daného předmětu, s </w:t>
      </w:r>
      <w:r w:rsidR="005F4FC0" w:rsidRPr="00760920">
        <w:rPr>
          <w:sz w:val="20"/>
        </w:rPr>
        <w:t>požadavky a podmínkami klasifikace za každé klasifikační období.</w:t>
      </w:r>
    </w:p>
    <w:p w:rsidR="00900351" w:rsidRPr="00760920" w:rsidRDefault="00900351" w:rsidP="009712A4">
      <w:pPr>
        <w:pStyle w:val="text"/>
        <w:spacing w:after="0"/>
        <w:rPr>
          <w:sz w:val="20"/>
        </w:rPr>
      </w:pPr>
      <w:r w:rsidRPr="00760920">
        <w:rPr>
          <w:sz w:val="20"/>
        </w:rPr>
        <w:t>Hodnocení teoretického vyučování se provádí formou ústního zkoušení, písemných úloh, testů, samostatných domácích prací a referátů.</w:t>
      </w:r>
      <w:r w:rsidR="00FF08CF" w:rsidRPr="00760920">
        <w:rPr>
          <w:sz w:val="20"/>
        </w:rPr>
        <w:t xml:space="preserve"> </w:t>
      </w:r>
      <w:r w:rsidRPr="00760920">
        <w:rPr>
          <w:sz w:val="20"/>
        </w:rPr>
        <w:t>Při praktick</w:t>
      </w:r>
      <w:r w:rsidR="00FC50C2" w:rsidRPr="00760920">
        <w:rPr>
          <w:sz w:val="20"/>
        </w:rPr>
        <w:t>ých</w:t>
      </w:r>
      <w:r w:rsidRPr="00760920">
        <w:rPr>
          <w:sz w:val="20"/>
        </w:rPr>
        <w:t xml:space="preserve"> </w:t>
      </w:r>
      <w:r w:rsidR="00FC50C2" w:rsidRPr="00760920">
        <w:rPr>
          <w:sz w:val="20"/>
        </w:rPr>
        <w:t>cvičeních</w:t>
      </w:r>
      <w:r w:rsidRPr="00760920">
        <w:rPr>
          <w:sz w:val="20"/>
        </w:rPr>
        <w:t xml:space="preserve"> </w:t>
      </w:r>
      <w:r w:rsidR="00F11C17" w:rsidRPr="00760920">
        <w:rPr>
          <w:sz w:val="20"/>
        </w:rPr>
        <w:t xml:space="preserve">v </w:t>
      </w:r>
      <w:r w:rsidR="005F4FC0" w:rsidRPr="00760920">
        <w:rPr>
          <w:sz w:val="20"/>
        </w:rPr>
        <w:t xml:space="preserve">odborných předmětech </w:t>
      </w:r>
      <w:r w:rsidRPr="00760920">
        <w:rPr>
          <w:sz w:val="20"/>
        </w:rPr>
        <w:t xml:space="preserve">je </w:t>
      </w:r>
      <w:r w:rsidR="00AE2274" w:rsidRPr="00760920">
        <w:rPr>
          <w:sz w:val="20"/>
        </w:rPr>
        <w:t>hodnoceno řešení konkrétních příkladů a úloh (početní příklady, počítačové programy, projekty</w:t>
      </w:r>
      <w:r w:rsidR="005F4FC0" w:rsidRPr="00760920">
        <w:rPr>
          <w:sz w:val="20"/>
        </w:rPr>
        <w:t>, protokoly</w:t>
      </w:r>
      <w:r w:rsidR="00AE2274" w:rsidRPr="00760920">
        <w:rPr>
          <w:sz w:val="20"/>
        </w:rPr>
        <w:t xml:space="preserve"> apod.).</w:t>
      </w:r>
    </w:p>
    <w:p w:rsidR="00DC598E" w:rsidRPr="00760920" w:rsidRDefault="005F4FC0" w:rsidP="009712A4">
      <w:pPr>
        <w:pStyle w:val="Nadpis4"/>
        <w:rPr>
          <w:sz w:val="20"/>
          <w:szCs w:val="20"/>
        </w:rPr>
      </w:pPr>
      <w:r w:rsidRPr="00760920">
        <w:rPr>
          <w:sz w:val="20"/>
          <w:szCs w:val="20"/>
        </w:rPr>
        <w:t>Testování žáků</w:t>
      </w:r>
    </w:p>
    <w:p w:rsidR="00DC598E" w:rsidRPr="00760920" w:rsidRDefault="00DC598E" w:rsidP="00851C88">
      <w:pPr>
        <w:pStyle w:val="text"/>
        <w:spacing w:after="0"/>
        <w:rPr>
          <w:rFonts w:cs="Arial"/>
          <w:sz w:val="20"/>
        </w:rPr>
      </w:pPr>
      <w:r w:rsidRPr="00760920">
        <w:rPr>
          <w:sz w:val="20"/>
        </w:rPr>
        <w:t>Testování</w:t>
      </w:r>
      <w:r w:rsidRPr="00760920">
        <w:rPr>
          <w:rFonts w:cs="Arial"/>
          <w:sz w:val="20"/>
        </w:rPr>
        <w:t xml:space="preserve"> žáků se provádí za účelem objektivizace hodnocení žáků v jednotlivých předmětech a srovnání výsledků žáků ve škole i mezi školami. </w:t>
      </w:r>
      <w:r w:rsidR="00A744AF" w:rsidRPr="00760920">
        <w:rPr>
          <w:rFonts w:cs="Arial"/>
          <w:sz w:val="20"/>
        </w:rPr>
        <w:t>P</w:t>
      </w:r>
      <w:r w:rsidRPr="00760920">
        <w:rPr>
          <w:rFonts w:cs="Arial"/>
          <w:sz w:val="20"/>
        </w:rPr>
        <w:t>oužíva</w:t>
      </w:r>
      <w:r w:rsidR="00A744AF" w:rsidRPr="00760920">
        <w:rPr>
          <w:rFonts w:cs="Arial"/>
          <w:sz w:val="20"/>
        </w:rPr>
        <w:t>jí se</w:t>
      </w:r>
      <w:r w:rsidRPr="00760920">
        <w:rPr>
          <w:rFonts w:cs="Arial"/>
          <w:sz w:val="20"/>
        </w:rPr>
        <w:t xml:space="preserve"> testy: </w:t>
      </w:r>
    </w:p>
    <w:p w:rsidR="00A744AF" w:rsidRPr="00760920" w:rsidRDefault="00A744AF" w:rsidP="00851C88">
      <w:pPr>
        <w:pStyle w:val="7textsodrazkou"/>
        <w:spacing w:before="120"/>
        <w:ind w:left="794"/>
        <w:rPr>
          <w:sz w:val="20"/>
          <w:szCs w:val="20"/>
        </w:rPr>
      </w:pPr>
      <w:r w:rsidRPr="00760920">
        <w:rPr>
          <w:sz w:val="20"/>
          <w:szCs w:val="20"/>
        </w:rPr>
        <w:t>celoškolní</w:t>
      </w:r>
    </w:p>
    <w:p w:rsidR="00DC598E" w:rsidRPr="00760920" w:rsidRDefault="00F11C17" w:rsidP="00F47C8D">
      <w:pPr>
        <w:pStyle w:val="7textsodrazkou"/>
        <w:rPr>
          <w:sz w:val="20"/>
          <w:szCs w:val="20"/>
        </w:rPr>
      </w:pPr>
      <w:r w:rsidRPr="00760920">
        <w:rPr>
          <w:sz w:val="20"/>
          <w:szCs w:val="20"/>
        </w:rPr>
        <w:t>CERMAT</w:t>
      </w:r>
    </w:p>
    <w:p w:rsidR="00DC598E" w:rsidRPr="00760920" w:rsidRDefault="00F11C17" w:rsidP="00851C88">
      <w:pPr>
        <w:pStyle w:val="7textsodrazkou"/>
        <w:ind w:left="794"/>
        <w:rPr>
          <w:sz w:val="20"/>
          <w:szCs w:val="20"/>
        </w:rPr>
      </w:pPr>
      <w:r w:rsidRPr="00760920">
        <w:rPr>
          <w:sz w:val="20"/>
          <w:szCs w:val="20"/>
        </w:rPr>
        <w:t>SCIO</w:t>
      </w:r>
    </w:p>
    <w:p w:rsidR="00DC598E" w:rsidRPr="00760920" w:rsidRDefault="00E506EB" w:rsidP="00851C88">
      <w:pPr>
        <w:pStyle w:val="text"/>
        <w:spacing w:before="120"/>
        <w:rPr>
          <w:sz w:val="20"/>
        </w:rPr>
      </w:pPr>
      <w:r w:rsidRPr="00760920">
        <w:rPr>
          <w:sz w:val="20"/>
        </w:rPr>
        <w:t>Srovnání výsledků žáků v rámci školy i mezi školami přinášejí rovněž dosažená hodnocení</w:t>
      </w:r>
      <w:r w:rsidR="00DC598E" w:rsidRPr="00760920">
        <w:rPr>
          <w:sz w:val="20"/>
        </w:rPr>
        <w:t xml:space="preserve"> </w:t>
      </w:r>
      <w:r w:rsidRPr="00760920">
        <w:rPr>
          <w:sz w:val="20"/>
        </w:rPr>
        <w:t>jejich účasti v soutěžích a olympiádách</w:t>
      </w:r>
      <w:r w:rsidR="00DC598E" w:rsidRPr="00760920">
        <w:rPr>
          <w:sz w:val="20"/>
        </w:rPr>
        <w:t xml:space="preserve">. </w:t>
      </w:r>
    </w:p>
    <w:p w:rsidR="009E0DCA" w:rsidRPr="00760920" w:rsidRDefault="00493107" w:rsidP="00493107">
      <w:pPr>
        <w:pStyle w:val="Nadpis2"/>
      </w:pPr>
      <w:bookmarkStart w:id="563" w:name="_Toc215205231"/>
      <w:bookmarkStart w:id="564" w:name="_Toc215227492"/>
      <w:bookmarkStart w:id="565" w:name="_Toc215737425"/>
      <w:bookmarkStart w:id="566" w:name="_Toc215830086"/>
      <w:bookmarkStart w:id="567" w:name="_Toc216251772"/>
      <w:bookmarkStart w:id="568" w:name="_Toc216251929"/>
      <w:bookmarkStart w:id="569" w:name="_Toc216431644"/>
      <w:bookmarkStart w:id="570" w:name="_Toc216431704"/>
      <w:bookmarkStart w:id="571" w:name="_Toc216431740"/>
      <w:bookmarkStart w:id="572" w:name="_Toc220301582"/>
      <w:bookmarkStart w:id="573" w:name="_Toc220302014"/>
      <w:bookmarkStart w:id="574" w:name="_Toc221580698"/>
      <w:bookmarkStart w:id="575" w:name="_Toc221611949"/>
      <w:bookmarkStart w:id="576" w:name="_Toc221691109"/>
      <w:bookmarkStart w:id="577" w:name="_Toc221695218"/>
      <w:bookmarkStart w:id="578" w:name="_Toc221889475"/>
      <w:bookmarkStart w:id="579" w:name="_Toc221889634"/>
      <w:bookmarkStart w:id="580" w:name="_Toc222046647"/>
      <w:bookmarkStart w:id="581" w:name="_Toc222375204"/>
      <w:bookmarkStart w:id="582" w:name="_Toc222375317"/>
      <w:bookmarkStart w:id="583" w:name="_Toc222381235"/>
      <w:bookmarkStart w:id="584" w:name="_Toc222396907"/>
      <w:bookmarkStart w:id="585" w:name="_Toc222413115"/>
      <w:bookmarkStart w:id="586" w:name="_Toc222489510"/>
      <w:bookmarkStart w:id="587" w:name="_Toc223531559"/>
      <w:bookmarkStart w:id="588" w:name="_Toc224282457"/>
      <w:bookmarkStart w:id="589" w:name="_Toc224282790"/>
      <w:bookmarkStart w:id="590" w:name="_Toc224282919"/>
      <w:bookmarkStart w:id="591" w:name="_Toc224283271"/>
      <w:bookmarkStart w:id="592" w:name="_Toc258391888"/>
      <w:bookmarkStart w:id="593" w:name="_Toc258392718"/>
      <w:bookmarkStart w:id="594" w:name="_Toc258765043"/>
      <w:bookmarkStart w:id="595" w:name="_Toc258767862"/>
      <w:bookmarkStart w:id="596" w:name="_Toc259980142"/>
      <w:bookmarkStart w:id="597" w:name="_Toc260058747"/>
      <w:bookmarkStart w:id="598" w:name="_Toc310336242"/>
      <w:bookmarkStart w:id="599" w:name="_Toc369522307"/>
      <w:r w:rsidRPr="00760920">
        <w:t>Bezpečnost a ochrana zdraví při práci</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493107" w:rsidRPr="00760920" w:rsidRDefault="00F11C17" w:rsidP="00493107">
      <w:pPr>
        <w:pStyle w:val="text"/>
        <w:rPr>
          <w:sz w:val="20"/>
        </w:rPr>
      </w:pPr>
      <w:r w:rsidRPr="00760920">
        <w:rPr>
          <w:sz w:val="20"/>
        </w:rPr>
        <w:t xml:space="preserve">Z </w:t>
      </w:r>
      <w:r w:rsidR="00493107" w:rsidRPr="00760920">
        <w:rPr>
          <w:sz w:val="20"/>
        </w:rPr>
        <w:t xml:space="preserve">hlediska možnosti ohrožení zdraví </w:t>
      </w:r>
      <w:r w:rsidR="00E643E1" w:rsidRPr="00760920">
        <w:rPr>
          <w:sz w:val="20"/>
        </w:rPr>
        <w:t>žáků</w:t>
      </w:r>
      <w:r w:rsidRPr="00760920">
        <w:rPr>
          <w:sz w:val="20"/>
        </w:rPr>
        <w:t xml:space="preserve"> při vzdělávání v </w:t>
      </w:r>
      <w:r w:rsidR="00493107" w:rsidRPr="00760920">
        <w:rPr>
          <w:sz w:val="20"/>
        </w:rPr>
        <w:t xml:space="preserve">jednotlivých předmětech, jsou rizikové zejména praktické činnosti </w:t>
      </w:r>
      <w:r w:rsidR="00E643E1" w:rsidRPr="00760920">
        <w:rPr>
          <w:sz w:val="20"/>
        </w:rPr>
        <w:t>žák</w:t>
      </w:r>
      <w:r w:rsidR="00493107" w:rsidRPr="00760920">
        <w:rPr>
          <w:sz w:val="20"/>
        </w:rPr>
        <w:t>ů na elektrotechnických, p</w:t>
      </w:r>
      <w:r w:rsidRPr="00760920">
        <w:rPr>
          <w:sz w:val="20"/>
        </w:rPr>
        <w:t xml:space="preserve">řípadně strojních zařízeních. Z </w:t>
      </w:r>
      <w:r w:rsidR="00493107" w:rsidRPr="00760920">
        <w:rPr>
          <w:sz w:val="20"/>
        </w:rPr>
        <w:t xml:space="preserve">tohoto důvodu jsou pro </w:t>
      </w:r>
      <w:r w:rsidRPr="00760920">
        <w:rPr>
          <w:sz w:val="20"/>
        </w:rPr>
        <w:t xml:space="preserve">výuku v </w:t>
      </w:r>
      <w:r w:rsidR="00493107" w:rsidRPr="00760920">
        <w:rPr>
          <w:sz w:val="20"/>
        </w:rPr>
        <w:t xml:space="preserve">odborných učebnách praxe a </w:t>
      </w:r>
      <w:r w:rsidRPr="00760920">
        <w:rPr>
          <w:sz w:val="20"/>
        </w:rPr>
        <w:t xml:space="preserve">v </w:t>
      </w:r>
      <w:r w:rsidR="00493107" w:rsidRPr="00760920">
        <w:rPr>
          <w:sz w:val="20"/>
        </w:rPr>
        <w:t xml:space="preserve">laboratořích třídy rozděleny tak, aby nebyl překročen bezpečný počet </w:t>
      </w:r>
      <w:r w:rsidR="00E643E1" w:rsidRPr="00760920">
        <w:rPr>
          <w:sz w:val="20"/>
        </w:rPr>
        <w:t>žák</w:t>
      </w:r>
      <w:r w:rsidR="00493107" w:rsidRPr="00760920">
        <w:rPr>
          <w:sz w:val="20"/>
        </w:rPr>
        <w:t xml:space="preserve">ů na jednoho vyučujícího. Tento počet je pro učebny praxe 8 </w:t>
      </w:r>
      <w:r w:rsidR="00E643E1" w:rsidRPr="00760920">
        <w:rPr>
          <w:sz w:val="20"/>
        </w:rPr>
        <w:t>žák</w:t>
      </w:r>
      <w:r w:rsidR="00493107" w:rsidRPr="00760920">
        <w:rPr>
          <w:sz w:val="20"/>
        </w:rPr>
        <w:t xml:space="preserve">ů, pro elektrotechnická měření je to 10 </w:t>
      </w:r>
      <w:r w:rsidR="00E643E1" w:rsidRPr="00760920">
        <w:rPr>
          <w:sz w:val="20"/>
        </w:rPr>
        <w:t>žák</w:t>
      </w:r>
      <w:r w:rsidR="00493107" w:rsidRPr="00760920">
        <w:rPr>
          <w:sz w:val="20"/>
        </w:rPr>
        <w:t xml:space="preserve">ů a pro elektroniku je to 15 </w:t>
      </w:r>
      <w:r w:rsidR="00E643E1" w:rsidRPr="00760920">
        <w:rPr>
          <w:sz w:val="20"/>
        </w:rPr>
        <w:t>žáků</w:t>
      </w:r>
      <w:r w:rsidR="00493107" w:rsidRPr="00760920">
        <w:rPr>
          <w:sz w:val="20"/>
        </w:rPr>
        <w:t>.</w:t>
      </w:r>
    </w:p>
    <w:p w:rsidR="00493107" w:rsidRPr="00760920" w:rsidRDefault="00493107" w:rsidP="00493107">
      <w:pPr>
        <w:pStyle w:val="text"/>
        <w:rPr>
          <w:sz w:val="20"/>
        </w:rPr>
      </w:pPr>
      <w:r w:rsidRPr="00760920">
        <w:rPr>
          <w:sz w:val="20"/>
        </w:rPr>
        <w:t>Pracoviště a jejich vybavení při vzdělávání ve v</w:t>
      </w:r>
      <w:r w:rsidR="00F11C17" w:rsidRPr="00760920">
        <w:rPr>
          <w:sz w:val="20"/>
        </w:rPr>
        <w:t xml:space="preserve">ýše uvedených předmětech jsou v </w:t>
      </w:r>
      <w:r w:rsidRPr="00760920">
        <w:rPr>
          <w:sz w:val="20"/>
        </w:rPr>
        <w:t>nezávadném stavu, o</w:t>
      </w:r>
      <w:r w:rsidR="00F11C17" w:rsidRPr="00760920">
        <w:rPr>
          <w:sz w:val="20"/>
        </w:rPr>
        <w:t xml:space="preserve">dpovídají požadavkům předpisů k </w:t>
      </w:r>
      <w:r w:rsidRPr="00760920">
        <w:rPr>
          <w:sz w:val="20"/>
        </w:rPr>
        <w:t xml:space="preserve">zajištění bezpečnosti a ochrany zdraví při práci a jsou podrobována </w:t>
      </w:r>
      <w:r w:rsidR="00F11C17" w:rsidRPr="00760920">
        <w:rPr>
          <w:sz w:val="20"/>
        </w:rPr>
        <w:t xml:space="preserve">v </w:t>
      </w:r>
      <w:r w:rsidRPr="00760920">
        <w:rPr>
          <w:sz w:val="20"/>
        </w:rPr>
        <w:t>předepsaných intervalech revizím a kontrolám. Vyhovují požadavkům vyhlášky č. 410/2005 Sb. o hygienických požadavcích na prostory pro vzdělávání.</w:t>
      </w:r>
    </w:p>
    <w:p w:rsidR="00493107" w:rsidRPr="00760920" w:rsidRDefault="00493107" w:rsidP="0092394F">
      <w:pPr>
        <w:pStyle w:val="text"/>
        <w:rPr>
          <w:sz w:val="20"/>
        </w:rPr>
      </w:pPr>
      <w:r w:rsidRPr="00760920">
        <w:rPr>
          <w:sz w:val="20"/>
        </w:rPr>
        <w:t xml:space="preserve">Zaměstnanci i </w:t>
      </w:r>
      <w:r w:rsidR="00E643E1" w:rsidRPr="00760920">
        <w:rPr>
          <w:sz w:val="20"/>
        </w:rPr>
        <w:t>žáci</w:t>
      </w:r>
      <w:r w:rsidRPr="00760920">
        <w:rPr>
          <w:sz w:val="20"/>
        </w:rPr>
        <w:t xml:space="preserve"> školy jsou pravidelně a prokazatelně podle příslušných předp</w:t>
      </w:r>
      <w:r w:rsidR="0092394F" w:rsidRPr="00760920">
        <w:rPr>
          <w:sz w:val="20"/>
        </w:rPr>
        <w:t xml:space="preserve">isů proškolováni a přezkušováni a řídí se při své činnosti </w:t>
      </w:r>
      <w:r w:rsidR="00A904A0" w:rsidRPr="00760920">
        <w:rPr>
          <w:sz w:val="20"/>
        </w:rPr>
        <w:t>Příkaz</w:t>
      </w:r>
      <w:r w:rsidR="0092394F" w:rsidRPr="00760920">
        <w:rPr>
          <w:sz w:val="20"/>
        </w:rPr>
        <w:t>em</w:t>
      </w:r>
      <w:r w:rsidR="00A904A0" w:rsidRPr="00760920">
        <w:rPr>
          <w:sz w:val="20"/>
        </w:rPr>
        <w:t xml:space="preserve"> ředitele školy č.j. 1348/06 – </w:t>
      </w:r>
      <w:proofErr w:type="spellStart"/>
      <w:r w:rsidR="00A904A0" w:rsidRPr="00760920">
        <w:rPr>
          <w:sz w:val="20"/>
        </w:rPr>
        <w:t>Hi</w:t>
      </w:r>
      <w:proofErr w:type="spellEnd"/>
      <w:r w:rsidR="00A904A0" w:rsidRPr="00760920">
        <w:rPr>
          <w:sz w:val="20"/>
        </w:rPr>
        <w:t xml:space="preserve"> „Zajištění bezpečnosti a ochran</w:t>
      </w:r>
      <w:r w:rsidR="008F4FF1" w:rsidRPr="00760920">
        <w:rPr>
          <w:sz w:val="20"/>
        </w:rPr>
        <w:t>y zdraví žáků a studentů školy“.</w:t>
      </w:r>
    </w:p>
    <w:p w:rsidR="00DC598E" w:rsidRPr="00760920" w:rsidRDefault="009E0DCA" w:rsidP="00493107">
      <w:pPr>
        <w:pStyle w:val="Nadpis2"/>
      </w:pPr>
      <w:r w:rsidRPr="00760920">
        <w:br w:type="page"/>
      </w:r>
      <w:bookmarkStart w:id="600" w:name="_Toc194157592"/>
      <w:bookmarkStart w:id="601" w:name="_Toc209148490"/>
      <w:bookmarkStart w:id="602" w:name="_Toc209154729"/>
      <w:bookmarkStart w:id="603" w:name="_Toc209157363"/>
      <w:bookmarkStart w:id="604" w:name="_Toc209161999"/>
      <w:bookmarkStart w:id="605" w:name="_Toc215205232"/>
      <w:bookmarkStart w:id="606" w:name="_Toc215227493"/>
      <w:bookmarkStart w:id="607" w:name="_Toc215737426"/>
      <w:bookmarkStart w:id="608" w:name="_Toc215830087"/>
      <w:bookmarkStart w:id="609" w:name="_Toc216251773"/>
      <w:bookmarkStart w:id="610" w:name="_Toc216251930"/>
      <w:bookmarkStart w:id="611" w:name="_Toc216431645"/>
      <w:bookmarkStart w:id="612" w:name="_Toc216431705"/>
      <w:bookmarkStart w:id="613" w:name="_Toc216431741"/>
      <w:bookmarkStart w:id="614" w:name="_Toc220301583"/>
      <w:bookmarkStart w:id="615" w:name="_Toc220302015"/>
      <w:bookmarkStart w:id="616" w:name="_Toc221580699"/>
      <w:bookmarkStart w:id="617" w:name="_Toc221611950"/>
      <w:bookmarkStart w:id="618" w:name="_Toc221691110"/>
      <w:bookmarkStart w:id="619" w:name="_Toc221695219"/>
      <w:bookmarkStart w:id="620" w:name="_Toc221889476"/>
      <w:bookmarkStart w:id="621" w:name="_Toc221889635"/>
      <w:bookmarkStart w:id="622" w:name="_Toc222046648"/>
      <w:bookmarkStart w:id="623" w:name="_Toc222375205"/>
      <w:bookmarkStart w:id="624" w:name="_Toc222375318"/>
      <w:bookmarkStart w:id="625" w:name="_Toc222381236"/>
      <w:bookmarkStart w:id="626" w:name="_Toc222396908"/>
      <w:bookmarkStart w:id="627" w:name="_Toc222413116"/>
      <w:bookmarkStart w:id="628" w:name="_Toc222489511"/>
      <w:bookmarkStart w:id="629" w:name="_Toc223531560"/>
      <w:bookmarkStart w:id="630" w:name="_Toc224282458"/>
      <w:bookmarkStart w:id="631" w:name="_Toc224282791"/>
      <w:bookmarkStart w:id="632" w:name="_Toc224282920"/>
      <w:bookmarkStart w:id="633" w:name="_Toc224283272"/>
      <w:bookmarkStart w:id="634" w:name="_Toc258391889"/>
      <w:bookmarkStart w:id="635" w:name="_Toc258392719"/>
      <w:bookmarkStart w:id="636" w:name="_Toc258765044"/>
      <w:bookmarkStart w:id="637" w:name="_Toc258767863"/>
      <w:bookmarkStart w:id="638" w:name="_Toc259980143"/>
      <w:bookmarkStart w:id="639" w:name="_Toc260058748"/>
      <w:bookmarkStart w:id="640" w:name="_Toc310336243"/>
      <w:bookmarkStart w:id="641" w:name="_Toc369522308"/>
      <w:r w:rsidR="00DC598E" w:rsidRPr="00760920">
        <w:lastRenderedPageBreak/>
        <w:t>Transformace RVP do ŠVP</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00DC598E" w:rsidRPr="00760920">
        <w:t xml:space="preserve"> </w:t>
      </w:r>
    </w:p>
    <w:tbl>
      <w:tblPr>
        <w:tblW w:w="9649" w:type="dxa"/>
        <w:tblInd w:w="60" w:type="dxa"/>
        <w:tblCellMar>
          <w:left w:w="70" w:type="dxa"/>
          <w:right w:w="70" w:type="dxa"/>
        </w:tblCellMar>
        <w:tblLook w:val="0000" w:firstRow="0" w:lastRow="0" w:firstColumn="0" w:lastColumn="0" w:noHBand="0" w:noVBand="0"/>
      </w:tblPr>
      <w:tblGrid>
        <w:gridCol w:w="2920"/>
        <w:gridCol w:w="1340"/>
        <w:gridCol w:w="2696"/>
        <w:gridCol w:w="1276"/>
        <w:gridCol w:w="1417"/>
      </w:tblGrid>
      <w:tr w:rsidR="00634B59" w:rsidRPr="00760920">
        <w:trPr>
          <w:trHeight w:val="525"/>
        </w:trPr>
        <w:tc>
          <w:tcPr>
            <w:tcW w:w="2920" w:type="dxa"/>
            <w:tcBorders>
              <w:top w:val="single" w:sz="8" w:space="0" w:color="auto"/>
              <w:left w:val="single" w:sz="8" w:space="0" w:color="auto"/>
              <w:bottom w:val="single" w:sz="8" w:space="0" w:color="auto"/>
              <w:right w:val="nil"/>
            </w:tcBorders>
            <w:shd w:val="clear" w:color="auto" w:fill="auto"/>
            <w:noWrap/>
            <w:vAlign w:val="bottom"/>
          </w:tcPr>
          <w:p w:rsidR="00634B59" w:rsidRPr="00760920" w:rsidRDefault="00634B59">
            <w:pPr>
              <w:rPr>
                <w:rFonts w:ascii="Arial" w:hAnsi="Arial" w:cs="Arial"/>
                <w:sz w:val="40"/>
                <w:szCs w:val="40"/>
              </w:rPr>
            </w:pPr>
            <w:r w:rsidRPr="00760920">
              <w:rPr>
                <w:rFonts w:ascii="Arial" w:hAnsi="Arial" w:cs="Arial"/>
                <w:sz w:val="40"/>
                <w:szCs w:val="40"/>
              </w:rPr>
              <w:t>RVP</w:t>
            </w:r>
          </w:p>
        </w:tc>
        <w:tc>
          <w:tcPr>
            <w:tcW w:w="1340" w:type="dxa"/>
            <w:tcBorders>
              <w:top w:val="single" w:sz="8" w:space="0" w:color="auto"/>
              <w:left w:val="nil"/>
              <w:bottom w:val="nil"/>
              <w:right w:val="nil"/>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c>
          <w:tcPr>
            <w:tcW w:w="2696" w:type="dxa"/>
            <w:tcBorders>
              <w:top w:val="single" w:sz="8" w:space="0" w:color="auto"/>
              <w:left w:val="single" w:sz="8" w:space="0" w:color="auto"/>
              <w:bottom w:val="single" w:sz="8" w:space="0" w:color="auto"/>
              <w:right w:val="nil"/>
            </w:tcBorders>
            <w:shd w:val="clear" w:color="auto" w:fill="auto"/>
            <w:noWrap/>
            <w:vAlign w:val="bottom"/>
          </w:tcPr>
          <w:p w:rsidR="00634B59" w:rsidRPr="00760920" w:rsidRDefault="00634B59">
            <w:pPr>
              <w:rPr>
                <w:rFonts w:ascii="Arial" w:hAnsi="Arial" w:cs="Arial"/>
                <w:sz w:val="40"/>
                <w:szCs w:val="40"/>
              </w:rPr>
            </w:pPr>
            <w:r w:rsidRPr="00760920">
              <w:rPr>
                <w:rFonts w:ascii="Arial" w:hAnsi="Arial" w:cs="Arial"/>
                <w:sz w:val="40"/>
                <w:szCs w:val="40"/>
              </w:rPr>
              <w:t>ŠVP</w:t>
            </w:r>
          </w:p>
        </w:tc>
        <w:tc>
          <w:tcPr>
            <w:tcW w:w="1276" w:type="dxa"/>
            <w:tcBorders>
              <w:top w:val="single" w:sz="8" w:space="0" w:color="auto"/>
              <w:left w:val="nil"/>
              <w:bottom w:val="nil"/>
              <w:right w:val="nil"/>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c>
          <w:tcPr>
            <w:tcW w:w="1417" w:type="dxa"/>
            <w:tcBorders>
              <w:top w:val="single" w:sz="8" w:space="0" w:color="auto"/>
              <w:left w:val="nil"/>
              <w:bottom w:val="single" w:sz="8" w:space="0" w:color="auto"/>
              <w:right w:val="single" w:sz="8"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r>
      <w:tr w:rsidR="00634B59" w:rsidRPr="00760920">
        <w:trPr>
          <w:trHeight w:val="255"/>
        </w:trPr>
        <w:tc>
          <w:tcPr>
            <w:tcW w:w="2920" w:type="dxa"/>
            <w:vMerge w:val="restart"/>
            <w:tcBorders>
              <w:top w:val="nil"/>
              <w:left w:val="single" w:sz="8" w:space="0" w:color="auto"/>
              <w:bottom w:val="single" w:sz="8" w:space="0" w:color="000000"/>
              <w:right w:val="single" w:sz="8" w:space="0" w:color="auto"/>
            </w:tcBorders>
            <w:shd w:val="clear" w:color="auto" w:fill="auto"/>
          </w:tcPr>
          <w:p w:rsidR="00634B59" w:rsidRPr="00760920" w:rsidRDefault="00634B59">
            <w:pPr>
              <w:rPr>
                <w:rFonts w:ascii="Arial" w:hAnsi="Arial" w:cs="Arial"/>
                <w:b/>
                <w:bCs/>
                <w:sz w:val="20"/>
                <w:szCs w:val="20"/>
              </w:rPr>
            </w:pPr>
            <w:r w:rsidRPr="00760920">
              <w:rPr>
                <w:rFonts w:ascii="Arial" w:hAnsi="Arial" w:cs="Arial"/>
                <w:b/>
                <w:bCs/>
                <w:sz w:val="20"/>
                <w:szCs w:val="20"/>
              </w:rPr>
              <w:t>Vzdělávací oblasti                      a obsahové okruhy</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760920" w:rsidRDefault="00634B59">
            <w:pPr>
              <w:rPr>
                <w:rFonts w:ascii="Arial" w:hAnsi="Arial" w:cs="Arial"/>
                <w:b/>
                <w:bCs/>
                <w:sz w:val="20"/>
                <w:szCs w:val="20"/>
              </w:rPr>
            </w:pPr>
            <w:r w:rsidRPr="00760920">
              <w:rPr>
                <w:rFonts w:ascii="Arial" w:hAnsi="Arial" w:cs="Arial"/>
                <w:b/>
                <w:bCs/>
                <w:sz w:val="20"/>
                <w:szCs w:val="20"/>
              </w:rPr>
              <w:t>Poč. vyuč. hodin týdně</w:t>
            </w:r>
          </w:p>
        </w:tc>
        <w:tc>
          <w:tcPr>
            <w:tcW w:w="2696" w:type="dxa"/>
            <w:vMerge w:val="restart"/>
            <w:tcBorders>
              <w:top w:val="nil"/>
              <w:left w:val="single" w:sz="8" w:space="0" w:color="auto"/>
              <w:bottom w:val="single" w:sz="8" w:space="0" w:color="000000"/>
              <w:right w:val="single" w:sz="8" w:space="0" w:color="auto"/>
            </w:tcBorders>
            <w:shd w:val="clear" w:color="auto" w:fill="auto"/>
          </w:tcPr>
          <w:p w:rsidR="00634B59" w:rsidRPr="00760920" w:rsidRDefault="00634B59">
            <w:pPr>
              <w:rPr>
                <w:rFonts w:ascii="Arial" w:hAnsi="Arial" w:cs="Arial"/>
                <w:b/>
                <w:bCs/>
                <w:sz w:val="20"/>
                <w:szCs w:val="20"/>
              </w:rPr>
            </w:pPr>
            <w:r w:rsidRPr="00760920">
              <w:rPr>
                <w:rFonts w:ascii="Arial" w:hAnsi="Arial" w:cs="Arial"/>
                <w:b/>
                <w:bCs/>
                <w:sz w:val="20"/>
                <w:szCs w:val="20"/>
              </w:rPr>
              <w:t>Vyučovací předmět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760920" w:rsidRDefault="00634B59">
            <w:pPr>
              <w:rPr>
                <w:rFonts w:ascii="Arial" w:hAnsi="Arial" w:cs="Arial"/>
                <w:b/>
                <w:bCs/>
                <w:sz w:val="20"/>
                <w:szCs w:val="20"/>
              </w:rPr>
            </w:pPr>
            <w:r w:rsidRPr="00760920">
              <w:rPr>
                <w:rFonts w:ascii="Arial" w:hAnsi="Arial" w:cs="Arial"/>
                <w:b/>
                <w:bCs/>
                <w:sz w:val="20"/>
                <w:szCs w:val="20"/>
              </w:rPr>
              <w:t>Poč. vyuč.           hodin týdně</w:t>
            </w:r>
          </w:p>
        </w:tc>
        <w:tc>
          <w:tcPr>
            <w:tcW w:w="1417" w:type="dxa"/>
            <w:vMerge w:val="restart"/>
            <w:tcBorders>
              <w:top w:val="nil"/>
              <w:left w:val="single" w:sz="8" w:space="0" w:color="auto"/>
              <w:bottom w:val="single" w:sz="8" w:space="0" w:color="000000"/>
              <w:right w:val="single" w:sz="8" w:space="0" w:color="auto"/>
            </w:tcBorders>
            <w:shd w:val="clear" w:color="auto" w:fill="auto"/>
          </w:tcPr>
          <w:p w:rsidR="00634B59" w:rsidRPr="00760920" w:rsidRDefault="00634B59">
            <w:pPr>
              <w:rPr>
                <w:rFonts w:ascii="Arial" w:hAnsi="Arial" w:cs="Arial"/>
                <w:b/>
                <w:bCs/>
                <w:sz w:val="20"/>
                <w:szCs w:val="20"/>
              </w:rPr>
            </w:pPr>
            <w:r w:rsidRPr="00760920">
              <w:rPr>
                <w:rFonts w:ascii="Arial" w:hAnsi="Arial" w:cs="Arial"/>
                <w:b/>
                <w:bCs/>
                <w:sz w:val="20"/>
                <w:szCs w:val="20"/>
              </w:rPr>
              <w:t xml:space="preserve">Využití </w:t>
            </w:r>
            <w:proofErr w:type="spellStart"/>
            <w:r w:rsidRPr="00760920">
              <w:rPr>
                <w:rFonts w:ascii="Arial" w:hAnsi="Arial" w:cs="Arial"/>
                <w:b/>
                <w:bCs/>
                <w:sz w:val="20"/>
                <w:szCs w:val="20"/>
              </w:rPr>
              <w:t>disp</w:t>
            </w:r>
            <w:proofErr w:type="spellEnd"/>
            <w:r w:rsidRPr="00760920">
              <w:rPr>
                <w:rFonts w:ascii="Arial" w:hAnsi="Arial" w:cs="Arial"/>
                <w:b/>
                <w:bCs/>
                <w:sz w:val="20"/>
                <w:szCs w:val="20"/>
              </w:rPr>
              <w:t>. hodin</w:t>
            </w:r>
          </w:p>
        </w:tc>
      </w:tr>
      <w:tr w:rsidR="00634B59" w:rsidRPr="00760920">
        <w:trPr>
          <w:trHeight w:val="270"/>
        </w:trPr>
        <w:tc>
          <w:tcPr>
            <w:tcW w:w="2920" w:type="dxa"/>
            <w:vMerge/>
            <w:tcBorders>
              <w:top w:val="nil"/>
              <w:left w:val="single" w:sz="8" w:space="0" w:color="auto"/>
              <w:bottom w:val="single" w:sz="8" w:space="0" w:color="000000"/>
              <w:right w:val="single" w:sz="8" w:space="0" w:color="auto"/>
            </w:tcBorders>
            <w:vAlign w:val="center"/>
          </w:tcPr>
          <w:p w:rsidR="00634B59" w:rsidRPr="00760920" w:rsidRDefault="00634B59">
            <w:pPr>
              <w:rPr>
                <w:rFonts w:ascii="Arial" w:hAnsi="Arial" w:cs="Arial"/>
                <w:b/>
                <w:bCs/>
                <w:sz w:val="20"/>
                <w:szCs w:val="20"/>
              </w:rPr>
            </w:pPr>
          </w:p>
        </w:tc>
        <w:tc>
          <w:tcPr>
            <w:tcW w:w="1340" w:type="dxa"/>
            <w:vMerge/>
            <w:tcBorders>
              <w:top w:val="single" w:sz="8" w:space="0" w:color="auto"/>
              <w:left w:val="single" w:sz="8" w:space="0" w:color="auto"/>
              <w:bottom w:val="single" w:sz="8" w:space="0" w:color="000000"/>
              <w:right w:val="single" w:sz="8" w:space="0" w:color="auto"/>
            </w:tcBorders>
            <w:vAlign w:val="center"/>
          </w:tcPr>
          <w:p w:rsidR="00634B59" w:rsidRPr="00760920" w:rsidRDefault="00634B59">
            <w:pPr>
              <w:rPr>
                <w:rFonts w:ascii="Arial" w:hAnsi="Arial" w:cs="Arial"/>
                <w:b/>
                <w:bCs/>
                <w:sz w:val="20"/>
                <w:szCs w:val="20"/>
              </w:rPr>
            </w:pPr>
          </w:p>
        </w:tc>
        <w:tc>
          <w:tcPr>
            <w:tcW w:w="2696" w:type="dxa"/>
            <w:vMerge/>
            <w:tcBorders>
              <w:top w:val="nil"/>
              <w:left w:val="single" w:sz="8" w:space="0" w:color="auto"/>
              <w:bottom w:val="single" w:sz="8" w:space="0" w:color="000000"/>
              <w:right w:val="single" w:sz="8" w:space="0" w:color="auto"/>
            </w:tcBorders>
            <w:vAlign w:val="center"/>
          </w:tcPr>
          <w:p w:rsidR="00634B59" w:rsidRPr="00760920" w:rsidRDefault="00634B59">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634B59" w:rsidRPr="00760920" w:rsidRDefault="00634B59">
            <w:pPr>
              <w:rPr>
                <w:rFonts w:ascii="Arial" w:hAnsi="Arial" w:cs="Arial"/>
                <w:b/>
                <w:bCs/>
                <w:sz w:val="20"/>
                <w:szCs w:val="20"/>
              </w:rPr>
            </w:pPr>
          </w:p>
        </w:tc>
        <w:tc>
          <w:tcPr>
            <w:tcW w:w="1417" w:type="dxa"/>
            <w:vMerge/>
            <w:tcBorders>
              <w:top w:val="nil"/>
              <w:left w:val="single" w:sz="8" w:space="0" w:color="auto"/>
              <w:bottom w:val="single" w:sz="8" w:space="0" w:color="000000"/>
              <w:right w:val="single" w:sz="8" w:space="0" w:color="auto"/>
            </w:tcBorders>
            <w:vAlign w:val="center"/>
          </w:tcPr>
          <w:p w:rsidR="00634B59" w:rsidRPr="00760920" w:rsidRDefault="00634B59">
            <w:pPr>
              <w:rPr>
                <w:rFonts w:ascii="Arial" w:hAnsi="Arial" w:cs="Arial"/>
                <w:b/>
                <w:bCs/>
                <w:sz w:val="20"/>
                <w:szCs w:val="20"/>
              </w:rPr>
            </w:pPr>
          </w:p>
        </w:tc>
      </w:tr>
      <w:tr w:rsidR="00634B59" w:rsidRPr="00760920">
        <w:trPr>
          <w:cantSplit/>
          <w:trHeight w:val="170"/>
        </w:trPr>
        <w:tc>
          <w:tcPr>
            <w:tcW w:w="2920" w:type="dxa"/>
            <w:tcBorders>
              <w:top w:val="nil"/>
              <w:left w:val="single" w:sz="8" w:space="0" w:color="auto"/>
              <w:bottom w:val="nil"/>
              <w:right w:val="nil"/>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c>
          <w:tcPr>
            <w:tcW w:w="1340" w:type="dxa"/>
            <w:tcBorders>
              <w:top w:val="nil"/>
              <w:left w:val="nil"/>
              <w:bottom w:val="nil"/>
              <w:right w:val="nil"/>
            </w:tcBorders>
            <w:shd w:val="clear" w:color="auto" w:fill="auto"/>
            <w:noWrap/>
            <w:vAlign w:val="bottom"/>
          </w:tcPr>
          <w:p w:rsidR="00634B59" w:rsidRPr="00760920" w:rsidRDefault="00634B59">
            <w:pPr>
              <w:rPr>
                <w:rFonts w:ascii="Arial" w:hAnsi="Arial" w:cs="Arial"/>
                <w:sz w:val="20"/>
                <w:szCs w:val="20"/>
              </w:rPr>
            </w:pPr>
          </w:p>
        </w:tc>
        <w:tc>
          <w:tcPr>
            <w:tcW w:w="2696" w:type="dxa"/>
            <w:tcBorders>
              <w:top w:val="nil"/>
              <w:left w:val="nil"/>
              <w:bottom w:val="nil"/>
              <w:right w:val="nil"/>
            </w:tcBorders>
            <w:shd w:val="clear" w:color="auto" w:fill="auto"/>
            <w:noWrap/>
            <w:vAlign w:val="bottom"/>
          </w:tcPr>
          <w:p w:rsidR="00634B59" w:rsidRPr="00760920" w:rsidRDefault="00634B59">
            <w:pPr>
              <w:rPr>
                <w:rFonts w:ascii="Arial" w:hAnsi="Arial" w:cs="Arial"/>
                <w:sz w:val="20"/>
                <w:szCs w:val="20"/>
              </w:rPr>
            </w:pPr>
          </w:p>
        </w:tc>
        <w:tc>
          <w:tcPr>
            <w:tcW w:w="1276" w:type="dxa"/>
            <w:tcBorders>
              <w:top w:val="nil"/>
              <w:left w:val="nil"/>
              <w:bottom w:val="nil"/>
              <w:right w:val="nil"/>
            </w:tcBorders>
            <w:shd w:val="clear" w:color="auto" w:fill="auto"/>
            <w:noWrap/>
            <w:vAlign w:val="bottom"/>
          </w:tcPr>
          <w:p w:rsidR="00634B59" w:rsidRPr="00760920" w:rsidRDefault="00634B59">
            <w:pP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r>
      <w:tr w:rsidR="00634B59" w:rsidRPr="00760920">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Jazykové vzdělávání</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Český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Český jazyk a literatura</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2</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Cizí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10</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A001CB">
            <w:pPr>
              <w:rPr>
                <w:rFonts w:ascii="Arial" w:hAnsi="Arial" w:cs="Arial"/>
                <w:sz w:val="20"/>
                <w:szCs w:val="20"/>
              </w:rPr>
            </w:pPr>
            <w:r w:rsidRPr="00760920">
              <w:rPr>
                <w:rFonts w:ascii="Arial" w:hAnsi="Arial" w:cs="Arial"/>
                <w:sz w:val="20"/>
                <w:szCs w:val="20"/>
              </w:rPr>
              <w:t>Anglický</w:t>
            </w:r>
            <w:r w:rsidR="00634B59" w:rsidRPr="00760920">
              <w:rPr>
                <w:rFonts w:ascii="Arial" w:hAnsi="Arial" w:cs="Arial"/>
                <w:sz w:val="20"/>
                <w:szCs w:val="20"/>
              </w:rPr>
              <w:t xml:space="preserve"> jazyk</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13</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3</w:t>
            </w:r>
          </w:p>
        </w:tc>
      </w:tr>
      <w:tr w:rsidR="00634B59" w:rsidRPr="00760920">
        <w:trPr>
          <w:cantSplit/>
          <w:trHeight w:val="170"/>
        </w:trPr>
        <w:tc>
          <w:tcPr>
            <w:tcW w:w="2920" w:type="dxa"/>
            <w:tcBorders>
              <w:top w:val="nil"/>
              <w:left w:val="single" w:sz="4" w:space="0" w:color="auto"/>
              <w:bottom w:val="nil"/>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Společenskovědní vzdělávání</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634B59" w:rsidRPr="00760920" w:rsidRDefault="00634B59">
            <w:pPr>
              <w:jc w:val="center"/>
              <w:rPr>
                <w:rFonts w:ascii="Arial" w:hAnsi="Arial" w:cs="Arial"/>
                <w:sz w:val="20"/>
                <w:szCs w:val="20"/>
              </w:rPr>
            </w:pPr>
            <w:r w:rsidRPr="00760920">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center"/>
          </w:tcPr>
          <w:p w:rsidR="00634B59" w:rsidRPr="00760920" w:rsidRDefault="00634B59">
            <w:pPr>
              <w:rPr>
                <w:rFonts w:ascii="Arial" w:hAnsi="Arial" w:cs="Arial"/>
                <w:sz w:val="20"/>
                <w:szCs w:val="20"/>
              </w:rPr>
            </w:pPr>
            <w:r w:rsidRPr="00760920">
              <w:rPr>
                <w:rFonts w:ascii="Arial" w:hAnsi="Arial" w:cs="Arial"/>
                <w:sz w:val="20"/>
                <w:szCs w:val="20"/>
              </w:rPr>
              <w:t>Občanská nauka</w:t>
            </w:r>
          </w:p>
        </w:tc>
        <w:tc>
          <w:tcPr>
            <w:tcW w:w="1276" w:type="dxa"/>
            <w:tcBorders>
              <w:top w:val="nil"/>
              <w:left w:val="nil"/>
              <w:bottom w:val="single" w:sz="4" w:space="0" w:color="auto"/>
              <w:right w:val="single" w:sz="4" w:space="0" w:color="auto"/>
            </w:tcBorders>
            <w:shd w:val="clear" w:color="auto" w:fill="auto"/>
            <w:noWrap/>
            <w:vAlign w:val="center"/>
          </w:tcPr>
          <w:p w:rsidR="00634B59" w:rsidRPr="00760920" w:rsidRDefault="00634B59">
            <w:pPr>
              <w:jc w:val="center"/>
              <w:rPr>
                <w:rFonts w:ascii="Arial" w:hAnsi="Arial" w:cs="Arial"/>
                <w:sz w:val="20"/>
                <w:szCs w:val="20"/>
              </w:rPr>
            </w:pPr>
            <w:r w:rsidRPr="00760920">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 </w:t>
            </w:r>
          </w:p>
        </w:tc>
        <w:tc>
          <w:tcPr>
            <w:tcW w:w="1340" w:type="dxa"/>
            <w:vMerge/>
            <w:tcBorders>
              <w:top w:val="nil"/>
              <w:left w:val="single" w:sz="4" w:space="0" w:color="auto"/>
              <w:bottom w:val="single" w:sz="4" w:space="0" w:color="auto"/>
              <w:right w:val="single" w:sz="4" w:space="0" w:color="auto"/>
            </w:tcBorders>
            <w:vAlign w:val="center"/>
          </w:tcPr>
          <w:p w:rsidR="00634B59" w:rsidRPr="00760920" w:rsidRDefault="00634B59">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Dějepis</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w:t>
            </w:r>
          </w:p>
        </w:tc>
      </w:tr>
      <w:tr w:rsidR="00634B59" w:rsidRPr="00760920">
        <w:trPr>
          <w:cantSplit/>
          <w:trHeight w:val="170"/>
        </w:trPr>
        <w:tc>
          <w:tcPr>
            <w:tcW w:w="2920" w:type="dxa"/>
            <w:tcBorders>
              <w:top w:val="nil"/>
              <w:left w:val="single" w:sz="4" w:space="0" w:color="auto"/>
              <w:bottom w:val="nil"/>
              <w:right w:val="single" w:sz="4" w:space="0" w:color="auto"/>
            </w:tcBorders>
            <w:shd w:val="clear" w:color="auto" w:fill="auto"/>
            <w:noWrap/>
            <w:vAlign w:val="bottom"/>
          </w:tcPr>
          <w:p w:rsidR="00634B59" w:rsidRPr="00760920" w:rsidRDefault="00634B59">
            <w:pPr>
              <w:rPr>
                <w:rFonts w:ascii="Arial" w:hAnsi="Arial" w:cs="Arial"/>
                <w:b/>
                <w:bCs/>
                <w:sz w:val="16"/>
                <w:szCs w:val="16"/>
              </w:rPr>
            </w:pPr>
            <w:r w:rsidRPr="00760920">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center"/>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Přírodovědné vzdělávání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tcPr>
          <w:p w:rsidR="00634B59" w:rsidRPr="00760920" w:rsidRDefault="00634B59">
            <w:pPr>
              <w:jc w:val="center"/>
              <w:rPr>
                <w:rFonts w:ascii="Arial" w:hAnsi="Arial" w:cs="Arial"/>
                <w:sz w:val="20"/>
                <w:szCs w:val="20"/>
              </w:rPr>
            </w:pPr>
            <w:r w:rsidRPr="00760920">
              <w:rPr>
                <w:rFonts w:ascii="Arial" w:hAnsi="Arial" w:cs="Arial"/>
                <w:sz w:val="20"/>
                <w:szCs w:val="20"/>
              </w:rPr>
              <w:t>6</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Fyzika</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760920" w:rsidRDefault="00634B59">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Chemie a ekologie</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r>
      <w:tr w:rsidR="00634B59"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Matematické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12</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Matematika</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14</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2</w:t>
            </w:r>
          </w:p>
        </w:tc>
      </w:tr>
      <w:tr w:rsidR="00634B59"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16"/>
                <w:szCs w:val="16"/>
              </w:rPr>
            </w:pPr>
            <w:r w:rsidRPr="00760920">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Estetické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Český jazyk a literatura</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r>
      <w:tr w:rsidR="00634B59"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16"/>
                <w:szCs w:val="16"/>
              </w:rPr>
            </w:pPr>
            <w:r w:rsidRPr="00760920">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Vzdělávání pro zdraví</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20"/>
                <w:szCs w:val="20"/>
              </w:rPr>
            </w:pPr>
            <w:r w:rsidRPr="00760920">
              <w:rPr>
                <w:rFonts w:ascii="Arial" w:hAnsi="Arial" w:cs="Arial"/>
                <w:sz w:val="20"/>
                <w:szCs w:val="20"/>
              </w:rPr>
              <w:t>Tělesná výchova</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r w:rsidRPr="00760920">
              <w:rPr>
                <w:rFonts w:ascii="Arial" w:hAnsi="Arial" w:cs="Arial"/>
                <w:sz w:val="20"/>
                <w:szCs w:val="20"/>
              </w:rPr>
              <w:t> </w:t>
            </w:r>
          </w:p>
        </w:tc>
      </w:tr>
      <w:tr w:rsidR="00634B59"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760920" w:rsidRDefault="00634B59">
            <w:pPr>
              <w:rPr>
                <w:rFonts w:ascii="Arial" w:hAnsi="Arial" w:cs="Arial"/>
                <w:b/>
                <w:bCs/>
                <w:sz w:val="16"/>
                <w:szCs w:val="16"/>
              </w:rPr>
            </w:pPr>
            <w:r w:rsidRPr="00760920">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16"/>
                <w:szCs w:val="16"/>
              </w:rPr>
            </w:pPr>
            <w:r w:rsidRPr="00760920">
              <w:rPr>
                <w:rFonts w:ascii="Arial" w:hAnsi="Arial" w:cs="Arial"/>
                <w:sz w:val="16"/>
                <w:szCs w:val="16"/>
              </w:rPr>
              <w:t> </w:t>
            </w:r>
          </w:p>
        </w:tc>
      </w:tr>
      <w:tr w:rsidR="00634B59" w:rsidRPr="00760920">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760920" w:rsidRDefault="00634B59">
            <w:pPr>
              <w:rPr>
                <w:rFonts w:ascii="Arial" w:hAnsi="Arial" w:cs="Arial"/>
                <w:b/>
                <w:bCs/>
                <w:sz w:val="20"/>
                <w:szCs w:val="20"/>
              </w:rPr>
            </w:pPr>
            <w:r w:rsidRPr="00760920">
              <w:rPr>
                <w:rFonts w:ascii="Arial" w:hAnsi="Arial" w:cs="Arial"/>
                <w:b/>
                <w:bCs/>
                <w:sz w:val="20"/>
                <w:szCs w:val="20"/>
              </w:rPr>
              <w:t>Vzdělávání v</w:t>
            </w:r>
            <w:r w:rsidR="00EF5532" w:rsidRPr="00760920">
              <w:rPr>
                <w:rFonts w:ascii="Arial" w:hAnsi="Arial" w:cs="Arial"/>
                <w:b/>
                <w:bCs/>
                <w:sz w:val="20"/>
                <w:szCs w:val="20"/>
              </w:rPr>
              <w:t> informačních</w:t>
            </w:r>
          </w:p>
          <w:p w:rsidR="00EF5532" w:rsidRPr="00760920" w:rsidRDefault="00EF5532">
            <w:pPr>
              <w:rPr>
                <w:rFonts w:ascii="Arial" w:hAnsi="Arial" w:cs="Arial"/>
                <w:b/>
                <w:bCs/>
                <w:sz w:val="20"/>
                <w:szCs w:val="20"/>
              </w:rPr>
            </w:pPr>
            <w:r w:rsidRPr="00760920">
              <w:rPr>
                <w:rFonts w:ascii="Arial" w:hAnsi="Arial" w:cs="Arial"/>
                <w:b/>
                <w:bCs/>
                <w:sz w:val="20"/>
                <w:szCs w:val="20"/>
              </w:rPr>
              <w:t>a kom. technologiích</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B59" w:rsidRPr="00760920" w:rsidRDefault="00665051">
            <w:pPr>
              <w:jc w:val="center"/>
              <w:rPr>
                <w:rFonts w:ascii="Arial" w:hAnsi="Arial" w:cs="Arial"/>
                <w:sz w:val="20"/>
                <w:szCs w:val="20"/>
              </w:rPr>
            </w:pPr>
            <w:r w:rsidRPr="00760920">
              <w:rPr>
                <w:rFonts w:ascii="Arial" w:hAnsi="Arial" w:cs="Arial"/>
                <w:sz w:val="20"/>
                <w:szCs w:val="20"/>
              </w:rPr>
              <w:t>4</w:t>
            </w:r>
          </w:p>
        </w:tc>
        <w:tc>
          <w:tcPr>
            <w:tcW w:w="2696" w:type="dxa"/>
            <w:tcBorders>
              <w:top w:val="nil"/>
              <w:left w:val="nil"/>
              <w:bottom w:val="single" w:sz="4" w:space="0" w:color="auto"/>
              <w:right w:val="single" w:sz="4" w:space="0" w:color="auto"/>
            </w:tcBorders>
            <w:shd w:val="clear" w:color="auto" w:fill="auto"/>
            <w:noWrap/>
            <w:vAlign w:val="bottom"/>
          </w:tcPr>
          <w:p w:rsidR="00634B59" w:rsidRPr="00760920" w:rsidRDefault="00634B59" w:rsidP="00C42C87">
            <w:pPr>
              <w:rPr>
                <w:rFonts w:ascii="Arial" w:hAnsi="Arial" w:cs="Arial"/>
                <w:sz w:val="20"/>
                <w:szCs w:val="20"/>
              </w:rPr>
            </w:pPr>
            <w:r w:rsidRPr="00760920">
              <w:rPr>
                <w:rFonts w:ascii="Arial" w:hAnsi="Arial" w:cs="Arial"/>
                <w:sz w:val="20"/>
                <w:szCs w:val="20"/>
              </w:rPr>
              <w:t>Informační a komunikační technologie</w:t>
            </w:r>
          </w:p>
        </w:tc>
        <w:tc>
          <w:tcPr>
            <w:tcW w:w="1276" w:type="dxa"/>
            <w:tcBorders>
              <w:top w:val="nil"/>
              <w:left w:val="nil"/>
              <w:bottom w:val="single" w:sz="4" w:space="0" w:color="auto"/>
              <w:right w:val="single" w:sz="4" w:space="0" w:color="auto"/>
            </w:tcBorders>
            <w:shd w:val="clear" w:color="auto" w:fill="auto"/>
            <w:noWrap/>
            <w:vAlign w:val="center"/>
          </w:tcPr>
          <w:p w:rsidR="00634B59" w:rsidRPr="00760920" w:rsidRDefault="00665051">
            <w:pPr>
              <w:jc w:val="center"/>
              <w:rPr>
                <w:rFonts w:ascii="Arial" w:hAnsi="Arial" w:cs="Arial"/>
                <w:sz w:val="20"/>
                <w:szCs w:val="20"/>
              </w:rPr>
            </w:pPr>
            <w:r w:rsidRPr="00760920">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760920" w:rsidRDefault="00634B59">
            <w:pPr>
              <w:jc w:val="center"/>
              <w:rPr>
                <w:rFonts w:ascii="Arial" w:hAnsi="Arial" w:cs="Arial"/>
                <w:sz w:val="20"/>
                <w:szCs w:val="20"/>
              </w:rPr>
            </w:pPr>
          </w:p>
        </w:tc>
      </w:tr>
      <w:tr w:rsidR="00665051"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b/>
                <w:bCs/>
                <w:sz w:val="16"/>
                <w:szCs w:val="16"/>
              </w:rPr>
            </w:pPr>
            <w:r w:rsidRPr="00760920">
              <w:rPr>
                <w:rFonts w:ascii="Arial" w:hAnsi="Arial" w:cs="Arial"/>
                <w:b/>
                <w:bCs/>
                <w:sz w:val="16"/>
                <w:szCs w:val="16"/>
              </w:rPr>
              <w:t> </w:t>
            </w:r>
          </w:p>
        </w:tc>
        <w:tc>
          <w:tcPr>
            <w:tcW w:w="1340" w:type="dxa"/>
            <w:tcBorders>
              <w:top w:val="single" w:sz="4" w:space="0" w:color="auto"/>
              <w:left w:val="single" w:sz="4" w:space="0" w:color="auto"/>
              <w:bottom w:val="nil"/>
              <w:right w:val="single" w:sz="4" w:space="0" w:color="auto"/>
            </w:tcBorders>
            <w:shd w:val="clear" w:color="auto" w:fill="auto"/>
            <w:vAlign w:val="center"/>
          </w:tcPr>
          <w:p w:rsidR="00665051" w:rsidRPr="00760920" w:rsidRDefault="00665051">
            <w:pP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r>
      <w:tr w:rsidR="00665051" w:rsidRPr="00760920">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b/>
                <w:bCs/>
                <w:sz w:val="20"/>
                <w:szCs w:val="20"/>
              </w:rPr>
            </w:pPr>
            <w:r w:rsidRPr="00760920">
              <w:rPr>
                <w:rFonts w:ascii="Arial" w:hAnsi="Arial" w:cs="Arial"/>
                <w:b/>
                <w:bCs/>
                <w:sz w:val="20"/>
                <w:szCs w:val="20"/>
              </w:rPr>
              <w:t>Ekonomické vzdělávání</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65051" w:rsidRPr="00760920" w:rsidRDefault="00ED7B23">
            <w:pPr>
              <w:jc w:val="center"/>
              <w:rPr>
                <w:rFonts w:ascii="Arial" w:hAnsi="Arial" w:cs="Arial"/>
                <w:sz w:val="20"/>
                <w:szCs w:val="20"/>
              </w:rPr>
            </w:pPr>
            <w:r w:rsidRPr="00760920">
              <w:rPr>
                <w:rFonts w:ascii="Arial" w:hAnsi="Arial" w:cs="Arial"/>
                <w:sz w:val="20"/>
                <w:szCs w:val="20"/>
              </w:rPr>
              <w:t>3</w:t>
            </w:r>
            <w:r w:rsidR="00665051" w:rsidRPr="00760920">
              <w:rPr>
                <w:rFonts w:ascii="Arial" w:hAnsi="Arial" w:cs="Arial"/>
                <w:sz w:val="20"/>
                <w:szCs w:val="20"/>
              </w:rPr>
              <w:t> </w:t>
            </w: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20"/>
                <w:szCs w:val="20"/>
              </w:rPr>
            </w:pPr>
            <w:r w:rsidRPr="00760920">
              <w:rPr>
                <w:rFonts w:ascii="Arial" w:hAnsi="Arial" w:cs="Arial"/>
                <w:sz w:val="20"/>
                <w:szCs w:val="20"/>
              </w:rPr>
              <w:t>Ekonomika</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20"/>
                <w:szCs w:val="20"/>
              </w:rPr>
            </w:pPr>
            <w:r w:rsidRPr="00760920">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20"/>
                <w:szCs w:val="20"/>
              </w:rPr>
            </w:pPr>
            <w:r w:rsidRPr="00760920">
              <w:rPr>
                <w:rFonts w:ascii="Arial" w:hAnsi="Arial" w:cs="Arial"/>
                <w:sz w:val="20"/>
                <w:szCs w:val="20"/>
              </w:rPr>
              <w:t> </w:t>
            </w:r>
          </w:p>
        </w:tc>
      </w:tr>
      <w:tr w:rsidR="00665051"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b/>
                <w:bCs/>
                <w:sz w:val="16"/>
                <w:szCs w:val="16"/>
              </w:rPr>
            </w:pPr>
            <w:r w:rsidRPr="00760920">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r>
      <w:tr w:rsidR="00665051" w:rsidRPr="00760920">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760920" w:rsidRDefault="00ED7B23">
            <w:pPr>
              <w:rPr>
                <w:rFonts w:ascii="Arial" w:hAnsi="Arial" w:cs="Arial"/>
                <w:b/>
                <w:bCs/>
                <w:sz w:val="20"/>
                <w:szCs w:val="20"/>
              </w:rPr>
            </w:pPr>
            <w:r w:rsidRPr="00760920">
              <w:rPr>
                <w:rFonts w:ascii="Arial" w:hAnsi="Arial" w:cs="Arial"/>
                <w:b/>
                <w:bCs/>
                <w:sz w:val="20"/>
                <w:szCs w:val="20"/>
              </w:rPr>
              <w:t>Hardware</w:t>
            </w:r>
          </w:p>
        </w:tc>
        <w:tc>
          <w:tcPr>
            <w:tcW w:w="1340" w:type="dxa"/>
            <w:tcBorders>
              <w:top w:val="nil"/>
              <w:left w:val="nil"/>
              <w:bottom w:val="single" w:sz="4" w:space="0" w:color="auto"/>
              <w:right w:val="single" w:sz="4" w:space="0" w:color="auto"/>
            </w:tcBorders>
            <w:shd w:val="clear" w:color="auto" w:fill="auto"/>
            <w:noWrap/>
            <w:vAlign w:val="bottom"/>
          </w:tcPr>
          <w:p w:rsidR="00665051" w:rsidRPr="00760920" w:rsidRDefault="00ED7B23">
            <w:pPr>
              <w:jc w:val="center"/>
              <w:rPr>
                <w:rFonts w:ascii="Arial" w:hAnsi="Arial" w:cs="Arial"/>
                <w:sz w:val="20"/>
                <w:szCs w:val="20"/>
              </w:rPr>
            </w:pPr>
            <w:r w:rsidRPr="00760920">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ED7B23">
            <w:pPr>
              <w:rPr>
                <w:rFonts w:ascii="Arial" w:hAnsi="Arial" w:cs="Arial"/>
                <w:sz w:val="20"/>
                <w:szCs w:val="20"/>
              </w:rPr>
            </w:pPr>
            <w:r w:rsidRPr="00760920">
              <w:rPr>
                <w:rFonts w:ascii="Arial" w:hAnsi="Arial" w:cs="Arial"/>
                <w:sz w:val="20"/>
                <w:szCs w:val="20"/>
              </w:rPr>
              <w:t>Hardware</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ED7B23">
            <w:pPr>
              <w:jc w:val="center"/>
              <w:rPr>
                <w:rFonts w:ascii="Arial" w:hAnsi="Arial" w:cs="Arial"/>
                <w:sz w:val="20"/>
                <w:szCs w:val="20"/>
              </w:rPr>
            </w:pPr>
            <w:r w:rsidRPr="00760920">
              <w:rPr>
                <w:rFonts w:ascii="Arial" w:hAnsi="Arial" w:cs="Arial"/>
                <w:sz w:val="20"/>
                <w:szCs w:val="20"/>
              </w:rPr>
              <w:t>5</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20"/>
                <w:szCs w:val="20"/>
              </w:rPr>
            </w:pPr>
          </w:p>
        </w:tc>
      </w:tr>
      <w:tr w:rsidR="00665051"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r>
      <w:tr w:rsidR="00ED7B23" w:rsidRPr="00760920">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rPr>
                <w:rFonts w:ascii="Arial" w:hAnsi="Arial" w:cs="Arial"/>
                <w:b/>
                <w:bCs/>
                <w:sz w:val="20"/>
                <w:szCs w:val="20"/>
              </w:rPr>
            </w:pPr>
            <w:r w:rsidRPr="00760920">
              <w:rPr>
                <w:rFonts w:ascii="Arial" w:hAnsi="Arial" w:cs="Arial"/>
                <w:b/>
                <w:bCs/>
                <w:sz w:val="20"/>
                <w:szCs w:val="20"/>
              </w:rPr>
              <w:t>Operační systémy</w:t>
            </w:r>
          </w:p>
        </w:tc>
        <w:tc>
          <w:tcPr>
            <w:tcW w:w="1340" w:type="dxa"/>
            <w:tcBorders>
              <w:top w:val="nil"/>
              <w:left w:val="single" w:sz="4" w:space="0" w:color="auto"/>
              <w:bottom w:val="single" w:sz="4" w:space="0" w:color="auto"/>
              <w:right w:val="single" w:sz="4" w:space="0" w:color="auto"/>
            </w:tcBorders>
            <w:shd w:val="clear" w:color="auto" w:fill="auto"/>
            <w:noWrap/>
            <w:vAlign w:val="bottom"/>
          </w:tcPr>
          <w:p w:rsidR="00ED7B23" w:rsidRPr="00760920" w:rsidRDefault="00ED7B23">
            <w:pPr>
              <w:jc w:val="center"/>
              <w:rPr>
                <w:rFonts w:ascii="Arial" w:hAnsi="Arial" w:cs="Arial"/>
                <w:sz w:val="20"/>
                <w:szCs w:val="20"/>
              </w:rPr>
            </w:pPr>
            <w:r w:rsidRPr="00760920">
              <w:rPr>
                <w:rFonts w:ascii="Arial" w:hAnsi="Arial" w:cs="Arial"/>
                <w:sz w:val="20"/>
                <w:szCs w:val="20"/>
              </w:rPr>
              <w:t>6 </w:t>
            </w:r>
          </w:p>
        </w:tc>
        <w:tc>
          <w:tcPr>
            <w:tcW w:w="2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81833" w:rsidRPr="00760920" w:rsidRDefault="00ED7B23">
            <w:pPr>
              <w:rPr>
                <w:rFonts w:ascii="Arial" w:hAnsi="Arial" w:cs="Arial"/>
                <w:sz w:val="20"/>
                <w:szCs w:val="20"/>
              </w:rPr>
            </w:pPr>
            <w:r w:rsidRPr="00760920">
              <w:rPr>
                <w:rFonts w:ascii="Arial" w:hAnsi="Arial" w:cs="Arial"/>
                <w:sz w:val="20"/>
                <w:szCs w:val="20"/>
              </w:rPr>
              <w:t>Operační systé</w:t>
            </w:r>
            <w:r w:rsidR="00DB4DBE" w:rsidRPr="00760920">
              <w:rPr>
                <w:rFonts w:ascii="Arial" w:hAnsi="Arial" w:cs="Arial"/>
                <w:sz w:val="20"/>
                <w:szCs w:val="20"/>
              </w:rPr>
              <w:t>my</w:t>
            </w:r>
          </w:p>
          <w:p w:rsidR="00ED7B23" w:rsidRPr="00760920" w:rsidRDefault="00ED7B23">
            <w:pPr>
              <w:rPr>
                <w:rFonts w:ascii="Arial" w:hAnsi="Arial" w:cs="Arial"/>
                <w:sz w:val="20"/>
                <w:szCs w:val="20"/>
              </w:rPr>
            </w:pPr>
            <w:r w:rsidRPr="00760920">
              <w:rPr>
                <w:rFonts w:ascii="Arial" w:hAnsi="Arial" w:cs="Arial"/>
                <w:sz w:val="20"/>
                <w:szCs w:val="20"/>
              </w:rPr>
              <w:t>a počítačové sítě</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7B23" w:rsidRPr="00760920" w:rsidRDefault="00981833">
            <w:pPr>
              <w:jc w:val="center"/>
              <w:rPr>
                <w:rFonts w:ascii="Arial" w:hAnsi="Arial" w:cs="Arial"/>
                <w:sz w:val="20"/>
                <w:szCs w:val="20"/>
              </w:rPr>
            </w:pPr>
            <w:r w:rsidRPr="00760920">
              <w:rPr>
                <w:rFonts w:ascii="Arial" w:hAnsi="Arial" w:cs="Arial"/>
                <w:sz w:val="20"/>
                <w:szCs w:val="20"/>
              </w:rPr>
              <w:t>10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7B23" w:rsidRPr="00760920" w:rsidRDefault="00ED7B23">
            <w:pPr>
              <w:jc w:val="center"/>
              <w:rPr>
                <w:rFonts w:ascii="Arial" w:hAnsi="Arial" w:cs="Arial"/>
                <w:sz w:val="20"/>
                <w:szCs w:val="20"/>
              </w:rPr>
            </w:pPr>
            <w:r w:rsidRPr="00760920">
              <w:rPr>
                <w:rFonts w:ascii="Arial" w:hAnsi="Arial" w:cs="Arial"/>
                <w:sz w:val="20"/>
                <w:szCs w:val="20"/>
              </w:rPr>
              <w:t> </w:t>
            </w:r>
          </w:p>
          <w:p w:rsidR="00ED7B23" w:rsidRPr="00760920" w:rsidRDefault="00ED7B23">
            <w:pPr>
              <w:jc w:val="center"/>
              <w:rPr>
                <w:rFonts w:ascii="Arial" w:hAnsi="Arial" w:cs="Arial"/>
                <w:sz w:val="20"/>
                <w:szCs w:val="20"/>
              </w:rPr>
            </w:pPr>
            <w:r w:rsidRPr="00760920">
              <w:rPr>
                <w:rFonts w:ascii="Arial" w:hAnsi="Arial" w:cs="Arial"/>
                <w:sz w:val="20"/>
                <w:szCs w:val="20"/>
              </w:rPr>
              <w:t> </w:t>
            </w:r>
          </w:p>
          <w:p w:rsidR="00ED7B23" w:rsidRPr="00760920" w:rsidRDefault="00ED7B23" w:rsidP="00DB4DBE">
            <w:pPr>
              <w:jc w:val="center"/>
              <w:rPr>
                <w:rFonts w:ascii="Arial" w:hAnsi="Arial" w:cs="Arial"/>
                <w:sz w:val="20"/>
                <w:szCs w:val="20"/>
              </w:rPr>
            </w:pPr>
            <w:r w:rsidRPr="00760920">
              <w:rPr>
                <w:rFonts w:ascii="Arial" w:hAnsi="Arial" w:cs="Arial"/>
                <w:sz w:val="20"/>
                <w:szCs w:val="20"/>
              </w:rPr>
              <w:t> </w:t>
            </w:r>
          </w:p>
        </w:tc>
      </w:tr>
      <w:tr w:rsidR="00ED7B23" w:rsidRPr="00760920">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rPr>
                <w:rFonts w:ascii="Arial" w:hAnsi="Arial" w:cs="Arial"/>
                <w:sz w:val="20"/>
                <w:szCs w:val="20"/>
              </w:rPr>
            </w:pPr>
            <w:r w:rsidRPr="00760920">
              <w:rPr>
                <w:rFonts w:ascii="Arial" w:hAnsi="Arial" w:cs="Arial"/>
                <w:sz w:val="20"/>
                <w:szCs w:val="20"/>
              </w:rPr>
              <w:t> </w:t>
            </w:r>
          </w:p>
        </w:tc>
        <w:tc>
          <w:tcPr>
            <w:tcW w:w="1340" w:type="dxa"/>
            <w:tcBorders>
              <w:top w:val="nil"/>
              <w:left w:val="single" w:sz="4" w:space="0" w:color="auto"/>
              <w:bottom w:val="single" w:sz="4" w:space="0" w:color="000000"/>
              <w:right w:val="single" w:sz="4" w:space="0" w:color="auto"/>
            </w:tcBorders>
            <w:shd w:val="clear" w:color="auto" w:fill="auto"/>
            <w:noWrap/>
            <w:vAlign w:val="center"/>
          </w:tcPr>
          <w:p w:rsidR="00ED7B23" w:rsidRPr="00760920" w:rsidRDefault="00ED7B23">
            <w:pPr>
              <w:jc w:val="center"/>
              <w:rPr>
                <w:rFonts w:ascii="Arial" w:hAnsi="Arial" w:cs="Arial"/>
                <w:sz w:val="20"/>
                <w:szCs w:val="20"/>
              </w:rPr>
            </w:pPr>
          </w:p>
        </w:tc>
        <w:tc>
          <w:tcPr>
            <w:tcW w:w="269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rsidP="00DB4DBE">
            <w:pPr>
              <w:jc w:val="center"/>
              <w:rPr>
                <w:rFonts w:ascii="Arial" w:hAnsi="Arial" w:cs="Arial"/>
                <w:sz w:val="20"/>
                <w:szCs w:val="20"/>
              </w:rPr>
            </w:pPr>
          </w:p>
        </w:tc>
      </w:tr>
      <w:tr w:rsidR="00ED7B23" w:rsidRPr="00760920">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rPr>
                <w:rFonts w:ascii="Arial" w:hAnsi="Arial" w:cs="Arial"/>
                <w:b/>
                <w:bCs/>
                <w:sz w:val="20"/>
                <w:szCs w:val="20"/>
              </w:rPr>
            </w:pPr>
            <w:r w:rsidRPr="00760920">
              <w:rPr>
                <w:rFonts w:ascii="Arial" w:hAnsi="Arial" w:cs="Arial"/>
                <w:b/>
                <w:bCs/>
                <w:sz w:val="20"/>
                <w:szCs w:val="20"/>
              </w:rPr>
              <w:t>Počítačové sítě</w:t>
            </w:r>
          </w:p>
        </w:tc>
        <w:tc>
          <w:tcPr>
            <w:tcW w:w="1340" w:type="dxa"/>
            <w:tcBorders>
              <w:top w:val="nil"/>
              <w:left w:val="single" w:sz="4" w:space="0" w:color="auto"/>
              <w:bottom w:val="single" w:sz="4" w:space="0" w:color="000000"/>
              <w:right w:val="single" w:sz="4" w:space="0" w:color="auto"/>
            </w:tcBorders>
            <w:shd w:val="clear" w:color="auto" w:fill="auto"/>
            <w:vAlign w:val="center"/>
          </w:tcPr>
          <w:p w:rsidR="00ED7B23" w:rsidRPr="00760920" w:rsidRDefault="00ED7B23" w:rsidP="00ED7B23">
            <w:pPr>
              <w:jc w:val="center"/>
              <w:rPr>
                <w:rFonts w:ascii="Arial" w:hAnsi="Arial" w:cs="Arial"/>
                <w:sz w:val="20"/>
                <w:szCs w:val="20"/>
              </w:rPr>
            </w:pPr>
            <w:r w:rsidRPr="00760920">
              <w:rPr>
                <w:rFonts w:ascii="Arial" w:hAnsi="Arial" w:cs="Arial"/>
                <w:sz w:val="20"/>
                <w:szCs w:val="20"/>
              </w:rPr>
              <w:t>4</w:t>
            </w:r>
          </w:p>
        </w:tc>
        <w:tc>
          <w:tcPr>
            <w:tcW w:w="269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760920" w:rsidRDefault="00ED7B23">
            <w:pPr>
              <w:jc w:val="center"/>
              <w:rPr>
                <w:rFonts w:ascii="Arial" w:hAnsi="Arial" w:cs="Arial"/>
                <w:sz w:val="20"/>
                <w:szCs w:val="20"/>
              </w:rPr>
            </w:pPr>
          </w:p>
        </w:tc>
      </w:tr>
      <w:tr w:rsidR="00665051"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340" w:type="dxa"/>
            <w:tcBorders>
              <w:top w:val="nil"/>
              <w:left w:val="single" w:sz="4" w:space="0" w:color="auto"/>
              <w:bottom w:val="single" w:sz="4" w:space="0" w:color="000000"/>
              <w:right w:val="single" w:sz="4" w:space="0" w:color="auto"/>
            </w:tcBorders>
            <w:shd w:val="clear" w:color="auto" w:fill="auto"/>
            <w:vAlign w:val="center"/>
          </w:tcPr>
          <w:p w:rsidR="00665051" w:rsidRPr="00760920" w:rsidRDefault="00665051">
            <w:pPr>
              <w:rPr>
                <w:rFonts w:ascii="Arial" w:hAnsi="Arial" w:cs="Arial"/>
                <w:sz w:val="16"/>
                <w:szCs w:val="16"/>
              </w:rPr>
            </w:pP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r>
      <w:tr w:rsidR="007A5685" w:rsidRPr="00760920">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bottom"/>
          </w:tcPr>
          <w:p w:rsidR="007A5685" w:rsidRPr="00760920" w:rsidRDefault="007A5685">
            <w:pPr>
              <w:rPr>
                <w:rFonts w:ascii="Arial" w:hAnsi="Arial" w:cs="Arial"/>
                <w:b/>
                <w:sz w:val="20"/>
                <w:szCs w:val="20"/>
              </w:rPr>
            </w:pPr>
            <w:r w:rsidRPr="00760920">
              <w:rPr>
                <w:rFonts w:ascii="Arial" w:hAnsi="Arial" w:cs="Arial"/>
                <w:sz w:val="20"/>
                <w:szCs w:val="20"/>
              </w:rPr>
              <w:t> </w:t>
            </w:r>
          </w:p>
          <w:p w:rsidR="007A5685" w:rsidRPr="00760920" w:rsidRDefault="007A5685" w:rsidP="007A5685">
            <w:pPr>
              <w:rPr>
                <w:rFonts w:ascii="Arial" w:hAnsi="Arial" w:cs="Arial"/>
                <w:b/>
                <w:sz w:val="20"/>
                <w:szCs w:val="20"/>
              </w:rPr>
            </w:pPr>
            <w:r w:rsidRPr="00760920">
              <w:rPr>
                <w:rFonts w:ascii="Arial" w:hAnsi="Arial" w:cs="Arial"/>
                <w:b/>
                <w:sz w:val="20"/>
                <w:szCs w:val="20"/>
              </w:rPr>
              <w:t>Aplikační software</w:t>
            </w:r>
          </w:p>
          <w:p w:rsidR="007A5685" w:rsidRPr="00760920" w:rsidRDefault="007A5685" w:rsidP="007A5685">
            <w:pPr>
              <w:rPr>
                <w:rFonts w:ascii="Arial" w:hAnsi="Arial" w:cs="Arial"/>
                <w:b/>
                <w:sz w:val="20"/>
                <w:szCs w:val="20"/>
              </w:rPr>
            </w:pPr>
            <w:r w:rsidRPr="00760920">
              <w:rPr>
                <w:rFonts w:ascii="Arial" w:hAnsi="Arial" w:cs="Arial"/>
                <w:sz w:val="20"/>
                <w:szCs w:val="20"/>
              </w:rPr>
              <w:t> </w:t>
            </w:r>
          </w:p>
        </w:tc>
        <w:tc>
          <w:tcPr>
            <w:tcW w:w="1340" w:type="dxa"/>
            <w:vMerge w:val="restart"/>
            <w:tcBorders>
              <w:top w:val="nil"/>
              <w:left w:val="single" w:sz="4" w:space="0" w:color="auto"/>
              <w:right w:val="single" w:sz="4" w:space="0" w:color="auto"/>
            </w:tcBorders>
            <w:shd w:val="clear" w:color="auto" w:fill="auto"/>
            <w:vAlign w:val="center"/>
          </w:tcPr>
          <w:p w:rsidR="007A5685" w:rsidRPr="00760920" w:rsidRDefault="007A5685" w:rsidP="004D3B83">
            <w:pPr>
              <w:jc w:val="center"/>
              <w:rPr>
                <w:rFonts w:ascii="Arial" w:hAnsi="Arial" w:cs="Arial"/>
                <w:sz w:val="20"/>
                <w:szCs w:val="20"/>
              </w:rPr>
            </w:pPr>
            <w:r w:rsidRPr="00760920">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7A5685" w:rsidRPr="00760920" w:rsidRDefault="008F0014">
            <w:pPr>
              <w:rPr>
                <w:rFonts w:ascii="Arial" w:hAnsi="Arial" w:cs="Arial"/>
                <w:sz w:val="20"/>
                <w:szCs w:val="20"/>
              </w:rPr>
            </w:pPr>
            <w:r w:rsidRPr="00760920">
              <w:rPr>
                <w:rFonts w:ascii="Arial" w:hAnsi="Arial" w:cs="Arial"/>
                <w:sz w:val="20"/>
                <w:szCs w:val="20"/>
              </w:rPr>
              <w:t>Databáze</w:t>
            </w:r>
          </w:p>
        </w:tc>
        <w:tc>
          <w:tcPr>
            <w:tcW w:w="1276" w:type="dxa"/>
            <w:tcBorders>
              <w:top w:val="nil"/>
              <w:left w:val="nil"/>
              <w:bottom w:val="single" w:sz="4" w:space="0" w:color="auto"/>
              <w:right w:val="single" w:sz="4" w:space="0" w:color="auto"/>
            </w:tcBorders>
            <w:shd w:val="clear" w:color="auto" w:fill="auto"/>
            <w:noWrap/>
            <w:vAlign w:val="bottom"/>
          </w:tcPr>
          <w:p w:rsidR="007A5685" w:rsidRPr="00760920" w:rsidRDefault="00410199">
            <w:pPr>
              <w:jc w:val="center"/>
              <w:rPr>
                <w:rFonts w:ascii="Arial" w:hAnsi="Arial" w:cs="Arial"/>
                <w:sz w:val="20"/>
                <w:szCs w:val="20"/>
              </w:rPr>
            </w:pPr>
            <w:r w:rsidRPr="00760920">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A5685" w:rsidRPr="00760920" w:rsidRDefault="007A5685">
            <w:pPr>
              <w:jc w:val="center"/>
              <w:rPr>
                <w:rFonts w:ascii="Arial" w:hAnsi="Arial" w:cs="Arial"/>
                <w:sz w:val="20"/>
                <w:szCs w:val="20"/>
              </w:rPr>
            </w:pPr>
          </w:p>
        </w:tc>
      </w:tr>
      <w:tr w:rsidR="007A5685" w:rsidRPr="00760920">
        <w:trPr>
          <w:trHeight w:val="255"/>
        </w:trPr>
        <w:tc>
          <w:tcPr>
            <w:tcW w:w="2920" w:type="dxa"/>
            <w:vMerge/>
            <w:tcBorders>
              <w:left w:val="single" w:sz="4" w:space="0" w:color="auto"/>
              <w:right w:val="single" w:sz="4" w:space="0" w:color="auto"/>
            </w:tcBorders>
            <w:shd w:val="clear" w:color="auto" w:fill="auto"/>
            <w:noWrap/>
            <w:vAlign w:val="bottom"/>
          </w:tcPr>
          <w:p w:rsidR="007A5685" w:rsidRPr="00760920" w:rsidRDefault="007A5685" w:rsidP="007A5685">
            <w:pPr>
              <w:rPr>
                <w:rFonts w:ascii="Arial" w:hAnsi="Arial" w:cs="Arial"/>
                <w:sz w:val="20"/>
                <w:szCs w:val="20"/>
              </w:rPr>
            </w:pPr>
          </w:p>
        </w:tc>
        <w:tc>
          <w:tcPr>
            <w:tcW w:w="1340" w:type="dxa"/>
            <w:vMerge/>
            <w:tcBorders>
              <w:left w:val="single" w:sz="4" w:space="0" w:color="auto"/>
              <w:right w:val="single" w:sz="4" w:space="0" w:color="auto"/>
            </w:tcBorders>
            <w:shd w:val="clear" w:color="auto" w:fill="auto"/>
            <w:vAlign w:val="center"/>
          </w:tcPr>
          <w:p w:rsidR="007A5685" w:rsidRPr="00760920" w:rsidRDefault="007A5685">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A5685" w:rsidRPr="00760920" w:rsidRDefault="008F0014">
            <w:pPr>
              <w:rPr>
                <w:rFonts w:ascii="Arial" w:hAnsi="Arial" w:cs="Arial"/>
                <w:sz w:val="20"/>
                <w:szCs w:val="20"/>
              </w:rPr>
            </w:pPr>
            <w:proofErr w:type="spellStart"/>
            <w:r w:rsidRPr="00760920">
              <w:rPr>
                <w:rFonts w:ascii="Arial" w:hAnsi="Arial" w:cs="Arial"/>
                <w:sz w:val="20"/>
                <w:szCs w:val="20"/>
              </w:rPr>
              <w:t>Cad</w:t>
            </w:r>
            <w:proofErr w:type="spellEnd"/>
            <w:r w:rsidRPr="00760920">
              <w:rPr>
                <w:rFonts w:ascii="Arial" w:hAnsi="Arial" w:cs="Arial"/>
                <w:sz w:val="20"/>
                <w:szCs w:val="20"/>
              </w:rPr>
              <w:t xml:space="preserve"> systémy</w:t>
            </w:r>
          </w:p>
        </w:tc>
        <w:tc>
          <w:tcPr>
            <w:tcW w:w="1276" w:type="dxa"/>
            <w:tcBorders>
              <w:top w:val="nil"/>
              <w:left w:val="nil"/>
              <w:bottom w:val="single" w:sz="4" w:space="0" w:color="auto"/>
              <w:right w:val="single" w:sz="4" w:space="0" w:color="auto"/>
            </w:tcBorders>
            <w:shd w:val="clear" w:color="auto" w:fill="auto"/>
            <w:noWrap/>
            <w:vAlign w:val="bottom"/>
          </w:tcPr>
          <w:p w:rsidR="007A5685" w:rsidRPr="00760920" w:rsidRDefault="008F0014">
            <w:pPr>
              <w:jc w:val="center"/>
              <w:rPr>
                <w:rFonts w:ascii="Arial" w:hAnsi="Arial" w:cs="Arial"/>
                <w:sz w:val="20"/>
                <w:szCs w:val="20"/>
              </w:rPr>
            </w:pPr>
            <w:r w:rsidRPr="00760920">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7A5685" w:rsidRPr="00760920" w:rsidRDefault="007A5685">
            <w:pPr>
              <w:jc w:val="center"/>
              <w:rPr>
                <w:rFonts w:ascii="Arial" w:hAnsi="Arial" w:cs="Arial"/>
                <w:sz w:val="20"/>
                <w:szCs w:val="20"/>
              </w:rPr>
            </w:pPr>
          </w:p>
        </w:tc>
      </w:tr>
      <w:tr w:rsidR="007A5685" w:rsidRPr="00760920">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7A5685" w:rsidRPr="00760920" w:rsidRDefault="007A5685">
            <w:pPr>
              <w:rPr>
                <w:rFonts w:ascii="Arial" w:hAnsi="Arial" w:cs="Arial"/>
                <w:sz w:val="20"/>
                <w:szCs w:val="20"/>
              </w:rPr>
            </w:pPr>
          </w:p>
        </w:tc>
        <w:tc>
          <w:tcPr>
            <w:tcW w:w="1340" w:type="dxa"/>
            <w:vMerge/>
            <w:tcBorders>
              <w:left w:val="single" w:sz="4" w:space="0" w:color="auto"/>
              <w:bottom w:val="single" w:sz="4" w:space="0" w:color="000000"/>
              <w:right w:val="single" w:sz="4" w:space="0" w:color="auto"/>
            </w:tcBorders>
            <w:shd w:val="clear" w:color="auto" w:fill="auto"/>
            <w:vAlign w:val="center"/>
          </w:tcPr>
          <w:p w:rsidR="007A5685" w:rsidRPr="00760920" w:rsidRDefault="007A5685">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A5685" w:rsidRPr="00760920" w:rsidRDefault="0077040C">
            <w:pPr>
              <w:rPr>
                <w:rFonts w:ascii="Arial" w:hAnsi="Arial" w:cs="Arial"/>
                <w:sz w:val="20"/>
                <w:szCs w:val="20"/>
              </w:rPr>
            </w:pPr>
            <w:r w:rsidRPr="00760920">
              <w:rPr>
                <w:rFonts w:ascii="Arial" w:hAnsi="Arial" w:cs="Arial"/>
                <w:sz w:val="20"/>
                <w:szCs w:val="20"/>
              </w:rPr>
              <w:t>Automatizační technika</w:t>
            </w:r>
          </w:p>
        </w:tc>
        <w:tc>
          <w:tcPr>
            <w:tcW w:w="1276" w:type="dxa"/>
            <w:tcBorders>
              <w:top w:val="nil"/>
              <w:left w:val="nil"/>
              <w:bottom w:val="single" w:sz="4" w:space="0" w:color="auto"/>
              <w:right w:val="single" w:sz="4" w:space="0" w:color="auto"/>
            </w:tcBorders>
            <w:shd w:val="clear" w:color="auto" w:fill="auto"/>
            <w:noWrap/>
            <w:vAlign w:val="bottom"/>
          </w:tcPr>
          <w:p w:rsidR="007A5685" w:rsidRPr="00760920" w:rsidRDefault="0077040C">
            <w:pPr>
              <w:jc w:val="center"/>
              <w:rPr>
                <w:rFonts w:ascii="Arial" w:hAnsi="Arial" w:cs="Arial"/>
                <w:sz w:val="20"/>
                <w:szCs w:val="20"/>
              </w:rPr>
            </w:pPr>
            <w:r w:rsidRPr="00760920">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A5685" w:rsidRPr="00760920" w:rsidRDefault="007A5685">
            <w:pPr>
              <w:jc w:val="center"/>
              <w:rPr>
                <w:rFonts w:ascii="Arial" w:hAnsi="Arial" w:cs="Arial"/>
                <w:sz w:val="20"/>
                <w:szCs w:val="20"/>
              </w:rPr>
            </w:pPr>
          </w:p>
        </w:tc>
      </w:tr>
      <w:tr w:rsidR="00665051"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051" w:rsidRPr="00760920" w:rsidRDefault="00665051">
            <w:pPr>
              <w:rPr>
                <w:rFonts w:ascii="Arial" w:hAnsi="Arial" w:cs="Arial"/>
                <w:b/>
                <w:bCs/>
                <w:sz w:val="16"/>
                <w:szCs w:val="16"/>
              </w:rPr>
            </w:pPr>
            <w:r w:rsidRPr="00760920">
              <w:rPr>
                <w:rFonts w:ascii="Arial" w:hAnsi="Arial" w:cs="Arial"/>
                <w:b/>
                <w:bCs/>
                <w:sz w:val="16"/>
                <w:szCs w:val="16"/>
              </w:rPr>
              <w:t> </w:t>
            </w:r>
          </w:p>
        </w:tc>
        <w:tc>
          <w:tcPr>
            <w:tcW w:w="1340" w:type="dxa"/>
            <w:tcBorders>
              <w:top w:val="nil"/>
              <w:left w:val="single" w:sz="4" w:space="0" w:color="auto"/>
              <w:bottom w:val="single" w:sz="4" w:space="0" w:color="auto"/>
              <w:right w:val="single" w:sz="4" w:space="0" w:color="auto"/>
            </w:tcBorders>
            <w:shd w:val="clear" w:color="auto" w:fill="auto"/>
            <w:vAlign w:val="center"/>
          </w:tcPr>
          <w:p w:rsidR="00665051" w:rsidRPr="00760920" w:rsidRDefault="00665051">
            <w:pP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760920" w:rsidRDefault="00665051">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760920" w:rsidRDefault="00665051">
            <w:pPr>
              <w:jc w:val="center"/>
              <w:rPr>
                <w:rFonts w:ascii="Arial" w:hAnsi="Arial" w:cs="Arial"/>
                <w:sz w:val="16"/>
                <w:szCs w:val="16"/>
              </w:rPr>
            </w:pPr>
            <w:r w:rsidRPr="00760920">
              <w:rPr>
                <w:rFonts w:ascii="Arial" w:hAnsi="Arial" w:cs="Arial"/>
                <w:sz w:val="16"/>
                <w:szCs w:val="16"/>
              </w:rPr>
              <w:t> </w:t>
            </w:r>
          </w:p>
        </w:tc>
      </w:tr>
      <w:tr w:rsidR="0077040C" w:rsidRPr="00760920">
        <w:trPr>
          <w:trHeight w:val="222"/>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040C" w:rsidRPr="00760920" w:rsidRDefault="0077040C" w:rsidP="00253894">
            <w:pPr>
              <w:rPr>
                <w:rFonts w:ascii="Arial" w:hAnsi="Arial" w:cs="Arial"/>
                <w:b/>
                <w:bCs/>
                <w:sz w:val="20"/>
                <w:szCs w:val="20"/>
              </w:rPr>
            </w:pPr>
            <w:r w:rsidRPr="00760920">
              <w:rPr>
                <w:rFonts w:ascii="Arial" w:hAnsi="Arial" w:cs="Arial"/>
                <w:b/>
                <w:bCs/>
                <w:sz w:val="20"/>
                <w:szCs w:val="20"/>
              </w:rPr>
              <w:t>Programování a vývoj aplikací</w:t>
            </w:r>
          </w:p>
        </w:tc>
        <w:tc>
          <w:tcPr>
            <w:tcW w:w="1340" w:type="dxa"/>
            <w:vMerge w:val="restart"/>
            <w:tcBorders>
              <w:top w:val="single" w:sz="4" w:space="0" w:color="auto"/>
              <w:left w:val="nil"/>
              <w:bottom w:val="single" w:sz="4" w:space="0" w:color="auto"/>
              <w:right w:val="single" w:sz="4" w:space="0" w:color="auto"/>
            </w:tcBorders>
            <w:shd w:val="clear" w:color="auto" w:fill="auto"/>
            <w:noWrap/>
            <w:vAlign w:val="center"/>
          </w:tcPr>
          <w:p w:rsidR="0077040C" w:rsidRPr="00760920" w:rsidRDefault="0077040C">
            <w:pPr>
              <w:jc w:val="center"/>
              <w:rPr>
                <w:rFonts w:ascii="Arial" w:hAnsi="Arial" w:cs="Arial"/>
                <w:sz w:val="20"/>
                <w:szCs w:val="20"/>
              </w:rPr>
            </w:pPr>
            <w:r w:rsidRPr="00760920">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77040C" w:rsidRPr="00760920" w:rsidRDefault="004E26BC">
            <w:pPr>
              <w:rPr>
                <w:rFonts w:ascii="Arial" w:hAnsi="Arial" w:cs="Arial"/>
                <w:sz w:val="20"/>
                <w:szCs w:val="20"/>
              </w:rPr>
            </w:pPr>
            <w:r w:rsidRPr="00760920">
              <w:rPr>
                <w:rFonts w:ascii="Arial" w:hAnsi="Arial" w:cs="Arial"/>
                <w:sz w:val="20"/>
                <w:szCs w:val="20"/>
              </w:rPr>
              <w:t>P</w:t>
            </w:r>
            <w:r w:rsidR="0077040C" w:rsidRPr="00760920">
              <w:rPr>
                <w:rFonts w:ascii="Arial" w:hAnsi="Arial" w:cs="Arial"/>
                <w:sz w:val="20"/>
                <w:szCs w:val="20"/>
              </w:rPr>
              <w:t xml:space="preserve">rogramování </w:t>
            </w:r>
          </w:p>
        </w:tc>
        <w:tc>
          <w:tcPr>
            <w:tcW w:w="1276" w:type="dxa"/>
            <w:tcBorders>
              <w:top w:val="nil"/>
              <w:left w:val="nil"/>
              <w:bottom w:val="single" w:sz="4" w:space="0" w:color="auto"/>
              <w:right w:val="single" w:sz="4" w:space="0" w:color="auto"/>
            </w:tcBorders>
            <w:shd w:val="clear" w:color="auto" w:fill="auto"/>
            <w:noWrap/>
            <w:vAlign w:val="bottom"/>
          </w:tcPr>
          <w:p w:rsidR="0077040C" w:rsidRPr="00760920" w:rsidRDefault="0077040C">
            <w:pPr>
              <w:jc w:val="center"/>
              <w:rPr>
                <w:rFonts w:ascii="Arial" w:hAnsi="Arial" w:cs="Arial"/>
                <w:sz w:val="20"/>
                <w:szCs w:val="20"/>
              </w:rPr>
            </w:pPr>
            <w:r w:rsidRPr="00760920">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77040C" w:rsidRPr="00760920" w:rsidRDefault="0077040C">
            <w:pPr>
              <w:jc w:val="center"/>
              <w:rPr>
                <w:rFonts w:ascii="Arial" w:hAnsi="Arial" w:cs="Arial"/>
                <w:sz w:val="20"/>
                <w:szCs w:val="20"/>
              </w:rPr>
            </w:pPr>
            <w:r w:rsidRPr="00760920">
              <w:rPr>
                <w:rFonts w:ascii="Arial" w:hAnsi="Arial" w:cs="Arial"/>
                <w:sz w:val="20"/>
                <w:szCs w:val="20"/>
              </w:rPr>
              <w:t> </w:t>
            </w:r>
          </w:p>
        </w:tc>
      </w:tr>
      <w:tr w:rsidR="0077040C" w:rsidRPr="00760920">
        <w:trPr>
          <w:trHeight w:val="255"/>
        </w:trPr>
        <w:tc>
          <w:tcPr>
            <w:tcW w:w="29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7040C" w:rsidRPr="00760920" w:rsidRDefault="0077040C">
            <w:pPr>
              <w:rPr>
                <w:rFonts w:ascii="Arial" w:hAnsi="Arial" w:cs="Arial"/>
                <w:b/>
                <w:bCs/>
                <w:sz w:val="20"/>
                <w:szCs w:val="20"/>
              </w:rPr>
            </w:pPr>
          </w:p>
        </w:tc>
        <w:tc>
          <w:tcPr>
            <w:tcW w:w="1340" w:type="dxa"/>
            <w:vMerge/>
            <w:tcBorders>
              <w:top w:val="single" w:sz="4" w:space="0" w:color="auto"/>
              <w:left w:val="nil"/>
              <w:bottom w:val="single" w:sz="4" w:space="0" w:color="auto"/>
              <w:right w:val="single" w:sz="4" w:space="0" w:color="auto"/>
            </w:tcBorders>
            <w:shd w:val="clear" w:color="auto" w:fill="auto"/>
            <w:noWrap/>
            <w:vAlign w:val="bottom"/>
          </w:tcPr>
          <w:p w:rsidR="0077040C" w:rsidRPr="00760920" w:rsidRDefault="0077040C">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7040C" w:rsidRPr="00760920" w:rsidRDefault="0077040C">
            <w:pPr>
              <w:rPr>
                <w:rFonts w:ascii="Arial" w:hAnsi="Arial" w:cs="Arial"/>
                <w:sz w:val="20"/>
                <w:szCs w:val="20"/>
              </w:rPr>
            </w:pPr>
            <w:r w:rsidRPr="00760920">
              <w:rPr>
                <w:rFonts w:ascii="Arial" w:hAnsi="Arial" w:cs="Arial"/>
                <w:sz w:val="20"/>
                <w:szCs w:val="20"/>
              </w:rPr>
              <w:t>Mikroprocesorová technika</w:t>
            </w:r>
          </w:p>
        </w:tc>
        <w:tc>
          <w:tcPr>
            <w:tcW w:w="1276" w:type="dxa"/>
            <w:tcBorders>
              <w:top w:val="nil"/>
              <w:left w:val="nil"/>
              <w:bottom w:val="single" w:sz="4" w:space="0" w:color="auto"/>
              <w:right w:val="single" w:sz="4" w:space="0" w:color="auto"/>
            </w:tcBorders>
            <w:shd w:val="clear" w:color="auto" w:fill="auto"/>
            <w:noWrap/>
            <w:vAlign w:val="bottom"/>
          </w:tcPr>
          <w:p w:rsidR="0077040C" w:rsidRPr="00760920" w:rsidRDefault="00901373">
            <w:pPr>
              <w:jc w:val="center"/>
              <w:rPr>
                <w:rFonts w:ascii="Arial" w:hAnsi="Arial" w:cs="Arial"/>
                <w:sz w:val="20"/>
                <w:szCs w:val="20"/>
              </w:rPr>
            </w:pPr>
            <w:r w:rsidRPr="00760920">
              <w:rPr>
                <w:rFonts w:ascii="Arial" w:hAnsi="Arial" w:cs="Arial"/>
                <w:sz w:val="20"/>
                <w:szCs w:val="20"/>
              </w:rPr>
              <w:t>3</w:t>
            </w:r>
            <w:r w:rsidR="0077040C" w:rsidRPr="0076092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77040C" w:rsidRPr="00760920" w:rsidRDefault="0077040C">
            <w:pPr>
              <w:jc w:val="center"/>
              <w:rPr>
                <w:rFonts w:ascii="Arial" w:hAnsi="Arial" w:cs="Arial"/>
                <w:sz w:val="20"/>
                <w:szCs w:val="20"/>
              </w:rPr>
            </w:pPr>
            <w:r w:rsidRPr="00760920">
              <w:rPr>
                <w:rFonts w:ascii="Arial" w:hAnsi="Arial" w:cs="Arial"/>
                <w:sz w:val="20"/>
                <w:szCs w:val="20"/>
              </w:rPr>
              <w:t> </w:t>
            </w:r>
            <w:r w:rsidR="00C37B51" w:rsidRPr="00760920">
              <w:rPr>
                <w:rFonts w:ascii="Arial" w:hAnsi="Arial" w:cs="Arial"/>
                <w:sz w:val="20"/>
                <w:szCs w:val="20"/>
              </w:rPr>
              <w:t>1</w:t>
            </w:r>
          </w:p>
        </w:tc>
      </w:tr>
      <w:tr w:rsidR="00024D0C"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4D0C" w:rsidRPr="00760920" w:rsidRDefault="00024D0C">
            <w:pPr>
              <w:rPr>
                <w:rFonts w:ascii="Arial" w:hAnsi="Arial" w:cs="Arial"/>
                <w:b/>
                <w:bCs/>
                <w:sz w:val="16"/>
                <w:szCs w:val="16"/>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024D0C" w:rsidRPr="00760920" w:rsidRDefault="00FB3DA0">
            <w:pPr>
              <w:jc w:val="center"/>
              <w:rPr>
                <w:rFonts w:ascii="Arial" w:hAnsi="Arial" w:cs="Arial"/>
                <w:sz w:val="16"/>
                <w:szCs w:val="16"/>
              </w:rPr>
            </w:pPr>
            <w:r w:rsidRPr="00760920">
              <w:rPr>
                <w:rFonts w:ascii="Arial" w:hAnsi="Arial" w:cs="Arial"/>
                <w:sz w:val="16"/>
                <w:szCs w:val="16"/>
              </w:rPr>
              <w:t>89</w:t>
            </w:r>
          </w:p>
        </w:tc>
        <w:tc>
          <w:tcPr>
            <w:tcW w:w="2696" w:type="dxa"/>
            <w:tcBorders>
              <w:top w:val="nil"/>
              <w:left w:val="nil"/>
              <w:bottom w:val="single" w:sz="4" w:space="0" w:color="auto"/>
              <w:right w:val="single" w:sz="4" w:space="0" w:color="auto"/>
            </w:tcBorders>
            <w:shd w:val="clear" w:color="auto" w:fill="auto"/>
            <w:noWrap/>
            <w:vAlign w:val="bottom"/>
          </w:tcPr>
          <w:p w:rsidR="00024D0C" w:rsidRPr="00760920" w:rsidRDefault="00024D0C">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024D0C" w:rsidRPr="00760920" w:rsidRDefault="00024D0C">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024D0C" w:rsidRPr="00760920" w:rsidRDefault="00024D0C">
            <w:pPr>
              <w:jc w:val="center"/>
              <w:rPr>
                <w:rFonts w:ascii="Arial" w:hAnsi="Arial" w:cs="Arial"/>
                <w:sz w:val="16"/>
                <w:szCs w:val="16"/>
              </w:rPr>
            </w:pPr>
          </w:p>
        </w:tc>
      </w:tr>
      <w:tr w:rsidR="00B80058" w:rsidRPr="00760920">
        <w:trPr>
          <w:trHeight w:val="221"/>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0058" w:rsidRPr="00760920" w:rsidRDefault="004E26BC" w:rsidP="00253894">
            <w:pPr>
              <w:rPr>
                <w:rFonts w:ascii="Arial" w:hAnsi="Arial" w:cs="Arial"/>
                <w:sz w:val="20"/>
                <w:szCs w:val="20"/>
              </w:rPr>
            </w:pPr>
            <w:r w:rsidRPr="00760920">
              <w:rPr>
                <w:rFonts w:ascii="Arial" w:hAnsi="Arial" w:cs="Arial"/>
                <w:b/>
                <w:bCs/>
                <w:sz w:val="20"/>
                <w:szCs w:val="20"/>
              </w:rPr>
              <w:t>Automatizační technika</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B80058" w:rsidRPr="00760920" w:rsidRDefault="00C37B51" w:rsidP="00253894">
            <w:pPr>
              <w:jc w:val="center"/>
              <w:rPr>
                <w:rFonts w:ascii="Arial" w:hAnsi="Arial" w:cs="Arial"/>
                <w:sz w:val="20"/>
                <w:szCs w:val="20"/>
              </w:rPr>
            </w:pPr>
            <w:r w:rsidRPr="00760920">
              <w:rPr>
                <w:rFonts w:ascii="Arial" w:hAnsi="Arial" w:cs="Arial"/>
                <w:sz w:val="20"/>
                <w:szCs w:val="20"/>
              </w:rPr>
              <w:t>2</w:t>
            </w:r>
          </w:p>
        </w:tc>
        <w:tc>
          <w:tcPr>
            <w:tcW w:w="2696" w:type="dxa"/>
            <w:tcBorders>
              <w:top w:val="nil"/>
              <w:left w:val="nil"/>
              <w:bottom w:val="single" w:sz="4" w:space="0" w:color="auto"/>
              <w:right w:val="single" w:sz="4" w:space="0" w:color="auto"/>
            </w:tcBorders>
            <w:shd w:val="clear" w:color="auto" w:fill="auto"/>
            <w:noWrap/>
            <w:vAlign w:val="bottom"/>
          </w:tcPr>
          <w:p w:rsidR="00B80058" w:rsidRPr="00760920" w:rsidRDefault="004E26BC">
            <w:pPr>
              <w:rPr>
                <w:rFonts w:ascii="Arial" w:hAnsi="Arial" w:cs="Arial"/>
                <w:sz w:val="20"/>
                <w:szCs w:val="20"/>
              </w:rPr>
            </w:pPr>
            <w:r w:rsidRPr="00760920">
              <w:rPr>
                <w:rFonts w:ascii="Arial" w:hAnsi="Arial" w:cs="Arial"/>
                <w:sz w:val="20"/>
                <w:szCs w:val="20"/>
              </w:rPr>
              <w:t>Automatizační technika</w:t>
            </w:r>
          </w:p>
        </w:tc>
        <w:tc>
          <w:tcPr>
            <w:tcW w:w="1276" w:type="dxa"/>
            <w:tcBorders>
              <w:top w:val="nil"/>
              <w:left w:val="nil"/>
              <w:bottom w:val="single" w:sz="4" w:space="0" w:color="auto"/>
              <w:right w:val="single" w:sz="4" w:space="0" w:color="auto"/>
            </w:tcBorders>
            <w:shd w:val="clear" w:color="auto" w:fill="auto"/>
            <w:noWrap/>
            <w:vAlign w:val="bottom"/>
          </w:tcPr>
          <w:p w:rsidR="00B80058" w:rsidRPr="00760920" w:rsidRDefault="001967E7">
            <w:pPr>
              <w:jc w:val="center"/>
              <w:rPr>
                <w:rFonts w:ascii="Arial" w:hAnsi="Arial" w:cs="Arial"/>
                <w:sz w:val="20"/>
                <w:szCs w:val="20"/>
              </w:rPr>
            </w:pPr>
            <w:r w:rsidRPr="00760920">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B80058" w:rsidRPr="00760920" w:rsidRDefault="00A00B1B">
            <w:pPr>
              <w:jc w:val="center"/>
              <w:rPr>
                <w:rFonts w:ascii="Arial" w:hAnsi="Arial" w:cs="Arial"/>
                <w:sz w:val="20"/>
                <w:szCs w:val="20"/>
              </w:rPr>
            </w:pPr>
            <w:r w:rsidRPr="00760920">
              <w:rPr>
                <w:rFonts w:ascii="Arial" w:hAnsi="Arial" w:cs="Arial"/>
                <w:sz w:val="20"/>
                <w:szCs w:val="20"/>
              </w:rPr>
              <w:t>2</w:t>
            </w:r>
          </w:p>
        </w:tc>
      </w:tr>
      <w:tr w:rsidR="004E26BC"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6BC" w:rsidRPr="00760920" w:rsidRDefault="004E26BC" w:rsidP="00253894">
            <w:pPr>
              <w:rPr>
                <w:rFonts w:ascii="Arial" w:hAnsi="Arial" w:cs="Arial"/>
                <w:b/>
                <w:bCs/>
                <w:sz w:val="16"/>
                <w:szCs w:val="16"/>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4E26BC" w:rsidRPr="00760920" w:rsidRDefault="004E26BC" w:rsidP="00253894">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4E26BC">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pPr>
              <w:jc w:val="center"/>
              <w:rPr>
                <w:rFonts w:ascii="Arial" w:hAnsi="Arial" w:cs="Arial"/>
                <w:sz w:val="16"/>
                <w:szCs w:val="16"/>
              </w:rPr>
            </w:pPr>
          </w:p>
        </w:tc>
      </w:tr>
      <w:tr w:rsidR="004E26BC" w:rsidRPr="00760920">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4E26BC" w:rsidRPr="00760920" w:rsidRDefault="004E26BC" w:rsidP="00E30AB8">
            <w:pPr>
              <w:rPr>
                <w:rFonts w:ascii="Arial" w:hAnsi="Arial" w:cs="Arial"/>
                <w:b/>
                <w:bCs/>
                <w:sz w:val="20"/>
                <w:szCs w:val="20"/>
              </w:rPr>
            </w:pPr>
            <w:r w:rsidRPr="00760920">
              <w:rPr>
                <w:rFonts w:ascii="Arial" w:hAnsi="Arial" w:cs="Arial"/>
                <w:b/>
                <w:bCs/>
                <w:sz w:val="20"/>
                <w:szCs w:val="20"/>
              </w:rPr>
              <w:t>Elektrotechnika</w:t>
            </w:r>
          </w:p>
        </w:tc>
        <w:tc>
          <w:tcPr>
            <w:tcW w:w="1340" w:type="dxa"/>
            <w:vMerge w:val="restart"/>
            <w:tcBorders>
              <w:top w:val="single" w:sz="4" w:space="0" w:color="auto"/>
              <w:left w:val="nil"/>
              <w:right w:val="single" w:sz="4" w:space="0" w:color="auto"/>
            </w:tcBorders>
            <w:shd w:val="clear" w:color="auto" w:fill="auto"/>
            <w:noWrap/>
            <w:vAlign w:val="center"/>
          </w:tcPr>
          <w:p w:rsidR="004E26BC" w:rsidRPr="00760920" w:rsidRDefault="004E26BC" w:rsidP="00E30AB8">
            <w:pPr>
              <w:jc w:val="center"/>
              <w:rPr>
                <w:rFonts w:ascii="Arial" w:hAnsi="Arial" w:cs="Arial"/>
                <w:sz w:val="20"/>
                <w:szCs w:val="20"/>
              </w:rPr>
            </w:pPr>
            <w:r w:rsidRPr="00760920">
              <w:rPr>
                <w:rFonts w:ascii="Arial" w:hAnsi="Arial" w:cs="Arial"/>
                <w:sz w:val="20"/>
                <w:szCs w:val="20"/>
              </w:rPr>
              <w:t> </w:t>
            </w:r>
            <w:r w:rsidR="0029748B" w:rsidRPr="00760920">
              <w:rPr>
                <w:rFonts w:ascii="Arial" w:hAnsi="Arial" w:cs="Arial"/>
                <w:sz w:val="20"/>
                <w:szCs w:val="20"/>
              </w:rPr>
              <w:t>25</w:t>
            </w: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r w:rsidRPr="00760920">
              <w:rPr>
                <w:rFonts w:ascii="Arial" w:hAnsi="Arial" w:cs="Arial"/>
                <w:sz w:val="20"/>
                <w:szCs w:val="20"/>
              </w:rPr>
              <w:t>Základy elektrotechniky</w:t>
            </w: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 7</w:t>
            </w: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 7</w:t>
            </w:r>
          </w:p>
        </w:tc>
      </w:tr>
      <w:tr w:rsidR="004E26BC" w:rsidRPr="00760920">
        <w:trPr>
          <w:trHeight w:val="255"/>
        </w:trPr>
        <w:tc>
          <w:tcPr>
            <w:tcW w:w="2920" w:type="dxa"/>
            <w:vMerge/>
            <w:tcBorders>
              <w:left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p>
        </w:tc>
        <w:tc>
          <w:tcPr>
            <w:tcW w:w="1340" w:type="dxa"/>
            <w:vMerge/>
            <w:tcBorders>
              <w:left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r w:rsidRPr="00760920">
              <w:rPr>
                <w:rFonts w:ascii="Arial" w:hAnsi="Arial" w:cs="Arial"/>
                <w:sz w:val="20"/>
                <w:szCs w:val="20"/>
              </w:rPr>
              <w:t>Elektronika</w:t>
            </w: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6</w:t>
            </w:r>
          </w:p>
        </w:tc>
      </w:tr>
      <w:tr w:rsidR="004E26BC" w:rsidRPr="00760920">
        <w:trPr>
          <w:trHeight w:val="255"/>
        </w:trPr>
        <w:tc>
          <w:tcPr>
            <w:tcW w:w="2920" w:type="dxa"/>
            <w:vMerge/>
            <w:tcBorders>
              <w:left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p>
        </w:tc>
        <w:tc>
          <w:tcPr>
            <w:tcW w:w="1340" w:type="dxa"/>
            <w:vMerge/>
            <w:tcBorders>
              <w:left w:val="single" w:sz="4" w:space="0" w:color="auto"/>
              <w:right w:val="single" w:sz="4" w:space="0" w:color="auto"/>
            </w:tcBorders>
            <w:shd w:val="clear" w:color="auto" w:fill="auto"/>
            <w:vAlign w:val="center"/>
          </w:tcPr>
          <w:p w:rsidR="004E26BC" w:rsidRPr="00760920" w:rsidRDefault="004E26BC" w:rsidP="00E30AB8">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r w:rsidRPr="00760920">
              <w:rPr>
                <w:rFonts w:ascii="Arial" w:hAnsi="Arial" w:cs="Arial"/>
                <w:sz w:val="20"/>
                <w:szCs w:val="20"/>
              </w:rPr>
              <w:t>Elektrotechnologie</w:t>
            </w: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2</w:t>
            </w:r>
          </w:p>
        </w:tc>
      </w:tr>
      <w:tr w:rsidR="004E26BC" w:rsidRPr="00760920">
        <w:trPr>
          <w:trHeight w:val="222"/>
        </w:trPr>
        <w:tc>
          <w:tcPr>
            <w:tcW w:w="2920" w:type="dxa"/>
            <w:vMerge/>
            <w:tcBorders>
              <w:left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b/>
                <w:bCs/>
                <w:sz w:val="20"/>
                <w:szCs w:val="20"/>
              </w:rPr>
            </w:pPr>
          </w:p>
        </w:tc>
        <w:tc>
          <w:tcPr>
            <w:tcW w:w="1340" w:type="dxa"/>
            <w:vMerge/>
            <w:tcBorders>
              <w:left w:val="nil"/>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554959" w:rsidP="00E30AB8">
            <w:pPr>
              <w:rPr>
                <w:rFonts w:ascii="Arial" w:hAnsi="Arial" w:cs="Arial"/>
                <w:sz w:val="20"/>
                <w:szCs w:val="20"/>
              </w:rPr>
            </w:pPr>
            <w:r w:rsidRPr="00760920">
              <w:rPr>
                <w:rFonts w:ascii="Arial" w:hAnsi="Arial" w:cs="Arial"/>
                <w:sz w:val="20"/>
                <w:szCs w:val="20"/>
              </w:rPr>
              <w:t>Praktická elektrotechnika</w:t>
            </w:r>
            <w:r w:rsidR="004E26BC" w:rsidRPr="0076092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 2</w:t>
            </w: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 2</w:t>
            </w:r>
          </w:p>
        </w:tc>
      </w:tr>
      <w:tr w:rsidR="004E26BC" w:rsidRPr="00760920">
        <w:trPr>
          <w:trHeight w:val="221"/>
        </w:trPr>
        <w:tc>
          <w:tcPr>
            <w:tcW w:w="2920" w:type="dxa"/>
            <w:vMerge/>
            <w:tcBorders>
              <w:left w:val="single" w:sz="4" w:space="0" w:color="auto"/>
              <w:bottom w:val="single" w:sz="4" w:space="0" w:color="auto"/>
              <w:right w:val="single" w:sz="4" w:space="0" w:color="auto"/>
            </w:tcBorders>
            <w:shd w:val="clear" w:color="auto" w:fill="auto"/>
            <w:noWrap/>
            <w:vAlign w:val="bottom"/>
          </w:tcPr>
          <w:p w:rsidR="004E26BC" w:rsidRPr="00760920" w:rsidRDefault="004E26BC">
            <w:pPr>
              <w:rPr>
                <w:rFonts w:ascii="Arial" w:hAnsi="Arial" w:cs="Arial"/>
                <w:sz w:val="20"/>
                <w:szCs w:val="20"/>
              </w:rPr>
            </w:pPr>
          </w:p>
        </w:tc>
        <w:tc>
          <w:tcPr>
            <w:tcW w:w="1340" w:type="dxa"/>
            <w:vMerge/>
            <w:tcBorders>
              <w:left w:val="nil"/>
              <w:bottom w:val="single" w:sz="4" w:space="0" w:color="auto"/>
              <w:right w:val="single" w:sz="4" w:space="0" w:color="auto"/>
            </w:tcBorders>
            <w:shd w:val="clear" w:color="auto" w:fill="auto"/>
            <w:noWrap/>
            <w:vAlign w:val="bottom"/>
          </w:tcPr>
          <w:p w:rsidR="004E26BC" w:rsidRPr="00760920" w:rsidRDefault="004E26BC">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rPr>
                <w:rFonts w:ascii="Arial" w:hAnsi="Arial" w:cs="Arial"/>
                <w:sz w:val="20"/>
                <w:szCs w:val="20"/>
              </w:rPr>
            </w:pPr>
            <w:r w:rsidRPr="00760920">
              <w:rPr>
                <w:rFonts w:ascii="Arial" w:hAnsi="Arial" w:cs="Arial"/>
                <w:sz w:val="20"/>
                <w:szCs w:val="20"/>
              </w:rPr>
              <w:t>Elektrotechnická měření</w:t>
            </w:r>
          </w:p>
        </w:tc>
        <w:tc>
          <w:tcPr>
            <w:tcW w:w="1276"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4E26BC" w:rsidRPr="00760920" w:rsidRDefault="004E26BC" w:rsidP="00E30AB8">
            <w:pPr>
              <w:jc w:val="center"/>
              <w:rPr>
                <w:rFonts w:ascii="Arial" w:hAnsi="Arial" w:cs="Arial"/>
                <w:sz w:val="20"/>
                <w:szCs w:val="20"/>
              </w:rPr>
            </w:pPr>
            <w:r w:rsidRPr="00760920">
              <w:rPr>
                <w:rFonts w:ascii="Arial" w:hAnsi="Arial" w:cs="Arial"/>
                <w:sz w:val="20"/>
                <w:szCs w:val="20"/>
              </w:rPr>
              <w:t>8</w:t>
            </w:r>
          </w:p>
        </w:tc>
      </w:tr>
      <w:tr w:rsidR="00FB7B16"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FB7B16" w:rsidRPr="00760920" w:rsidRDefault="00FB7B16">
            <w:pPr>
              <w:rPr>
                <w:rFonts w:ascii="Arial" w:hAnsi="Arial" w:cs="Arial"/>
                <w:b/>
                <w:bCs/>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sz w:val="16"/>
                <w:szCs w:val="16"/>
              </w:rPr>
            </w:pPr>
            <w:r w:rsidRPr="00760920">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r w:rsidRPr="00760920">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r w:rsidRPr="00760920">
              <w:rPr>
                <w:rFonts w:ascii="Arial" w:hAnsi="Arial" w:cs="Arial"/>
                <w:sz w:val="16"/>
                <w:szCs w:val="16"/>
              </w:rPr>
              <w:t> </w:t>
            </w:r>
          </w:p>
        </w:tc>
      </w:tr>
      <w:tr w:rsidR="00FB7B16" w:rsidRPr="00760920">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FB7B16" w:rsidRPr="00760920" w:rsidRDefault="00FB7B16">
            <w:pPr>
              <w:rPr>
                <w:rFonts w:ascii="Arial" w:hAnsi="Arial" w:cs="Arial"/>
                <w:b/>
                <w:sz w:val="20"/>
                <w:szCs w:val="20"/>
              </w:rPr>
            </w:pPr>
            <w:r w:rsidRPr="00760920">
              <w:rPr>
                <w:rFonts w:ascii="Arial" w:hAnsi="Arial" w:cs="Arial"/>
                <w:b/>
                <w:sz w:val="20"/>
                <w:szCs w:val="20"/>
              </w:rPr>
              <w:t>Technické kreslení</w:t>
            </w:r>
          </w:p>
        </w:tc>
        <w:tc>
          <w:tcPr>
            <w:tcW w:w="1340" w:type="dxa"/>
            <w:tcBorders>
              <w:top w:val="nil"/>
              <w:left w:val="nil"/>
              <w:bottom w:val="single" w:sz="4" w:space="0" w:color="auto"/>
              <w:right w:val="single" w:sz="4" w:space="0" w:color="auto"/>
            </w:tcBorders>
            <w:shd w:val="clear" w:color="auto" w:fill="auto"/>
            <w:noWrap/>
            <w:vAlign w:val="bottom"/>
          </w:tcPr>
          <w:p w:rsidR="00FB7B16" w:rsidRPr="00760920" w:rsidRDefault="0029748B">
            <w:pPr>
              <w:jc w:val="center"/>
              <w:rPr>
                <w:rFonts w:ascii="Arial" w:hAnsi="Arial" w:cs="Arial"/>
                <w:sz w:val="20"/>
                <w:szCs w:val="20"/>
              </w:rPr>
            </w:pPr>
            <w:r w:rsidRPr="00760920">
              <w:rPr>
                <w:rFonts w:ascii="Arial" w:hAnsi="Arial" w:cs="Arial"/>
                <w:sz w:val="20"/>
                <w:szCs w:val="20"/>
              </w:rPr>
              <w:t>3</w:t>
            </w:r>
          </w:p>
        </w:tc>
        <w:tc>
          <w:tcPr>
            <w:tcW w:w="2696" w:type="dxa"/>
            <w:tcBorders>
              <w:top w:val="nil"/>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sz w:val="20"/>
                <w:szCs w:val="20"/>
              </w:rPr>
            </w:pPr>
            <w:r w:rsidRPr="00760920">
              <w:rPr>
                <w:rFonts w:ascii="Arial" w:hAnsi="Arial" w:cs="Arial"/>
                <w:sz w:val="20"/>
                <w:szCs w:val="20"/>
              </w:rPr>
              <w:t>Technické kreslení </w:t>
            </w:r>
          </w:p>
        </w:tc>
        <w:tc>
          <w:tcPr>
            <w:tcW w:w="1276"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20"/>
                <w:szCs w:val="20"/>
              </w:rPr>
            </w:pPr>
            <w:r w:rsidRPr="00760920">
              <w:rPr>
                <w:rFonts w:ascii="Arial" w:hAnsi="Arial" w:cs="Arial"/>
                <w:sz w:val="20"/>
                <w:szCs w:val="20"/>
              </w:rPr>
              <w:t> 3</w:t>
            </w:r>
          </w:p>
        </w:tc>
        <w:tc>
          <w:tcPr>
            <w:tcW w:w="1417"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20"/>
                <w:szCs w:val="20"/>
              </w:rPr>
            </w:pPr>
            <w:r w:rsidRPr="00760920">
              <w:rPr>
                <w:rFonts w:ascii="Arial" w:hAnsi="Arial" w:cs="Arial"/>
                <w:sz w:val="20"/>
                <w:szCs w:val="20"/>
              </w:rPr>
              <w:t> 3</w:t>
            </w:r>
          </w:p>
        </w:tc>
      </w:tr>
      <w:tr w:rsidR="00FB7B16" w:rsidRPr="00760920">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FB7B16" w:rsidRPr="00760920" w:rsidRDefault="00FB7B16">
            <w:pPr>
              <w:rPr>
                <w:rFonts w:ascii="Arial" w:hAnsi="Arial" w:cs="Arial"/>
                <w:b/>
                <w:bCs/>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r>
      <w:tr w:rsidR="00FB7B16" w:rsidRPr="00760920">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B16" w:rsidRPr="00760920" w:rsidRDefault="00FB7B16">
            <w:pPr>
              <w:rPr>
                <w:rFonts w:ascii="Arial" w:hAnsi="Arial" w:cs="Arial"/>
                <w:b/>
                <w:bCs/>
                <w:sz w:val="20"/>
                <w:szCs w:val="20"/>
              </w:rPr>
            </w:pPr>
            <w:r w:rsidRPr="00760920">
              <w:rPr>
                <w:rFonts w:ascii="Arial" w:hAnsi="Arial" w:cs="Arial"/>
                <w:b/>
                <w:bCs/>
                <w:sz w:val="20"/>
                <w:szCs w:val="20"/>
              </w:rPr>
              <w:t>Praxe</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29748B">
            <w:pPr>
              <w:jc w:val="center"/>
              <w:rPr>
                <w:rFonts w:ascii="Arial" w:hAnsi="Arial" w:cs="Arial"/>
                <w:sz w:val="20"/>
                <w:szCs w:val="20"/>
              </w:rPr>
            </w:pPr>
            <w:r w:rsidRPr="00760920">
              <w:rPr>
                <w:rFonts w:ascii="Arial" w:hAnsi="Arial" w:cs="Arial"/>
                <w:sz w:val="20"/>
                <w:szCs w:val="20"/>
              </w:rPr>
              <w:t>4</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sz w:val="20"/>
                <w:szCs w:val="20"/>
              </w:rPr>
            </w:pPr>
            <w:r w:rsidRPr="00760920">
              <w:rPr>
                <w:rFonts w:ascii="Arial" w:hAnsi="Arial" w:cs="Arial"/>
                <w:sz w:val="20"/>
                <w:szCs w:val="20"/>
              </w:rPr>
              <w:t>Praxe</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20"/>
                <w:szCs w:val="20"/>
              </w:rPr>
            </w:pPr>
            <w:r w:rsidRPr="00760920">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20"/>
                <w:szCs w:val="20"/>
              </w:rPr>
            </w:pPr>
            <w:r w:rsidRPr="00760920">
              <w:rPr>
                <w:rFonts w:ascii="Arial" w:hAnsi="Arial" w:cs="Arial"/>
                <w:sz w:val="20"/>
                <w:szCs w:val="20"/>
              </w:rPr>
              <w:t>4</w:t>
            </w:r>
          </w:p>
        </w:tc>
      </w:tr>
      <w:tr w:rsidR="00FB7B16" w:rsidRPr="00760920">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B16" w:rsidRPr="00760920" w:rsidRDefault="00D864C9">
            <w:pPr>
              <w:rPr>
                <w:rFonts w:ascii="Arial" w:hAnsi="Arial" w:cs="Arial"/>
                <w:bCs/>
                <w:sz w:val="16"/>
                <w:szCs w:val="16"/>
              </w:rPr>
            </w:pPr>
            <w:r w:rsidRPr="00760920">
              <w:rPr>
                <w:rFonts w:ascii="Arial" w:hAnsi="Arial" w:cs="Arial"/>
                <w:bCs/>
                <w:sz w:val="16"/>
                <w:szCs w:val="16"/>
              </w:rPr>
              <w:t>Disponibilní hodiny</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053565">
            <w:pPr>
              <w:jc w:val="center"/>
              <w:rPr>
                <w:rFonts w:ascii="Arial" w:hAnsi="Arial" w:cs="Arial"/>
                <w:sz w:val="16"/>
                <w:szCs w:val="16"/>
              </w:rPr>
            </w:pPr>
            <w:r w:rsidRPr="00760920">
              <w:rPr>
                <w:rFonts w:ascii="Arial" w:hAnsi="Arial" w:cs="Arial"/>
                <w:sz w:val="16"/>
                <w:szCs w:val="16"/>
              </w:rPr>
              <w:t>4</w:t>
            </w:r>
            <w:r w:rsidR="00A00B1B" w:rsidRPr="00760920">
              <w:rPr>
                <w:rFonts w:ascii="Arial" w:hAnsi="Arial" w:cs="Arial"/>
                <w:sz w:val="16"/>
                <w:szCs w:val="16"/>
              </w:rPr>
              <w:t>3</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jc w:val="center"/>
              <w:rPr>
                <w:rFonts w:ascii="Arial" w:hAnsi="Arial" w:cs="Arial"/>
                <w:sz w:val="16"/>
                <w:szCs w:val="16"/>
              </w:rPr>
            </w:pPr>
          </w:p>
        </w:tc>
      </w:tr>
      <w:tr w:rsidR="00FB7B16" w:rsidRPr="00760920">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B16" w:rsidRPr="00760920" w:rsidRDefault="00FB7B16">
            <w:pPr>
              <w:rPr>
                <w:rFonts w:ascii="Arial" w:hAnsi="Arial" w:cs="Arial"/>
                <w:b/>
                <w:bCs/>
                <w:sz w:val="20"/>
                <w:szCs w:val="20"/>
              </w:rPr>
            </w:pPr>
            <w:r w:rsidRPr="00760920">
              <w:rPr>
                <w:rFonts w:ascii="Arial" w:hAnsi="Arial" w:cs="Arial"/>
                <w:b/>
                <w:bCs/>
                <w:sz w:val="20"/>
                <w:szCs w:val="20"/>
              </w:rPr>
              <w:t>Celkem</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3DA0">
            <w:pPr>
              <w:jc w:val="center"/>
              <w:rPr>
                <w:rFonts w:ascii="Arial" w:hAnsi="Arial" w:cs="Arial"/>
                <w:b/>
                <w:sz w:val="20"/>
                <w:szCs w:val="20"/>
              </w:rPr>
            </w:pPr>
            <w:r w:rsidRPr="00760920">
              <w:rPr>
                <w:rFonts w:ascii="Arial" w:hAnsi="Arial" w:cs="Arial"/>
                <w:b/>
                <w:sz w:val="20"/>
                <w:szCs w:val="20"/>
              </w:rPr>
              <w:t>13</w:t>
            </w:r>
            <w:r w:rsidR="00A00B1B" w:rsidRPr="00760920">
              <w:rPr>
                <w:rFonts w:ascii="Arial" w:hAnsi="Arial" w:cs="Arial"/>
                <w:b/>
                <w:sz w:val="20"/>
                <w:szCs w:val="20"/>
              </w:rPr>
              <w:t>2</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FB7B16">
            <w:pP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E30AB8">
            <w:pPr>
              <w:jc w:val="center"/>
              <w:rPr>
                <w:rFonts w:ascii="Arial" w:hAnsi="Arial" w:cs="Arial"/>
                <w:b/>
                <w:sz w:val="20"/>
                <w:szCs w:val="20"/>
              </w:rPr>
            </w:pPr>
            <w:r w:rsidRPr="00760920">
              <w:rPr>
                <w:rFonts w:ascii="Arial" w:hAnsi="Arial" w:cs="Arial"/>
                <w:b/>
                <w:sz w:val="20"/>
                <w:szCs w:val="20"/>
              </w:rPr>
              <w:t>132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B7B16" w:rsidRPr="00760920" w:rsidRDefault="00E30AB8">
            <w:pPr>
              <w:jc w:val="center"/>
              <w:rPr>
                <w:rFonts w:ascii="Arial" w:hAnsi="Arial" w:cs="Arial"/>
                <w:b/>
                <w:sz w:val="20"/>
                <w:szCs w:val="20"/>
              </w:rPr>
            </w:pPr>
            <w:r w:rsidRPr="00760920">
              <w:rPr>
                <w:rFonts w:ascii="Arial" w:hAnsi="Arial" w:cs="Arial"/>
                <w:b/>
                <w:sz w:val="20"/>
                <w:szCs w:val="20"/>
              </w:rPr>
              <w:t>4</w:t>
            </w:r>
            <w:r w:rsidR="00A00B1B" w:rsidRPr="00760920">
              <w:rPr>
                <w:rFonts w:ascii="Arial" w:hAnsi="Arial" w:cs="Arial"/>
                <w:b/>
                <w:sz w:val="20"/>
                <w:szCs w:val="20"/>
              </w:rPr>
              <w:t>3</w:t>
            </w:r>
          </w:p>
        </w:tc>
      </w:tr>
    </w:tbl>
    <w:p w:rsidR="00DC598E" w:rsidRPr="00760920" w:rsidRDefault="009E0DCA" w:rsidP="00A856BB">
      <w:pPr>
        <w:pStyle w:val="Nadpis1"/>
        <w:spacing w:before="0"/>
        <w:ind w:left="357" w:hanging="357"/>
      </w:pPr>
      <w:r w:rsidRPr="00760920">
        <w:br w:type="page"/>
      </w:r>
      <w:bookmarkStart w:id="642" w:name="_Toc194157593"/>
      <w:bookmarkStart w:id="643" w:name="_Toc209148491"/>
      <w:bookmarkStart w:id="644" w:name="_Toc209154730"/>
      <w:bookmarkStart w:id="645" w:name="_Toc209157364"/>
      <w:bookmarkStart w:id="646" w:name="_Toc209162000"/>
      <w:bookmarkStart w:id="647" w:name="_Toc215205233"/>
      <w:bookmarkStart w:id="648" w:name="_Toc215227494"/>
      <w:bookmarkStart w:id="649" w:name="_Toc215737427"/>
      <w:bookmarkStart w:id="650" w:name="_Toc215830088"/>
      <w:bookmarkStart w:id="651" w:name="_Toc216251774"/>
      <w:bookmarkStart w:id="652" w:name="_Toc216251931"/>
      <w:bookmarkStart w:id="653" w:name="_Toc216431646"/>
      <w:bookmarkStart w:id="654" w:name="_Toc216431706"/>
      <w:bookmarkStart w:id="655" w:name="_Toc216431742"/>
      <w:bookmarkStart w:id="656" w:name="_Toc220301584"/>
      <w:bookmarkStart w:id="657" w:name="_Toc220302016"/>
      <w:bookmarkStart w:id="658" w:name="_Toc221580700"/>
      <w:bookmarkStart w:id="659" w:name="_Toc221611951"/>
      <w:bookmarkStart w:id="660" w:name="_Toc221691111"/>
      <w:bookmarkStart w:id="661" w:name="_Toc221695220"/>
      <w:bookmarkStart w:id="662" w:name="_Toc221889477"/>
      <w:bookmarkStart w:id="663" w:name="_Toc221889636"/>
      <w:bookmarkStart w:id="664" w:name="_Toc222046649"/>
      <w:bookmarkStart w:id="665" w:name="_Toc222375206"/>
      <w:bookmarkStart w:id="666" w:name="_Toc222375319"/>
      <w:bookmarkStart w:id="667" w:name="_Toc222381237"/>
      <w:bookmarkStart w:id="668" w:name="_Toc222396909"/>
      <w:bookmarkStart w:id="669" w:name="_Toc222413117"/>
      <w:bookmarkStart w:id="670" w:name="_Toc222489512"/>
      <w:bookmarkStart w:id="671" w:name="_Toc223531561"/>
      <w:bookmarkStart w:id="672" w:name="_Toc224282459"/>
      <w:bookmarkStart w:id="673" w:name="_Toc224282792"/>
      <w:bookmarkStart w:id="674" w:name="_Toc224282921"/>
      <w:bookmarkStart w:id="675" w:name="_Toc224283273"/>
      <w:bookmarkStart w:id="676" w:name="_Toc258391890"/>
      <w:bookmarkStart w:id="677" w:name="_Toc258392720"/>
      <w:bookmarkStart w:id="678" w:name="_Toc258765045"/>
      <w:bookmarkStart w:id="679" w:name="_Toc258767864"/>
      <w:bookmarkStart w:id="680" w:name="_Toc259980144"/>
      <w:bookmarkStart w:id="681" w:name="_Toc260058749"/>
      <w:bookmarkStart w:id="682" w:name="_Toc310336244"/>
      <w:bookmarkStart w:id="683" w:name="_Toc369522309"/>
      <w:r w:rsidR="00DC598E" w:rsidRPr="00760920">
        <w:lastRenderedPageBreak/>
        <w:t>Učební plán</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sidR="00DC598E" w:rsidRPr="00760920">
        <w:t xml:space="preserve"> </w:t>
      </w:r>
    </w:p>
    <w:tbl>
      <w:tblPr>
        <w:tblW w:w="9356" w:type="dxa"/>
        <w:tblInd w:w="250" w:type="dxa"/>
        <w:tblLook w:val="0000" w:firstRow="0" w:lastRow="0" w:firstColumn="0" w:lastColumn="0" w:noHBand="0" w:noVBand="0"/>
      </w:tblPr>
      <w:tblGrid>
        <w:gridCol w:w="3260"/>
        <w:gridCol w:w="6096"/>
      </w:tblGrid>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AB3580" w:rsidP="001F7D96">
            <w:pPr>
              <w:pStyle w:val="Default"/>
              <w:rPr>
                <w:color w:val="auto"/>
                <w:sz w:val="20"/>
                <w:szCs w:val="20"/>
              </w:rPr>
            </w:pPr>
            <w:r w:rsidRPr="00760920">
              <w:rPr>
                <w:color w:val="auto"/>
                <w:sz w:val="20"/>
                <w:szCs w:val="20"/>
              </w:rPr>
              <w:t>Informační technologie v elektrotechnice</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AB3580" w:rsidP="001F7D96">
            <w:pPr>
              <w:pStyle w:val="Default"/>
              <w:rPr>
                <w:color w:val="auto"/>
                <w:sz w:val="20"/>
                <w:szCs w:val="20"/>
              </w:rPr>
            </w:pPr>
            <w:r w:rsidRPr="00760920">
              <w:rPr>
                <w:color w:val="auto"/>
                <w:sz w:val="20"/>
                <w:szCs w:val="20"/>
              </w:rPr>
              <w:t>18-20-M/01  Informační technologie</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čtyřleté denní vzdělávání</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střední vzdělání s maturitní zkouškou </w:t>
            </w:r>
          </w:p>
        </w:tc>
      </w:tr>
      <w:tr w:rsidR="00EE0122"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760920" w:rsidRDefault="00EE0122" w:rsidP="00CD5DB1">
            <w:pPr>
              <w:pStyle w:val="Default"/>
              <w:rPr>
                <w:color w:val="auto"/>
                <w:sz w:val="20"/>
                <w:szCs w:val="20"/>
              </w:rPr>
            </w:pPr>
            <w:r w:rsidRPr="00760920">
              <w:rPr>
                <w:color w:val="auto"/>
                <w:sz w:val="20"/>
                <w:szCs w:val="20"/>
              </w:rPr>
              <w:t>od 1. 9. 20</w:t>
            </w:r>
            <w:r w:rsidR="00AB3580" w:rsidRPr="00760920">
              <w:rPr>
                <w:color w:val="auto"/>
                <w:sz w:val="20"/>
                <w:szCs w:val="20"/>
              </w:rPr>
              <w:t>1</w:t>
            </w:r>
            <w:r w:rsidR="00CD5DB1" w:rsidRPr="00760920">
              <w:rPr>
                <w:color w:val="auto"/>
                <w:sz w:val="20"/>
                <w:szCs w:val="20"/>
              </w:rPr>
              <w:t>4</w:t>
            </w:r>
            <w:r w:rsidRPr="00760920">
              <w:rPr>
                <w:color w:val="auto"/>
                <w:sz w:val="20"/>
                <w:szCs w:val="20"/>
              </w:rPr>
              <w:t xml:space="preserve"> </w:t>
            </w:r>
          </w:p>
        </w:tc>
      </w:tr>
      <w:tr w:rsidR="00EE0122"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110 00  Praha 1, Na Příkopě 16</w:t>
            </w:r>
          </w:p>
        </w:tc>
      </w:tr>
      <w:tr w:rsidR="00EE0122"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224 210 585</w:t>
            </w:r>
          </w:p>
        </w:tc>
      </w:tr>
    </w:tbl>
    <w:p w:rsidR="00EE0122" w:rsidRPr="00760920" w:rsidRDefault="00EE0122" w:rsidP="00EE0122">
      <w:pPr>
        <w:pStyle w:val="Default"/>
        <w:rPr>
          <w:color w:val="auto"/>
        </w:rPr>
      </w:pPr>
    </w:p>
    <w:p w:rsidR="0092394F" w:rsidRPr="00760920" w:rsidRDefault="0092394F" w:rsidP="00EE0122">
      <w:pPr>
        <w:pStyle w:val="Default"/>
        <w:rPr>
          <w:color w:val="auto"/>
        </w:rPr>
      </w:pPr>
    </w:p>
    <w:p w:rsidR="0092394F" w:rsidRPr="00760920" w:rsidRDefault="0092394F" w:rsidP="00EE0122">
      <w:pPr>
        <w:pStyle w:val="Default"/>
        <w:rPr>
          <w:color w:val="auto"/>
        </w:rPr>
      </w:pPr>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9"/>
        <w:gridCol w:w="646"/>
        <w:gridCol w:w="443"/>
        <w:gridCol w:w="417"/>
        <w:gridCol w:w="443"/>
        <w:gridCol w:w="417"/>
        <w:gridCol w:w="443"/>
        <w:gridCol w:w="417"/>
        <w:gridCol w:w="443"/>
        <w:gridCol w:w="417"/>
        <w:gridCol w:w="498"/>
        <w:gridCol w:w="417"/>
        <w:gridCol w:w="1062"/>
      </w:tblGrid>
      <w:tr w:rsidR="0003489E" w:rsidRPr="00760920">
        <w:trPr>
          <w:trHeight w:val="270"/>
        </w:trPr>
        <w:tc>
          <w:tcPr>
            <w:tcW w:w="4235" w:type="dxa"/>
            <w:gridSpan w:val="2"/>
            <w:vMerge w:val="restart"/>
            <w:shd w:val="clear" w:color="auto" w:fill="auto"/>
          </w:tcPr>
          <w:p w:rsidR="0003489E" w:rsidRPr="00760920" w:rsidRDefault="0003489E">
            <w:pPr>
              <w:rPr>
                <w:rFonts w:ascii="Arial" w:hAnsi="Arial" w:cs="Arial"/>
                <w:b/>
                <w:bCs/>
                <w:sz w:val="20"/>
                <w:szCs w:val="20"/>
              </w:rPr>
            </w:pPr>
            <w:r w:rsidRPr="00760920">
              <w:rPr>
                <w:rFonts w:ascii="Arial" w:hAnsi="Arial" w:cs="Arial"/>
                <w:b/>
                <w:bCs/>
                <w:sz w:val="20"/>
                <w:szCs w:val="20"/>
              </w:rPr>
              <w:t>Kategorie a názvy vyučovacích předmětů</w:t>
            </w:r>
          </w:p>
        </w:tc>
        <w:tc>
          <w:tcPr>
            <w:tcW w:w="4355" w:type="dxa"/>
            <w:gridSpan w:val="10"/>
            <w:shd w:val="clear" w:color="auto" w:fill="auto"/>
            <w:noWrap/>
            <w:vAlign w:val="bottom"/>
          </w:tcPr>
          <w:p w:rsidR="0003489E" w:rsidRPr="00760920" w:rsidRDefault="0003489E">
            <w:pPr>
              <w:jc w:val="center"/>
              <w:rPr>
                <w:rFonts w:ascii="Arial" w:hAnsi="Arial" w:cs="Arial"/>
                <w:b/>
                <w:bCs/>
                <w:sz w:val="20"/>
                <w:szCs w:val="20"/>
              </w:rPr>
            </w:pPr>
            <w:r w:rsidRPr="00760920">
              <w:rPr>
                <w:rFonts w:ascii="Arial" w:hAnsi="Arial" w:cs="Arial"/>
                <w:b/>
                <w:bCs/>
                <w:sz w:val="20"/>
                <w:szCs w:val="20"/>
              </w:rPr>
              <w:t>Počet vyučovacích hodin týdně</w:t>
            </w:r>
          </w:p>
        </w:tc>
        <w:tc>
          <w:tcPr>
            <w:tcW w:w="1062" w:type="dxa"/>
            <w:vMerge w:val="restart"/>
            <w:shd w:val="clear" w:color="auto" w:fill="auto"/>
            <w:tcMar>
              <w:left w:w="0" w:type="dxa"/>
              <w:right w:w="0" w:type="dxa"/>
            </w:tcMar>
          </w:tcPr>
          <w:p w:rsidR="0003489E" w:rsidRPr="00760920" w:rsidRDefault="0003489E" w:rsidP="007A5204">
            <w:pPr>
              <w:jc w:val="center"/>
              <w:rPr>
                <w:rFonts w:ascii="Arial" w:hAnsi="Arial" w:cs="Arial"/>
                <w:b/>
                <w:bCs/>
                <w:sz w:val="20"/>
                <w:szCs w:val="20"/>
              </w:rPr>
            </w:pPr>
            <w:r w:rsidRPr="00760920">
              <w:rPr>
                <w:rFonts w:ascii="Arial" w:hAnsi="Arial" w:cs="Arial"/>
                <w:b/>
                <w:bCs/>
                <w:sz w:val="20"/>
                <w:szCs w:val="20"/>
              </w:rPr>
              <w:t>Maturitní předmět</w:t>
            </w:r>
          </w:p>
        </w:tc>
      </w:tr>
      <w:tr w:rsidR="0003489E" w:rsidRPr="00760920">
        <w:trPr>
          <w:trHeight w:val="270"/>
        </w:trPr>
        <w:tc>
          <w:tcPr>
            <w:tcW w:w="4235" w:type="dxa"/>
            <w:gridSpan w:val="2"/>
            <w:vMerge/>
            <w:shd w:val="clear" w:color="auto" w:fill="auto"/>
            <w:vAlign w:val="center"/>
          </w:tcPr>
          <w:p w:rsidR="0003489E" w:rsidRPr="00760920" w:rsidRDefault="0003489E">
            <w:pPr>
              <w:rPr>
                <w:rFonts w:ascii="Arial" w:hAnsi="Arial" w:cs="Arial"/>
                <w:b/>
                <w:bCs/>
                <w:sz w:val="20"/>
                <w:szCs w:val="20"/>
              </w:rPr>
            </w:pPr>
          </w:p>
        </w:tc>
        <w:tc>
          <w:tcPr>
            <w:tcW w:w="860" w:type="dxa"/>
            <w:gridSpan w:val="2"/>
            <w:shd w:val="clear" w:color="auto" w:fill="auto"/>
            <w:noWrap/>
            <w:vAlign w:val="bottom"/>
          </w:tcPr>
          <w:p w:rsidR="0003489E" w:rsidRPr="00760920" w:rsidRDefault="0003489E">
            <w:pPr>
              <w:jc w:val="center"/>
              <w:rPr>
                <w:rFonts w:ascii="Arial" w:hAnsi="Arial" w:cs="Arial"/>
                <w:sz w:val="20"/>
                <w:szCs w:val="20"/>
              </w:rPr>
            </w:pPr>
            <w:r w:rsidRPr="00760920">
              <w:rPr>
                <w:rFonts w:ascii="Arial" w:hAnsi="Arial" w:cs="Arial"/>
                <w:sz w:val="20"/>
                <w:szCs w:val="20"/>
              </w:rPr>
              <w:t>1. r.</w:t>
            </w:r>
          </w:p>
        </w:tc>
        <w:tc>
          <w:tcPr>
            <w:tcW w:w="860" w:type="dxa"/>
            <w:gridSpan w:val="2"/>
            <w:shd w:val="clear" w:color="auto" w:fill="auto"/>
            <w:noWrap/>
            <w:vAlign w:val="bottom"/>
          </w:tcPr>
          <w:p w:rsidR="0003489E" w:rsidRPr="00760920" w:rsidRDefault="0003489E">
            <w:pPr>
              <w:jc w:val="center"/>
              <w:rPr>
                <w:rFonts w:ascii="Arial" w:hAnsi="Arial" w:cs="Arial"/>
                <w:sz w:val="20"/>
                <w:szCs w:val="20"/>
              </w:rPr>
            </w:pPr>
            <w:r w:rsidRPr="00760920">
              <w:rPr>
                <w:rFonts w:ascii="Arial" w:hAnsi="Arial" w:cs="Arial"/>
                <w:sz w:val="20"/>
                <w:szCs w:val="20"/>
              </w:rPr>
              <w:t>2. r.</w:t>
            </w:r>
          </w:p>
        </w:tc>
        <w:tc>
          <w:tcPr>
            <w:tcW w:w="860" w:type="dxa"/>
            <w:gridSpan w:val="2"/>
            <w:shd w:val="clear" w:color="auto" w:fill="auto"/>
            <w:noWrap/>
            <w:vAlign w:val="bottom"/>
          </w:tcPr>
          <w:p w:rsidR="0003489E" w:rsidRPr="00760920" w:rsidRDefault="0003489E">
            <w:pPr>
              <w:jc w:val="center"/>
              <w:rPr>
                <w:rFonts w:ascii="Arial" w:hAnsi="Arial" w:cs="Arial"/>
                <w:sz w:val="20"/>
                <w:szCs w:val="20"/>
              </w:rPr>
            </w:pPr>
            <w:r w:rsidRPr="00760920">
              <w:rPr>
                <w:rFonts w:ascii="Arial" w:hAnsi="Arial" w:cs="Arial"/>
                <w:sz w:val="20"/>
                <w:szCs w:val="20"/>
              </w:rPr>
              <w:t>3. r.</w:t>
            </w:r>
          </w:p>
        </w:tc>
        <w:tc>
          <w:tcPr>
            <w:tcW w:w="860" w:type="dxa"/>
            <w:gridSpan w:val="2"/>
            <w:shd w:val="clear" w:color="auto" w:fill="auto"/>
            <w:noWrap/>
            <w:vAlign w:val="bottom"/>
          </w:tcPr>
          <w:p w:rsidR="0003489E" w:rsidRPr="00760920" w:rsidRDefault="0003489E">
            <w:pPr>
              <w:jc w:val="center"/>
              <w:rPr>
                <w:rFonts w:ascii="Arial" w:hAnsi="Arial" w:cs="Arial"/>
                <w:sz w:val="20"/>
                <w:szCs w:val="20"/>
              </w:rPr>
            </w:pPr>
            <w:r w:rsidRPr="00760920">
              <w:rPr>
                <w:rFonts w:ascii="Arial" w:hAnsi="Arial" w:cs="Arial"/>
                <w:sz w:val="20"/>
                <w:szCs w:val="20"/>
              </w:rPr>
              <w:t>4. r.</w:t>
            </w:r>
          </w:p>
        </w:tc>
        <w:tc>
          <w:tcPr>
            <w:tcW w:w="915" w:type="dxa"/>
            <w:gridSpan w:val="2"/>
            <w:shd w:val="clear" w:color="auto" w:fill="auto"/>
            <w:noWrap/>
            <w:vAlign w:val="bottom"/>
          </w:tcPr>
          <w:p w:rsidR="0003489E" w:rsidRPr="00760920" w:rsidRDefault="0003489E">
            <w:pPr>
              <w:jc w:val="center"/>
              <w:rPr>
                <w:rFonts w:ascii="Arial" w:hAnsi="Arial" w:cs="Arial"/>
                <w:sz w:val="20"/>
                <w:szCs w:val="20"/>
              </w:rPr>
            </w:pPr>
            <w:r w:rsidRPr="00760920">
              <w:rPr>
                <w:rFonts w:ascii="Arial" w:hAnsi="Arial" w:cs="Arial"/>
                <w:sz w:val="20"/>
                <w:szCs w:val="20"/>
              </w:rPr>
              <w:t>celkem</w:t>
            </w:r>
          </w:p>
        </w:tc>
        <w:tc>
          <w:tcPr>
            <w:tcW w:w="1062" w:type="dxa"/>
            <w:vMerge/>
            <w:shd w:val="clear" w:color="auto" w:fill="auto"/>
            <w:vAlign w:val="center"/>
          </w:tcPr>
          <w:p w:rsidR="0003489E" w:rsidRPr="00760920" w:rsidRDefault="0003489E">
            <w:pPr>
              <w:rPr>
                <w:rFonts w:ascii="Arial" w:hAnsi="Arial" w:cs="Arial"/>
                <w:b/>
                <w:bCs/>
                <w:sz w:val="20"/>
                <w:szCs w:val="20"/>
              </w:rPr>
            </w:pPr>
          </w:p>
        </w:tc>
      </w:tr>
      <w:tr w:rsidR="007A5204" w:rsidRPr="00760920">
        <w:trPr>
          <w:trHeight w:val="270"/>
        </w:trPr>
        <w:tc>
          <w:tcPr>
            <w:tcW w:w="4235" w:type="dxa"/>
            <w:gridSpan w:val="2"/>
            <w:shd w:val="clear" w:color="auto" w:fill="auto"/>
            <w:noWrap/>
            <w:vAlign w:val="bottom"/>
          </w:tcPr>
          <w:p w:rsidR="007A5204" w:rsidRPr="00760920" w:rsidRDefault="007A5204">
            <w:pPr>
              <w:rPr>
                <w:rFonts w:ascii="Arial" w:hAnsi="Arial" w:cs="Arial"/>
                <w:b/>
                <w:bCs/>
                <w:sz w:val="20"/>
                <w:szCs w:val="20"/>
              </w:rPr>
            </w:pPr>
            <w:r w:rsidRPr="00760920">
              <w:rPr>
                <w:rFonts w:ascii="Arial" w:hAnsi="Arial" w:cs="Arial"/>
                <w:b/>
                <w:bCs/>
                <w:sz w:val="20"/>
                <w:szCs w:val="20"/>
              </w:rPr>
              <w:t> </w:t>
            </w:r>
          </w:p>
        </w:tc>
        <w:tc>
          <w:tcPr>
            <w:tcW w:w="443" w:type="dxa"/>
            <w:shd w:val="clear" w:color="auto" w:fill="auto"/>
            <w:noWrap/>
            <w:tcMar>
              <w:left w:w="0" w:type="dxa"/>
              <w:right w:w="0" w:type="dxa"/>
            </w:tcMar>
            <w:vAlign w:val="bottom"/>
          </w:tcPr>
          <w:p w:rsidR="007A5204" w:rsidRPr="00760920" w:rsidRDefault="007A5204">
            <w:pPr>
              <w:jc w:val="center"/>
              <w:rPr>
                <w:rFonts w:ascii="Arial" w:hAnsi="Arial" w:cs="Arial"/>
                <w:sz w:val="20"/>
                <w:szCs w:val="20"/>
              </w:rPr>
            </w:pPr>
            <w:proofErr w:type="spellStart"/>
            <w:r w:rsidRPr="00760920">
              <w:rPr>
                <w:rFonts w:ascii="Arial" w:hAnsi="Arial" w:cs="Arial"/>
                <w:sz w:val="20"/>
                <w:szCs w:val="20"/>
              </w:rPr>
              <w:t>celk</w:t>
            </w:r>
            <w:proofErr w:type="spellEnd"/>
            <w:r w:rsidRPr="00760920">
              <w:rPr>
                <w:rFonts w:ascii="Arial" w:hAnsi="Arial" w:cs="Arial"/>
                <w:sz w:val="20"/>
                <w:szCs w:val="20"/>
              </w:rPr>
              <w:t>.</w:t>
            </w:r>
          </w:p>
        </w:tc>
        <w:tc>
          <w:tcPr>
            <w:tcW w:w="417" w:type="dxa"/>
            <w:shd w:val="clear" w:color="auto" w:fill="auto"/>
            <w:noWrap/>
            <w:tcMar>
              <w:left w:w="0" w:type="dxa"/>
              <w:right w:w="0" w:type="dxa"/>
            </w:tcMar>
            <w:vAlign w:val="bottom"/>
          </w:tcPr>
          <w:p w:rsidR="007A5204" w:rsidRPr="00760920" w:rsidRDefault="007A5204">
            <w:pPr>
              <w:jc w:val="center"/>
              <w:rPr>
                <w:rFonts w:ascii="Arial" w:hAnsi="Arial" w:cs="Arial"/>
                <w:sz w:val="20"/>
                <w:szCs w:val="20"/>
              </w:rPr>
            </w:pPr>
            <w:proofErr w:type="spellStart"/>
            <w:r w:rsidRPr="00760920">
              <w:rPr>
                <w:rFonts w:ascii="Arial" w:hAnsi="Arial" w:cs="Arial"/>
                <w:sz w:val="20"/>
                <w:szCs w:val="20"/>
              </w:rPr>
              <w:t>cv</w:t>
            </w:r>
            <w:proofErr w:type="spellEnd"/>
            <w:r w:rsidRPr="00760920">
              <w:rPr>
                <w:rFonts w:ascii="Arial" w:hAnsi="Arial" w:cs="Arial"/>
                <w:sz w:val="20"/>
                <w:szCs w:val="20"/>
              </w:rPr>
              <w:t>.</w:t>
            </w:r>
          </w:p>
        </w:tc>
        <w:tc>
          <w:tcPr>
            <w:tcW w:w="443"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celk</w:t>
            </w:r>
            <w:proofErr w:type="spellEnd"/>
            <w:r w:rsidRPr="00760920">
              <w:rPr>
                <w:rFonts w:ascii="Arial" w:hAnsi="Arial" w:cs="Arial"/>
                <w:sz w:val="20"/>
                <w:szCs w:val="20"/>
              </w:rPr>
              <w:t>.</w:t>
            </w:r>
          </w:p>
        </w:tc>
        <w:tc>
          <w:tcPr>
            <w:tcW w:w="417"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cv</w:t>
            </w:r>
            <w:proofErr w:type="spellEnd"/>
            <w:r w:rsidRPr="00760920">
              <w:rPr>
                <w:rFonts w:ascii="Arial" w:hAnsi="Arial" w:cs="Arial"/>
                <w:sz w:val="20"/>
                <w:szCs w:val="20"/>
              </w:rPr>
              <w:t>.</w:t>
            </w:r>
          </w:p>
        </w:tc>
        <w:tc>
          <w:tcPr>
            <w:tcW w:w="443"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celk</w:t>
            </w:r>
            <w:proofErr w:type="spellEnd"/>
            <w:r w:rsidRPr="00760920">
              <w:rPr>
                <w:rFonts w:ascii="Arial" w:hAnsi="Arial" w:cs="Arial"/>
                <w:sz w:val="20"/>
                <w:szCs w:val="20"/>
              </w:rPr>
              <w:t>.</w:t>
            </w:r>
          </w:p>
        </w:tc>
        <w:tc>
          <w:tcPr>
            <w:tcW w:w="417"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cv</w:t>
            </w:r>
            <w:proofErr w:type="spellEnd"/>
            <w:r w:rsidRPr="00760920">
              <w:rPr>
                <w:rFonts w:ascii="Arial" w:hAnsi="Arial" w:cs="Arial"/>
                <w:sz w:val="20"/>
                <w:szCs w:val="20"/>
              </w:rPr>
              <w:t>.</w:t>
            </w:r>
          </w:p>
        </w:tc>
        <w:tc>
          <w:tcPr>
            <w:tcW w:w="443"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celk</w:t>
            </w:r>
            <w:proofErr w:type="spellEnd"/>
            <w:r w:rsidRPr="00760920">
              <w:rPr>
                <w:rFonts w:ascii="Arial" w:hAnsi="Arial" w:cs="Arial"/>
                <w:sz w:val="20"/>
                <w:szCs w:val="20"/>
              </w:rPr>
              <w:t>.</w:t>
            </w:r>
          </w:p>
        </w:tc>
        <w:tc>
          <w:tcPr>
            <w:tcW w:w="417"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cv</w:t>
            </w:r>
            <w:proofErr w:type="spellEnd"/>
            <w:r w:rsidRPr="00760920">
              <w:rPr>
                <w:rFonts w:ascii="Arial" w:hAnsi="Arial" w:cs="Arial"/>
                <w:sz w:val="20"/>
                <w:szCs w:val="20"/>
              </w:rPr>
              <w:t>.</w:t>
            </w:r>
          </w:p>
        </w:tc>
        <w:tc>
          <w:tcPr>
            <w:tcW w:w="498"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celk</w:t>
            </w:r>
            <w:proofErr w:type="spellEnd"/>
            <w:r w:rsidRPr="00760920">
              <w:rPr>
                <w:rFonts w:ascii="Arial" w:hAnsi="Arial" w:cs="Arial"/>
                <w:sz w:val="20"/>
                <w:szCs w:val="20"/>
              </w:rPr>
              <w:t>.</w:t>
            </w:r>
          </w:p>
        </w:tc>
        <w:tc>
          <w:tcPr>
            <w:tcW w:w="417" w:type="dxa"/>
            <w:shd w:val="clear" w:color="auto" w:fill="auto"/>
            <w:noWrap/>
            <w:tcMar>
              <w:left w:w="0" w:type="dxa"/>
              <w:right w:w="0" w:type="dxa"/>
            </w:tcMar>
            <w:vAlign w:val="bottom"/>
          </w:tcPr>
          <w:p w:rsidR="007A5204" w:rsidRPr="00760920" w:rsidRDefault="007A5204" w:rsidP="00AD1DF1">
            <w:pPr>
              <w:jc w:val="center"/>
              <w:rPr>
                <w:rFonts w:ascii="Arial" w:hAnsi="Arial" w:cs="Arial"/>
                <w:sz w:val="20"/>
                <w:szCs w:val="20"/>
              </w:rPr>
            </w:pPr>
            <w:proofErr w:type="spellStart"/>
            <w:r w:rsidRPr="00760920">
              <w:rPr>
                <w:rFonts w:ascii="Arial" w:hAnsi="Arial" w:cs="Arial"/>
                <w:sz w:val="20"/>
                <w:szCs w:val="20"/>
              </w:rPr>
              <w:t>cv</w:t>
            </w:r>
            <w:proofErr w:type="spellEnd"/>
            <w:r w:rsidRPr="00760920">
              <w:rPr>
                <w:rFonts w:ascii="Arial" w:hAnsi="Arial" w:cs="Arial"/>
                <w:sz w:val="20"/>
                <w:szCs w:val="20"/>
              </w:rPr>
              <w:t>.</w:t>
            </w:r>
          </w:p>
        </w:tc>
        <w:tc>
          <w:tcPr>
            <w:tcW w:w="1062"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r>
      <w:tr w:rsidR="007A5204" w:rsidRPr="00760920">
        <w:trPr>
          <w:trHeight w:val="255"/>
        </w:trPr>
        <w:tc>
          <w:tcPr>
            <w:tcW w:w="4235" w:type="dxa"/>
            <w:gridSpan w:val="2"/>
            <w:shd w:val="clear" w:color="auto" w:fill="auto"/>
            <w:noWrap/>
            <w:vAlign w:val="bottom"/>
          </w:tcPr>
          <w:p w:rsidR="007A5204" w:rsidRPr="00760920" w:rsidRDefault="007A5204">
            <w:pPr>
              <w:rPr>
                <w:rFonts w:ascii="Arial" w:hAnsi="Arial" w:cs="Arial"/>
                <w:b/>
                <w:bCs/>
                <w:sz w:val="20"/>
                <w:szCs w:val="20"/>
              </w:rPr>
            </w:pPr>
            <w:r w:rsidRPr="00760920">
              <w:rPr>
                <w:rFonts w:ascii="Arial" w:hAnsi="Arial" w:cs="Arial"/>
                <w:b/>
                <w:bCs/>
                <w:sz w:val="20"/>
                <w:szCs w:val="20"/>
              </w:rPr>
              <w:t>Povinné vyučovací předměty</w:t>
            </w:r>
          </w:p>
        </w:tc>
        <w:tc>
          <w:tcPr>
            <w:tcW w:w="443"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c>
          <w:tcPr>
            <w:tcW w:w="1062" w:type="dxa"/>
            <w:shd w:val="clear" w:color="auto" w:fill="auto"/>
            <w:noWrap/>
            <w:vAlign w:val="bottom"/>
          </w:tcPr>
          <w:p w:rsidR="007A5204" w:rsidRPr="00760920" w:rsidRDefault="007A5204">
            <w:pPr>
              <w:rPr>
                <w:rFonts w:ascii="Arial" w:hAnsi="Arial" w:cs="Arial"/>
                <w:sz w:val="20"/>
                <w:szCs w:val="20"/>
              </w:rPr>
            </w:pPr>
            <w:r w:rsidRPr="00760920">
              <w:rPr>
                <w:rFonts w:ascii="Arial" w:hAnsi="Arial" w:cs="Arial"/>
                <w:sz w:val="20"/>
                <w:szCs w:val="20"/>
              </w:rPr>
              <w:t> </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Český jazyk a literatura</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proofErr w:type="spellStart"/>
            <w:r w:rsidRPr="00760920">
              <w:rPr>
                <w:rFonts w:ascii="Arial" w:hAnsi="Arial" w:cs="Arial"/>
                <w:sz w:val="20"/>
                <w:szCs w:val="20"/>
              </w:rPr>
              <w:t>Če</w:t>
            </w:r>
            <w:proofErr w:type="spellEnd"/>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1</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1</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1</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1</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4</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PMPSC</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Anglický jazyk</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r w:rsidRPr="00760920">
              <w:rPr>
                <w:rFonts w:ascii="Arial" w:hAnsi="Arial" w:cs="Arial"/>
                <w:sz w:val="20"/>
                <w:szCs w:val="20"/>
              </w:rPr>
              <w:t>Aj</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4</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3</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3</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3</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13</w:t>
            </w:r>
          </w:p>
        </w:tc>
        <w:tc>
          <w:tcPr>
            <w:tcW w:w="1062" w:type="dxa"/>
            <w:shd w:val="clear" w:color="auto" w:fill="auto"/>
            <w:noWrap/>
            <w:vAlign w:val="bottom"/>
          </w:tcPr>
          <w:p w:rsidR="00FE61A7" w:rsidRPr="00760920" w:rsidRDefault="007321B6">
            <w:pPr>
              <w:jc w:val="center"/>
              <w:rPr>
                <w:rFonts w:ascii="Arial" w:hAnsi="Arial" w:cs="Arial"/>
                <w:sz w:val="20"/>
                <w:szCs w:val="20"/>
              </w:rPr>
            </w:pPr>
            <w:r w:rsidRPr="00760920">
              <w:rPr>
                <w:rFonts w:ascii="Arial" w:hAnsi="Arial" w:cs="Arial"/>
                <w:sz w:val="20"/>
                <w:szCs w:val="20"/>
              </w:rPr>
              <w:t>V</w:t>
            </w:r>
            <w:r w:rsidR="00FE61A7" w:rsidRPr="00760920">
              <w:rPr>
                <w:rFonts w:ascii="Arial" w:hAnsi="Arial" w:cs="Arial"/>
                <w:sz w:val="20"/>
                <w:szCs w:val="20"/>
              </w:rPr>
              <w:t>MPSC</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Občanská nauka</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r w:rsidRPr="00760920">
              <w:rPr>
                <w:rFonts w:ascii="Arial" w:hAnsi="Arial" w:cs="Arial"/>
                <w:sz w:val="20"/>
                <w:szCs w:val="20"/>
              </w:rPr>
              <w:t>On</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 </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Dějepis</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proofErr w:type="spellStart"/>
            <w:r w:rsidRPr="00760920">
              <w:rPr>
                <w:rFonts w:ascii="Arial" w:hAnsi="Arial" w:cs="Arial"/>
                <w:sz w:val="20"/>
                <w:szCs w:val="20"/>
              </w:rPr>
              <w:t>Dě</w:t>
            </w:r>
            <w:proofErr w:type="spellEnd"/>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 </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Fyzika</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r w:rsidRPr="00760920">
              <w:rPr>
                <w:rFonts w:ascii="Arial" w:hAnsi="Arial" w:cs="Arial"/>
                <w:sz w:val="20"/>
                <w:szCs w:val="20"/>
              </w:rPr>
              <w:t>Fy</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 </w:t>
            </w:r>
          </w:p>
        </w:tc>
      </w:tr>
      <w:tr w:rsidR="00FE61A7" w:rsidRPr="00760920">
        <w:trPr>
          <w:trHeight w:val="255"/>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Chemie a ekologie</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r w:rsidRPr="00760920">
              <w:rPr>
                <w:rFonts w:ascii="Arial" w:hAnsi="Arial" w:cs="Arial"/>
                <w:sz w:val="20"/>
                <w:szCs w:val="20"/>
              </w:rPr>
              <w:t>Ch</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 </w:t>
            </w:r>
          </w:p>
        </w:tc>
      </w:tr>
      <w:tr w:rsidR="00FE61A7" w:rsidRPr="00760920">
        <w:trPr>
          <w:trHeight w:val="270"/>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Matematika</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proofErr w:type="spellStart"/>
            <w:r w:rsidRPr="00760920">
              <w:rPr>
                <w:rFonts w:ascii="Arial" w:hAnsi="Arial" w:cs="Arial"/>
                <w:sz w:val="20"/>
                <w:szCs w:val="20"/>
              </w:rPr>
              <w:t>Ma</w:t>
            </w:r>
            <w:proofErr w:type="spellEnd"/>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5</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14</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VMPSC</w:t>
            </w:r>
          </w:p>
        </w:tc>
      </w:tr>
      <w:tr w:rsidR="00FE61A7" w:rsidRPr="00760920">
        <w:trPr>
          <w:trHeight w:val="270"/>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Tělesná výchova</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proofErr w:type="spellStart"/>
            <w:r w:rsidRPr="00760920">
              <w:rPr>
                <w:rFonts w:ascii="Arial" w:hAnsi="Arial" w:cs="Arial"/>
                <w:sz w:val="20"/>
                <w:szCs w:val="20"/>
              </w:rPr>
              <w:t>Tv</w:t>
            </w:r>
            <w:proofErr w:type="spellEnd"/>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2</w:t>
            </w:r>
          </w:p>
        </w:tc>
        <w:tc>
          <w:tcPr>
            <w:tcW w:w="498" w:type="dxa"/>
            <w:shd w:val="clear" w:color="auto" w:fill="auto"/>
            <w:noWrap/>
            <w:vAlign w:val="bottom"/>
          </w:tcPr>
          <w:p w:rsidR="00FE61A7" w:rsidRPr="00760920" w:rsidRDefault="00FE61A7">
            <w:pPr>
              <w:jc w:val="right"/>
              <w:rPr>
                <w:rFonts w:ascii="Arial" w:hAnsi="Arial" w:cs="Arial"/>
                <w:sz w:val="20"/>
                <w:szCs w:val="20"/>
              </w:rPr>
            </w:pPr>
            <w:r w:rsidRPr="00760920">
              <w:rPr>
                <w:rFonts w:ascii="Arial" w:hAnsi="Arial" w:cs="Arial"/>
                <w:sz w:val="20"/>
                <w:szCs w:val="20"/>
              </w:rPr>
              <w:t>8</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8</w:t>
            </w:r>
          </w:p>
        </w:tc>
        <w:tc>
          <w:tcPr>
            <w:tcW w:w="1062" w:type="dxa"/>
            <w:shd w:val="clear" w:color="auto" w:fill="auto"/>
            <w:noWrap/>
            <w:vAlign w:val="bottom"/>
          </w:tcPr>
          <w:p w:rsidR="00FE61A7" w:rsidRPr="00760920" w:rsidRDefault="00FE61A7">
            <w:pPr>
              <w:jc w:val="center"/>
              <w:rPr>
                <w:rFonts w:ascii="Arial" w:hAnsi="Arial" w:cs="Arial"/>
                <w:sz w:val="20"/>
                <w:szCs w:val="20"/>
              </w:rPr>
            </w:pPr>
            <w:r w:rsidRPr="00760920">
              <w:rPr>
                <w:rFonts w:ascii="Arial" w:hAnsi="Arial" w:cs="Arial"/>
                <w:sz w:val="20"/>
                <w:szCs w:val="20"/>
              </w:rPr>
              <w:t> </w:t>
            </w:r>
          </w:p>
        </w:tc>
      </w:tr>
      <w:tr w:rsidR="00FE61A7" w:rsidRPr="00760920">
        <w:trPr>
          <w:trHeight w:val="270"/>
        </w:trPr>
        <w:tc>
          <w:tcPr>
            <w:tcW w:w="3589" w:type="dxa"/>
            <w:shd w:val="clear" w:color="auto" w:fill="auto"/>
            <w:noWrap/>
            <w:vAlign w:val="bottom"/>
          </w:tcPr>
          <w:p w:rsidR="00FE61A7" w:rsidRPr="00760920" w:rsidRDefault="00FE61A7">
            <w:pPr>
              <w:rPr>
                <w:rFonts w:ascii="Arial" w:hAnsi="Arial" w:cs="Arial"/>
                <w:sz w:val="20"/>
                <w:szCs w:val="20"/>
              </w:rPr>
            </w:pPr>
            <w:r w:rsidRPr="00760920">
              <w:rPr>
                <w:rFonts w:ascii="Arial" w:hAnsi="Arial" w:cs="Arial"/>
                <w:sz w:val="20"/>
                <w:szCs w:val="20"/>
              </w:rPr>
              <w:t>Informační a komunikační technologie</w:t>
            </w:r>
          </w:p>
        </w:tc>
        <w:tc>
          <w:tcPr>
            <w:tcW w:w="646" w:type="dxa"/>
            <w:shd w:val="clear" w:color="auto" w:fill="auto"/>
            <w:tcMar>
              <w:left w:w="0" w:type="dxa"/>
              <w:right w:w="0" w:type="dxa"/>
            </w:tcMar>
            <w:vAlign w:val="bottom"/>
          </w:tcPr>
          <w:p w:rsidR="00FE61A7" w:rsidRPr="00760920" w:rsidRDefault="00FE61A7" w:rsidP="001E7D22">
            <w:pPr>
              <w:rPr>
                <w:rFonts w:ascii="Arial" w:hAnsi="Arial" w:cs="Arial"/>
                <w:sz w:val="20"/>
                <w:szCs w:val="20"/>
              </w:rPr>
            </w:pPr>
            <w:proofErr w:type="spellStart"/>
            <w:r w:rsidRPr="00760920">
              <w:rPr>
                <w:rFonts w:ascii="Arial" w:hAnsi="Arial" w:cs="Arial"/>
                <w:sz w:val="20"/>
                <w:szCs w:val="20"/>
              </w:rPr>
              <w:t>Ic</w:t>
            </w:r>
            <w:proofErr w:type="spellEnd"/>
          </w:p>
        </w:tc>
        <w:tc>
          <w:tcPr>
            <w:tcW w:w="443" w:type="dxa"/>
            <w:shd w:val="clear" w:color="auto" w:fill="auto"/>
            <w:noWrap/>
            <w:vAlign w:val="bottom"/>
          </w:tcPr>
          <w:p w:rsidR="00FE61A7" w:rsidRPr="00760920" w:rsidRDefault="00D82B91">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FE61A7" w:rsidRPr="00760920" w:rsidRDefault="00D82B91" w:rsidP="00A7224D">
            <w:pPr>
              <w:rPr>
                <w:rFonts w:ascii="Arial" w:hAnsi="Arial" w:cs="Arial"/>
                <w:sz w:val="20"/>
                <w:szCs w:val="20"/>
              </w:rPr>
            </w:pPr>
            <w:r w:rsidRPr="00760920">
              <w:rPr>
                <w:rFonts w:ascii="Arial" w:hAnsi="Arial" w:cs="Arial"/>
                <w:sz w:val="20"/>
                <w:szCs w:val="20"/>
              </w:rPr>
              <w:t>4</w:t>
            </w:r>
          </w:p>
        </w:tc>
        <w:tc>
          <w:tcPr>
            <w:tcW w:w="443" w:type="dxa"/>
            <w:shd w:val="clear" w:color="auto" w:fill="auto"/>
            <w:noWrap/>
            <w:vAlign w:val="bottom"/>
          </w:tcPr>
          <w:p w:rsidR="00FE61A7" w:rsidRPr="00760920" w:rsidRDefault="00D82B91">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p>
        </w:tc>
        <w:tc>
          <w:tcPr>
            <w:tcW w:w="443" w:type="dxa"/>
            <w:shd w:val="clear" w:color="auto" w:fill="auto"/>
            <w:noWrap/>
            <w:vAlign w:val="bottom"/>
          </w:tcPr>
          <w:p w:rsidR="00FE61A7" w:rsidRPr="00760920" w:rsidRDefault="00D82B91">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p>
        </w:tc>
        <w:tc>
          <w:tcPr>
            <w:tcW w:w="443" w:type="dxa"/>
            <w:shd w:val="clear" w:color="auto" w:fill="auto"/>
            <w:noWrap/>
            <w:vAlign w:val="bottom"/>
          </w:tcPr>
          <w:p w:rsidR="00FE61A7" w:rsidRPr="00760920" w:rsidRDefault="00D82B91">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FE61A7" w:rsidRPr="00760920" w:rsidRDefault="00FE61A7"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FE61A7" w:rsidRPr="00760920" w:rsidRDefault="00D82B91">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FE61A7" w:rsidRPr="00760920" w:rsidRDefault="00D82B91" w:rsidP="00A7224D">
            <w:pPr>
              <w:rPr>
                <w:rFonts w:ascii="Arial" w:hAnsi="Arial" w:cs="Arial"/>
                <w:sz w:val="20"/>
                <w:szCs w:val="20"/>
              </w:rPr>
            </w:pPr>
            <w:r w:rsidRPr="00760920">
              <w:rPr>
                <w:rFonts w:ascii="Arial" w:hAnsi="Arial" w:cs="Arial"/>
                <w:sz w:val="20"/>
                <w:szCs w:val="20"/>
              </w:rPr>
              <w:t>4</w:t>
            </w:r>
          </w:p>
        </w:tc>
        <w:tc>
          <w:tcPr>
            <w:tcW w:w="1062" w:type="dxa"/>
            <w:shd w:val="clear" w:color="auto" w:fill="auto"/>
            <w:noWrap/>
            <w:vAlign w:val="bottom"/>
          </w:tcPr>
          <w:p w:rsidR="00FE61A7" w:rsidRPr="00760920" w:rsidRDefault="00FE61A7">
            <w:pPr>
              <w:jc w:val="center"/>
              <w:rPr>
                <w:rFonts w:ascii="Arial" w:hAnsi="Arial" w:cs="Arial"/>
                <w:sz w:val="20"/>
                <w:szCs w:val="20"/>
              </w:rPr>
            </w:pPr>
          </w:p>
        </w:tc>
      </w:tr>
      <w:tr w:rsidR="00EA00BE" w:rsidRPr="00760920">
        <w:trPr>
          <w:trHeight w:val="270"/>
        </w:trPr>
        <w:tc>
          <w:tcPr>
            <w:tcW w:w="3589" w:type="dxa"/>
            <w:shd w:val="clear" w:color="auto" w:fill="auto"/>
            <w:noWrap/>
            <w:vAlign w:val="bottom"/>
          </w:tcPr>
          <w:p w:rsidR="00EA00BE" w:rsidRPr="00760920" w:rsidRDefault="00EA00BE" w:rsidP="00EA00BE">
            <w:pPr>
              <w:rPr>
                <w:rFonts w:ascii="Arial" w:hAnsi="Arial" w:cs="Arial"/>
                <w:sz w:val="20"/>
                <w:szCs w:val="20"/>
              </w:rPr>
            </w:pPr>
            <w:r w:rsidRPr="00760920">
              <w:rPr>
                <w:rFonts w:ascii="Arial" w:hAnsi="Arial" w:cs="Arial"/>
                <w:sz w:val="20"/>
                <w:szCs w:val="20"/>
              </w:rPr>
              <w:t>Ekonomika</w:t>
            </w:r>
          </w:p>
        </w:tc>
        <w:tc>
          <w:tcPr>
            <w:tcW w:w="646" w:type="dxa"/>
            <w:shd w:val="clear" w:color="auto" w:fill="auto"/>
            <w:tcMar>
              <w:left w:w="0" w:type="dxa"/>
              <w:right w:w="0" w:type="dxa"/>
            </w:tcMar>
            <w:vAlign w:val="bottom"/>
          </w:tcPr>
          <w:p w:rsidR="00EA00BE" w:rsidRPr="00760920" w:rsidRDefault="00EA00BE" w:rsidP="00EA00BE">
            <w:pPr>
              <w:rPr>
                <w:rFonts w:ascii="Arial" w:hAnsi="Arial" w:cs="Arial"/>
                <w:sz w:val="20"/>
                <w:szCs w:val="20"/>
              </w:rPr>
            </w:pPr>
            <w:proofErr w:type="spellStart"/>
            <w:r w:rsidRPr="00760920">
              <w:rPr>
                <w:rFonts w:ascii="Arial" w:hAnsi="Arial" w:cs="Arial"/>
                <w:sz w:val="20"/>
                <w:szCs w:val="20"/>
              </w:rPr>
              <w:t>Eo</w:t>
            </w:r>
            <w:proofErr w:type="spellEnd"/>
          </w:p>
        </w:tc>
        <w:tc>
          <w:tcPr>
            <w:tcW w:w="443" w:type="dxa"/>
            <w:shd w:val="clear" w:color="auto" w:fill="auto"/>
            <w:noWrap/>
            <w:vAlign w:val="bottom"/>
          </w:tcPr>
          <w:p w:rsidR="00EA00BE" w:rsidRPr="00760920" w:rsidRDefault="00EA00BE" w:rsidP="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rsidP="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rsidP="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rsidP="00EA00BE">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1</w:t>
            </w:r>
          </w:p>
        </w:tc>
        <w:tc>
          <w:tcPr>
            <w:tcW w:w="498" w:type="dxa"/>
            <w:shd w:val="clear" w:color="auto" w:fill="auto"/>
            <w:noWrap/>
            <w:vAlign w:val="bottom"/>
          </w:tcPr>
          <w:p w:rsidR="00EA00BE" w:rsidRPr="00760920" w:rsidRDefault="00EA00BE" w:rsidP="00EA00BE">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1</w:t>
            </w:r>
          </w:p>
        </w:tc>
        <w:tc>
          <w:tcPr>
            <w:tcW w:w="1062" w:type="dxa"/>
            <w:shd w:val="clear" w:color="auto" w:fill="auto"/>
            <w:noWrap/>
            <w:vAlign w:val="bottom"/>
          </w:tcPr>
          <w:p w:rsidR="00EA00BE" w:rsidRPr="00760920" w:rsidRDefault="00EA00BE">
            <w:pPr>
              <w:jc w:val="center"/>
              <w:rPr>
                <w:rFonts w:ascii="Arial" w:hAnsi="Arial" w:cs="Arial"/>
                <w:sz w:val="20"/>
                <w:szCs w:val="20"/>
              </w:rPr>
            </w:pPr>
            <w:r w:rsidRPr="00760920">
              <w:rPr>
                <w:rFonts w:ascii="Arial" w:hAnsi="Arial" w:cs="Arial"/>
                <w:sz w:val="20"/>
                <w:szCs w:val="20"/>
              </w:rPr>
              <w:t> </w:t>
            </w:r>
          </w:p>
        </w:tc>
      </w:tr>
      <w:tr w:rsidR="00EA00BE" w:rsidRPr="00760920">
        <w:trPr>
          <w:trHeight w:val="270"/>
        </w:trPr>
        <w:tc>
          <w:tcPr>
            <w:tcW w:w="3589"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Hardware</w:t>
            </w:r>
          </w:p>
        </w:tc>
        <w:tc>
          <w:tcPr>
            <w:tcW w:w="646" w:type="dxa"/>
            <w:shd w:val="clear" w:color="auto" w:fill="auto"/>
            <w:tcMar>
              <w:left w:w="0" w:type="dxa"/>
              <w:right w:w="0" w:type="dxa"/>
            </w:tcMar>
            <w:vAlign w:val="bottom"/>
          </w:tcPr>
          <w:p w:rsidR="00EA00BE" w:rsidRPr="00760920" w:rsidRDefault="00EA00BE" w:rsidP="001E7D22">
            <w:pPr>
              <w:rPr>
                <w:rFonts w:ascii="Arial" w:hAnsi="Arial" w:cs="Arial"/>
                <w:sz w:val="20"/>
                <w:szCs w:val="20"/>
              </w:rPr>
            </w:pPr>
            <w:r w:rsidRPr="00760920">
              <w:rPr>
                <w:rFonts w:ascii="Arial" w:hAnsi="Arial" w:cs="Arial"/>
                <w:sz w:val="20"/>
                <w:szCs w:val="20"/>
              </w:rPr>
              <w:t>Hw</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98"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5</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EA00BE" w:rsidRPr="00760920" w:rsidRDefault="00D40907">
            <w:pPr>
              <w:jc w:val="center"/>
              <w:rPr>
                <w:rFonts w:ascii="Arial" w:hAnsi="Arial" w:cs="Arial"/>
                <w:sz w:val="20"/>
                <w:szCs w:val="20"/>
              </w:rPr>
            </w:pPr>
            <w:r w:rsidRPr="00760920">
              <w:rPr>
                <w:rFonts w:ascii="Arial" w:hAnsi="Arial" w:cs="Arial"/>
                <w:sz w:val="20"/>
                <w:szCs w:val="20"/>
              </w:rPr>
              <w:t>SPMPPC</w:t>
            </w:r>
            <w:r w:rsidR="00EA00BE" w:rsidRPr="00760920">
              <w:rPr>
                <w:rFonts w:ascii="Arial" w:hAnsi="Arial" w:cs="Arial"/>
                <w:sz w:val="20"/>
                <w:szCs w:val="20"/>
              </w:rPr>
              <w:t> </w:t>
            </w:r>
          </w:p>
        </w:tc>
      </w:tr>
      <w:tr w:rsidR="00EA00BE" w:rsidRPr="00760920">
        <w:trPr>
          <w:trHeight w:val="270"/>
        </w:trPr>
        <w:tc>
          <w:tcPr>
            <w:tcW w:w="3589" w:type="dxa"/>
            <w:shd w:val="clear" w:color="auto" w:fill="auto"/>
            <w:noWrap/>
            <w:vAlign w:val="bottom"/>
          </w:tcPr>
          <w:p w:rsidR="00EA00BE" w:rsidRPr="00760920" w:rsidRDefault="00AD51B9">
            <w:pPr>
              <w:rPr>
                <w:rFonts w:ascii="Arial" w:hAnsi="Arial" w:cs="Arial"/>
                <w:sz w:val="20"/>
                <w:szCs w:val="20"/>
              </w:rPr>
            </w:pPr>
            <w:r w:rsidRPr="00760920">
              <w:rPr>
                <w:rFonts w:ascii="Arial" w:hAnsi="Arial" w:cs="Arial"/>
                <w:sz w:val="20"/>
                <w:szCs w:val="20"/>
              </w:rPr>
              <w:t>Operační systémy a počítačové sítě</w:t>
            </w:r>
          </w:p>
        </w:tc>
        <w:tc>
          <w:tcPr>
            <w:tcW w:w="646" w:type="dxa"/>
            <w:shd w:val="clear" w:color="auto" w:fill="auto"/>
            <w:tcMar>
              <w:left w:w="0" w:type="dxa"/>
              <w:right w:w="0" w:type="dxa"/>
            </w:tcMar>
            <w:vAlign w:val="bottom"/>
          </w:tcPr>
          <w:p w:rsidR="00EA00BE" w:rsidRPr="00760920" w:rsidRDefault="00AD51B9" w:rsidP="001E7D22">
            <w:pPr>
              <w:rPr>
                <w:rFonts w:ascii="Arial" w:hAnsi="Arial" w:cs="Arial"/>
                <w:sz w:val="20"/>
                <w:szCs w:val="20"/>
              </w:rPr>
            </w:pPr>
            <w:r w:rsidRPr="00760920">
              <w:rPr>
                <w:rFonts w:ascii="Arial" w:hAnsi="Arial" w:cs="Arial"/>
                <w:sz w:val="20"/>
                <w:szCs w:val="20"/>
              </w:rPr>
              <w:t>O</w:t>
            </w:r>
            <w:r w:rsidR="009C3B86" w:rsidRPr="00760920">
              <w:rPr>
                <w:rFonts w:ascii="Arial" w:hAnsi="Arial" w:cs="Arial"/>
                <w:sz w:val="20"/>
                <w:szCs w:val="20"/>
              </w:rPr>
              <w:t>p</w:t>
            </w:r>
          </w:p>
        </w:tc>
        <w:tc>
          <w:tcPr>
            <w:tcW w:w="443" w:type="dxa"/>
            <w:shd w:val="clear" w:color="auto" w:fill="auto"/>
            <w:noWrap/>
            <w:vAlign w:val="bottom"/>
          </w:tcPr>
          <w:p w:rsidR="00EA00BE" w:rsidRPr="00760920" w:rsidRDefault="00AD51B9">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6E0EE0">
            <w:pPr>
              <w:jc w:val="right"/>
              <w:rPr>
                <w:rFonts w:ascii="Arial" w:hAnsi="Arial" w:cs="Arial"/>
                <w:sz w:val="20"/>
                <w:szCs w:val="20"/>
              </w:rPr>
            </w:pPr>
            <w:r w:rsidRPr="00760920">
              <w:rPr>
                <w:rFonts w:ascii="Arial" w:hAnsi="Arial" w:cs="Arial"/>
                <w:sz w:val="20"/>
                <w:szCs w:val="20"/>
              </w:rPr>
              <w:t>1</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AD51B9">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A27CB6" w:rsidP="00A7224D">
            <w:pPr>
              <w:rPr>
                <w:rFonts w:ascii="Arial" w:hAnsi="Arial" w:cs="Arial"/>
                <w:sz w:val="20"/>
                <w:szCs w:val="20"/>
              </w:rPr>
            </w:pPr>
            <w:r w:rsidRPr="00760920">
              <w:rPr>
                <w:rFonts w:ascii="Arial" w:hAnsi="Arial" w:cs="Arial"/>
                <w:sz w:val="20"/>
                <w:szCs w:val="20"/>
              </w:rPr>
              <w:t>2</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6E0EE0">
            <w:pPr>
              <w:jc w:val="right"/>
              <w:rPr>
                <w:rFonts w:ascii="Arial" w:hAnsi="Arial" w:cs="Arial"/>
                <w:sz w:val="20"/>
                <w:szCs w:val="20"/>
              </w:rPr>
            </w:pPr>
            <w:r w:rsidRPr="00760920">
              <w:rPr>
                <w:rFonts w:ascii="Arial" w:hAnsi="Arial" w:cs="Arial"/>
                <w:sz w:val="20"/>
                <w:szCs w:val="20"/>
              </w:rPr>
              <w:t>5</w:t>
            </w:r>
          </w:p>
        </w:tc>
        <w:tc>
          <w:tcPr>
            <w:tcW w:w="417" w:type="dxa"/>
            <w:shd w:val="clear" w:color="auto" w:fill="auto"/>
            <w:noWrap/>
            <w:vAlign w:val="bottom"/>
          </w:tcPr>
          <w:p w:rsidR="00EA00BE" w:rsidRPr="00760920" w:rsidRDefault="00A27CB6" w:rsidP="00A7224D">
            <w:pPr>
              <w:rPr>
                <w:rFonts w:ascii="Arial" w:hAnsi="Arial" w:cs="Arial"/>
                <w:sz w:val="20"/>
                <w:szCs w:val="20"/>
              </w:rPr>
            </w:pPr>
            <w:r w:rsidRPr="00760920">
              <w:rPr>
                <w:rFonts w:ascii="Arial" w:hAnsi="Arial" w:cs="Arial"/>
                <w:sz w:val="20"/>
                <w:szCs w:val="20"/>
              </w:rPr>
              <w:t>2</w:t>
            </w:r>
            <w:r w:rsidR="00EA00BE" w:rsidRPr="00760920">
              <w:rPr>
                <w:rFonts w:ascii="Arial" w:hAnsi="Arial" w:cs="Arial"/>
                <w:sz w:val="20"/>
                <w:szCs w:val="20"/>
              </w:rPr>
              <w:t> </w:t>
            </w:r>
          </w:p>
        </w:tc>
        <w:tc>
          <w:tcPr>
            <w:tcW w:w="498" w:type="dxa"/>
            <w:shd w:val="clear" w:color="auto" w:fill="auto"/>
            <w:noWrap/>
            <w:vAlign w:val="bottom"/>
          </w:tcPr>
          <w:p w:rsidR="00EA00BE" w:rsidRPr="00760920" w:rsidRDefault="00AD51B9">
            <w:pPr>
              <w:jc w:val="right"/>
              <w:rPr>
                <w:rFonts w:ascii="Arial" w:hAnsi="Arial" w:cs="Arial"/>
                <w:sz w:val="20"/>
                <w:szCs w:val="20"/>
              </w:rPr>
            </w:pPr>
            <w:r w:rsidRPr="00760920">
              <w:rPr>
                <w:rFonts w:ascii="Arial" w:hAnsi="Arial" w:cs="Arial"/>
                <w:sz w:val="20"/>
                <w:szCs w:val="20"/>
              </w:rPr>
              <w:t>10</w:t>
            </w:r>
          </w:p>
        </w:tc>
        <w:tc>
          <w:tcPr>
            <w:tcW w:w="417" w:type="dxa"/>
            <w:shd w:val="clear" w:color="auto" w:fill="auto"/>
            <w:noWrap/>
            <w:vAlign w:val="bottom"/>
          </w:tcPr>
          <w:p w:rsidR="00EA00BE" w:rsidRPr="00760920" w:rsidRDefault="00A27CB6" w:rsidP="00A7224D">
            <w:pPr>
              <w:rPr>
                <w:rFonts w:ascii="Arial" w:hAnsi="Arial" w:cs="Arial"/>
                <w:sz w:val="20"/>
                <w:szCs w:val="20"/>
              </w:rPr>
            </w:pPr>
            <w:r w:rsidRPr="00760920">
              <w:rPr>
                <w:rFonts w:ascii="Arial" w:hAnsi="Arial" w:cs="Arial"/>
                <w:sz w:val="20"/>
                <w:szCs w:val="20"/>
              </w:rPr>
              <w:t>4</w:t>
            </w:r>
          </w:p>
        </w:tc>
        <w:tc>
          <w:tcPr>
            <w:tcW w:w="1062" w:type="dxa"/>
            <w:shd w:val="clear" w:color="auto" w:fill="auto"/>
            <w:noWrap/>
            <w:vAlign w:val="bottom"/>
          </w:tcPr>
          <w:p w:rsidR="00EA00BE" w:rsidRPr="00760920" w:rsidRDefault="00D40907">
            <w:pPr>
              <w:jc w:val="center"/>
              <w:rPr>
                <w:rFonts w:ascii="Arial" w:hAnsi="Arial" w:cs="Arial"/>
                <w:sz w:val="20"/>
                <w:szCs w:val="20"/>
              </w:rPr>
            </w:pPr>
            <w:r w:rsidRPr="00760920">
              <w:rPr>
                <w:rFonts w:ascii="Arial" w:hAnsi="Arial" w:cs="Arial"/>
                <w:sz w:val="20"/>
                <w:szCs w:val="20"/>
              </w:rPr>
              <w:t>SPMPPC</w:t>
            </w:r>
            <w:r w:rsidR="00EA00BE" w:rsidRPr="00760920">
              <w:rPr>
                <w:rFonts w:ascii="Arial" w:hAnsi="Arial" w:cs="Arial"/>
                <w:sz w:val="20"/>
                <w:szCs w:val="20"/>
              </w:rPr>
              <w:t> </w:t>
            </w:r>
          </w:p>
        </w:tc>
      </w:tr>
      <w:tr w:rsidR="00EA00BE" w:rsidRPr="00760920">
        <w:trPr>
          <w:trHeight w:val="270"/>
        </w:trPr>
        <w:tc>
          <w:tcPr>
            <w:tcW w:w="3589" w:type="dxa"/>
            <w:shd w:val="clear" w:color="auto" w:fill="auto"/>
            <w:vAlign w:val="bottom"/>
          </w:tcPr>
          <w:p w:rsidR="00EA00BE" w:rsidRPr="00760920" w:rsidRDefault="00C42C87">
            <w:pPr>
              <w:rPr>
                <w:rFonts w:ascii="Arial" w:hAnsi="Arial" w:cs="Arial"/>
                <w:sz w:val="20"/>
                <w:szCs w:val="20"/>
              </w:rPr>
            </w:pPr>
            <w:r w:rsidRPr="00760920">
              <w:rPr>
                <w:rFonts w:ascii="Arial" w:hAnsi="Arial" w:cs="Arial"/>
                <w:sz w:val="20"/>
                <w:szCs w:val="20"/>
              </w:rPr>
              <w:t>Databáze</w:t>
            </w:r>
          </w:p>
        </w:tc>
        <w:tc>
          <w:tcPr>
            <w:tcW w:w="646" w:type="dxa"/>
            <w:shd w:val="clear" w:color="auto" w:fill="auto"/>
            <w:tcMar>
              <w:left w:w="0" w:type="dxa"/>
              <w:right w:w="0" w:type="dxa"/>
            </w:tcMar>
            <w:vAlign w:val="bottom"/>
          </w:tcPr>
          <w:p w:rsidR="00EA00BE" w:rsidRPr="00760920" w:rsidRDefault="00C42C87" w:rsidP="001E7D22">
            <w:pPr>
              <w:rPr>
                <w:rFonts w:ascii="Arial" w:hAnsi="Arial" w:cs="Arial"/>
                <w:sz w:val="20"/>
                <w:szCs w:val="20"/>
              </w:rPr>
            </w:pPr>
            <w:r w:rsidRPr="00760920">
              <w:rPr>
                <w:rFonts w:ascii="Arial" w:hAnsi="Arial" w:cs="Arial"/>
                <w:sz w:val="20"/>
                <w:szCs w:val="20"/>
              </w:rPr>
              <w:t>Da</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1358C1">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1358C1">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1358C1" w:rsidP="00A7224D">
            <w:pPr>
              <w:rPr>
                <w:rFonts w:ascii="Arial" w:hAnsi="Arial" w:cs="Arial"/>
                <w:sz w:val="20"/>
                <w:szCs w:val="20"/>
              </w:rPr>
            </w:pPr>
            <w:r w:rsidRPr="00760920">
              <w:rPr>
                <w:rFonts w:ascii="Arial" w:hAnsi="Arial" w:cs="Arial"/>
                <w:sz w:val="20"/>
                <w:szCs w:val="20"/>
              </w:rPr>
              <w:t>2</w:t>
            </w:r>
          </w:p>
        </w:tc>
        <w:tc>
          <w:tcPr>
            <w:tcW w:w="498" w:type="dxa"/>
            <w:shd w:val="clear" w:color="auto" w:fill="auto"/>
            <w:noWrap/>
            <w:vAlign w:val="bottom"/>
          </w:tcPr>
          <w:p w:rsidR="00EA00BE" w:rsidRPr="00760920" w:rsidRDefault="001358C1">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EA00BE">
            <w:pPr>
              <w:jc w:val="center"/>
              <w:rPr>
                <w:rFonts w:ascii="Arial" w:hAnsi="Arial" w:cs="Arial"/>
                <w:sz w:val="20"/>
                <w:szCs w:val="20"/>
              </w:rPr>
            </w:pPr>
          </w:p>
        </w:tc>
      </w:tr>
      <w:tr w:rsidR="00EA00BE" w:rsidRPr="00760920">
        <w:trPr>
          <w:trHeight w:val="270"/>
        </w:trPr>
        <w:tc>
          <w:tcPr>
            <w:tcW w:w="3589" w:type="dxa"/>
            <w:shd w:val="clear" w:color="auto" w:fill="auto"/>
            <w:vAlign w:val="bottom"/>
          </w:tcPr>
          <w:p w:rsidR="00EA00BE" w:rsidRPr="00760920" w:rsidRDefault="00DF3DC8">
            <w:pPr>
              <w:rPr>
                <w:rFonts w:ascii="Arial" w:hAnsi="Arial" w:cs="Arial"/>
                <w:sz w:val="20"/>
                <w:szCs w:val="20"/>
              </w:rPr>
            </w:pPr>
            <w:r w:rsidRPr="00760920">
              <w:rPr>
                <w:rFonts w:ascii="Arial" w:hAnsi="Arial" w:cs="Arial"/>
                <w:sz w:val="20"/>
                <w:szCs w:val="20"/>
              </w:rPr>
              <w:t>CAD systémy</w:t>
            </w:r>
          </w:p>
        </w:tc>
        <w:tc>
          <w:tcPr>
            <w:tcW w:w="646" w:type="dxa"/>
            <w:shd w:val="clear" w:color="auto" w:fill="auto"/>
            <w:tcMar>
              <w:left w:w="0" w:type="dxa"/>
              <w:right w:w="0" w:type="dxa"/>
            </w:tcMar>
            <w:vAlign w:val="bottom"/>
          </w:tcPr>
          <w:p w:rsidR="00EA00BE" w:rsidRPr="00760920" w:rsidRDefault="00DF3DC8" w:rsidP="001E7D22">
            <w:pPr>
              <w:rPr>
                <w:rFonts w:ascii="Arial" w:hAnsi="Arial" w:cs="Arial"/>
                <w:sz w:val="20"/>
                <w:szCs w:val="20"/>
              </w:rPr>
            </w:pPr>
            <w:r w:rsidRPr="00760920">
              <w:rPr>
                <w:rFonts w:ascii="Arial" w:hAnsi="Arial" w:cs="Arial"/>
                <w:sz w:val="20"/>
                <w:szCs w:val="20"/>
              </w:rPr>
              <w:t>C</w:t>
            </w:r>
            <w:r w:rsidR="001358C1" w:rsidRPr="00760920">
              <w:rPr>
                <w:rFonts w:ascii="Arial" w:hAnsi="Arial" w:cs="Arial"/>
                <w:sz w:val="20"/>
                <w:szCs w:val="20"/>
              </w:rPr>
              <w:t>d</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1358C1"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EA00BE" w:rsidRPr="00760920" w:rsidRDefault="001358C1">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1358C1"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EA00BE" w:rsidRPr="00760920" w:rsidRDefault="001358C1">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1358C1" w:rsidP="00A7224D">
            <w:pPr>
              <w:rPr>
                <w:rFonts w:ascii="Arial" w:hAnsi="Arial" w:cs="Arial"/>
                <w:sz w:val="20"/>
                <w:szCs w:val="20"/>
              </w:rPr>
            </w:pPr>
            <w:r w:rsidRPr="00760920">
              <w:rPr>
                <w:rFonts w:ascii="Arial" w:hAnsi="Arial" w:cs="Arial"/>
                <w:sz w:val="20"/>
                <w:szCs w:val="20"/>
              </w:rPr>
              <w:t>4</w:t>
            </w:r>
          </w:p>
        </w:tc>
        <w:tc>
          <w:tcPr>
            <w:tcW w:w="1062" w:type="dxa"/>
            <w:shd w:val="clear" w:color="auto" w:fill="auto"/>
            <w:noWrap/>
            <w:vAlign w:val="bottom"/>
          </w:tcPr>
          <w:p w:rsidR="00EA00BE" w:rsidRPr="00760920" w:rsidRDefault="00443998">
            <w:pPr>
              <w:jc w:val="center"/>
              <w:rPr>
                <w:rFonts w:ascii="Arial" w:hAnsi="Arial" w:cs="Arial"/>
                <w:sz w:val="20"/>
                <w:szCs w:val="20"/>
              </w:rPr>
            </w:pPr>
            <w:r w:rsidRPr="00760920">
              <w:rPr>
                <w:rFonts w:ascii="Arial" w:hAnsi="Arial" w:cs="Arial"/>
                <w:sz w:val="20"/>
                <w:szCs w:val="20"/>
              </w:rPr>
              <w:t>VMPPC</w:t>
            </w:r>
            <w:r w:rsidR="00EA00BE" w:rsidRPr="00760920">
              <w:rPr>
                <w:rFonts w:ascii="Arial" w:hAnsi="Arial" w:cs="Arial"/>
                <w:sz w:val="20"/>
                <w:szCs w:val="20"/>
              </w:rPr>
              <w:t> </w:t>
            </w:r>
          </w:p>
        </w:tc>
      </w:tr>
      <w:tr w:rsidR="00EA00BE" w:rsidRPr="00760920">
        <w:trPr>
          <w:trHeight w:val="270"/>
        </w:trPr>
        <w:tc>
          <w:tcPr>
            <w:tcW w:w="3589" w:type="dxa"/>
            <w:shd w:val="clear" w:color="auto" w:fill="auto"/>
            <w:vAlign w:val="bottom"/>
          </w:tcPr>
          <w:p w:rsidR="00EA00BE" w:rsidRPr="00760920" w:rsidRDefault="00A85733" w:rsidP="00C42C87">
            <w:pPr>
              <w:rPr>
                <w:rFonts w:ascii="Arial" w:hAnsi="Arial" w:cs="Arial"/>
                <w:sz w:val="20"/>
                <w:szCs w:val="20"/>
              </w:rPr>
            </w:pPr>
            <w:r w:rsidRPr="00760920">
              <w:rPr>
                <w:rFonts w:ascii="Arial" w:hAnsi="Arial" w:cs="Arial"/>
                <w:sz w:val="20"/>
                <w:szCs w:val="20"/>
              </w:rPr>
              <w:t>Programování</w:t>
            </w:r>
          </w:p>
        </w:tc>
        <w:tc>
          <w:tcPr>
            <w:tcW w:w="646" w:type="dxa"/>
            <w:shd w:val="clear" w:color="auto" w:fill="auto"/>
            <w:tcMar>
              <w:left w:w="0" w:type="dxa"/>
              <w:right w:w="0" w:type="dxa"/>
            </w:tcMar>
            <w:vAlign w:val="bottom"/>
          </w:tcPr>
          <w:p w:rsidR="00EA00BE" w:rsidRPr="00760920" w:rsidRDefault="00A85733" w:rsidP="001E7D22">
            <w:pPr>
              <w:rPr>
                <w:rFonts w:ascii="Arial" w:hAnsi="Arial" w:cs="Arial"/>
                <w:sz w:val="20"/>
                <w:szCs w:val="20"/>
              </w:rPr>
            </w:pPr>
            <w:proofErr w:type="spellStart"/>
            <w:r w:rsidRPr="00760920">
              <w:rPr>
                <w:rFonts w:ascii="Arial" w:hAnsi="Arial" w:cs="Arial"/>
                <w:sz w:val="20"/>
                <w:szCs w:val="20"/>
              </w:rPr>
              <w:t>P</w:t>
            </w:r>
            <w:r w:rsidR="009C3B86" w:rsidRPr="00760920">
              <w:rPr>
                <w:rFonts w:ascii="Arial" w:hAnsi="Arial" w:cs="Arial"/>
                <w:sz w:val="20"/>
                <w:szCs w:val="20"/>
              </w:rPr>
              <w:t>m</w:t>
            </w:r>
            <w:proofErr w:type="spellEnd"/>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2</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A85733">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2</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A85733">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2</w:t>
            </w:r>
          </w:p>
        </w:tc>
        <w:tc>
          <w:tcPr>
            <w:tcW w:w="498" w:type="dxa"/>
            <w:shd w:val="clear" w:color="auto" w:fill="auto"/>
            <w:noWrap/>
            <w:vAlign w:val="bottom"/>
          </w:tcPr>
          <w:p w:rsidR="00EA00BE" w:rsidRPr="00760920" w:rsidRDefault="00A85733">
            <w:pPr>
              <w:jc w:val="right"/>
              <w:rPr>
                <w:rFonts w:ascii="Arial" w:hAnsi="Arial" w:cs="Arial"/>
                <w:sz w:val="20"/>
                <w:szCs w:val="20"/>
              </w:rPr>
            </w:pPr>
            <w:r w:rsidRPr="00760920">
              <w:rPr>
                <w:rFonts w:ascii="Arial" w:hAnsi="Arial" w:cs="Arial"/>
                <w:sz w:val="20"/>
                <w:szCs w:val="20"/>
              </w:rPr>
              <w:t>6</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6</w:t>
            </w:r>
          </w:p>
        </w:tc>
        <w:tc>
          <w:tcPr>
            <w:tcW w:w="1062" w:type="dxa"/>
            <w:shd w:val="clear" w:color="auto" w:fill="auto"/>
            <w:noWrap/>
            <w:vAlign w:val="bottom"/>
          </w:tcPr>
          <w:p w:rsidR="00EA00BE" w:rsidRPr="00760920" w:rsidRDefault="00443998">
            <w:pPr>
              <w:jc w:val="center"/>
              <w:rPr>
                <w:rFonts w:ascii="Arial" w:hAnsi="Arial" w:cs="Arial"/>
                <w:sz w:val="20"/>
                <w:szCs w:val="20"/>
              </w:rPr>
            </w:pPr>
            <w:r w:rsidRPr="00760920">
              <w:rPr>
                <w:rFonts w:ascii="Arial" w:hAnsi="Arial" w:cs="Arial"/>
                <w:sz w:val="20"/>
                <w:szCs w:val="20"/>
              </w:rPr>
              <w:t>VMPPC</w:t>
            </w:r>
            <w:r w:rsidR="00EA00BE" w:rsidRPr="00760920">
              <w:rPr>
                <w:rFonts w:ascii="Arial" w:hAnsi="Arial" w:cs="Arial"/>
                <w:sz w:val="20"/>
                <w:szCs w:val="20"/>
              </w:rPr>
              <w:t> </w:t>
            </w:r>
          </w:p>
        </w:tc>
      </w:tr>
      <w:tr w:rsidR="00EA00BE" w:rsidRPr="00760920">
        <w:trPr>
          <w:trHeight w:val="270"/>
        </w:trPr>
        <w:tc>
          <w:tcPr>
            <w:tcW w:w="3589" w:type="dxa"/>
            <w:shd w:val="clear" w:color="auto" w:fill="auto"/>
            <w:vAlign w:val="bottom"/>
          </w:tcPr>
          <w:p w:rsidR="00EA00BE" w:rsidRPr="00760920" w:rsidRDefault="00A85733">
            <w:pPr>
              <w:rPr>
                <w:rFonts w:ascii="Arial" w:hAnsi="Arial" w:cs="Arial"/>
                <w:sz w:val="20"/>
                <w:szCs w:val="20"/>
              </w:rPr>
            </w:pPr>
            <w:r w:rsidRPr="00760920">
              <w:rPr>
                <w:rFonts w:ascii="Arial" w:hAnsi="Arial" w:cs="Arial"/>
                <w:sz w:val="20"/>
                <w:szCs w:val="20"/>
              </w:rPr>
              <w:t xml:space="preserve">Mikroprocesorová </w:t>
            </w:r>
            <w:r w:rsidR="00EA00BE" w:rsidRPr="00760920">
              <w:rPr>
                <w:rFonts w:ascii="Arial" w:hAnsi="Arial" w:cs="Arial"/>
                <w:sz w:val="20"/>
                <w:szCs w:val="20"/>
              </w:rPr>
              <w:t>technika</w:t>
            </w:r>
          </w:p>
        </w:tc>
        <w:tc>
          <w:tcPr>
            <w:tcW w:w="646" w:type="dxa"/>
            <w:shd w:val="clear" w:color="auto" w:fill="auto"/>
            <w:tcMar>
              <w:left w:w="0" w:type="dxa"/>
              <w:right w:w="0" w:type="dxa"/>
            </w:tcMar>
            <w:vAlign w:val="bottom"/>
          </w:tcPr>
          <w:p w:rsidR="00EA00BE" w:rsidRPr="00760920" w:rsidRDefault="00A85733" w:rsidP="001E7D22">
            <w:pPr>
              <w:rPr>
                <w:rFonts w:ascii="Arial" w:hAnsi="Arial" w:cs="Arial"/>
                <w:sz w:val="20"/>
                <w:szCs w:val="20"/>
              </w:rPr>
            </w:pPr>
            <w:r w:rsidRPr="00760920">
              <w:rPr>
                <w:rFonts w:ascii="Arial" w:hAnsi="Arial" w:cs="Arial"/>
                <w:sz w:val="20"/>
                <w:szCs w:val="20"/>
              </w:rPr>
              <w:t>Mi</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A93341">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2</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A85733">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A85733">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98" w:type="dxa"/>
            <w:shd w:val="clear" w:color="auto" w:fill="auto"/>
            <w:noWrap/>
            <w:vAlign w:val="bottom"/>
          </w:tcPr>
          <w:p w:rsidR="00EA00BE" w:rsidRPr="00760920" w:rsidRDefault="00A93341">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A85733"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EA00BE">
            <w:pPr>
              <w:jc w:val="center"/>
              <w:rPr>
                <w:rFonts w:ascii="Arial" w:hAnsi="Arial" w:cs="Arial"/>
                <w:sz w:val="20"/>
                <w:szCs w:val="20"/>
              </w:rPr>
            </w:pPr>
          </w:p>
        </w:tc>
      </w:tr>
      <w:tr w:rsidR="00EA00BE" w:rsidRPr="00760920">
        <w:trPr>
          <w:trHeight w:val="270"/>
        </w:trPr>
        <w:tc>
          <w:tcPr>
            <w:tcW w:w="3589" w:type="dxa"/>
            <w:shd w:val="clear" w:color="auto" w:fill="auto"/>
            <w:vAlign w:val="bottom"/>
          </w:tcPr>
          <w:p w:rsidR="00EA00BE" w:rsidRPr="00760920" w:rsidRDefault="00104C3C">
            <w:pPr>
              <w:rPr>
                <w:rFonts w:ascii="Arial" w:hAnsi="Arial" w:cs="Arial"/>
                <w:sz w:val="20"/>
                <w:szCs w:val="20"/>
              </w:rPr>
            </w:pPr>
            <w:r w:rsidRPr="00760920">
              <w:rPr>
                <w:rFonts w:ascii="Arial" w:hAnsi="Arial" w:cs="Arial"/>
                <w:sz w:val="20"/>
                <w:szCs w:val="20"/>
              </w:rPr>
              <w:t>Automatizační technika</w:t>
            </w:r>
          </w:p>
        </w:tc>
        <w:tc>
          <w:tcPr>
            <w:tcW w:w="646" w:type="dxa"/>
            <w:shd w:val="clear" w:color="auto" w:fill="auto"/>
            <w:tcMar>
              <w:left w:w="0" w:type="dxa"/>
              <w:right w:w="0" w:type="dxa"/>
            </w:tcMar>
            <w:vAlign w:val="bottom"/>
          </w:tcPr>
          <w:p w:rsidR="00EA00BE" w:rsidRPr="00760920" w:rsidRDefault="00104C3C">
            <w:pPr>
              <w:rPr>
                <w:rFonts w:ascii="Arial" w:hAnsi="Arial" w:cs="Arial"/>
                <w:sz w:val="20"/>
                <w:szCs w:val="20"/>
              </w:rPr>
            </w:pPr>
            <w:r w:rsidRPr="00760920">
              <w:rPr>
                <w:rFonts w:ascii="Arial" w:hAnsi="Arial" w:cs="Arial"/>
                <w:sz w:val="20"/>
                <w:szCs w:val="20"/>
              </w:rPr>
              <w:t>At</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A93341">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2</w:t>
            </w:r>
          </w:p>
        </w:tc>
        <w:tc>
          <w:tcPr>
            <w:tcW w:w="498" w:type="dxa"/>
            <w:shd w:val="clear" w:color="auto" w:fill="auto"/>
            <w:noWrap/>
            <w:vAlign w:val="bottom"/>
          </w:tcPr>
          <w:p w:rsidR="00EA00BE" w:rsidRPr="00760920" w:rsidRDefault="00A93341">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104C3C"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7531D0">
            <w:pPr>
              <w:jc w:val="center"/>
              <w:rPr>
                <w:rFonts w:ascii="Arial" w:hAnsi="Arial" w:cs="Arial"/>
                <w:sz w:val="20"/>
                <w:szCs w:val="20"/>
              </w:rPr>
            </w:pPr>
            <w:r w:rsidRPr="00760920">
              <w:rPr>
                <w:rFonts w:ascii="Arial" w:hAnsi="Arial" w:cs="Arial"/>
                <w:sz w:val="20"/>
                <w:szCs w:val="20"/>
              </w:rPr>
              <w:t>VMPPC</w:t>
            </w:r>
          </w:p>
        </w:tc>
      </w:tr>
      <w:tr w:rsidR="00EA00BE" w:rsidRPr="00760920">
        <w:trPr>
          <w:trHeight w:val="270"/>
        </w:trPr>
        <w:tc>
          <w:tcPr>
            <w:tcW w:w="3589" w:type="dxa"/>
            <w:shd w:val="clear" w:color="auto" w:fill="auto"/>
            <w:vAlign w:val="bottom"/>
          </w:tcPr>
          <w:p w:rsidR="00EA00BE" w:rsidRPr="00760920" w:rsidRDefault="00487269">
            <w:pPr>
              <w:rPr>
                <w:rFonts w:ascii="Arial" w:hAnsi="Arial" w:cs="Arial"/>
                <w:sz w:val="20"/>
                <w:szCs w:val="20"/>
              </w:rPr>
            </w:pPr>
            <w:r w:rsidRPr="00760920">
              <w:rPr>
                <w:rFonts w:ascii="Arial" w:hAnsi="Arial" w:cs="Arial"/>
                <w:sz w:val="20"/>
                <w:szCs w:val="20"/>
              </w:rPr>
              <w:t>Základy elektrotechniky</w:t>
            </w:r>
          </w:p>
        </w:tc>
        <w:tc>
          <w:tcPr>
            <w:tcW w:w="646" w:type="dxa"/>
            <w:shd w:val="clear" w:color="auto" w:fill="auto"/>
            <w:tcMar>
              <w:left w:w="0" w:type="dxa"/>
              <w:right w:w="0" w:type="dxa"/>
            </w:tcMar>
            <w:vAlign w:val="bottom"/>
          </w:tcPr>
          <w:p w:rsidR="00EA00BE" w:rsidRPr="00760920" w:rsidRDefault="00EB43C4">
            <w:pPr>
              <w:rPr>
                <w:rFonts w:ascii="Arial" w:hAnsi="Arial" w:cs="Arial"/>
                <w:sz w:val="20"/>
                <w:szCs w:val="20"/>
              </w:rPr>
            </w:pPr>
            <w:r w:rsidRPr="00760920">
              <w:rPr>
                <w:rFonts w:ascii="Arial" w:hAnsi="Arial" w:cs="Arial"/>
                <w:sz w:val="20"/>
                <w:szCs w:val="20"/>
              </w:rPr>
              <w:t>El</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1</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1</w:t>
            </w:r>
            <w:r w:rsidR="00EA00BE"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7</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EA00BE">
            <w:pPr>
              <w:jc w:val="center"/>
              <w:rPr>
                <w:rFonts w:ascii="Arial" w:hAnsi="Arial" w:cs="Arial"/>
                <w:sz w:val="20"/>
                <w:szCs w:val="20"/>
              </w:rPr>
            </w:pPr>
          </w:p>
        </w:tc>
      </w:tr>
      <w:tr w:rsidR="00EA00BE" w:rsidRPr="00760920">
        <w:trPr>
          <w:trHeight w:val="270"/>
        </w:trPr>
        <w:tc>
          <w:tcPr>
            <w:tcW w:w="3589" w:type="dxa"/>
            <w:shd w:val="clear" w:color="auto" w:fill="auto"/>
            <w:vAlign w:val="bottom"/>
          </w:tcPr>
          <w:p w:rsidR="00EA00BE" w:rsidRPr="00760920" w:rsidRDefault="00487269">
            <w:pPr>
              <w:rPr>
                <w:rFonts w:ascii="Arial" w:hAnsi="Arial" w:cs="Arial"/>
                <w:sz w:val="20"/>
                <w:szCs w:val="20"/>
              </w:rPr>
            </w:pPr>
            <w:r w:rsidRPr="00760920">
              <w:rPr>
                <w:rFonts w:ascii="Arial" w:hAnsi="Arial" w:cs="Arial"/>
                <w:sz w:val="20"/>
                <w:szCs w:val="20"/>
              </w:rPr>
              <w:t>Elektronika</w:t>
            </w:r>
          </w:p>
        </w:tc>
        <w:tc>
          <w:tcPr>
            <w:tcW w:w="646" w:type="dxa"/>
            <w:shd w:val="clear" w:color="auto" w:fill="auto"/>
            <w:tcMar>
              <w:left w:w="0" w:type="dxa"/>
              <w:right w:w="0" w:type="dxa"/>
            </w:tcMar>
            <w:vAlign w:val="bottom"/>
          </w:tcPr>
          <w:p w:rsidR="00EA00BE" w:rsidRPr="00760920" w:rsidRDefault="00EB43C4">
            <w:pPr>
              <w:rPr>
                <w:rFonts w:ascii="Arial" w:hAnsi="Arial" w:cs="Arial"/>
                <w:sz w:val="20"/>
                <w:szCs w:val="20"/>
              </w:rPr>
            </w:pPr>
            <w:proofErr w:type="spellStart"/>
            <w:r w:rsidRPr="00760920">
              <w:rPr>
                <w:rFonts w:ascii="Arial" w:hAnsi="Arial" w:cs="Arial"/>
                <w:sz w:val="20"/>
                <w:szCs w:val="20"/>
              </w:rPr>
              <w:t>Ek</w:t>
            </w:r>
            <w:proofErr w:type="spellEnd"/>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1</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1</w:t>
            </w:r>
          </w:p>
        </w:tc>
        <w:tc>
          <w:tcPr>
            <w:tcW w:w="498"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6</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EA00BE">
            <w:pPr>
              <w:jc w:val="center"/>
              <w:rPr>
                <w:rFonts w:ascii="Arial" w:hAnsi="Arial" w:cs="Arial"/>
                <w:sz w:val="20"/>
                <w:szCs w:val="20"/>
              </w:rPr>
            </w:pPr>
            <w:r w:rsidRPr="00760920">
              <w:rPr>
                <w:rFonts w:ascii="Arial" w:hAnsi="Arial" w:cs="Arial"/>
                <w:sz w:val="20"/>
                <w:szCs w:val="20"/>
              </w:rPr>
              <w:t>VMPPC</w:t>
            </w:r>
          </w:p>
        </w:tc>
      </w:tr>
      <w:tr w:rsidR="00EA00BE" w:rsidRPr="00760920">
        <w:trPr>
          <w:trHeight w:val="270"/>
        </w:trPr>
        <w:tc>
          <w:tcPr>
            <w:tcW w:w="3589"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Elektrotechn</w:t>
            </w:r>
            <w:r w:rsidR="00EB43C4" w:rsidRPr="00760920">
              <w:rPr>
                <w:rFonts w:ascii="Arial" w:hAnsi="Arial" w:cs="Arial"/>
                <w:sz w:val="20"/>
                <w:szCs w:val="20"/>
              </w:rPr>
              <w:t>ologie</w:t>
            </w:r>
          </w:p>
        </w:tc>
        <w:tc>
          <w:tcPr>
            <w:tcW w:w="646" w:type="dxa"/>
            <w:shd w:val="clear" w:color="auto" w:fill="auto"/>
            <w:tcMar>
              <w:left w:w="0" w:type="dxa"/>
              <w:right w:w="0" w:type="dxa"/>
            </w:tcMar>
            <w:vAlign w:val="bottom"/>
          </w:tcPr>
          <w:p w:rsidR="00EA00BE" w:rsidRPr="00760920" w:rsidRDefault="00EB43C4" w:rsidP="001E7D22">
            <w:pPr>
              <w:rPr>
                <w:rFonts w:ascii="Arial" w:hAnsi="Arial" w:cs="Arial"/>
                <w:sz w:val="20"/>
                <w:szCs w:val="20"/>
              </w:rPr>
            </w:pPr>
            <w:r w:rsidRPr="00760920">
              <w:rPr>
                <w:rFonts w:ascii="Arial" w:hAnsi="Arial" w:cs="Arial"/>
                <w:sz w:val="20"/>
                <w:szCs w:val="20"/>
              </w:rPr>
              <w:t>Et</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EA00BE" w:rsidRPr="00760920" w:rsidRDefault="00EA00BE">
            <w:pPr>
              <w:jc w:val="center"/>
              <w:rPr>
                <w:rFonts w:ascii="Arial" w:hAnsi="Arial" w:cs="Arial"/>
                <w:sz w:val="20"/>
                <w:szCs w:val="20"/>
              </w:rPr>
            </w:pPr>
          </w:p>
        </w:tc>
      </w:tr>
      <w:tr w:rsidR="00EA00BE" w:rsidRPr="00760920">
        <w:trPr>
          <w:trHeight w:val="270"/>
        </w:trPr>
        <w:tc>
          <w:tcPr>
            <w:tcW w:w="3589" w:type="dxa"/>
            <w:shd w:val="clear" w:color="auto" w:fill="auto"/>
            <w:noWrap/>
            <w:vAlign w:val="bottom"/>
          </w:tcPr>
          <w:p w:rsidR="00EA00BE" w:rsidRPr="00760920" w:rsidRDefault="00EB43C4">
            <w:pPr>
              <w:rPr>
                <w:rFonts w:ascii="Arial" w:hAnsi="Arial" w:cs="Arial"/>
                <w:sz w:val="20"/>
                <w:szCs w:val="20"/>
              </w:rPr>
            </w:pPr>
            <w:r w:rsidRPr="00760920">
              <w:rPr>
                <w:rFonts w:ascii="Arial" w:hAnsi="Arial" w:cs="Arial"/>
                <w:sz w:val="20"/>
                <w:szCs w:val="20"/>
              </w:rPr>
              <w:t>Praktická elektrotechnika</w:t>
            </w:r>
          </w:p>
        </w:tc>
        <w:tc>
          <w:tcPr>
            <w:tcW w:w="646" w:type="dxa"/>
            <w:shd w:val="clear" w:color="auto" w:fill="auto"/>
            <w:tcMar>
              <w:left w:w="0" w:type="dxa"/>
              <w:right w:w="0" w:type="dxa"/>
            </w:tcMar>
            <w:vAlign w:val="bottom"/>
          </w:tcPr>
          <w:p w:rsidR="00EA00BE" w:rsidRPr="00760920" w:rsidRDefault="00C27EB2" w:rsidP="001E7D22">
            <w:pPr>
              <w:rPr>
                <w:rFonts w:ascii="Arial" w:hAnsi="Arial" w:cs="Arial"/>
                <w:sz w:val="20"/>
                <w:szCs w:val="20"/>
              </w:rPr>
            </w:pPr>
            <w:proofErr w:type="spellStart"/>
            <w:r w:rsidRPr="00760920">
              <w:rPr>
                <w:rFonts w:ascii="Arial" w:hAnsi="Arial" w:cs="Arial"/>
                <w:sz w:val="20"/>
                <w:szCs w:val="20"/>
              </w:rPr>
              <w:t>P</w:t>
            </w:r>
            <w:r w:rsidR="00460CE5" w:rsidRPr="00760920">
              <w:rPr>
                <w:rFonts w:ascii="Arial" w:hAnsi="Arial" w:cs="Arial"/>
                <w:sz w:val="20"/>
                <w:szCs w:val="20"/>
              </w:rPr>
              <w:t>k</w:t>
            </w:r>
            <w:proofErr w:type="spellEnd"/>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0</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r>
      <w:tr w:rsidR="00EA00BE" w:rsidRPr="00760920">
        <w:trPr>
          <w:trHeight w:val="270"/>
        </w:trPr>
        <w:tc>
          <w:tcPr>
            <w:tcW w:w="3589" w:type="dxa"/>
            <w:shd w:val="clear" w:color="auto" w:fill="auto"/>
            <w:noWrap/>
            <w:vAlign w:val="bottom"/>
          </w:tcPr>
          <w:p w:rsidR="00EA00BE" w:rsidRPr="00760920" w:rsidRDefault="00EB43C4">
            <w:pPr>
              <w:rPr>
                <w:rFonts w:ascii="Arial" w:hAnsi="Arial" w:cs="Arial"/>
                <w:sz w:val="20"/>
                <w:szCs w:val="20"/>
              </w:rPr>
            </w:pPr>
            <w:r w:rsidRPr="00760920">
              <w:rPr>
                <w:rFonts w:ascii="Arial" w:hAnsi="Arial" w:cs="Arial"/>
                <w:sz w:val="20"/>
                <w:szCs w:val="20"/>
              </w:rPr>
              <w:t>Elektrotechnická měření</w:t>
            </w:r>
          </w:p>
        </w:tc>
        <w:tc>
          <w:tcPr>
            <w:tcW w:w="646" w:type="dxa"/>
            <w:shd w:val="clear" w:color="auto" w:fill="auto"/>
            <w:tcMar>
              <w:left w:w="0" w:type="dxa"/>
              <w:right w:w="0" w:type="dxa"/>
            </w:tcMar>
            <w:vAlign w:val="bottom"/>
          </w:tcPr>
          <w:p w:rsidR="00EA00BE" w:rsidRPr="00760920" w:rsidRDefault="00EB43C4" w:rsidP="001E7D22">
            <w:pPr>
              <w:rPr>
                <w:rFonts w:ascii="Arial" w:hAnsi="Arial" w:cs="Arial"/>
                <w:sz w:val="20"/>
                <w:szCs w:val="20"/>
              </w:rPr>
            </w:pPr>
            <w:r w:rsidRPr="00760920">
              <w:rPr>
                <w:rFonts w:ascii="Arial" w:hAnsi="Arial" w:cs="Arial"/>
                <w:sz w:val="20"/>
                <w:szCs w:val="20"/>
              </w:rPr>
              <w:t>Lb</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3</w:t>
            </w: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8</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5</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r w:rsidR="007531D0" w:rsidRPr="00760920">
              <w:rPr>
                <w:rFonts w:ascii="Arial" w:hAnsi="Arial" w:cs="Arial"/>
                <w:sz w:val="20"/>
                <w:szCs w:val="20"/>
              </w:rPr>
              <w:t>VMPPC</w:t>
            </w:r>
          </w:p>
        </w:tc>
      </w:tr>
      <w:tr w:rsidR="00EA00BE" w:rsidRPr="00760920">
        <w:trPr>
          <w:trHeight w:val="270"/>
        </w:trPr>
        <w:tc>
          <w:tcPr>
            <w:tcW w:w="3589" w:type="dxa"/>
            <w:shd w:val="clear" w:color="auto" w:fill="auto"/>
            <w:noWrap/>
            <w:vAlign w:val="bottom"/>
          </w:tcPr>
          <w:p w:rsidR="00EA00BE" w:rsidRPr="00760920" w:rsidRDefault="00EB43C4">
            <w:pPr>
              <w:rPr>
                <w:rFonts w:ascii="Arial" w:hAnsi="Arial" w:cs="Arial"/>
                <w:sz w:val="20"/>
                <w:szCs w:val="20"/>
              </w:rPr>
            </w:pPr>
            <w:r w:rsidRPr="00760920">
              <w:rPr>
                <w:rFonts w:ascii="Arial" w:hAnsi="Arial" w:cs="Arial"/>
                <w:sz w:val="20"/>
                <w:szCs w:val="20"/>
              </w:rPr>
              <w:t>Technické kreslení</w:t>
            </w:r>
          </w:p>
        </w:tc>
        <w:tc>
          <w:tcPr>
            <w:tcW w:w="646" w:type="dxa"/>
            <w:shd w:val="clear" w:color="auto" w:fill="auto"/>
            <w:tcMar>
              <w:left w:w="0" w:type="dxa"/>
              <w:right w:w="0" w:type="dxa"/>
            </w:tcMar>
            <w:vAlign w:val="bottom"/>
          </w:tcPr>
          <w:p w:rsidR="00EA00BE" w:rsidRPr="00760920" w:rsidRDefault="00EB43C4" w:rsidP="001E7D22">
            <w:pPr>
              <w:rPr>
                <w:rFonts w:ascii="Arial" w:hAnsi="Arial" w:cs="Arial"/>
                <w:sz w:val="20"/>
                <w:szCs w:val="20"/>
              </w:rPr>
            </w:pPr>
            <w:proofErr w:type="spellStart"/>
            <w:r w:rsidRPr="00760920">
              <w:rPr>
                <w:rFonts w:ascii="Arial" w:hAnsi="Arial" w:cs="Arial"/>
                <w:sz w:val="20"/>
                <w:szCs w:val="20"/>
              </w:rPr>
              <w:t>Tk</w:t>
            </w:r>
            <w:proofErr w:type="spellEnd"/>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r w:rsidR="00C27EB2" w:rsidRPr="00760920">
              <w:rPr>
                <w:rFonts w:ascii="Arial" w:hAnsi="Arial" w:cs="Arial"/>
                <w:sz w:val="20"/>
                <w:szCs w:val="20"/>
              </w:rPr>
              <w:t>2</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3</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r>
      <w:tr w:rsidR="00EA00BE" w:rsidRPr="00760920">
        <w:trPr>
          <w:trHeight w:val="270"/>
        </w:trPr>
        <w:tc>
          <w:tcPr>
            <w:tcW w:w="3589"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Praxe</w:t>
            </w:r>
          </w:p>
        </w:tc>
        <w:tc>
          <w:tcPr>
            <w:tcW w:w="646" w:type="dxa"/>
            <w:shd w:val="clear" w:color="auto" w:fill="auto"/>
            <w:tcMar>
              <w:left w:w="0" w:type="dxa"/>
              <w:right w:w="0" w:type="dxa"/>
            </w:tcMar>
            <w:vAlign w:val="bottom"/>
          </w:tcPr>
          <w:p w:rsidR="00EA00BE" w:rsidRPr="00760920" w:rsidRDefault="00EA00BE" w:rsidP="001E7D22">
            <w:pPr>
              <w:rPr>
                <w:rFonts w:ascii="Arial" w:hAnsi="Arial" w:cs="Arial"/>
                <w:sz w:val="20"/>
                <w:szCs w:val="20"/>
              </w:rPr>
            </w:pPr>
            <w:proofErr w:type="spellStart"/>
            <w:r w:rsidRPr="00760920">
              <w:rPr>
                <w:rFonts w:ascii="Arial" w:hAnsi="Arial" w:cs="Arial"/>
                <w:sz w:val="20"/>
                <w:szCs w:val="20"/>
              </w:rPr>
              <w:t>Pr</w:t>
            </w:r>
            <w:proofErr w:type="spellEnd"/>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2</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2</w:t>
            </w:r>
          </w:p>
        </w:tc>
        <w:tc>
          <w:tcPr>
            <w:tcW w:w="443" w:type="dxa"/>
            <w:shd w:val="clear" w:color="auto" w:fill="auto"/>
            <w:noWrap/>
            <w:vAlign w:val="bottom"/>
          </w:tcPr>
          <w:p w:rsidR="00EA00BE" w:rsidRPr="00760920" w:rsidRDefault="00EA00BE">
            <w:pPr>
              <w:jc w:val="right"/>
              <w:rPr>
                <w:rFonts w:ascii="Arial" w:hAnsi="Arial" w:cs="Arial"/>
                <w:sz w:val="20"/>
                <w:szCs w:val="20"/>
              </w:rPr>
            </w:pPr>
            <w:r w:rsidRPr="00760920">
              <w:rPr>
                <w:rFonts w:ascii="Arial" w:hAnsi="Arial" w:cs="Arial"/>
                <w:sz w:val="20"/>
                <w:szCs w:val="20"/>
              </w:rPr>
              <w:t>0</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EA00BE" w:rsidRPr="00760920" w:rsidRDefault="00C27EB2">
            <w:pPr>
              <w:jc w:val="right"/>
              <w:rPr>
                <w:rFonts w:ascii="Arial" w:hAnsi="Arial" w:cs="Arial"/>
                <w:sz w:val="20"/>
                <w:szCs w:val="20"/>
              </w:rPr>
            </w:pPr>
            <w:r w:rsidRPr="00760920">
              <w:rPr>
                <w:rFonts w:ascii="Arial" w:hAnsi="Arial" w:cs="Arial"/>
                <w:sz w:val="20"/>
                <w:szCs w:val="20"/>
              </w:rPr>
              <w:t>4</w:t>
            </w:r>
          </w:p>
        </w:tc>
        <w:tc>
          <w:tcPr>
            <w:tcW w:w="417" w:type="dxa"/>
            <w:shd w:val="clear" w:color="auto" w:fill="auto"/>
            <w:noWrap/>
            <w:vAlign w:val="bottom"/>
          </w:tcPr>
          <w:p w:rsidR="00EA00BE" w:rsidRPr="00760920" w:rsidRDefault="00C27EB2" w:rsidP="00A7224D">
            <w:pPr>
              <w:rPr>
                <w:rFonts w:ascii="Arial" w:hAnsi="Arial" w:cs="Arial"/>
                <w:sz w:val="20"/>
                <w:szCs w:val="20"/>
              </w:rPr>
            </w:pPr>
            <w:r w:rsidRPr="00760920">
              <w:rPr>
                <w:rFonts w:ascii="Arial" w:hAnsi="Arial" w:cs="Arial"/>
                <w:sz w:val="20"/>
                <w:szCs w:val="20"/>
              </w:rPr>
              <w:t>4</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r>
      <w:tr w:rsidR="00EA00BE" w:rsidRPr="00760920">
        <w:trPr>
          <w:trHeight w:val="270"/>
        </w:trPr>
        <w:tc>
          <w:tcPr>
            <w:tcW w:w="4235" w:type="dxa"/>
            <w:gridSpan w:val="2"/>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43"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498"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c>
          <w:tcPr>
            <w:tcW w:w="417" w:type="dxa"/>
            <w:shd w:val="clear" w:color="auto" w:fill="auto"/>
            <w:noWrap/>
            <w:vAlign w:val="bottom"/>
          </w:tcPr>
          <w:p w:rsidR="00EA00BE" w:rsidRPr="00760920" w:rsidRDefault="00EA00BE" w:rsidP="00A7224D">
            <w:pPr>
              <w:rPr>
                <w:rFonts w:ascii="Arial" w:hAnsi="Arial" w:cs="Arial"/>
                <w:sz w:val="20"/>
                <w:szCs w:val="20"/>
              </w:rPr>
            </w:pPr>
            <w:r w:rsidRPr="00760920">
              <w:rPr>
                <w:rFonts w:ascii="Arial" w:hAnsi="Arial" w:cs="Arial"/>
                <w:sz w:val="20"/>
                <w:szCs w:val="20"/>
              </w:rPr>
              <w:t> </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r>
      <w:tr w:rsidR="00EA00BE" w:rsidRPr="00760920">
        <w:trPr>
          <w:trHeight w:val="270"/>
        </w:trPr>
        <w:tc>
          <w:tcPr>
            <w:tcW w:w="4235" w:type="dxa"/>
            <w:gridSpan w:val="2"/>
            <w:shd w:val="clear" w:color="auto" w:fill="auto"/>
            <w:noWrap/>
            <w:vAlign w:val="bottom"/>
          </w:tcPr>
          <w:p w:rsidR="00EA00BE" w:rsidRPr="00760920" w:rsidRDefault="00EA00BE">
            <w:pPr>
              <w:rPr>
                <w:rFonts w:ascii="Arial" w:hAnsi="Arial" w:cs="Arial"/>
                <w:b/>
                <w:bCs/>
                <w:sz w:val="20"/>
                <w:szCs w:val="20"/>
              </w:rPr>
            </w:pPr>
            <w:r w:rsidRPr="00760920">
              <w:rPr>
                <w:rFonts w:ascii="Arial" w:hAnsi="Arial" w:cs="Arial"/>
                <w:b/>
                <w:bCs/>
                <w:sz w:val="20"/>
                <w:szCs w:val="20"/>
              </w:rPr>
              <w:t>Celkem</w:t>
            </w:r>
          </w:p>
        </w:tc>
        <w:tc>
          <w:tcPr>
            <w:tcW w:w="443" w:type="dxa"/>
            <w:shd w:val="clear" w:color="auto" w:fill="auto"/>
            <w:noWrap/>
            <w:vAlign w:val="bottom"/>
          </w:tcPr>
          <w:p w:rsidR="00EA00BE" w:rsidRPr="00760920" w:rsidRDefault="00EA00BE">
            <w:pPr>
              <w:jc w:val="right"/>
              <w:rPr>
                <w:rFonts w:ascii="Arial" w:hAnsi="Arial" w:cs="Arial"/>
                <w:b/>
                <w:bCs/>
                <w:sz w:val="20"/>
                <w:szCs w:val="20"/>
              </w:rPr>
            </w:pPr>
            <w:r w:rsidRPr="00760920">
              <w:rPr>
                <w:rFonts w:ascii="Arial" w:hAnsi="Arial" w:cs="Arial"/>
                <w:b/>
                <w:bCs/>
                <w:sz w:val="20"/>
                <w:szCs w:val="20"/>
              </w:rPr>
              <w:t>33</w:t>
            </w:r>
          </w:p>
        </w:tc>
        <w:tc>
          <w:tcPr>
            <w:tcW w:w="417" w:type="dxa"/>
            <w:shd w:val="clear" w:color="auto" w:fill="auto"/>
            <w:noWrap/>
            <w:vAlign w:val="bottom"/>
          </w:tcPr>
          <w:p w:rsidR="00EA00BE" w:rsidRPr="00760920" w:rsidRDefault="00EA00BE" w:rsidP="00A7224D">
            <w:pPr>
              <w:rPr>
                <w:rFonts w:ascii="Arial" w:hAnsi="Arial" w:cs="Arial"/>
                <w:b/>
                <w:bCs/>
                <w:sz w:val="20"/>
                <w:szCs w:val="20"/>
              </w:rPr>
            </w:pPr>
            <w:r w:rsidRPr="00760920">
              <w:rPr>
                <w:rFonts w:ascii="Arial" w:hAnsi="Arial" w:cs="Arial"/>
                <w:b/>
                <w:bCs/>
                <w:sz w:val="20"/>
                <w:szCs w:val="20"/>
              </w:rPr>
              <w:t>1</w:t>
            </w:r>
            <w:r w:rsidR="007531D0" w:rsidRPr="00760920">
              <w:rPr>
                <w:rFonts w:ascii="Arial" w:hAnsi="Arial" w:cs="Arial"/>
                <w:b/>
                <w:bCs/>
                <w:sz w:val="20"/>
                <w:szCs w:val="20"/>
              </w:rPr>
              <w:t>6</w:t>
            </w:r>
          </w:p>
        </w:tc>
        <w:tc>
          <w:tcPr>
            <w:tcW w:w="443" w:type="dxa"/>
            <w:shd w:val="clear" w:color="auto" w:fill="auto"/>
            <w:noWrap/>
            <w:vAlign w:val="bottom"/>
          </w:tcPr>
          <w:p w:rsidR="00EA00BE" w:rsidRPr="00760920" w:rsidRDefault="00EA00BE">
            <w:pPr>
              <w:jc w:val="right"/>
              <w:rPr>
                <w:rFonts w:ascii="Arial" w:hAnsi="Arial" w:cs="Arial"/>
                <w:b/>
                <w:bCs/>
                <w:sz w:val="20"/>
                <w:szCs w:val="20"/>
              </w:rPr>
            </w:pPr>
            <w:r w:rsidRPr="00760920">
              <w:rPr>
                <w:rFonts w:ascii="Arial" w:hAnsi="Arial" w:cs="Arial"/>
                <w:b/>
                <w:bCs/>
                <w:sz w:val="20"/>
                <w:szCs w:val="20"/>
              </w:rPr>
              <w:t>33</w:t>
            </w:r>
          </w:p>
        </w:tc>
        <w:tc>
          <w:tcPr>
            <w:tcW w:w="417" w:type="dxa"/>
            <w:shd w:val="clear" w:color="auto" w:fill="auto"/>
            <w:noWrap/>
            <w:vAlign w:val="bottom"/>
          </w:tcPr>
          <w:p w:rsidR="00EA00BE" w:rsidRPr="00760920" w:rsidRDefault="00EA00BE" w:rsidP="00A7224D">
            <w:pPr>
              <w:rPr>
                <w:rFonts w:ascii="Arial" w:hAnsi="Arial" w:cs="Arial"/>
                <w:b/>
                <w:bCs/>
                <w:sz w:val="20"/>
                <w:szCs w:val="20"/>
              </w:rPr>
            </w:pPr>
            <w:r w:rsidRPr="00760920">
              <w:rPr>
                <w:rFonts w:ascii="Arial" w:hAnsi="Arial" w:cs="Arial"/>
                <w:b/>
                <w:bCs/>
                <w:sz w:val="20"/>
                <w:szCs w:val="20"/>
              </w:rPr>
              <w:t>1</w:t>
            </w:r>
            <w:r w:rsidR="007531D0" w:rsidRPr="00760920">
              <w:rPr>
                <w:rFonts w:ascii="Arial" w:hAnsi="Arial" w:cs="Arial"/>
                <w:b/>
                <w:bCs/>
                <w:sz w:val="20"/>
                <w:szCs w:val="20"/>
              </w:rPr>
              <w:t>5</w:t>
            </w:r>
          </w:p>
        </w:tc>
        <w:tc>
          <w:tcPr>
            <w:tcW w:w="443" w:type="dxa"/>
            <w:shd w:val="clear" w:color="auto" w:fill="auto"/>
            <w:noWrap/>
            <w:vAlign w:val="bottom"/>
          </w:tcPr>
          <w:p w:rsidR="00EA00BE" w:rsidRPr="00760920" w:rsidRDefault="00EA00BE">
            <w:pPr>
              <w:jc w:val="right"/>
              <w:rPr>
                <w:rFonts w:ascii="Arial" w:hAnsi="Arial" w:cs="Arial"/>
                <w:b/>
                <w:bCs/>
                <w:sz w:val="20"/>
                <w:szCs w:val="20"/>
              </w:rPr>
            </w:pPr>
            <w:r w:rsidRPr="00760920">
              <w:rPr>
                <w:rFonts w:ascii="Arial" w:hAnsi="Arial" w:cs="Arial"/>
                <w:b/>
                <w:bCs/>
                <w:sz w:val="20"/>
                <w:szCs w:val="20"/>
              </w:rPr>
              <w:t>33</w:t>
            </w:r>
          </w:p>
        </w:tc>
        <w:tc>
          <w:tcPr>
            <w:tcW w:w="417" w:type="dxa"/>
            <w:shd w:val="clear" w:color="auto" w:fill="auto"/>
            <w:noWrap/>
            <w:vAlign w:val="bottom"/>
          </w:tcPr>
          <w:p w:rsidR="00EA00BE" w:rsidRPr="00760920" w:rsidRDefault="00EA00BE" w:rsidP="00A7224D">
            <w:pPr>
              <w:rPr>
                <w:rFonts w:ascii="Arial" w:hAnsi="Arial" w:cs="Arial"/>
                <w:b/>
                <w:bCs/>
                <w:sz w:val="20"/>
                <w:szCs w:val="20"/>
              </w:rPr>
            </w:pPr>
            <w:r w:rsidRPr="00760920">
              <w:rPr>
                <w:rFonts w:ascii="Arial" w:hAnsi="Arial" w:cs="Arial"/>
                <w:b/>
                <w:bCs/>
                <w:sz w:val="20"/>
                <w:szCs w:val="20"/>
              </w:rPr>
              <w:t>1</w:t>
            </w:r>
            <w:r w:rsidR="00A27CB6" w:rsidRPr="00760920">
              <w:rPr>
                <w:rFonts w:ascii="Arial" w:hAnsi="Arial" w:cs="Arial"/>
                <w:b/>
                <w:bCs/>
                <w:sz w:val="20"/>
                <w:szCs w:val="20"/>
              </w:rPr>
              <w:t>7</w:t>
            </w:r>
          </w:p>
        </w:tc>
        <w:tc>
          <w:tcPr>
            <w:tcW w:w="443" w:type="dxa"/>
            <w:shd w:val="clear" w:color="auto" w:fill="auto"/>
            <w:noWrap/>
            <w:vAlign w:val="bottom"/>
          </w:tcPr>
          <w:p w:rsidR="00EA00BE" w:rsidRPr="00760920" w:rsidRDefault="00EA00BE">
            <w:pPr>
              <w:jc w:val="right"/>
              <w:rPr>
                <w:rFonts w:ascii="Arial" w:hAnsi="Arial" w:cs="Arial"/>
                <w:b/>
                <w:bCs/>
                <w:sz w:val="20"/>
                <w:szCs w:val="20"/>
              </w:rPr>
            </w:pPr>
            <w:r w:rsidRPr="00760920">
              <w:rPr>
                <w:rFonts w:ascii="Arial" w:hAnsi="Arial" w:cs="Arial"/>
                <w:b/>
                <w:bCs/>
                <w:sz w:val="20"/>
                <w:szCs w:val="20"/>
              </w:rPr>
              <w:t>33</w:t>
            </w:r>
          </w:p>
        </w:tc>
        <w:tc>
          <w:tcPr>
            <w:tcW w:w="417" w:type="dxa"/>
            <w:shd w:val="clear" w:color="auto" w:fill="auto"/>
            <w:noWrap/>
            <w:vAlign w:val="bottom"/>
          </w:tcPr>
          <w:p w:rsidR="00EA00BE" w:rsidRPr="00760920" w:rsidRDefault="00EA00BE" w:rsidP="00A7224D">
            <w:pPr>
              <w:rPr>
                <w:rFonts w:ascii="Arial" w:hAnsi="Arial" w:cs="Arial"/>
                <w:b/>
                <w:bCs/>
                <w:sz w:val="20"/>
                <w:szCs w:val="20"/>
              </w:rPr>
            </w:pPr>
            <w:r w:rsidRPr="00760920">
              <w:rPr>
                <w:rFonts w:ascii="Arial" w:hAnsi="Arial" w:cs="Arial"/>
                <w:b/>
                <w:bCs/>
                <w:sz w:val="20"/>
                <w:szCs w:val="20"/>
              </w:rPr>
              <w:t>1</w:t>
            </w:r>
            <w:r w:rsidR="00A27CB6" w:rsidRPr="00760920">
              <w:rPr>
                <w:rFonts w:ascii="Arial" w:hAnsi="Arial" w:cs="Arial"/>
                <w:b/>
                <w:bCs/>
                <w:sz w:val="20"/>
                <w:szCs w:val="20"/>
              </w:rPr>
              <w:t>9</w:t>
            </w:r>
          </w:p>
        </w:tc>
        <w:tc>
          <w:tcPr>
            <w:tcW w:w="498" w:type="dxa"/>
            <w:shd w:val="clear" w:color="auto" w:fill="auto"/>
            <w:noWrap/>
            <w:vAlign w:val="bottom"/>
          </w:tcPr>
          <w:p w:rsidR="00EA00BE" w:rsidRPr="00760920" w:rsidRDefault="00EA00BE">
            <w:pPr>
              <w:jc w:val="right"/>
              <w:rPr>
                <w:rFonts w:ascii="Arial" w:hAnsi="Arial" w:cs="Arial"/>
                <w:b/>
                <w:bCs/>
                <w:sz w:val="20"/>
                <w:szCs w:val="20"/>
              </w:rPr>
            </w:pPr>
            <w:r w:rsidRPr="00760920">
              <w:rPr>
                <w:rFonts w:ascii="Arial" w:hAnsi="Arial" w:cs="Arial"/>
                <w:b/>
                <w:bCs/>
                <w:sz w:val="20"/>
                <w:szCs w:val="20"/>
              </w:rPr>
              <w:t>132</w:t>
            </w:r>
          </w:p>
        </w:tc>
        <w:tc>
          <w:tcPr>
            <w:tcW w:w="417" w:type="dxa"/>
            <w:shd w:val="clear" w:color="auto" w:fill="auto"/>
            <w:noWrap/>
            <w:vAlign w:val="bottom"/>
          </w:tcPr>
          <w:p w:rsidR="00EA00BE" w:rsidRPr="00760920" w:rsidRDefault="00EA00BE" w:rsidP="00A7224D">
            <w:pPr>
              <w:rPr>
                <w:rFonts w:ascii="Arial" w:hAnsi="Arial" w:cs="Arial"/>
                <w:b/>
                <w:bCs/>
                <w:sz w:val="20"/>
                <w:szCs w:val="20"/>
              </w:rPr>
            </w:pPr>
            <w:r w:rsidRPr="00760920">
              <w:rPr>
                <w:rFonts w:ascii="Arial" w:hAnsi="Arial" w:cs="Arial"/>
                <w:b/>
                <w:bCs/>
                <w:sz w:val="20"/>
                <w:szCs w:val="20"/>
              </w:rPr>
              <w:t>6</w:t>
            </w:r>
            <w:r w:rsidR="00A27CB6" w:rsidRPr="00760920">
              <w:rPr>
                <w:rFonts w:ascii="Arial" w:hAnsi="Arial" w:cs="Arial"/>
                <w:b/>
                <w:bCs/>
                <w:sz w:val="20"/>
                <w:szCs w:val="20"/>
              </w:rPr>
              <w:t>7</w:t>
            </w:r>
          </w:p>
        </w:tc>
        <w:tc>
          <w:tcPr>
            <w:tcW w:w="1062" w:type="dxa"/>
            <w:shd w:val="clear" w:color="auto" w:fill="auto"/>
            <w:noWrap/>
            <w:vAlign w:val="bottom"/>
          </w:tcPr>
          <w:p w:rsidR="00EA00BE" w:rsidRPr="00760920" w:rsidRDefault="00EA00BE">
            <w:pPr>
              <w:rPr>
                <w:rFonts w:ascii="Arial" w:hAnsi="Arial" w:cs="Arial"/>
                <w:sz w:val="20"/>
                <w:szCs w:val="20"/>
              </w:rPr>
            </w:pPr>
            <w:r w:rsidRPr="00760920">
              <w:rPr>
                <w:rFonts w:ascii="Arial" w:hAnsi="Arial" w:cs="Arial"/>
                <w:sz w:val="20"/>
                <w:szCs w:val="20"/>
              </w:rPr>
              <w:t> </w:t>
            </w:r>
          </w:p>
        </w:tc>
      </w:tr>
    </w:tbl>
    <w:p w:rsidR="00B6243F" w:rsidRPr="00760920" w:rsidRDefault="006558B2" w:rsidP="006558B2">
      <w:pPr>
        <w:pStyle w:val="text"/>
        <w:spacing w:after="0"/>
        <w:rPr>
          <w:rFonts w:cs="Arial"/>
          <w:sz w:val="20"/>
        </w:rPr>
      </w:pPr>
      <w:r w:rsidRPr="00760920">
        <w:rPr>
          <w:rFonts w:cs="Arial"/>
          <w:sz w:val="20"/>
        </w:rPr>
        <w:t>P</w:t>
      </w:r>
      <w:r w:rsidR="0003489E" w:rsidRPr="00760920">
        <w:rPr>
          <w:rFonts w:cs="Arial"/>
          <w:sz w:val="20"/>
        </w:rPr>
        <w:t xml:space="preserve">MPSC – </w:t>
      </w:r>
      <w:r w:rsidRPr="00760920">
        <w:rPr>
          <w:rFonts w:cs="Arial"/>
          <w:sz w:val="20"/>
        </w:rPr>
        <w:t xml:space="preserve">povinný </w:t>
      </w:r>
      <w:r w:rsidR="0003489E" w:rsidRPr="00760920">
        <w:rPr>
          <w:rFonts w:cs="Arial"/>
          <w:sz w:val="20"/>
        </w:rPr>
        <w:t>maturitní předmět společné části</w:t>
      </w:r>
      <w:r w:rsidRPr="00760920">
        <w:rPr>
          <w:rFonts w:cs="Arial"/>
          <w:sz w:val="20"/>
        </w:rPr>
        <w:t>, VMPSC – volitelný maturitní předmět společné části,</w:t>
      </w:r>
      <w:r w:rsidRPr="00760920">
        <w:rPr>
          <w:rFonts w:cs="Arial"/>
          <w:sz w:val="20"/>
        </w:rPr>
        <w:br/>
      </w:r>
      <w:r w:rsidR="00D40907" w:rsidRPr="00760920">
        <w:rPr>
          <w:rFonts w:cs="Arial"/>
          <w:sz w:val="20"/>
        </w:rPr>
        <w:t>SPMPPC – spojený povinný mat. předmět prof. části</w:t>
      </w:r>
      <w:r w:rsidR="00C72189" w:rsidRPr="00760920">
        <w:rPr>
          <w:rFonts w:cs="Arial"/>
          <w:sz w:val="20"/>
        </w:rPr>
        <w:t xml:space="preserve">, </w:t>
      </w:r>
      <w:r w:rsidRPr="00760920">
        <w:rPr>
          <w:rFonts w:cs="Arial"/>
          <w:sz w:val="20"/>
        </w:rPr>
        <w:t>VMPPC – volitelný maturitní předmět profilové části</w:t>
      </w:r>
    </w:p>
    <w:p w:rsidR="00E20919" w:rsidRPr="00760920" w:rsidRDefault="00E20919" w:rsidP="006558B2">
      <w:pPr>
        <w:pStyle w:val="text"/>
        <w:spacing w:after="0"/>
        <w:rPr>
          <w:rFonts w:cs="Arial"/>
          <w:sz w:val="20"/>
        </w:rPr>
      </w:pPr>
    </w:p>
    <w:p w:rsidR="00DC598E" w:rsidRPr="00760920" w:rsidRDefault="009E0DCA" w:rsidP="00BF552D">
      <w:pPr>
        <w:pStyle w:val="Nadpis3"/>
      </w:pPr>
      <w:r w:rsidRPr="00760920">
        <w:br w:type="page"/>
      </w:r>
      <w:bookmarkStart w:id="684" w:name="_Toc215737428"/>
      <w:bookmarkStart w:id="685" w:name="_Toc215830089"/>
      <w:bookmarkStart w:id="686" w:name="_Toc216251775"/>
      <w:bookmarkStart w:id="687" w:name="_Toc216251932"/>
      <w:bookmarkStart w:id="688" w:name="_Toc216431647"/>
      <w:bookmarkStart w:id="689" w:name="_Toc216431707"/>
      <w:bookmarkStart w:id="690" w:name="_Toc216431743"/>
      <w:bookmarkStart w:id="691" w:name="_Toc220301585"/>
      <w:bookmarkStart w:id="692" w:name="_Toc220302017"/>
      <w:bookmarkStart w:id="693" w:name="_Toc221580701"/>
      <w:bookmarkStart w:id="694" w:name="_Toc221611952"/>
      <w:r w:rsidR="00DC598E" w:rsidRPr="00760920">
        <w:lastRenderedPageBreak/>
        <w:t>Poznámky k učebnímu plánu</w:t>
      </w:r>
      <w:bookmarkEnd w:id="684"/>
      <w:bookmarkEnd w:id="685"/>
      <w:bookmarkEnd w:id="686"/>
      <w:bookmarkEnd w:id="687"/>
      <w:bookmarkEnd w:id="688"/>
      <w:bookmarkEnd w:id="689"/>
      <w:bookmarkEnd w:id="690"/>
      <w:bookmarkEnd w:id="691"/>
      <w:bookmarkEnd w:id="692"/>
      <w:bookmarkEnd w:id="693"/>
      <w:bookmarkEnd w:id="694"/>
    </w:p>
    <w:p w:rsidR="00982D32" w:rsidRPr="00760920" w:rsidRDefault="009D2BD0" w:rsidP="00F47C8D">
      <w:pPr>
        <w:pStyle w:val="7textsodrazkou"/>
        <w:rPr>
          <w:sz w:val="20"/>
          <w:szCs w:val="20"/>
        </w:rPr>
      </w:pPr>
      <w:r w:rsidRPr="00760920">
        <w:rPr>
          <w:sz w:val="20"/>
          <w:szCs w:val="20"/>
        </w:rPr>
        <w:t>v</w:t>
      </w:r>
      <w:r w:rsidR="000F4CCC" w:rsidRPr="00760920">
        <w:rPr>
          <w:sz w:val="20"/>
          <w:szCs w:val="20"/>
        </w:rPr>
        <w:t>e</w:t>
      </w:r>
      <w:r w:rsidR="00982D32" w:rsidRPr="00760920">
        <w:rPr>
          <w:sz w:val="20"/>
          <w:szCs w:val="20"/>
        </w:rPr>
        <w:t xml:space="preserve"> cvičení</w:t>
      </w:r>
      <w:r w:rsidR="002C7544" w:rsidRPr="00760920">
        <w:rPr>
          <w:sz w:val="20"/>
          <w:szCs w:val="20"/>
        </w:rPr>
        <w:t>ch</w:t>
      </w:r>
      <w:r w:rsidR="00982D32" w:rsidRPr="00760920">
        <w:rPr>
          <w:sz w:val="20"/>
          <w:szCs w:val="20"/>
        </w:rPr>
        <w:t xml:space="preserve"> se třídy dělí do skupin</w:t>
      </w:r>
      <w:r w:rsidRPr="00760920">
        <w:rPr>
          <w:sz w:val="20"/>
          <w:szCs w:val="20"/>
        </w:rPr>
        <w:t xml:space="preserve"> s </w:t>
      </w:r>
      <w:r w:rsidR="002C7544" w:rsidRPr="00760920">
        <w:rPr>
          <w:sz w:val="20"/>
          <w:szCs w:val="20"/>
        </w:rPr>
        <w:t xml:space="preserve">různým počtem žáků dle </w:t>
      </w:r>
      <w:r w:rsidR="00EE6783" w:rsidRPr="00760920">
        <w:rPr>
          <w:sz w:val="20"/>
          <w:szCs w:val="20"/>
        </w:rPr>
        <w:t xml:space="preserve">vyučovacího </w:t>
      </w:r>
      <w:r w:rsidR="002C7544" w:rsidRPr="00760920">
        <w:rPr>
          <w:sz w:val="20"/>
          <w:szCs w:val="20"/>
        </w:rPr>
        <w:t>předmětu tak,</w:t>
      </w:r>
      <w:r w:rsidR="00EE6783" w:rsidRPr="00760920">
        <w:rPr>
          <w:sz w:val="20"/>
          <w:szCs w:val="20"/>
        </w:rPr>
        <w:t xml:space="preserve"> </w:t>
      </w:r>
      <w:r w:rsidR="002C7544" w:rsidRPr="00760920">
        <w:rPr>
          <w:sz w:val="20"/>
          <w:szCs w:val="20"/>
        </w:rPr>
        <w:t>aby byly splněny předpisy BOZP a MŠMT ČR</w:t>
      </w:r>
    </w:p>
    <w:p w:rsidR="00016043" w:rsidRPr="00760920" w:rsidRDefault="009D2BD0" w:rsidP="00016043">
      <w:pPr>
        <w:pStyle w:val="7textsodrazkou"/>
        <w:rPr>
          <w:sz w:val="20"/>
          <w:szCs w:val="20"/>
        </w:rPr>
      </w:pPr>
      <w:r w:rsidRPr="00760920">
        <w:rPr>
          <w:sz w:val="20"/>
          <w:szCs w:val="20"/>
        </w:rPr>
        <w:t>u</w:t>
      </w:r>
      <w:r w:rsidR="00016043" w:rsidRPr="00760920">
        <w:rPr>
          <w:sz w:val="20"/>
          <w:szCs w:val="20"/>
        </w:rPr>
        <w:t xml:space="preserve">čivo předmětu rozpracuje vyučující učitel na příslušný školní rok do tematického plánu, ve kterém je uvedeno podrobné časové rozložení učiva </w:t>
      </w:r>
      <w:r w:rsidR="000F4CCC" w:rsidRPr="00760920">
        <w:rPr>
          <w:sz w:val="20"/>
          <w:szCs w:val="20"/>
        </w:rPr>
        <w:t xml:space="preserve">a limitní počet žáků </w:t>
      </w:r>
      <w:r w:rsidRPr="00760920">
        <w:rPr>
          <w:sz w:val="20"/>
          <w:szCs w:val="20"/>
        </w:rPr>
        <w:t>ve cvičení</w:t>
      </w:r>
    </w:p>
    <w:p w:rsidR="00016043" w:rsidRPr="00760920" w:rsidRDefault="009D2BD0" w:rsidP="00016043">
      <w:pPr>
        <w:pStyle w:val="7textsodrazkou"/>
        <w:rPr>
          <w:sz w:val="20"/>
          <w:szCs w:val="20"/>
        </w:rPr>
      </w:pPr>
      <w:r w:rsidRPr="00760920">
        <w:rPr>
          <w:sz w:val="20"/>
          <w:szCs w:val="20"/>
        </w:rPr>
        <w:t>t</w:t>
      </w:r>
      <w:r w:rsidR="00016043" w:rsidRPr="00760920">
        <w:rPr>
          <w:sz w:val="20"/>
          <w:szCs w:val="20"/>
        </w:rPr>
        <w:t>ematický plán pro příslušný školní rok je součástí dokumentace škol</w:t>
      </w:r>
      <w:r w:rsidRPr="00760920">
        <w:rPr>
          <w:sz w:val="20"/>
          <w:szCs w:val="20"/>
        </w:rPr>
        <w:t>y a schvaluje ho ř</w:t>
      </w:r>
      <w:r w:rsidR="00D070FA" w:rsidRPr="00760920">
        <w:rPr>
          <w:sz w:val="20"/>
          <w:szCs w:val="20"/>
        </w:rPr>
        <w:t>editel školy</w:t>
      </w:r>
    </w:p>
    <w:p w:rsidR="00EE6783" w:rsidRPr="00760920" w:rsidRDefault="009D2BD0" w:rsidP="002C7544">
      <w:pPr>
        <w:pStyle w:val="7textsodrazkou"/>
        <w:rPr>
          <w:sz w:val="20"/>
          <w:szCs w:val="20"/>
        </w:rPr>
      </w:pPr>
      <w:r w:rsidRPr="00760920">
        <w:rPr>
          <w:sz w:val="20"/>
          <w:szCs w:val="20"/>
        </w:rPr>
        <w:t>p</w:t>
      </w:r>
      <w:r w:rsidR="000F4CCC" w:rsidRPr="00760920">
        <w:rPr>
          <w:sz w:val="20"/>
          <w:szCs w:val="20"/>
        </w:rPr>
        <w:t>ro společnou část maturitní zkoušky si ž</w:t>
      </w:r>
      <w:r w:rsidR="00EE6783" w:rsidRPr="00760920">
        <w:rPr>
          <w:sz w:val="20"/>
          <w:szCs w:val="20"/>
        </w:rPr>
        <w:t xml:space="preserve">ák zvolí </w:t>
      </w:r>
      <w:r w:rsidR="007321B6" w:rsidRPr="00760920">
        <w:rPr>
          <w:b/>
          <w:sz w:val="20"/>
          <w:szCs w:val="20"/>
        </w:rPr>
        <w:t>druhý</w:t>
      </w:r>
      <w:r w:rsidRPr="00760920">
        <w:rPr>
          <w:sz w:val="20"/>
          <w:szCs w:val="20"/>
        </w:rPr>
        <w:t xml:space="preserve"> maturitní předmět z </w:t>
      </w:r>
      <w:r w:rsidR="00EE6783" w:rsidRPr="00760920">
        <w:rPr>
          <w:sz w:val="20"/>
          <w:szCs w:val="20"/>
        </w:rPr>
        <w:t xml:space="preserve">předmětů označených zkratkou </w:t>
      </w:r>
      <w:r w:rsidR="00EE6783" w:rsidRPr="00760920">
        <w:rPr>
          <w:rFonts w:cs="Arial"/>
          <w:b/>
          <w:sz w:val="20"/>
          <w:szCs w:val="20"/>
        </w:rPr>
        <w:t>VMPSC</w:t>
      </w:r>
    </w:p>
    <w:p w:rsidR="003673A9" w:rsidRPr="00760920" w:rsidRDefault="00D070FA" w:rsidP="00D070FA">
      <w:pPr>
        <w:pStyle w:val="7textsodrazkou"/>
        <w:rPr>
          <w:sz w:val="20"/>
          <w:szCs w:val="20"/>
        </w:rPr>
      </w:pPr>
      <w:r w:rsidRPr="00760920">
        <w:rPr>
          <w:sz w:val="20"/>
          <w:szCs w:val="20"/>
        </w:rPr>
        <w:t xml:space="preserve">profilovou část maturitní zkoušky koná žák z předmětu </w:t>
      </w:r>
      <w:r w:rsidR="00A27CB6" w:rsidRPr="00760920">
        <w:rPr>
          <w:sz w:val="20"/>
          <w:szCs w:val="20"/>
        </w:rPr>
        <w:t>Operační systémy a počítačové sítě</w:t>
      </w:r>
      <w:r w:rsidR="00A27CB6" w:rsidRPr="00760920">
        <w:rPr>
          <w:sz w:val="20"/>
          <w:szCs w:val="20"/>
        </w:rPr>
        <w:br/>
      </w:r>
      <w:r w:rsidRPr="00760920">
        <w:rPr>
          <w:sz w:val="20"/>
          <w:szCs w:val="20"/>
        </w:rPr>
        <w:t>a z předmětu,</w:t>
      </w:r>
      <w:r w:rsidR="00A27CB6" w:rsidRPr="00760920">
        <w:rPr>
          <w:sz w:val="20"/>
          <w:szCs w:val="20"/>
        </w:rPr>
        <w:t xml:space="preserve"> </w:t>
      </w:r>
      <w:r w:rsidRPr="00760920">
        <w:rPr>
          <w:sz w:val="20"/>
          <w:szCs w:val="20"/>
        </w:rPr>
        <w:t xml:space="preserve">který si zvolí z předmětů označených zkratkou </w:t>
      </w:r>
      <w:r w:rsidRPr="00760920">
        <w:rPr>
          <w:b/>
          <w:sz w:val="20"/>
          <w:szCs w:val="20"/>
        </w:rPr>
        <w:t>VMPPC</w:t>
      </w:r>
      <w:r w:rsidR="00F3656E" w:rsidRPr="00760920">
        <w:rPr>
          <w:sz w:val="20"/>
          <w:szCs w:val="20"/>
        </w:rPr>
        <w:t>.</w:t>
      </w:r>
    </w:p>
    <w:p w:rsidR="00D070FA" w:rsidRPr="00760920" w:rsidRDefault="003673A9" w:rsidP="00D070FA">
      <w:pPr>
        <w:pStyle w:val="7textsodrazkou"/>
        <w:rPr>
          <w:sz w:val="20"/>
          <w:szCs w:val="20"/>
        </w:rPr>
      </w:pPr>
      <w:r w:rsidRPr="00760920">
        <w:rPr>
          <w:sz w:val="20"/>
          <w:szCs w:val="20"/>
        </w:rPr>
        <w:t>s</w:t>
      </w:r>
      <w:r w:rsidR="005D3CF5" w:rsidRPr="00760920">
        <w:rPr>
          <w:sz w:val="20"/>
          <w:szCs w:val="20"/>
        </w:rPr>
        <w:t xml:space="preserve">oučástí maturitní zkoušky z předmětu Operační systémy a počítačové sítě jsou i otázky z předmětu </w:t>
      </w:r>
      <w:r w:rsidR="00E60AC3" w:rsidRPr="00760920">
        <w:rPr>
          <w:sz w:val="20"/>
          <w:szCs w:val="20"/>
        </w:rPr>
        <w:t>Hardware</w:t>
      </w:r>
      <w:r w:rsidR="00F3656E" w:rsidRPr="00760920">
        <w:rPr>
          <w:sz w:val="20"/>
          <w:szCs w:val="20"/>
        </w:rPr>
        <w:t xml:space="preserve">, </w:t>
      </w:r>
      <w:r w:rsidRPr="00760920">
        <w:rPr>
          <w:sz w:val="20"/>
          <w:szCs w:val="20"/>
        </w:rPr>
        <w:t xml:space="preserve">a to </w:t>
      </w:r>
      <w:r w:rsidR="00F3656E" w:rsidRPr="00760920">
        <w:rPr>
          <w:sz w:val="20"/>
          <w:szCs w:val="20"/>
        </w:rPr>
        <w:t>přibližně v poměru vyučovacích hodin</w:t>
      </w:r>
      <w:r w:rsidRPr="00760920">
        <w:rPr>
          <w:sz w:val="20"/>
          <w:szCs w:val="20"/>
        </w:rPr>
        <w:t>.</w:t>
      </w:r>
    </w:p>
    <w:p w:rsidR="00F3656E" w:rsidRPr="00760920" w:rsidRDefault="00D070FA" w:rsidP="00F3656E">
      <w:pPr>
        <w:pStyle w:val="7textsodrazkou"/>
        <w:rPr>
          <w:sz w:val="20"/>
          <w:szCs w:val="20"/>
        </w:rPr>
      </w:pPr>
      <w:r w:rsidRPr="00760920">
        <w:rPr>
          <w:sz w:val="20"/>
          <w:szCs w:val="20"/>
        </w:rPr>
        <w:t xml:space="preserve">praktickou zkoušku koná žák z předmětu </w:t>
      </w:r>
      <w:r w:rsidR="00A27CB6" w:rsidRPr="00760920">
        <w:rPr>
          <w:sz w:val="20"/>
          <w:szCs w:val="20"/>
        </w:rPr>
        <w:t xml:space="preserve">Operační systémy a počítačové sítě </w:t>
      </w:r>
      <w:r w:rsidRPr="00760920">
        <w:rPr>
          <w:sz w:val="20"/>
          <w:szCs w:val="20"/>
        </w:rPr>
        <w:t>nebo ze zvoleného maturitního předmětu profilové části maturitní zkoušky.</w:t>
      </w:r>
      <w:r w:rsidR="00D5148C" w:rsidRPr="00760920">
        <w:rPr>
          <w:sz w:val="20"/>
          <w:szCs w:val="20"/>
        </w:rPr>
        <w:t xml:space="preserve"> Předmět</w:t>
      </w:r>
      <w:r w:rsidR="00A27CB6" w:rsidRPr="00760920">
        <w:rPr>
          <w:sz w:val="20"/>
          <w:szCs w:val="20"/>
        </w:rPr>
        <w:t xml:space="preserve"> </w:t>
      </w:r>
      <w:r w:rsidRPr="00760920">
        <w:rPr>
          <w:sz w:val="20"/>
          <w:szCs w:val="20"/>
        </w:rPr>
        <w:t>a téma praktické maturitní zkoušky si losuje v den jejího konání krátce před začátkem jejího vypracování</w:t>
      </w:r>
    </w:p>
    <w:p w:rsidR="00F3656E" w:rsidRPr="00760920" w:rsidRDefault="00F3656E" w:rsidP="00F3656E">
      <w:pPr>
        <w:pStyle w:val="7textsodrazkou"/>
        <w:numPr>
          <w:ilvl w:val="0"/>
          <w:numId w:val="0"/>
        </w:numPr>
        <w:ind w:left="398"/>
        <w:rPr>
          <w:sz w:val="20"/>
          <w:szCs w:val="20"/>
        </w:rPr>
      </w:pPr>
    </w:p>
    <w:p w:rsidR="00570EB7" w:rsidRPr="00760920" w:rsidRDefault="00570EB7" w:rsidP="00016043">
      <w:pPr>
        <w:pStyle w:val="7textsodrazkou"/>
        <w:numPr>
          <w:ilvl w:val="0"/>
          <w:numId w:val="0"/>
        </w:numPr>
        <w:ind w:left="398"/>
      </w:pPr>
    </w:p>
    <w:p w:rsidR="00DC598E" w:rsidRPr="00760920" w:rsidRDefault="00DC598E" w:rsidP="008D0236">
      <w:pPr>
        <w:pStyle w:val="Nadpis2"/>
      </w:pPr>
      <w:bookmarkStart w:id="695" w:name="_Toc215737429"/>
      <w:bookmarkStart w:id="696" w:name="_Toc215830090"/>
      <w:bookmarkStart w:id="697" w:name="_Toc216251776"/>
      <w:bookmarkStart w:id="698" w:name="_Toc216251933"/>
      <w:bookmarkStart w:id="699" w:name="_Toc216431648"/>
      <w:bookmarkStart w:id="700" w:name="_Toc216431708"/>
      <w:bookmarkStart w:id="701" w:name="_Toc216431744"/>
      <w:bookmarkStart w:id="702" w:name="_Toc220301586"/>
      <w:bookmarkStart w:id="703" w:name="_Toc220302018"/>
      <w:bookmarkStart w:id="704" w:name="_Toc221580702"/>
      <w:bookmarkStart w:id="705" w:name="_Toc221611953"/>
      <w:bookmarkStart w:id="706" w:name="_Toc221691112"/>
      <w:bookmarkStart w:id="707" w:name="_Toc221695221"/>
      <w:bookmarkStart w:id="708" w:name="_Toc221889478"/>
      <w:bookmarkStart w:id="709" w:name="_Toc221889637"/>
      <w:bookmarkStart w:id="710" w:name="_Toc222046650"/>
      <w:bookmarkStart w:id="711" w:name="_Toc222375207"/>
      <w:bookmarkStart w:id="712" w:name="_Toc222375320"/>
      <w:bookmarkStart w:id="713" w:name="_Toc222381238"/>
      <w:bookmarkStart w:id="714" w:name="_Toc222396910"/>
      <w:bookmarkStart w:id="715" w:name="_Toc222413118"/>
      <w:bookmarkStart w:id="716" w:name="_Toc222489513"/>
      <w:bookmarkStart w:id="717" w:name="_Toc223531562"/>
      <w:bookmarkStart w:id="718" w:name="_Toc224282460"/>
      <w:bookmarkStart w:id="719" w:name="_Toc224282793"/>
      <w:bookmarkStart w:id="720" w:name="_Toc224282922"/>
      <w:bookmarkStart w:id="721" w:name="_Toc224283274"/>
      <w:bookmarkStart w:id="722" w:name="_Toc258391891"/>
      <w:bookmarkStart w:id="723" w:name="_Toc258392721"/>
      <w:bookmarkStart w:id="724" w:name="_Toc258765046"/>
      <w:bookmarkStart w:id="725" w:name="_Toc258767865"/>
      <w:bookmarkStart w:id="726" w:name="_Toc259980145"/>
      <w:bookmarkStart w:id="727" w:name="_Toc260058750"/>
      <w:bookmarkStart w:id="728" w:name="_Toc310336245"/>
      <w:bookmarkStart w:id="729" w:name="_Toc369522310"/>
      <w:r w:rsidRPr="00760920">
        <w:t>Přehled využití týdnů ve školním roce</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760920">
        <w:t xml:space="preserve"> </w:t>
      </w:r>
    </w:p>
    <w:tbl>
      <w:tblPr>
        <w:tblW w:w="8900" w:type="dxa"/>
        <w:tblInd w:w="57" w:type="dxa"/>
        <w:tblCellMar>
          <w:left w:w="70" w:type="dxa"/>
          <w:right w:w="70" w:type="dxa"/>
        </w:tblCellMar>
        <w:tblLook w:val="0000" w:firstRow="0" w:lastRow="0" w:firstColumn="0" w:lastColumn="0" w:noHBand="0" w:noVBand="0"/>
      </w:tblPr>
      <w:tblGrid>
        <w:gridCol w:w="4420"/>
        <w:gridCol w:w="1120"/>
        <w:gridCol w:w="1120"/>
        <w:gridCol w:w="1120"/>
        <w:gridCol w:w="1120"/>
      </w:tblGrid>
      <w:tr w:rsidR="00C41D3C" w:rsidRPr="00760920">
        <w:trPr>
          <w:trHeight w:val="315"/>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b/>
                <w:bCs/>
                <w:sz w:val="20"/>
                <w:szCs w:val="20"/>
              </w:rPr>
            </w:pPr>
            <w:r w:rsidRPr="00760920">
              <w:rPr>
                <w:rFonts w:ascii="Arial" w:hAnsi="Arial" w:cs="Arial"/>
                <w:b/>
                <w:bCs/>
                <w:sz w:val="20"/>
                <w:szCs w:val="20"/>
              </w:rPr>
              <w:t>Činnost</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1.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2.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3.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4. ročník</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Vyučování podle rozpisu učiva</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30</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Adaptační týden</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Lyžařský kurz</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Odborná praxe</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Maturitní zkouška</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2</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Časová rezerva</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5</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3</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5</w:t>
            </w:r>
          </w:p>
        </w:tc>
      </w:tr>
      <w:tr w:rsidR="00C41D3C" w:rsidRPr="00760920">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sz w:val="20"/>
                <w:szCs w:val="20"/>
              </w:rPr>
            </w:pPr>
            <w:r w:rsidRPr="00760920">
              <w:rPr>
                <w:rFonts w:ascii="Arial" w:hAnsi="Arial" w:cs="Arial"/>
                <w:sz w:val="20"/>
                <w:szCs w:val="20"/>
              </w:rPr>
              <w:t> </w:t>
            </w:r>
          </w:p>
        </w:tc>
      </w:tr>
      <w:tr w:rsidR="00C41D3C" w:rsidRPr="00760920">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760920" w:rsidRDefault="00C41D3C">
            <w:pPr>
              <w:rPr>
                <w:rFonts w:ascii="Arial" w:hAnsi="Arial" w:cs="Arial"/>
                <w:b/>
                <w:bCs/>
                <w:sz w:val="20"/>
                <w:szCs w:val="20"/>
              </w:rPr>
            </w:pPr>
            <w:r w:rsidRPr="00760920">
              <w:rPr>
                <w:rFonts w:ascii="Arial" w:hAnsi="Arial" w:cs="Arial"/>
                <w:b/>
                <w:bCs/>
                <w:sz w:val="20"/>
                <w:szCs w:val="20"/>
              </w:rPr>
              <w:t>Celkem</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760920" w:rsidRDefault="00C41D3C">
            <w:pPr>
              <w:jc w:val="center"/>
              <w:rPr>
                <w:rFonts w:ascii="Arial" w:hAnsi="Arial" w:cs="Arial"/>
                <w:b/>
                <w:bCs/>
                <w:sz w:val="20"/>
                <w:szCs w:val="20"/>
              </w:rPr>
            </w:pPr>
            <w:r w:rsidRPr="00760920">
              <w:rPr>
                <w:rFonts w:ascii="Arial" w:hAnsi="Arial" w:cs="Arial"/>
                <w:b/>
                <w:bCs/>
                <w:sz w:val="20"/>
                <w:szCs w:val="20"/>
              </w:rPr>
              <w:t>37</w:t>
            </w:r>
          </w:p>
        </w:tc>
      </w:tr>
    </w:tbl>
    <w:p w:rsidR="00477CE8" w:rsidRPr="00760920" w:rsidRDefault="00477CE8">
      <w:pPr>
        <w:pStyle w:val="Default"/>
        <w:rPr>
          <w:color w:val="auto"/>
        </w:rPr>
      </w:pPr>
    </w:p>
    <w:p w:rsidR="006E09DE" w:rsidRPr="00760920" w:rsidRDefault="00477CE8" w:rsidP="00250EBF">
      <w:pPr>
        <w:pStyle w:val="Nadpis1"/>
        <w:spacing w:before="0"/>
        <w:ind w:left="357" w:hanging="357"/>
      </w:pPr>
      <w:r w:rsidRPr="00760920">
        <w:br w:type="page"/>
      </w:r>
      <w:bookmarkStart w:id="730" w:name="_Toc194157594"/>
      <w:bookmarkStart w:id="731" w:name="_Toc209148492"/>
      <w:bookmarkStart w:id="732" w:name="_Toc209154731"/>
      <w:bookmarkStart w:id="733" w:name="_Toc209157365"/>
      <w:bookmarkStart w:id="734" w:name="_Toc209162001"/>
      <w:bookmarkStart w:id="735" w:name="_Toc215205234"/>
      <w:bookmarkStart w:id="736" w:name="_Toc215227495"/>
      <w:bookmarkStart w:id="737" w:name="_Toc215737430"/>
      <w:bookmarkStart w:id="738" w:name="_Toc215830091"/>
      <w:bookmarkStart w:id="739" w:name="_Toc216251777"/>
      <w:bookmarkStart w:id="740" w:name="_Toc216251934"/>
      <w:bookmarkStart w:id="741" w:name="_Toc216431649"/>
      <w:bookmarkStart w:id="742" w:name="_Toc216431709"/>
      <w:bookmarkStart w:id="743" w:name="_Toc216431745"/>
      <w:bookmarkStart w:id="744" w:name="_Toc220301587"/>
      <w:bookmarkStart w:id="745" w:name="_Toc220302019"/>
      <w:bookmarkStart w:id="746" w:name="_Toc221580703"/>
      <w:bookmarkStart w:id="747" w:name="_Toc221611954"/>
      <w:bookmarkStart w:id="748" w:name="_Toc221691113"/>
      <w:bookmarkStart w:id="749" w:name="_Toc221695222"/>
      <w:bookmarkStart w:id="750" w:name="_Toc221889479"/>
      <w:bookmarkStart w:id="751" w:name="_Toc221889638"/>
      <w:bookmarkStart w:id="752" w:name="_Toc222046651"/>
      <w:bookmarkStart w:id="753" w:name="_Toc222375208"/>
      <w:bookmarkStart w:id="754" w:name="_Toc222375321"/>
      <w:bookmarkStart w:id="755" w:name="_Toc222381239"/>
      <w:bookmarkStart w:id="756" w:name="_Toc222396911"/>
      <w:bookmarkStart w:id="757" w:name="_Toc222413119"/>
      <w:bookmarkStart w:id="758" w:name="_Toc222489514"/>
      <w:bookmarkStart w:id="759" w:name="_Toc223531563"/>
      <w:bookmarkStart w:id="760" w:name="_Toc224282461"/>
      <w:bookmarkStart w:id="761" w:name="_Toc224282794"/>
      <w:bookmarkStart w:id="762" w:name="_Toc224282923"/>
      <w:bookmarkStart w:id="763" w:name="_Toc224283275"/>
      <w:bookmarkStart w:id="764" w:name="_Toc258391892"/>
      <w:bookmarkStart w:id="765" w:name="_Toc258392722"/>
      <w:bookmarkStart w:id="766" w:name="_Toc258765047"/>
      <w:bookmarkStart w:id="767" w:name="_Toc258767866"/>
      <w:bookmarkStart w:id="768" w:name="_Toc259980146"/>
      <w:bookmarkStart w:id="769" w:name="_Toc260058751"/>
      <w:bookmarkStart w:id="770" w:name="_Toc310336246"/>
      <w:bookmarkStart w:id="771" w:name="_Toc369522311"/>
      <w:r w:rsidR="00DC598E" w:rsidRPr="00760920">
        <w:lastRenderedPageBreak/>
        <w:t>Učební osnovy</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tbl>
      <w:tblPr>
        <w:tblW w:w="9356" w:type="dxa"/>
        <w:tblInd w:w="250" w:type="dxa"/>
        <w:tblLook w:val="0000" w:firstRow="0" w:lastRow="0" w:firstColumn="0" w:lastColumn="0" w:noHBand="0" w:noVBand="0"/>
      </w:tblPr>
      <w:tblGrid>
        <w:gridCol w:w="3260"/>
        <w:gridCol w:w="6096"/>
      </w:tblGrid>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DB56D7" w:rsidP="001F7D96">
            <w:pPr>
              <w:pStyle w:val="Default"/>
              <w:rPr>
                <w:color w:val="auto"/>
                <w:sz w:val="20"/>
                <w:szCs w:val="20"/>
              </w:rPr>
            </w:pPr>
            <w:r w:rsidRPr="00760920">
              <w:rPr>
                <w:color w:val="auto"/>
                <w:sz w:val="20"/>
                <w:szCs w:val="20"/>
              </w:rPr>
              <w:t>Informační technologie v elektrotechnice</w:t>
            </w:r>
            <w:r w:rsidR="00EE0122" w:rsidRPr="00760920">
              <w:rPr>
                <w:color w:val="auto"/>
                <w:sz w:val="20"/>
                <w:szCs w:val="20"/>
              </w:rPr>
              <w:t xml:space="preserve"> </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DB56D7" w:rsidP="001F7D96">
            <w:pPr>
              <w:pStyle w:val="Default"/>
              <w:rPr>
                <w:color w:val="auto"/>
                <w:sz w:val="20"/>
                <w:szCs w:val="20"/>
              </w:rPr>
            </w:pPr>
            <w:r w:rsidRPr="00760920">
              <w:rPr>
                <w:color w:val="auto"/>
                <w:sz w:val="20"/>
                <w:szCs w:val="20"/>
              </w:rPr>
              <w:t>18-20-M/01  Informační technologie</w:t>
            </w:r>
            <w:r w:rsidR="00EE0122" w:rsidRPr="00760920">
              <w:rPr>
                <w:color w:val="auto"/>
                <w:sz w:val="20"/>
                <w:szCs w:val="20"/>
              </w:rPr>
              <w:t xml:space="preserve"> </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čtyřleté denní vzdělávání</w:t>
            </w:r>
          </w:p>
        </w:tc>
      </w:tr>
      <w:tr w:rsidR="00EE012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střední vzdělání s maturitní zkouškou </w:t>
            </w:r>
          </w:p>
        </w:tc>
      </w:tr>
      <w:tr w:rsidR="00EE0122"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760920" w:rsidRDefault="00EE0122" w:rsidP="006E2A48">
            <w:pPr>
              <w:pStyle w:val="Default"/>
              <w:rPr>
                <w:color w:val="auto"/>
                <w:sz w:val="20"/>
                <w:szCs w:val="20"/>
              </w:rPr>
            </w:pPr>
            <w:r w:rsidRPr="00760920">
              <w:rPr>
                <w:color w:val="auto"/>
                <w:sz w:val="20"/>
                <w:szCs w:val="20"/>
              </w:rPr>
              <w:t>od 1. 9. 20</w:t>
            </w:r>
            <w:r w:rsidR="00DB56D7" w:rsidRPr="00760920">
              <w:rPr>
                <w:color w:val="auto"/>
                <w:sz w:val="20"/>
                <w:szCs w:val="20"/>
              </w:rPr>
              <w:t>1</w:t>
            </w:r>
            <w:r w:rsidR="006E2A48" w:rsidRPr="00760920">
              <w:rPr>
                <w:color w:val="auto"/>
                <w:sz w:val="20"/>
                <w:szCs w:val="20"/>
              </w:rPr>
              <w:t>4</w:t>
            </w:r>
            <w:r w:rsidRPr="00760920">
              <w:rPr>
                <w:color w:val="auto"/>
                <w:sz w:val="20"/>
                <w:szCs w:val="20"/>
              </w:rPr>
              <w:t xml:space="preserve"> </w:t>
            </w:r>
          </w:p>
        </w:tc>
      </w:tr>
      <w:tr w:rsidR="00EE0122"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110 00  Praha 1, Na Příkopě 16</w:t>
            </w:r>
          </w:p>
        </w:tc>
      </w:tr>
      <w:tr w:rsidR="00EE0122"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760920" w:rsidRDefault="00EE0122" w:rsidP="001F7D96">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760920" w:rsidRDefault="00EE0122" w:rsidP="001F7D96">
            <w:pPr>
              <w:pStyle w:val="Default"/>
              <w:rPr>
                <w:color w:val="auto"/>
                <w:sz w:val="20"/>
                <w:szCs w:val="20"/>
              </w:rPr>
            </w:pPr>
            <w:r w:rsidRPr="00760920">
              <w:rPr>
                <w:color w:val="auto"/>
                <w:sz w:val="20"/>
                <w:szCs w:val="20"/>
              </w:rPr>
              <w:t>224 210 585</w:t>
            </w:r>
          </w:p>
        </w:tc>
      </w:tr>
    </w:tbl>
    <w:p w:rsidR="00C56F3A" w:rsidRPr="00760920" w:rsidRDefault="00C56F3A" w:rsidP="00EE0122">
      <w:pPr>
        <w:pStyle w:val="Default"/>
        <w:rPr>
          <w:color w:val="auto"/>
        </w:rPr>
      </w:pPr>
    </w:p>
    <w:p w:rsidR="00C56F3A" w:rsidRPr="00760920" w:rsidRDefault="00C56F3A" w:rsidP="00C56F3A">
      <w:pPr>
        <w:pStyle w:val="Nadpis2"/>
      </w:pPr>
      <w:r w:rsidRPr="00760920">
        <w:br w:type="page"/>
      </w:r>
      <w:bookmarkStart w:id="772" w:name="_Toc221580704"/>
      <w:bookmarkStart w:id="773" w:name="_Toc221611955"/>
      <w:bookmarkStart w:id="774" w:name="_Toc221691114"/>
      <w:bookmarkStart w:id="775" w:name="_Toc221695223"/>
      <w:bookmarkStart w:id="776" w:name="_Toc221889480"/>
      <w:bookmarkStart w:id="777" w:name="_Toc221889639"/>
      <w:bookmarkStart w:id="778" w:name="_Toc222046652"/>
      <w:bookmarkStart w:id="779" w:name="_Toc222375209"/>
      <w:bookmarkStart w:id="780" w:name="_Toc222375322"/>
      <w:bookmarkStart w:id="781" w:name="_Toc222381240"/>
      <w:bookmarkStart w:id="782" w:name="_Toc222396912"/>
      <w:bookmarkStart w:id="783" w:name="_Toc222413120"/>
      <w:bookmarkStart w:id="784" w:name="_Toc222489515"/>
      <w:bookmarkStart w:id="785" w:name="_Toc223531564"/>
      <w:bookmarkStart w:id="786" w:name="_Toc224282462"/>
      <w:bookmarkStart w:id="787" w:name="_Toc224282795"/>
      <w:bookmarkStart w:id="788" w:name="_Toc224282924"/>
      <w:bookmarkStart w:id="789" w:name="_Toc224283276"/>
      <w:bookmarkStart w:id="790" w:name="_Toc258391893"/>
      <w:bookmarkStart w:id="791" w:name="_Toc258392723"/>
      <w:bookmarkStart w:id="792" w:name="_Toc258765048"/>
      <w:bookmarkStart w:id="793" w:name="_Toc258767867"/>
      <w:bookmarkStart w:id="794" w:name="_Toc259980147"/>
      <w:bookmarkStart w:id="795" w:name="_Toc260058752"/>
      <w:bookmarkStart w:id="796" w:name="_Toc310336247"/>
      <w:bookmarkStart w:id="797" w:name="_Toc369522312"/>
      <w:r w:rsidRPr="00760920">
        <w:lastRenderedPageBreak/>
        <w:t>Český jazyk a literatura</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C56F3A" w:rsidRPr="00760920" w:rsidRDefault="00C56F3A" w:rsidP="00C56F3A">
      <w:pPr>
        <w:pStyle w:val="01nazevskoly"/>
      </w:pPr>
      <w:r w:rsidRPr="00760920">
        <w:t>VYŠŠÍ ODBORNÁ ŠKOLA A STŘEDNÍ PRŮMYSLOVÁ ŠKOLA ELEKTROTECHNICKÁ</w:t>
      </w:r>
      <w:r w:rsidRPr="00760920">
        <w:br/>
        <w:t>FRANTIŠKA KŘIŽÍKA</w:t>
      </w:r>
    </w:p>
    <w:p w:rsidR="00C56F3A" w:rsidRPr="00760920" w:rsidRDefault="00C56F3A" w:rsidP="00C56F3A">
      <w:pPr>
        <w:pStyle w:val="01nazevskoly"/>
      </w:pPr>
      <w:r w:rsidRPr="00760920">
        <w:t xml:space="preserve">Školní vzdělávací program: </w:t>
      </w:r>
      <w:r w:rsidR="00FA6063" w:rsidRPr="00760920">
        <w:t>Informační technologie v elektrotechnice</w:t>
      </w:r>
    </w:p>
    <w:p w:rsidR="00C56F3A" w:rsidRPr="00760920" w:rsidRDefault="00C56F3A" w:rsidP="00C56F3A">
      <w:pPr>
        <w:pStyle w:val="01nazevskoly"/>
      </w:pPr>
      <w:r w:rsidRPr="00760920">
        <w:t>Učební osnova předmětu</w:t>
      </w:r>
    </w:p>
    <w:p w:rsidR="00C56F3A" w:rsidRPr="00760920" w:rsidRDefault="00C56F3A" w:rsidP="00C56F3A">
      <w:pPr>
        <w:pStyle w:val="02nazevpredmetu"/>
      </w:pPr>
      <w:r w:rsidRPr="00760920">
        <w:t>Český jazyk a literatura</w:t>
      </w:r>
    </w:p>
    <w:p w:rsidR="00C56F3A" w:rsidRPr="00760920" w:rsidRDefault="00C56F3A" w:rsidP="00DE6D2E">
      <w:pPr>
        <w:pStyle w:val="03platnost"/>
        <w:tabs>
          <w:tab w:val="left" w:pos="-1701"/>
          <w:tab w:val="right" w:pos="9639"/>
        </w:tabs>
        <w:jc w:val="left"/>
      </w:pPr>
      <w:r w:rsidRPr="00760920">
        <w:t xml:space="preserve">Platnost od 1. 9. </w:t>
      </w:r>
      <w:r w:rsidR="00512641" w:rsidRPr="00760920">
        <w:t>2014</w:t>
      </w:r>
      <w:r w:rsidRPr="00760920">
        <w:tab/>
        <w:t>Počet vyučovacích hodin týdně: 12</w:t>
      </w:r>
    </w:p>
    <w:p w:rsidR="00C56F3A" w:rsidRPr="00760920" w:rsidRDefault="00C56F3A" w:rsidP="00C56F3A">
      <w:pPr>
        <w:pStyle w:val="04nadpistucny"/>
      </w:pPr>
      <w:r w:rsidRPr="00760920">
        <w:t xml:space="preserve">Pojetí vyučovacího předmětu </w:t>
      </w:r>
    </w:p>
    <w:p w:rsidR="00C56F3A" w:rsidRPr="00760920" w:rsidRDefault="00C56F3A" w:rsidP="00C56F3A">
      <w:pPr>
        <w:pStyle w:val="05nadpispodtrzenyChar"/>
      </w:pPr>
      <w:r w:rsidRPr="00760920">
        <w:t>Obecný cíl předmětu</w:t>
      </w:r>
    </w:p>
    <w:p w:rsidR="00C56F3A" w:rsidRPr="00760920" w:rsidRDefault="00C56F3A" w:rsidP="00C56F3A">
      <w:pPr>
        <w:pStyle w:val="06textChar"/>
        <w:rPr>
          <w:sz w:val="20"/>
          <w:szCs w:val="20"/>
        </w:rPr>
      </w:pPr>
      <w:r w:rsidRPr="00760920">
        <w:rPr>
          <w:sz w:val="20"/>
          <w:szCs w:val="20"/>
        </w:rPr>
        <w:t xml:space="preserve">Jazykové vzdělání rozvíjí komunikační kompetence žáků a učí je užívat vědomě jazyka jako prostředku k dorozumívání, k přijímání, sdělování a výměně informací na jazykových základech. Rozvíjí abstraktní myšlení, podílí se na rozvoji sociálních kompetencí a umožňuje poznávat estetické duchovní bohatství národní a světové. Vede k pěstování estetického cítění  a formování vkusu. Cílem je naučit žáky rozpoznat hodnoty     a bránit se manipulaci včetně manipulace prostřednictvím médií. </w:t>
      </w:r>
    </w:p>
    <w:p w:rsidR="00C56F3A" w:rsidRPr="00760920" w:rsidRDefault="00C56F3A" w:rsidP="00C56F3A">
      <w:pPr>
        <w:pStyle w:val="05nadpispodtrzenyChar"/>
      </w:pPr>
      <w:r w:rsidRPr="00760920">
        <w:t>Charakteristika obsahu učiva</w:t>
      </w:r>
    </w:p>
    <w:p w:rsidR="00C56F3A" w:rsidRPr="00760920" w:rsidRDefault="00C56F3A" w:rsidP="00C56F3A">
      <w:pPr>
        <w:pStyle w:val="06textChar"/>
        <w:rPr>
          <w:sz w:val="20"/>
          <w:szCs w:val="20"/>
        </w:rPr>
      </w:pPr>
      <w:r w:rsidRPr="00760920">
        <w:rPr>
          <w:sz w:val="20"/>
          <w:szCs w:val="20"/>
        </w:rPr>
        <w:t xml:space="preserve">Učivo zahrnuje poznatky z jazykového vzdělávání ( komunikační a slohová výuka, literární část) </w:t>
      </w:r>
      <w:r w:rsidRPr="00760920">
        <w:rPr>
          <w:sz w:val="20"/>
          <w:szCs w:val="20"/>
        </w:rPr>
        <w:br/>
        <w:t>a z estetického vzdělávání. Tyto části se navzájem prolínají a ovlivňují.</w:t>
      </w:r>
    </w:p>
    <w:p w:rsidR="00C56F3A" w:rsidRPr="00760920" w:rsidRDefault="00C56F3A" w:rsidP="00C56F3A">
      <w:pPr>
        <w:pStyle w:val="05nadpispodtrzenyChar"/>
      </w:pPr>
      <w:r w:rsidRPr="00760920">
        <w:t xml:space="preserve">Výsledky vzdělávání </w:t>
      </w:r>
    </w:p>
    <w:p w:rsidR="00C56F3A" w:rsidRPr="00760920" w:rsidRDefault="00C56F3A" w:rsidP="00C56F3A">
      <w:pPr>
        <w:pStyle w:val="06textChar"/>
        <w:rPr>
          <w:sz w:val="20"/>
          <w:szCs w:val="20"/>
        </w:rPr>
      </w:pPr>
      <w:r w:rsidRPr="00760920">
        <w:rPr>
          <w:sz w:val="20"/>
          <w:szCs w:val="20"/>
        </w:rPr>
        <w:t>Výuka směřuje k tomu, aby žáci:</w:t>
      </w:r>
    </w:p>
    <w:p w:rsidR="00C56F3A" w:rsidRPr="00760920"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760920">
        <w:rPr>
          <w:rFonts w:ascii="Arial" w:hAnsi="Arial"/>
          <w:sz w:val="20"/>
          <w:szCs w:val="20"/>
        </w:rPr>
        <w:t>uplatňovali mateřský jazyk v rovině recepce, reprodukce a interpretace</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využívali jazykové dovednosti a vědomosti v praktickém životě, vyjadřovali se souvisle, srozumitelně, kultivovaně, formulovali a obhajovali s</w:t>
      </w:r>
      <w:r w:rsidR="003F3E53" w:rsidRPr="00760920">
        <w:rPr>
          <w:rFonts w:ascii="Arial" w:hAnsi="Arial"/>
          <w:sz w:val="20"/>
          <w:szCs w:val="20"/>
        </w:rPr>
        <w:t>vé názory v projevech mluvených</w:t>
      </w:r>
      <w:r w:rsidR="00402518" w:rsidRPr="00760920">
        <w:rPr>
          <w:rFonts w:ascii="Arial" w:hAnsi="Arial"/>
          <w:sz w:val="20"/>
          <w:szCs w:val="20"/>
        </w:rPr>
        <w:t xml:space="preserve"> </w:t>
      </w:r>
      <w:r w:rsidRPr="00760920">
        <w:rPr>
          <w:rFonts w:ascii="Arial" w:hAnsi="Arial"/>
          <w:sz w:val="20"/>
          <w:szCs w:val="20"/>
        </w:rPr>
        <w:t>i psaných, vhodně je prezentovali na veřejnosti</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získávali a kriticky hodnotili názory z různých zdrojů, or</w:t>
      </w:r>
      <w:r w:rsidR="003F3E53" w:rsidRPr="00760920">
        <w:rPr>
          <w:rFonts w:ascii="Arial" w:hAnsi="Arial"/>
          <w:sz w:val="20"/>
          <w:szCs w:val="20"/>
        </w:rPr>
        <w:t>ientovali se v oblasti profesní</w:t>
      </w:r>
      <w:r w:rsidR="00402518" w:rsidRPr="00760920">
        <w:rPr>
          <w:rFonts w:ascii="Arial" w:hAnsi="Arial"/>
          <w:sz w:val="20"/>
          <w:szCs w:val="20"/>
        </w:rPr>
        <w:t xml:space="preserve"> </w:t>
      </w:r>
      <w:r w:rsidRPr="00760920">
        <w:rPr>
          <w:rFonts w:ascii="Arial" w:hAnsi="Arial"/>
          <w:sz w:val="20"/>
          <w:szCs w:val="20"/>
        </w:rPr>
        <w:t>i občanské</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aplikovali principy pravopisu, ovládali práci s jazykovými příručkami</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chápali umění jako specifickou výpověď o skutečnosti  a jeho význam pro rozvoj osobnosti</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tvořivě pracovali s různými druhy textů</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získávali přehled o kulturním dění</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 xml:space="preserve">uplatňovali estetická a etická </w:t>
      </w:r>
      <w:proofErr w:type="spellStart"/>
      <w:r w:rsidRPr="00760920">
        <w:rPr>
          <w:rFonts w:ascii="Arial" w:hAnsi="Arial"/>
          <w:sz w:val="20"/>
          <w:szCs w:val="20"/>
        </w:rPr>
        <w:t>kriteria</w:t>
      </w:r>
      <w:proofErr w:type="spellEnd"/>
      <w:r w:rsidRPr="00760920">
        <w:rPr>
          <w:rFonts w:ascii="Arial" w:hAnsi="Arial"/>
          <w:sz w:val="20"/>
          <w:szCs w:val="20"/>
        </w:rPr>
        <w:t xml:space="preserve"> jako součást vlastního životního stylu a hodnotové orientace</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tolerovali estetické cítění, vkus a zájmy druhých lidí</w:t>
      </w:r>
    </w:p>
    <w:p w:rsidR="00C56F3A" w:rsidRPr="00760920" w:rsidRDefault="00C56F3A" w:rsidP="00C56F3A">
      <w:pPr>
        <w:pStyle w:val="05nadpispodtrzenyChar"/>
      </w:pPr>
      <w:r w:rsidRPr="00760920">
        <w:t>Klíčové kompetence a mezipředmětové vztahy</w:t>
      </w:r>
    </w:p>
    <w:p w:rsidR="00C56F3A" w:rsidRPr="00760920" w:rsidRDefault="00C56F3A" w:rsidP="00C56F3A">
      <w:pPr>
        <w:rPr>
          <w:rFonts w:ascii="Arial" w:hAnsi="Arial"/>
          <w:sz w:val="20"/>
          <w:szCs w:val="20"/>
        </w:rPr>
      </w:pPr>
      <w:r w:rsidRPr="00760920">
        <w:rPr>
          <w:rFonts w:ascii="Arial" w:hAnsi="Arial"/>
          <w:sz w:val="20"/>
          <w:szCs w:val="20"/>
        </w:rPr>
        <w:t>Z hlediska klíčových kompetencí se klade důraz na to, aby žák:</w:t>
      </w:r>
    </w:p>
    <w:p w:rsidR="00C56F3A" w:rsidRPr="00760920"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760920">
        <w:rPr>
          <w:rFonts w:ascii="Arial" w:hAnsi="Arial"/>
          <w:sz w:val="20"/>
          <w:szCs w:val="20"/>
        </w:rPr>
        <w:t>četl s porozuměním texty různých stylů a žánrů a efektivně a kriticky zpracovával získané informace</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dovedl určit jádro problému, navrhnout varianty řešení, uplatnit myšlenkové operace v oblasti abstrakce i fantazie a zhodnotit dosažené výsledky</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rozuměl ikonickým textům(vyobrazením, mapám, náčrtům, symbolům…)</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vyjadřoval se kultivovaně v souladu s jazykovou normou, vhodně v situačním kontextu,</w:t>
      </w:r>
      <w:r w:rsidRPr="00760920">
        <w:rPr>
          <w:rFonts w:ascii="Arial" w:hAnsi="Arial"/>
          <w:sz w:val="20"/>
          <w:szCs w:val="20"/>
        </w:rPr>
        <w:br/>
        <w:t>a to verbálně i písemně</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získal schopnost pracovat v týmu, prosazovat své názory, přijímat zodpovědnost a osvojit</w:t>
      </w:r>
      <w:r w:rsidRPr="00760920">
        <w:rPr>
          <w:rFonts w:ascii="Arial" w:hAnsi="Arial"/>
          <w:sz w:val="20"/>
          <w:szCs w:val="20"/>
        </w:rPr>
        <w:br/>
        <w:t>si umění tolerance</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uměl se efektivně učit a využívat tvůrčím způsobem různých zdrojů</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posuzoval reálně své schopnosti a možnosti, stanovil si priority</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lastRenderedPageBreak/>
        <w:t>chápal nutnost celoživotního vzdělávání a rozvoje své osobnosti</w:t>
      </w:r>
    </w:p>
    <w:p w:rsidR="00C56F3A" w:rsidRPr="00760920" w:rsidRDefault="00C56F3A" w:rsidP="00C56F3A">
      <w:pPr>
        <w:pStyle w:val="06textChar"/>
        <w:spacing w:before="120"/>
        <w:rPr>
          <w:sz w:val="20"/>
          <w:szCs w:val="20"/>
        </w:rPr>
      </w:pPr>
      <w:r w:rsidRPr="00760920">
        <w:rPr>
          <w:sz w:val="20"/>
          <w:szCs w:val="20"/>
        </w:rPr>
        <w:t>Předmět využívá znalosti žáků z občanské nauky a dějepisu, zároveň výstupy z českého jazyka a literatury prolínají učivem všech povinných i volitelných předmětů.</w:t>
      </w:r>
    </w:p>
    <w:p w:rsidR="00C56F3A" w:rsidRPr="00760920" w:rsidRDefault="00C56F3A" w:rsidP="00C56F3A">
      <w:pPr>
        <w:pStyle w:val="05nadpispodtrzenyChar"/>
      </w:pPr>
      <w:r w:rsidRPr="00760920">
        <w:t xml:space="preserve">Průřezová témata  </w:t>
      </w:r>
    </w:p>
    <w:p w:rsidR="00C56F3A" w:rsidRPr="00760920" w:rsidRDefault="00C56F3A" w:rsidP="00C56F3A">
      <w:pPr>
        <w:pStyle w:val="06textChar"/>
        <w:rPr>
          <w:sz w:val="20"/>
          <w:szCs w:val="20"/>
        </w:rPr>
      </w:pPr>
      <w:r w:rsidRPr="00760920">
        <w:rPr>
          <w:sz w:val="20"/>
          <w:szCs w:val="20"/>
        </w:rPr>
        <w:t>Občan v demokratické společnosti - žák je veden k tomu, aby měl vhodnou míru sebevědomí a odpovědnosti, schopnost morálního úsudku. Je veden k otevřené diskusi o ožehavých nebo kontroverzních tématech, je schopen obhájit svůj názor i tolerovat názory druhých, chápat jiné kultury a odlišnosti. Žák je veden ke kritickému myšlení a odolnosti vůči myšlenkové manipulaci, kriticky se orientuje v mediích. Cílem je kladný přístup žáka k sobě, druhým i společnosti, k hodnotám a výchova k občanské odpovědnosti, statečnosti, solidaritě a sociálnímu chování. V předmětu je průřezové téma realizováno posilováním mezipředmětových vztahů, zejména  s dějepisem, občanskou naukou a zařazením problémových projektů.</w:t>
      </w:r>
    </w:p>
    <w:p w:rsidR="00C56F3A" w:rsidRPr="00760920" w:rsidRDefault="00C56F3A" w:rsidP="00C56F3A">
      <w:pPr>
        <w:pStyle w:val="06textChar"/>
        <w:spacing w:before="120"/>
        <w:rPr>
          <w:sz w:val="20"/>
          <w:szCs w:val="20"/>
        </w:rPr>
      </w:pPr>
      <w:r w:rsidRPr="00760920">
        <w:rPr>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003F3E53" w:rsidRPr="00760920">
        <w:rPr>
          <w:sz w:val="20"/>
          <w:szCs w:val="20"/>
        </w:rPr>
        <w:t xml:space="preserve"> </w:t>
      </w:r>
      <w:r w:rsidRPr="00760920">
        <w:rPr>
          <w:sz w:val="20"/>
          <w:szCs w:val="20"/>
        </w:rPr>
        <w:t xml:space="preserve">a aktivně poznávali okolní prostředí, vnímali jeho estetickou hodnotu. Žáci jsou vedeni k osobní  odpovědnosti za svět, ve kterém žijí. Cílem je respektování principu udržitelného vývoje. Průřezové téma je realizováno zejména v části slohové - výběr témat a v části estetické. Pro posílení tématu budou využívány mimoškolní aktivity – zejména výstavy, stálé expozice galerií apod..  </w:t>
      </w:r>
    </w:p>
    <w:p w:rsidR="00C56F3A" w:rsidRPr="00760920" w:rsidRDefault="00C56F3A" w:rsidP="00C56F3A">
      <w:pPr>
        <w:pStyle w:val="06textChar"/>
        <w:spacing w:before="120"/>
        <w:rPr>
          <w:sz w:val="20"/>
          <w:szCs w:val="20"/>
        </w:rPr>
      </w:pPr>
      <w:r w:rsidRPr="00760920">
        <w:rPr>
          <w:sz w:val="20"/>
          <w:szCs w:val="20"/>
        </w:rPr>
        <w:t xml:space="preserve">Člověk a svět práce - žáci získávají informace o  možnostech studia svého i příbuzných oborů, jsou vedeni k tomu, aby si uvědomili význam vzdělávání pro své uplatnění v praxi. Jsou motivováni k celoživotnímu aktivnímu sebevzdělávání. Cílem je naučit žáky vyhledávat a posuzovat informace o profesních záležitostech, naučit se verbálně i písemnou formou prezentovat při jednání týkajících se pracovního života  a při vstupu na trh práce.  Průřezové téma je realizováno především v slohově komunikační složce předmětu, formou písemnou i verbální. </w:t>
      </w:r>
    </w:p>
    <w:p w:rsidR="00C56F3A" w:rsidRPr="00760920" w:rsidRDefault="00C56F3A" w:rsidP="00C56F3A">
      <w:pPr>
        <w:pStyle w:val="06textChar"/>
        <w:spacing w:before="120"/>
        <w:rPr>
          <w:sz w:val="20"/>
          <w:szCs w:val="20"/>
        </w:rPr>
      </w:pPr>
      <w:r w:rsidRPr="00760920">
        <w:rPr>
          <w:sz w:val="20"/>
          <w:szCs w:val="20"/>
        </w:rPr>
        <w:t>Informační a komunikační technologie - žáci užívají tyto technologie k vyhledávání informací, k vypracování dokumentace řešení praktických úloh. Žáci budou poučeni o nový</w:t>
      </w:r>
      <w:r w:rsidR="003F3E53" w:rsidRPr="00760920">
        <w:rPr>
          <w:sz w:val="20"/>
          <w:szCs w:val="20"/>
        </w:rPr>
        <w:t>ch technologiích při zpracování</w:t>
      </w:r>
      <w:r w:rsidRPr="00760920">
        <w:rPr>
          <w:sz w:val="20"/>
          <w:szCs w:val="20"/>
        </w:rPr>
        <w:t xml:space="preserve">, vyhledávání a ošetřování knižních fondů v knihovnách a archivech. V předmětu se toto téma projeví v práci s Internetem při zpracování samostatných prací a prezentací, seznámením s organizací knihoven (např. Národní technická knihovna, Klementinum) a v rámci komunikativní a slohové složky předmětu. </w:t>
      </w:r>
    </w:p>
    <w:p w:rsidR="00C56F3A" w:rsidRPr="00760920" w:rsidRDefault="00C56F3A" w:rsidP="00C56F3A">
      <w:pPr>
        <w:pStyle w:val="05nadpispodtrzenyChar"/>
      </w:pPr>
      <w:r w:rsidRPr="00760920">
        <w:t>Pojetí výuky</w:t>
      </w:r>
    </w:p>
    <w:p w:rsidR="00C56F3A" w:rsidRPr="00760920" w:rsidRDefault="00C56F3A" w:rsidP="00C56F3A">
      <w:pPr>
        <w:pStyle w:val="06textChar"/>
        <w:rPr>
          <w:sz w:val="20"/>
          <w:szCs w:val="20"/>
        </w:rPr>
      </w:pPr>
      <w:r w:rsidRPr="00760920">
        <w:rPr>
          <w:sz w:val="20"/>
          <w:szCs w:val="20"/>
        </w:rPr>
        <w:t xml:space="preserve">Jádrem vyučování českému jazyku je aktivní rozvoj vyjadřování žáků, opírá se o obecné poznání systému jazyka a častý stylistický výcvik. Žák systematicky pracuje s jazykovými příručkami, dovede tvůrčím způsobem využívat internet a odbornou literaturu. Častými metodami  je dialog a skupinová práce. Kromě tradičních metodických postupů (výklad, práce s textem a elektronickými informacemi) je vhodné se zaměřit na cílené rozbory nedostatků (práce s chybou) a problémové úkoly, skupinové práce a projekty. Žák je veden k správné technice učení  se z textu, samostudiu a  tvůrčímu využívání literatury i Internetu. V  každém ročníku jsou zařazeny dvě slohové práce, písemné práce po shrnutí probraného tématu, diktáty, pravopisná, řečnická a stylistická cvičení. V každé hodině je zařazeno ústní zkoušení a v jazykové a stylistické složce komplexní jazykové rozbory.  </w:t>
      </w:r>
    </w:p>
    <w:p w:rsidR="00C56F3A" w:rsidRPr="00760920" w:rsidRDefault="00C56F3A" w:rsidP="00C56F3A">
      <w:pPr>
        <w:pStyle w:val="06textChar"/>
        <w:spacing w:before="120"/>
        <w:rPr>
          <w:sz w:val="20"/>
          <w:szCs w:val="20"/>
        </w:rPr>
      </w:pPr>
      <w:r w:rsidRPr="00760920">
        <w:rPr>
          <w:sz w:val="20"/>
          <w:szCs w:val="20"/>
        </w:rPr>
        <w:t>Literatura plní úlohu estetickou a výchovnou. Základem je interpretace textu, jeho zařazení do kulturního a společenského kontextu, rozlišení hodnot od brakové i bulvární kultury, a to i v mimoliterární oblasti. Kromě interpretace volí učitel často samostatnou práci žáků – besedy, prezentace projektů, podle časových možností návštěvy divadel, výstav, koncertů, exkurse.</w:t>
      </w:r>
    </w:p>
    <w:p w:rsidR="00C56F3A" w:rsidRPr="00760920" w:rsidRDefault="00C56F3A" w:rsidP="00C56F3A">
      <w:pPr>
        <w:pStyle w:val="06textChar"/>
        <w:spacing w:before="120"/>
        <w:rPr>
          <w:sz w:val="20"/>
          <w:szCs w:val="20"/>
        </w:rPr>
      </w:pPr>
      <w:r w:rsidRPr="00760920">
        <w:rPr>
          <w:sz w:val="20"/>
          <w:szCs w:val="20"/>
        </w:rPr>
        <w:t>Součástí literární složky předmětu je návrh seznamu povinné četby: aktualizovaný Katalog požadavků k maturitní zkoušce schválený MŠMT 2006  pro školní rok 2007/2008. Z doporučených titulů si závazně žáci vyberou 20 titulů, se kterými budou pracovat a vytvoří si portfolio předkládané u maturitní zkoušky. V každém ročníku se bude s vybranými tituly pracovat formou  čtenářského deníku, referátů.</w:t>
      </w:r>
    </w:p>
    <w:p w:rsidR="00C56F3A" w:rsidRPr="00760920" w:rsidRDefault="00C56F3A" w:rsidP="00C56F3A">
      <w:pPr>
        <w:pStyle w:val="06textChar"/>
        <w:rPr>
          <w:sz w:val="20"/>
          <w:szCs w:val="20"/>
        </w:rPr>
      </w:pPr>
    </w:p>
    <w:p w:rsidR="00C56F3A" w:rsidRPr="00760920" w:rsidRDefault="00C56F3A" w:rsidP="00C56F3A">
      <w:pPr>
        <w:pStyle w:val="06textChar"/>
        <w:rPr>
          <w:sz w:val="20"/>
          <w:szCs w:val="20"/>
        </w:rPr>
      </w:pPr>
    </w:p>
    <w:p w:rsidR="00402518" w:rsidRPr="00760920" w:rsidRDefault="00402518" w:rsidP="00C56F3A">
      <w:pPr>
        <w:pStyle w:val="06textChar"/>
        <w:rPr>
          <w:sz w:val="20"/>
          <w:szCs w:val="20"/>
          <w:u w:val="single"/>
        </w:rPr>
      </w:pPr>
    </w:p>
    <w:p w:rsidR="00402518" w:rsidRPr="00760920" w:rsidRDefault="00402518" w:rsidP="00C56F3A">
      <w:pPr>
        <w:pStyle w:val="06textChar"/>
        <w:rPr>
          <w:sz w:val="20"/>
          <w:szCs w:val="20"/>
          <w:u w:val="single"/>
        </w:rPr>
      </w:pPr>
    </w:p>
    <w:p w:rsidR="00402518" w:rsidRPr="00760920" w:rsidRDefault="00402518" w:rsidP="00C56F3A">
      <w:pPr>
        <w:pStyle w:val="06textChar"/>
        <w:rPr>
          <w:sz w:val="20"/>
          <w:szCs w:val="20"/>
          <w:u w:val="single"/>
        </w:rPr>
      </w:pPr>
    </w:p>
    <w:p w:rsidR="00C56F3A" w:rsidRPr="00760920" w:rsidRDefault="00C56F3A" w:rsidP="00C56F3A">
      <w:pPr>
        <w:pStyle w:val="06textChar"/>
        <w:rPr>
          <w:sz w:val="20"/>
          <w:szCs w:val="20"/>
          <w:u w:val="single"/>
        </w:rPr>
      </w:pPr>
      <w:r w:rsidRPr="00760920">
        <w:rPr>
          <w:sz w:val="20"/>
          <w:szCs w:val="20"/>
          <w:u w:val="single"/>
        </w:rPr>
        <w:t>Strukturace celků</w:t>
      </w:r>
    </w:p>
    <w:p w:rsidR="00C56F3A" w:rsidRPr="00760920"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760920">
        <w:rPr>
          <w:rFonts w:ascii="Arial" w:hAnsi="Arial"/>
          <w:sz w:val="20"/>
          <w:szCs w:val="20"/>
        </w:rPr>
        <w:lastRenderedPageBreak/>
        <w:t>zdokonalování jazykových vědomostí a dovedností</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komunikační a slohová výchova</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práce s textem a získávání informací</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literatura a ostatní druhy umění</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interpretace literárních textů</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kultura</w:t>
      </w:r>
    </w:p>
    <w:p w:rsidR="00C56F3A" w:rsidRPr="00760920"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systém povinné četby</w:t>
      </w:r>
    </w:p>
    <w:p w:rsidR="00C56F3A" w:rsidRPr="00760920" w:rsidRDefault="00C56F3A" w:rsidP="00C56F3A">
      <w:pPr>
        <w:pStyle w:val="05nadpispodtrzenyChar"/>
      </w:pPr>
      <w:r w:rsidRPr="00760920">
        <w:t>Kritéria hodnocení:</w:t>
      </w:r>
    </w:p>
    <w:p w:rsidR="00C56F3A" w:rsidRPr="00760920" w:rsidRDefault="00C56F3A" w:rsidP="00C56F3A">
      <w:pPr>
        <w:pStyle w:val="07textsodrazkouCharChar"/>
        <w:jc w:val="both"/>
        <w:rPr>
          <w:szCs w:val="20"/>
        </w:rPr>
      </w:pPr>
      <w:r w:rsidRPr="00760920">
        <w:rPr>
          <w:szCs w:val="20"/>
        </w:rPr>
        <w:t>Žáci jsou hodnoceni v souladu s klasifikačním řádem, který je součástí školního řádu. Hodnocení má motivační charakter. Každý žák má umožněno prezentovat své vědomosti a dovednosti písemně i ústně</w:t>
      </w:r>
      <w:r w:rsidR="003F3E53" w:rsidRPr="00760920">
        <w:rPr>
          <w:szCs w:val="20"/>
        </w:rPr>
        <w:t xml:space="preserve"> </w:t>
      </w:r>
      <w:r w:rsidRPr="00760920">
        <w:rPr>
          <w:szCs w:val="20"/>
        </w:rPr>
        <w:t xml:space="preserve">i formou skupinových či samostatných zadání. </w:t>
      </w:r>
      <w:proofErr w:type="spellStart"/>
      <w:r w:rsidRPr="00760920">
        <w:rPr>
          <w:szCs w:val="20"/>
        </w:rPr>
        <w:t>Kriteria</w:t>
      </w:r>
      <w:proofErr w:type="spellEnd"/>
      <w:r w:rsidRPr="00760920">
        <w:rPr>
          <w:szCs w:val="20"/>
        </w:rPr>
        <w:t xml:space="preserve"> pro hodnocení jsou veřejně přístupná. Zohledňují se veškeré poruchy - dyslektické a dysgrafické i LMD a s těmito žáky se pracuje dle doporučených metodických pokynů. </w:t>
      </w:r>
    </w:p>
    <w:p w:rsidR="00C56F3A" w:rsidRPr="00760920" w:rsidRDefault="00C56F3A" w:rsidP="00C56F3A">
      <w:pPr>
        <w:pStyle w:val="07textsodrazkouCharChar"/>
        <w:spacing w:before="120"/>
        <w:jc w:val="both"/>
        <w:rPr>
          <w:szCs w:val="20"/>
        </w:rPr>
      </w:pPr>
      <w:r w:rsidRPr="00760920">
        <w:rPr>
          <w:szCs w:val="20"/>
        </w:rPr>
        <w:t xml:space="preserve">V každém ročníku se píší dvě slohové práce, testy po shrnutí tématu, komplexní jazykové rozbory, ústní zkoušení probíhá průběžně. Hodnotí se i schopnost žáka prezentace a samostatné práce ať jednotlivě či v práci týmové. V projevu mluveném i psaném se hodnotí  správnost jazyková, pravopisná i výslovnost, přednes a logická výstavba textu, věcná správnost, schopnost argumentace, volba jazykových prostředků, porozumění textu a používání  správné terminologie. Ve 4. ročníku se dostává do popředí generalizace všech poznatků, jejich systémovost a nejvyšší míra samostatnosti a náročnosti v ukládání samostatných prací. Shrnuje se orientace v přečtených a interpretovaných titulech zadané četby.  </w:t>
      </w:r>
    </w:p>
    <w:p w:rsidR="00C56F3A" w:rsidRPr="00760920" w:rsidRDefault="00C56F3A" w:rsidP="00C56F3A">
      <w:pPr>
        <w:pStyle w:val="04nadpistucny"/>
        <w:rPr>
          <w:szCs w:val="20"/>
        </w:rPr>
      </w:pPr>
      <w:r w:rsidRPr="00760920">
        <w:rPr>
          <w:szCs w:val="20"/>
        </w:rPr>
        <w:br w:type="page"/>
      </w:r>
      <w:r w:rsidRPr="00760920">
        <w:rPr>
          <w:szCs w:val="20"/>
        </w:rPr>
        <w:lastRenderedPageBreak/>
        <w:t>Rozpis učiva</w:t>
      </w:r>
    </w:p>
    <w:p w:rsidR="00C56F3A" w:rsidRPr="00760920" w:rsidRDefault="00C56F3A" w:rsidP="00C56F3A">
      <w:pPr>
        <w:pStyle w:val="04nadpistucny"/>
        <w:spacing w:before="0" w:after="0"/>
        <w:rPr>
          <w:szCs w:val="20"/>
        </w:rPr>
      </w:pPr>
      <w:r w:rsidRPr="00760920">
        <w:rPr>
          <w:szCs w:val="20"/>
        </w:rPr>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760920">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C56F3A" w:rsidRPr="00760920" w:rsidRDefault="00C56F3A" w:rsidP="00BB384C">
            <w:pPr>
              <w:pStyle w:val="08tabulkatucneChar"/>
              <w:rPr>
                <w:sz w:val="20"/>
                <w:szCs w:val="20"/>
              </w:rPr>
            </w:pPr>
            <w:r w:rsidRPr="00760920">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vAlign w:val="center"/>
          </w:tcPr>
          <w:p w:rsidR="00C56F3A" w:rsidRPr="00760920" w:rsidRDefault="00C56F3A" w:rsidP="00BB384C">
            <w:pPr>
              <w:pStyle w:val="08tabulkatucneChar"/>
              <w:rPr>
                <w:sz w:val="20"/>
                <w:szCs w:val="20"/>
              </w:rPr>
            </w:pPr>
            <w:r w:rsidRPr="00760920">
              <w:rPr>
                <w:sz w:val="20"/>
                <w:szCs w:val="20"/>
              </w:rPr>
              <w:t xml:space="preserve">Učivo </w:t>
            </w:r>
          </w:p>
        </w:tc>
      </w:tr>
      <w:tr w:rsidR="00C56F3A" w:rsidRPr="00760920">
        <w:trPr>
          <w:trHeight w:val="3468"/>
        </w:trPr>
        <w:tc>
          <w:tcPr>
            <w:tcW w:w="4678"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8tabulkatucneChar"/>
              <w:rPr>
                <w:sz w:val="20"/>
                <w:szCs w:val="20"/>
              </w:rPr>
            </w:pPr>
            <w:r w:rsidRPr="00760920">
              <w:rPr>
                <w:sz w:val="20"/>
                <w:szCs w:val="20"/>
              </w:rPr>
              <w:t>Žák</w:t>
            </w:r>
          </w:p>
          <w:p w:rsidR="00C56F3A" w:rsidRPr="00760920" w:rsidRDefault="00C56F3A" w:rsidP="00BB384C">
            <w:pPr>
              <w:pStyle w:val="07textsodrazkouCharChar"/>
              <w:rPr>
                <w:szCs w:val="20"/>
              </w:rPr>
            </w:pPr>
            <w:r w:rsidRPr="00760920">
              <w:rPr>
                <w:szCs w:val="20"/>
              </w:rPr>
              <w:t>poznává základní pojmy z jazykovědy</w:t>
            </w:r>
            <w:r w:rsidRPr="00760920">
              <w:rPr>
                <w:szCs w:val="20"/>
              </w:rPr>
              <w:br/>
              <w:t>a jejich oborů</w:t>
            </w:r>
          </w:p>
          <w:p w:rsidR="00C56F3A" w:rsidRPr="00760920" w:rsidRDefault="00C56F3A" w:rsidP="00BB384C">
            <w:pPr>
              <w:pStyle w:val="07textsodrazkouCharChar"/>
              <w:rPr>
                <w:szCs w:val="20"/>
              </w:rPr>
            </w:pPr>
            <w:r w:rsidRPr="00760920">
              <w:rPr>
                <w:szCs w:val="20"/>
              </w:rPr>
              <w:t>pracuje s nejnovějšími normativními pomůckami</w:t>
            </w:r>
          </w:p>
          <w:p w:rsidR="00C56F3A" w:rsidRPr="00760920" w:rsidRDefault="00C56F3A" w:rsidP="00BB384C">
            <w:pPr>
              <w:pStyle w:val="07textsodrazkouCharChar"/>
              <w:rPr>
                <w:szCs w:val="20"/>
              </w:rPr>
            </w:pPr>
            <w:r w:rsidRPr="00760920">
              <w:rPr>
                <w:szCs w:val="20"/>
              </w:rPr>
              <w:t>rozpoznává pramenné informace</w:t>
            </w:r>
          </w:p>
          <w:p w:rsidR="00C56F3A" w:rsidRPr="00760920" w:rsidRDefault="00C56F3A" w:rsidP="00BB384C">
            <w:pPr>
              <w:pStyle w:val="07textsodrazkouCharChar"/>
              <w:rPr>
                <w:szCs w:val="20"/>
              </w:rPr>
            </w:pPr>
            <w:r w:rsidRPr="00760920">
              <w:rPr>
                <w:szCs w:val="20"/>
              </w:rPr>
              <w:t>orientuje se v postavení českého jazyka mezi jazyky indoevropskými, slovanskými</w:t>
            </w:r>
            <w:r w:rsidRPr="00760920">
              <w:rPr>
                <w:szCs w:val="20"/>
              </w:rPr>
              <w:br/>
              <w:t xml:space="preserve">a uvědomuje si vliv cizích jazyků </w:t>
            </w:r>
          </w:p>
          <w:p w:rsidR="00C56F3A" w:rsidRPr="00760920" w:rsidRDefault="00C56F3A" w:rsidP="00BB384C">
            <w:pPr>
              <w:pStyle w:val="07textsodrazkouCharChar"/>
              <w:rPr>
                <w:szCs w:val="20"/>
              </w:rPr>
            </w:pPr>
            <w:r w:rsidRPr="00760920">
              <w:rPr>
                <w:szCs w:val="20"/>
              </w:rPr>
              <w:t>používá adekvátní slovní zásoby včetně terminologie v mluveném i psaném projevu</w:t>
            </w:r>
          </w:p>
          <w:p w:rsidR="00C56F3A" w:rsidRPr="00760920" w:rsidRDefault="00C56F3A" w:rsidP="00BB384C">
            <w:pPr>
              <w:pStyle w:val="07textsodrazkouCharChar"/>
              <w:rPr>
                <w:szCs w:val="20"/>
              </w:rPr>
            </w:pPr>
            <w:r w:rsidRPr="00760920">
              <w:rPr>
                <w:szCs w:val="20"/>
              </w:rPr>
              <w:t>ovládá výslovnost domácích i cizích slov</w:t>
            </w:r>
          </w:p>
          <w:p w:rsidR="00C56F3A" w:rsidRPr="00760920" w:rsidRDefault="00C56F3A" w:rsidP="00BB384C">
            <w:pPr>
              <w:pStyle w:val="07textsodrazkouCharChar"/>
              <w:rPr>
                <w:szCs w:val="20"/>
              </w:rPr>
            </w:pPr>
            <w:r w:rsidRPr="00760920">
              <w:rPr>
                <w:szCs w:val="20"/>
              </w:rPr>
              <w:t>rozpozná řečové vady</w:t>
            </w:r>
          </w:p>
          <w:p w:rsidR="00C56F3A" w:rsidRPr="00760920" w:rsidRDefault="00C56F3A" w:rsidP="00BB384C">
            <w:pPr>
              <w:pStyle w:val="07textsodrazkouCharChar"/>
              <w:rPr>
                <w:szCs w:val="20"/>
              </w:rPr>
            </w:pPr>
            <w:r w:rsidRPr="00760920">
              <w:rPr>
                <w:szCs w:val="20"/>
              </w:rPr>
              <w:t>dovede aplikovat zásady českého pravopisu</w:t>
            </w:r>
          </w:p>
          <w:p w:rsidR="00C56F3A" w:rsidRPr="00760920" w:rsidRDefault="00C56F3A" w:rsidP="00BB384C">
            <w:pPr>
              <w:pStyle w:val="07textsodrazkouCharCha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Zdokonalování jazykových vědomostí</w:t>
            </w:r>
            <w:r w:rsidRPr="00760920">
              <w:rPr>
                <w:sz w:val="20"/>
                <w:szCs w:val="20"/>
              </w:rPr>
              <w:br/>
              <w:t xml:space="preserve">a dovedností </w:t>
            </w:r>
          </w:p>
          <w:p w:rsidR="00C56F3A" w:rsidRPr="00760920" w:rsidRDefault="00C56F3A" w:rsidP="00BB384C">
            <w:pPr>
              <w:pStyle w:val="07textsodrazkouCharChar"/>
              <w:rPr>
                <w:szCs w:val="20"/>
              </w:rPr>
            </w:pPr>
            <w:r w:rsidRPr="00760920">
              <w:rPr>
                <w:szCs w:val="20"/>
              </w:rPr>
              <w:t>jazyková komunikace</w:t>
            </w:r>
          </w:p>
          <w:p w:rsidR="00C56F3A" w:rsidRPr="00760920" w:rsidRDefault="00C56F3A" w:rsidP="00BB384C">
            <w:pPr>
              <w:pStyle w:val="07textsodrazkouCharChar"/>
              <w:rPr>
                <w:szCs w:val="20"/>
              </w:rPr>
            </w:pPr>
            <w:r w:rsidRPr="00760920">
              <w:rPr>
                <w:szCs w:val="20"/>
              </w:rPr>
              <w:t>zdroje poučení o jazyku</w:t>
            </w:r>
          </w:p>
          <w:p w:rsidR="00C56F3A" w:rsidRPr="00760920" w:rsidRDefault="00C56F3A" w:rsidP="00BB384C">
            <w:pPr>
              <w:pStyle w:val="07textsodrazkouCharChar"/>
              <w:rPr>
                <w:szCs w:val="20"/>
              </w:rPr>
            </w:pPr>
            <w:r w:rsidRPr="00760920">
              <w:rPr>
                <w:szCs w:val="20"/>
              </w:rPr>
              <w:t>jazyková norma a kodifikace</w:t>
            </w:r>
          </w:p>
          <w:p w:rsidR="00C56F3A" w:rsidRPr="00760920" w:rsidRDefault="00C56F3A" w:rsidP="00BB384C">
            <w:pPr>
              <w:pStyle w:val="07textsodrazkouCharChar"/>
              <w:rPr>
                <w:szCs w:val="20"/>
              </w:rPr>
            </w:pPr>
            <w:r w:rsidRPr="00760920">
              <w:rPr>
                <w:szCs w:val="20"/>
              </w:rPr>
              <w:t>čeština – národní jazyk</w:t>
            </w:r>
          </w:p>
          <w:p w:rsidR="00C56F3A" w:rsidRPr="00760920" w:rsidRDefault="00C56F3A" w:rsidP="00BB384C">
            <w:pPr>
              <w:pStyle w:val="07textsodrazkouCharChar"/>
              <w:rPr>
                <w:szCs w:val="20"/>
              </w:rPr>
            </w:pPr>
            <w:r w:rsidRPr="00760920">
              <w:rPr>
                <w:szCs w:val="20"/>
              </w:rPr>
              <w:t>charakteristika češtiny a její vztah k jiným jazykům</w:t>
            </w:r>
          </w:p>
          <w:p w:rsidR="00C56F3A" w:rsidRPr="00760920" w:rsidRDefault="00C56F3A" w:rsidP="00BB384C">
            <w:pPr>
              <w:pStyle w:val="07textsodrazkouCharChar"/>
              <w:rPr>
                <w:szCs w:val="20"/>
              </w:rPr>
            </w:pPr>
            <w:r w:rsidRPr="00760920">
              <w:rPr>
                <w:szCs w:val="20"/>
              </w:rPr>
              <w:t>zvuková a grafická stránka jazyka</w:t>
            </w:r>
          </w:p>
          <w:p w:rsidR="00C56F3A" w:rsidRPr="00760920" w:rsidRDefault="00C56F3A" w:rsidP="00BB384C">
            <w:pPr>
              <w:pStyle w:val="07textsodrazkouCharChar"/>
              <w:rPr>
                <w:szCs w:val="20"/>
              </w:rPr>
            </w:pPr>
            <w:r w:rsidRPr="00760920">
              <w:rPr>
                <w:szCs w:val="20"/>
              </w:rPr>
              <w:t>charakteristika mluvené řeči</w:t>
            </w:r>
          </w:p>
          <w:p w:rsidR="00C56F3A" w:rsidRPr="00760920" w:rsidRDefault="00C56F3A" w:rsidP="00BB384C">
            <w:pPr>
              <w:pStyle w:val="07textsodrazkouCharChar"/>
              <w:rPr>
                <w:szCs w:val="20"/>
              </w:rPr>
            </w:pPr>
            <w:r w:rsidRPr="00760920">
              <w:rPr>
                <w:szCs w:val="20"/>
              </w:rPr>
              <w:t>charakter českého pravopisu, procvičování obtížnějších jevů</w:t>
            </w:r>
          </w:p>
          <w:p w:rsidR="00C56F3A" w:rsidRPr="00760920" w:rsidRDefault="00C56F3A" w:rsidP="00BB384C">
            <w:pPr>
              <w:pStyle w:val="07textsodrazkouCharChar"/>
              <w:ind w:left="794"/>
              <w:rPr>
                <w:szCs w:val="20"/>
              </w:rPr>
            </w:pPr>
          </w:p>
          <w:p w:rsidR="00C56F3A" w:rsidRPr="00760920" w:rsidRDefault="00C56F3A" w:rsidP="00BB384C">
            <w:pPr>
              <w:pStyle w:val="07textsodrazkouCharChar"/>
              <w:ind w:left="307"/>
              <w:rPr>
                <w:szCs w:val="20"/>
              </w:rPr>
            </w:pPr>
          </w:p>
        </w:tc>
      </w:tr>
      <w:tr w:rsidR="00C56F3A" w:rsidRPr="00760920">
        <w:trPr>
          <w:trHeight w:val="2157"/>
        </w:trPr>
        <w:tc>
          <w:tcPr>
            <w:tcW w:w="4678" w:type="dxa"/>
            <w:tcBorders>
              <w:top w:val="single" w:sz="4" w:space="0" w:color="auto"/>
              <w:left w:val="single" w:sz="4" w:space="0" w:color="auto"/>
              <w:bottom w:val="single" w:sz="4" w:space="0" w:color="auto"/>
              <w:right w:val="single" w:sz="5" w:space="0" w:color="000000"/>
            </w:tcBorders>
          </w:tcPr>
          <w:p w:rsidR="00C56F3A" w:rsidRPr="00760920" w:rsidRDefault="00C56F3A" w:rsidP="00BB384C">
            <w:pPr>
              <w:pStyle w:val="08tabulkatucneChar"/>
              <w:rPr>
                <w:sz w:val="20"/>
                <w:szCs w:val="20"/>
              </w:rPr>
            </w:pPr>
          </w:p>
          <w:p w:rsidR="00C56F3A" w:rsidRPr="00760920" w:rsidRDefault="00C56F3A" w:rsidP="00BB384C">
            <w:pPr>
              <w:pStyle w:val="07textsodrazkouCharChar"/>
              <w:rPr>
                <w:szCs w:val="20"/>
              </w:rPr>
            </w:pPr>
            <w:r w:rsidRPr="00760920">
              <w:rPr>
                <w:szCs w:val="20"/>
              </w:rPr>
              <w:t>ovládá jednoduché slohové útvary a má přehled o slohových postupech</w:t>
            </w:r>
          </w:p>
          <w:p w:rsidR="00C56F3A" w:rsidRPr="00760920" w:rsidRDefault="00C56F3A" w:rsidP="00BB384C">
            <w:pPr>
              <w:pStyle w:val="07textsodrazkouCharChar"/>
              <w:rPr>
                <w:szCs w:val="20"/>
              </w:rPr>
            </w:pPr>
            <w:r w:rsidRPr="00760920">
              <w:rPr>
                <w:szCs w:val="20"/>
              </w:rPr>
              <w:t>ovládá techniku mluveného slova</w:t>
            </w:r>
          </w:p>
          <w:p w:rsidR="00C56F3A" w:rsidRPr="00760920" w:rsidRDefault="00C56F3A" w:rsidP="00BB384C">
            <w:pPr>
              <w:pStyle w:val="07textsodrazkouCharChar"/>
              <w:rPr>
                <w:szCs w:val="20"/>
              </w:rPr>
            </w:pPr>
            <w:r w:rsidRPr="00760920">
              <w:rPr>
                <w:szCs w:val="20"/>
              </w:rPr>
              <w:t>přednese věcně a správně krátký projev</w:t>
            </w:r>
          </w:p>
          <w:p w:rsidR="00C56F3A" w:rsidRPr="00760920" w:rsidRDefault="00C56F3A" w:rsidP="00BB384C">
            <w:pPr>
              <w:pStyle w:val="07textsodrazkouCharChar"/>
              <w:rPr>
                <w:szCs w:val="20"/>
              </w:rPr>
            </w:pPr>
            <w:r w:rsidRPr="00760920">
              <w:rPr>
                <w:szCs w:val="20"/>
              </w:rPr>
              <w:t>rozlišuje rozdíly mluvených</w:t>
            </w:r>
            <w:r w:rsidRPr="00760920">
              <w:rPr>
                <w:szCs w:val="20"/>
              </w:rPr>
              <w:br/>
              <w:t>a psaných projevů adekvátně využívá slova neutrální a citově zabarvená</w:t>
            </w:r>
          </w:p>
          <w:p w:rsidR="00C56F3A" w:rsidRPr="00760920" w:rsidRDefault="00C56F3A" w:rsidP="00BB384C">
            <w:pPr>
              <w:pStyle w:val="08tabulkatucneChar"/>
              <w:rPr>
                <w:sz w:val="20"/>
                <w:szCs w:val="20"/>
              </w:rPr>
            </w:pPr>
          </w:p>
        </w:tc>
        <w:tc>
          <w:tcPr>
            <w:tcW w:w="4977" w:type="dxa"/>
            <w:tcBorders>
              <w:top w:val="single" w:sz="4" w:space="0" w:color="auto"/>
              <w:left w:val="single" w:sz="5" w:space="0" w:color="000000"/>
              <w:bottom w:val="single" w:sz="4" w:space="0" w:color="auto"/>
              <w:right w:val="single" w:sz="5" w:space="0" w:color="000000"/>
            </w:tcBorders>
          </w:tcPr>
          <w:p w:rsidR="00C56F3A" w:rsidRPr="00760920" w:rsidRDefault="00C56F3A" w:rsidP="005705FF">
            <w:pPr>
              <w:pStyle w:val="09tabulkacislovani"/>
              <w:rPr>
                <w:sz w:val="20"/>
                <w:szCs w:val="20"/>
              </w:rPr>
            </w:pPr>
            <w:r w:rsidRPr="00760920">
              <w:rPr>
                <w:sz w:val="20"/>
                <w:szCs w:val="20"/>
              </w:rPr>
              <w:t>Komunikační a slohová výchova</w:t>
            </w:r>
          </w:p>
          <w:p w:rsidR="00C56F3A" w:rsidRPr="00760920" w:rsidRDefault="00C56F3A" w:rsidP="00BB384C">
            <w:pPr>
              <w:pStyle w:val="07textsodrazkouCharChar"/>
              <w:rPr>
                <w:szCs w:val="20"/>
              </w:rPr>
            </w:pPr>
            <w:r w:rsidRPr="00760920">
              <w:rPr>
                <w:szCs w:val="20"/>
              </w:rPr>
              <w:t>ovládá jednoduché slohové útvary a má přehled o slohových postupech</w:t>
            </w:r>
          </w:p>
          <w:p w:rsidR="00C56F3A" w:rsidRPr="00760920" w:rsidRDefault="00C56F3A" w:rsidP="00BB384C">
            <w:pPr>
              <w:pStyle w:val="07textsodrazkouCharChar"/>
              <w:rPr>
                <w:szCs w:val="20"/>
              </w:rPr>
            </w:pPr>
            <w:r w:rsidRPr="00760920">
              <w:rPr>
                <w:szCs w:val="20"/>
              </w:rPr>
              <w:t>ovládá techniku mluveného slova</w:t>
            </w:r>
          </w:p>
          <w:p w:rsidR="00C56F3A" w:rsidRPr="00760920" w:rsidRDefault="00C56F3A" w:rsidP="00BB384C">
            <w:pPr>
              <w:pStyle w:val="07textsodrazkouCharChar"/>
              <w:rPr>
                <w:szCs w:val="20"/>
              </w:rPr>
            </w:pPr>
            <w:r w:rsidRPr="00760920">
              <w:rPr>
                <w:szCs w:val="20"/>
              </w:rPr>
              <w:t>přednese věcně a správně krátký projev</w:t>
            </w:r>
          </w:p>
          <w:p w:rsidR="00C56F3A" w:rsidRPr="00760920" w:rsidRDefault="00C56F3A" w:rsidP="00BB384C">
            <w:pPr>
              <w:pStyle w:val="07textsodrazkouCharChar"/>
              <w:rPr>
                <w:szCs w:val="20"/>
              </w:rPr>
            </w:pPr>
            <w:r w:rsidRPr="00760920">
              <w:rPr>
                <w:szCs w:val="20"/>
              </w:rPr>
              <w:t>rozlišuje rozdíly mluvených a psaných projevů adekvátně využívá slova neutrální a citově zabarvená</w:t>
            </w:r>
          </w:p>
          <w:p w:rsidR="00C56F3A" w:rsidRPr="00760920" w:rsidRDefault="00C56F3A" w:rsidP="00BB384C">
            <w:pPr>
              <w:pStyle w:val="07textsodrazkouCharChar"/>
              <w:ind w:left="1218" w:hanging="226"/>
              <w:rPr>
                <w:szCs w:val="20"/>
              </w:rPr>
            </w:pPr>
          </w:p>
        </w:tc>
      </w:tr>
      <w:tr w:rsidR="00C56F3A"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ind w:left="851"/>
              <w:jc w:val="both"/>
              <w:rPr>
                <w:szCs w:val="20"/>
              </w:rPr>
            </w:pPr>
          </w:p>
          <w:p w:rsidR="00C56F3A" w:rsidRPr="00760920" w:rsidRDefault="00C56F3A" w:rsidP="00BB384C">
            <w:pPr>
              <w:pStyle w:val="07textsodrazkouCharChar"/>
              <w:rPr>
                <w:szCs w:val="20"/>
              </w:rPr>
            </w:pPr>
            <w:r w:rsidRPr="00760920">
              <w:rPr>
                <w:szCs w:val="20"/>
              </w:rPr>
              <w:t>zařadí typická díla do historických období</w:t>
            </w:r>
            <w:r w:rsidRPr="00760920">
              <w:rPr>
                <w:szCs w:val="20"/>
              </w:rPr>
              <w:br/>
              <w:t xml:space="preserve">a zhodnotí jejich význam </w:t>
            </w:r>
          </w:p>
          <w:p w:rsidR="00C56F3A" w:rsidRPr="00760920" w:rsidRDefault="00C56F3A" w:rsidP="00BB384C">
            <w:pPr>
              <w:pStyle w:val="07textsodrazkouCharChar"/>
              <w:rPr>
                <w:szCs w:val="20"/>
              </w:rPr>
            </w:pPr>
            <w:r w:rsidRPr="00760920">
              <w:rPr>
                <w:szCs w:val="20"/>
              </w:rPr>
              <w:t>osvojí si základní literárně teoretické pojmy a aplikuje je při interpretaci textu</w:t>
            </w:r>
          </w:p>
          <w:p w:rsidR="00C56F3A" w:rsidRPr="00760920" w:rsidRDefault="00C56F3A" w:rsidP="00BB384C">
            <w:pPr>
              <w:pStyle w:val="07textsodrazkouCharChar"/>
              <w:rPr>
                <w:szCs w:val="20"/>
              </w:rPr>
            </w:pPr>
            <w:r w:rsidRPr="00760920">
              <w:rPr>
                <w:szCs w:val="20"/>
              </w:rPr>
              <w:t>orientuje se v základních dílech starověké</w:t>
            </w:r>
            <w:r w:rsidRPr="00760920">
              <w:rPr>
                <w:szCs w:val="20"/>
              </w:rPr>
              <w:br/>
              <w:t>a antické kultury, v mytologii</w:t>
            </w:r>
          </w:p>
          <w:p w:rsidR="00C56F3A" w:rsidRPr="00760920" w:rsidRDefault="00C56F3A" w:rsidP="00BB384C">
            <w:pPr>
              <w:pStyle w:val="07textsodrazkouCharChar"/>
              <w:rPr>
                <w:szCs w:val="20"/>
              </w:rPr>
            </w:pPr>
            <w:r w:rsidRPr="00760920">
              <w:rPr>
                <w:szCs w:val="20"/>
              </w:rPr>
              <w:t xml:space="preserve">dovede objasnit podstatu </w:t>
            </w:r>
            <w:r w:rsidR="00220E63" w:rsidRPr="00760920">
              <w:rPr>
                <w:szCs w:val="20"/>
              </w:rPr>
              <w:t>tragédie</w:t>
            </w:r>
            <w:r w:rsidRPr="00760920">
              <w:rPr>
                <w:szCs w:val="20"/>
              </w:rPr>
              <w:br/>
              <w:t>a komedie</w:t>
            </w:r>
          </w:p>
          <w:p w:rsidR="00C56F3A" w:rsidRPr="00760920" w:rsidRDefault="00C56F3A" w:rsidP="00BB384C">
            <w:pPr>
              <w:pStyle w:val="07textsodrazkouCharChar"/>
              <w:rPr>
                <w:szCs w:val="20"/>
              </w:rPr>
            </w:pPr>
            <w:r w:rsidRPr="00760920">
              <w:rPr>
                <w:szCs w:val="20"/>
              </w:rPr>
              <w:t>pochopí význam Bible pro evropskou kulturu</w:t>
            </w:r>
          </w:p>
          <w:p w:rsidR="00C56F3A" w:rsidRPr="00760920" w:rsidRDefault="00C56F3A" w:rsidP="00BB384C">
            <w:pPr>
              <w:pStyle w:val="07textsodrazkouCharChar"/>
              <w:rPr>
                <w:szCs w:val="20"/>
              </w:rPr>
            </w:pPr>
            <w:r w:rsidRPr="00760920">
              <w:rPr>
                <w:szCs w:val="20"/>
              </w:rPr>
              <w:t>má představu o vývoji literatury v historických kulturních souvislostech,</w:t>
            </w:r>
            <w:r w:rsidRPr="00760920">
              <w:rPr>
                <w:szCs w:val="20"/>
              </w:rPr>
              <w:br/>
              <w:t>o významu cyrilometodějské mise, orientuje se ve vývojových fázích středověké literatury</w:t>
            </w:r>
          </w:p>
          <w:p w:rsidR="00C56F3A" w:rsidRPr="00760920" w:rsidRDefault="00C56F3A" w:rsidP="00BB384C">
            <w:pPr>
              <w:pStyle w:val="07textsodrazkouCharChar"/>
              <w:rPr>
                <w:szCs w:val="20"/>
              </w:rPr>
            </w:pPr>
            <w:r w:rsidRPr="00760920">
              <w:rPr>
                <w:szCs w:val="20"/>
              </w:rPr>
              <w:t>pozná základní typické žánry vzhledem k příjemci umění</w:t>
            </w:r>
          </w:p>
          <w:p w:rsidR="00C56F3A" w:rsidRPr="00760920" w:rsidRDefault="00C56F3A" w:rsidP="00BB384C">
            <w:pPr>
              <w:pStyle w:val="07textsodrazkouCharChar"/>
              <w:rPr>
                <w:szCs w:val="20"/>
              </w:rPr>
            </w:pPr>
            <w:r w:rsidRPr="00760920">
              <w:rPr>
                <w:szCs w:val="20"/>
              </w:rPr>
              <w:t>zhodnotí význam filozofický i etický Jana Husa a Petra Chelčického</w:t>
            </w:r>
          </w:p>
          <w:p w:rsidR="00C56F3A" w:rsidRPr="00760920" w:rsidRDefault="00C56F3A" w:rsidP="00BB384C">
            <w:pPr>
              <w:pStyle w:val="07textsodrazkouCharChar"/>
              <w:rPr>
                <w:szCs w:val="20"/>
              </w:rPr>
            </w:pPr>
            <w:r w:rsidRPr="00760920">
              <w:rPr>
                <w:szCs w:val="20"/>
              </w:rPr>
              <w:t>vysvětlí východiska humanismu</w:t>
            </w:r>
            <w:r w:rsidRPr="00760920">
              <w:rPr>
                <w:szCs w:val="20"/>
              </w:rPr>
              <w:br/>
              <w:t>a renesance</w:t>
            </w:r>
          </w:p>
          <w:p w:rsidR="00C56F3A" w:rsidRPr="00760920" w:rsidRDefault="00C56F3A" w:rsidP="00BB384C">
            <w:pPr>
              <w:pStyle w:val="07textsodrazkouCharChar"/>
              <w:rPr>
                <w:szCs w:val="20"/>
              </w:rPr>
            </w:pPr>
            <w:r w:rsidRPr="00760920">
              <w:rPr>
                <w:szCs w:val="20"/>
              </w:rPr>
              <w:t>vymezí estetické hodnoty baroka v našich zemích</w:t>
            </w:r>
          </w:p>
          <w:p w:rsidR="00C56F3A" w:rsidRPr="00760920" w:rsidRDefault="00C56F3A" w:rsidP="00BB384C">
            <w:pPr>
              <w:pStyle w:val="07textsodrazkouCharChar"/>
              <w:rPr>
                <w:szCs w:val="20"/>
              </w:rPr>
            </w:pPr>
            <w:r w:rsidRPr="00760920">
              <w:rPr>
                <w:szCs w:val="20"/>
              </w:rPr>
              <w:t>orientuje se ve všech vrstvách barokní literatury</w:t>
            </w:r>
          </w:p>
          <w:p w:rsidR="00C56F3A" w:rsidRPr="00760920" w:rsidRDefault="00C56F3A" w:rsidP="00BB384C">
            <w:pPr>
              <w:pStyle w:val="07textsodrazkouCharChar"/>
              <w:rPr>
                <w:szCs w:val="20"/>
              </w:rPr>
            </w:pPr>
            <w:r w:rsidRPr="00760920">
              <w:rPr>
                <w:szCs w:val="20"/>
              </w:rPr>
              <w:t>zhodnotí světový význam J. A. Komenského</w:t>
            </w:r>
          </w:p>
          <w:p w:rsidR="00C56F3A" w:rsidRPr="00760920" w:rsidRDefault="00C56F3A" w:rsidP="00BB384C">
            <w:pPr>
              <w:pStyle w:val="07textsodrazkouCharChar"/>
              <w:rPr>
                <w:szCs w:val="20"/>
              </w:rPr>
            </w:pPr>
            <w:r w:rsidRPr="00760920">
              <w:rPr>
                <w:szCs w:val="20"/>
              </w:rPr>
              <w:t xml:space="preserve">analyzuje  znaky osvícenství a klasicismu </w:t>
            </w:r>
          </w:p>
          <w:p w:rsidR="00C56F3A" w:rsidRPr="00760920" w:rsidRDefault="009C755B" w:rsidP="00BB384C">
            <w:pPr>
              <w:pStyle w:val="07textsodrazkouCharChar"/>
              <w:rPr>
                <w:szCs w:val="20"/>
              </w:rPr>
            </w:pPr>
            <w:r w:rsidRPr="00760920">
              <w:rPr>
                <w:szCs w:val="20"/>
              </w:rPr>
              <w:t>porozumí ideálům národního</w:t>
            </w:r>
            <w:r w:rsidR="00C56F3A" w:rsidRPr="00760920">
              <w:rPr>
                <w:szCs w:val="20"/>
              </w:rPr>
              <w:t xml:space="preserve"> obrození</w:t>
            </w:r>
          </w:p>
        </w:tc>
        <w:tc>
          <w:tcPr>
            <w:tcW w:w="4977" w:type="dxa"/>
            <w:tcBorders>
              <w:top w:val="single" w:sz="5" w:space="0" w:color="000000"/>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Literatura</w:t>
            </w:r>
          </w:p>
          <w:p w:rsidR="00C56F3A" w:rsidRPr="00760920" w:rsidRDefault="00C56F3A" w:rsidP="00BB384C">
            <w:pPr>
              <w:pStyle w:val="07textsodrazkouCharChar"/>
              <w:rPr>
                <w:szCs w:val="20"/>
              </w:rPr>
            </w:pPr>
            <w:r w:rsidRPr="00760920">
              <w:rPr>
                <w:szCs w:val="20"/>
              </w:rPr>
              <w:t>úvod do studia literatury, její funkce</w:t>
            </w:r>
          </w:p>
          <w:p w:rsidR="00C56F3A" w:rsidRPr="00760920" w:rsidRDefault="00C56F3A" w:rsidP="00BB384C">
            <w:pPr>
              <w:pStyle w:val="07textsodrazkouCharChar"/>
              <w:rPr>
                <w:szCs w:val="20"/>
              </w:rPr>
            </w:pPr>
            <w:r w:rsidRPr="00760920">
              <w:rPr>
                <w:szCs w:val="20"/>
              </w:rPr>
              <w:t>základní literárně teoretické pojmy</w:t>
            </w:r>
          </w:p>
          <w:p w:rsidR="00C56F3A" w:rsidRPr="00760920" w:rsidRDefault="00C56F3A" w:rsidP="00BB384C">
            <w:pPr>
              <w:pStyle w:val="07textsodrazkouCharChar"/>
              <w:rPr>
                <w:szCs w:val="20"/>
              </w:rPr>
            </w:pPr>
            <w:r w:rsidRPr="00760920">
              <w:rPr>
                <w:szCs w:val="20"/>
              </w:rPr>
              <w:t>základy kultury a vzdělanosti</w:t>
            </w:r>
          </w:p>
          <w:p w:rsidR="00C56F3A" w:rsidRPr="00760920" w:rsidRDefault="00C56F3A" w:rsidP="00BB384C">
            <w:pPr>
              <w:pStyle w:val="07textsodrazkouCharChar"/>
              <w:rPr>
                <w:szCs w:val="20"/>
              </w:rPr>
            </w:pPr>
            <w:r w:rsidRPr="00760920">
              <w:rPr>
                <w:szCs w:val="20"/>
              </w:rPr>
              <w:t>orientální literatury</w:t>
            </w:r>
          </w:p>
          <w:p w:rsidR="00C56F3A" w:rsidRPr="00760920" w:rsidRDefault="00C56F3A" w:rsidP="00BB384C">
            <w:pPr>
              <w:pStyle w:val="07textsodrazkouCharChar"/>
              <w:rPr>
                <w:szCs w:val="20"/>
              </w:rPr>
            </w:pPr>
            <w:r w:rsidRPr="00760920">
              <w:rPr>
                <w:szCs w:val="20"/>
              </w:rPr>
              <w:t>řecká a římská literatura</w:t>
            </w:r>
          </w:p>
          <w:p w:rsidR="00C56F3A" w:rsidRPr="00760920" w:rsidRDefault="00C56F3A" w:rsidP="00BB384C">
            <w:pPr>
              <w:pStyle w:val="07textsodrazkouCharChar"/>
              <w:rPr>
                <w:szCs w:val="20"/>
              </w:rPr>
            </w:pPr>
            <w:r w:rsidRPr="00760920">
              <w:rPr>
                <w:szCs w:val="20"/>
              </w:rPr>
              <w:t>Bible a její vliv na evropské myšlení</w:t>
            </w:r>
          </w:p>
          <w:p w:rsidR="00C56F3A" w:rsidRPr="00760920" w:rsidRDefault="00C56F3A" w:rsidP="00BB384C">
            <w:pPr>
              <w:pStyle w:val="07textsodrazkouCharChar"/>
              <w:rPr>
                <w:szCs w:val="20"/>
              </w:rPr>
            </w:pPr>
            <w:r w:rsidRPr="00760920">
              <w:rPr>
                <w:szCs w:val="20"/>
              </w:rPr>
              <w:t>česká středověká literatura</w:t>
            </w:r>
          </w:p>
          <w:p w:rsidR="00C56F3A" w:rsidRPr="00760920" w:rsidRDefault="00C56F3A" w:rsidP="00BB384C">
            <w:pPr>
              <w:pStyle w:val="07textsodrazkouCharChar"/>
              <w:rPr>
                <w:szCs w:val="20"/>
              </w:rPr>
            </w:pPr>
            <w:r w:rsidRPr="00760920">
              <w:rPr>
                <w:szCs w:val="20"/>
              </w:rPr>
              <w:t>staroslověnské období</w:t>
            </w:r>
          </w:p>
          <w:p w:rsidR="00C56F3A" w:rsidRPr="00760920" w:rsidRDefault="00C56F3A" w:rsidP="00BB384C">
            <w:pPr>
              <w:pStyle w:val="07textsodrazkouCharChar"/>
              <w:rPr>
                <w:szCs w:val="20"/>
              </w:rPr>
            </w:pPr>
            <w:r w:rsidRPr="00760920">
              <w:rPr>
                <w:szCs w:val="20"/>
              </w:rPr>
              <w:t>latinské období</w:t>
            </w:r>
          </w:p>
          <w:p w:rsidR="00C56F3A" w:rsidRPr="00760920" w:rsidRDefault="00C56F3A" w:rsidP="00BB384C">
            <w:pPr>
              <w:pStyle w:val="07textsodrazkouCharChar"/>
              <w:rPr>
                <w:szCs w:val="20"/>
              </w:rPr>
            </w:pPr>
            <w:r w:rsidRPr="00760920">
              <w:rPr>
                <w:szCs w:val="20"/>
              </w:rPr>
              <w:t>česky psaná literatura</w:t>
            </w:r>
          </w:p>
          <w:p w:rsidR="00C56F3A" w:rsidRPr="00760920" w:rsidRDefault="00C56F3A" w:rsidP="00BB384C">
            <w:pPr>
              <w:pStyle w:val="07textsodrazkouCharChar"/>
              <w:rPr>
                <w:szCs w:val="20"/>
              </w:rPr>
            </w:pPr>
            <w:r w:rsidRPr="00760920">
              <w:rPr>
                <w:szCs w:val="20"/>
              </w:rPr>
              <w:t>literatura doby Karlovy</w:t>
            </w:r>
          </w:p>
          <w:p w:rsidR="00C56F3A" w:rsidRPr="00760920" w:rsidRDefault="00C56F3A" w:rsidP="00BB384C">
            <w:pPr>
              <w:pStyle w:val="07textsodrazkouCharChar"/>
              <w:rPr>
                <w:szCs w:val="20"/>
              </w:rPr>
            </w:pPr>
            <w:r w:rsidRPr="00760920">
              <w:rPr>
                <w:szCs w:val="20"/>
              </w:rPr>
              <w:t>literatura v národních jazycích – rytířský epos, milostná lyrika</w:t>
            </w:r>
          </w:p>
          <w:p w:rsidR="00C56F3A" w:rsidRPr="00760920" w:rsidRDefault="00C56F3A" w:rsidP="00BB384C">
            <w:pPr>
              <w:pStyle w:val="07textsodrazkouCharChar"/>
              <w:rPr>
                <w:szCs w:val="20"/>
              </w:rPr>
            </w:pPr>
            <w:r w:rsidRPr="00760920">
              <w:rPr>
                <w:szCs w:val="20"/>
              </w:rPr>
              <w:t>literatura reformní a husitské doby</w:t>
            </w:r>
          </w:p>
          <w:p w:rsidR="00C56F3A" w:rsidRPr="00760920" w:rsidRDefault="00220E63" w:rsidP="00BB384C">
            <w:pPr>
              <w:pStyle w:val="07textsodrazkouCharChar"/>
              <w:rPr>
                <w:szCs w:val="20"/>
              </w:rPr>
            </w:pPr>
            <w:r w:rsidRPr="00760920">
              <w:rPr>
                <w:szCs w:val="20"/>
              </w:rPr>
              <w:t>J. Hus</w:t>
            </w:r>
            <w:r w:rsidR="00C56F3A" w:rsidRPr="00760920">
              <w:rPr>
                <w:szCs w:val="20"/>
              </w:rPr>
              <w:t>, Petr Chelčický</w:t>
            </w:r>
          </w:p>
          <w:p w:rsidR="00C56F3A" w:rsidRPr="00760920" w:rsidRDefault="00C56F3A" w:rsidP="00BB384C">
            <w:pPr>
              <w:pStyle w:val="07textsodrazkouCharChar"/>
              <w:rPr>
                <w:szCs w:val="20"/>
              </w:rPr>
            </w:pPr>
            <w:r w:rsidRPr="00760920">
              <w:rPr>
                <w:szCs w:val="20"/>
              </w:rPr>
              <w:t>vývoj literatury v pobělohorské době</w:t>
            </w:r>
          </w:p>
          <w:p w:rsidR="00C56F3A" w:rsidRPr="00760920" w:rsidRDefault="00C56F3A" w:rsidP="00BB384C">
            <w:pPr>
              <w:pStyle w:val="07textsodrazkouCharChar"/>
              <w:rPr>
                <w:szCs w:val="20"/>
              </w:rPr>
            </w:pPr>
            <w:r w:rsidRPr="00760920">
              <w:rPr>
                <w:szCs w:val="20"/>
              </w:rPr>
              <w:t>J.</w:t>
            </w:r>
            <w:r w:rsidR="00220E63">
              <w:rPr>
                <w:szCs w:val="20"/>
              </w:rPr>
              <w:t xml:space="preserve"> </w:t>
            </w:r>
            <w:r w:rsidRPr="00760920">
              <w:rPr>
                <w:szCs w:val="20"/>
              </w:rPr>
              <w:t>A.</w:t>
            </w:r>
            <w:r w:rsidR="00220E63">
              <w:rPr>
                <w:szCs w:val="20"/>
              </w:rPr>
              <w:t xml:space="preserve"> </w:t>
            </w:r>
            <w:r w:rsidRPr="00760920">
              <w:rPr>
                <w:szCs w:val="20"/>
              </w:rPr>
              <w:t>Komenský</w:t>
            </w:r>
          </w:p>
          <w:p w:rsidR="00C56F3A" w:rsidRPr="00760920" w:rsidRDefault="00C56F3A" w:rsidP="00BB384C">
            <w:pPr>
              <w:pStyle w:val="07textsodrazkouCharChar"/>
              <w:rPr>
                <w:szCs w:val="20"/>
              </w:rPr>
            </w:pPr>
            <w:r w:rsidRPr="00760920">
              <w:rPr>
                <w:szCs w:val="20"/>
              </w:rPr>
              <w:t>Klasicismus, osvícenství, charakteristika období, změna stylu</w:t>
            </w:r>
          </w:p>
          <w:p w:rsidR="00C56F3A" w:rsidRPr="00760920" w:rsidRDefault="00C56F3A" w:rsidP="00BB384C">
            <w:pPr>
              <w:pStyle w:val="07textsodrazkouCharChar"/>
              <w:rPr>
                <w:szCs w:val="20"/>
              </w:rPr>
            </w:pPr>
            <w:r w:rsidRPr="00760920">
              <w:rPr>
                <w:szCs w:val="20"/>
              </w:rPr>
              <w:t xml:space="preserve">vybraní autoři </w:t>
            </w:r>
          </w:p>
          <w:p w:rsidR="00C56F3A" w:rsidRPr="00760920" w:rsidRDefault="00C56F3A" w:rsidP="00BB384C">
            <w:pPr>
              <w:pStyle w:val="07textsodrazkouCharChar"/>
              <w:rPr>
                <w:szCs w:val="20"/>
              </w:rPr>
            </w:pPr>
            <w:r w:rsidRPr="00760920">
              <w:rPr>
                <w:szCs w:val="20"/>
              </w:rPr>
              <w:t>počátky národního obrození, 1.a 2. období</w:t>
            </w:r>
          </w:p>
          <w:p w:rsidR="00C56F3A" w:rsidRPr="00760920" w:rsidRDefault="00C56F3A" w:rsidP="00BB384C">
            <w:pPr>
              <w:pStyle w:val="07textsodrazkouCharChar"/>
              <w:rPr>
                <w:szCs w:val="20"/>
              </w:rPr>
            </w:pPr>
            <w:r w:rsidRPr="00760920">
              <w:rPr>
                <w:szCs w:val="20"/>
              </w:rPr>
              <w:t xml:space="preserve">věda a divadlo </w:t>
            </w:r>
          </w:p>
          <w:p w:rsidR="00C56F3A" w:rsidRPr="00760920" w:rsidRDefault="00C56F3A" w:rsidP="00BB384C">
            <w:pPr>
              <w:pStyle w:val="07textsodrazkouCharChar"/>
              <w:rPr>
                <w:szCs w:val="20"/>
              </w:rPr>
            </w:pPr>
            <w:r w:rsidRPr="00760920">
              <w:rPr>
                <w:szCs w:val="20"/>
              </w:rPr>
              <w:t>vybrané tituly doporučené četby</w:t>
            </w:r>
          </w:p>
        </w:tc>
      </w:tr>
    </w:tbl>
    <w:p w:rsidR="00C56F3A" w:rsidRPr="00760920" w:rsidRDefault="00C56F3A" w:rsidP="00C56F3A">
      <w:pPr>
        <w:pStyle w:val="04nadpistucny"/>
        <w:spacing w:before="0" w:after="0"/>
        <w:rPr>
          <w:szCs w:val="20"/>
        </w:rPr>
      </w:pPr>
    </w:p>
    <w:p w:rsidR="003F3E53" w:rsidRPr="00760920" w:rsidRDefault="003F3E53" w:rsidP="00C56F3A">
      <w:pPr>
        <w:pStyle w:val="04nadpistucny"/>
        <w:spacing w:before="0" w:after="0"/>
        <w:rPr>
          <w:szCs w:val="20"/>
        </w:rPr>
      </w:pPr>
    </w:p>
    <w:p w:rsidR="00631B03" w:rsidRDefault="00631B03">
      <w:pPr>
        <w:rPr>
          <w:rFonts w:ascii="Arial" w:hAnsi="Arial"/>
          <w:b/>
          <w:bCs/>
          <w:sz w:val="20"/>
          <w:szCs w:val="20"/>
        </w:rPr>
      </w:pPr>
      <w:r>
        <w:rPr>
          <w:szCs w:val="20"/>
        </w:rPr>
        <w:br w:type="page"/>
      </w:r>
    </w:p>
    <w:p w:rsidR="00C56F3A" w:rsidRPr="00760920" w:rsidRDefault="00C56F3A" w:rsidP="00C56F3A">
      <w:pPr>
        <w:pStyle w:val="04nadpistucny"/>
        <w:spacing w:before="0" w:after="0"/>
        <w:rPr>
          <w:szCs w:val="20"/>
        </w:rPr>
      </w:pPr>
      <w:r w:rsidRPr="00760920">
        <w:rPr>
          <w:szCs w:val="20"/>
        </w:rPr>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ind w:left="992"/>
              <w:rPr>
                <w:szCs w:val="20"/>
              </w:rPr>
            </w:pPr>
          </w:p>
          <w:p w:rsidR="00C56F3A" w:rsidRPr="00760920" w:rsidRDefault="00C56F3A" w:rsidP="00BB384C">
            <w:pPr>
              <w:pStyle w:val="07textsodrazkouCharChar"/>
              <w:rPr>
                <w:szCs w:val="20"/>
              </w:rPr>
            </w:pPr>
            <w:r w:rsidRPr="00760920">
              <w:rPr>
                <w:szCs w:val="20"/>
              </w:rPr>
              <w:t>rozumí základní terminologii</w:t>
            </w:r>
          </w:p>
          <w:p w:rsidR="00C56F3A" w:rsidRPr="00760920" w:rsidRDefault="00C56F3A" w:rsidP="00BB384C">
            <w:pPr>
              <w:pStyle w:val="07textsodrazkouCharChar"/>
              <w:rPr>
                <w:szCs w:val="20"/>
              </w:rPr>
            </w:pPr>
            <w:r w:rsidRPr="00760920">
              <w:rPr>
                <w:szCs w:val="20"/>
              </w:rPr>
              <w:t xml:space="preserve">bezpečně se orientuje v kategoriích slov ohebných i neohebných </w:t>
            </w:r>
          </w:p>
          <w:p w:rsidR="00C56F3A" w:rsidRPr="00760920" w:rsidRDefault="00C56F3A" w:rsidP="00BB384C">
            <w:pPr>
              <w:pStyle w:val="07textsodrazkouCharChar"/>
              <w:rPr>
                <w:szCs w:val="20"/>
              </w:rPr>
            </w:pPr>
            <w:r w:rsidRPr="00760920">
              <w:rPr>
                <w:szCs w:val="20"/>
              </w:rPr>
              <w:t>ovládá základy principu skloňování</w:t>
            </w:r>
            <w:r w:rsidRPr="00760920">
              <w:rPr>
                <w:szCs w:val="20"/>
              </w:rPr>
              <w:br/>
              <w:t>a časování včetně výjimek z paradigmatu</w:t>
            </w:r>
          </w:p>
          <w:p w:rsidR="00C56F3A" w:rsidRPr="00760920" w:rsidRDefault="00C56F3A" w:rsidP="00BB384C">
            <w:pPr>
              <w:pStyle w:val="07textsodrazkouCharChar"/>
              <w:rPr>
                <w:szCs w:val="20"/>
              </w:rPr>
            </w:pPr>
            <w:r w:rsidRPr="00760920">
              <w:rPr>
                <w:szCs w:val="20"/>
              </w:rPr>
              <w:t>třídí slova obsahově i skladebně, rozlišuje prostředky spisovné, slohově příznakové</w:t>
            </w:r>
            <w:r w:rsidRPr="00760920">
              <w:rPr>
                <w:szCs w:val="20"/>
              </w:rPr>
              <w:br/>
              <w:t>a dovede je použít v komunikaci verbální</w:t>
            </w:r>
            <w:r w:rsidRPr="00760920">
              <w:rPr>
                <w:szCs w:val="20"/>
              </w:rPr>
              <w:br/>
              <w:t>i písemné, včetně terminologie</w:t>
            </w:r>
          </w:p>
          <w:p w:rsidR="00C56F3A" w:rsidRPr="00760920" w:rsidRDefault="00C56F3A" w:rsidP="00BB384C">
            <w:pPr>
              <w:pStyle w:val="07textsodrazkouCharChar"/>
              <w:rPr>
                <w:szCs w:val="20"/>
              </w:rPr>
            </w:pPr>
            <w:r w:rsidRPr="00760920">
              <w:rPr>
                <w:szCs w:val="20"/>
              </w:rPr>
              <w:t xml:space="preserve">nahradí běžný cizí termín domácím </w:t>
            </w:r>
          </w:p>
          <w:p w:rsidR="00C56F3A" w:rsidRPr="00760920" w:rsidRDefault="00C56F3A" w:rsidP="00BB384C">
            <w:pPr>
              <w:pStyle w:val="07textsodrazkouCharChar"/>
              <w:rPr>
                <w:szCs w:val="20"/>
              </w:rPr>
            </w:pPr>
            <w:r w:rsidRPr="00760920">
              <w:rPr>
                <w:szCs w:val="20"/>
              </w:rPr>
              <w:t>pracuje s různými druhy slovníků</w:t>
            </w:r>
          </w:p>
          <w:p w:rsidR="00C56F3A" w:rsidRPr="00760920" w:rsidRDefault="00C56F3A" w:rsidP="00BB384C">
            <w:pPr>
              <w:pStyle w:val="07textsodrazkouCharChar"/>
              <w:rPr>
                <w:szCs w:val="20"/>
              </w:rPr>
            </w:pPr>
            <w:r w:rsidRPr="00760920">
              <w:rPr>
                <w:szCs w:val="20"/>
              </w:rPr>
              <w:t xml:space="preserve">aplikuje pravidla pravopisu </w:t>
            </w:r>
          </w:p>
          <w:p w:rsidR="00C56F3A" w:rsidRPr="00760920" w:rsidRDefault="00C56F3A" w:rsidP="00BB384C">
            <w:pPr>
              <w:pStyle w:val="07textsodrazkouCharChar"/>
              <w:ind w:left="851"/>
              <w:jc w:val="right"/>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Jazykové učivo</w:t>
            </w:r>
          </w:p>
          <w:p w:rsidR="00C56F3A" w:rsidRPr="00760920" w:rsidRDefault="00C56F3A" w:rsidP="00BB384C">
            <w:pPr>
              <w:pStyle w:val="07textsodrazkouCharChar"/>
              <w:rPr>
                <w:szCs w:val="20"/>
              </w:rPr>
            </w:pPr>
            <w:r w:rsidRPr="00760920">
              <w:rPr>
                <w:szCs w:val="20"/>
              </w:rPr>
              <w:t>základy tvarosloví, principy třídění slovních druhů</w:t>
            </w:r>
          </w:p>
          <w:p w:rsidR="00C56F3A" w:rsidRPr="00760920" w:rsidRDefault="00C56F3A" w:rsidP="00BB384C">
            <w:pPr>
              <w:pStyle w:val="07textsodrazkouCharChar"/>
              <w:rPr>
                <w:szCs w:val="20"/>
              </w:rPr>
            </w:pPr>
            <w:r w:rsidRPr="00760920">
              <w:rPr>
                <w:szCs w:val="20"/>
              </w:rPr>
              <w:t>mluvnické kategorie jmenné</w:t>
            </w:r>
          </w:p>
          <w:p w:rsidR="00C56F3A" w:rsidRPr="00760920" w:rsidRDefault="00C56F3A" w:rsidP="00BB384C">
            <w:pPr>
              <w:pStyle w:val="07textsodrazkouCharChar"/>
              <w:rPr>
                <w:szCs w:val="20"/>
              </w:rPr>
            </w:pPr>
            <w:r w:rsidRPr="00760920">
              <w:rPr>
                <w:szCs w:val="20"/>
              </w:rPr>
              <w:t>slovesa a jejich kategorie</w:t>
            </w:r>
          </w:p>
          <w:p w:rsidR="00C56F3A" w:rsidRPr="00760920" w:rsidRDefault="00C56F3A" w:rsidP="00BB384C">
            <w:pPr>
              <w:pStyle w:val="07textsodrazkouCharChar"/>
              <w:rPr>
                <w:szCs w:val="20"/>
              </w:rPr>
            </w:pPr>
            <w:r w:rsidRPr="00760920">
              <w:rPr>
                <w:szCs w:val="20"/>
              </w:rPr>
              <w:t>nauka o slovní zásobě</w:t>
            </w:r>
          </w:p>
          <w:p w:rsidR="00C56F3A" w:rsidRPr="00760920" w:rsidRDefault="00C56F3A" w:rsidP="00BB384C">
            <w:pPr>
              <w:pStyle w:val="07textsodrazkouCharChar"/>
              <w:rPr>
                <w:szCs w:val="20"/>
              </w:rPr>
            </w:pPr>
            <w:r w:rsidRPr="00760920">
              <w:rPr>
                <w:szCs w:val="20"/>
              </w:rPr>
              <w:t>obohacování slovní zásoby, způsoby tvoření slov</w:t>
            </w:r>
          </w:p>
          <w:p w:rsidR="00C56F3A" w:rsidRPr="00760920" w:rsidRDefault="00C56F3A" w:rsidP="00BB384C">
            <w:pPr>
              <w:pStyle w:val="07textsodrazkouCharChar"/>
              <w:rPr>
                <w:szCs w:val="20"/>
              </w:rPr>
            </w:pPr>
            <w:r w:rsidRPr="00760920">
              <w:rPr>
                <w:szCs w:val="20"/>
              </w:rPr>
              <w:t>přejímání z cizích jazyků</w:t>
            </w:r>
          </w:p>
          <w:p w:rsidR="00C56F3A" w:rsidRPr="00760920" w:rsidRDefault="00C56F3A" w:rsidP="00BB384C">
            <w:pPr>
              <w:pStyle w:val="07textsodrazkouCharChar"/>
              <w:rPr>
                <w:szCs w:val="20"/>
              </w:rPr>
            </w:pPr>
            <w:r w:rsidRPr="00760920">
              <w:rPr>
                <w:szCs w:val="20"/>
              </w:rPr>
              <w:t>termíny a sousloví</w:t>
            </w:r>
          </w:p>
          <w:p w:rsidR="00C56F3A" w:rsidRPr="00760920" w:rsidRDefault="00C56F3A" w:rsidP="00BB384C">
            <w:pPr>
              <w:pStyle w:val="07textsodrazkouCharChar"/>
              <w:rPr>
                <w:szCs w:val="20"/>
              </w:rPr>
            </w:pPr>
            <w:r w:rsidRPr="00760920">
              <w:rPr>
                <w:szCs w:val="20"/>
              </w:rPr>
              <w:t>druhy slovníků</w:t>
            </w:r>
          </w:p>
          <w:p w:rsidR="00C56F3A" w:rsidRPr="00760920" w:rsidRDefault="00C56F3A" w:rsidP="00BB384C">
            <w:pPr>
              <w:pStyle w:val="07textsodrazkouCharChar"/>
              <w:rPr>
                <w:szCs w:val="20"/>
              </w:rPr>
            </w:pPr>
          </w:p>
          <w:p w:rsidR="00C56F3A" w:rsidRPr="00760920" w:rsidRDefault="00C56F3A" w:rsidP="00BB384C">
            <w:pPr>
              <w:pStyle w:val="07textsodrazkouCharChar"/>
              <w:rPr>
                <w:b/>
                <w:szCs w:val="20"/>
              </w:rPr>
            </w:pPr>
          </w:p>
        </w:tc>
      </w:tr>
      <w:tr w:rsidR="00C56F3A" w:rsidRPr="00760920">
        <w:trPr>
          <w:trHeight w:val="2382"/>
        </w:trPr>
        <w:tc>
          <w:tcPr>
            <w:tcW w:w="4678"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ind w:left="851"/>
              <w:rPr>
                <w:szCs w:val="20"/>
              </w:rPr>
            </w:pPr>
          </w:p>
          <w:p w:rsidR="00C56F3A" w:rsidRPr="00760920" w:rsidRDefault="00C56F3A" w:rsidP="00BB384C">
            <w:pPr>
              <w:pStyle w:val="07textsodrazkouCharChar"/>
              <w:rPr>
                <w:szCs w:val="20"/>
              </w:rPr>
            </w:pPr>
            <w:r w:rsidRPr="00760920">
              <w:rPr>
                <w:szCs w:val="20"/>
              </w:rPr>
              <w:t>rozpozná funkční styl a slohový   útvar</w:t>
            </w:r>
          </w:p>
          <w:p w:rsidR="00C56F3A" w:rsidRPr="00760920" w:rsidRDefault="00C56F3A" w:rsidP="00BB384C">
            <w:pPr>
              <w:pStyle w:val="07textsodrazkouCharChar"/>
              <w:rPr>
                <w:szCs w:val="20"/>
              </w:rPr>
            </w:pPr>
            <w:r w:rsidRPr="00760920">
              <w:rPr>
                <w:szCs w:val="20"/>
              </w:rPr>
              <w:t>sestaví základní projevy administrativního slohu – písemně i ústně</w:t>
            </w:r>
          </w:p>
          <w:p w:rsidR="00C56F3A" w:rsidRPr="00760920" w:rsidRDefault="00C56F3A" w:rsidP="00BB384C">
            <w:pPr>
              <w:pStyle w:val="07textsodrazkouCharChar"/>
              <w:rPr>
                <w:szCs w:val="20"/>
              </w:rPr>
            </w:pPr>
            <w:r w:rsidRPr="00760920">
              <w:rPr>
                <w:szCs w:val="20"/>
              </w:rPr>
              <w:t>stylizuje jednoduché zpravodajské</w:t>
            </w:r>
            <w:r w:rsidRPr="00760920">
              <w:rPr>
                <w:szCs w:val="20"/>
              </w:rPr>
              <w:br/>
              <w:t xml:space="preserve">a propagační útvary  </w:t>
            </w:r>
          </w:p>
          <w:p w:rsidR="00C56F3A" w:rsidRPr="00760920" w:rsidRDefault="00C56F3A" w:rsidP="00BB384C">
            <w:pPr>
              <w:pStyle w:val="07textsodrazkouCharChar"/>
              <w:rPr>
                <w:szCs w:val="20"/>
              </w:rPr>
            </w:pPr>
            <w:r w:rsidRPr="00760920">
              <w:rPr>
                <w:szCs w:val="20"/>
              </w:rPr>
              <w:t>vyhledá klíčová slova textu</w:t>
            </w:r>
          </w:p>
          <w:p w:rsidR="00C56F3A" w:rsidRPr="00760920" w:rsidRDefault="00C56F3A" w:rsidP="00BB384C">
            <w:pPr>
              <w:pStyle w:val="07textsodrazkouCharChar"/>
              <w:rPr>
                <w:szCs w:val="20"/>
              </w:rPr>
            </w:pPr>
            <w:r w:rsidRPr="00760920">
              <w:rPr>
                <w:szCs w:val="20"/>
              </w:rPr>
              <w:t>pořizuje z odborného textu výpisky a výtahy</w:t>
            </w:r>
          </w:p>
          <w:p w:rsidR="00C56F3A" w:rsidRPr="00760920" w:rsidRDefault="00C56F3A" w:rsidP="00BB384C">
            <w:pPr>
              <w:pStyle w:val="07textsodrazkouCharChar"/>
              <w:rPr>
                <w:szCs w:val="20"/>
              </w:rPr>
            </w:pPr>
            <w:r w:rsidRPr="00760920">
              <w:rPr>
                <w:szCs w:val="20"/>
              </w:rPr>
              <w:t>orientuje se v denním a zájmovém tisku</w:t>
            </w:r>
          </w:p>
          <w:p w:rsidR="00C56F3A" w:rsidRPr="00760920" w:rsidRDefault="00C56F3A" w:rsidP="00BB384C">
            <w:pPr>
              <w:pStyle w:val="07textsodrazkouCharChar"/>
              <w:tabs>
                <w:tab w:val="left" w:pos="1200"/>
              </w:tabs>
              <w:ind w:left="159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Komunikativní a slohová výchova</w:t>
            </w:r>
          </w:p>
          <w:p w:rsidR="00C56F3A" w:rsidRPr="00760920" w:rsidRDefault="00C56F3A" w:rsidP="00BB384C">
            <w:pPr>
              <w:pStyle w:val="07textsodrazkouCharChar"/>
              <w:rPr>
                <w:szCs w:val="20"/>
              </w:rPr>
            </w:pPr>
            <w:r w:rsidRPr="00760920">
              <w:rPr>
                <w:szCs w:val="20"/>
              </w:rPr>
              <w:t>styl administrativní a jeho útvary</w:t>
            </w:r>
          </w:p>
          <w:p w:rsidR="00C56F3A" w:rsidRPr="00760920" w:rsidRDefault="00C56F3A" w:rsidP="00BB384C">
            <w:pPr>
              <w:pStyle w:val="07textsodrazkouCharChar"/>
              <w:rPr>
                <w:szCs w:val="20"/>
              </w:rPr>
            </w:pPr>
            <w:r w:rsidRPr="00760920">
              <w:rPr>
                <w:szCs w:val="20"/>
              </w:rPr>
              <w:t>strukturovaný životopis, motivační dopis</w:t>
            </w:r>
          </w:p>
          <w:p w:rsidR="00C56F3A" w:rsidRPr="00760920" w:rsidRDefault="00C56F3A" w:rsidP="00BB384C">
            <w:pPr>
              <w:pStyle w:val="07textsodrazkouCharChar"/>
              <w:rPr>
                <w:szCs w:val="20"/>
              </w:rPr>
            </w:pPr>
            <w:r w:rsidRPr="00760920">
              <w:rPr>
                <w:szCs w:val="20"/>
              </w:rPr>
              <w:t>styl prostě sdělovací a jeho útvary</w:t>
            </w:r>
          </w:p>
          <w:p w:rsidR="00C56F3A" w:rsidRPr="00760920" w:rsidRDefault="00C56F3A" w:rsidP="00BB384C">
            <w:pPr>
              <w:pStyle w:val="07textsodrazkouCharChar"/>
              <w:rPr>
                <w:szCs w:val="20"/>
              </w:rPr>
            </w:pPr>
            <w:r w:rsidRPr="00760920">
              <w:rPr>
                <w:szCs w:val="20"/>
              </w:rPr>
              <w:t>orientace v tisku z hlediska jeho útvarů – zpráva, pozvánka, nabídka, inzerát, reportáž, výtah</w:t>
            </w:r>
          </w:p>
          <w:p w:rsidR="00C56F3A" w:rsidRPr="00760920" w:rsidRDefault="00C56F3A" w:rsidP="00BB384C">
            <w:pPr>
              <w:pStyle w:val="07textsodrazkouCharChar"/>
              <w:rPr>
                <w:szCs w:val="20"/>
              </w:rPr>
            </w:pPr>
          </w:p>
          <w:p w:rsidR="00C56F3A" w:rsidRPr="00760920" w:rsidRDefault="00C56F3A" w:rsidP="00BB384C">
            <w:pPr>
              <w:pStyle w:val="07textsodrazkouCharChar"/>
              <w:ind w:left="851"/>
              <w:rPr>
                <w:b/>
                <w:szCs w:val="20"/>
              </w:rPr>
            </w:pPr>
          </w:p>
        </w:tc>
      </w:tr>
      <w:tr w:rsidR="00C56F3A" w:rsidRPr="00760920">
        <w:trPr>
          <w:trHeight w:val="4799"/>
        </w:trPr>
        <w:tc>
          <w:tcPr>
            <w:tcW w:w="4678"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rPr>
                <w:szCs w:val="20"/>
              </w:rPr>
            </w:pPr>
          </w:p>
          <w:p w:rsidR="00C56F3A" w:rsidRPr="00760920" w:rsidRDefault="00C56F3A" w:rsidP="00BB384C">
            <w:pPr>
              <w:pStyle w:val="07textsodrazkouCharChar"/>
              <w:rPr>
                <w:szCs w:val="20"/>
              </w:rPr>
            </w:pPr>
            <w:r w:rsidRPr="00760920">
              <w:rPr>
                <w:szCs w:val="20"/>
              </w:rPr>
              <w:t>interpretuje umělecké směry</w:t>
            </w:r>
          </w:p>
          <w:p w:rsidR="00C56F3A" w:rsidRPr="00760920" w:rsidRDefault="00C56F3A" w:rsidP="00BB384C">
            <w:pPr>
              <w:pStyle w:val="07textsodrazkouCharChar"/>
              <w:rPr>
                <w:szCs w:val="20"/>
              </w:rPr>
            </w:pPr>
            <w:r w:rsidRPr="00760920">
              <w:rPr>
                <w:szCs w:val="20"/>
              </w:rPr>
              <w:t>porozumí rozmachu národního obrození</w:t>
            </w:r>
            <w:r w:rsidRPr="00760920">
              <w:rPr>
                <w:szCs w:val="20"/>
              </w:rPr>
              <w:br/>
              <w:t>ve světovém kontextu</w:t>
            </w:r>
          </w:p>
          <w:p w:rsidR="00C56F3A" w:rsidRPr="00760920" w:rsidRDefault="00C56F3A" w:rsidP="00BB384C">
            <w:pPr>
              <w:pStyle w:val="07textsodrazkouCharChar"/>
              <w:rPr>
                <w:szCs w:val="20"/>
              </w:rPr>
            </w:pPr>
            <w:r w:rsidRPr="00760920">
              <w:rPr>
                <w:szCs w:val="20"/>
              </w:rPr>
              <w:t>analýzou určí hlavní rysy romantismu, pochopí význam díla K. H. Máchy</w:t>
            </w:r>
            <w:r w:rsidRPr="00760920">
              <w:rPr>
                <w:szCs w:val="20"/>
              </w:rPr>
              <w:br/>
              <w:t>a K. J. Erbena</w:t>
            </w:r>
          </w:p>
          <w:p w:rsidR="00C56F3A" w:rsidRPr="00760920" w:rsidRDefault="00C56F3A" w:rsidP="00BB384C">
            <w:pPr>
              <w:pStyle w:val="07textsodrazkouCharChar"/>
              <w:rPr>
                <w:szCs w:val="20"/>
              </w:rPr>
            </w:pPr>
            <w:r w:rsidRPr="00760920">
              <w:rPr>
                <w:szCs w:val="20"/>
              </w:rPr>
              <w:t>rozliší východiska májovců, ruchovců</w:t>
            </w:r>
            <w:r w:rsidRPr="00760920">
              <w:rPr>
                <w:szCs w:val="20"/>
              </w:rPr>
              <w:br/>
              <w:t>a lumírovců</w:t>
            </w:r>
          </w:p>
          <w:p w:rsidR="00C56F3A" w:rsidRPr="00760920" w:rsidRDefault="00C56F3A" w:rsidP="00BB384C">
            <w:pPr>
              <w:pStyle w:val="07textsodrazkouCharChar"/>
              <w:rPr>
                <w:szCs w:val="20"/>
              </w:rPr>
            </w:pPr>
            <w:r w:rsidRPr="00760920">
              <w:rPr>
                <w:szCs w:val="20"/>
              </w:rPr>
              <w:t>porovná tematiky realismu</w:t>
            </w:r>
          </w:p>
          <w:p w:rsidR="00C56F3A" w:rsidRPr="00760920" w:rsidRDefault="00C56F3A" w:rsidP="00BB384C">
            <w:pPr>
              <w:pStyle w:val="07textsodrazkouCharChar"/>
              <w:rPr>
                <w:szCs w:val="20"/>
              </w:rPr>
            </w:pPr>
            <w:r w:rsidRPr="00760920">
              <w:rPr>
                <w:szCs w:val="20"/>
              </w:rPr>
              <w:t>uvědomí si význam generace ND a bojů</w:t>
            </w:r>
            <w:r w:rsidRPr="00760920">
              <w:rPr>
                <w:szCs w:val="20"/>
              </w:rPr>
              <w:br/>
              <w:t>o RKZ</w:t>
            </w:r>
          </w:p>
          <w:p w:rsidR="00C56F3A" w:rsidRPr="00760920" w:rsidRDefault="00C56F3A" w:rsidP="00BB384C">
            <w:pPr>
              <w:pStyle w:val="07textsodrazkouCharChar"/>
              <w:rPr>
                <w:szCs w:val="20"/>
              </w:rPr>
            </w:pPr>
            <w:r w:rsidRPr="00760920">
              <w:rPr>
                <w:szCs w:val="20"/>
              </w:rPr>
              <w:t>seznámí se s realistickým dramatem a jeho specifičností</w:t>
            </w:r>
          </w:p>
          <w:p w:rsidR="00C56F3A" w:rsidRPr="00760920" w:rsidRDefault="00C56F3A" w:rsidP="00BB384C">
            <w:pPr>
              <w:pStyle w:val="07textsodrazkouCharChar"/>
              <w:rPr>
                <w:szCs w:val="20"/>
              </w:rPr>
            </w:pPr>
            <w:r w:rsidRPr="00760920">
              <w:rPr>
                <w:szCs w:val="20"/>
              </w:rPr>
              <w:t>rozezná naturalistické tendence</w:t>
            </w:r>
          </w:p>
          <w:p w:rsidR="00C56F3A" w:rsidRPr="00760920" w:rsidRDefault="00C56F3A" w:rsidP="00BB384C">
            <w:pPr>
              <w:pStyle w:val="07textsodrazkouCharChar"/>
              <w:rPr>
                <w:szCs w:val="20"/>
              </w:rPr>
            </w:pPr>
            <w:r w:rsidRPr="00760920">
              <w:rPr>
                <w:szCs w:val="20"/>
              </w:rPr>
              <w:t>zařadí do kulturního a společenského kontextu směry konce století</w:t>
            </w:r>
          </w:p>
          <w:p w:rsidR="00C56F3A" w:rsidRPr="00760920" w:rsidRDefault="00C56F3A" w:rsidP="00BB384C">
            <w:pPr>
              <w:pStyle w:val="07textsodrazkouCharChar"/>
              <w:rPr>
                <w:szCs w:val="20"/>
              </w:rPr>
            </w:pPr>
            <w:r w:rsidRPr="00760920">
              <w:rPr>
                <w:szCs w:val="20"/>
              </w:rPr>
              <w:t>na vybraných dílech se pokusí</w:t>
            </w:r>
            <w:r w:rsidRPr="00760920">
              <w:rPr>
                <w:szCs w:val="20"/>
              </w:rPr>
              <w:br/>
              <w:t>o samostatnou prezentaci</w:t>
            </w:r>
          </w:p>
        </w:tc>
        <w:tc>
          <w:tcPr>
            <w:tcW w:w="4977" w:type="dxa"/>
            <w:tcBorders>
              <w:top w:val="single" w:sz="5" w:space="0" w:color="000000"/>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Literatura</w:t>
            </w:r>
          </w:p>
          <w:p w:rsidR="00C56F3A" w:rsidRPr="00760920" w:rsidRDefault="00C56F3A" w:rsidP="00BB384C">
            <w:pPr>
              <w:pStyle w:val="07textsodrazkouCharChar"/>
              <w:rPr>
                <w:szCs w:val="20"/>
              </w:rPr>
            </w:pPr>
            <w:r w:rsidRPr="00760920">
              <w:rPr>
                <w:szCs w:val="20"/>
              </w:rPr>
              <w:t>vývoj české a světové literatury v kulturních</w:t>
            </w:r>
            <w:r w:rsidRPr="00760920">
              <w:rPr>
                <w:szCs w:val="20"/>
              </w:rPr>
              <w:br/>
              <w:t>a historických souvislostech</w:t>
            </w:r>
          </w:p>
          <w:p w:rsidR="00C56F3A" w:rsidRPr="00760920" w:rsidRDefault="00C56F3A" w:rsidP="00BB384C">
            <w:pPr>
              <w:pStyle w:val="07textsodrazkouCharChar"/>
              <w:rPr>
                <w:szCs w:val="20"/>
              </w:rPr>
            </w:pPr>
            <w:r w:rsidRPr="00760920">
              <w:rPr>
                <w:szCs w:val="20"/>
              </w:rPr>
              <w:t>preromantismus v evropské i české literatuře</w:t>
            </w:r>
          </w:p>
          <w:p w:rsidR="00C56F3A" w:rsidRPr="00760920" w:rsidRDefault="00C56F3A" w:rsidP="00BB384C">
            <w:pPr>
              <w:pStyle w:val="07textsodrazkouCharChar"/>
              <w:rPr>
                <w:szCs w:val="20"/>
              </w:rPr>
            </w:pPr>
            <w:r w:rsidRPr="00760920">
              <w:rPr>
                <w:szCs w:val="20"/>
              </w:rPr>
              <w:t>romantismus ve světové literatuře a jeho představitelé</w:t>
            </w:r>
          </w:p>
          <w:p w:rsidR="00C56F3A" w:rsidRPr="00760920" w:rsidRDefault="00C56F3A" w:rsidP="00BB384C">
            <w:pPr>
              <w:pStyle w:val="07textsodrazkouCharChar"/>
              <w:rPr>
                <w:szCs w:val="20"/>
              </w:rPr>
            </w:pPr>
            <w:r w:rsidRPr="00760920">
              <w:rPr>
                <w:szCs w:val="20"/>
              </w:rPr>
              <w:t>3. období národního obrození</w:t>
            </w:r>
          </w:p>
          <w:p w:rsidR="00C56F3A" w:rsidRPr="00760920" w:rsidRDefault="00C56F3A" w:rsidP="00BB384C">
            <w:pPr>
              <w:pStyle w:val="07textsodrazkouCharChar"/>
              <w:rPr>
                <w:szCs w:val="20"/>
              </w:rPr>
            </w:pPr>
            <w:r w:rsidRPr="00760920">
              <w:rPr>
                <w:szCs w:val="20"/>
              </w:rPr>
              <w:t xml:space="preserve">český romantismus a realismus, představitelé </w:t>
            </w:r>
          </w:p>
          <w:p w:rsidR="00C56F3A" w:rsidRPr="00760920" w:rsidRDefault="00C56F3A" w:rsidP="00BB384C">
            <w:pPr>
              <w:pStyle w:val="07textsodrazkouCharChar"/>
              <w:rPr>
                <w:szCs w:val="20"/>
              </w:rPr>
            </w:pPr>
            <w:r w:rsidRPr="00760920">
              <w:rPr>
                <w:szCs w:val="20"/>
              </w:rPr>
              <w:t xml:space="preserve">kritický realismus v evropských literaturách </w:t>
            </w:r>
          </w:p>
          <w:p w:rsidR="00C56F3A" w:rsidRPr="00760920" w:rsidRDefault="00C56F3A" w:rsidP="00BB384C">
            <w:pPr>
              <w:pStyle w:val="07textsodrazkouCharChar"/>
              <w:rPr>
                <w:szCs w:val="20"/>
              </w:rPr>
            </w:pPr>
            <w:r w:rsidRPr="00760920">
              <w:rPr>
                <w:szCs w:val="20"/>
              </w:rPr>
              <w:t>2. polovina 19. století v české literatuře – májovci, ruchovci, lumírovci</w:t>
            </w:r>
          </w:p>
          <w:p w:rsidR="00C56F3A" w:rsidRPr="00760920" w:rsidRDefault="00C56F3A" w:rsidP="00BB384C">
            <w:pPr>
              <w:pStyle w:val="07textsodrazkouCharChar"/>
              <w:rPr>
                <w:szCs w:val="20"/>
              </w:rPr>
            </w:pPr>
            <w:r w:rsidRPr="00760920">
              <w:rPr>
                <w:szCs w:val="20"/>
              </w:rPr>
              <w:t xml:space="preserve">kritický a vědecký realismus </w:t>
            </w:r>
          </w:p>
          <w:p w:rsidR="00C56F3A" w:rsidRPr="00760920" w:rsidRDefault="00C56F3A" w:rsidP="00BB384C">
            <w:pPr>
              <w:pStyle w:val="07textsodrazkouCharChar"/>
              <w:rPr>
                <w:szCs w:val="20"/>
              </w:rPr>
            </w:pPr>
            <w:r w:rsidRPr="00760920">
              <w:rPr>
                <w:szCs w:val="20"/>
              </w:rPr>
              <w:t>realistická próza, drama, historická próza</w:t>
            </w:r>
          </w:p>
          <w:p w:rsidR="00C56F3A" w:rsidRPr="00760920" w:rsidRDefault="00C56F3A" w:rsidP="00BB384C">
            <w:pPr>
              <w:pStyle w:val="07textsodrazkouCharChar"/>
              <w:rPr>
                <w:szCs w:val="20"/>
              </w:rPr>
            </w:pPr>
            <w:r w:rsidRPr="00760920">
              <w:rPr>
                <w:szCs w:val="20"/>
              </w:rPr>
              <w:t>nástup naturalismu ve světové i české literatuře</w:t>
            </w:r>
          </w:p>
          <w:p w:rsidR="00C56F3A" w:rsidRPr="00760920" w:rsidRDefault="00C56F3A" w:rsidP="00BB384C">
            <w:pPr>
              <w:pStyle w:val="07textsodrazkouCharChar"/>
              <w:rPr>
                <w:szCs w:val="20"/>
              </w:rPr>
            </w:pPr>
            <w:r w:rsidRPr="00760920">
              <w:rPr>
                <w:szCs w:val="20"/>
              </w:rPr>
              <w:t>literární tendence a směry konce století</w:t>
            </w:r>
          </w:p>
          <w:p w:rsidR="00C56F3A" w:rsidRPr="00760920" w:rsidRDefault="00C56F3A" w:rsidP="00BB384C">
            <w:pPr>
              <w:pStyle w:val="07textsodrazkouCharChar"/>
              <w:ind w:left="165"/>
              <w:rPr>
                <w:b/>
                <w:szCs w:val="20"/>
              </w:rPr>
            </w:pPr>
          </w:p>
        </w:tc>
      </w:tr>
    </w:tbl>
    <w:p w:rsidR="00C56F3A" w:rsidRPr="00760920" w:rsidRDefault="00C56F3A" w:rsidP="00C56F3A">
      <w:pPr>
        <w:rPr>
          <w:sz w:val="20"/>
          <w:szCs w:val="20"/>
        </w:rPr>
      </w:pPr>
    </w:p>
    <w:p w:rsidR="00C56F3A" w:rsidRPr="00760920" w:rsidRDefault="00C56F3A" w:rsidP="00C56F3A">
      <w:pPr>
        <w:pStyle w:val="04nadpistucny"/>
        <w:spacing w:before="0" w:after="0"/>
        <w:rPr>
          <w:szCs w:val="20"/>
        </w:rPr>
      </w:pPr>
      <w:r w:rsidRPr="00760920">
        <w:rPr>
          <w:szCs w:val="20"/>
        </w:rPr>
        <w:br w:type="page"/>
      </w:r>
      <w:r w:rsidRPr="00760920">
        <w:rPr>
          <w:szCs w:val="20"/>
        </w:rPr>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760920">
        <w:trPr>
          <w:trHeight w:val="2590"/>
        </w:trPr>
        <w:tc>
          <w:tcPr>
            <w:tcW w:w="4655" w:type="dxa"/>
            <w:tcBorders>
              <w:top w:val="single" w:sz="5" w:space="0" w:color="000000"/>
              <w:left w:val="single" w:sz="5" w:space="0" w:color="000000"/>
              <w:bottom w:val="single" w:sz="4" w:space="0" w:color="auto"/>
              <w:right w:val="single" w:sz="5" w:space="0" w:color="000000"/>
            </w:tcBorders>
          </w:tcPr>
          <w:p w:rsidR="00C56F3A" w:rsidRPr="00760920" w:rsidRDefault="00C56F3A" w:rsidP="00BB384C">
            <w:pPr>
              <w:pStyle w:val="07textsodrazkouCharChar"/>
              <w:jc w:val="both"/>
              <w:rPr>
                <w:b/>
                <w:szCs w:val="20"/>
              </w:rPr>
            </w:pPr>
          </w:p>
          <w:p w:rsidR="00C56F3A" w:rsidRPr="00760920" w:rsidRDefault="00C56F3A" w:rsidP="00BB384C">
            <w:pPr>
              <w:pStyle w:val="07textsodrazkouCharChar"/>
              <w:rPr>
                <w:szCs w:val="20"/>
              </w:rPr>
            </w:pPr>
            <w:r w:rsidRPr="00760920">
              <w:rPr>
                <w:szCs w:val="20"/>
              </w:rPr>
              <w:t>používá adekvátní slovní zásobu včetně terminologie</w:t>
            </w:r>
          </w:p>
          <w:p w:rsidR="00C56F3A" w:rsidRPr="00760920" w:rsidRDefault="00C56F3A" w:rsidP="00BB384C">
            <w:pPr>
              <w:pStyle w:val="07textsodrazkouCharChar"/>
              <w:rPr>
                <w:szCs w:val="20"/>
              </w:rPr>
            </w:pPr>
            <w:r w:rsidRPr="00760920">
              <w:rPr>
                <w:szCs w:val="20"/>
              </w:rPr>
              <w:t>uplatňuje základní jazykové normy jako východisko pro studium cizích jazyků</w:t>
            </w:r>
          </w:p>
          <w:p w:rsidR="00C56F3A" w:rsidRPr="00760920" w:rsidRDefault="00C56F3A" w:rsidP="00BB384C">
            <w:pPr>
              <w:pStyle w:val="07textsodrazkouCharChar"/>
              <w:rPr>
                <w:szCs w:val="20"/>
              </w:rPr>
            </w:pPr>
            <w:r w:rsidRPr="00760920">
              <w:rPr>
                <w:szCs w:val="20"/>
              </w:rPr>
              <w:t>dbá logičnosti vyjadřování, vychází ze znalosti skladby vět</w:t>
            </w:r>
          </w:p>
          <w:p w:rsidR="00C56F3A" w:rsidRPr="00760920" w:rsidRDefault="00C56F3A" w:rsidP="00BB384C">
            <w:pPr>
              <w:pStyle w:val="07textsodrazkouCharChar"/>
              <w:rPr>
                <w:szCs w:val="20"/>
              </w:rPr>
            </w:pPr>
            <w:r w:rsidRPr="00760920">
              <w:rPr>
                <w:szCs w:val="20"/>
              </w:rPr>
              <w:t>ovládá principy výstavby textů</w:t>
            </w:r>
          </w:p>
          <w:p w:rsidR="00C56F3A" w:rsidRPr="00760920" w:rsidRDefault="00C56F3A" w:rsidP="00BB384C">
            <w:pPr>
              <w:pStyle w:val="07textsodrazkouCharChar"/>
              <w:rPr>
                <w:szCs w:val="20"/>
              </w:rPr>
            </w:pPr>
            <w:r w:rsidRPr="00760920">
              <w:rPr>
                <w:szCs w:val="20"/>
              </w:rPr>
              <w:t>aplikuje interpunkci</w:t>
            </w:r>
          </w:p>
        </w:tc>
        <w:tc>
          <w:tcPr>
            <w:tcW w:w="4984" w:type="dxa"/>
            <w:tcBorders>
              <w:top w:val="single" w:sz="5" w:space="0" w:color="000000"/>
              <w:left w:val="single" w:sz="5" w:space="0" w:color="000000"/>
              <w:bottom w:val="single" w:sz="4" w:space="0" w:color="auto"/>
              <w:right w:val="single" w:sz="5" w:space="0" w:color="000000"/>
            </w:tcBorders>
          </w:tcPr>
          <w:p w:rsidR="00C56F3A" w:rsidRPr="00760920" w:rsidRDefault="00C56F3A" w:rsidP="005705FF">
            <w:pPr>
              <w:pStyle w:val="09tabulkacislovani"/>
              <w:rPr>
                <w:sz w:val="20"/>
                <w:szCs w:val="20"/>
              </w:rPr>
            </w:pPr>
            <w:r w:rsidRPr="00760920">
              <w:rPr>
                <w:sz w:val="20"/>
                <w:szCs w:val="20"/>
              </w:rPr>
              <w:t>Jazykové učivo</w:t>
            </w:r>
          </w:p>
          <w:p w:rsidR="00C56F3A" w:rsidRPr="00760920" w:rsidRDefault="00C56F3A" w:rsidP="00BB384C">
            <w:pPr>
              <w:pStyle w:val="07textsodrazkouCharChar"/>
              <w:tabs>
                <w:tab w:val="num" w:pos="885"/>
              </w:tabs>
              <w:rPr>
                <w:szCs w:val="20"/>
              </w:rPr>
            </w:pPr>
            <w:r w:rsidRPr="00760920">
              <w:rPr>
                <w:szCs w:val="20"/>
              </w:rPr>
              <w:t>slovní zásoba a její členění</w:t>
            </w:r>
          </w:p>
          <w:p w:rsidR="00C56F3A" w:rsidRPr="00760920" w:rsidRDefault="00C56F3A" w:rsidP="00BB384C">
            <w:pPr>
              <w:pStyle w:val="07textsodrazkouCharChar"/>
              <w:tabs>
                <w:tab w:val="num" w:pos="885"/>
              </w:tabs>
              <w:rPr>
                <w:szCs w:val="20"/>
              </w:rPr>
            </w:pPr>
            <w:r w:rsidRPr="00760920">
              <w:rPr>
                <w:szCs w:val="20"/>
              </w:rPr>
              <w:t>změna slovního významu a vztahy mezi slovy</w:t>
            </w:r>
          </w:p>
          <w:p w:rsidR="00C56F3A" w:rsidRPr="00760920" w:rsidRDefault="00C56F3A" w:rsidP="00BB384C">
            <w:pPr>
              <w:pStyle w:val="07textsodrazkouCharChar"/>
              <w:tabs>
                <w:tab w:val="num" w:pos="885"/>
              </w:tabs>
              <w:rPr>
                <w:szCs w:val="20"/>
              </w:rPr>
            </w:pPr>
            <w:r w:rsidRPr="00760920">
              <w:rPr>
                <w:szCs w:val="20"/>
              </w:rPr>
              <w:t>obohacování slovní zásoby</w:t>
            </w:r>
          </w:p>
          <w:p w:rsidR="00C56F3A" w:rsidRPr="00760920" w:rsidRDefault="00C56F3A" w:rsidP="00BB384C">
            <w:pPr>
              <w:pStyle w:val="07textsodrazkouCharChar"/>
              <w:tabs>
                <w:tab w:val="num" w:pos="885"/>
              </w:tabs>
              <w:rPr>
                <w:szCs w:val="20"/>
              </w:rPr>
            </w:pPr>
            <w:r w:rsidRPr="00760920">
              <w:rPr>
                <w:szCs w:val="20"/>
              </w:rPr>
              <w:t>větná skladba</w:t>
            </w:r>
          </w:p>
          <w:p w:rsidR="00C56F3A" w:rsidRPr="00760920" w:rsidRDefault="00C56F3A" w:rsidP="00BB384C">
            <w:pPr>
              <w:pStyle w:val="07textsodrazkouCharChar"/>
              <w:tabs>
                <w:tab w:val="num" w:pos="885"/>
              </w:tabs>
              <w:rPr>
                <w:szCs w:val="20"/>
              </w:rPr>
            </w:pPr>
            <w:r w:rsidRPr="00760920">
              <w:rPr>
                <w:szCs w:val="20"/>
              </w:rPr>
              <w:t>věty dvojčlenné, jednočlenné a větné ekvivalenty</w:t>
            </w:r>
          </w:p>
          <w:p w:rsidR="00C56F3A" w:rsidRPr="00760920" w:rsidRDefault="00C56F3A" w:rsidP="00BB384C">
            <w:pPr>
              <w:pStyle w:val="07textsodrazkouCharChar"/>
              <w:tabs>
                <w:tab w:val="num" w:pos="885"/>
              </w:tabs>
              <w:rPr>
                <w:szCs w:val="20"/>
              </w:rPr>
            </w:pPr>
            <w:r w:rsidRPr="00760920">
              <w:rPr>
                <w:szCs w:val="20"/>
              </w:rPr>
              <w:t>zvláštnosti větného členění a odchylky</w:t>
            </w:r>
            <w:r w:rsidRPr="00760920">
              <w:rPr>
                <w:szCs w:val="20"/>
              </w:rPr>
              <w:br/>
              <w:t>od pravidel větné stavby</w:t>
            </w:r>
          </w:p>
          <w:p w:rsidR="00C56F3A" w:rsidRPr="00760920" w:rsidRDefault="00C56F3A" w:rsidP="00BB384C">
            <w:pPr>
              <w:pStyle w:val="07textsodrazkouCharChar"/>
              <w:tabs>
                <w:tab w:val="num" w:pos="885"/>
              </w:tabs>
              <w:rPr>
                <w:szCs w:val="20"/>
              </w:rPr>
            </w:pPr>
            <w:r w:rsidRPr="00760920">
              <w:rPr>
                <w:szCs w:val="20"/>
              </w:rPr>
              <w:t>stavby souvětí a interpunkce</w:t>
            </w:r>
          </w:p>
        </w:tc>
      </w:tr>
      <w:tr w:rsidR="00C56F3A" w:rsidRPr="00760920">
        <w:trPr>
          <w:trHeight w:val="480"/>
        </w:trPr>
        <w:tc>
          <w:tcPr>
            <w:tcW w:w="4655" w:type="dxa"/>
            <w:tcBorders>
              <w:top w:val="single" w:sz="4" w:space="0" w:color="auto"/>
              <w:left w:val="single" w:sz="5" w:space="0" w:color="000000"/>
              <w:bottom w:val="single" w:sz="4" w:space="0" w:color="auto"/>
              <w:right w:val="single" w:sz="5" w:space="0" w:color="000000"/>
            </w:tcBorders>
          </w:tcPr>
          <w:p w:rsidR="00C56F3A" w:rsidRPr="00760920" w:rsidRDefault="00C56F3A" w:rsidP="00BB384C">
            <w:pPr>
              <w:pStyle w:val="07textsodrazkouCharChar"/>
              <w:rPr>
                <w:szCs w:val="20"/>
              </w:rPr>
            </w:pPr>
          </w:p>
          <w:p w:rsidR="00C56F3A" w:rsidRPr="00760920" w:rsidRDefault="00C56F3A" w:rsidP="00BB384C">
            <w:pPr>
              <w:pStyle w:val="07textsodrazkouCharChar"/>
              <w:tabs>
                <w:tab w:val="num" w:pos="885"/>
              </w:tabs>
              <w:rPr>
                <w:szCs w:val="20"/>
              </w:rPr>
            </w:pPr>
            <w:r w:rsidRPr="00760920">
              <w:rPr>
                <w:szCs w:val="20"/>
              </w:rPr>
              <w:t>rozpozná odborný text na základě znalosti jeho charakteristických znaků</w:t>
            </w:r>
          </w:p>
          <w:p w:rsidR="00C56F3A" w:rsidRPr="00760920" w:rsidRDefault="00C56F3A" w:rsidP="00BB384C">
            <w:pPr>
              <w:pStyle w:val="07textsodrazkouCharChar"/>
              <w:tabs>
                <w:tab w:val="num" w:pos="885"/>
              </w:tabs>
              <w:rPr>
                <w:szCs w:val="20"/>
              </w:rPr>
            </w:pPr>
            <w:r w:rsidRPr="00760920">
              <w:rPr>
                <w:szCs w:val="20"/>
              </w:rPr>
              <w:t>posoudí kompozici odborného textu, užívá odpovídajících jazykových prostředků</w:t>
            </w:r>
          </w:p>
          <w:p w:rsidR="00C56F3A" w:rsidRPr="00760920" w:rsidRDefault="00C56F3A" w:rsidP="00BB384C">
            <w:pPr>
              <w:pStyle w:val="07textsodrazkouCharChar"/>
              <w:tabs>
                <w:tab w:val="num" w:pos="885"/>
              </w:tabs>
              <w:rPr>
                <w:szCs w:val="20"/>
              </w:rPr>
            </w:pPr>
            <w:r w:rsidRPr="00760920">
              <w:rPr>
                <w:szCs w:val="20"/>
              </w:rPr>
              <w:t>samostatně zpracovává informace z odborné literatury</w:t>
            </w:r>
          </w:p>
          <w:p w:rsidR="00C56F3A" w:rsidRPr="00760920" w:rsidRDefault="00C56F3A" w:rsidP="00BB384C">
            <w:pPr>
              <w:pStyle w:val="07textsodrazkouCharChar"/>
              <w:tabs>
                <w:tab w:val="num" w:pos="885"/>
              </w:tabs>
              <w:rPr>
                <w:szCs w:val="20"/>
              </w:rPr>
            </w:pPr>
            <w:r w:rsidRPr="00760920">
              <w:rPr>
                <w:szCs w:val="20"/>
              </w:rPr>
              <w:t>formuluje své projevy srozumitelně a věcně správně</w:t>
            </w:r>
          </w:p>
          <w:p w:rsidR="00C56F3A" w:rsidRPr="00760920" w:rsidRDefault="00C56F3A" w:rsidP="00BB384C">
            <w:pPr>
              <w:pStyle w:val="07textsodrazkouCharChar"/>
              <w:tabs>
                <w:tab w:val="num" w:pos="885"/>
              </w:tabs>
              <w:rPr>
                <w:szCs w:val="20"/>
              </w:rPr>
            </w:pPr>
            <w:r w:rsidRPr="00760920">
              <w:rPr>
                <w:szCs w:val="20"/>
              </w:rPr>
              <w:t>pracuje tvůrčím způsobem s médii</w:t>
            </w:r>
          </w:p>
          <w:p w:rsidR="00C56F3A" w:rsidRPr="00760920" w:rsidRDefault="00C56F3A" w:rsidP="00BB384C">
            <w:pPr>
              <w:pStyle w:val="07textsodrazkouCharChar"/>
              <w:rPr>
                <w:szCs w:val="20"/>
              </w:rPr>
            </w:pPr>
          </w:p>
        </w:tc>
        <w:tc>
          <w:tcPr>
            <w:tcW w:w="4984" w:type="dxa"/>
            <w:tcBorders>
              <w:top w:val="single" w:sz="4" w:space="0" w:color="auto"/>
              <w:left w:val="single" w:sz="5" w:space="0" w:color="000000"/>
              <w:bottom w:val="single" w:sz="4" w:space="0" w:color="auto"/>
              <w:right w:val="single" w:sz="5" w:space="0" w:color="000000"/>
            </w:tcBorders>
          </w:tcPr>
          <w:p w:rsidR="00C56F3A" w:rsidRPr="00760920" w:rsidRDefault="00C56F3A" w:rsidP="005705FF">
            <w:pPr>
              <w:pStyle w:val="09tabulkacislovani"/>
              <w:rPr>
                <w:sz w:val="20"/>
                <w:szCs w:val="20"/>
              </w:rPr>
            </w:pPr>
            <w:r w:rsidRPr="00760920">
              <w:rPr>
                <w:sz w:val="20"/>
                <w:szCs w:val="20"/>
              </w:rPr>
              <w:t xml:space="preserve">Komunikativní a slohová výchova </w:t>
            </w:r>
          </w:p>
          <w:p w:rsidR="00C56F3A" w:rsidRPr="00760920" w:rsidRDefault="00C56F3A" w:rsidP="00BB384C">
            <w:pPr>
              <w:pStyle w:val="07textsodrazkouCharChar"/>
              <w:tabs>
                <w:tab w:val="num" w:pos="885"/>
              </w:tabs>
              <w:rPr>
                <w:szCs w:val="20"/>
              </w:rPr>
            </w:pPr>
            <w:r w:rsidRPr="00760920">
              <w:rPr>
                <w:szCs w:val="20"/>
              </w:rPr>
              <w:t>styl odborný a jeho útvary</w:t>
            </w:r>
          </w:p>
          <w:p w:rsidR="00C56F3A" w:rsidRPr="00760920" w:rsidRDefault="00C56F3A" w:rsidP="00BB384C">
            <w:pPr>
              <w:pStyle w:val="07textsodrazkouCharChar"/>
              <w:tabs>
                <w:tab w:val="num" w:pos="885"/>
              </w:tabs>
              <w:rPr>
                <w:szCs w:val="20"/>
              </w:rPr>
            </w:pPr>
            <w:r w:rsidRPr="00760920">
              <w:rPr>
                <w:szCs w:val="20"/>
              </w:rPr>
              <w:t>publicistický styl a jeho útvary</w:t>
            </w:r>
          </w:p>
          <w:p w:rsidR="00C56F3A" w:rsidRPr="00760920" w:rsidRDefault="00C56F3A" w:rsidP="00BB384C">
            <w:pPr>
              <w:pStyle w:val="07textsodrazkouCharChar"/>
              <w:tabs>
                <w:tab w:val="num" w:pos="885"/>
              </w:tabs>
              <w:rPr>
                <w:szCs w:val="20"/>
              </w:rPr>
            </w:pPr>
            <w:r w:rsidRPr="00760920">
              <w:rPr>
                <w:szCs w:val="20"/>
              </w:rPr>
              <w:t>tisk a média</w:t>
            </w:r>
          </w:p>
          <w:p w:rsidR="00C56F3A" w:rsidRPr="00760920" w:rsidRDefault="00C56F3A" w:rsidP="00BB384C">
            <w:pPr>
              <w:pStyle w:val="07textsodrazkouCharChar"/>
              <w:ind w:left="360"/>
              <w:rPr>
                <w:b/>
                <w:szCs w:val="20"/>
              </w:rPr>
            </w:pPr>
          </w:p>
        </w:tc>
      </w:tr>
      <w:tr w:rsidR="00C56F3A" w:rsidRPr="00760920">
        <w:trPr>
          <w:trHeight w:val="480"/>
        </w:trPr>
        <w:tc>
          <w:tcPr>
            <w:tcW w:w="4655" w:type="dxa"/>
            <w:tcBorders>
              <w:top w:val="single" w:sz="4" w:space="0" w:color="auto"/>
              <w:left w:val="single" w:sz="5" w:space="0" w:color="000000"/>
              <w:bottom w:val="single" w:sz="5" w:space="0" w:color="000000"/>
              <w:right w:val="single" w:sz="5" w:space="0" w:color="000000"/>
            </w:tcBorders>
          </w:tcPr>
          <w:p w:rsidR="00C56F3A" w:rsidRPr="00760920" w:rsidRDefault="00C56F3A" w:rsidP="00BB384C">
            <w:pPr>
              <w:pStyle w:val="07textsodrazkouCharChar"/>
              <w:rPr>
                <w:szCs w:val="20"/>
              </w:rPr>
            </w:pPr>
          </w:p>
          <w:p w:rsidR="00C56F3A" w:rsidRPr="00760920" w:rsidRDefault="00C56F3A" w:rsidP="00BB384C">
            <w:pPr>
              <w:pStyle w:val="07textsodrazkouCharChar"/>
              <w:tabs>
                <w:tab w:val="num" w:pos="885"/>
              </w:tabs>
              <w:rPr>
                <w:szCs w:val="20"/>
              </w:rPr>
            </w:pPr>
            <w:r w:rsidRPr="00760920">
              <w:rPr>
                <w:szCs w:val="20"/>
              </w:rPr>
              <w:t>charakterizuje umělecké směry a proudy podle jejich znaků</w:t>
            </w:r>
          </w:p>
          <w:p w:rsidR="00C56F3A" w:rsidRPr="00760920" w:rsidRDefault="00C56F3A" w:rsidP="00BB384C">
            <w:pPr>
              <w:pStyle w:val="07textsodrazkouCharChar"/>
              <w:tabs>
                <w:tab w:val="num" w:pos="885"/>
              </w:tabs>
              <w:rPr>
                <w:szCs w:val="20"/>
              </w:rPr>
            </w:pPr>
            <w:r w:rsidRPr="00760920">
              <w:rPr>
                <w:szCs w:val="20"/>
              </w:rPr>
              <w:t>uvědomuje si souvislosti literárních děl</w:t>
            </w:r>
            <w:r w:rsidRPr="00760920">
              <w:rPr>
                <w:szCs w:val="20"/>
              </w:rPr>
              <w:br/>
              <w:t>ve společenském kontextu</w:t>
            </w:r>
          </w:p>
          <w:p w:rsidR="00C56F3A" w:rsidRPr="00760920" w:rsidRDefault="00C56F3A" w:rsidP="00BB384C">
            <w:pPr>
              <w:pStyle w:val="07textsodrazkouCharChar"/>
              <w:tabs>
                <w:tab w:val="num" w:pos="885"/>
              </w:tabs>
              <w:rPr>
                <w:szCs w:val="20"/>
              </w:rPr>
            </w:pPr>
            <w:r w:rsidRPr="00760920">
              <w:rPr>
                <w:szCs w:val="20"/>
              </w:rPr>
              <w:t>seznámí se se základními díly světové</w:t>
            </w:r>
            <w:r w:rsidRPr="00760920">
              <w:rPr>
                <w:szCs w:val="20"/>
              </w:rPr>
              <w:br/>
              <w:t>i české literatury</w:t>
            </w:r>
          </w:p>
          <w:p w:rsidR="00C56F3A" w:rsidRPr="00760920" w:rsidRDefault="00C56F3A" w:rsidP="00BB384C">
            <w:pPr>
              <w:pStyle w:val="07textsodrazkouCharChar"/>
              <w:tabs>
                <w:tab w:val="num" w:pos="885"/>
              </w:tabs>
              <w:rPr>
                <w:szCs w:val="20"/>
              </w:rPr>
            </w:pPr>
            <w:r w:rsidRPr="00760920">
              <w:rPr>
                <w:szCs w:val="20"/>
              </w:rPr>
              <w:t>zařadí text z hlediska žánru a příslušnosti k uměleckému stylu</w:t>
            </w:r>
          </w:p>
          <w:p w:rsidR="00C56F3A" w:rsidRPr="00760920" w:rsidRDefault="00C56F3A" w:rsidP="00BB384C">
            <w:pPr>
              <w:pStyle w:val="07textsodrazkouCharChar"/>
              <w:tabs>
                <w:tab w:val="num" w:pos="885"/>
              </w:tabs>
              <w:rPr>
                <w:szCs w:val="20"/>
              </w:rPr>
            </w:pPr>
            <w:r w:rsidRPr="00760920">
              <w:rPr>
                <w:szCs w:val="20"/>
              </w:rPr>
              <w:t>interpretuje vybraná díla s použitím literárně teoretické terminologie</w:t>
            </w:r>
          </w:p>
          <w:p w:rsidR="00C56F3A" w:rsidRPr="00760920" w:rsidRDefault="00C56F3A" w:rsidP="00BB384C">
            <w:pPr>
              <w:pStyle w:val="07textsodrazkouCharChar"/>
              <w:tabs>
                <w:tab w:val="num" w:pos="885"/>
              </w:tabs>
              <w:rPr>
                <w:szCs w:val="20"/>
              </w:rPr>
            </w:pPr>
            <w:r w:rsidRPr="00760920">
              <w:rPr>
                <w:szCs w:val="20"/>
              </w:rPr>
              <w:t>pochopí provázanost literárních děl</w:t>
            </w:r>
            <w:r w:rsidRPr="00760920">
              <w:rPr>
                <w:szCs w:val="20"/>
              </w:rPr>
              <w:br/>
              <w:t>a výtvorů ostatních uměleckých oborů</w:t>
            </w:r>
          </w:p>
          <w:p w:rsidR="00C56F3A" w:rsidRPr="00760920" w:rsidRDefault="00C56F3A" w:rsidP="00BB384C">
            <w:pPr>
              <w:pStyle w:val="07textsodrazkouCharChar"/>
              <w:tabs>
                <w:tab w:val="num" w:pos="885"/>
              </w:tabs>
              <w:rPr>
                <w:szCs w:val="20"/>
              </w:rPr>
            </w:pPr>
            <w:r w:rsidRPr="00760920">
              <w:rPr>
                <w:szCs w:val="20"/>
              </w:rPr>
              <w:t>uvědomí si fenomén pražské německé kultury</w:t>
            </w:r>
          </w:p>
          <w:p w:rsidR="00C56F3A" w:rsidRPr="00760920" w:rsidRDefault="00C56F3A" w:rsidP="00BB384C">
            <w:pPr>
              <w:pStyle w:val="07textsodrazkouCharChar"/>
              <w:tabs>
                <w:tab w:val="num" w:pos="885"/>
              </w:tabs>
              <w:rPr>
                <w:szCs w:val="20"/>
              </w:rPr>
            </w:pPr>
            <w:r w:rsidRPr="00760920">
              <w:rPr>
                <w:szCs w:val="20"/>
              </w:rPr>
              <w:t>zajistí si potřebné informace k prezentaci vybraného tématu</w:t>
            </w:r>
          </w:p>
          <w:p w:rsidR="00C56F3A" w:rsidRPr="00760920" w:rsidRDefault="00C56F3A" w:rsidP="00BB384C">
            <w:pPr>
              <w:pStyle w:val="07textsodrazkouCharChar"/>
              <w:ind w:left="284"/>
              <w:rPr>
                <w:szCs w:val="20"/>
              </w:rPr>
            </w:pPr>
          </w:p>
        </w:tc>
        <w:tc>
          <w:tcPr>
            <w:tcW w:w="4984" w:type="dxa"/>
            <w:tcBorders>
              <w:top w:val="single" w:sz="4" w:space="0" w:color="auto"/>
              <w:left w:val="single" w:sz="5" w:space="0" w:color="000000"/>
              <w:bottom w:val="single" w:sz="5" w:space="0" w:color="000000"/>
              <w:right w:val="single" w:sz="5" w:space="0" w:color="000000"/>
            </w:tcBorders>
          </w:tcPr>
          <w:p w:rsidR="00C56F3A" w:rsidRPr="00760920" w:rsidRDefault="00C56F3A" w:rsidP="005705FF">
            <w:pPr>
              <w:pStyle w:val="09tabulkacislovani"/>
              <w:rPr>
                <w:sz w:val="20"/>
                <w:szCs w:val="20"/>
              </w:rPr>
            </w:pPr>
            <w:r w:rsidRPr="00760920">
              <w:rPr>
                <w:sz w:val="20"/>
                <w:szCs w:val="20"/>
              </w:rPr>
              <w:t>Literatura</w:t>
            </w:r>
          </w:p>
          <w:p w:rsidR="00C56F3A" w:rsidRPr="00760920" w:rsidRDefault="00C56F3A" w:rsidP="00BB384C">
            <w:pPr>
              <w:pStyle w:val="07textsodrazkouCharChar"/>
              <w:tabs>
                <w:tab w:val="num" w:pos="885"/>
              </w:tabs>
              <w:rPr>
                <w:szCs w:val="20"/>
              </w:rPr>
            </w:pPr>
            <w:r w:rsidRPr="00760920">
              <w:rPr>
                <w:szCs w:val="20"/>
              </w:rPr>
              <w:t>moderní směry ve světové literatuře a kultuře</w:t>
            </w:r>
          </w:p>
          <w:p w:rsidR="00C56F3A" w:rsidRPr="00760920" w:rsidRDefault="00C56F3A" w:rsidP="00BB384C">
            <w:pPr>
              <w:pStyle w:val="07textsodrazkouCharChar"/>
              <w:tabs>
                <w:tab w:val="num" w:pos="885"/>
              </w:tabs>
              <w:rPr>
                <w:szCs w:val="20"/>
              </w:rPr>
            </w:pPr>
            <w:r w:rsidRPr="00760920">
              <w:rPr>
                <w:szCs w:val="20"/>
              </w:rPr>
              <w:t>atmosféra konce století, prokletí básníci, symbolismus, dekadence</w:t>
            </w:r>
          </w:p>
          <w:p w:rsidR="00C56F3A" w:rsidRPr="00760920" w:rsidRDefault="00C56F3A" w:rsidP="00BB384C">
            <w:pPr>
              <w:pStyle w:val="07textsodrazkouCharChar"/>
              <w:tabs>
                <w:tab w:val="num" w:pos="885"/>
              </w:tabs>
              <w:rPr>
                <w:szCs w:val="20"/>
              </w:rPr>
            </w:pPr>
            <w:r w:rsidRPr="00760920">
              <w:rPr>
                <w:szCs w:val="20"/>
              </w:rPr>
              <w:t>česká moderna a generace buřičů</w:t>
            </w:r>
          </w:p>
          <w:p w:rsidR="00C56F3A" w:rsidRPr="00760920" w:rsidRDefault="00C56F3A" w:rsidP="00BB384C">
            <w:pPr>
              <w:pStyle w:val="07textsodrazkouCharChar"/>
              <w:tabs>
                <w:tab w:val="num" w:pos="885"/>
              </w:tabs>
              <w:rPr>
                <w:szCs w:val="20"/>
              </w:rPr>
            </w:pPr>
            <w:r w:rsidRPr="00760920">
              <w:rPr>
                <w:szCs w:val="20"/>
              </w:rPr>
              <w:t>moderní básnické směry (dadaismus, futurismus, kubismus, expresionismus, surrealismus)</w:t>
            </w:r>
          </w:p>
          <w:p w:rsidR="00C56F3A" w:rsidRPr="00760920" w:rsidRDefault="00C56F3A" w:rsidP="00BB384C">
            <w:pPr>
              <w:pStyle w:val="07textsodrazkouCharChar"/>
              <w:tabs>
                <w:tab w:val="num" w:pos="885"/>
              </w:tabs>
              <w:rPr>
                <w:szCs w:val="20"/>
              </w:rPr>
            </w:pPr>
            <w:r w:rsidRPr="00760920">
              <w:rPr>
                <w:szCs w:val="20"/>
              </w:rPr>
              <w:t>moderní směry v české literatuře (proletářská poezie, poetismus, surrealismus)</w:t>
            </w:r>
          </w:p>
          <w:p w:rsidR="00C56F3A" w:rsidRPr="00760920" w:rsidRDefault="00C56F3A" w:rsidP="00BB384C">
            <w:pPr>
              <w:pStyle w:val="07textsodrazkouCharChar"/>
              <w:tabs>
                <w:tab w:val="num" w:pos="885"/>
              </w:tabs>
              <w:rPr>
                <w:szCs w:val="20"/>
              </w:rPr>
            </w:pPr>
            <w:r w:rsidRPr="00760920">
              <w:rPr>
                <w:szCs w:val="20"/>
              </w:rPr>
              <w:t>I. světová válka ve světové i naší literatuře</w:t>
            </w:r>
          </w:p>
          <w:p w:rsidR="00C56F3A" w:rsidRPr="00760920" w:rsidRDefault="00C56F3A" w:rsidP="00BB384C">
            <w:pPr>
              <w:pStyle w:val="07textsodrazkouCharChar"/>
              <w:tabs>
                <w:tab w:val="num" w:pos="885"/>
              </w:tabs>
              <w:rPr>
                <w:szCs w:val="20"/>
              </w:rPr>
            </w:pPr>
            <w:r w:rsidRPr="00760920">
              <w:rPr>
                <w:szCs w:val="20"/>
              </w:rPr>
              <w:t xml:space="preserve">hlavní představitelé světové prózy a dramatu </w:t>
            </w:r>
            <w:smartTag w:uri="urn:schemas-microsoft-com:office:smarttags" w:element="metricconverter">
              <w:smartTagPr>
                <w:attr w:name="ProductID" w:val="20. a"/>
              </w:smartTagPr>
              <w:r w:rsidRPr="00760920">
                <w:rPr>
                  <w:szCs w:val="20"/>
                </w:rPr>
                <w:t>20. a</w:t>
              </w:r>
            </w:smartTag>
            <w:r w:rsidRPr="00760920">
              <w:rPr>
                <w:szCs w:val="20"/>
              </w:rPr>
              <w:t xml:space="preserve"> 30. let</w:t>
            </w:r>
          </w:p>
          <w:p w:rsidR="00C56F3A" w:rsidRPr="00760920" w:rsidRDefault="00C56F3A" w:rsidP="00BB384C">
            <w:pPr>
              <w:pStyle w:val="07textsodrazkouCharChar"/>
              <w:tabs>
                <w:tab w:val="num" w:pos="885"/>
              </w:tabs>
              <w:rPr>
                <w:szCs w:val="20"/>
              </w:rPr>
            </w:pPr>
            <w:r w:rsidRPr="00760920">
              <w:rPr>
                <w:szCs w:val="20"/>
              </w:rPr>
              <w:t xml:space="preserve">česká próza a drama </w:t>
            </w:r>
            <w:smartTag w:uri="urn:schemas-microsoft-com:office:smarttags" w:element="metricconverter">
              <w:smartTagPr>
                <w:attr w:name="ProductID" w:val="20. a"/>
              </w:smartTagPr>
              <w:r w:rsidRPr="00760920">
                <w:rPr>
                  <w:szCs w:val="20"/>
                </w:rPr>
                <w:t>20. a</w:t>
              </w:r>
            </w:smartTag>
            <w:r w:rsidRPr="00760920">
              <w:rPr>
                <w:szCs w:val="20"/>
              </w:rPr>
              <w:t xml:space="preserve"> 30. let</w:t>
            </w:r>
          </w:p>
          <w:p w:rsidR="00C56F3A" w:rsidRPr="00760920" w:rsidRDefault="00C56F3A" w:rsidP="00BB384C">
            <w:pPr>
              <w:pStyle w:val="07textsodrazkouCharChar"/>
              <w:tabs>
                <w:tab w:val="num" w:pos="885"/>
              </w:tabs>
              <w:rPr>
                <w:szCs w:val="20"/>
              </w:rPr>
            </w:pPr>
            <w:r w:rsidRPr="00760920">
              <w:rPr>
                <w:szCs w:val="20"/>
              </w:rPr>
              <w:t>pražská německá kultura</w:t>
            </w:r>
          </w:p>
          <w:p w:rsidR="00C56F3A" w:rsidRPr="00760920" w:rsidRDefault="00C56F3A" w:rsidP="00BB384C">
            <w:pPr>
              <w:pStyle w:val="07textsodrazkouCharChar"/>
              <w:rPr>
                <w:b/>
                <w:szCs w:val="20"/>
              </w:rPr>
            </w:pPr>
          </w:p>
        </w:tc>
      </w:tr>
    </w:tbl>
    <w:p w:rsidR="00C56F3A" w:rsidRPr="00760920" w:rsidRDefault="00C56F3A" w:rsidP="00C56F3A">
      <w:pPr>
        <w:rPr>
          <w:sz w:val="20"/>
          <w:szCs w:val="20"/>
        </w:rPr>
      </w:pPr>
    </w:p>
    <w:p w:rsidR="00C56F3A" w:rsidRPr="00760920" w:rsidRDefault="00C56F3A" w:rsidP="00C56F3A">
      <w:pPr>
        <w:rPr>
          <w:sz w:val="20"/>
          <w:szCs w:val="20"/>
        </w:rPr>
      </w:pPr>
    </w:p>
    <w:p w:rsidR="00C56F3A" w:rsidRPr="00760920" w:rsidRDefault="00C56F3A" w:rsidP="00C56F3A">
      <w:pPr>
        <w:rPr>
          <w:sz w:val="20"/>
          <w:szCs w:val="20"/>
        </w:rPr>
      </w:pPr>
    </w:p>
    <w:p w:rsidR="00C56F3A" w:rsidRPr="00760920" w:rsidRDefault="00C56F3A" w:rsidP="00C56F3A">
      <w:pPr>
        <w:pStyle w:val="04nadpistucny"/>
        <w:spacing w:before="0" w:after="0"/>
        <w:rPr>
          <w:szCs w:val="20"/>
        </w:rPr>
      </w:pPr>
      <w:r w:rsidRPr="00760920">
        <w:rPr>
          <w:szCs w:val="20"/>
        </w:rPr>
        <w:br w:type="page"/>
      </w:r>
      <w:r w:rsidRPr="00760920">
        <w:rPr>
          <w:szCs w:val="20"/>
        </w:rPr>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760920">
        <w:trPr>
          <w:trHeight w:val="2685"/>
        </w:trPr>
        <w:tc>
          <w:tcPr>
            <w:tcW w:w="4655"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jc w:val="both"/>
              <w:rPr>
                <w:b/>
                <w:szCs w:val="20"/>
              </w:rPr>
            </w:pPr>
          </w:p>
          <w:p w:rsidR="00C56F3A" w:rsidRPr="00760920" w:rsidRDefault="00C56F3A" w:rsidP="00C56F3A">
            <w:pPr>
              <w:pStyle w:val="07textsodrazkouCharChar"/>
              <w:tabs>
                <w:tab w:val="num" w:pos="0"/>
                <w:tab w:val="num" w:pos="885"/>
              </w:tabs>
              <w:rPr>
                <w:szCs w:val="20"/>
              </w:rPr>
            </w:pPr>
            <w:r w:rsidRPr="00760920">
              <w:rPr>
                <w:szCs w:val="20"/>
              </w:rPr>
              <w:t>je seznámen s vývojem českého jazyka</w:t>
            </w:r>
            <w:r w:rsidRPr="00760920">
              <w:rPr>
                <w:szCs w:val="20"/>
              </w:rPr>
              <w:br/>
              <w:t>a se systémem současné češtiny</w:t>
            </w:r>
          </w:p>
          <w:p w:rsidR="00C56F3A" w:rsidRPr="00760920" w:rsidRDefault="00C56F3A" w:rsidP="00C56F3A">
            <w:pPr>
              <w:pStyle w:val="07textsodrazkouCharChar"/>
              <w:tabs>
                <w:tab w:val="num" w:pos="0"/>
                <w:tab w:val="num" w:pos="885"/>
              </w:tabs>
              <w:rPr>
                <w:szCs w:val="20"/>
              </w:rPr>
            </w:pPr>
            <w:r w:rsidRPr="00760920">
              <w:rPr>
                <w:szCs w:val="20"/>
              </w:rPr>
              <w:t>rozlišuje spisovný a hovorový jazyk</w:t>
            </w:r>
            <w:r w:rsidRPr="00760920">
              <w:rPr>
                <w:szCs w:val="20"/>
              </w:rPr>
              <w:br/>
              <w:t>a vhodně ho užívá</w:t>
            </w:r>
          </w:p>
          <w:p w:rsidR="00C56F3A" w:rsidRPr="00760920" w:rsidRDefault="00C56F3A" w:rsidP="00BB384C">
            <w:pPr>
              <w:pStyle w:val="07textsodrazkouCharChar"/>
              <w:tabs>
                <w:tab w:val="num" w:pos="885"/>
              </w:tabs>
              <w:rPr>
                <w:szCs w:val="20"/>
              </w:rPr>
            </w:pPr>
            <w:r w:rsidRPr="00760920">
              <w:rPr>
                <w:szCs w:val="20"/>
              </w:rPr>
              <w:t>rozezná jazykovou úroveň textů</w:t>
            </w:r>
          </w:p>
          <w:p w:rsidR="00C56F3A" w:rsidRPr="00760920" w:rsidRDefault="00C56F3A" w:rsidP="00BB384C">
            <w:pPr>
              <w:pStyle w:val="07textsodrazkouCharChar"/>
              <w:tabs>
                <w:tab w:val="num" w:pos="885"/>
              </w:tabs>
              <w:rPr>
                <w:szCs w:val="20"/>
              </w:rPr>
            </w:pPr>
            <w:r w:rsidRPr="00760920">
              <w:rPr>
                <w:szCs w:val="20"/>
              </w:rPr>
              <w:t>rozebírá všestranně jazykově text</w:t>
            </w:r>
          </w:p>
          <w:p w:rsidR="00C56F3A" w:rsidRPr="00760920" w:rsidRDefault="00C56F3A" w:rsidP="00C56F3A">
            <w:pPr>
              <w:pStyle w:val="07textsodrazkouCharChar"/>
              <w:tabs>
                <w:tab w:val="num" w:pos="0"/>
                <w:tab w:val="num" w:pos="885"/>
              </w:tabs>
              <w:rPr>
                <w:szCs w:val="20"/>
              </w:rPr>
            </w:pPr>
            <w:r w:rsidRPr="00760920">
              <w:rPr>
                <w:szCs w:val="20"/>
              </w:rPr>
              <w:t>vyhledává v základních jazykových příručkách</w:t>
            </w:r>
          </w:p>
          <w:p w:rsidR="00C56F3A" w:rsidRPr="00760920" w:rsidRDefault="00C56F3A" w:rsidP="00C56F3A">
            <w:pPr>
              <w:pStyle w:val="07textsodrazkouCharChar"/>
              <w:tabs>
                <w:tab w:val="num" w:pos="0"/>
                <w:tab w:val="num" w:pos="885"/>
              </w:tabs>
              <w:rPr>
                <w:szCs w:val="20"/>
              </w:rPr>
            </w:pPr>
            <w:r w:rsidRPr="00760920">
              <w:rPr>
                <w:szCs w:val="20"/>
              </w:rPr>
              <w:t>zvládá interpunkci a složitější pravopisné jevy</w:t>
            </w:r>
          </w:p>
          <w:p w:rsidR="00C56F3A" w:rsidRPr="00760920" w:rsidRDefault="00C56F3A" w:rsidP="00BB384C">
            <w:pPr>
              <w:pStyle w:val="07textsodrazkouCharChar"/>
              <w:ind w:left="1026"/>
              <w:rPr>
                <w:szCs w:val="20"/>
              </w:rPr>
            </w:pPr>
            <w:r w:rsidRPr="00760920">
              <w:rPr>
                <w:szCs w:val="20"/>
              </w:rPr>
              <w:t xml:space="preserve"> </w:t>
            </w:r>
          </w:p>
        </w:tc>
        <w:tc>
          <w:tcPr>
            <w:tcW w:w="4984" w:type="dxa"/>
            <w:tcBorders>
              <w:top w:val="single" w:sz="5" w:space="0" w:color="000000"/>
              <w:left w:val="single" w:sz="5" w:space="0" w:color="000000"/>
              <w:bottom w:val="single" w:sz="5" w:space="0" w:color="000000"/>
              <w:right w:val="single" w:sz="5" w:space="0" w:color="000000"/>
            </w:tcBorders>
          </w:tcPr>
          <w:p w:rsidR="00C56F3A" w:rsidRPr="00760920" w:rsidRDefault="005705FF" w:rsidP="005705FF">
            <w:pPr>
              <w:pStyle w:val="09tabulkacislovani"/>
              <w:rPr>
                <w:sz w:val="20"/>
                <w:szCs w:val="20"/>
              </w:rPr>
            </w:pPr>
            <w:r w:rsidRPr="00760920">
              <w:rPr>
                <w:sz w:val="20"/>
                <w:szCs w:val="20"/>
              </w:rPr>
              <w:t xml:space="preserve"> </w:t>
            </w:r>
            <w:r w:rsidR="00C56F3A" w:rsidRPr="00760920">
              <w:rPr>
                <w:sz w:val="20"/>
                <w:szCs w:val="20"/>
              </w:rPr>
              <w:t>Jazykové učivo</w:t>
            </w:r>
          </w:p>
          <w:p w:rsidR="00C56F3A" w:rsidRPr="00760920" w:rsidRDefault="00C56F3A" w:rsidP="00C56F3A">
            <w:pPr>
              <w:pStyle w:val="07textsodrazkouCharChar"/>
              <w:tabs>
                <w:tab w:val="num" w:pos="0"/>
                <w:tab w:val="num" w:pos="885"/>
              </w:tabs>
              <w:rPr>
                <w:szCs w:val="20"/>
              </w:rPr>
            </w:pPr>
            <w:r w:rsidRPr="00760920">
              <w:rPr>
                <w:szCs w:val="20"/>
              </w:rPr>
              <w:t>jazyk jako nástroj komunikace</w:t>
            </w:r>
          </w:p>
          <w:p w:rsidR="00C56F3A" w:rsidRPr="00760920" w:rsidRDefault="00C56F3A" w:rsidP="00C56F3A">
            <w:pPr>
              <w:pStyle w:val="07textsodrazkouCharChar"/>
              <w:tabs>
                <w:tab w:val="num" w:pos="0"/>
                <w:tab w:val="num" w:pos="885"/>
              </w:tabs>
              <w:rPr>
                <w:szCs w:val="20"/>
              </w:rPr>
            </w:pPr>
            <w:r w:rsidRPr="00760920">
              <w:rPr>
                <w:szCs w:val="20"/>
              </w:rPr>
              <w:t>vztah jazyka a řeči</w:t>
            </w:r>
          </w:p>
          <w:p w:rsidR="00C56F3A" w:rsidRPr="00760920" w:rsidRDefault="00C56F3A" w:rsidP="00C56F3A">
            <w:pPr>
              <w:pStyle w:val="07textsodrazkouCharChar"/>
              <w:tabs>
                <w:tab w:val="num" w:pos="0"/>
                <w:tab w:val="num" w:pos="885"/>
              </w:tabs>
              <w:rPr>
                <w:szCs w:val="20"/>
              </w:rPr>
            </w:pPr>
            <w:r w:rsidRPr="00760920">
              <w:rPr>
                <w:szCs w:val="20"/>
              </w:rPr>
              <w:t>charakteristika češtiny a její vývojové tendence</w:t>
            </w:r>
          </w:p>
          <w:p w:rsidR="00C56F3A" w:rsidRPr="00760920" w:rsidRDefault="00C56F3A" w:rsidP="00C56F3A">
            <w:pPr>
              <w:pStyle w:val="07textsodrazkouCharChar"/>
              <w:tabs>
                <w:tab w:val="num" w:pos="0"/>
                <w:tab w:val="num" w:pos="885"/>
              </w:tabs>
              <w:rPr>
                <w:szCs w:val="20"/>
              </w:rPr>
            </w:pPr>
            <w:r w:rsidRPr="00760920">
              <w:rPr>
                <w:szCs w:val="20"/>
              </w:rPr>
              <w:t>hlavní nedostatky jazykových projevů v současné češtině</w:t>
            </w:r>
          </w:p>
          <w:p w:rsidR="00C56F3A" w:rsidRPr="00760920" w:rsidRDefault="00C56F3A" w:rsidP="00C56F3A">
            <w:pPr>
              <w:pStyle w:val="07textsodrazkouCharChar"/>
              <w:tabs>
                <w:tab w:val="num" w:pos="0"/>
                <w:tab w:val="num" w:pos="885"/>
              </w:tabs>
              <w:rPr>
                <w:szCs w:val="20"/>
              </w:rPr>
            </w:pPr>
            <w:r w:rsidRPr="00760920">
              <w:rPr>
                <w:szCs w:val="20"/>
              </w:rPr>
              <w:t>vývoj pravopisu a význam pravopisných úprav</w:t>
            </w:r>
          </w:p>
          <w:p w:rsidR="00C56F3A" w:rsidRPr="00760920" w:rsidRDefault="00C56F3A" w:rsidP="00C56F3A">
            <w:pPr>
              <w:pStyle w:val="07textsodrazkouCharChar"/>
              <w:tabs>
                <w:tab w:val="num" w:pos="0"/>
                <w:tab w:val="num" w:pos="885"/>
              </w:tabs>
              <w:rPr>
                <w:szCs w:val="20"/>
              </w:rPr>
            </w:pPr>
            <w:r w:rsidRPr="00760920">
              <w:rPr>
                <w:szCs w:val="20"/>
              </w:rPr>
              <w:t>jazyková norma a kodifikace, základní jazykové příručky</w:t>
            </w:r>
          </w:p>
          <w:p w:rsidR="00C56F3A" w:rsidRPr="00760920" w:rsidRDefault="00C56F3A" w:rsidP="00C56F3A">
            <w:pPr>
              <w:pStyle w:val="07textsodrazkouCharChar"/>
              <w:tabs>
                <w:tab w:val="num" w:pos="0"/>
                <w:tab w:val="num" w:pos="885"/>
              </w:tabs>
              <w:rPr>
                <w:szCs w:val="20"/>
              </w:rPr>
            </w:pPr>
            <w:r w:rsidRPr="00760920">
              <w:rPr>
                <w:szCs w:val="20"/>
              </w:rPr>
              <w:t>jazyková kultura, péče o jazyk a řeč</w:t>
            </w:r>
          </w:p>
          <w:p w:rsidR="00C56F3A" w:rsidRPr="00760920" w:rsidRDefault="00C56F3A" w:rsidP="00C56F3A">
            <w:pPr>
              <w:pStyle w:val="07textsodrazkouCharChar"/>
              <w:tabs>
                <w:tab w:val="num" w:pos="0"/>
                <w:tab w:val="num" w:pos="885"/>
              </w:tabs>
              <w:rPr>
                <w:szCs w:val="20"/>
              </w:rPr>
            </w:pPr>
            <w:r w:rsidRPr="00760920">
              <w:rPr>
                <w:szCs w:val="20"/>
              </w:rPr>
              <w:t>všestranné jazykové rozbory a odstraňování pravopisných nedostatků</w:t>
            </w:r>
          </w:p>
          <w:p w:rsidR="00C56F3A" w:rsidRPr="00760920" w:rsidRDefault="00C56F3A" w:rsidP="00BB384C">
            <w:pPr>
              <w:pStyle w:val="07textsodrazkouCharChar"/>
              <w:ind w:left="360"/>
              <w:rPr>
                <w:szCs w:val="20"/>
              </w:rPr>
            </w:pPr>
          </w:p>
        </w:tc>
      </w:tr>
      <w:tr w:rsidR="00C56F3A" w:rsidRPr="00760920">
        <w:trPr>
          <w:trHeight w:val="2398"/>
        </w:trPr>
        <w:tc>
          <w:tcPr>
            <w:tcW w:w="4655"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ind w:left="1026"/>
              <w:rPr>
                <w:szCs w:val="20"/>
              </w:rPr>
            </w:pPr>
          </w:p>
          <w:p w:rsidR="00C56F3A" w:rsidRPr="00760920" w:rsidRDefault="00C56F3A" w:rsidP="00C56F3A">
            <w:pPr>
              <w:pStyle w:val="07textsodrazkouCharChar"/>
              <w:tabs>
                <w:tab w:val="num" w:pos="0"/>
                <w:tab w:val="num" w:pos="885"/>
              </w:tabs>
              <w:rPr>
                <w:szCs w:val="20"/>
              </w:rPr>
            </w:pPr>
            <w:r w:rsidRPr="00760920">
              <w:rPr>
                <w:szCs w:val="20"/>
              </w:rPr>
              <w:t>posoudí znaky stylů</w:t>
            </w:r>
          </w:p>
          <w:p w:rsidR="00C56F3A" w:rsidRPr="00760920" w:rsidRDefault="00C56F3A" w:rsidP="00C56F3A">
            <w:pPr>
              <w:pStyle w:val="07textsodrazkouCharChar"/>
              <w:tabs>
                <w:tab w:val="num" w:pos="0"/>
                <w:tab w:val="num" w:pos="885"/>
              </w:tabs>
              <w:rPr>
                <w:szCs w:val="20"/>
              </w:rPr>
            </w:pPr>
            <w:r w:rsidRPr="00760920">
              <w:rPr>
                <w:szCs w:val="20"/>
              </w:rPr>
              <w:t>zvládá kompozici textu, slovní zásobu</w:t>
            </w:r>
            <w:r w:rsidRPr="00760920">
              <w:rPr>
                <w:szCs w:val="20"/>
              </w:rPr>
              <w:br/>
              <w:t>i skladbu</w:t>
            </w:r>
          </w:p>
          <w:p w:rsidR="00C56F3A" w:rsidRPr="00760920" w:rsidRDefault="00C56F3A" w:rsidP="00C56F3A">
            <w:pPr>
              <w:pStyle w:val="07textsodrazkouCharChar"/>
              <w:tabs>
                <w:tab w:val="num" w:pos="0"/>
                <w:tab w:val="num" w:pos="885"/>
              </w:tabs>
              <w:rPr>
                <w:szCs w:val="20"/>
              </w:rPr>
            </w:pPr>
            <w:r w:rsidRPr="00760920">
              <w:rPr>
                <w:szCs w:val="20"/>
              </w:rPr>
              <w:t>dokáže vytvořit základní útvary slohu</w:t>
            </w:r>
          </w:p>
          <w:p w:rsidR="00C56F3A" w:rsidRPr="00760920" w:rsidRDefault="00C56F3A" w:rsidP="00C56F3A">
            <w:pPr>
              <w:pStyle w:val="07textsodrazkouCharChar"/>
              <w:tabs>
                <w:tab w:val="num" w:pos="0"/>
                <w:tab w:val="num" w:pos="885"/>
              </w:tabs>
              <w:rPr>
                <w:szCs w:val="20"/>
              </w:rPr>
            </w:pPr>
            <w:r w:rsidRPr="00760920">
              <w:rPr>
                <w:szCs w:val="20"/>
              </w:rPr>
              <w:t>ovládá techniku mluveného slova,</w:t>
            </w:r>
            <w:r w:rsidRPr="00760920">
              <w:rPr>
                <w:szCs w:val="20"/>
              </w:rPr>
              <w:br/>
              <w:t>přednese projev</w:t>
            </w:r>
          </w:p>
          <w:p w:rsidR="00C56F3A" w:rsidRPr="00760920" w:rsidRDefault="00C56F3A" w:rsidP="00C56F3A">
            <w:pPr>
              <w:pStyle w:val="07textsodrazkouCharChar"/>
              <w:tabs>
                <w:tab w:val="num" w:pos="0"/>
                <w:tab w:val="num" w:pos="885"/>
              </w:tabs>
              <w:rPr>
                <w:szCs w:val="20"/>
              </w:rPr>
            </w:pPr>
            <w:r w:rsidRPr="00760920">
              <w:rPr>
                <w:szCs w:val="20"/>
              </w:rPr>
              <w:t>vhodně se prezentuje, umí argumentovat</w:t>
            </w:r>
            <w:r w:rsidRPr="00760920">
              <w:rPr>
                <w:szCs w:val="20"/>
              </w:rPr>
              <w:br/>
              <w:t xml:space="preserve">a obhajovat své postoje </w:t>
            </w:r>
          </w:p>
          <w:p w:rsidR="00C56F3A" w:rsidRPr="00760920" w:rsidRDefault="00C56F3A" w:rsidP="00BB384C">
            <w:pPr>
              <w:pStyle w:val="07textsodrazkouCharChar"/>
              <w:jc w:val="both"/>
              <w:rPr>
                <w:b/>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760920" w:rsidRDefault="005705FF" w:rsidP="005705FF">
            <w:pPr>
              <w:pStyle w:val="09tabulkacislovani"/>
              <w:rPr>
                <w:sz w:val="20"/>
                <w:szCs w:val="20"/>
              </w:rPr>
            </w:pPr>
            <w:r w:rsidRPr="00760920">
              <w:rPr>
                <w:sz w:val="20"/>
                <w:szCs w:val="20"/>
              </w:rPr>
              <w:t xml:space="preserve"> </w:t>
            </w:r>
            <w:r w:rsidR="00C56F3A" w:rsidRPr="00760920">
              <w:rPr>
                <w:sz w:val="20"/>
                <w:szCs w:val="20"/>
              </w:rPr>
              <w:t>Komunikativní a slohová výchova</w:t>
            </w:r>
          </w:p>
          <w:p w:rsidR="00C56F3A" w:rsidRPr="00760920" w:rsidRDefault="00C56F3A" w:rsidP="00C56F3A">
            <w:pPr>
              <w:pStyle w:val="07textsodrazkouCharChar"/>
              <w:tabs>
                <w:tab w:val="num" w:pos="0"/>
                <w:tab w:val="num" w:pos="885"/>
              </w:tabs>
              <w:rPr>
                <w:szCs w:val="20"/>
              </w:rPr>
            </w:pPr>
            <w:r w:rsidRPr="00760920">
              <w:rPr>
                <w:szCs w:val="20"/>
              </w:rPr>
              <w:t>funkční styly a slohové postupy</w:t>
            </w:r>
          </w:p>
          <w:p w:rsidR="00C56F3A" w:rsidRPr="00760920" w:rsidRDefault="00C56F3A" w:rsidP="00C56F3A">
            <w:pPr>
              <w:pStyle w:val="07textsodrazkouCharChar"/>
              <w:tabs>
                <w:tab w:val="num" w:pos="0"/>
                <w:tab w:val="num" w:pos="885"/>
              </w:tabs>
              <w:rPr>
                <w:szCs w:val="20"/>
              </w:rPr>
            </w:pPr>
            <w:r w:rsidRPr="00760920">
              <w:rPr>
                <w:szCs w:val="20"/>
              </w:rPr>
              <w:t>úvaha, esej, diskuse, projev rozbory stylistických nedostatků a souhrnné opakování o slohu</w:t>
            </w:r>
          </w:p>
          <w:p w:rsidR="00C56F3A" w:rsidRPr="00760920" w:rsidRDefault="00C56F3A" w:rsidP="00BB384C">
            <w:pPr>
              <w:pStyle w:val="07textsodrazkouCharChar"/>
              <w:rPr>
                <w:b/>
                <w:szCs w:val="20"/>
              </w:rPr>
            </w:pPr>
          </w:p>
        </w:tc>
      </w:tr>
      <w:tr w:rsidR="00C56F3A" w:rsidRPr="00760920">
        <w:trPr>
          <w:trHeight w:val="494"/>
        </w:trPr>
        <w:tc>
          <w:tcPr>
            <w:tcW w:w="4655" w:type="dxa"/>
            <w:tcBorders>
              <w:top w:val="single" w:sz="5" w:space="0" w:color="000000"/>
              <w:left w:val="single" w:sz="5" w:space="0" w:color="000000"/>
              <w:bottom w:val="single" w:sz="5" w:space="0" w:color="000000"/>
              <w:right w:val="single" w:sz="5" w:space="0" w:color="000000"/>
            </w:tcBorders>
          </w:tcPr>
          <w:p w:rsidR="00C56F3A" w:rsidRPr="00760920" w:rsidRDefault="00C56F3A" w:rsidP="00BB384C">
            <w:pPr>
              <w:pStyle w:val="07textsodrazkouCharChar"/>
              <w:ind w:left="1026"/>
              <w:rPr>
                <w:szCs w:val="20"/>
              </w:rPr>
            </w:pPr>
          </w:p>
          <w:p w:rsidR="00C56F3A" w:rsidRPr="00760920" w:rsidRDefault="00C56F3A" w:rsidP="00C56F3A">
            <w:pPr>
              <w:pStyle w:val="07textsodrazkouCharChar"/>
              <w:tabs>
                <w:tab w:val="num" w:pos="0"/>
                <w:tab w:val="num" w:pos="885"/>
              </w:tabs>
              <w:rPr>
                <w:szCs w:val="20"/>
              </w:rPr>
            </w:pPr>
            <w:r w:rsidRPr="00760920">
              <w:rPr>
                <w:szCs w:val="20"/>
              </w:rPr>
              <w:t>seznámí se s vybranými představiteli světové prózy a jejich stěžejní tvorbou</w:t>
            </w:r>
          </w:p>
          <w:p w:rsidR="00C56F3A" w:rsidRPr="00760920" w:rsidRDefault="00C56F3A" w:rsidP="00C56F3A">
            <w:pPr>
              <w:pStyle w:val="07textsodrazkouCharChar"/>
              <w:tabs>
                <w:tab w:val="num" w:pos="0"/>
                <w:tab w:val="num" w:pos="885"/>
              </w:tabs>
              <w:rPr>
                <w:szCs w:val="20"/>
              </w:rPr>
            </w:pPr>
            <w:r w:rsidRPr="00760920">
              <w:rPr>
                <w:szCs w:val="20"/>
              </w:rPr>
              <w:t>orientuje se v tendencích světového dramatu</w:t>
            </w:r>
          </w:p>
          <w:p w:rsidR="00C56F3A" w:rsidRPr="00760920" w:rsidRDefault="00C56F3A" w:rsidP="00C56F3A">
            <w:pPr>
              <w:pStyle w:val="07textsodrazkouCharChar"/>
              <w:tabs>
                <w:tab w:val="num" w:pos="0"/>
                <w:tab w:val="num" w:pos="885"/>
              </w:tabs>
              <w:rPr>
                <w:szCs w:val="20"/>
              </w:rPr>
            </w:pPr>
            <w:r w:rsidRPr="00760920">
              <w:rPr>
                <w:szCs w:val="20"/>
              </w:rPr>
              <w:t>vnímá beatnickou generaci ve společenském kontextu</w:t>
            </w:r>
          </w:p>
          <w:p w:rsidR="00C56F3A" w:rsidRPr="00760920" w:rsidRDefault="00C56F3A" w:rsidP="00C56F3A">
            <w:pPr>
              <w:pStyle w:val="07textsodrazkouCharChar"/>
              <w:tabs>
                <w:tab w:val="num" w:pos="0"/>
                <w:tab w:val="num" w:pos="885"/>
              </w:tabs>
              <w:rPr>
                <w:szCs w:val="20"/>
              </w:rPr>
            </w:pPr>
            <w:r w:rsidRPr="00760920">
              <w:rPr>
                <w:szCs w:val="20"/>
              </w:rPr>
              <w:t>pozná základní výpovědi o charakteru II. světové války a dovede je eticky zhodnotit</w:t>
            </w:r>
          </w:p>
          <w:p w:rsidR="00C56F3A" w:rsidRPr="00760920" w:rsidRDefault="00C56F3A" w:rsidP="00C56F3A">
            <w:pPr>
              <w:pStyle w:val="07textsodrazkouCharChar"/>
              <w:tabs>
                <w:tab w:val="num" w:pos="0"/>
                <w:tab w:val="num" w:pos="885"/>
              </w:tabs>
              <w:rPr>
                <w:szCs w:val="20"/>
              </w:rPr>
            </w:pPr>
            <w:r w:rsidRPr="00760920">
              <w:rPr>
                <w:szCs w:val="20"/>
              </w:rPr>
              <w:t>charakterizuje literární vývoj od poválečného období po současnost a chápe význam literatury jako odpověď na otázky doby</w:t>
            </w:r>
          </w:p>
          <w:p w:rsidR="00C56F3A" w:rsidRPr="00760920" w:rsidRDefault="00C56F3A" w:rsidP="00C56F3A">
            <w:pPr>
              <w:pStyle w:val="07textsodrazkouCharChar"/>
              <w:tabs>
                <w:tab w:val="num" w:pos="0"/>
                <w:tab w:val="num" w:pos="885"/>
              </w:tabs>
              <w:rPr>
                <w:szCs w:val="20"/>
              </w:rPr>
            </w:pPr>
            <w:r w:rsidRPr="00760920">
              <w:rPr>
                <w:szCs w:val="20"/>
              </w:rPr>
              <w:t>zařadí a interpretuje typická díla</w:t>
            </w:r>
          </w:p>
          <w:p w:rsidR="00C56F3A" w:rsidRPr="00760920" w:rsidRDefault="00C56F3A" w:rsidP="00C56F3A">
            <w:pPr>
              <w:pStyle w:val="07textsodrazkouCharChar"/>
              <w:tabs>
                <w:tab w:val="num" w:pos="0"/>
                <w:tab w:val="num" w:pos="885"/>
              </w:tabs>
              <w:rPr>
                <w:szCs w:val="20"/>
              </w:rPr>
            </w:pPr>
            <w:r w:rsidRPr="00760920">
              <w:rPr>
                <w:szCs w:val="20"/>
              </w:rPr>
              <w:t>pochopí dobový význam undergroundu</w:t>
            </w:r>
            <w:r w:rsidRPr="00760920">
              <w:rPr>
                <w:szCs w:val="20"/>
              </w:rPr>
              <w:br/>
              <w:t>(i mimoliterární)</w:t>
            </w:r>
          </w:p>
          <w:p w:rsidR="00C56F3A" w:rsidRPr="00760920" w:rsidRDefault="00C56F3A" w:rsidP="00C56F3A">
            <w:pPr>
              <w:pStyle w:val="07textsodrazkouCharChar"/>
              <w:tabs>
                <w:tab w:val="num" w:pos="0"/>
                <w:tab w:val="num" w:pos="885"/>
              </w:tabs>
              <w:rPr>
                <w:szCs w:val="20"/>
              </w:rPr>
            </w:pPr>
            <w:r w:rsidRPr="00760920">
              <w:rPr>
                <w:szCs w:val="20"/>
              </w:rPr>
              <w:t>orientuje se v současné tvorbě a kulturní nabídce</w:t>
            </w:r>
          </w:p>
          <w:p w:rsidR="00C56F3A" w:rsidRPr="00760920" w:rsidRDefault="00C56F3A" w:rsidP="00C56F3A">
            <w:pPr>
              <w:pStyle w:val="07textsodrazkouCharChar"/>
              <w:tabs>
                <w:tab w:val="num" w:pos="0"/>
                <w:tab w:val="num" w:pos="885"/>
              </w:tabs>
              <w:rPr>
                <w:szCs w:val="20"/>
              </w:rPr>
            </w:pPr>
            <w:r w:rsidRPr="00760920">
              <w:rPr>
                <w:szCs w:val="20"/>
              </w:rPr>
              <w:t>rozezná literární brak chápe literaturu a její vývoj v celistvosti a systému formou prezentace interpretuje svou zájmovou literaturu</w:t>
            </w:r>
          </w:p>
          <w:p w:rsidR="00C56F3A" w:rsidRPr="00760920" w:rsidRDefault="00C56F3A" w:rsidP="00BB384C">
            <w:pPr>
              <w:pStyle w:val="07textsodrazkouCharChar"/>
              <w:ind w:left="1026"/>
              <w:rPr>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760920" w:rsidRDefault="005705FF" w:rsidP="005705FF">
            <w:pPr>
              <w:pStyle w:val="09tabulkacislovani"/>
              <w:rPr>
                <w:sz w:val="20"/>
                <w:szCs w:val="20"/>
              </w:rPr>
            </w:pPr>
            <w:r w:rsidRPr="00760920">
              <w:rPr>
                <w:sz w:val="20"/>
                <w:szCs w:val="20"/>
              </w:rPr>
              <w:t xml:space="preserve"> </w:t>
            </w:r>
            <w:r w:rsidR="00C56F3A" w:rsidRPr="00760920">
              <w:rPr>
                <w:sz w:val="20"/>
                <w:szCs w:val="20"/>
              </w:rPr>
              <w:t>Literatura</w:t>
            </w:r>
          </w:p>
          <w:p w:rsidR="00C56F3A" w:rsidRPr="00760920" w:rsidRDefault="00C56F3A" w:rsidP="00C56F3A">
            <w:pPr>
              <w:pStyle w:val="07textsodrazkouCharChar"/>
              <w:tabs>
                <w:tab w:val="num" w:pos="0"/>
                <w:tab w:val="num" w:pos="885"/>
              </w:tabs>
              <w:rPr>
                <w:szCs w:val="20"/>
              </w:rPr>
            </w:pPr>
            <w:r w:rsidRPr="00760920">
              <w:rPr>
                <w:szCs w:val="20"/>
              </w:rPr>
              <w:t>česká meziválečná próza (proud demokratický, imaginativní, levicový, psychologický)</w:t>
            </w:r>
          </w:p>
          <w:p w:rsidR="00C56F3A" w:rsidRPr="00760920" w:rsidRDefault="00C56F3A" w:rsidP="00C56F3A">
            <w:pPr>
              <w:pStyle w:val="07textsodrazkouCharChar"/>
              <w:tabs>
                <w:tab w:val="num" w:pos="0"/>
                <w:tab w:val="num" w:pos="885"/>
              </w:tabs>
              <w:rPr>
                <w:szCs w:val="20"/>
              </w:rPr>
            </w:pPr>
            <w:r w:rsidRPr="00760920">
              <w:rPr>
                <w:szCs w:val="20"/>
              </w:rPr>
              <w:t>světová literatura II. poloviny 20. století (existencionalismus, neorealismus, beatnici, magický realismus, postmodernismus, absurdní drama)</w:t>
            </w:r>
          </w:p>
          <w:p w:rsidR="00C56F3A" w:rsidRPr="00760920" w:rsidRDefault="00C56F3A" w:rsidP="00C56F3A">
            <w:pPr>
              <w:pStyle w:val="07textsodrazkouCharChar"/>
              <w:tabs>
                <w:tab w:val="num" w:pos="0"/>
                <w:tab w:val="num" w:pos="885"/>
              </w:tabs>
              <w:rPr>
                <w:szCs w:val="20"/>
              </w:rPr>
            </w:pPr>
            <w:r w:rsidRPr="00760920">
              <w:rPr>
                <w:szCs w:val="20"/>
              </w:rPr>
              <w:t>zobrazení II. světové války ve světové literatuře</w:t>
            </w:r>
          </w:p>
          <w:p w:rsidR="00C56F3A" w:rsidRPr="00760920" w:rsidRDefault="00C56F3A" w:rsidP="00C56F3A">
            <w:pPr>
              <w:pStyle w:val="07textsodrazkouCharChar"/>
              <w:tabs>
                <w:tab w:val="num" w:pos="0"/>
                <w:tab w:val="num" w:pos="885"/>
              </w:tabs>
              <w:rPr>
                <w:szCs w:val="20"/>
              </w:rPr>
            </w:pPr>
            <w:r w:rsidRPr="00760920">
              <w:rPr>
                <w:szCs w:val="20"/>
              </w:rPr>
              <w:t>literatura faktu</w:t>
            </w:r>
          </w:p>
          <w:p w:rsidR="00C56F3A" w:rsidRPr="00760920" w:rsidRDefault="00C56F3A" w:rsidP="00C56F3A">
            <w:pPr>
              <w:pStyle w:val="07textsodrazkouCharChar"/>
              <w:tabs>
                <w:tab w:val="num" w:pos="0"/>
                <w:tab w:val="num" w:pos="885"/>
              </w:tabs>
              <w:rPr>
                <w:szCs w:val="20"/>
              </w:rPr>
            </w:pPr>
            <w:r w:rsidRPr="00760920">
              <w:rPr>
                <w:szCs w:val="20"/>
              </w:rPr>
              <w:t>dominanty české literatury během okupace, reakce poezie a prózy na II. světovou válku</w:t>
            </w:r>
          </w:p>
          <w:p w:rsidR="00C56F3A" w:rsidRPr="00760920" w:rsidRDefault="00C56F3A" w:rsidP="00C56F3A">
            <w:pPr>
              <w:pStyle w:val="07textsodrazkouCharChar"/>
              <w:tabs>
                <w:tab w:val="num" w:pos="0"/>
                <w:tab w:val="num" w:pos="885"/>
              </w:tabs>
              <w:rPr>
                <w:szCs w:val="20"/>
              </w:rPr>
            </w:pPr>
            <w:r w:rsidRPr="00760920">
              <w:rPr>
                <w:szCs w:val="20"/>
              </w:rPr>
              <w:t>literatura 50. let</w:t>
            </w:r>
          </w:p>
          <w:p w:rsidR="00C56F3A" w:rsidRPr="00760920" w:rsidRDefault="00C56F3A" w:rsidP="00C56F3A">
            <w:pPr>
              <w:pStyle w:val="07textsodrazkouCharChar"/>
              <w:tabs>
                <w:tab w:val="num" w:pos="0"/>
                <w:tab w:val="num" w:pos="885"/>
              </w:tabs>
              <w:rPr>
                <w:szCs w:val="20"/>
              </w:rPr>
            </w:pPr>
            <w:r w:rsidRPr="00760920">
              <w:rPr>
                <w:szCs w:val="20"/>
              </w:rPr>
              <w:t>rozvoj literatury a umění v 60. letech</w:t>
            </w:r>
          </w:p>
          <w:p w:rsidR="00C56F3A" w:rsidRPr="00760920" w:rsidRDefault="00C56F3A" w:rsidP="00C56F3A">
            <w:pPr>
              <w:pStyle w:val="07textsodrazkouCharChar"/>
              <w:tabs>
                <w:tab w:val="num" w:pos="0"/>
                <w:tab w:val="num" w:pos="885"/>
              </w:tabs>
              <w:rPr>
                <w:szCs w:val="20"/>
              </w:rPr>
            </w:pPr>
            <w:r w:rsidRPr="00760920">
              <w:rPr>
                <w:szCs w:val="20"/>
              </w:rPr>
              <w:t>3 proudy české literatury 1969 – 1989</w:t>
            </w:r>
          </w:p>
          <w:p w:rsidR="00C56F3A" w:rsidRPr="00760920" w:rsidRDefault="00C56F3A" w:rsidP="00C56F3A">
            <w:pPr>
              <w:pStyle w:val="07textsodrazkouCharChar"/>
              <w:tabs>
                <w:tab w:val="num" w:pos="0"/>
                <w:tab w:val="num" w:pos="885"/>
              </w:tabs>
              <w:rPr>
                <w:szCs w:val="20"/>
              </w:rPr>
            </w:pPr>
            <w:r w:rsidRPr="00760920">
              <w:rPr>
                <w:szCs w:val="20"/>
              </w:rPr>
              <w:t>vývoj českého dramatu ve 2. polovině 20. století</w:t>
            </w:r>
          </w:p>
          <w:p w:rsidR="00C56F3A" w:rsidRPr="00760920" w:rsidRDefault="00C56F3A" w:rsidP="00C56F3A">
            <w:pPr>
              <w:pStyle w:val="07textsodrazkouCharChar"/>
              <w:tabs>
                <w:tab w:val="num" w:pos="0"/>
                <w:tab w:val="num" w:pos="885"/>
              </w:tabs>
              <w:rPr>
                <w:szCs w:val="20"/>
              </w:rPr>
            </w:pPr>
            <w:r w:rsidRPr="00760920">
              <w:rPr>
                <w:szCs w:val="20"/>
              </w:rPr>
              <w:t>tendence současné literatury shrnutí o literatuře a příprava portfolia k maturitní zkoušce</w:t>
            </w:r>
          </w:p>
          <w:p w:rsidR="00C56F3A" w:rsidRPr="00760920" w:rsidRDefault="00C56F3A" w:rsidP="00BB384C">
            <w:pPr>
              <w:pStyle w:val="07textsodrazkouCharChar"/>
              <w:rPr>
                <w:b/>
                <w:szCs w:val="20"/>
              </w:rPr>
            </w:pPr>
          </w:p>
        </w:tc>
      </w:tr>
    </w:tbl>
    <w:p w:rsidR="00C56F3A" w:rsidRPr="00760920" w:rsidRDefault="00C56F3A" w:rsidP="00C56F3A">
      <w:pPr>
        <w:rPr>
          <w:sz w:val="20"/>
          <w:szCs w:val="20"/>
        </w:rPr>
      </w:pPr>
    </w:p>
    <w:p w:rsidR="00C56F3A" w:rsidRPr="00760920" w:rsidRDefault="00C56F3A" w:rsidP="00C56F3A">
      <w:pPr>
        <w:pStyle w:val="04nadpistucny"/>
        <w:spacing w:before="0" w:after="0"/>
        <w:rPr>
          <w:szCs w:val="20"/>
        </w:rPr>
      </w:pPr>
      <w:r w:rsidRPr="00760920">
        <w:rPr>
          <w:szCs w:val="20"/>
        </w:rPr>
        <w:br w:type="page"/>
      </w:r>
      <w:r w:rsidRPr="00760920">
        <w:rPr>
          <w:szCs w:val="20"/>
        </w:rPr>
        <w:lastRenderedPageBreak/>
        <w:t>Průběžně všechny ročníky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61"/>
      </w:tblGrid>
      <w:tr w:rsidR="00C56F3A" w:rsidRPr="00760920">
        <w:trPr>
          <w:trHeight w:val="2167"/>
        </w:trPr>
        <w:tc>
          <w:tcPr>
            <w:tcW w:w="4678" w:type="dxa"/>
          </w:tcPr>
          <w:p w:rsidR="00C56F3A" w:rsidRPr="00760920" w:rsidRDefault="00C56F3A" w:rsidP="005C4DBA">
            <w:pPr>
              <w:pStyle w:val="07textsodrazkouCharChar"/>
              <w:jc w:val="both"/>
              <w:rPr>
                <w:b/>
                <w:szCs w:val="20"/>
              </w:rPr>
            </w:pPr>
          </w:p>
          <w:p w:rsidR="00C56F3A" w:rsidRPr="00760920" w:rsidRDefault="00C56F3A" w:rsidP="005C4DBA">
            <w:pPr>
              <w:pStyle w:val="07textsodrazkouCharChar"/>
              <w:tabs>
                <w:tab w:val="num" w:pos="0"/>
                <w:tab w:val="num" w:pos="885"/>
              </w:tabs>
              <w:rPr>
                <w:szCs w:val="20"/>
              </w:rPr>
            </w:pPr>
            <w:r w:rsidRPr="00760920">
              <w:rPr>
                <w:szCs w:val="20"/>
              </w:rPr>
              <w:t>orientuje se v kulturní nabídce</w:t>
            </w:r>
          </w:p>
          <w:p w:rsidR="00C56F3A" w:rsidRPr="00760920" w:rsidRDefault="00C56F3A" w:rsidP="005C4DBA">
            <w:pPr>
              <w:pStyle w:val="07textsodrazkouCharChar"/>
              <w:tabs>
                <w:tab w:val="num" w:pos="0"/>
                <w:tab w:val="num" w:pos="885"/>
              </w:tabs>
              <w:rPr>
                <w:szCs w:val="20"/>
              </w:rPr>
            </w:pPr>
            <w:r w:rsidRPr="00760920">
              <w:rPr>
                <w:szCs w:val="20"/>
              </w:rPr>
              <w:t>seznámí se s kulturou národností a menšin</w:t>
            </w:r>
          </w:p>
          <w:p w:rsidR="00C56F3A" w:rsidRPr="00760920" w:rsidRDefault="00C56F3A" w:rsidP="005C4DBA">
            <w:pPr>
              <w:pStyle w:val="07textsodrazkouCharChar"/>
              <w:tabs>
                <w:tab w:val="num" w:pos="0"/>
                <w:tab w:val="num" w:pos="885"/>
              </w:tabs>
              <w:rPr>
                <w:szCs w:val="20"/>
              </w:rPr>
            </w:pPr>
            <w:r w:rsidRPr="00760920">
              <w:rPr>
                <w:szCs w:val="20"/>
              </w:rPr>
              <w:t>posoudí hodnotu předmětů užívaných v běžném životě</w:t>
            </w:r>
          </w:p>
          <w:p w:rsidR="00C56F3A" w:rsidRPr="00760920" w:rsidRDefault="00C56F3A" w:rsidP="005C4DBA">
            <w:pPr>
              <w:pStyle w:val="07textsodrazkouCharChar"/>
              <w:tabs>
                <w:tab w:val="num" w:pos="0"/>
                <w:tab w:val="num" w:pos="885"/>
              </w:tabs>
              <w:rPr>
                <w:szCs w:val="20"/>
              </w:rPr>
            </w:pPr>
            <w:r w:rsidRPr="00760920">
              <w:rPr>
                <w:szCs w:val="20"/>
              </w:rPr>
              <w:t>pochopí důležitost estetického přístupu</w:t>
            </w:r>
            <w:r w:rsidRPr="00760920">
              <w:rPr>
                <w:szCs w:val="20"/>
              </w:rPr>
              <w:br/>
              <w:t>a vkusu</w:t>
            </w:r>
          </w:p>
          <w:p w:rsidR="00C56F3A" w:rsidRPr="00760920" w:rsidRDefault="00C56F3A" w:rsidP="005C4DBA">
            <w:pPr>
              <w:pStyle w:val="07textsodrazkouCharChar"/>
              <w:tabs>
                <w:tab w:val="num" w:pos="0"/>
                <w:tab w:val="num" w:pos="885"/>
              </w:tabs>
              <w:rPr>
                <w:szCs w:val="20"/>
              </w:rPr>
            </w:pPr>
            <w:r w:rsidRPr="00760920">
              <w:rPr>
                <w:szCs w:val="20"/>
              </w:rPr>
              <w:t>osvojí si vhodné společenské chování</w:t>
            </w:r>
          </w:p>
          <w:p w:rsidR="00C56F3A" w:rsidRPr="00760920" w:rsidRDefault="00C56F3A" w:rsidP="005C4DBA">
            <w:pPr>
              <w:pStyle w:val="07textsodrazkouCharChar"/>
              <w:ind w:left="1386"/>
              <w:rPr>
                <w:szCs w:val="20"/>
              </w:rPr>
            </w:pPr>
          </w:p>
        </w:tc>
        <w:tc>
          <w:tcPr>
            <w:tcW w:w="4961" w:type="dxa"/>
          </w:tcPr>
          <w:p w:rsidR="00C56F3A" w:rsidRPr="00760920" w:rsidRDefault="005705FF" w:rsidP="005705FF">
            <w:pPr>
              <w:pStyle w:val="09tabulkacislovani"/>
              <w:rPr>
                <w:sz w:val="20"/>
                <w:szCs w:val="20"/>
              </w:rPr>
            </w:pPr>
            <w:r w:rsidRPr="00760920">
              <w:rPr>
                <w:sz w:val="20"/>
                <w:szCs w:val="20"/>
              </w:rPr>
              <w:t xml:space="preserve"> </w:t>
            </w:r>
            <w:r w:rsidR="00C56F3A" w:rsidRPr="00760920">
              <w:rPr>
                <w:sz w:val="20"/>
                <w:szCs w:val="20"/>
              </w:rPr>
              <w:t>Kultura</w:t>
            </w:r>
          </w:p>
          <w:p w:rsidR="00C56F3A" w:rsidRPr="00760920" w:rsidRDefault="00C56F3A" w:rsidP="005C4DBA">
            <w:pPr>
              <w:pStyle w:val="07textsodrazkouCharChar"/>
              <w:tabs>
                <w:tab w:val="num" w:pos="0"/>
                <w:tab w:val="num" w:pos="885"/>
              </w:tabs>
              <w:rPr>
                <w:szCs w:val="20"/>
              </w:rPr>
            </w:pPr>
            <w:r w:rsidRPr="00760920">
              <w:rPr>
                <w:szCs w:val="20"/>
              </w:rPr>
              <w:t>kulturní instituce v regionu a širší oblasti</w:t>
            </w:r>
          </w:p>
          <w:p w:rsidR="00C56F3A" w:rsidRPr="00760920" w:rsidRDefault="00C56F3A" w:rsidP="005C4DBA">
            <w:pPr>
              <w:pStyle w:val="07textsodrazkouCharChar"/>
              <w:tabs>
                <w:tab w:val="num" w:pos="0"/>
                <w:tab w:val="num" w:pos="885"/>
              </w:tabs>
              <w:rPr>
                <w:szCs w:val="20"/>
              </w:rPr>
            </w:pPr>
            <w:r w:rsidRPr="00760920">
              <w:rPr>
                <w:szCs w:val="20"/>
              </w:rPr>
              <w:t>kultura národností a menšin</w:t>
            </w:r>
          </w:p>
          <w:p w:rsidR="00C56F3A" w:rsidRPr="00760920" w:rsidRDefault="00C56F3A" w:rsidP="005C4DBA">
            <w:pPr>
              <w:pStyle w:val="07textsodrazkouCharChar"/>
              <w:tabs>
                <w:tab w:val="num" w:pos="0"/>
                <w:tab w:val="num" w:pos="885"/>
              </w:tabs>
              <w:rPr>
                <w:szCs w:val="20"/>
              </w:rPr>
            </w:pPr>
            <w:r w:rsidRPr="00760920">
              <w:rPr>
                <w:szCs w:val="20"/>
              </w:rPr>
              <w:t>kultura užitého umění</w:t>
            </w:r>
          </w:p>
          <w:p w:rsidR="00C56F3A" w:rsidRPr="00760920" w:rsidRDefault="00C56F3A" w:rsidP="005C4DBA">
            <w:pPr>
              <w:pStyle w:val="07textsodrazkouCharChar"/>
              <w:tabs>
                <w:tab w:val="num" w:pos="0"/>
                <w:tab w:val="num" w:pos="885"/>
              </w:tabs>
              <w:rPr>
                <w:szCs w:val="20"/>
              </w:rPr>
            </w:pPr>
            <w:r w:rsidRPr="00760920">
              <w:rPr>
                <w:szCs w:val="20"/>
              </w:rPr>
              <w:t>ochrana a využití kulturních hodnot</w:t>
            </w:r>
          </w:p>
        </w:tc>
      </w:tr>
      <w:tr w:rsidR="00C56F3A" w:rsidRPr="00760920">
        <w:trPr>
          <w:trHeight w:val="2538"/>
        </w:trPr>
        <w:tc>
          <w:tcPr>
            <w:tcW w:w="4678" w:type="dxa"/>
          </w:tcPr>
          <w:p w:rsidR="00C56F3A" w:rsidRPr="00760920" w:rsidRDefault="00C56F3A" w:rsidP="005C4DBA">
            <w:pPr>
              <w:pStyle w:val="07textsodrazkouCharChar"/>
              <w:jc w:val="both"/>
              <w:rPr>
                <w:b/>
                <w:szCs w:val="20"/>
              </w:rPr>
            </w:pPr>
          </w:p>
          <w:p w:rsidR="00C56F3A" w:rsidRPr="00760920" w:rsidRDefault="00C56F3A" w:rsidP="005C4DBA">
            <w:pPr>
              <w:pStyle w:val="07textsodrazkouCharChar"/>
              <w:tabs>
                <w:tab w:val="num" w:pos="0"/>
                <w:tab w:val="num" w:pos="885"/>
              </w:tabs>
              <w:rPr>
                <w:szCs w:val="20"/>
              </w:rPr>
            </w:pPr>
            <w:r w:rsidRPr="00760920">
              <w:rPr>
                <w:szCs w:val="20"/>
              </w:rPr>
              <w:t>zjišťuje potřebné informace, dovede si je třídit a kriticky přebírat</w:t>
            </w:r>
          </w:p>
          <w:p w:rsidR="00C56F3A" w:rsidRPr="00760920" w:rsidRDefault="00C56F3A" w:rsidP="005C4DBA">
            <w:pPr>
              <w:pStyle w:val="07textsodrazkouCharChar"/>
              <w:tabs>
                <w:tab w:val="num" w:pos="0"/>
                <w:tab w:val="num" w:pos="885"/>
              </w:tabs>
              <w:rPr>
                <w:szCs w:val="20"/>
              </w:rPr>
            </w:pPr>
            <w:r w:rsidRPr="00760920">
              <w:rPr>
                <w:szCs w:val="20"/>
              </w:rPr>
              <w:t>získá přehled o knihovnách a využívá jejich služeb</w:t>
            </w:r>
          </w:p>
          <w:p w:rsidR="00C56F3A" w:rsidRPr="00760920" w:rsidRDefault="00C56F3A" w:rsidP="005C4DBA">
            <w:pPr>
              <w:pStyle w:val="07textsodrazkouCharChar"/>
              <w:tabs>
                <w:tab w:val="num" w:pos="0"/>
                <w:tab w:val="num" w:pos="885"/>
              </w:tabs>
              <w:rPr>
                <w:szCs w:val="20"/>
              </w:rPr>
            </w:pPr>
            <w:r w:rsidRPr="00760920">
              <w:rPr>
                <w:szCs w:val="20"/>
              </w:rPr>
              <w:t>získává přehled o denním tisku, tisku svého zájmu i odbornosti</w:t>
            </w:r>
          </w:p>
          <w:p w:rsidR="00C56F3A" w:rsidRPr="00760920" w:rsidRDefault="00C56F3A" w:rsidP="005C4DBA">
            <w:pPr>
              <w:pStyle w:val="07textsodrazkouCharChar"/>
              <w:tabs>
                <w:tab w:val="num" w:pos="0"/>
                <w:tab w:val="num" w:pos="885"/>
              </w:tabs>
              <w:rPr>
                <w:szCs w:val="20"/>
              </w:rPr>
            </w:pPr>
            <w:r w:rsidRPr="00760920">
              <w:rPr>
                <w:szCs w:val="20"/>
              </w:rPr>
              <w:t>pořizuje si výpisky, hledá klíčová slova</w:t>
            </w:r>
          </w:p>
          <w:p w:rsidR="00C56F3A" w:rsidRPr="00760920" w:rsidRDefault="00C56F3A" w:rsidP="005C4DBA">
            <w:pPr>
              <w:pStyle w:val="07textsodrazkouCharChar"/>
              <w:tabs>
                <w:tab w:val="num" w:pos="0"/>
                <w:tab w:val="num" w:pos="885"/>
              </w:tabs>
              <w:rPr>
                <w:szCs w:val="20"/>
              </w:rPr>
            </w:pPr>
            <w:r w:rsidRPr="00760920">
              <w:rPr>
                <w:szCs w:val="20"/>
              </w:rPr>
              <w:t>zachytí poznámkami přednášku</w:t>
            </w:r>
          </w:p>
          <w:p w:rsidR="00C56F3A" w:rsidRPr="00760920" w:rsidRDefault="00C56F3A" w:rsidP="005C4DBA">
            <w:pPr>
              <w:pStyle w:val="07textsodrazkouCharChar"/>
              <w:tabs>
                <w:tab w:val="num" w:pos="0"/>
                <w:tab w:val="num" w:pos="885"/>
              </w:tabs>
              <w:rPr>
                <w:szCs w:val="20"/>
              </w:rPr>
            </w:pPr>
            <w:r w:rsidRPr="00760920">
              <w:rPr>
                <w:szCs w:val="20"/>
              </w:rPr>
              <w:t>vypracuje anotace a bibliografické údaje</w:t>
            </w:r>
          </w:p>
        </w:tc>
        <w:tc>
          <w:tcPr>
            <w:tcW w:w="4961" w:type="dxa"/>
          </w:tcPr>
          <w:p w:rsidR="00C56F3A" w:rsidRPr="00760920" w:rsidRDefault="005705FF" w:rsidP="005705FF">
            <w:pPr>
              <w:pStyle w:val="09tabulkacislovani"/>
              <w:rPr>
                <w:sz w:val="20"/>
                <w:szCs w:val="20"/>
              </w:rPr>
            </w:pPr>
            <w:r w:rsidRPr="00760920">
              <w:rPr>
                <w:sz w:val="20"/>
                <w:szCs w:val="20"/>
              </w:rPr>
              <w:t xml:space="preserve"> </w:t>
            </w:r>
            <w:r w:rsidR="00C56F3A" w:rsidRPr="00760920">
              <w:rPr>
                <w:sz w:val="20"/>
                <w:szCs w:val="20"/>
              </w:rPr>
              <w:t>Práce s textem a získávání informací</w:t>
            </w:r>
          </w:p>
          <w:p w:rsidR="00C56F3A" w:rsidRPr="00760920" w:rsidRDefault="00C56F3A" w:rsidP="005C4DBA">
            <w:pPr>
              <w:pStyle w:val="07textsodrazkouCharChar"/>
              <w:tabs>
                <w:tab w:val="num" w:pos="0"/>
                <w:tab w:val="num" w:pos="885"/>
              </w:tabs>
              <w:rPr>
                <w:szCs w:val="20"/>
              </w:rPr>
            </w:pPr>
            <w:r w:rsidRPr="00760920">
              <w:rPr>
                <w:szCs w:val="20"/>
              </w:rPr>
              <w:t>informatická výchova</w:t>
            </w:r>
          </w:p>
          <w:p w:rsidR="00C56F3A" w:rsidRPr="00760920" w:rsidRDefault="00C56F3A" w:rsidP="005C4DBA">
            <w:pPr>
              <w:pStyle w:val="07textsodrazkouCharChar"/>
              <w:tabs>
                <w:tab w:val="num" w:pos="0"/>
                <w:tab w:val="num" w:pos="885"/>
              </w:tabs>
              <w:rPr>
                <w:szCs w:val="20"/>
              </w:rPr>
            </w:pPr>
            <w:r w:rsidRPr="00760920">
              <w:rPr>
                <w:szCs w:val="20"/>
              </w:rPr>
              <w:t>knihovny a jejich služby, archivy</w:t>
            </w:r>
          </w:p>
          <w:p w:rsidR="00C56F3A" w:rsidRPr="00760920" w:rsidRDefault="00C56F3A" w:rsidP="005C4DBA">
            <w:pPr>
              <w:pStyle w:val="07textsodrazkouCharChar"/>
              <w:tabs>
                <w:tab w:val="num" w:pos="0"/>
                <w:tab w:val="num" w:pos="885"/>
              </w:tabs>
              <w:rPr>
                <w:szCs w:val="20"/>
              </w:rPr>
            </w:pPr>
            <w:r w:rsidRPr="00760920">
              <w:rPr>
                <w:szCs w:val="20"/>
              </w:rPr>
              <w:t>tisk a média</w:t>
            </w:r>
          </w:p>
          <w:p w:rsidR="00C56F3A" w:rsidRPr="00760920" w:rsidRDefault="00C56F3A" w:rsidP="005C4DBA">
            <w:pPr>
              <w:pStyle w:val="07textsodrazkouCharChar"/>
              <w:tabs>
                <w:tab w:val="num" w:pos="0"/>
                <w:tab w:val="num" w:pos="885"/>
              </w:tabs>
              <w:rPr>
                <w:szCs w:val="20"/>
              </w:rPr>
            </w:pPr>
            <w:r w:rsidRPr="00760920">
              <w:rPr>
                <w:szCs w:val="20"/>
              </w:rPr>
              <w:t>orientace v textech, druhy a žánry textů</w:t>
            </w:r>
          </w:p>
          <w:p w:rsidR="00C56F3A" w:rsidRPr="00760920" w:rsidRDefault="00C56F3A" w:rsidP="00BB384C">
            <w:pPr>
              <w:pStyle w:val="08tabulkatucneChar"/>
              <w:rPr>
                <w:sz w:val="20"/>
                <w:szCs w:val="20"/>
              </w:rPr>
            </w:pPr>
          </w:p>
        </w:tc>
      </w:tr>
    </w:tbl>
    <w:p w:rsidR="00DE6D2E" w:rsidRPr="00760920" w:rsidRDefault="00DE6D2E" w:rsidP="00C56F3A">
      <w:pPr>
        <w:rPr>
          <w:sz w:val="20"/>
          <w:szCs w:val="20"/>
        </w:rPr>
      </w:pPr>
    </w:p>
    <w:p w:rsidR="00D25040" w:rsidRPr="00760920" w:rsidRDefault="00D25040" w:rsidP="00C56F3A">
      <w:pPr>
        <w:rPr>
          <w:sz w:val="20"/>
          <w:szCs w:val="20"/>
        </w:rPr>
      </w:pPr>
    </w:p>
    <w:p w:rsidR="00D25040" w:rsidRPr="00760920" w:rsidRDefault="00D25040" w:rsidP="00C56F3A">
      <w:pPr>
        <w:rPr>
          <w:sz w:val="20"/>
          <w:szCs w:val="20"/>
        </w:rPr>
      </w:pPr>
    </w:p>
    <w:p w:rsidR="00D25040" w:rsidRPr="00760920" w:rsidRDefault="00D25040" w:rsidP="00C56F3A">
      <w:pPr>
        <w:rPr>
          <w:sz w:val="20"/>
          <w:szCs w:val="20"/>
        </w:rPr>
      </w:pPr>
    </w:p>
    <w:p w:rsidR="00D25040" w:rsidRPr="00760920" w:rsidRDefault="00D25040" w:rsidP="00C56F3A">
      <w:pPr>
        <w:rPr>
          <w:sz w:val="20"/>
          <w:szCs w:val="20"/>
        </w:rPr>
      </w:pPr>
    </w:p>
    <w:p w:rsidR="003F3E53" w:rsidRPr="00760920" w:rsidRDefault="00DE6D2E" w:rsidP="00DE6D2E">
      <w:pPr>
        <w:pStyle w:val="Nadpis2"/>
      </w:pPr>
      <w:r w:rsidRPr="00760920">
        <w:rPr>
          <w:sz w:val="20"/>
          <w:szCs w:val="20"/>
        </w:rPr>
        <w:br w:type="page"/>
      </w:r>
      <w:bookmarkStart w:id="798" w:name="_Toc221580705"/>
      <w:bookmarkStart w:id="799" w:name="_Toc221611956"/>
      <w:bookmarkStart w:id="800" w:name="_Toc221691115"/>
      <w:bookmarkStart w:id="801" w:name="_Toc221695224"/>
      <w:bookmarkStart w:id="802" w:name="_Toc221889481"/>
      <w:bookmarkStart w:id="803" w:name="_Toc221889640"/>
      <w:bookmarkStart w:id="804" w:name="_Toc222046653"/>
      <w:bookmarkStart w:id="805" w:name="_Toc222375210"/>
      <w:bookmarkStart w:id="806" w:name="_Toc222375323"/>
      <w:bookmarkStart w:id="807" w:name="_Toc222381241"/>
      <w:bookmarkStart w:id="808" w:name="_Toc222396913"/>
      <w:bookmarkStart w:id="809" w:name="_Toc222413121"/>
      <w:bookmarkStart w:id="810" w:name="_Toc222489516"/>
      <w:bookmarkStart w:id="811" w:name="_Toc223531565"/>
      <w:bookmarkStart w:id="812" w:name="_Toc224282463"/>
      <w:bookmarkStart w:id="813" w:name="_Toc224282796"/>
      <w:bookmarkStart w:id="814" w:name="_Toc224282925"/>
      <w:bookmarkStart w:id="815" w:name="_Toc224283277"/>
      <w:bookmarkStart w:id="816" w:name="_Toc258391894"/>
      <w:bookmarkStart w:id="817" w:name="_Toc258392724"/>
      <w:bookmarkStart w:id="818" w:name="_Toc258765049"/>
      <w:bookmarkStart w:id="819" w:name="_Toc258767868"/>
      <w:bookmarkStart w:id="820" w:name="_Toc259980148"/>
      <w:bookmarkStart w:id="821" w:name="_Toc260058753"/>
      <w:bookmarkStart w:id="822" w:name="_Toc310336248"/>
      <w:bookmarkStart w:id="823" w:name="_Toc369522313"/>
      <w:r w:rsidR="003F3E53" w:rsidRPr="00760920">
        <w:lastRenderedPageBreak/>
        <w:t>Anglický jazyk</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3F3E53" w:rsidRPr="00760920" w:rsidRDefault="003F3E53" w:rsidP="003F3E53">
      <w:pPr>
        <w:pStyle w:val="01nazevskoly"/>
      </w:pPr>
      <w:r w:rsidRPr="00760920">
        <w:t>VYŠŠÍ ODBORNÁ ŠKOLA A STŘEDNÍ PRŮMYSLOVÁ ŠKOLA ELEKTROTECHNICKÁ</w:t>
      </w:r>
      <w:r w:rsidRPr="00760920">
        <w:br/>
        <w:t>FRANTIŠKA KŘIŽÍKA</w:t>
      </w:r>
    </w:p>
    <w:p w:rsidR="003F3E53" w:rsidRPr="00760920" w:rsidRDefault="003F3E53" w:rsidP="003F3E53">
      <w:pPr>
        <w:pStyle w:val="01nazevskoly"/>
      </w:pPr>
      <w:r w:rsidRPr="00760920">
        <w:t xml:space="preserve">Školní vzdělávací program: </w:t>
      </w:r>
      <w:r w:rsidR="00FA6063" w:rsidRPr="00760920">
        <w:t>Informační technologie v elektrotechnice</w:t>
      </w:r>
    </w:p>
    <w:p w:rsidR="003F3E53" w:rsidRPr="00760920" w:rsidRDefault="003F3E53" w:rsidP="003F3E53">
      <w:pPr>
        <w:pStyle w:val="01nazevskoly"/>
      </w:pPr>
      <w:r w:rsidRPr="00760920">
        <w:t>Učební osnova předmětu</w:t>
      </w:r>
    </w:p>
    <w:p w:rsidR="003F3E53" w:rsidRPr="00760920" w:rsidRDefault="003F3E53" w:rsidP="003F3E53">
      <w:pPr>
        <w:pStyle w:val="02nazevpredmetu"/>
      </w:pPr>
      <w:r w:rsidRPr="00760920">
        <w:t>Anglický jazyk</w:t>
      </w:r>
    </w:p>
    <w:p w:rsidR="003F3E53" w:rsidRPr="00760920" w:rsidRDefault="003F3E53" w:rsidP="00DE6D2E">
      <w:pPr>
        <w:pStyle w:val="03platnost"/>
        <w:tabs>
          <w:tab w:val="left" w:pos="-1701"/>
          <w:tab w:val="right" w:pos="9639"/>
        </w:tabs>
        <w:jc w:val="left"/>
      </w:pPr>
      <w:r w:rsidRPr="00760920">
        <w:t xml:space="preserve">Platnost od 1. 9. </w:t>
      </w:r>
      <w:r w:rsidR="00512641" w:rsidRPr="00760920">
        <w:t>2014</w:t>
      </w:r>
      <w:r w:rsidRPr="00760920">
        <w:tab/>
        <w:t>Počet vyučovacích hodin týdně: 13</w:t>
      </w:r>
    </w:p>
    <w:p w:rsidR="003F3E53" w:rsidRPr="00760920" w:rsidRDefault="003F3E53" w:rsidP="003F3E53">
      <w:pPr>
        <w:pStyle w:val="04nadpistucny"/>
      </w:pPr>
      <w:r w:rsidRPr="00760920">
        <w:t xml:space="preserve">Pojetí vyučovacího předmětu </w:t>
      </w:r>
    </w:p>
    <w:p w:rsidR="003F3E53" w:rsidRPr="00760920" w:rsidRDefault="003F3E53" w:rsidP="003F3E53">
      <w:pPr>
        <w:pStyle w:val="05nadpispodtrzenyChar"/>
      </w:pPr>
      <w:r w:rsidRPr="00760920">
        <w:t>Obecný cíl předmětu</w:t>
      </w:r>
    </w:p>
    <w:p w:rsidR="003F3E53" w:rsidRPr="00760920" w:rsidRDefault="003F3E53" w:rsidP="003F3E53">
      <w:pPr>
        <w:pStyle w:val="06textChar"/>
        <w:rPr>
          <w:sz w:val="20"/>
          <w:szCs w:val="20"/>
        </w:rPr>
      </w:pPr>
      <w:r w:rsidRPr="00760920">
        <w:rPr>
          <w:sz w:val="20"/>
          <w:szCs w:val="20"/>
        </w:rPr>
        <w:t xml:space="preserve">Cílem vyučování anglickému jazyku je vytvářet, rozvíjet a prohlubovat řečové kompetence tak, aby byl absolvent schopen pohotové komunikace v různých životních situacích a dokázal užívat anglický jazyk pro profesní účely, pro studium odborné literatury atd. </w:t>
      </w:r>
    </w:p>
    <w:p w:rsidR="003F3E53" w:rsidRPr="00760920" w:rsidRDefault="003F3E53" w:rsidP="003F3E53">
      <w:pPr>
        <w:pStyle w:val="06textChar"/>
        <w:spacing w:before="120"/>
        <w:rPr>
          <w:sz w:val="20"/>
          <w:szCs w:val="20"/>
        </w:rPr>
      </w:pPr>
      <w:r w:rsidRPr="00760920">
        <w:rPr>
          <w:sz w:val="20"/>
          <w:szCs w:val="20"/>
        </w:rPr>
        <w:t>Jazyková výuka rozvíjí všeobecné kompetence (z oblasti znalosti reálií a kultury studovaného jazyka, sociokulturních dovedností, rozvíjení osobnosti a studijních návyků). Přispívá současně k formování osobnosti žáků, učí je tolerovat hodnoty jiných národů, rozvíjí jejich schopnost učit se po celý život.</w:t>
      </w:r>
    </w:p>
    <w:p w:rsidR="003F3E53" w:rsidRPr="00760920" w:rsidRDefault="003F3E53" w:rsidP="003F3E53">
      <w:pPr>
        <w:pStyle w:val="05nadpispodtrzenyChar"/>
      </w:pPr>
      <w:r w:rsidRPr="00760920">
        <w:t>Charakteristika obsahu učiva</w:t>
      </w:r>
    </w:p>
    <w:p w:rsidR="003F3E53" w:rsidRPr="00760920" w:rsidRDefault="003F3E53" w:rsidP="003F3E53">
      <w:pPr>
        <w:pStyle w:val="06textChar"/>
        <w:rPr>
          <w:sz w:val="20"/>
          <w:szCs w:val="20"/>
        </w:rPr>
      </w:pPr>
      <w:r w:rsidRPr="00760920">
        <w:rPr>
          <w:sz w:val="20"/>
          <w:szCs w:val="20"/>
        </w:rPr>
        <w:t>Vyučovací předmět anglický jazyk směřuje k osvojení úrovně komunikativních jazykových kompetencí,</w:t>
      </w:r>
      <w:r w:rsidRPr="00760920">
        <w:rPr>
          <w:sz w:val="20"/>
          <w:szCs w:val="20"/>
        </w:rPr>
        <w:br/>
        <w:t>která odpovídá:</w:t>
      </w:r>
    </w:p>
    <w:p w:rsidR="003F3E53" w:rsidRPr="00760920" w:rsidRDefault="003F3E53" w:rsidP="00452D80">
      <w:pPr>
        <w:pStyle w:val="07textsodrazkouCharChar"/>
        <w:numPr>
          <w:ilvl w:val="0"/>
          <w:numId w:val="35"/>
        </w:numPr>
        <w:spacing w:before="120"/>
        <w:rPr>
          <w:szCs w:val="20"/>
        </w:rPr>
      </w:pPr>
      <w:r w:rsidRPr="00760920">
        <w:rPr>
          <w:szCs w:val="20"/>
        </w:rPr>
        <w:t>minimální úrovni B1 podle Společného evropského referenčního rámce pro jazyky</w:t>
      </w:r>
    </w:p>
    <w:p w:rsidR="003E2EBB" w:rsidRPr="00760920" w:rsidRDefault="003E2EBB" w:rsidP="00452D80">
      <w:pPr>
        <w:pStyle w:val="07textsodrazkouCharChar"/>
        <w:numPr>
          <w:ilvl w:val="0"/>
          <w:numId w:val="35"/>
        </w:numPr>
        <w:rPr>
          <w:szCs w:val="20"/>
        </w:rPr>
      </w:pPr>
      <w:r w:rsidRPr="009747D1">
        <w:t>používané učebnice vytvářejí podmínky pro to, aby se akvizice slovní zásoba organicky vyvíjela v souladu s požadavky kladenými na studenta, které plynou z jeho účasti v komunikativních úlohách</w:t>
      </w:r>
    </w:p>
    <w:p w:rsidR="003F3E53" w:rsidRPr="00760920" w:rsidRDefault="003F3E53" w:rsidP="003F3E53">
      <w:pPr>
        <w:pStyle w:val="06textChar"/>
        <w:spacing w:before="120"/>
        <w:rPr>
          <w:sz w:val="20"/>
          <w:szCs w:val="20"/>
        </w:rPr>
      </w:pPr>
      <w:r w:rsidRPr="00760920">
        <w:rPr>
          <w:sz w:val="20"/>
          <w:szCs w:val="20"/>
        </w:rPr>
        <w:t>Obsahem výuky směřující k plnění komunikativního vzdělávacího cíle je systematická návaznost a rozšiřování, prohlubování znalostí, kompetencí a návyků ze základní školy v těchto kategoriích:</w:t>
      </w:r>
    </w:p>
    <w:p w:rsidR="003F3E53" w:rsidRPr="00760920" w:rsidRDefault="003F3E53" w:rsidP="003F3E53">
      <w:pPr>
        <w:pStyle w:val="06textChar"/>
        <w:spacing w:before="120"/>
        <w:rPr>
          <w:sz w:val="20"/>
          <w:szCs w:val="20"/>
        </w:rPr>
      </w:pPr>
      <w:r w:rsidRPr="00760920">
        <w:rPr>
          <w:sz w:val="20"/>
          <w:szCs w:val="20"/>
        </w:rPr>
        <w:t>Řečové kompetence</w:t>
      </w:r>
    </w:p>
    <w:p w:rsidR="003F3E53" w:rsidRPr="00760920" w:rsidRDefault="003F3E53" w:rsidP="003F3E53">
      <w:pPr>
        <w:pStyle w:val="07textsodrazkouCharChar"/>
        <w:spacing w:before="120"/>
        <w:ind w:left="511" w:hanging="227"/>
        <w:rPr>
          <w:szCs w:val="20"/>
        </w:rPr>
      </w:pPr>
      <w:r w:rsidRPr="00760920">
        <w:rPr>
          <w:szCs w:val="20"/>
        </w:rPr>
        <w:t>receptivní řečové kompetence: poslech s porozuměním monologických i dialogických mluvených projevů, čtení textů včetně obecně odborných, práce s textem</w:t>
      </w:r>
    </w:p>
    <w:p w:rsidR="003F3E53" w:rsidRPr="00760920" w:rsidRDefault="003F3E53" w:rsidP="003F3E53">
      <w:pPr>
        <w:pStyle w:val="07textsodrazkouCharChar"/>
        <w:rPr>
          <w:szCs w:val="20"/>
        </w:rPr>
      </w:pPr>
      <w:r w:rsidRPr="00760920">
        <w:rPr>
          <w:szCs w:val="20"/>
        </w:rPr>
        <w:t>produktivní řečové kompetence: ústní a písemné vyjadřování situačně i tematicky zaměřené, písemné zpracování textu (výpisky, osnova, anotace, reprodukce, překlad atp.)</w:t>
      </w:r>
    </w:p>
    <w:p w:rsidR="003F3E53" w:rsidRPr="00760920" w:rsidRDefault="003F3E53" w:rsidP="003F3E53">
      <w:pPr>
        <w:pStyle w:val="07textsodrazkouCharChar"/>
        <w:rPr>
          <w:szCs w:val="20"/>
        </w:rPr>
      </w:pPr>
      <w:r w:rsidRPr="00760920">
        <w:rPr>
          <w:szCs w:val="20"/>
        </w:rPr>
        <w:t>interaktivní řečové kompetence: střídání receptivních a produktivních činností; dialogy, dopis</w:t>
      </w:r>
    </w:p>
    <w:p w:rsidR="003F3E53" w:rsidRPr="00760920" w:rsidRDefault="003F3E53" w:rsidP="003F3E53">
      <w:pPr>
        <w:pStyle w:val="06textChar"/>
        <w:spacing w:before="120"/>
        <w:rPr>
          <w:sz w:val="20"/>
          <w:szCs w:val="20"/>
        </w:rPr>
      </w:pPr>
      <w:r w:rsidRPr="00760920">
        <w:rPr>
          <w:sz w:val="20"/>
          <w:szCs w:val="20"/>
        </w:rPr>
        <w:t>Jazykové prostředky</w:t>
      </w:r>
    </w:p>
    <w:p w:rsidR="003F3E53" w:rsidRPr="00760920" w:rsidRDefault="003F3E53" w:rsidP="003F3E53">
      <w:pPr>
        <w:pStyle w:val="07textsodrazkouCharChar"/>
        <w:spacing w:before="120"/>
        <w:ind w:left="511" w:hanging="227"/>
        <w:rPr>
          <w:szCs w:val="20"/>
        </w:rPr>
      </w:pPr>
      <w:r w:rsidRPr="00760920">
        <w:rPr>
          <w:szCs w:val="20"/>
        </w:rPr>
        <w:t>výslovnost (zvukové prostředky jazyka)</w:t>
      </w:r>
    </w:p>
    <w:p w:rsidR="003F3E53" w:rsidRPr="00760920" w:rsidRDefault="003F3E53" w:rsidP="003F3E53">
      <w:pPr>
        <w:pStyle w:val="07textsodrazkouCharChar"/>
        <w:rPr>
          <w:szCs w:val="20"/>
        </w:rPr>
      </w:pPr>
      <w:r w:rsidRPr="00760920">
        <w:rPr>
          <w:szCs w:val="20"/>
        </w:rPr>
        <w:t>grafická podoba jazyka a pravopis</w:t>
      </w:r>
    </w:p>
    <w:p w:rsidR="003F3E53" w:rsidRPr="00760920" w:rsidRDefault="003F3E53" w:rsidP="003F3E53">
      <w:pPr>
        <w:pStyle w:val="07textsodrazkouCharChar"/>
        <w:rPr>
          <w:szCs w:val="20"/>
        </w:rPr>
      </w:pPr>
      <w:r w:rsidRPr="00760920">
        <w:rPr>
          <w:szCs w:val="20"/>
        </w:rPr>
        <w:t>gramatika (morfologie a syntax)</w:t>
      </w:r>
    </w:p>
    <w:p w:rsidR="003F3E53" w:rsidRPr="00760920" w:rsidRDefault="003F3E53" w:rsidP="003F3E53">
      <w:pPr>
        <w:pStyle w:val="07textsodrazkouCharChar"/>
        <w:rPr>
          <w:szCs w:val="20"/>
        </w:rPr>
      </w:pPr>
      <w:r w:rsidRPr="00760920">
        <w:rPr>
          <w:szCs w:val="20"/>
        </w:rPr>
        <w:t>slovní zásoba a její tvoření (lexikologie)</w:t>
      </w:r>
    </w:p>
    <w:p w:rsidR="003F3E53" w:rsidRPr="00760920" w:rsidRDefault="003F3E53" w:rsidP="003F3E53">
      <w:pPr>
        <w:pStyle w:val="06textChar"/>
        <w:spacing w:before="120"/>
        <w:rPr>
          <w:sz w:val="20"/>
          <w:szCs w:val="20"/>
        </w:rPr>
      </w:pPr>
      <w:r w:rsidRPr="00760920">
        <w:rPr>
          <w:sz w:val="20"/>
          <w:szCs w:val="20"/>
        </w:rPr>
        <w:t>Tematické okruhy, komunikační situace a frazeologie</w:t>
      </w:r>
    </w:p>
    <w:p w:rsidR="003F3E53" w:rsidRPr="00760920" w:rsidRDefault="003F3E53" w:rsidP="003F3E53">
      <w:pPr>
        <w:pStyle w:val="07textsodrazkouCharChar"/>
        <w:spacing w:before="120"/>
        <w:ind w:left="511" w:hanging="227"/>
        <w:rPr>
          <w:szCs w:val="20"/>
        </w:rPr>
      </w:pPr>
      <w:r w:rsidRPr="00760920">
        <w:rPr>
          <w:szCs w:val="20"/>
        </w:rPr>
        <w:t>tematické okruhy: osobní údaje, dům a domov, každodenní život, volný čas, zábava, jídlo a nápoje, služby, cestování, mezilidské vztahy, péče o tělo a zdraví, nakupování, vzdělávání, zaměstnání, počasí; Česká republika, anglicky mluvící země</w:t>
      </w:r>
    </w:p>
    <w:p w:rsidR="003F3E53" w:rsidRPr="00760920" w:rsidRDefault="003F3E53" w:rsidP="003F3E53">
      <w:pPr>
        <w:pStyle w:val="07textsodrazkouCharChar"/>
        <w:rPr>
          <w:szCs w:val="20"/>
        </w:rPr>
      </w:pPr>
      <w:r w:rsidRPr="00760920">
        <w:rPr>
          <w:szCs w:val="20"/>
        </w:rPr>
        <w:t>komunikační situace: získávání a předávání informací, např. sjednání schůzky, objednávka služby, vyřízení vzkazu apod.</w:t>
      </w:r>
    </w:p>
    <w:p w:rsidR="003F3E53" w:rsidRPr="00760920" w:rsidRDefault="003F3E53" w:rsidP="003F3E53">
      <w:pPr>
        <w:pStyle w:val="07textsodrazkouCharChar"/>
        <w:rPr>
          <w:szCs w:val="20"/>
        </w:rPr>
      </w:pPr>
      <w:r w:rsidRPr="00760920">
        <w:rPr>
          <w:szCs w:val="20"/>
        </w:rPr>
        <w:t>frazeologie: obraty při zahájení a ukončení rozhovoru, vyjádření žádosti, prosby, pozvání, odmítnutí, radosti, zklamání, naděje apod.</w:t>
      </w:r>
    </w:p>
    <w:p w:rsidR="003F3E53" w:rsidRPr="00760920" w:rsidRDefault="003F3E53" w:rsidP="003F3E53">
      <w:pPr>
        <w:pStyle w:val="06textChar"/>
        <w:spacing w:before="120"/>
        <w:rPr>
          <w:sz w:val="20"/>
          <w:szCs w:val="20"/>
        </w:rPr>
      </w:pPr>
      <w:r w:rsidRPr="00760920">
        <w:rPr>
          <w:sz w:val="20"/>
          <w:szCs w:val="20"/>
        </w:rPr>
        <w:t>Reálie</w:t>
      </w:r>
    </w:p>
    <w:p w:rsidR="003F3E53" w:rsidRPr="00760920" w:rsidRDefault="003F3E53" w:rsidP="003F3E53">
      <w:pPr>
        <w:pStyle w:val="06textChar"/>
        <w:spacing w:before="120"/>
        <w:rPr>
          <w:sz w:val="20"/>
          <w:szCs w:val="20"/>
        </w:rPr>
      </w:pPr>
      <w:r w:rsidRPr="00760920">
        <w:rPr>
          <w:sz w:val="20"/>
          <w:szCs w:val="20"/>
        </w:rPr>
        <w:lastRenderedPageBreak/>
        <w:t>Vybrané poznatky všeobecného i odborného charakteru k poznání anglicky mluvících zemí, jejich kultury, umění, tradic a společenských zvyklostí. Informace ze sociokulturního prostředí v kontextu znalostí o České republice.</w:t>
      </w:r>
    </w:p>
    <w:p w:rsidR="003F3E53" w:rsidRPr="00760920" w:rsidRDefault="003F3E53" w:rsidP="003F3E53">
      <w:pPr>
        <w:pStyle w:val="05nadpispodtrzenyChar"/>
      </w:pPr>
      <w:r w:rsidRPr="00760920">
        <w:t>Výsledky vzdělávání</w:t>
      </w:r>
    </w:p>
    <w:p w:rsidR="003F3E53" w:rsidRPr="00760920" w:rsidRDefault="003F3E53" w:rsidP="003F3E53">
      <w:pPr>
        <w:pStyle w:val="06textChar"/>
        <w:rPr>
          <w:sz w:val="20"/>
          <w:szCs w:val="20"/>
        </w:rPr>
      </w:pPr>
      <w:r w:rsidRPr="00760920">
        <w:rPr>
          <w:sz w:val="20"/>
          <w:szCs w:val="20"/>
        </w:rPr>
        <w:t>Výuka směřuje k tomu, že po jejím ukončení žák:</w:t>
      </w:r>
    </w:p>
    <w:p w:rsidR="003F3E53" w:rsidRPr="00760920" w:rsidRDefault="003F3E53" w:rsidP="00D45964">
      <w:pPr>
        <w:pStyle w:val="07textsodrazkouCharChar"/>
        <w:spacing w:before="120"/>
        <w:ind w:firstLine="284"/>
        <w:rPr>
          <w:szCs w:val="20"/>
        </w:rPr>
      </w:pPr>
      <w:r w:rsidRPr="00760920">
        <w:rPr>
          <w:szCs w:val="20"/>
        </w:rPr>
        <w:t>při poslechu odhadne hlavní smysl jasné standardní řeči o známých zálež</w:t>
      </w:r>
      <w:r w:rsidR="00D45964" w:rsidRPr="00760920">
        <w:rPr>
          <w:szCs w:val="20"/>
        </w:rPr>
        <w:t xml:space="preserve">itostech, s nimiž se pravidelně </w:t>
      </w:r>
      <w:r w:rsidRPr="00760920">
        <w:rPr>
          <w:szCs w:val="20"/>
        </w:rPr>
        <w:t>setkává v práci, škole a volném čase a zhodnotí emotivní význam mluveného projevu</w:t>
      </w:r>
      <w:r w:rsidR="00C247EE" w:rsidRPr="00760920">
        <w:rPr>
          <w:szCs w:val="20"/>
        </w:rPr>
        <w:t>;</w:t>
      </w:r>
    </w:p>
    <w:p w:rsidR="003F3E53" w:rsidRPr="00760920" w:rsidRDefault="003F3E53" w:rsidP="003F3E53">
      <w:pPr>
        <w:pStyle w:val="07textsodrazkouCharChar"/>
        <w:rPr>
          <w:szCs w:val="20"/>
        </w:rPr>
      </w:pPr>
      <w:r w:rsidRPr="00760920">
        <w:rPr>
          <w:szCs w:val="20"/>
        </w:rPr>
        <w:t>čte texty psané běžně užívaným jazykem a aplikuje znalost gramatických jevů, která vede k pochopení i složitějšího textu</w:t>
      </w:r>
      <w:r w:rsidR="00C247EE" w:rsidRPr="00760920">
        <w:rPr>
          <w:szCs w:val="20"/>
        </w:rPr>
        <w:t>;</w:t>
      </w:r>
    </w:p>
    <w:p w:rsidR="003F3E53" w:rsidRPr="00760920" w:rsidRDefault="003F3E53" w:rsidP="003F3E53">
      <w:pPr>
        <w:pStyle w:val="07textsodrazkouCharChar"/>
        <w:rPr>
          <w:szCs w:val="20"/>
        </w:rPr>
      </w:pPr>
      <w:r w:rsidRPr="00760920">
        <w:rPr>
          <w:szCs w:val="20"/>
        </w:rPr>
        <w:t>vyjadřuje se k tématům veřejného i osobního života, domluví se v běžných situacích</w:t>
      </w:r>
      <w:r w:rsidR="00C247EE" w:rsidRPr="00760920">
        <w:rPr>
          <w:szCs w:val="20"/>
        </w:rPr>
        <w:t>;</w:t>
      </w:r>
    </w:p>
    <w:p w:rsidR="003F3E53" w:rsidRPr="00760920" w:rsidRDefault="003F3E53" w:rsidP="003F3E53">
      <w:pPr>
        <w:pStyle w:val="07textsodrazkouCharChar"/>
        <w:rPr>
          <w:szCs w:val="20"/>
        </w:rPr>
      </w:pPr>
      <w:r w:rsidRPr="00760920">
        <w:rPr>
          <w:szCs w:val="20"/>
        </w:rPr>
        <w:t>písemně vyjádří zážitky, události a také stručně zdůvodní a vys</w:t>
      </w:r>
      <w:r w:rsidR="00C247EE" w:rsidRPr="00760920">
        <w:rPr>
          <w:szCs w:val="20"/>
        </w:rPr>
        <w:t>větlí své názory, plány, reakce.</w:t>
      </w:r>
    </w:p>
    <w:p w:rsidR="003F3E53" w:rsidRPr="00760920" w:rsidRDefault="003F3E53" w:rsidP="003F3E53">
      <w:pPr>
        <w:pStyle w:val="07textsodrazkouCharChar"/>
        <w:keepNext/>
        <w:spacing w:before="120"/>
        <w:rPr>
          <w:szCs w:val="20"/>
        </w:rPr>
      </w:pPr>
      <w:r w:rsidRPr="00760920">
        <w:rPr>
          <w:szCs w:val="20"/>
        </w:rPr>
        <w:t>V afektivní oblasti výuka směřuje k tomu, že po jejím ukončení žák:</w:t>
      </w:r>
    </w:p>
    <w:p w:rsidR="003F3E53" w:rsidRPr="00760920" w:rsidRDefault="003F3E53" w:rsidP="003F3E53">
      <w:pPr>
        <w:pStyle w:val="07textsodrazkouCharChar"/>
        <w:spacing w:before="120"/>
        <w:ind w:left="511" w:hanging="227"/>
        <w:rPr>
          <w:szCs w:val="20"/>
        </w:rPr>
      </w:pPr>
      <w:r w:rsidRPr="00760920">
        <w:rPr>
          <w:szCs w:val="20"/>
        </w:rPr>
        <w:t>má vhodnou míru sebevědomí a je schopen sebehodnocení</w:t>
      </w:r>
      <w:r w:rsidR="004E5C26" w:rsidRPr="00760920">
        <w:rPr>
          <w:szCs w:val="20"/>
        </w:rPr>
        <w:t>;</w:t>
      </w:r>
    </w:p>
    <w:p w:rsidR="003F3E53" w:rsidRPr="00760920" w:rsidRDefault="003F3E53" w:rsidP="003F3E53">
      <w:pPr>
        <w:pStyle w:val="07textsodrazkouCharChar"/>
        <w:rPr>
          <w:szCs w:val="20"/>
        </w:rPr>
      </w:pPr>
      <w:r w:rsidRPr="00760920">
        <w:rPr>
          <w:szCs w:val="20"/>
        </w:rPr>
        <w:t>váží si demokracie a svobody</w:t>
      </w:r>
      <w:r w:rsidR="004E5C26" w:rsidRPr="00760920">
        <w:rPr>
          <w:szCs w:val="20"/>
        </w:rPr>
        <w:t>;</w:t>
      </w:r>
    </w:p>
    <w:p w:rsidR="003F3E53" w:rsidRPr="00760920" w:rsidRDefault="003F3E53" w:rsidP="003F3E53">
      <w:pPr>
        <w:pStyle w:val="07textsodrazkouCharChar"/>
        <w:rPr>
          <w:szCs w:val="20"/>
        </w:rPr>
      </w:pPr>
      <w:r w:rsidRPr="00760920">
        <w:rPr>
          <w:szCs w:val="20"/>
        </w:rPr>
        <w:t>jedná v souladu s principy udržitelného rozvoje</w:t>
      </w:r>
      <w:r w:rsidR="004E5C26" w:rsidRPr="00760920">
        <w:rPr>
          <w:szCs w:val="20"/>
        </w:rPr>
        <w:t>;</w:t>
      </w:r>
    </w:p>
    <w:p w:rsidR="003F3E53" w:rsidRPr="00760920" w:rsidRDefault="003F3E53" w:rsidP="003F3E53">
      <w:pPr>
        <w:pStyle w:val="07textsodrazkouCharChar"/>
        <w:rPr>
          <w:szCs w:val="20"/>
        </w:rPr>
      </w:pPr>
      <w:r w:rsidRPr="00760920">
        <w:rPr>
          <w:szCs w:val="20"/>
        </w:rPr>
        <w:t>je oproštěn od stereotypů, předsudků</w:t>
      </w:r>
      <w:r w:rsidR="004E5C26" w:rsidRPr="00760920">
        <w:rPr>
          <w:szCs w:val="20"/>
        </w:rPr>
        <w:t>;</w:t>
      </w:r>
    </w:p>
    <w:p w:rsidR="003F3E53" w:rsidRPr="00760920" w:rsidRDefault="003F3E53" w:rsidP="003F3E53">
      <w:pPr>
        <w:pStyle w:val="07textsodrazkouCharChar"/>
        <w:rPr>
          <w:szCs w:val="20"/>
        </w:rPr>
      </w:pPr>
      <w:r w:rsidRPr="00760920">
        <w:rPr>
          <w:szCs w:val="20"/>
        </w:rPr>
        <w:t>respektuje lidi jiné víry, etnického původu nebo sociálního zařazení</w:t>
      </w:r>
      <w:r w:rsidR="004E5C26" w:rsidRPr="00760920">
        <w:rPr>
          <w:szCs w:val="20"/>
        </w:rPr>
        <w:t>.</w:t>
      </w:r>
    </w:p>
    <w:p w:rsidR="003F3E53" w:rsidRPr="00760920" w:rsidRDefault="003F3E53" w:rsidP="003F3E53">
      <w:pPr>
        <w:pStyle w:val="05nadpispodtrzenyChar"/>
      </w:pPr>
      <w:r w:rsidRPr="00760920">
        <w:t xml:space="preserve">Klíčové kompetence a mezipředmětové vztahy </w:t>
      </w:r>
    </w:p>
    <w:p w:rsidR="003F3E53" w:rsidRPr="00760920" w:rsidRDefault="003F3E53" w:rsidP="003F3E53">
      <w:pPr>
        <w:pStyle w:val="06textChar"/>
        <w:rPr>
          <w:sz w:val="20"/>
          <w:szCs w:val="20"/>
        </w:rPr>
      </w:pPr>
      <w:r w:rsidRPr="00760920">
        <w:rPr>
          <w:sz w:val="20"/>
          <w:szCs w:val="20"/>
        </w:rPr>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3F3E53" w:rsidRPr="00760920" w:rsidRDefault="003F3E53" w:rsidP="003F3E53">
      <w:pPr>
        <w:pStyle w:val="06textChar"/>
        <w:spacing w:before="120"/>
        <w:rPr>
          <w:sz w:val="20"/>
          <w:szCs w:val="20"/>
        </w:rPr>
      </w:pPr>
      <w:r w:rsidRPr="00760920">
        <w:rPr>
          <w:sz w:val="20"/>
          <w:szCs w:val="20"/>
        </w:rPr>
        <w:t>Studium anglického jazyka postupně umožňuje  žákům  zpřístupnění informací v anglickém jazyce (např. na internetu nebo v odborné literatuře) v jejich zaměření.</w:t>
      </w:r>
    </w:p>
    <w:p w:rsidR="003F3E53" w:rsidRPr="00760920" w:rsidRDefault="003F3E53" w:rsidP="003F3E53">
      <w:pPr>
        <w:pStyle w:val="06textChar"/>
        <w:spacing w:before="120"/>
        <w:rPr>
          <w:sz w:val="20"/>
          <w:szCs w:val="20"/>
        </w:rPr>
      </w:pPr>
      <w:r w:rsidRPr="00760920">
        <w:rPr>
          <w:sz w:val="20"/>
          <w:szCs w:val="20"/>
        </w:rPr>
        <w:t>Vzhledem k nutnosti celoživotního vzdělávání žák rozvíjí pomocí studia anglického jazyka své jazykové kompetence a také si uvědomuje své postavení nejen v naší společnosti, ale v celoevropském a celosvětovém kontextu. Je veden k pochopení zvláštností a různorodosti jednotlivých kultur, k toleranci a spolupráci  a také k přípravě na spolupráci se zahraničními partnery ve svém budoucím povolání.</w:t>
      </w:r>
    </w:p>
    <w:p w:rsidR="003F3E53" w:rsidRPr="00760920" w:rsidRDefault="003F3E53" w:rsidP="003F3E53">
      <w:pPr>
        <w:pStyle w:val="05nadpispodtrzenyChar"/>
      </w:pPr>
      <w:r w:rsidRPr="00760920">
        <w:t>Průřezová témata</w:t>
      </w:r>
    </w:p>
    <w:p w:rsidR="003F3E53" w:rsidRPr="00760920" w:rsidRDefault="003F3E53" w:rsidP="003F3E53">
      <w:pPr>
        <w:pStyle w:val="06textChar"/>
        <w:rPr>
          <w:i/>
          <w:sz w:val="20"/>
          <w:szCs w:val="20"/>
          <w:u w:val="single"/>
        </w:rPr>
      </w:pPr>
      <w:r w:rsidRPr="00760920">
        <w:rPr>
          <w:sz w:val="20"/>
          <w:szCs w:val="20"/>
        </w:rPr>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multikulturální výchovu, ale i asertivitu v chování člověka ve společnosti. K podpoře této výchovy k demokratickému občanství jsou vhodně volena i témata žákovských projektů.</w:t>
      </w:r>
    </w:p>
    <w:p w:rsidR="003F3E53" w:rsidRPr="00760920" w:rsidRDefault="003F3E53" w:rsidP="003F3E53">
      <w:pPr>
        <w:pStyle w:val="06textChar"/>
        <w:spacing w:before="120"/>
        <w:rPr>
          <w:sz w:val="20"/>
          <w:szCs w:val="20"/>
        </w:rPr>
      </w:pPr>
      <w:r w:rsidRPr="00760920">
        <w:rPr>
          <w:sz w:val="20"/>
          <w:szCs w:val="20"/>
        </w:rPr>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3F3E53" w:rsidRPr="00760920" w:rsidRDefault="003F3E53" w:rsidP="003F3E53">
      <w:pPr>
        <w:pStyle w:val="06textChar"/>
        <w:spacing w:before="120"/>
        <w:rPr>
          <w:sz w:val="20"/>
          <w:szCs w:val="20"/>
        </w:rPr>
      </w:pPr>
      <w:r w:rsidRPr="00760920">
        <w:rPr>
          <w:sz w:val="20"/>
          <w:szCs w:val="20"/>
        </w:rPr>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3F3E53" w:rsidRPr="00760920" w:rsidRDefault="003F3E53" w:rsidP="003F3E53">
      <w:pPr>
        <w:pStyle w:val="06textChar"/>
        <w:spacing w:before="120"/>
        <w:rPr>
          <w:sz w:val="20"/>
          <w:szCs w:val="20"/>
        </w:rPr>
      </w:pPr>
      <w:r w:rsidRPr="00760920">
        <w:rPr>
          <w:sz w:val="20"/>
          <w:szCs w:val="20"/>
        </w:rPr>
        <w:t>Informační a komunikační technologie – začlenění do výuky (používání internetu, CD-ROM, DVD).  Žáci  používají cizí jazyk a ICT pro studium odborné literatury a samostatné studium.</w:t>
      </w:r>
    </w:p>
    <w:p w:rsidR="003F3E53" w:rsidRPr="00760920" w:rsidRDefault="003F3E53" w:rsidP="003F3E53">
      <w:pPr>
        <w:pStyle w:val="05nadpispodtrzenyChar"/>
      </w:pPr>
      <w:r w:rsidRPr="00760920">
        <w:t>Pojetí výuky</w:t>
      </w:r>
    </w:p>
    <w:p w:rsidR="003F3E53" w:rsidRPr="00760920" w:rsidRDefault="003F3E53" w:rsidP="003F3E53">
      <w:pPr>
        <w:pStyle w:val="06textChar"/>
        <w:rPr>
          <w:sz w:val="20"/>
          <w:szCs w:val="20"/>
        </w:rPr>
      </w:pPr>
      <w:r w:rsidRPr="00760920">
        <w:rPr>
          <w:sz w:val="20"/>
          <w:szCs w:val="20"/>
        </w:rPr>
        <w:t xml:space="preserve">Výuka (čtyři hodiny týdně v 1. ročníku a tři hodiny týdně v dalších třech ročnících) směřuje k cílové úrovni B1 podle Společného evropského referenčního rámce pro jazyky. </w:t>
      </w:r>
      <w:r w:rsidR="007617B4" w:rsidRPr="00760920">
        <w:rPr>
          <w:sz w:val="20"/>
          <w:szCs w:val="20"/>
        </w:rPr>
        <w:t>V průběhu výuky jsou využívány učebnice schválené MŠMT ČR</w:t>
      </w:r>
      <w:r w:rsidR="007617B4" w:rsidRPr="00760920">
        <w:rPr>
          <w:bCs/>
          <w:sz w:val="20"/>
          <w:szCs w:val="20"/>
        </w:rPr>
        <w:t>.</w:t>
      </w:r>
    </w:p>
    <w:p w:rsidR="003F3E53" w:rsidRPr="00760920" w:rsidRDefault="003F3E53" w:rsidP="003F3E53">
      <w:pPr>
        <w:pStyle w:val="06textChar"/>
        <w:spacing w:before="120"/>
        <w:rPr>
          <w:sz w:val="20"/>
          <w:szCs w:val="20"/>
        </w:rPr>
      </w:pPr>
      <w:r w:rsidRPr="00760920">
        <w:rPr>
          <w:sz w:val="20"/>
          <w:szCs w:val="20"/>
        </w:rPr>
        <w:t xml:space="preserve">Vyučující používá při výuce doplňkové materiály a jsou jim také k dispozici jazykové učebny (magnetofony, </w:t>
      </w:r>
      <w:r w:rsidRPr="00760920">
        <w:rPr>
          <w:sz w:val="20"/>
          <w:szCs w:val="20"/>
        </w:rPr>
        <w:lastRenderedPageBreak/>
        <w:t>videopřehrávače, DVD-přehrávače). Zadáním vhodných úkolů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Nedílnou součástí motivační práce v hodinách anglického jazyka je nabídka zahraničních zájezdů do anglicky mluvících zemí, především do Anglie. Žáci v průběhu vzdělávání navštíví divadelní představení v anglickém jazyce, absolvují exkurzi po Královské cestě v Praze s výkladem v anglickém jazyce atd. Škola podporuje pozitivní přístup žáků k učení se cizím jazykům.</w:t>
      </w:r>
    </w:p>
    <w:p w:rsidR="003F3E53" w:rsidRPr="00760920" w:rsidRDefault="003F3E53" w:rsidP="003F3E53">
      <w:pPr>
        <w:pStyle w:val="05nadpispodtrzenyChar"/>
      </w:pPr>
      <w:r w:rsidRPr="00760920">
        <w:t>Kritéria hodnocení:</w:t>
      </w:r>
    </w:p>
    <w:p w:rsidR="003F3E53" w:rsidRPr="00760920" w:rsidRDefault="003F3E53" w:rsidP="003F3E53">
      <w:pPr>
        <w:pStyle w:val="06textChar"/>
        <w:rPr>
          <w:sz w:val="20"/>
          <w:szCs w:val="20"/>
        </w:rPr>
      </w:pPr>
      <w:r w:rsidRPr="00760920">
        <w:rPr>
          <w:sz w:val="20"/>
          <w:szCs w:val="20"/>
        </w:rPr>
        <w:t>Cíle jazykové výuky mají různé úrovně a sledují kvality žáka v různých oblastech jeho rozvoje, proto i hodnocení musí být realizováno podle povahy těchto cílů.</w:t>
      </w:r>
    </w:p>
    <w:p w:rsidR="003F3E53" w:rsidRPr="00760920" w:rsidRDefault="003F3E53" w:rsidP="003F3E53">
      <w:pPr>
        <w:pStyle w:val="06textChar"/>
        <w:spacing w:before="120"/>
        <w:rPr>
          <w:sz w:val="20"/>
          <w:szCs w:val="20"/>
        </w:rPr>
      </w:pPr>
      <w:r w:rsidRPr="00760920">
        <w:rPr>
          <w:sz w:val="20"/>
          <w:szCs w:val="20"/>
        </w:rPr>
        <w:t xml:space="preserve">Daným výstupem vzdělávání je maturitní zkouška ve čtvrtém ročníku. Během studia v jednotlivých ročnících vyučující průběžně kontroluje výsledky učení, včetně domácí přípravy, ústní i písemné, kterou žákům promyšleně zadává. Zařazuje kontrolní didaktické testy osvojeného učiva, zaměřené na poslech a čtení anglických textů s porozuměním, na gramaticko-lexikální znalost jazykových prostředků. Vede žáky k sebehodnocení. Zařazuje kontrolní písemné práce (1-2 v každém pololetí), jimiž se ověřuje schopnost souvislého písemného projevu žáků. Žáci jsou v průběhu hodin vedeni k samostatnému ústnímu projevu a k vyjadřování svých vlastních postojů, a to při práci ve dvojicích či skupinách. Vyučující hodnotí gramaticko-lexikální úroveň projevu, obsah projevu a jeho konzistenci. Při řízené konverzaci vyučující neopravuje jednotlivé gramatické chyby, ale hodnotí projev jako celek s důrazem na výpovědní hodnotu. </w:t>
      </w:r>
    </w:p>
    <w:p w:rsidR="003F3E53" w:rsidRPr="00760920" w:rsidRDefault="003F3E53" w:rsidP="003F3E53">
      <w:pPr>
        <w:pStyle w:val="04nadpistucny"/>
        <w:rPr>
          <w:szCs w:val="20"/>
        </w:rPr>
      </w:pPr>
      <w:r w:rsidRPr="00760920">
        <w:rPr>
          <w:szCs w:val="20"/>
        </w:rPr>
        <w:br w:type="page"/>
      </w:r>
      <w:r w:rsidRPr="00760920">
        <w:rPr>
          <w:szCs w:val="20"/>
        </w:rPr>
        <w:lastRenderedPageBreak/>
        <w:t xml:space="preserve">Rozpis učiva </w:t>
      </w:r>
    </w:p>
    <w:p w:rsidR="003F3E53" w:rsidRPr="00760920" w:rsidRDefault="003F3E53" w:rsidP="003F3E53">
      <w:pPr>
        <w:pStyle w:val="04nadpistucny"/>
        <w:spacing w:before="0" w:after="0"/>
        <w:rPr>
          <w:szCs w:val="20"/>
        </w:rPr>
      </w:pPr>
      <w:r w:rsidRPr="00760920">
        <w:rPr>
          <w:szCs w:val="20"/>
        </w:rPr>
        <w:t xml:space="preserve">1.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8tabulkatucneChar"/>
              <w:rPr>
                <w:sz w:val="20"/>
                <w:szCs w:val="20"/>
              </w:rPr>
            </w:pPr>
            <w:r w:rsidRPr="00760920">
              <w:rPr>
                <w:sz w:val="20"/>
                <w:szCs w:val="20"/>
              </w:rPr>
              <w:t xml:space="preserve">Výsledky </w:t>
            </w:r>
            <w:r w:rsidR="00DE6D2E" w:rsidRPr="00760920">
              <w:rPr>
                <w:sz w:val="20"/>
                <w:szCs w:val="20"/>
              </w:rPr>
              <w:t>vzdělávání</w:t>
            </w:r>
          </w:p>
        </w:tc>
        <w:tc>
          <w:tcPr>
            <w:tcW w:w="4977"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8tabulkatucneChar"/>
              <w:rPr>
                <w:sz w:val="20"/>
                <w:szCs w:val="20"/>
              </w:rPr>
            </w:pPr>
            <w:r w:rsidRPr="00760920">
              <w:rPr>
                <w:sz w:val="20"/>
                <w:szCs w:val="20"/>
              </w:rPr>
              <w:t>Učivo</w:t>
            </w:r>
          </w:p>
        </w:tc>
      </w:tr>
      <w:tr w:rsidR="003F3E53" w:rsidRPr="00760920">
        <w:trPr>
          <w:trHeight w:val="8826"/>
        </w:trPr>
        <w:tc>
          <w:tcPr>
            <w:tcW w:w="4678"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8tabulkatucneChar"/>
              <w:rPr>
                <w:sz w:val="20"/>
                <w:szCs w:val="20"/>
              </w:rPr>
            </w:pPr>
            <w:r w:rsidRPr="00760920">
              <w:rPr>
                <w:sz w:val="20"/>
                <w:szCs w:val="20"/>
              </w:rPr>
              <w:t xml:space="preserve">Žák </w:t>
            </w:r>
          </w:p>
          <w:p w:rsidR="003F3E53" w:rsidRPr="00760920" w:rsidRDefault="003F3E53" w:rsidP="00190766">
            <w:pPr>
              <w:pStyle w:val="05nadpispodtrzenyChar"/>
              <w:spacing w:before="0"/>
            </w:pPr>
            <w:r w:rsidRPr="00760920">
              <w:t>Poslech:</w:t>
            </w:r>
          </w:p>
          <w:p w:rsidR="00F96A20" w:rsidRDefault="00F96A20" w:rsidP="00452D80">
            <w:pPr>
              <w:pStyle w:val="07textsodrazkouCharChar"/>
              <w:numPr>
                <w:ilvl w:val="0"/>
                <w:numId w:val="36"/>
              </w:numPr>
              <w:suppressAutoHyphens/>
              <w:autoSpaceDN/>
              <w:adjustRightInd/>
              <w:rPr>
                <w:szCs w:val="20"/>
              </w:rPr>
            </w:pPr>
            <w:r>
              <w:rPr>
                <w:szCs w:val="20"/>
              </w:rPr>
              <w:t>odhadne význam, jestliže mluvčí hovoří pomalu, se zřetelnou výslovností</w:t>
            </w:r>
            <w:r>
              <w:rPr>
                <w:szCs w:val="20"/>
              </w:rPr>
              <w:br/>
              <w:t>a dostatečně dlouhými pauzami</w:t>
            </w:r>
          </w:p>
          <w:p w:rsidR="00F96A20" w:rsidRPr="009850BF" w:rsidRDefault="00F96A20" w:rsidP="00452D80">
            <w:pPr>
              <w:pStyle w:val="07textsodrazkouCharChar"/>
              <w:numPr>
                <w:ilvl w:val="0"/>
                <w:numId w:val="36"/>
              </w:numPr>
              <w:suppressAutoHyphens/>
              <w:autoSpaceDN/>
              <w:adjustRightInd/>
              <w:rPr>
                <w:rFonts w:ascii="Tahoma" w:hAnsi="Tahoma" w:cs="Tahoma"/>
                <w:szCs w:val="20"/>
              </w:rPr>
            </w:pPr>
            <w:r w:rsidRPr="009850BF">
              <w:rPr>
                <w:szCs w:val="20"/>
              </w:rPr>
              <w:t>odhadne obsah jednoduchých sdělení, otázek a pokynů vysloveným pomalu</w:t>
            </w:r>
            <w:r w:rsidRPr="009850BF">
              <w:rPr>
                <w:szCs w:val="20"/>
              </w:rPr>
              <w:br/>
              <w:t>a zřetelně, odhadne čísla, údaje o cenách</w:t>
            </w:r>
            <w:r w:rsidRPr="009850BF">
              <w:rPr>
                <w:szCs w:val="20"/>
              </w:rPr>
              <w:br/>
              <w:t>a o čase</w:t>
            </w:r>
          </w:p>
          <w:p w:rsidR="003F3E53" w:rsidRPr="00760920" w:rsidRDefault="00F96A20" w:rsidP="00452D80">
            <w:pPr>
              <w:pStyle w:val="07textsodrazkouCharChar"/>
              <w:numPr>
                <w:ilvl w:val="0"/>
                <w:numId w:val="36"/>
              </w:numPr>
              <w:rPr>
                <w:szCs w:val="20"/>
              </w:rPr>
            </w:pPr>
            <w:r w:rsidRPr="002B62E9">
              <w:rPr>
                <w:rFonts w:cs="Arial"/>
                <w:szCs w:val="20"/>
              </w:rPr>
              <w:t>rozumí větám a často používaným slovům z oblastí, k nimž má bezprostřední osobní vztah (já a moje rodina, nakupování)</w:t>
            </w:r>
          </w:p>
          <w:p w:rsidR="003F3E53" w:rsidRPr="00760920" w:rsidRDefault="003F3E53" w:rsidP="00190766">
            <w:pPr>
              <w:pStyle w:val="05nadpispodtrzenyChar"/>
              <w:spacing w:before="0"/>
            </w:pPr>
            <w:r w:rsidRPr="00760920">
              <w:t>Čtení:</w:t>
            </w:r>
          </w:p>
          <w:p w:rsidR="00F96A20" w:rsidRDefault="00F96A20" w:rsidP="00452D80">
            <w:pPr>
              <w:pStyle w:val="07textsodrazkouCharChar"/>
              <w:numPr>
                <w:ilvl w:val="0"/>
                <w:numId w:val="36"/>
              </w:numPr>
              <w:suppressAutoHyphens/>
              <w:autoSpaceDN/>
              <w:adjustRightInd/>
              <w:rPr>
                <w:szCs w:val="20"/>
              </w:rPr>
            </w:pPr>
            <w:r>
              <w:rPr>
                <w:szCs w:val="20"/>
              </w:rPr>
              <w:t>rozumí textům psaným běžně užívaným jazykem nebo jazykem vztahujícím se k předmětu zájmu</w:t>
            </w:r>
          </w:p>
          <w:p w:rsidR="00F96A20" w:rsidRDefault="00F96A20" w:rsidP="00452D80">
            <w:pPr>
              <w:pStyle w:val="07textsodrazkouCharChar"/>
              <w:numPr>
                <w:ilvl w:val="0"/>
                <w:numId w:val="36"/>
              </w:numPr>
              <w:suppressAutoHyphens/>
              <w:autoSpaceDN/>
              <w:adjustRightInd/>
              <w:rPr>
                <w:szCs w:val="20"/>
              </w:rPr>
            </w:pPr>
            <w:r>
              <w:rPr>
                <w:szCs w:val="20"/>
              </w:rPr>
              <w:t>odhadne obsah nejdůležitějších obecně odborných výrazů</w:t>
            </w:r>
          </w:p>
          <w:p w:rsidR="00F96A20" w:rsidRDefault="00F96A20" w:rsidP="00452D80">
            <w:pPr>
              <w:pStyle w:val="07textsodrazkouCharChar"/>
              <w:numPr>
                <w:ilvl w:val="0"/>
                <w:numId w:val="36"/>
              </w:numPr>
              <w:suppressAutoHyphens/>
              <w:autoSpaceDN/>
              <w:adjustRightInd/>
              <w:rPr>
                <w:szCs w:val="20"/>
              </w:rPr>
            </w:pPr>
            <w:r>
              <w:rPr>
                <w:szCs w:val="20"/>
              </w:rPr>
              <w:t>čte krátké jednoduché texty</w:t>
            </w:r>
          </w:p>
          <w:p w:rsidR="00F96A20" w:rsidRPr="007C5D50" w:rsidRDefault="00F96A20" w:rsidP="00452D80">
            <w:pPr>
              <w:pStyle w:val="07textsodrazkouCharChar"/>
              <w:numPr>
                <w:ilvl w:val="0"/>
                <w:numId w:val="36"/>
              </w:numPr>
              <w:suppressAutoHyphens/>
              <w:autoSpaceDN/>
              <w:adjustRightInd/>
            </w:pPr>
            <w:r>
              <w:rPr>
                <w:szCs w:val="20"/>
              </w:rPr>
              <w:t>čte krátké psané pokyny (pozdravy, vzkazy, popis cesty)</w:t>
            </w:r>
          </w:p>
          <w:p w:rsidR="00F96A20" w:rsidRPr="00045128" w:rsidRDefault="00F96A20" w:rsidP="00452D80">
            <w:pPr>
              <w:pStyle w:val="07textsodrazkouCharChar"/>
              <w:numPr>
                <w:ilvl w:val="0"/>
                <w:numId w:val="36"/>
              </w:numPr>
              <w:suppressAutoHyphens/>
              <w:autoSpaceDN/>
              <w:adjustRightInd/>
            </w:pPr>
            <w:r>
              <w:rPr>
                <w:szCs w:val="20"/>
              </w:rPr>
              <w:t>uplatňuje různé typy technik čtení</w:t>
            </w:r>
          </w:p>
          <w:p w:rsidR="003F3E53" w:rsidRPr="00760920" w:rsidRDefault="00F96A20" w:rsidP="00452D80">
            <w:pPr>
              <w:pStyle w:val="07textsodrazkouCharChar"/>
              <w:numPr>
                <w:ilvl w:val="0"/>
                <w:numId w:val="36"/>
              </w:numPr>
              <w:rPr>
                <w:szCs w:val="20"/>
              </w:rPr>
            </w:pPr>
            <w:r>
              <w:rPr>
                <w:szCs w:val="20"/>
              </w:rPr>
              <w:t>vyslovuje srozumitelně</w:t>
            </w:r>
          </w:p>
          <w:p w:rsidR="003F3E53" w:rsidRPr="00760920" w:rsidRDefault="003F3E53" w:rsidP="00190766">
            <w:pPr>
              <w:pStyle w:val="05nadpispodtrzenyChar"/>
              <w:spacing w:before="0"/>
            </w:pPr>
            <w:r w:rsidRPr="00760920">
              <w:t>Mluvený projev:</w:t>
            </w:r>
          </w:p>
          <w:p w:rsidR="00F96A20" w:rsidRDefault="00F96A20" w:rsidP="00452D80">
            <w:pPr>
              <w:pStyle w:val="07textsodrazkouCharChar"/>
              <w:numPr>
                <w:ilvl w:val="0"/>
                <w:numId w:val="36"/>
              </w:numPr>
              <w:suppressAutoHyphens/>
              <w:autoSpaceDN/>
              <w:adjustRightInd/>
              <w:rPr>
                <w:szCs w:val="20"/>
              </w:rPr>
            </w:pPr>
            <w:r>
              <w:rPr>
                <w:szCs w:val="20"/>
              </w:rPr>
              <w:t>komunikuje v  jednoduché podobě v běžných životních situacích (obchod, restaurace…)</w:t>
            </w:r>
          </w:p>
          <w:p w:rsidR="00F96A20" w:rsidRDefault="00F96A20" w:rsidP="00452D80">
            <w:pPr>
              <w:pStyle w:val="07textsodrazkouCharChar"/>
              <w:numPr>
                <w:ilvl w:val="0"/>
                <w:numId w:val="36"/>
              </w:numPr>
              <w:suppressAutoHyphens/>
              <w:autoSpaceDN/>
              <w:adjustRightInd/>
              <w:rPr>
                <w:szCs w:val="20"/>
              </w:rPr>
            </w:pPr>
            <w:r>
              <w:rPr>
                <w:szCs w:val="20"/>
              </w:rPr>
              <w:t>jednoduchým způsobem popíše obrázek, fotografii, místo</w:t>
            </w:r>
          </w:p>
          <w:p w:rsidR="00F96A20" w:rsidRPr="003D075C" w:rsidRDefault="00F96A20" w:rsidP="00452D80">
            <w:pPr>
              <w:pStyle w:val="07textsodrazkouCharChar"/>
              <w:numPr>
                <w:ilvl w:val="0"/>
                <w:numId w:val="36"/>
              </w:numPr>
              <w:suppressAutoHyphens/>
              <w:autoSpaceDN/>
              <w:adjustRightInd/>
              <w:rPr>
                <w:rFonts w:cs="Arial"/>
              </w:rPr>
            </w:pPr>
            <w:r w:rsidRPr="003D075C">
              <w:rPr>
                <w:rFonts w:cs="Arial"/>
                <w:szCs w:val="20"/>
              </w:rPr>
              <w:t>interpretuje čísla, údaje o množství, cenách i čase</w:t>
            </w:r>
          </w:p>
          <w:p w:rsidR="00F96A20" w:rsidRPr="003D075C" w:rsidRDefault="00F96A20" w:rsidP="00452D80">
            <w:pPr>
              <w:pStyle w:val="07textsodrazkouCharChar"/>
              <w:numPr>
                <w:ilvl w:val="0"/>
                <w:numId w:val="36"/>
              </w:numPr>
              <w:suppressAutoHyphens/>
              <w:autoSpaceDN/>
              <w:adjustRightInd/>
              <w:rPr>
                <w:rFonts w:cs="Arial"/>
              </w:rPr>
            </w:pPr>
            <w:r w:rsidRPr="003D075C">
              <w:rPr>
                <w:rFonts w:cs="Arial"/>
                <w:szCs w:val="20"/>
              </w:rPr>
              <w:t>seznámí se s novými lidmi</w:t>
            </w:r>
          </w:p>
          <w:p w:rsidR="00F96A20" w:rsidRPr="003D075C" w:rsidRDefault="00F96A20" w:rsidP="00452D80">
            <w:pPr>
              <w:pStyle w:val="07textsodrazkouCharChar"/>
              <w:numPr>
                <w:ilvl w:val="0"/>
                <w:numId w:val="36"/>
              </w:numPr>
              <w:suppressAutoHyphens/>
              <w:autoSpaceDN/>
              <w:adjustRightInd/>
              <w:rPr>
                <w:rFonts w:cs="Arial"/>
              </w:rPr>
            </w:pPr>
            <w:r w:rsidRPr="003D075C">
              <w:rPr>
                <w:rFonts w:cs="Arial"/>
              </w:rPr>
              <w:t>získá a podá základní instrukci, informaci</w:t>
            </w:r>
          </w:p>
          <w:p w:rsidR="00F96A20" w:rsidRPr="003D075C" w:rsidRDefault="00F96A20" w:rsidP="00452D80">
            <w:pPr>
              <w:pStyle w:val="07textsodrazkouCharChar"/>
              <w:numPr>
                <w:ilvl w:val="0"/>
                <w:numId w:val="36"/>
              </w:numPr>
              <w:suppressAutoHyphens/>
              <w:autoSpaceDN/>
              <w:adjustRightInd/>
              <w:rPr>
                <w:rFonts w:cs="Arial"/>
              </w:rPr>
            </w:pPr>
            <w:r w:rsidRPr="003D075C">
              <w:rPr>
                <w:rFonts w:cs="Arial"/>
              </w:rPr>
              <w:t>stručně zdůvodní a vysvětlí své názory</w:t>
            </w:r>
          </w:p>
          <w:p w:rsidR="003F3E53" w:rsidRPr="00760920" w:rsidRDefault="00F96A20" w:rsidP="00452D80">
            <w:pPr>
              <w:pStyle w:val="07textsodrazkouCharChar"/>
              <w:numPr>
                <w:ilvl w:val="0"/>
                <w:numId w:val="36"/>
              </w:numPr>
              <w:rPr>
                <w:szCs w:val="20"/>
              </w:rPr>
            </w:pPr>
            <w:r w:rsidRPr="003D075C">
              <w:rPr>
                <w:rFonts w:cs="Arial"/>
              </w:rPr>
              <w:t>vyjádří svůj souhlas /nesouhlas s názorem</w:t>
            </w:r>
          </w:p>
          <w:p w:rsidR="003F3E53" w:rsidRPr="00760920" w:rsidRDefault="003F3E53" w:rsidP="00190766">
            <w:pPr>
              <w:pStyle w:val="05nadpispodtrzenyChar"/>
              <w:spacing w:before="0"/>
            </w:pPr>
            <w:r w:rsidRPr="00760920">
              <w:t>Písemný projev:</w:t>
            </w:r>
          </w:p>
          <w:p w:rsidR="00C04174" w:rsidRDefault="00C04174" w:rsidP="00452D80">
            <w:pPr>
              <w:pStyle w:val="07textsodrazkouCharChar"/>
              <w:numPr>
                <w:ilvl w:val="0"/>
                <w:numId w:val="36"/>
              </w:numPr>
              <w:suppressAutoHyphens/>
              <w:autoSpaceDN/>
              <w:adjustRightInd/>
              <w:rPr>
                <w:szCs w:val="20"/>
              </w:rPr>
            </w:pPr>
            <w:r>
              <w:rPr>
                <w:szCs w:val="20"/>
              </w:rPr>
              <w:t>vyplní ve formulářích základní údaje o sobě</w:t>
            </w:r>
          </w:p>
          <w:p w:rsidR="00C04174" w:rsidRDefault="00C04174" w:rsidP="00452D80">
            <w:pPr>
              <w:pStyle w:val="07textsodrazkouCharChar"/>
              <w:numPr>
                <w:ilvl w:val="0"/>
                <w:numId w:val="36"/>
              </w:numPr>
              <w:suppressAutoHyphens/>
              <w:autoSpaceDN/>
              <w:adjustRightInd/>
              <w:rPr>
                <w:szCs w:val="20"/>
              </w:rPr>
            </w:pPr>
            <w:r>
              <w:rPr>
                <w:szCs w:val="20"/>
              </w:rPr>
              <w:t>napíše jednoduchý text na pohlednici, dopis, několik jednoduchých vět o sobě (bydliště, koníčky, studium)</w:t>
            </w:r>
          </w:p>
          <w:p w:rsidR="00C04174" w:rsidRPr="006C03E3" w:rsidRDefault="00C04174" w:rsidP="00452D80">
            <w:pPr>
              <w:pStyle w:val="07textsodrazkouCharChar"/>
              <w:numPr>
                <w:ilvl w:val="0"/>
                <w:numId w:val="36"/>
              </w:numPr>
              <w:suppressAutoHyphens/>
              <w:autoSpaceDN/>
              <w:adjustRightInd/>
              <w:rPr>
                <w:rFonts w:cs="Arial"/>
                <w:szCs w:val="20"/>
              </w:rPr>
            </w:pPr>
            <w:r w:rsidRPr="006C03E3">
              <w:rPr>
                <w:rFonts w:cs="Arial"/>
                <w:szCs w:val="20"/>
              </w:rPr>
              <w:t>vytvoří krátký příběh, popis události z oblasti každodenních témat</w:t>
            </w:r>
          </w:p>
          <w:p w:rsidR="00C04174" w:rsidRPr="006C03E3" w:rsidRDefault="00C04174" w:rsidP="00452D80">
            <w:pPr>
              <w:pStyle w:val="07textsodrazkouCharChar"/>
              <w:numPr>
                <w:ilvl w:val="0"/>
                <w:numId w:val="36"/>
              </w:numPr>
              <w:suppressAutoHyphens/>
              <w:autoSpaceDN/>
              <w:adjustRightInd/>
              <w:rPr>
                <w:rFonts w:cs="Arial"/>
                <w:szCs w:val="20"/>
              </w:rPr>
            </w:pPr>
            <w:r w:rsidRPr="006C03E3">
              <w:rPr>
                <w:rFonts w:cs="Arial"/>
                <w:szCs w:val="20"/>
              </w:rPr>
              <w:t>v jednoduchých větách popíše události ze svého života</w:t>
            </w:r>
          </w:p>
          <w:p w:rsidR="00C04174" w:rsidRPr="006C03E3" w:rsidRDefault="00C04174" w:rsidP="00452D80">
            <w:pPr>
              <w:pStyle w:val="07textsodrazkouCharChar"/>
              <w:numPr>
                <w:ilvl w:val="0"/>
                <w:numId w:val="36"/>
              </w:numPr>
              <w:suppressAutoHyphens/>
              <w:autoSpaceDN/>
              <w:adjustRightInd/>
              <w:rPr>
                <w:rFonts w:cs="Arial"/>
                <w:szCs w:val="20"/>
              </w:rPr>
            </w:pPr>
            <w:r w:rsidRPr="006C03E3">
              <w:rPr>
                <w:rFonts w:cs="Arial"/>
              </w:rPr>
              <w:t xml:space="preserve">napíše </w:t>
            </w:r>
            <w:r w:rsidRPr="006C03E3">
              <w:rPr>
                <w:rFonts w:cs="Arial"/>
                <w:szCs w:val="20"/>
              </w:rPr>
              <w:t>formální a neformální e-mail</w:t>
            </w:r>
          </w:p>
          <w:p w:rsidR="003F3E53" w:rsidRPr="00760920" w:rsidRDefault="00C04174" w:rsidP="00452D80">
            <w:pPr>
              <w:pStyle w:val="07textsodrazkouCharChar"/>
              <w:numPr>
                <w:ilvl w:val="0"/>
                <w:numId w:val="36"/>
              </w:numPr>
              <w:rPr>
                <w:szCs w:val="20"/>
              </w:rPr>
            </w:pPr>
            <w:r w:rsidRPr="006C03E3">
              <w:rPr>
                <w:rFonts w:cs="Arial"/>
                <w:szCs w:val="20"/>
              </w:rPr>
              <w:t>napíše osobní dopis popisující zážitky a dojmy</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9E2B56" w:rsidRDefault="003F3E53" w:rsidP="00452D80">
            <w:pPr>
              <w:pStyle w:val="09tabulkacislovani"/>
              <w:numPr>
                <w:ilvl w:val="0"/>
                <w:numId w:val="68"/>
              </w:numPr>
              <w:rPr>
                <w:sz w:val="20"/>
                <w:szCs w:val="20"/>
              </w:rPr>
            </w:pPr>
            <w:r w:rsidRPr="009E2B56">
              <w:rPr>
                <w:sz w:val="20"/>
                <w:szCs w:val="20"/>
              </w:rPr>
              <w:t>Řečové dovednosti</w:t>
            </w:r>
          </w:p>
          <w:p w:rsidR="003F3E53" w:rsidRPr="00760920" w:rsidRDefault="003F3E53" w:rsidP="00190766">
            <w:pPr>
              <w:pStyle w:val="06textChar"/>
              <w:rPr>
                <w:sz w:val="20"/>
                <w:szCs w:val="20"/>
              </w:rPr>
            </w:pPr>
            <w:r w:rsidRPr="00760920">
              <w:rPr>
                <w:sz w:val="20"/>
                <w:szCs w:val="20"/>
              </w:rPr>
              <w:t>receptivní:</w:t>
            </w:r>
          </w:p>
          <w:p w:rsidR="003F3E53" w:rsidRPr="00760920" w:rsidRDefault="003F3E53" w:rsidP="00452D80">
            <w:pPr>
              <w:pStyle w:val="07textsodrazkouCharChar"/>
              <w:numPr>
                <w:ilvl w:val="0"/>
                <w:numId w:val="38"/>
              </w:numPr>
              <w:rPr>
                <w:szCs w:val="20"/>
              </w:rPr>
            </w:pPr>
            <w:r w:rsidRPr="00760920">
              <w:rPr>
                <w:szCs w:val="20"/>
              </w:rPr>
              <w:t>poslech s porozuměním</w:t>
            </w:r>
          </w:p>
          <w:p w:rsidR="003F3E53" w:rsidRPr="00760920" w:rsidRDefault="003F3E53" w:rsidP="00452D80">
            <w:pPr>
              <w:pStyle w:val="07textsodrazkouCharChar"/>
              <w:numPr>
                <w:ilvl w:val="0"/>
                <w:numId w:val="38"/>
              </w:numPr>
              <w:rPr>
                <w:bCs/>
                <w:szCs w:val="20"/>
              </w:rPr>
            </w:pPr>
            <w:r w:rsidRPr="00760920">
              <w:rPr>
                <w:bCs/>
                <w:szCs w:val="20"/>
              </w:rPr>
              <w:t>čtení jednoduchých textů</w:t>
            </w:r>
          </w:p>
          <w:p w:rsidR="003F3E53" w:rsidRPr="00760920" w:rsidRDefault="003F3E53" w:rsidP="00190766">
            <w:pPr>
              <w:pStyle w:val="06textChar"/>
              <w:rPr>
                <w:sz w:val="20"/>
                <w:szCs w:val="20"/>
              </w:rPr>
            </w:pPr>
            <w:r w:rsidRPr="00760920">
              <w:rPr>
                <w:sz w:val="20"/>
                <w:szCs w:val="20"/>
              </w:rPr>
              <w:t>produktivní:</w:t>
            </w:r>
          </w:p>
          <w:p w:rsidR="003F3E53" w:rsidRPr="00760920" w:rsidRDefault="003F3E53" w:rsidP="00452D80">
            <w:pPr>
              <w:pStyle w:val="07textsodrazkouCharChar"/>
              <w:numPr>
                <w:ilvl w:val="0"/>
                <w:numId w:val="39"/>
              </w:numPr>
              <w:rPr>
                <w:szCs w:val="20"/>
              </w:rPr>
            </w:pPr>
            <w:r w:rsidRPr="00760920">
              <w:rPr>
                <w:szCs w:val="20"/>
              </w:rPr>
              <w:t>jednoduchý překlad</w:t>
            </w:r>
          </w:p>
          <w:p w:rsidR="003F3E53" w:rsidRPr="00760920" w:rsidRDefault="003F3E53" w:rsidP="00452D80">
            <w:pPr>
              <w:pStyle w:val="07textsodrazkouCharChar"/>
              <w:numPr>
                <w:ilvl w:val="0"/>
                <w:numId w:val="39"/>
              </w:numPr>
              <w:rPr>
                <w:szCs w:val="20"/>
              </w:rPr>
            </w:pPr>
            <w:r w:rsidRPr="00760920">
              <w:rPr>
                <w:szCs w:val="20"/>
              </w:rPr>
              <w:t>reprodukce jednoduchého textu</w:t>
            </w:r>
          </w:p>
          <w:p w:rsidR="003F3E53" w:rsidRPr="00760920" w:rsidRDefault="003F3E53" w:rsidP="00190766">
            <w:pPr>
              <w:pStyle w:val="06textChar"/>
              <w:rPr>
                <w:sz w:val="20"/>
                <w:szCs w:val="20"/>
              </w:rPr>
            </w:pPr>
            <w:r w:rsidRPr="00760920">
              <w:rPr>
                <w:sz w:val="20"/>
                <w:szCs w:val="20"/>
              </w:rPr>
              <w:t>interaktivní:</w:t>
            </w:r>
          </w:p>
          <w:p w:rsidR="003F3E53" w:rsidRPr="00760920" w:rsidRDefault="003F3E53" w:rsidP="00452D80">
            <w:pPr>
              <w:pStyle w:val="07textsodrazkouCharChar"/>
              <w:numPr>
                <w:ilvl w:val="0"/>
                <w:numId w:val="40"/>
              </w:numPr>
              <w:rPr>
                <w:szCs w:val="20"/>
              </w:rPr>
            </w:pPr>
            <w:r w:rsidRPr="00760920">
              <w:rPr>
                <w:szCs w:val="20"/>
              </w:rPr>
              <w:t>konverzace, odpověď na e-mail</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Jazykové prost</w:t>
            </w:r>
            <w:r w:rsidR="00520C66" w:rsidRPr="00760920">
              <w:rPr>
                <w:sz w:val="20"/>
                <w:szCs w:val="20"/>
              </w:rPr>
              <w:t>ředky (lingvistické kompetence)</w:t>
            </w:r>
          </w:p>
          <w:p w:rsidR="003F3E53" w:rsidRPr="00760920" w:rsidRDefault="003F3E53" w:rsidP="00452D80">
            <w:pPr>
              <w:pStyle w:val="07textsodrazkouCharChar"/>
              <w:numPr>
                <w:ilvl w:val="0"/>
                <w:numId w:val="40"/>
              </w:numPr>
              <w:rPr>
                <w:szCs w:val="20"/>
              </w:rPr>
            </w:pPr>
            <w:r w:rsidRPr="00760920">
              <w:rPr>
                <w:szCs w:val="20"/>
              </w:rPr>
              <w:t>upevňování správné výslovnosti</w:t>
            </w:r>
          </w:p>
          <w:p w:rsidR="003F3E53" w:rsidRPr="00760920" w:rsidRDefault="003F3E53" w:rsidP="00452D80">
            <w:pPr>
              <w:pStyle w:val="07textsodrazkouCharChar"/>
              <w:numPr>
                <w:ilvl w:val="0"/>
                <w:numId w:val="40"/>
              </w:numPr>
              <w:rPr>
                <w:b/>
                <w:szCs w:val="20"/>
              </w:rPr>
            </w:pPr>
            <w:r w:rsidRPr="00760920">
              <w:rPr>
                <w:szCs w:val="20"/>
              </w:rPr>
              <w:t>rozvíjení slovní zásoby</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Jazykové funkce</w:t>
            </w:r>
            <w:r w:rsidR="007617B4" w:rsidRPr="00760920">
              <w:rPr>
                <w:sz w:val="20"/>
                <w:szCs w:val="20"/>
              </w:rPr>
              <w:t>, např.</w:t>
            </w:r>
          </w:p>
          <w:p w:rsidR="003F3E53" w:rsidRPr="00760920" w:rsidRDefault="003F3E53" w:rsidP="00452D80">
            <w:pPr>
              <w:pStyle w:val="07textsodrazkouCharChar"/>
              <w:numPr>
                <w:ilvl w:val="0"/>
                <w:numId w:val="41"/>
              </w:numPr>
              <w:rPr>
                <w:szCs w:val="20"/>
              </w:rPr>
            </w:pPr>
            <w:r w:rsidRPr="00760920">
              <w:rPr>
                <w:szCs w:val="20"/>
              </w:rPr>
              <w:t>obraty při seznamování, vítání a loučení</w:t>
            </w:r>
          </w:p>
          <w:p w:rsidR="007617B4" w:rsidRPr="00760920" w:rsidRDefault="007617B4" w:rsidP="007617B4">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krátký vzkaz, pohlednice, e-mail</w:t>
            </w:r>
          </w:p>
          <w:p w:rsidR="007617B4" w:rsidRPr="00760920" w:rsidRDefault="007617B4" w:rsidP="007617B4">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dopis</w:t>
            </w:r>
          </w:p>
          <w:p w:rsidR="007617B4" w:rsidRPr="00760920" w:rsidRDefault="007617B4" w:rsidP="007617B4">
            <w:pPr>
              <w:widowControl w:val="0"/>
              <w:numPr>
                <w:ilvl w:val="0"/>
                <w:numId w:val="3"/>
              </w:numPr>
              <w:autoSpaceDE w:val="0"/>
              <w:autoSpaceDN w:val="0"/>
              <w:adjustRightInd w:val="0"/>
              <w:spacing w:line="231" w:lineRule="atLeast"/>
              <w:rPr>
                <w:rFonts w:ascii="Arial" w:hAnsi="Arial"/>
                <w:sz w:val="20"/>
                <w:szCs w:val="20"/>
              </w:rPr>
            </w:pPr>
            <w:proofErr w:type="spellStart"/>
            <w:r w:rsidRPr="00760920">
              <w:rPr>
                <w:rFonts w:ascii="Arial" w:hAnsi="Arial"/>
                <w:sz w:val="20"/>
                <w:szCs w:val="20"/>
              </w:rPr>
              <w:t>survey</w:t>
            </w:r>
            <w:proofErr w:type="spellEnd"/>
            <w:r w:rsidRPr="00760920">
              <w:rPr>
                <w:rFonts w:ascii="Arial" w:hAnsi="Arial"/>
                <w:sz w:val="20"/>
                <w:szCs w:val="20"/>
              </w:rPr>
              <w:t xml:space="preserve"> – průzkum/přehled veřejného mínění</w:t>
            </w:r>
          </w:p>
          <w:p w:rsidR="007617B4" w:rsidRPr="00760920" w:rsidRDefault="007617B4" w:rsidP="007617B4">
            <w:pPr>
              <w:widowControl w:val="0"/>
              <w:numPr>
                <w:ilvl w:val="0"/>
                <w:numId w:val="3"/>
              </w:numPr>
              <w:autoSpaceDE w:val="0"/>
              <w:autoSpaceDN w:val="0"/>
              <w:adjustRightInd w:val="0"/>
              <w:spacing w:line="231" w:lineRule="atLeast"/>
              <w:rPr>
                <w:rFonts w:ascii="Arial" w:hAnsi="Arial"/>
                <w:sz w:val="20"/>
                <w:szCs w:val="20"/>
              </w:rPr>
            </w:pPr>
            <w:r w:rsidRPr="00760920">
              <w:rPr>
                <w:rFonts w:ascii="Arial" w:hAnsi="Arial"/>
                <w:sz w:val="20"/>
                <w:szCs w:val="20"/>
              </w:rPr>
              <w:t>popis sportu, sportovních událostí</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Tematické okruhy</w:t>
            </w:r>
            <w:r w:rsidR="007617B4" w:rsidRPr="00760920">
              <w:rPr>
                <w:sz w:val="20"/>
                <w:szCs w:val="20"/>
              </w:rPr>
              <w:t>, např.</w:t>
            </w:r>
          </w:p>
          <w:p w:rsidR="003F3E53" w:rsidRDefault="003F3E53" w:rsidP="00452D80">
            <w:pPr>
              <w:pStyle w:val="07textsodrazkouCharChar"/>
              <w:numPr>
                <w:ilvl w:val="0"/>
                <w:numId w:val="41"/>
              </w:numPr>
              <w:rPr>
                <w:szCs w:val="20"/>
              </w:rPr>
            </w:pPr>
            <w:r w:rsidRPr="00760920">
              <w:rPr>
                <w:szCs w:val="20"/>
              </w:rPr>
              <w:t>popis osobnosti, zájmy</w:t>
            </w:r>
          </w:p>
          <w:p w:rsidR="002F1A71" w:rsidRDefault="002F1A71" w:rsidP="00452D80">
            <w:pPr>
              <w:pStyle w:val="07textsodrazkouCharChar"/>
              <w:numPr>
                <w:ilvl w:val="0"/>
                <w:numId w:val="41"/>
              </w:numPr>
              <w:rPr>
                <w:szCs w:val="20"/>
              </w:rPr>
            </w:pPr>
            <w:r>
              <w:rPr>
                <w:szCs w:val="20"/>
              </w:rPr>
              <w:t>školní den, vyučovací předměty</w:t>
            </w:r>
          </w:p>
          <w:p w:rsidR="002F1A71" w:rsidRPr="00760920" w:rsidRDefault="002F1A71" w:rsidP="00452D80">
            <w:pPr>
              <w:pStyle w:val="07textsodrazkouCharChar"/>
              <w:numPr>
                <w:ilvl w:val="0"/>
                <w:numId w:val="41"/>
              </w:numPr>
              <w:rPr>
                <w:szCs w:val="20"/>
              </w:rPr>
            </w:pPr>
            <w:r>
              <w:rPr>
                <w:szCs w:val="20"/>
              </w:rPr>
              <w:t>rutinní děje, volný čas</w:t>
            </w:r>
          </w:p>
          <w:p w:rsidR="003F3E53" w:rsidRDefault="003F3E53" w:rsidP="00452D80">
            <w:pPr>
              <w:pStyle w:val="07textsodrazkouCharChar"/>
              <w:numPr>
                <w:ilvl w:val="0"/>
                <w:numId w:val="41"/>
              </w:numPr>
              <w:rPr>
                <w:szCs w:val="20"/>
              </w:rPr>
            </w:pPr>
            <w:r w:rsidRPr="00760920">
              <w:rPr>
                <w:szCs w:val="20"/>
              </w:rPr>
              <w:t>popis místa, orientace v</w:t>
            </w:r>
            <w:r w:rsidR="002F1A71">
              <w:rPr>
                <w:szCs w:val="20"/>
              </w:rPr>
              <w:t> </w:t>
            </w:r>
            <w:r w:rsidRPr="00760920">
              <w:rPr>
                <w:szCs w:val="20"/>
              </w:rPr>
              <w:t>mapě</w:t>
            </w:r>
          </w:p>
          <w:p w:rsidR="003F3E53" w:rsidRDefault="002F1A71" w:rsidP="00452D80">
            <w:pPr>
              <w:pStyle w:val="07textsodrazkouCharChar"/>
              <w:numPr>
                <w:ilvl w:val="0"/>
                <w:numId w:val="41"/>
              </w:numPr>
              <w:rPr>
                <w:szCs w:val="20"/>
              </w:rPr>
            </w:pPr>
            <w:r>
              <w:rPr>
                <w:szCs w:val="20"/>
              </w:rPr>
              <w:t>sporty, zdraví, sportovní vybavení</w:t>
            </w:r>
          </w:p>
          <w:p w:rsidR="002F1A71" w:rsidRDefault="002F1A71" w:rsidP="00452D80">
            <w:pPr>
              <w:pStyle w:val="07textsodrazkouCharChar"/>
              <w:numPr>
                <w:ilvl w:val="0"/>
                <w:numId w:val="41"/>
              </w:numPr>
              <w:rPr>
                <w:szCs w:val="20"/>
              </w:rPr>
            </w:pPr>
            <w:r>
              <w:rPr>
                <w:szCs w:val="20"/>
              </w:rPr>
              <w:t>životní styl, oblečení</w:t>
            </w:r>
          </w:p>
          <w:p w:rsidR="002F1A71" w:rsidRDefault="002F1A71" w:rsidP="00452D80">
            <w:pPr>
              <w:pStyle w:val="07textsodrazkouCharChar"/>
              <w:numPr>
                <w:ilvl w:val="0"/>
                <w:numId w:val="41"/>
              </w:numPr>
              <w:rPr>
                <w:szCs w:val="20"/>
              </w:rPr>
            </w:pPr>
            <w:r>
              <w:rPr>
                <w:szCs w:val="20"/>
              </w:rPr>
              <w:t>počítače, internet</w:t>
            </w:r>
          </w:p>
          <w:p w:rsidR="002F1A71" w:rsidRDefault="002F1A71" w:rsidP="00452D80">
            <w:pPr>
              <w:pStyle w:val="07textsodrazkouCharChar"/>
              <w:numPr>
                <w:ilvl w:val="0"/>
                <w:numId w:val="41"/>
              </w:numPr>
              <w:rPr>
                <w:szCs w:val="20"/>
              </w:rPr>
            </w:pPr>
            <w:r>
              <w:rPr>
                <w:szCs w:val="20"/>
              </w:rPr>
              <w:t>jídlo, vaření, zdravý životní styl</w:t>
            </w:r>
          </w:p>
          <w:p w:rsidR="002F1A71" w:rsidRDefault="002F1A71" w:rsidP="00452D80">
            <w:pPr>
              <w:pStyle w:val="07textsodrazkouCharChar"/>
              <w:numPr>
                <w:ilvl w:val="0"/>
                <w:numId w:val="41"/>
              </w:numPr>
              <w:rPr>
                <w:szCs w:val="20"/>
              </w:rPr>
            </w:pPr>
            <w:r>
              <w:rPr>
                <w:szCs w:val="20"/>
              </w:rPr>
              <w:t>hudba, hudební festivaly</w:t>
            </w:r>
          </w:p>
          <w:p w:rsidR="002F1A71" w:rsidRDefault="002F1A71" w:rsidP="00452D80">
            <w:pPr>
              <w:pStyle w:val="07textsodrazkouCharChar"/>
              <w:numPr>
                <w:ilvl w:val="0"/>
                <w:numId w:val="41"/>
              </w:numPr>
              <w:rPr>
                <w:szCs w:val="20"/>
              </w:rPr>
            </w:pPr>
            <w:r>
              <w:rPr>
                <w:szCs w:val="20"/>
              </w:rPr>
              <w:t>technika ve všedním životě</w:t>
            </w:r>
          </w:p>
          <w:p w:rsidR="002F1A71" w:rsidRPr="00760920" w:rsidRDefault="002F1A71" w:rsidP="00452D80">
            <w:pPr>
              <w:pStyle w:val="07textsodrazkouCharChar"/>
              <w:numPr>
                <w:ilvl w:val="0"/>
                <w:numId w:val="41"/>
              </w:numPr>
              <w:rPr>
                <w:szCs w:val="20"/>
              </w:rPr>
            </w:pPr>
            <w:r>
              <w:rPr>
                <w:szCs w:val="20"/>
              </w:rPr>
              <w:t>technické vynálezy</w:t>
            </w:r>
          </w:p>
          <w:p w:rsidR="003F3E53" w:rsidRPr="00760920" w:rsidRDefault="003F3E53" w:rsidP="00190766">
            <w:pPr>
              <w:pStyle w:val="09tabulkacislovani"/>
              <w:numPr>
                <w:ilvl w:val="0"/>
                <w:numId w:val="0"/>
              </w:numPr>
              <w:ind w:left="284" w:hanging="284"/>
              <w:rPr>
                <w:sz w:val="20"/>
                <w:szCs w:val="20"/>
              </w:rPr>
            </w:pPr>
          </w:p>
        </w:tc>
      </w:tr>
      <w:tr w:rsidR="003F3E53" w:rsidRPr="00760920">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760920" w:rsidRDefault="00520C66" w:rsidP="00520C66">
            <w:pPr>
              <w:pStyle w:val="07textsodrazkouCharChar"/>
              <w:ind w:left="284"/>
              <w:rPr>
                <w:szCs w:val="20"/>
              </w:rPr>
            </w:pPr>
          </w:p>
          <w:p w:rsidR="003F3E53" w:rsidRPr="00760920" w:rsidRDefault="003F3E53" w:rsidP="00452D80">
            <w:pPr>
              <w:pStyle w:val="07textsodrazkouCharChar"/>
              <w:numPr>
                <w:ilvl w:val="0"/>
                <w:numId w:val="37"/>
              </w:numPr>
              <w:rPr>
                <w:szCs w:val="20"/>
              </w:rPr>
            </w:pPr>
            <w:r w:rsidRPr="00760920">
              <w:rPr>
                <w:szCs w:val="20"/>
              </w:rPr>
              <w:t>gramatické jevy jsou probírány v kontextu tematických celků, jsou adekvátně procvičovány, upevňovány a testovány.</w:t>
            </w:r>
          </w:p>
          <w:p w:rsidR="003F3E53" w:rsidRPr="00760920" w:rsidRDefault="003F3E53" w:rsidP="00452D80">
            <w:pPr>
              <w:pStyle w:val="07textsodrazkouCharChar"/>
              <w:numPr>
                <w:ilvl w:val="0"/>
                <w:numId w:val="37"/>
              </w:numPr>
              <w:rPr>
                <w:szCs w:val="20"/>
              </w:rPr>
            </w:pPr>
            <w:r w:rsidRPr="00760920">
              <w:rPr>
                <w:szCs w:val="20"/>
              </w:rPr>
              <w:t>žák aplikuje základní gramatické časy</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981FEE" w:rsidRPr="00760920" w:rsidRDefault="00981FEE" w:rsidP="00261F84">
            <w:pPr>
              <w:pStyle w:val="09tabulkacislovani"/>
              <w:jc w:val="left"/>
              <w:rPr>
                <w:sz w:val="20"/>
                <w:szCs w:val="20"/>
              </w:rPr>
            </w:pPr>
            <w:r w:rsidRPr="00760920">
              <w:rPr>
                <w:sz w:val="20"/>
                <w:szCs w:val="20"/>
              </w:rPr>
              <w:t>Gramatika</w:t>
            </w:r>
          </w:p>
          <w:p w:rsidR="003F3E53" w:rsidRDefault="003F3E53" w:rsidP="00452D80">
            <w:pPr>
              <w:pStyle w:val="07textsodrazkouCharChar"/>
              <w:numPr>
                <w:ilvl w:val="0"/>
                <w:numId w:val="42"/>
              </w:numPr>
              <w:rPr>
                <w:szCs w:val="20"/>
              </w:rPr>
            </w:pPr>
            <w:r w:rsidRPr="00760920">
              <w:rPr>
                <w:szCs w:val="20"/>
              </w:rPr>
              <w:t>rozkazovací způsob, přítomný čas prostý</w:t>
            </w:r>
            <w:r w:rsidR="009956DC">
              <w:rPr>
                <w:szCs w:val="20"/>
              </w:rPr>
              <w:t xml:space="preserve"> a průběhový</w:t>
            </w:r>
          </w:p>
          <w:p w:rsidR="003F3E53" w:rsidRPr="00760920" w:rsidRDefault="003F3E53" w:rsidP="00452D80">
            <w:pPr>
              <w:pStyle w:val="07textsodrazkouCharChar"/>
              <w:numPr>
                <w:ilvl w:val="0"/>
                <w:numId w:val="42"/>
              </w:numPr>
              <w:rPr>
                <w:szCs w:val="20"/>
              </w:rPr>
            </w:pPr>
            <w:r w:rsidRPr="00760920">
              <w:rPr>
                <w:szCs w:val="20"/>
              </w:rPr>
              <w:t>jednoslovná příslovce častosti</w:t>
            </w:r>
          </w:p>
          <w:p w:rsidR="003F3E53" w:rsidRPr="00760920" w:rsidRDefault="003F3E53" w:rsidP="00452D80">
            <w:pPr>
              <w:pStyle w:val="07textsodrazkouCharChar"/>
              <w:numPr>
                <w:ilvl w:val="0"/>
                <w:numId w:val="42"/>
              </w:numPr>
              <w:rPr>
                <w:szCs w:val="20"/>
              </w:rPr>
            </w:pPr>
            <w:r w:rsidRPr="00760920">
              <w:rPr>
                <w:szCs w:val="20"/>
              </w:rPr>
              <w:t>existenční vazba „</w:t>
            </w:r>
            <w:proofErr w:type="spellStart"/>
            <w:r w:rsidRPr="00760920">
              <w:rPr>
                <w:szCs w:val="20"/>
              </w:rPr>
              <w:t>there</w:t>
            </w:r>
            <w:proofErr w:type="spellEnd"/>
            <w:r w:rsidRPr="00760920">
              <w:rPr>
                <w:szCs w:val="20"/>
              </w:rPr>
              <w:t xml:space="preserve"> </w:t>
            </w:r>
            <w:proofErr w:type="spellStart"/>
            <w:r w:rsidRPr="00760920">
              <w:rPr>
                <w:szCs w:val="20"/>
              </w:rPr>
              <w:t>is</w:t>
            </w:r>
            <w:proofErr w:type="spellEnd"/>
            <w:r w:rsidRPr="00760920">
              <w:rPr>
                <w:szCs w:val="20"/>
              </w:rPr>
              <w:t xml:space="preserve">, </w:t>
            </w:r>
            <w:proofErr w:type="spellStart"/>
            <w:r w:rsidRPr="00760920">
              <w:rPr>
                <w:szCs w:val="20"/>
              </w:rPr>
              <w:t>there</w:t>
            </w:r>
            <w:proofErr w:type="spellEnd"/>
            <w:r w:rsidRPr="00760920">
              <w:rPr>
                <w:szCs w:val="20"/>
              </w:rPr>
              <w:t xml:space="preserve"> are“</w:t>
            </w:r>
          </w:p>
          <w:p w:rsidR="003F3E53" w:rsidRDefault="003F3E53" w:rsidP="00452D80">
            <w:pPr>
              <w:pStyle w:val="07textsodrazkouCharChar"/>
              <w:numPr>
                <w:ilvl w:val="0"/>
                <w:numId w:val="42"/>
              </w:numPr>
              <w:rPr>
                <w:szCs w:val="20"/>
              </w:rPr>
            </w:pPr>
            <w:r w:rsidRPr="00760920">
              <w:rPr>
                <w:szCs w:val="20"/>
              </w:rPr>
              <w:t>přivlastňovací zájmena samostatná</w:t>
            </w:r>
            <w:r w:rsidRPr="00760920">
              <w:rPr>
                <w:szCs w:val="20"/>
              </w:rPr>
              <w:br/>
              <w:t>i nesamostatná, saský genitiv</w:t>
            </w:r>
          </w:p>
          <w:p w:rsidR="00816BB0" w:rsidRPr="00760920" w:rsidRDefault="00816BB0" w:rsidP="00452D80">
            <w:pPr>
              <w:pStyle w:val="07textsodrazkouCharChar"/>
              <w:numPr>
                <w:ilvl w:val="0"/>
                <w:numId w:val="42"/>
              </w:numPr>
              <w:rPr>
                <w:szCs w:val="20"/>
              </w:rPr>
            </w:pPr>
            <w:proofErr w:type="spellStart"/>
            <w:r>
              <w:rPr>
                <w:szCs w:val="20"/>
              </w:rPr>
              <w:t>can</w:t>
            </w:r>
            <w:proofErr w:type="spellEnd"/>
            <w:r>
              <w:rPr>
                <w:szCs w:val="20"/>
              </w:rPr>
              <w:t xml:space="preserve"> - </w:t>
            </w:r>
            <w:proofErr w:type="spellStart"/>
            <w:r>
              <w:rPr>
                <w:szCs w:val="20"/>
              </w:rPr>
              <w:t>ability</w:t>
            </w:r>
            <w:proofErr w:type="spellEnd"/>
          </w:p>
          <w:p w:rsidR="003F3E53" w:rsidRPr="00760920" w:rsidRDefault="003F3E53" w:rsidP="00452D80">
            <w:pPr>
              <w:pStyle w:val="07textsodrazkouCharChar"/>
              <w:numPr>
                <w:ilvl w:val="0"/>
                <w:numId w:val="42"/>
              </w:numPr>
              <w:rPr>
                <w:szCs w:val="20"/>
              </w:rPr>
            </w:pPr>
            <w:r w:rsidRPr="00760920">
              <w:rPr>
                <w:szCs w:val="20"/>
              </w:rPr>
              <w:t>minulý čas prostý, pravidelná a nepravidelná slovesa</w:t>
            </w:r>
          </w:p>
          <w:p w:rsidR="003F3E53" w:rsidRDefault="003F3E53" w:rsidP="00452D80">
            <w:pPr>
              <w:pStyle w:val="07textsodrazkouCharChar"/>
              <w:numPr>
                <w:ilvl w:val="0"/>
                <w:numId w:val="42"/>
              </w:numPr>
              <w:rPr>
                <w:szCs w:val="20"/>
              </w:rPr>
            </w:pPr>
            <w:r w:rsidRPr="00760920">
              <w:rPr>
                <w:szCs w:val="20"/>
              </w:rPr>
              <w:t>počitatelná a nepočitatelná podstatná jména, výrazy množství a určenosti či neurčenosti</w:t>
            </w:r>
          </w:p>
          <w:p w:rsidR="003F3E53" w:rsidRDefault="00816BB0" w:rsidP="00452D80">
            <w:pPr>
              <w:pStyle w:val="07textsodrazkouCharChar"/>
              <w:numPr>
                <w:ilvl w:val="0"/>
                <w:numId w:val="42"/>
              </w:numPr>
              <w:rPr>
                <w:szCs w:val="20"/>
              </w:rPr>
            </w:pPr>
            <w:r>
              <w:rPr>
                <w:szCs w:val="20"/>
              </w:rPr>
              <w:t>slovesa preference + gerundium</w:t>
            </w:r>
          </w:p>
          <w:p w:rsidR="003F3E53" w:rsidRPr="00760920" w:rsidRDefault="003F3E53" w:rsidP="00452D80">
            <w:pPr>
              <w:pStyle w:val="07textsodrazkouCharChar"/>
              <w:numPr>
                <w:ilvl w:val="0"/>
                <w:numId w:val="42"/>
              </w:numPr>
              <w:rPr>
                <w:szCs w:val="20"/>
              </w:rPr>
            </w:pPr>
            <w:r w:rsidRPr="00760920">
              <w:rPr>
                <w:szCs w:val="20"/>
              </w:rPr>
              <w:t>spojovací výrazy</w:t>
            </w:r>
          </w:p>
          <w:p w:rsidR="003F3E53" w:rsidRPr="00760920" w:rsidRDefault="003F3E53" w:rsidP="00190766">
            <w:pPr>
              <w:pStyle w:val="07textsodrazkouCharChar"/>
              <w:rPr>
                <w:szCs w:val="20"/>
              </w:rPr>
            </w:pPr>
          </w:p>
        </w:tc>
      </w:tr>
    </w:tbl>
    <w:p w:rsidR="007617B4" w:rsidRPr="00760920" w:rsidRDefault="007617B4" w:rsidP="003F3E53">
      <w:pPr>
        <w:pStyle w:val="04nadpistucny"/>
        <w:spacing w:before="0" w:after="0"/>
        <w:rPr>
          <w:szCs w:val="20"/>
        </w:rPr>
      </w:pPr>
    </w:p>
    <w:p w:rsidR="007617B4" w:rsidRPr="00760920" w:rsidRDefault="007617B4" w:rsidP="003F3E53">
      <w:pPr>
        <w:pStyle w:val="04nadpistucny"/>
        <w:spacing w:before="0" w:after="0"/>
        <w:rPr>
          <w:szCs w:val="20"/>
        </w:rPr>
      </w:pPr>
    </w:p>
    <w:p w:rsidR="007617B4" w:rsidRPr="00760920" w:rsidRDefault="007617B4" w:rsidP="003F3E53">
      <w:pPr>
        <w:pStyle w:val="04nadpistucny"/>
        <w:spacing w:before="0" w:after="0"/>
        <w:rPr>
          <w:szCs w:val="20"/>
        </w:rPr>
      </w:pPr>
    </w:p>
    <w:p w:rsidR="001241E3" w:rsidRDefault="001241E3">
      <w:pPr>
        <w:rPr>
          <w:rFonts w:ascii="Arial" w:hAnsi="Arial"/>
          <w:b/>
          <w:bCs/>
          <w:sz w:val="20"/>
          <w:szCs w:val="20"/>
        </w:rPr>
      </w:pPr>
      <w:r>
        <w:rPr>
          <w:szCs w:val="20"/>
        </w:rPr>
        <w:br w:type="page"/>
      </w:r>
    </w:p>
    <w:p w:rsidR="003F3E53" w:rsidRPr="00760920" w:rsidRDefault="003F3E53" w:rsidP="003F3E53">
      <w:pPr>
        <w:pStyle w:val="04nadpistucny"/>
        <w:spacing w:before="0" w:after="0"/>
        <w:rPr>
          <w:szCs w:val="20"/>
        </w:rPr>
      </w:pPr>
      <w:r w:rsidRPr="00760920">
        <w:rPr>
          <w:szCs w:val="20"/>
        </w:rPr>
        <w:lastRenderedPageBreak/>
        <w:t xml:space="preserve">2.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8tabulkatucneChar"/>
              <w:rPr>
                <w:b w:val="0"/>
                <w:sz w:val="20"/>
                <w:szCs w:val="20"/>
              </w:rPr>
            </w:pPr>
          </w:p>
          <w:p w:rsidR="003F3E53" w:rsidRPr="00760920" w:rsidRDefault="003F3E53" w:rsidP="00190766">
            <w:pPr>
              <w:pStyle w:val="05nadpispodtrzenyChar"/>
              <w:spacing w:before="0"/>
            </w:pPr>
            <w:r w:rsidRPr="00760920">
              <w:t>Poslech:</w:t>
            </w:r>
          </w:p>
          <w:p w:rsidR="00D76B43" w:rsidRPr="00F943D3" w:rsidRDefault="00D76B43" w:rsidP="00452D80">
            <w:pPr>
              <w:pStyle w:val="07textsodrazkouCharChar"/>
              <w:numPr>
                <w:ilvl w:val="0"/>
                <w:numId w:val="36"/>
              </w:numPr>
              <w:suppressAutoHyphens/>
              <w:autoSpaceDN/>
              <w:adjustRightInd/>
              <w:rPr>
                <w:rFonts w:cs="Arial"/>
                <w:szCs w:val="20"/>
              </w:rPr>
            </w:pPr>
            <w:r>
              <w:rPr>
                <w:szCs w:val="20"/>
              </w:rPr>
              <w:t xml:space="preserve">odhadne obsah vět a často používaná slova z oblastí, k nimž má bezprostřední osobní </w:t>
            </w:r>
            <w:r w:rsidRPr="00F943D3">
              <w:rPr>
                <w:rFonts w:cs="Arial"/>
                <w:szCs w:val="20"/>
              </w:rPr>
              <w:t>vztah, např.: já sám, moje rodina, nakupování, blízké okolí, moje práce</w:t>
            </w:r>
          </w:p>
          <w:p w:rsidR="00D76B43" w:rsidRPr="00F943D3" w:rsidRDefault="00D76B43" w:rsidP="00452D80">
            <w:pPr>
              <w:pStyle w:val="07textsodrazkouCharChar"/>
              <w:numPr>
                <w:ilvl w:val="0"/>
                <w:numId w:val="36"/>
              </w:numPr>
              <w:suppressAutoHyphens/>
              <w:autoSpaceDN/>
              <w:adjustRightInd/>
              <w:rPr>
                <w:rFonts w:cs="Arial"/>
              </w:rPr>
            </w:pPr>
            <w:r w:rsidRPr="00F943D3">
              <w:rPr>
                <w:rFonts w:cs="Arial"/>
                <w:szCs w:val="20"/>
              </w:rPr>
              <w:t>postihne hlavní smysl krátkých, jasných</w:t>
            </w:r>
            <w:r w:rsidRPr="00F943D3">
              <w:rPr>
                <w:rFonts w:cs="Arial"/>
                <w:szCs w:val="20"/>
              </w:rPr>
              <w:br/>
              <w:t>a jednoduchých sdělení a oznámení</w:t>
            </w:r>
          </w:p>
          <w:p w:rsidR="00D76B43" w:rsidRPr="00F943D3" w:rsidRDefault="00D76B43" w:rsidP="00452D80">
            <w:pPr>
              <w:pStyle w:val="07textsodrazkouCharChar"/>
              <w:numPr>
                <w:ilvl w:val="0"/>
                <w:numId w:val="36"/>
              </w:numPr>
              <w:suppressAutoHyphens/>
              <w:autoSpaceDN/>
              <w:adjustRightInd/>
              <w:rPr>
                <w:rFonts w:cs="Arial"/>
              </w:rPr>
            </w:pPr>
            <w:r w:rsidRPr="00F943D3">
              <w:rPr>
                <w:rFonts w:cs="Arial"/>
                <w:szCs w:val="20"/>
              </w:rPr>
              <w:t>ve slyšeném textu předpokládá smysl znění</w:t>
            </w:r>
          </w:p>
          <w:p w:rsidR="003F3E53" w:rsidRPr="00760920" w:rsidRDefault="00D76B43" w:rsidP="00452D80">
            <w:pPr>
              <w:pStyle w:val="07textsodrazkouCharChar"/>
              <w:numPr>
                <w:ilvl w:val="0"/>
                <w:numId w:val="36"/>
              </w:numPr>
              <w:rPr>
                <w:szCs w:val="20"/>
              </w:rPr>
            </w:pPr>
            <w:r w:rsidRPr="00F943D3">
              <w:rPr>
                <w:rFonts w:cs="Arial"/>
                <w:szCs w:val="20"/>
              </w:rPr>
              <w:t>v poslechu najde specifickou informaci</w:t>
            </w:r>
          </w:p>
          <w:p w:rsidR="003F3E53" w:rsidRPr="00760920" w:rsidRDefault="003F3E53" w:rsidP="00190766">
            <w:pPr>
              <w:pStyle w:val="05nadpispodtrzenyChar"/>
              <w:spacing w:before="0"/>
            </w:pPr>
            <w:r w:rsidRPr="00760920">
              <w:t>Čtení:</w:t>
            </w:r>
          </w:p>
          <w:p w:rsidR="001A2544" w:rsidRPr="00F943D3" w:rsidRDefault="001A2544" w:rsidP="00452D80">
            <w:pPr>
              <w:pStyle w:val="07textsodrazkouCharChar"/>
              <w:numPr>
                <w:ilvl w:val="0"/>
                <w:numId w:val="36"/>
              </w:numPr>
              <w:suppressAutoHyphens/>
              <w:autoSpaceDN/>
              <w:adjustRightInd/>
              <w:rPr>
                <w:rFonts w:cs="Arial"/>
                <w:szCs w:val="20"/>
              </w:rPr>
            </w:pPr>
            <w:r w:rsidRPr="00F943D3">
              <w:rPr>
                <w:rFonts w:cs="Arial"/>
                <w:szCs w:val="20"/>
              </w:rPr>
              <w:t>čte krátké, jednoduché texty</w:t>
            </w:r>
          </w:p>
          <w:p w:rsidR="001A2544" w:rsidRPr="00F943D3" w:rsidRDefault="001A2544" w:rsidP="00452D80">
            <w:pPr>
              <w:pStyle w:val="07textsodrazkouCharChar"/>
              <w:numPr>
                <w:ilvl w:val="0"/>
                <w:numId w:val="36"/>
              </w:numPr>
              <w:suppressAutoHyphens/>
              <w:autoSpaceDN/>
              <w:adjustRightInd/>
              <w:rPr>
                <w:rFonts w:cs="Arial"/>
                <w:szCs w:val="20"/>
              </w:rPr>
            </w:pPr>
            <w:r w:rsidRPr="00F943D3">
              <w:rPr>
                <w:rFonts w:cs="Arial"/>
                <w:szCs w:val="20"/>
              </w:rPr>
              <w:t>vyslovuje srozumitelně</w:t>
            </w:r>
          </w:p>
          <w:p w:rsidR="001A2544" w:rsidRPr="00F943D3" w:rsidRDefault="001A2544" w:rsidP="00452D80">
            <w:pPr>
              <w:pStyle w:val="07textsodrazkouCharChar"/>
              <w:numPr>
                <w:ilvl w:val="0"/>
                <w:numId w:val="36"/>
              </w:numPr>
              <w:suppressAutoHyphens/>
              <w:autoSpaceDN/>
              <w:adjustRightInd/>
              <w:rPr>
                <w:rFonts w:cs="Arial"/>
              </w:rPr>
            </w:pPr>
            <w:r w:rsidRPr="00F943D3">
              <w:rPr>
                <w:rFonts w:cs="Arial"/>
                <w:szCs w:val="20"/>
              </w:rPr>
              <w:t>vyhodnotí nejdůležitější informace z písemných zpráv a novinových článků, v nichž se ve vysoké míře objevují čísla, jména, obrázky a nadpisy</w:t>
            </w:r>
          </w:p>
          <w:p w:rsidR="001A2544" w:rsidRPr="00F943D3" w:rsidRDefault="001A2544" w:rsidP="00452D80">
            <w:pPr>
              <w:pStyle w:val="07textsodrazkouCharChar"/>
              <w:numPr>
                <w:ilvl w:val="0"/>
                <w:numId w:val="36"/>
              </w:numPr>
              <w:suppressAutoHyphens/>
              <w:autoSpaceDN/>
              <w:adjustRightInd/>
              <w:rPr>
                <w:rFonts w:cs="Arial"/>
              </w:rPr>
            </w:pPr>
            <w:r w:rsidRPr="00F943D3">
              <w:rPr>
                <w:rFonts w:cs="Arial"/>
                <w:szCs w:val="20"/>
              </w:rPr>
              <w:t>rozumí jednoduchým návodům</w:t>
            </w:r>
          </w:p>
          <w:p w:rsidR="003F3E53" w:rsidRPr="00760920" w:rsidRDefault="001A2544" w:rsidP="00452D80">
            <w:pPr>
              <w:pStyle w:val="07textsodrazkouCharChar"/>
              <w:numPr>
                <w:ilvl w:val="0"/>
                <w:numId w:val="36"/>
              </w:numPr>
              <w:rPr>
                <w:szCs w:val="20"/>
              </w:rPr>
            </w:pPr>
            <w:r w:rsidRPr="00F943D3">
              <w:rPr>
                <w:rFonts w:cs="Arial"/>
                <w:szCs w:val="20"/>
              </w:rPr>
              <w:t>snadno se orientuje v textu a nalezne hlavní informace a vedlejší myšlenky</w:t>
            </w:r>
          </w:p>
          <w:p w:rsidR="003F3E53" w:rsidRPr="00760920" w:rsidRDefault="003F3E53" w:rsidP="00190766">
            <w:pPr>
              <w:pStyle w:val="05nadpispodtrzenyChar"/>
              <w:spacing w:before="0"/>
            </w:pPr>
            <w:r w:rsidRPr="00760920">
              <w:t>Mluvený projev:</w:t>
            </w:r>
          </w:p>
          <w:p w:rsidR="00327B42" w:rsidRPr="00F943D3" w:rsidRDefault="00327B42" w:rsidP="00452D80">
            <w:pPr>
              <w:pStyle w:val="07textsodrazkouCharChar"/>
              <w:numPr>
                <w:ilvl w:val="0"/>
                <w:numId w:val="36"/>
              </w:numPr>
              <w:suppressAutoHyphens/>
              <w:autoSpaceDN/>
              <w:adjustRightInd/>
              <w:rPr>
                <w:rFonts w:cs="Arial"/>
              </w:rPr>
            </w:pPr>
            <w:r w:rsidRPr="00F943D3">
              <w:rPr>
                <w:rFonts w:cs="Arial"/>
                <w:szCs w:val="20"/>
              </w:rPr>
              <w:t>komunikuje při provádění rutinních úkolů vyžadujících jednoduchou a přímou výměnu informací o známých tématech a činnostech</w:t>
            </w:r>
          </w:p>
          <w:p w:rsidR="00327B42" w:rsidRPr="00F943D3" w:rsidRDefault="00327B42" w:rsidP="00452D80">
            <w:pPr>
              <w:pStyle w:val="07textsodrazkouCharChar"/>
              <w:numPr>
                <w:ilvl w:val="0"/>
                <w:numId w:val="36"/>
              </w:numPr>
              <w:suppressAutoHyphens/>
              <w:autoSpaceDN/>
              <w:adjustRightInd/>
              <w:rPr>
                <w:rFonts w:cs="Arial"/>
              </w:rPr>
            </w:pPr>
            <w:r w:rsidRPr="00F943D3">
              <w:rPr>
                <w:rFonts w:cs="Arial"/>
              </w:rPr>
              <w:t>zažádá o práci, své znalosti jazyka uplatní na osobním pohovoru</w:t>
            </w:r>
          </w:p>
          <w:p w:rsidR="00327B42" w:rsidRPr="00F943D3" w:rsidRDefault="00327B42" w:rsidP="00452D80">
            <w:pPr>
              <w:pStyle w:val="Odstavecseseznamem"/>
              <w:numPr>
                <w:ilvl w:val="0"/>
                <w:numId w:val="36"/>
              </w:numPr>
              <w:suppressAutoHyphens/>
              <w:rPr>
                <w:rFonts w:ascii="Arial" w:hAnsi="Arial" w:cs="Arial"/>
              </w:rPr>
            </w:pPr>
            <w:r w:rsidRPr="00F943D3">
              <w:rPr>
                <w:rFonts w:ascii="Arial" w:hAnsi="Arial" w:cs="Arial"/>
              </w:rPr>
              <w:t>omluví se a reaguje na omluvu</w:t>
            </w:r>
          </w:p>
          <w:p w:rsidR="00327B42" w:rsidRPr="00F943D3" w:rsidRDefault="00327B42" w:rsidP="00452D80">
            <w:pPr>
              <w:pStyle w:val="Odstavecseseznamem"/>
              <w:numPr>
                <w:ilvl w:val="0"/>
                <w:numId w:val="36"/>
              </w:numPr>
              <w:suppressAutoHyphens/>
              <w:rPr>
                <w:rFonts w:ascii="Arial" w:hAnsi="Arial" w:cs="Arial"/>
              </w:rPr>
            </w:pPr>
            <w:r w:rsidRPr="00F943D3">
              <w:rPr>
                <w:rFonts w:ascii="Arial" w:hAnsi="Arial" w:cs="Arial"/>
              </w:rPr>
              <w:t>zdvořile požádá o věc</w:t>
            </w:r>
          </w:p>
          <w:p w:rsidR="00327B42" w:rsidRPr="00F943D3" w:rsidRDefault="00327B42" w:rsidP="00452D80">
            <w:pPr>
              <w:pStyle w:val="Odstavecseseznamem"/>
              <w:numPr>
                <w:ilvl w:val="0"/>
                <w:numId w:val="36"/>
              </w:numPr>
              <w:suppressAutoHyphens/>
              <w:rPr>
                <w:rFonts w:ascii="Arial" w:hAnsi="Arial" w:cs="Arial"/>
              </w:rPr>
            </w:pPr>
            <w:r w:rsidRPr="00F943D3">
              <w:rPr>
                <w:rFonts w:ascii="Arial" w:hAnsi="Arial" w:cs="Arial"/>
              </w:rPr>
              <w:t>vyjadřuje zájem, své záměry a plány</w:t>
            </w:r>
          </w:p>
          <w:p w:rsidR="003F3E53" w:rsidRPr="00760920" w:rsidRDefault="00327B42" w:rsidP="00452D80">
            <w:pPr>
              <w:pStyle w:val="07textsodrazkouCharChar"/>
              <w:numPr>
                <w:ilvl w:val="0"/>
                <w:numId w:val="36"/>
              </w:numPr>
              <w:rPr>
                <w:b/>
                <w:szCs w:val="20"/>
              </w:rPr>
            </w:pPr>
            <w:r w:rsidRPr="00F943D3">
              <w:rPr>
                <w:rFonts w:cs="Arial"/>
                <w:szCs w:val="20"/>
              </w:rPr>
              <w:t>vyjadřuje prognózy</w:t>
            </w:r>
          </w:p>
          <w:p w:rsidR="003F3E53" w:rsidRPr="00760920" w:rsidRDefault="003F3E53" w:rsidP="00190766">
            <w:pPr>
              <w:pStyle w:val="05nadpispodtrzenyChar"/>
              <w:spacing w:before="0"/>
            </w:pPr>
            <w:r w:rsidRPr="00760920">
              <w:t>Písemný projev:</w:t>
            </w:r>
          </w:p>
          <w:p w:rsidR="00B77E8A" w:rsidRPr="00F943D3" w:rsidRDefault="00B77E8A" w:rsidP="00452D80">
            <w:pPr>
              <w:pStyle w:val="07textsodrazkouCharChar"/>
              <w:numPr>
                <w:ilvl w:val="0"/>
                <w:numId w:val="36"/>
              </w:numPr>
              <w:suppressAutoHyphens/>
              <w:autoSpaceDN/>
              <w:adjustRightInd/>
              <w:rPr>
                <w:rFonts w:cs="Arial"/>
                <w:szCs w:val="20"/>
              </w:rPr>
            </w:pPr>
            <w:r w:rsidRPr="00F943D3">
              <w:rPr>
                <w:rFonts w:cs="Arial"/>
                <w:szCs w:val="20"/>
              </w:rPr>
              <w:t>popíše v jednoduchých větách události, aspekty svého každodenního života</w:t>
            </w:r>
          </w:p>
          <w:p w:rsidR="00B77E8A" w:rsidRPr="00F943D3" w:rsidRDefault="00B77E8A" w:rsidP="00452D80">
            <w:pPr>
              <w:pStyle w:val="07textsodrazkouCharChar"/>
              <w:numPr>
                <w:ilvl w:val="0"/>
                <w:numId w:val="36"/>
              </w:numPr>
              <w:suppressAutoHyphens/>
              <w:autoSpaceDN/>
              <w:adjustRightInd/>
              <w:rPr>
                <w:rFonts w:cs="Arial"/>
                <w:szCs w:val="20"/>
              </w:rPr>
            </w:pPr>
            <w:r w:rsidRPr="00F943D3">
              <w:rPr>
                <w:rFonts w:cs="Arial"/>
                <w:szCs w:val="20"/>
              </w:rPr>
              <w:t>ve formulářích vyplní údaje o svém vzdělání, své práci, zájmech a zvláštních znalostech</w:t>
            </w:r>
          </w:p>
          <w:p w:rsidR="00B77E8A" w:rsidRPr="00F943D3" w:rsidRDefault="00B77E8A" w:rsidP="00452D80">
            <w:pPr>
              <w:pStyle w:val="07textsodrazkouCharChar"/>
              <w:numPr>
                <w:ilvl w:val="0"/>
                <w:numId w:val="36"/>
              </w:numPr>
              <w:suppressAutoHyphens/>
              <w:autoSpaceDN/>
              <w:adjustRightInd/>
              <w:rPr>
                <w:rFonts w:cs="Arial"/>
                <w:szCs w:val="20"/>
              </w:rPr>
            </w:pPr>
            <w:r w:rsidRPr="00F943D3">
              <w:rPr>
                <w:rFonts w:cs="Arial"/>
              </w:rPr>
              <w:t>správně vyplní</w:t>
            </w:r>
            <w:r w:rsidRPr="00F943D3">
              <w:rPr>
                <w:rFonts w:cs="Arial"/>
                <w:szCs w:val="20"/>
              </w:rPr>
              <w:t xml:space="preserve"> dotazník</w:t>
            </w:r>
          </w:p>
          <w:p w:rsidR="00B77E8A" w:rsidRPr="00F943D3" w:rsidRDefault="00B77E8A" w:rsidP="00452D80">
            <w:pPr>
              <w:pStyle w:val="07textsodrazkouCharChar"/>
              <w:numPr>
                <w:ilvl w:val="0"/>
                <w:numId w:val="36"/>
              </w:numPr>
              <w:suppressAutoHyphens/>
              <w:autoSpaceDN/>
              <w:adjustRightInd/>
              <w:rPr>
                <w:rFonts w:cs="Arial"/>
                <w:szCs w:val="20"/>
              </w:rPr>
            </w:pPr>
            <w:r w:rsidRPr="00F943D3">
              <w:rPr>
                <w:rFonts w:cs="Arial"/>
                <w:szCs w:val="20"/>
              </w:rPr>
              <w:t>popíše osobu, věc, místo, obrázek, situaci, děj či příběh</w:t>
            </w:r>
          </w:p>
          <w:p w:rsidR="003F3E53" w:rsidRPr="00760920" w:rsidRDefault="00B77E8A" w:rsidP="00452D80">
            <w:pPr>
              <w:pStyle w:val="07textsodrazkouCharChar"/>
              <w:numPr>
                <w:ilvl w:val="0"/>
                <w:numId w:val="36"/>
              </w:numPr>
              <w:rPr>
                <w:szCs w:val="20"/>
              </w:rPr>
            </w:pPr>
            <w:r w:rsidRPr="00F943D3">
              <w:rPr>
                <w:rFonts w:cs="Arial"/>
              </w:rPr>
              <w:t>napíše příběh o přítomné, budoucí i minulé události</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A539AF" w:rsidRDefault="003F3E53" w:rsidP="00452D80">
            <w:pPr>
              <w:pStyle w:val="09tabulkacislovani"/>
              <w:numPr>
                <w:ilvl w:val="0"/>
                <w:numId w:val="43"/>
              </w:numPr>
              <w:jc w:val="left"/>
              <w:rPr>
                <w:sz w:val="20"/>
                <w:szCs w:val="20"/>
              </w:rPr>
            </w:pPr>
            <w:r w:rsidRPr="00A539AF">
              <w:rPr>
                <w:sz w:val="20"/>
                <w:szCs w:val="20"/>
              </w:rPr>
              <w:t>Řečové dovednosti</w:t>
            </w:r>
          </w:p>
          <w:p w:rsidR="003F3E53" w:rsidRPr="00760920" w:rsidRDefault="003F3E53" w:rsidP="00190766">
            <w:pPr>
              <w:pStyle w:val="06textChar"/>
              <w:rPr>
                <w:sz w:val="20"/>
                <w:szCs w:val="20"/>
              </w:rPr>
            </w:pPr>
            <w:r w:rsidRPr="00760920">
              <w:rPr>
                <w:sz w:val="20"/>
                <w:szCs w:val="20"/>
              </w:rPr>
              <w:t>receptivní:</w:t>
            </w:r>
          </w:p>
          <w:p w:rsidR="003F3E53" w:rsidRPr="00760920" w:rsidRDefault="003F3E53" w:rsidP="00452D80">
            <w:pPr>
              <w:pStyle w:val="07textsodrazkouCharChar"/>
              <w:numPr>
                <w:ilvl w:val="0"/>
                <w:numId w:val="45"/>
              </w:numPr>
              <w:rPr>
                <w:szCs w:val="20"/>
              </w:rPr>
            </w:pPr>
            <w:r w:rsidRPr="00760920">
              <w:rPr>
                <w:szCs w:val="20"/>
              </w:rPr>
              <w:t>poslech s porozuměním monologů</w:t>
            </w:r>
            <w:r w:rsidRPr="00760920">
              <w:rPr>
                <w:szCs w:val="20"/>
              </w:rPr>
              <w:br/>
              <w:t>a jednoduchých dialogů</w:t>
            </w:r>
          </w:p>
          <w:p w:rsidR="003F3E53" w:rsidRPr="00760920" w:rsidRDefault="003F3E53" w:rsidP="00452D80">
            <w:pPr>
              <w:pStyle w:val="07textsodrazkouCharChar"/>
              <w:numPr>
                <w:ilvl w:val="0"/>
                <w:numId w:val="45"/>
              </w:numPr>
              <w:rPr>
                <w:szCs w:val="20"/>
              </w:rPr>
            </w:pPr>
            <w:r w:rsidRPr="00760920">
              <w:rPr>
                <w:szCs w:val="20"/>
              </w:rPr>
              <w:t>čtení jednoduchých textů</w:t>
            </w:r>
          </w:p>
          <w:p w:rsidR="003F3E53" w:rsidRPr="00760920" w:rsidRDefault="003F3E53" w:rsidP="00452D80">
            <w:pPr>
              <w:pStyle w:val="07textsodrazkouCharChar"/>
              <w:numPr>
                <w:ilvl w:val="0"/>
                <w:numId w:val="45"/>
              </w:numPr>
              <w:rPr>
                <w:szCs w:val="20"/>
              </w:rPr>
            </w:pPr>
            <w:r w:rsidRPr="00760920">
              <w:rPr>
                <w:szCs w:val="20"/>
              </w:rPr>
              <w:t>práce s textem</w:t>
            </w:r>
          </w:p>
          <w:p w:rsidR="003F3E53" w:rsidRPr="00760920" w:rsidRDefault="003F3E53" w:rsidP="00190766">
            <w:pPr>
              <w:pStyle w:val="06textChar"/>
              <w:rPr>
                <w:sz w:val="20"/>
                <w:szCs w:val="20"/>
              </w:rPr>
            </w:pPr>
            <w:r w:rsidRPr="00760920">
              <w:rPr>
                <w:sz w:val="20"/>
                <w:szCs w:val="20"/>
              </w:rPr>
              <w:t>produktivní:</w:t>
            </w:r>
          </w:p>
          <w:p w:rsidR="003F3E53" w:rsidRPr="00760920" w:rsidRDefault="003F3E53" w:rsidP="00452D80">
            <w:pPr>
              <w:pStyle w:val="07textsodrazkouCharChar"/>
              <w:numPr>
                <w:ilvl w:val="0"/>
                <w:numId w:val="46"/>
              </w:numPr>
              <w:rPr>
                <w:szCs w:val="20"/>
              </w:rPr>
            </w:pPr>
            <w:r w:rsidRPr="00760920">
              <w:rPr>
                <w:szCs w:val="20"/>
              </w:rPr>
              <w:t>překlad</w:t>
            </w:r>
          </w:p>
          <w:p w:rsidR="003F3E53" w:rsidRPr="00760920" w:rsidRDefault="003F3E53" w:rsidP="00452D80">
            <w:pPr>
              <w:pStyle w:val="07textsodrazkouCharChar"/>
              <w:numPr>
                <w:ilvl w:val="0"/>
                <w:numId w:val="46"/>
              </w:numPr>
              <w:rPr>
                <w:szCs w:val="20"/>
              </w:rPr>
            </w:pPr>
            <w:r w:rsidRPr="00760920">
              <w:rPr>
                <w:szCs w:val="20"/>
              </w:rPr>
              <w:t>reprodukce textu</w:t>
            </w:r>
          </w:p>
          <w:p w:rsidR="003F3E53" w:rsidRPr="00760920" w:rsidRDefault="003F3E53" w:rsidP="00452D80">
            <w:pPr>
              <w:pStyle w:val="07textsodrazkouCharChar"/>
              <w:numPr>
                <w:ilvl w:val="0"/>
                <w:numId w:val="46"/>
              </w:numPr>
              <w:rPr>
                <w:szCs w:val="20"/>
              </w:rPr>
            </w:pPr>
            <w:r w:rsidRPr="00760920">
              <w:rPr>
                <w:szCs w:val="20"/>
              </w:rPr>
              <w:t>jednoduché písemné zpracování myšlenky</w:t>
            </w:r>
          </w:p>
          <w:p w:rsidR="003F3E53" w:rsidRPr="00760920" w:rsidRDefault="003F3E53" w:rsidP="00190766">
            <w:pPr>
              <w:pStyle w:val="06textChar"/>
              <w:rPr>
                <w:sz w:val="20"/>
                <w:szCs w:val="20"/>
              </w:rPr>
            </w:pPr>
            <w:r w:rsidRPr="00760920">
              <w:rPr>
                <w:sz w:val="20"/>
                <w:szCs w:val="20"/>
              </w:rPr>
              <w:t>interaktivní:</w:t>
            </w:r>
          </w:p>
          <w:p w:rsidR="003F3E53" w:rsidRPr="00760920" w:rsidRDefault="003F3E53" w:rsidP="00452D80">
            <w:pPr>
              <w:pStyle w:val="07textsodrazkouCharChar"/>
              <w:numPr>
                <w:ilvl w:val="0"/>
                <w:numId w:val="47"/>
              </w:numPr>
              <w:rPr>
                <w:b/>
                <w:szCs w:val="20"/>
              </w:rPr>
            </w:pPr>
            <w:r w:rsidRPr="00760920">
              <w:rPr>
                <w:szCs w:val="20"/>
              </w:rPr>
              <w:t>konverzace, odpověď na dopis</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Jazykové prostředky (lingvistické kompetence)</w:t>
            </w:r>
          </w:p>
          <w:p w:rsidR="003F3E53" w:rsidRPr="00760920" w:rsidRDefault="003F3E53" w:rsidP="00452D80">
            <w:pPr>
              <w:pStyle w:val="07textsodrazkouCharChar"/>
              <w:numPr>
                <w:ilvl w:val="0"/>
                <w:numId w:val="47"/>
              </w:numPr>
              <w:rPr>
                <w:szCs w:val="20"/>
              </w:rPr>
            </w:pPr>
            <w:r w:rsidRPr="00760920">
              <w:rPr>
                <w:szCs w:val="20"/>
              </w:rPr>
              <w:t>rozvíjení správné výslovnosti</w:t>
            </w:r>
          </w:p>
          <w:p w:rsidR="003F3E53" w:rsidRPr="00760920" w:rsidRDefault="003F3E53" w:rsidP="00452D80">
            <w:pPr>
              <w:pStyle w:val="07textsodrazkouCharChar"/>
              <w:numPr>
                <w:ilvl w:val="0"/>
                <w:numId w:val="47"/>
              </w:numPr>
              <w:rPr>
                <w:szCs w:val="20"/>
              </w:rPr>
            </w:pPr>
            <w:r w:rsidRPr="00760920">
              <w:rPr>
                <w:szCs w:val="20"/>
              </w:rPr>
              <w:t>rozvíjení a tvoření slovní zásoby</w:t>
            </w:r>
          </w:p>
          <w:p w:rsidR="003F3E53" w:rsidRPr="00760920" w:rsidRDefault="003F3E53" w:rsidP="00452D80">
            <w:pPr>
              <w:pStyle w:val="07textsodrazkouCharChar"/>
              <w:numPr>
                <w:ilvl w:val="0"/>
                <w:numId w:val="47"/>
              </w:numPr>
              <w:rPr>
                <w:szCs w:val="20"/>
              </w:rPr>
            </w:pPr>
            <w:r w:rsidRPr="00760920">
              <w:rPr>
                <w:szCs w:val="20"/>
              </w:rPr>
              <w:t>gramatika (větná skladba, tvarosloví)</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Jazykové funkce</w:t>
            </w:r>
          </w:p>
          <w:p w:rsidR="003F3E53" w:rsidRPr="00760920" w:rsidRDefault="003F3E53" w:rsidP="00452D80">
            <w:pPr>
              <w:pStyle w:val="07textsodrazkouCharChar"/>
              <w:numPr>
                <w:ilvl w:val="0"/>
                <w:numId w:val="48"/>
              </w:numPr>
              <w:rPr>
                <w:szCs w:val="20"/>
              </w:rPr>
            </w:pPr>
            <w:r w:rsidRPr="00760920">
              <w:rPr>
                <w:szCs w:val="20"/>
              </w:rPr>
              <w:t>obraty při zahájení a ukončení rozhovoru</w:t>
            </w:r>
          </w:p>
          <w:p w:rsidR="003F3E53" w:rsidRPr="00760920" w:rsidRDefault="003F3E53" w:rsidP="00452D80">
            <w:pPr>
              <w:pStyle w:val="07textsodrazkouCharChar"/>
              <w:numPr>
                <w:ilvl w:val="0"/>
                <w:numId w:val="48"/>
              </w:numPr>
              <w:rPr>
                <w:szCs w:val="20"/>
              </w:rPr>
            </w:pPr>
            <w:r w:rsidRPr="00760920">
              <w:rPr>
                <w:szCs w:val="20"/>
              </w:rPr>
              <w:t>dotázání se na cestu</w:t>
            </w:r>
          </w:p>
          <w:p w:rsidR="003F3E53" w:rsidRPr="00760920" w:rsidRDefault="003F3E53" w:rsidP="00452D80">
            <w:pPr>
              <w:pStyle w:val="07textsodrazkouCharChar"/>
              <w:numPr>
                <w:ilvl w:val="0"/>
                <w:numId w:val="48"/>
              </w:numPr>
              <w:rPr>
                <w:szCs w:val="20"/>
              </w:rPr>
            </w:pPr>
            <w:r w:rsidRPr="00760920">
              <w:rPr>
                <w:szCs w:val="20"/>
              </w:rPr>
              <w:t>zdvořilostní fráze v restauraci</w:t>
            </w:r>
          </w:p>
          <w:p w:rsidR="003F3E53" w:rsidRPr="00760920" w:rsidRDefault="003F3E53" w:rsidP="00452D80">
            <w:pPr>
              <w:pStyle w:val="07textsodrazkouCharChar"/>
              <w:numPr>
                <w:ilvl w:val="0"/>
                <w:numId w:val="48"/>
              </w:numPr>
              <w:rPr>
                <w:szCs w:val="20"/>
              </w:rPr>
            </w:pPr>
            <w:r w:rsidRPr="00760920">
              <w:rPr>
                <w:szCs w:val="20"/>
              </w:rPr>
              <w:t>popis lidí</w:t>
            </w:r>
          </w:p>
          <w:p w:rsidR="003F3E53" w:rsidRPr="00760920" w:rsidRDefault="003F3E53" w:rsidP="00452D80">
            <w:pPr>
              <w:pStyle w:val="07textsodrazkouCharChar"/>
              <w:numPr>
                <w:ilvl w:val="0"/>
                <w:numId w:val="48"/>
              </w:numPr>
              <w:rPr>
                <w:szCs w:val="20"/>
              </w:rPr>
            </w:pPr>
            <w:r w:rsidRPr="00760920">
              <w:rPr>
                <w:szCs w:val="20"/>
              </w:rPr>
              <w:t>vyjádření návrhu</w:t>
            </w:r>
          </w:p>
          <w:p w:rsidR="003F3E53" w:rsidRPr="00760920" w:rsidRDefault="003F3E53" w:rsidP="00452D80">
            <w:pPr>
              <w:pStyle w:val="07textsodrazkouCharChar"/>
              <w:numPr>
                <w:ilvl w:val="0"/>
                <w:numId w:val="48"/>
              </w:numPr>
              <w:rPr>
                <w:szCs w:val="20"/>
              </w:rPr>
            </w:pPr>
            <w:r w:rsidRPr="00760920">
              <w:rPr>
                <w:szCs w:val="20"/>
              </w:rPr>
              <w:t>telefonní rozhovory</w:t>
            </w:r>
          </w:p>
          <w:p w:rsidR="003F3E53" w:rsidRPr="00760920" w:rsidRDefault="003F3E53" w:rsidP="00452D80">
            <w:pPr>
              <w:pStyle w:val="07textsodrazkouCharChar"/>
              <w:numPr>
                <w:ilvl w:val="0"/>
                <w:numId w:val="48"/>
              </w:numPr>
              <w:rPr>
                <w:szCs w:val="20"/>
              </w:rPr>
            </w:pPr>
            <w:r w:rsidRPr="00760920">
              <w:rPr>
                <w:szCs w:val="20"/>
              </w:rPr>
              <w:t>nakupování, oblečení</w:t>
            </w:r>
          </w:p>
          <w:p w:rsidR="003F3E53" w:rsidRPr="00760920" w:rsidRDefault="003F3E53" w:rsidP="00452D80">
            <w:pPr>
              <w:pStyle w:val="07textsodrazkouCharChar"/>
              <w:numPr>
                <w:ilvl w:val="0"/>
                <w:numId w:val="48"/>
              </w:numPr>
              <w:rPr>
                <w:szCs w:val="20"/>
              </w:rPr>
            </w:pPr>
            <w:r w:rsidRPr="00760920">
              <w:rPr>
                <w:szCs w:val="20"/>
              </w:rPr>
              <w:t>poskytování instrukcí</w:t>
            </w:r>
          </w:p>
          <w:p w:rsidR="003F3E53" w:rsidRPr="00760920" w:rsidRDefault="003F3E53" w:rsidP="00452D80">
            <w:pPr>
              <w:pStyle w:val="07textsodrazkouCharChar"/>
              <w:numPr>
                <w:ilvl w:val="0"/>
                <w:numId w:val="48"/>
              </w:numPr>
              <w:rPr>
                <w:szCs w:val="20"/>
              </w:rPr>
            </w:pPr>
            <w:r w:rsidRPr="00760920">
              <w:rPr>
                <w:szCs w:val="20"/>
              </w:rPr>
              <w:t>vyjádření názoru</w:t>
            </w:r>
          </w:p>
          <w:p w:rsidR="003F3E53" w:rsidRPr="00760920" w:rsidRDefault="003F3E53" w:rsidP="00190766">
            <w:pPr>
              <w:pStyle w:val="07textsodrazkouCharChar"/>
              <w:ind w:left="284"/>
              <w:rPr>
                <w:b/>
                <w:bCs/>
                <w:szCs w:val="20"/>
              </w:rPr>
            </w:pPr>
          </w:p>
          <w:p w:rsidR="003F3E53" w:rsidRPr="00760920" w:rsidRDefault="003F3E53" w:rsidP="00261F84">
            <w:pPr>
              <w:pStyle w:val="09tabulkacislovani"/>
              <w:jc w:val="left"/>
              <w:rPr>
                <w:sz w:val="20"/>
                <w:szCs w:val="20"/>
              </w:rPr>
            </w:pPr>
            <w:r w:rsidRPr="00760920">
              <w:rPr>
                <w:sz w:val="20"/>
                <w:szCs w:val="20"/>
              </w:rPr>
              <w:t>Tematické okruhy</w:t>
            </w:r>
          </w:p>
          <w:p w:rsidR="003F3E53" w:rsidRDefault="003F0C8D" w:rsidP="00452D80">
            <w:pPr>
              <w:pStyle w:val="07textsodrazkouCharChar"/>
              <w:numPr>
                <w:ilvl w:val="0"/>
                <w:numId w:val="49"/>
              </w:numPr>
              <w:rPr>
                <w:szCs w:val="20"/>
              </w:rPr>
            </w:pPr>
            <w:r>
              <w:rPr>
                <w:szCs w:val="20"/>
              </w:rPr>
              <w:t>životní prostředí</w:t>
            </w:r>
          </w:p>
          <w:p w:rsidR="003F0C8D" w:rsidRDefault="003F0C8D" w:rsidP="00452D80">
            <w:pPr>
              <w:pStyle w:val="07textsodrazkouCharChar"/>
              <w:numPr>
                <w:ilvl w:val="0"/>
                <w:numId w:val="49"/>
              </w:numPr>
              <w:rPr>
                <w:szCs w:val="20"/>
              </w:rPr>
            </w:pPr>
            <w:r>
              <w:rPr>
                <w:szCs w:val="20"/>
              </w:rPr>
              <w:t>práce, dovednosti, vlastnosti</w:t>
            </w:r>
          </w:p>
          <w:p w:rsidR="003F0C8D" w:rsidRDefault="003F0C8D" w:rsidP="00452D80">
            <w:pPr>
              <w:pStyle w:val="07textsodrazkouCharChar"/>
              <w:numPr>
                <w:ilvl w:val="0"/>
                <w:numId w:val="49"/>
              </w:numPr>
              <w:rPr>
                <w:szCs w:val="20"/>
              </w:rPr>
            </w:pPr>
            <w:r>
              <w:rPr>
                <w:szCs w:val="20"/>
              </w:rPr>
              <w:t>kultura, země, život a cestování</w:t>
            </w:r>
          </w:p>
          <w:p w:rsidR="003F0C8D" w:rsidRDefault="003F0C8D" w:rsidP="00452D80">
            <w:pPr>
              <w:pStyle w:val="07textsodrazkouCharChar"/>
              <w:numPr>
                <w:ilvl w:val="0"/>
                <w:numId w:val="49"/>
              </w:numPr>
              <w:rPr>
                <w:szCs w:val="20"/>
              </w:rPr>
            </w:pPr>
            <w:r>
              <w:rPr>
                <w:szCs w:val="20"/>
              </w:rPr>
              <w:t>kulturní zvyky, politika</w:t>
            </w:r>
          </w:p>
          <w:p w:rsidR="003F0C8D" w:rsidRDefault="003F0C8D" w:rsidP="00452D80">
            <w:pPr>
              <w:pStyle w:val="07textsodrazkouCharChar"/>
              <w:numPr>
                <w:ilvl w:val="0"/>
                <w:numId w:val="49"/>
              </w:numPr>
              <w:rPr>
                <w:szCs w:val="20"/>
              </w:rPr>
            </w:pPr>
            <w:r>
              <w:rPr>
                <w:szCs w:val="20"/>
              </w:rPr>
              <w:t>rodina a vztahy</w:t>
            </w:r>
          </w:p>
          <w:p w:rsidR="003F0C8D" w:rsidRDefault="003F0C8D" w:rsidP="00452D80">
            <w:pPr>
              <w:pStyle w:val="07textsodrazkouCharChar"/>
              <w:numPr>
                <w:ilvl w:val="0"/>
                <w:numId w:val="49"/>
              </w:numPr>
              <w:rPr>
                <w:szCs w:val="20"/>
              </w:rPr>
            </w:pPr>
            <w:r>
              <w:rPr>
                <w:szCs w:val="20"/>
              </w:rPr>
              <w:t>významné životní události</w:t>
            </w:r>
          </w:p>
          <w:p w:rsidR="003F0C8D" w:rsidRPr="003F0C8D" w:rsidRDefault="003F0C8D" w:rsidP="00452D80">
            <w:pPr>
              <w:pStyle w:val="07textsodrazkouCharChar"/>
              <w:numPr>
                <w:ilvl w:val="0"/>
                <w:numId w:val="49"/>
              </w:numPr>
              <w:rPr>
                <w:szCs w:val="20"/>
              </w:rPr>
            </w:pPr>
            <w:r>
              <w:rPr>
                <w:szCs w:val="20"/>
              </w:rPr>
              <w:t>známé osobnosti, charakteristika</w:t>
            </w:r>
          </w:p>
          <w:p w:rsidR="003F3E53" w:rsidRPr="00760920" w:rsidRDefault="003F3E53" w:rsidP="00190766">
            <w:pPr>
              <w:pStyle w:val="09tabulkacislovani"/>
              <w:numPr>
                <w:ilvl w:val="0"/>
                <w:numId w:val="0"/>
              </w:numPr>
              <w:ind w:left="284" w:hanging="284"/>
              <w:rPr>
                <w:sz w:val="20"/>
                <w:szCs w:val="20"/>
              </w:rPr>
            </w:pPr>
          </w:p>
        </w:tc>
      </w:tr>
      <w:tr w:rsidR="003F3E53" w:rsidRPr="00760920">
        <w:trPr>
          <w:trHeight w:val="2322"/>
        </w:trPr>
        <w:tc>
          <w:tcPr>
            <w:tcW w:w="4678" w:type="dxa"/>
            <w:tcBorders>
              <w:top w:val="single" w:sz="5" w:space="0" w:color="000000"/>
              <w:left w:val="single" w:sz="5" w:space="0" w:color="000000"/>
              <w:bottom w:val="single" w:sz="5" w:space="0" w:color="000000"/>
              <w:right w:val="single" w:sz="5" w:space="0" w:color="000000"/>
            </w:tcBorders>
          </w:tcPr>
          <w:p w:rsidR="00520C66" w:rsidRPr="00760920" w:rsidRDefault="00520C66" w:rsidP="00520C66">
            <w:pPr>
              <w:pStyle w:val="07textsodrazkouCharChar"/>
              <w:ind w:left="284"/>
              <w:rPr>
                <w:szCs w:val="20"/>
              </w:rPr>
            </w:pPr>
          </w:p>
          <w:p w:rsidR="003F3E53" w:rsidRPr="00760920" w:rsidRDefault="003F3E53" w:rsidP="00452D80">
            <w:pPr>
              <w:pStyle w:val="07textsodrazkouCharChar"/>
              <w:numPr>
                <w:ilvl w:val="0"/>
                <w:numId w:val="44"/>
              </w:numPr>
              <w:rPr>
                <w:szCs w:val="20"/>
              </w:rPr>
            </w:pPr>
            <w:r w:rsidRPr="00760920">
              <w:rPr>
                <w:szCs w:val="20"/>
              </w:rPr>
              <w:t>gramatické jevy jsou probírány v kontextu tematických celků, jsou adekvátně procvičovány, upevňovány a testovány</w:t>
            </w:r>
          </w:p>
          <w:p w:rsidR="003F3E53" w:rsidRPr="00760920" w:rsidRDefault="003F3E53" w:rsidP="00452D80">
            <w:pPr>
              <w:pStyle w:val="07textsodrazkouCharChar"/>
              <w:numPr>
                <w:ilvl w:val="0"/>
                <w:numId w:val="44"/>
              </w:numPr>
              <w:rPr>
                <w:szCs w:val="20"/>
              </w:rPr>
            </w:pPr>
            <w:r w:rsidRPr="00760920">
              <w:rPr>
                <w:szCs w:val="20"/>
              </w:rPr>
              <w:t>žák analyzuje větný celek</w:t>
            </w:r>
          </w:p>
          <w:p w:rsidR="003F3E53" w:rsidRPr="00760920" w:rsidRDefault="003F3E53" w:rsidP="00452D80">
            <w:pPr>
              <w:pStyle w:val="07textsodrazkouCharChar"/>
              <w:numPr>
                <w:ilvl w:val="0"/>
                <w:numId w:val="44"/>
              </w:numPr>
              <w:rPr>
                <w:szCs w:val="20"/>
              </w:rPr>
            </w:pPr>
            <w:r w:rsidRPr="00760920">
              <w:rPr>
                <w:szCs w:val="20"/>
              </w:rPr>
              <w:t>zhodnotí skladbu věty</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760920" w:rsidRDefault="00520C66" w:rsidP="00261F84">
            <w:pPr>
              <w:pStyle w:val="09tabulkacislovani"/>
              <w:jc w:val="left"/>
              <w:rPr>
                <w:sz w:val="20"/>
                <w:szCs w:val="20"/>
              </w:rPr>
            </w:pPr>
            <w:r w:rsidRPr="00760920">
              <w:rPr>
                <w:sz w:val="20"/>
                <w:szCs w:val="20"/>
              </w:rPr>
              <w:t xml:space="preserve"> Gramatika</w:t>
            </w:r>
          </w:p>
          <w:p w:rsidR="00A37026" w:rsidRPr="00A37026" w:rsidRDefault="00A37026" w:rsidP="00452D80">
            <w:pPr>
              <w:pStyle w:val="07textsodrazkouCharChar"/>
              <w:numPr>
                <w:ilvl w:val="0"/>
                <w:numId w:val="50"/>
              </w:numPr>
              <w:rPr>
                <w:szCs w:val="20"/>
              </w:rPr>
            </w:pPr>
            <w:r>
              <w:t>stupňování přídavných jmen</w:t>
            </w:r>
          </w:p>
          <w:p w:rsidR="00A37026" w:rsidRDefault="00A37026" w:rsidP="00452D80">
            <w:pPr>
              <w:pStyle w:val="07textsodrazkouCharChar"/>
              <w:numPr>
                <w:ilvl w:val="0"/>
                <w:numId w:val="50"/>
              </w:numPr>
              <w:rPr>
                <w:szCs w:val="20"/>
              </w:rPr>
            </w:pPr>
            <w:proofErr w:type="spellStart"/>
            <w:r>
              <w:t>will</w:t>
            </w:r>
            <w:proofErr w:type="spellEnd"/>
            <w:r>
              <w:t xml:space="preserve"> + predikce</w:t>
            </w:r>
          </w:p>
          <w:p w:rsidR="003F3E53" w:rsidRDefault="003F3E53" w:rsidP="00452D80">
            <w:pPr>
              <w:pStyle w:val="07textsodrazkouCharChar"/>
              <w:numPr>
                <w:ilvl w:val="0"/>
                <w:numId w:val="50"/>
              </w:numPr>
              <w:rPr>
                <w:szCs w:val="20"/>
              </w:rPr>
            </w:pPr>
            <w:r w:rsidRPr="00A37026">
              <w:rPr>
                <w:szCs w:val="20"/>
              </w:rPr>
              <w:t>budoucnost s vazbou „</w:t>
            </w:r>
            <w:proofErr w:type="spellStart"/>
            <w:r w:rsidRPr="00A37026">
              <w:rPr>
                <w:szCs w:val="20"/>
              </w:rPr>
              <w:t>be</w:t>
            </w:r>
            <w:proofErr w:type="spellEnd"/>
            <w:r w:rsidRPr="00A37026">
              <w:rPr>
                <w:szCs w:val="20"/>
              </w:rPr>
              <w:t xml:space="preserve"> </w:t>
            </w:r>
            <w:proofErr w:type="spellStart"/>
            <w:r w:rsidRPr="00A37026">
              <w:rPr>
                <w:szCs w:val="20"/>
              </w:rPr>
              <w:t>going</w:t>
            </w:r>
            <w:proofErr w:type="spellEnd"/>
            <w:r w:rsidRPr="00A37026">
              <w:rPr>
                <w:szCs w:val="20"/>
              </w:rPr>
              <w:t xml:space="preserve"> to“ – záměr, zjevná budoucnost</w:t>
            </w:r>
          </w:p>
          <w:p w:rsidR="003F3E53" w:rsidRDefault="00A37026" w:rsidP="00452D80">
            <w:pPr>
              <w:pStyle w:val="07textsodrazkouCharChar"/>
              <w:numPr>
                <w:ilvl w:val="0"/>
                <w:numId w:val="50"/>
              </w:numPr>
              <w:rPr>
                <w:szCs w:val="20"/>
              </w:rPr>
            </w:pPr>
            <w:r>
              <w:t xml:space="preserve">modální sloveso </w:t>
            </w:r>
            <w:proofErr w:type="spellStart"/>
            <w:r>
              <w:t>have</w:t>
            </w:r>
            <w:proofErr w:type="spellEnd"/>
            <w:r>
              <w:t xml:space="preserve"> to</w:t>
            </w:r>
          </w:p>
          <w:p w:rsidR="00A37026" w:rsidRDefault="00A37026" w:rsidP="00452D80">
            <w:pPr>
              <w:pStyle w:val="07textsodrazkouCharChar"/>
              <w:numPr>
                <w:ilvl w:val="0"/>
                <w:numId w:val="50"/>
              </w:numPr>
              <w:rPr>
                <w:szCs w:val="20"/>
              </w:rPr>
            </w:pPr>
            <w:r>
              <w:rPr>
                <w:szCs w:val="20"/>
              </w:rPr>
              <w:t>předložky</w:t>
            </w:r>
          </w:p>
          <w:p w:rsidR="00A37026" w:rsidRDefault="00A37026" w:rsidP="00452D80">
            <w:pPr>
              <w:pStyle w:val="07textsodrazkouCharChar"/>
              <w:numPr>
                <w:ilvl w:val="0"/>
                <w:numId w:val="50"/>
              </w:numPr>
              <w:rPr>
                <w:szCs w:val="20"/>
              </w:rPr>
            </w:pPr>
            <w:proofErr w:type="spellStart"/>
            <w:r>
              <w:rPr>
                <w:szCs w:val="20"/>
              </w:rPr>
              <w:t>if</w:t>
            </w:r>
            <w:proofErr w:type="spellEnd"/>
            <w:r>
              <w:rPr>
                <w:szCs w:val="20"/>
              </w:rPr>
              <w:t xml:space="preserve"> + imperativ</w:t>
            </w:r>
          </w:p>
          <w:p w:rsidR="00A37026" w:rsidRPr="00A37026" w:rsidRDefault="00A37026" w:rsidP="00452D80">
            <w:pPr>
              <w:pStyle w:val="07textsodrazkouCharChar"/>
              <w:numPr>
                <w:ilvl w:val="0"/>
                <w:numId w:val="50"/>
              </w:numPr>
              <w:rPr>
                <w:szCs w:val="20"/>
              </w:rPr>
            </w:pPr>
            <w:r w:rsidRPr="002C4EBF">
              <w:t xml:space="preserve">předpřítomný čas, příslovce </w:t>
            </w:r>
            <w:proofErr w:type="spellStart"/>
            <w:r w:rsidRPr="002C4EBF">
              <w:t>ever</w:t>
            </w:r>
            <w:proofErr w:type="spellEnd"/>
            <w:r w:rsidRPr="002C4EBF">
              <w:t xml:space="preserve">, </w:t>
            </w:r>
            <w:proofErr w:type="spellStart"/>
            <w:r w:rsidRPr="002C4EBF">
              <w:t>never</w:t>
            </w:r>
            <w:proofErr w:type="spellEnd"/>
            <w:r w:rsidRPr="002C4EBF">
              <w:t>, just</w:t>
            </w:r>
          </w:p>
          <w:p w:rsidR="00A37026" w:rsidRPr="00A37026" w:rsidRDefault="00A37026" w:rsidP="00452D80">
            <w:pPr>
              <w:pStyle w:val="07textsodrazkouCharChar"/>
              <w:numPr>
                <w:ilvl w:val="0"/>
                <w:numId w:val="50"/>
              </w:numPr>
              <w:rPr>
                <w:szCs w:val="20"/>
              </w:rPr>
            </w:pPr>
            <w:r>
              <w:t>kontrast přítomného prostého a průběhového</w:t>
            </w:r>
          </w:p>
          <w:p w:rsidR="00A37026" w:rsidRDefault="00A37026" w:rsidP="00452D80">
            <w:pPr>
              <w:pStyle w:val="07textsodrazkouCharChar"/>
              <w:numPr>
                <w:ilvl w:val="0"/>
                <w:numId w:val="50"/>
              </w:numPr>
              <w:rPr>
                <w:szCs w:val="20"/>
              </w:rPr>
            </w:pPr>
            <w:r w:rsidRPr="008E700D">
              <w:rPr>
                <w:szCs w:val="20"/>
              </w:rPr>
              <w:t>otázky, tázací výrazy</w:t>
            </w:r>
          </w:p>
          <w:p w:rsidR="00A37026" w:rsidRPr="00A37026" w:rsidRDefault="00A37026" w:rsidP="00452D80">
            <w:pPr>
              <w:pStyle w:val="07textsodrazkouCharChar"/>
              <w:numPr>
                <w:ilvl w:val="0"/>
                <w:numId w:val="50"/>
              </w:numPr>
              <w:rPr>
                <w:szCs w:val="20"/>
              </w:rPr>
            </w:pPr>
            <w:r>
              <w:rPr>
                <w:szCs w:val="20"/>
              </w:rPr>
              <w:t>kontrast minulého prostého a průběhového</w:t>
            </w:r>
          </w:p>
        </w:tc>
      </w:tr>
    </w:tbl>
    <w:p w:rsidR="003F3E53" w:rsidRPr="00760920" w:rsidRDefault="003F3E53" w:rsidP="003F3E53">
      <w:pPr>
        <w:pStyle w:val="04nadpistucny"/>
        <w:spacing w:before="0" w:after="0"/>
        <w:rPr>
          <w:szCs w:val="20"/>
        </w:rPr>
      </w:pPr>
      <w:r w:rsidRPr="00760920">
        <w:rPr>
          <w:szCs w:val="20"/>
        </w:rPr>
        <w:lastRenderedPageBreak/>
        <w:t xml:space="preserve">3.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8tabulkatucneChar"/>
              <w:rPr>
                <w:sz w:val="20"/>
                <w:szCs w:val="20"/>
              </w:rPr>
            </w:pPr>
          </w:p>
          <w:p w:rsidR="003F3E53" w:rsidRPr="00760920" w:rsidRDefault="003F3E53" w:rsidP="00190766">
            <w:pPr>
              <w:pStyle w:val="05nadpispodtrzenyChar"/>
              <w:spacing w:before="0"/>
            </w:pPr>
            <w:r w:rsidRPr="00760920">
              <w:t>Poslech:</w:t>
            </w:r>
          </w:p>
          <w:p w:rsidR="00F00F6A" w:rsidRPr="003112E2" w:rsidRDefault="00F00F6A" w:rsidP="00452D80">
            <w:pPr>
              <w:pStyle w:val="07textsodrazkouCharChar"/>
              <w:numPr>
                <w:ilvl w:val="0"/>
                <w:numId w:val="36"/>
              </w:numPr>
              <w:suppressAutoHyphens/>
              <w:autoSpaceDN/>
              <w:adjustRightInd/>
              <w:rPr>
                <w:rFonts w:cs="Arial"/>
                <w:szCs w:val="20"/>
              </w:rPr>
            </w:pPr>
            <w:r>
              <w:rPr>
                <w:szCs w:val="20"/>
              </w:rPr>
              <w:t xml:space="preserve">odhadne obsah přiměřených souvislých projevů a diskusí rodilých mluvčích pronášených ve standardním hovorovém </w:t>
            </w:r>
            <w:r w:rsidRPr="003112E2">
              <w:rPr>
                <w:rFonts w:cs="Arial"/>
                <w:szCs w:val="20"/>
              </w:rPr>
              <w:t>tempu</w:t>
            </w:r>
          </w:p>
          <w:p w:rsidR="00F00F6A" w:rsidRPr="003112E2" w:rsidRDefault="00F00F6A" w:rsidP="00452D80">
            <w:pPr>
              <w:pStyle w:val="07textsodrazkouCharChar"/>
              <w:numPr>
                <w:ilvl w:val="0"/>
                <w:numId w:val="36"/>
              </w:numPr>
              <w:suppressAutoHyphens/>
              <w:autoSpaceDN/>
              <w:adjustRightInd/>
              <w:rPr>
                <w:rFonts w:cs="Arial"/>
              </w:rPr>
            </w:pPr>
            <w:r w:rsidRPr="003112E2">
              <w:rPr>
                <w:rFonts w:cs="Arial"/>
                <w:szCs w:val="20"/>
              </w:rPr>
              <w:t>zhodnotí emotivní význam mluveného projevu (radost, zlost atd.)</w:t>
            </w:r>
          </w:p>
          <w:p w:rsidR="00F00F6A" w:rsidRPr="003112E2" w:rsidRDefault="00F00F6A" w:rsidP="00452D80">
            <w:pPr>
              <w:pStyle w:val="Odstavecseseznamem"/>
              <w:numPr>
                <w:ilvl w:val="0"/>
                <w:numId w:val="36"/>
              </w:numPr>
              <w:suppressAutoHyphens/>
              <w:rPr>
                <w:rFonts w:ascii="Arial" w:hAnsi="Arial" w:cs="Arial"/>
              </w:rPr>
            </w:pPr>
            <w:r w:rsidRPr="003112E2">
              <w:rPr>
                <w:rFonts w:ascii="Arial" w:hAnsi="Arial" w:cs="Arial"/>
              </w:rPr>
              <w:t>v poslechu najde specifickou informaci</w:t>
            </w:r>
          </w:p>
          <w:p w:rsidR="00F00F6A" w:rsidRPr="003112E2" w:rsidRDefault="00F00F6A" w:rsidP="00452D80">
            <w:pPr>
              <w:pStyle w:val="Odstavecseseznamem"/>
              <w:numPr>
                <w:ilvl w:val="0"/>
                <w:numId w:val="36"/>
              </w:numPr>
              <w:suppressAutoHyphens/>
              <w:rPr>
                <w:rFonts w:ascii="Arial" w:hAnsi="Arial" w:cs="Arial"/>
              </w:rPr>
            </w:pPr>
            <w:r w:rsidRPr="003112E2">
              <w:rPr>
                <w:rFonts w:ascii="Arial" w:hAnsi="Arial" w:cs="Arial"/>
              </w:rPr>
              <w:t>rozumí větám a často používaným slovům z oblastí, k nimž má bezprostřední osobní vztah (já a moje rodina,   jídlo, sporty)</w:t>
            </w:r>
          </w:p>
          <w:p w:rsidR="003F3E53" w:rsidRPr="00760920" w:rsidRDefault="00F00F6A" w:rsidP="00452D80">
            <w:pPr>
              <w:pStyle w:val="07textsodrazkouCharChar"/>
              <w:numPr>
                <w:ilvl w:val="0"/>
                <w:numId w:val="36"/>
              </w:numPr>
              <w:rPr>
                <w:szCs w:val="20"/>
              </w:rPr>
            </w:pPr>
            <w:r w:rsidRPr="003112E2">
              <w:rPr>
                <w:rFonts w:cs="Arial"/>
              </w:rPr>
              <w:t>přiřadí a doplní informace do slyšeného textu</w:t>
            </w:r>
          </w:p>
          <w:p w:rsidR="003F3E53" w:rsidRPr="00760920" w:rsidRDefault="003F3E53" w:rsidP="00190766">
            <w:pPr>
              <w:pStyle w:val="05nadpispodtrzenyChar"/>
              <w:spacing w:before="0"/>
            </w:pPr>
            <w:r w:rsidRPr="00760920">
              <w:t>Čtení:</w:t>
            </w:r>
          </w:p>
          <w:p w:rsidR="00585D2E" w:rsidRDefault="00585D2E" w:rsidP="00452D80">
            <w:pPr>
              <w:pStyle w:val="07textsodrazkouCharChar"/>
              <w:numPr>
                <w:ilvl w:val="0"/>
                <w:numId w:val="36"/>
              </w:numPr>
              <w:suppressAutoHyphens/>
              <w:autoSpaceDN/>
              <w:adjustRightInd/>
              <w:rPr>
                <w:szCs w:val="20"/>
              </w:rPr>
            </w:pPr>
            <w:r>
              <w:rPr>
                <w:szCs w:val="20"/>
              </w:rPr>
              <w:t>čte s porozuměním věcně i jazykově přiměřené texty</w:t>
            </w:r>
          </w:p>
          <w:p w:rsidR="00585D2E" w:rsidRDefault="00585D2E" w:rsidP="00452D80">
            <w:pPr>
              <w:pStyle w:val="07textsodrazkouCharChar"/>
              <w:numPr>
                <w:ilvl w:val="0"/>
                <w:numId w:val="36"/>
              </w:numPr>
              <w:suppressAutoHyphens/>
              <w:autoSpaceDN/>
              <w:adjustRightInd/>
              <w:rPr>
                <w:szCs w:val="20"/>
              </w:rPr>
            </w:pPr>
            <w:r>
              <w:rPr>
                <w:szCs w:val="20"/>
              </w:rPr>
              <w:t>snadno se orientuje v textu</w:t>
            </w:r>
          </w:p>
          <w:p w:rsidR="00585D2E" w:rsidRPr="0011612A" w:rsidRDefault="00585D2E" w:rsidP="00452D80">
            <w:pPr>
              <w:pStyle w:val="07textsodrazkouCharChar"/>
              <w:numPr>
                <w:ilvl w:val="0"/>
                <w:numId w:val="36"/>
              </w:numPr>
              <w:suppressAutoHyphens/>
              <w:autoSpaceDN/>
              <w:adjustRightInd/>
              <w:rPr>
                <w:rFonts w:cs="Arial"/>
              </w:rPr>
            </w:pPr>
            <w:r w:rsidRPr="002B0342">
              <w:rPr>
                <w:szCs w:val="20"/>
              </w:rPr>
              <w:t xml:space="preserve">nalezne hlavní důležité informace a vedlejší </w:t>
            </w:r>
            <w:r w:rsidRPr="0011612A">
              <w:rPr>
                <w:rFonts w:cs="Arial"/>
                <w:szCs w:val="20"/>
              </w:rPr>
              <w:t>myšlenky</w:t>
            </w:r>
          </w:p>
          <w:p w:rsidR="00585D2E" w:rsidRPr="0011612A" w:rsidRDefault="00585D2E" w:rsidP="00452D80">
            <w:pPr>
              <w:pStyle w:val="07textsodrazkouCharChar"/>
              <w:numPr>
                <w:ilvl w:val="0"/>
                <w:numId w:val="36"/>
              </w:numPr>
              <w:suppressAutoHyphens/>
              <w:autoSpaceDN/>
              <w:adjustRightInd/>
              <w:rPr>
                <w:rFonts w:cs="Arial"/>
              </w:rPr>
            </w:pPr>
            <w:r w:rsidRPr="0011612A">
              <w:rPr>
                <w:rFonts w:cs="Arial"/>
              </w:rPr>
              <w:t>rozumí textům psaným běžně užívaným jazykem nebo jazykem vztahujícím se k předmětu zájmu</w:t>
            </w:r>
          </w:p>
          <w:p w:rsidR="003F3E53" w:rsidRPr="00760920" w:rsidRDefault="00585D2E" w:rsidP="00452D80">
            <w:pPr>
              <w:pStyle w:val="07textsodrazkouCharChar"/>
              <w:numPr>
                <w:ilvl w:val="0"/>
                <w:numId w:val="36"/>
              </w:numPr>
              <w:rPr>
                <w:szCs w:val="20"/>
              </w:rPr>
            </w:pPr>
            <w:r w:rsidRPr="0011612A">
              <w:rPr>
                <w:rFonts w:cs="Arial"/>
              </w:rPr>
              <w:t>rozumí popisům událostí, pocitů, přání v osobních dopisech</w:t>
            </w:r>
          </w:p>
          <w:p w:rsidR="003F3E53" w:rsidRPr="00760920" w:rsidRDefault="003F3E53" w:rsidP="00190766">
            <w:pPr>
              <w:pStyle w:val="05nadpispodtrzenyChar"/>
              <w:spacing w:before="0"/>
            </w:pPr>
            <w:r w:rsidRPr="00760920">
              <w:t>Mluvený projev:</w:t>
            </w:r>
          </w:p>
          <w:p w:rsidR="001D3D7B" w:rsidRDefault="001D3D7B" w:rsidP="00452D80">
            <w:pPr>
              <w:pStyle w:val="07textsodrazkouCharChar"/>
              <w:numPr>
                <w:ilvl w:val="0"/>
                <w:numId w:val="36"/>
              </w:numPr>
              <w:suppressAutoHyphens/>
              <w:autoSpaceDN/>
              <w:adjustRightInd/>
              <w:rPr>
                <w:szCs w:val="20"/>
              </w:rPr>
            </w:pPr>
            <w:r>
              <w:rPr>
                <w:szCs w:val="20"/>
              </w:rPr>
              <w:t>poradí si s většinou situací při cestování v oblasti výskytu daného jazyka</w:t>
            </w:r>
          </w:p>
          <w:p w:rsidR="001D3D7B" w:rsidRDefault="001D3D7B" w:rsidP="00452D80">
            <w:pPr>
              <w:pStyle w:val="07textsodrazkouCharChar"/>
              <w:numPr>
                <w:ilvl w:val="0"/>
                <w:numId w:val="36"/>
              </w:numPr>
              <w:suppressAutoHyphens/>
              <w:autoSpaceDN/>
              <w:adjustRightInd/>
              <w:rPr>
                <w:szCs w:val="20"/>
              </w:rPr>
            </w:pPr>
            <w:r>
              <w:rPr>
                <w:szCs w:val="20"/>
              </w:rPr>
              <w:t>zdůvodní a vysvětlí své názory a plány</w:t>
            </w:r>
          </w:p>
          <w:p w:rsidR="001D3D7B" w:rsidRDefault="001D3D7B" w:rsidP="00452D80">
            <w:pPr>
              <w:pStyle w:val="07textsodrazkouCharChar"/>
              <w:numPr>
                <w:ilvl w:val="0"/>
                <w:numId w:val="36"/>
              </w:numPr>
              <w:suppressAutoHyphens/>
              <w:autoSpaceDN/>
              <w:adjustRightInd/>
              <w:rPr>
                <w:szCs w:val="20"/>
              </w:rPr>
            </w:pPr>
            <w:r>
              <w:rPr>
                <w:szCs w:val="20"/>
              </w:rPr>
              <w:t>vyjádří se v běžných, předvídatelných situacích</w:t>
            </w:r>
          </w:p>
          <w:p w:rsidR="001D3D7B" w:rsidRPr="00FC08E5" w:rsidRDefault="001D3D7B" w:rsidP="00452D80">
            <w:pPr>
              <w:pStyle w:val="07textsodrazkouCharChar"/>
              <w:numPr>
                <w:ilvl w:val="0"/>
                <w:numId w:val="36"/>
              </w:numPr>
              <w:suppressAutoHyphens/>
              <w:autoSpaceDN/>
              <w:adjustRightInd/>
              <w:rPr>
                <w:rFonts w:cs="Arial"/>
              </w:rPr>
            </w:pPr>
            <w:r>
              <w:rPr>
                <w:szCs w:val="20"/>
              </w:rPr>
              <w:t xml:space="preserve">odhadne obsah složitějších vět a sám tvoří </w:t>
            </w:r>
            <w:r w:rsidRPr="00FC08E5">
              <w:rPr>
                <w:rFonts w:cs="Arial"/>
                <w:szCs w:val="20"/>
              </w:rPr>
              <w:t>ekvivalentní odpovědi</w:t>
            </w:r>
          </w:p>
          <w:p w:rsidR="001D3D7B" w:rsidRPr="00FC08E5" w:rsidRDefault="001D3D7B" w:rsidP="00452D80">
            <w:pPr>
              <w:pStyle w:val="07textsodrazkouCharChar"/>
              <w:numPr>
                <w:ilvl w:val="0"/>
                <w:numId w:val="36"/>
              </w:numPr>
              <w:suppressAutoHyphens/>
              <w:autoSpaceDN/>
              <w:adjustRightInd/>
              <w:rPr>
                <w:rFonts w:cs="Arial"/>
              </w:rPr>
            </w:pPr>
            <w:r w:rsidRPr="00FC08E5">
              <w:rPr>
                <w:rFonts w:cs="Arial"/>
              </w:rPr>
              <w:t>popíše sebe i jiné osoby místa, věci, fotografie</w:t>
            </w:r>
          </w:p>
          <w:p w:rsidR="001D3D7B" w:rsidRPr="00FC08E5" w:rsidRDefault="001D3D7B" w:rsidP="00452D80">
            <w:pPr>
              <w:pStyle w:val="07textsodrazkouCharChar"/>
              <w:numPr>
                <w:ilvl w:val="0"/>
                <w:numId w:val="36"/>
              </w:numPr>
              <w:suppressAutoHyphens/>
              <w:autoSpaceDN/>
              <w:adjustRightInd/>
              <w:rPr>
                <w:rFonts w:cs="Arial"/>
              </w:rPr>
            </w:pPr>
            <w:r w:rsidRPr="00FC08E5">
              <w:rPr>
                <w:rFonts w:cs="Arial"/>
              </w:rPr>
              <w:t>seznámí se s novými lidmi, zvládne pozdravy v různých situacích</w:t>
            </w:r>
          </w:p>
          <w:p w:rsidR="003F3E53" w:rsidRPr="00760920" w:rsidRDefault="001D3D7B" w:rsidP="00452D80">
            <w:pPr>
              <w:pStyle w:val="07textsodrazkouCharChar"/>
              <w:numPr>
                <w:ilvl w:val="0"/>
                <w:numId w:val="36"/>
              </w:numPr>
              <w:rPr>
                <w:szCs w:val="20"/>
              </w:rPr>
            </w:pPr>
            <w:r w:rsidRPr="00FC08E5">
              <w:rPr>
                <w:rFonts w:cs="Arial"/>
              </w:rPr>
              <w:t>získá a podá základní radu, instrukci, informaci</w:t>
            </w:r>
          </w:p>
          <w:p w:rsidR="003F3E53" w:rsidRPr="00760920" w:rsidRDefault="003F3E53" w:rsidP="00190766">
            <w:pPr>
              <w:pStyle w:val="05nadpispodtrzenyChar"/>
              <w:spacing w:before="0"/>
            </w:pPr>
            <w:r w:rsidRPr="00760920">
              <w:t>Písemný projev:</w:t>
            </w:r>
          </w:p>
          <w:p w:rsidR="001917DA" w:rsidRDefault="001917DA" w:rsidP="00452D80">
            <w:pPr>
              <w:pStyle w:val="07textsodrazkouCharChar"/>
              <w:numPr>
                <w:ilvl w:val="0"/>
                <w:numId w:val="36"/>
              </w:numPr>
              <w:suppressAutoHyphens/>
              <w:autoSpaceDN/>
              <w:adjustRightInd/>
              <w:rPr>
                <w:szCs w:val="20"/>
              </w:rPr>
            </w:pPr>
            <w:r>
              <w:rPr>
                <w:szCs w:val="20"/>
              </w:rPr>
              <w:t>písemně zformuluje a zaznamená podstatné myšlenky</w:t>
            </w:r>
          </w:p>
          <w:p w:rsidR="001917DA" w:rsidRDefault="001917DA" w:rsidP="00452D80">
            <w:pPr>
              <w:pStyle w:val="07textsodrazkouCharChar"/>
              <w:numPr>
                <w:ilvl w:val="0"/>
                <w:numId w:val="36"/>
              </w:numPr>
              <w:suppressAutoHyphens/>
              <w:autoSpaceDN/>
              <w:adjustRightInd/>
              <w:rPr>
                <w:szCs w:val="20"/>
              </w:rPr>
            </w:pPr>
            <w:r>
              <w:rPr>
                <w:rFonts w:ascii="Tahoma" w:hAnsi="Tahoma" w:cs="Tahoma"/>
              </w:rPr>
              <w:t xml:space="preserve">napíše </w:t>
            </w:r>
            <w:r>
              <w:rPr>
                <w:rFonts w:ascii="Tahoma" w:hAnsi="Tahoma" w:cs="Tahoma"/>
                <w:szCs w:val="20"/>
              </w:rPr>
              <w:t>formální a neformální e-mail, dopis</w:t>
            </w:r>
          </w:p>
          <w:p w:rsidR="001917DA" w:rsidRPr="0036590C" w:rsidRDefault="001917DA" w:rsidP="00452D80">
            <w:pPr>
              <w:pStyle w:val="07textsodrazkouCharChar"/>
              <w:numPr>
                <w:ilvl w:val="0"/>
                <w:numId w:val="36"/>
              </w:numPr>
              <w:suppressAutoHyphens/>
              <w:autoSpaceDN/>
              <w:adjustRightInd/>
              <w:rPr>
                <w:rFonts w:ascii="Tahoma" w:hAnsi="Tahoma" w:cs="Tahoma"/>
                <w:szCs w:val="20"/>
              </w:rPr>
            </w:pPr>
            <w:r w:rsidRPr="0036590C">
              <w:rPr>
                <w:szCs w:val="20"/>
              </w:rPr>
              <w:t>napíše osobní dopisy popisující zážitky a dojmy</w:t>
            </w:r>
          </w:p>
          <w:p w:rsidR="003F3E53" w:rsidRPr="00760920" w:rsidRDefault="001917DA" w:rsidP="00452D80">
            <w:pPr>
              <w:pStyle w:val="07textsodrazkouCharChar"/>
              <w:numPr>
                <w:ilvl w:val="0"/>
                <w:numId w:val="36"/>
              </w:numPr>
              <w:rPr>
                <w:szCs w:val="20"/>
              </w:rPr>
            </w:pPr>
            <w:r w:rsidRPr="00DC2DB5">
              <w:rPr>
                <w:rFonts w:cs="Arial"/>
                <w:szCs w:val="20"/>
              </w:rPr>
              <w:t>ve formulářích vyplní údaje o sobě, o svém vzdělání, zájmech a zvláštních znalostech</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261F84" w:rsidRDefault="00520C66" w:rsidP="00452D80">
            <w:pPr>
              <w:pStyle w:val="09tabulkacislovani"/>
              <w:numPr>
                <w:ilvl w:val="0"/>
                <w:numId w:val="51"/>
              </w:numPr>
              <w:jc w:val="left"/>
              <w:rPr>
                <w:sz w:val="20"/>
                <w:szCs w:val="20"/>
              </w:rPr>
            </w:pPr>
            <w:r w:rsidRPr="00261F84">
              <w:rPr>
                <w:sz w:val="20"/>
                <w:szCs w:val="20"/>
              </w:rPr>
              <w:t xml:space="preserve"> </w:t>
            </w:r>
            <w:r w:rsidR="003F3E53" w:rsidRPr="00261F84">
              <w:rPr>
                <w:sz w:val="20"/>
                <w:szCs w:val="20"/>
              </w:rPr>
              <w:t>Řečové dovednosti</w:t>
            </w:r>
          </w:p>
          <w:p w:rsidR="003F3E53" w:rsidRPr="00760920" w:rsidRDefault="003F3E53" w:rsidP="00190766">
            <w:pPr>
              <w:pStyle w:val="07textsodrazkouCharChar"/>
              <w:rPr>
                <w:szCs w:val="20"/>
              </w:rPr>
            </w:pPr>
            <w:r w:rsidRPr="00760920">
              <w:rPr>
                <w:szCs w:val="20"/>
              </w:rPr>
              <w:t>receptivní:</w:t>
            </w:r>
          </w:p>
          <w:p w:rsidR="003F3E53" w:rsidRPr="00760920" w:rsidRDefault="003F3E53" w:rsidP="00452D80">
            <w:pPr>
              <w:pStyle w:val="07textsodrazkouCharChar"/>
              <w:numPr>
                <w:ilvl w:val="0"/>
                <w:numId w:val="53"/>
              </w:numPr>
              <w:rPr>
                <w:szCs w:val="20"/>
              </w:rPr>
            </w:pPr>
            <w:r w:rsidRPr="00760920">
              <w:rPr>
                <w:szCs w:val="20"/>
              </w:rPr>
              <w:t>poslech s porozuměním monologů a dialogů</w:t>
            </w:r>
          </w:p>
          <w:p w:rsidR="003F3E53" w:rsidRPr="00760920" w:rsidRDefault="003F3E53" w:rsidP="00452D80">
            <w:pPr>
              <w:pStyle w:val="07textsodrazkouCharChar"/>
              <w:numPr>
                <w:ilvl w:val="0"/>
                <w:numId w:val="53"/>
              </w:numPr>
              <w:rPr>
                <w:szCs w:val="20"/>
              </w:rPr>
            </w:pPr>
            <w:r w:rsidRPr="00760920">
              <w:rPr>
                <w:szCs w:val="20"/>
              </w:rPr>
              <w:t>čtení textů včetně jednoduchých obecně odborných</w:t>
            </w:r>
          </w:p>
          <w:p w:rsidR="003F3E53" w:rsidRPr="00760920" w:rsidRDefault="003F3E53" w:rsidP="00452D80">
            <w:pPr>
              <w:pStyle w:val="07textsodrazkouCharChar"/>
              <w:numPr>
                <w:ilvl w:val="0"/>
                <w:numId w:val="53"/>
              </w:numPr>
              <w:rPr>
                <w:szCs w:val="20"/>
              </w:rPr>
            </w:pPr>
            <w:r w:rsidRPr="00760920">
              <w:rPr>
                <w:szCs w:val="20"/>
              </w:rPr>
              <w:t>práce s obtížnějším textem</w:t>
            </w:r>
          </w:p>
          <w:p w:rsidR="003F3E53" w:rsidRPr="00760920" w:rsidRDefault="003F3E53" w:rsidP="00452D80">
            <w:pPr>
              <w:pStyle w:val="07textsodrazkouCharChar"/>
              <w:numPr>
                <w:ilvl w:val="0"/>
                <w:numId w:val="53"/>
              </w:numPr>
              <w:rPr>
                <w:szCs w:val="20"/>
              </w:rPr>
            </w:pPr>
            <w:r w:rsidRPr="00760920">
              <w:rPr>
                <w:szCs w:val="20"/>
              </w:rPr>
              <w:t>postupy při čtení textu</w:t>
            </w:r>
          </w:p>
          <w:p w:rsidR="003F3E53" w:rsidRPr="00760920" w:rsidRDefault="003F3E53" w:rsidP="00190766">
            <w:pPr>
              <w:pStyle w:val="07textsodrazkouCharChar"/>
              <w:rPr>
                <w:szCs w:val="20"/>
              </w:rPr>
            </w:pPr>
            <w:r w:rsidRPr="00760920">
              <w:rPr>
                <w:szCs w:val="20"/>
              </w:rPr>
              <w:t>produktivní:</w:t>
            </w:r>
          </w:p>
          <w:p w:rsidR="003F3E53" w:rsidRPr="00760920" w:rsidRDefault="003F3E53" w:rsidP="00452D80">
            <w:pPr>
              <w:pStyle w:val="07textsodrazkouCharChar"/>
              <w:numPr>
                <w:ilvl w:val="0"/>
                <w:numId w:val="54"/>
              </w:numPr>
              <w:rPr>
                <w:szCs w:val="20"/>
              </w:rPr>
            </w:pPr>
            <w:r w:rsidRPr="00760920">
              <w:rPr>
                <w:szCs w:val="20"/>
              </w:rPr>
              <w:t>překlad</w:t>
            </w:r>
          </w:p>
          <w:p w:rsidR="003F3E53" w:rsidRPr="00760920" w:rsidRDefault="003F3E53" w:rsidP="00452D80">
            <w:pPr>
              <w:pStyle w:val="07textsodrazkouCharChar"/>
              <w:numPr>
                <w:ilvl w:val="0"/>
                <w:numId w:val="54"/>
              </w:numPr>
              <w:rPr>
                <w:szCs w:val="20"/>
              </w:rPr>
            </w:pPr>
            <w:r w:rsidRPr="00760920">
              <w:rPr>
                <w:szCs w:val="20"/>
              </w:rPr>
              <w:t xml:space="preserve">výpisky ze složitějšího textu </w:t>
            </w:r>
          </w:p>
          <w:p w:rsidR="003F3E53" w:rsidRPr="00760920" w:rsidRDefault="003F3E53" w:rsidP="00190766">
            <w:pPr>
              <w:pStyle w:val="07textsodrazkouCharChar"/>
              <w:rPr>
                <w:szCs w:val="20"/>
              </w:rPr>
            </w:pPr>
            <w:r w:rsidRPr="00760920">
              <w:rPr>
                <w:szCs w:val="20"/>
              </w:rPr>
              <w:t>interaktivní:</w:t>
            </w:r>
          </w:p>
          <w:p w:rsidR="003F3E53" w:rsidRPr="00760920" w:rsidRDefault="003F3E53" w:rsidP="00452D80">
            <w:pPr>
              <w:pStyle w:val="07textsodrazkouCharChar"/>
              <w:numPr>
                <w:ilvl w:val="0"/>
                <w:numId w:val="55"/>
              </w:numPr>
              <w:rPr>
                <w:szCs w:val="20"/>
              </w:rPr>
            </w:pPr>
            <w:r w:rsidRPr="00760920">
              <w:rPr>
                <w:szCs w:val="20"/>
              </w:rPr>
              <w:t xml:space="preserve">konverzace, odpověď na dopis </w:t>
            </w:r>
          </w:p>
          <w:p w:rsidR="003F3E53" w:rsidRPr="00760920" w:rsidRDefault="003F3E53" w:rsidP="00190766">
            <w:pPr>
              <w:pStyle w:val="07textsodrazkouCharChar"/>
              <w:ind w:left="284"/>
              <w:rPr>
                <w:b/>
                <w:bCs/>
                <w:szCs w:val="20"/>
              </w:rPr>
            </w:pPr>
          </w:p>
          <w:p w:rsidR="003F3E53" w:rsidRPr="00760920" w:rsidRDefault="00520C66" w:rsidP="00261F84">
            <w:pPr>
              <w:pStyle w:val="09tabulkacislovani"/>
              <w:jc w:val="left"/>
              <w:rPr>
                <w:sz w:val="20"/>
                <w:szCs w:val="20"/>
              </w:rPr>
            </w:pPr>
            <w:r w:rsidRPr="00760920">
              <w:rPr>
                <w:sz w:val="20"/>
                <w:szCs w:val="20"/>
              </w:rPr>
              <w:t xml:space="preserve"> </w:t>
            </w:r>
            <w:r w:rsidR="003F3E53" w:rsidRPr="00760920">
              <w:rPr>
                <w:sz w:val="20"/>
                <w:szCs w:val="20"/>
              </w:rPr>
              <w:t>Jazykové prostředky (lingvistické</w:t>
            </w:r>
            <w:r w:rsidRPr="00760920">
              <w:rPr>
                <w:sz w:val="20"/>
                <w:szCs w:val="20"/>
              </w:rPr>
              <w:br/>
              <w:t xml:space="preserve"> </w:t>
            </w:r>
            <w:r w:rsidR="003F3E53" w:rsidRPr="00760920">
              <w:rPr>
                <w:sz w:val="20"/>
                <w:szCs w:val="20"/>
              </w:rPr>
              <w:t>kompetence)</w:t>
            </w:r>
          </w:p>
          <w:p w:rsidR="003F3E53" w:rsidRPr="00760920" w:rsidRDefault="003F3E53" w:rsidP="00452D80">
            <w:pPr>
              <w:pStyle w:val="07textsodrazkouCharChar"/>
              <w:numPr>
                <w:ilvl w:val="0"/>
                <w:numId w:val="55"/>
              </w:numPr>
              <w:rPr>
                <w:szCs w:val="20"/>
              </w:rPr>
            </w:pPr>
            <w:r w:rsidRPr="00760920">
              <w:rPr>
                <w:szCs w:val="20"/>
              </w:rPr>
              <w:t>rozvíjení správné výslovnosti</w:t>
            </w:r>
          </w:p>
          <w:p w:rsidR="003F3E53" w:rsidRPr="00760920" w:rsidRDefault="003F3E53" w:rsidP="00452D80">
            <w:pPr>
              <w:pStyle w:val="07textsodrazkouCharChar"/>
              <w:numPr>
                <w:ilvl w:val="0"/>
                <w:numId w:val="55"/>
              </w:numPr>
              <w:rPr>
                <w:szCs w:val="20"/>
              </w:rPr>
            </w:pPr>
            <w:r w:rsidRPr="00760920">
              <w:rPr>
                <w:szCs w:val="20"/>
              </w:rPr>
              <w:t>rozvíjení a tvoření slovní zásoby</w:t>
            </w:r>
          </w:p>
          <w:p w:rsidR="003F3E53" w:rsidRPr="00760920" w:rsidRDefault="003F3E53" w:rsidP="00452D80">
            <w:pPr>
              <w:pStyle w:val="07textsodrazkouCharChar"/>
              <w:numPr>
                <w:ilvl w:val="0"/>
                <w:numId w:val="55"/>
              </w:numPr>
              <w:rPr>
                <w:szCs w:val="20"/>
              </w:rPr>
            </w:pPr>
            <w:r w:rsidRPr="00760920">
              <w:rPr>
                <w:szCs w:val="20"/>
              </w:rPr>
              <w:t>gramatika (větná skladba, tvarosloví)</w:t>
            </w:r>
          </w:p>
          <w:p w:rsidR="003F3E53" w:rsidRPr="00760920" w:rsidRDefault="003F3E53" w:rsidP="00452D80">
            <w:pPr>
              <w:pStyle w:val="07textsodrazkouCharChar"/>
              <w:numPr>
                <w:ilvl w:val="0"/>
                <w:numId w:val="55"/>
              </w:numPr>
              <w:rPr>
                <w:szCs w:val="20"/>
              </w:rPr>
            </w:pPr>
            <w:r w:rsidRPr="00760920">
              <w:rPr>
                <w:szCs w:val="20"/>
              </w:rPr>
              <w:t>grafická podoba jazyka a pravopis</w:t>
            </w:r>
          </w:p>
          <w:p w:rsidR="003F3E53" w:rsidRPr="00760920" w:rsidRDefault="003F3E53" w:rsidP="00190766">
            <w:pPr>
              <w:pStyle w:val="07textsodrazkouCharChar"/>
              <w:ind w:left="284"/>
              <w:rPr>
                <w:b/>
                <w:bCs/>
                <w:szCs w:val="20"/>
              </w:rPr>
            </w:pPr>
          </w:p>
          <w:p w:rsidR="003F3E53" w:rsidRPr="00760920" w:rsidRDefault="00520C66" w:rsidP="00261F84">
            <w:pPr>
              <w:pStyle w:val="09tabulkacislovani"/>
              <w:jc w:val="left"/>
              <w:rPr>
                <w:sz w:val="20"/>
                <w:szCs w:val="20"/>
              </w:rPr>
            </w:pPr>
            <w:r w:rsidRPr="00760920">
              <w:rPr>
                <w:sz w:val="20"/>
                <w:szCs w:val="20"/>
              </w:rPr>
              <w:t xml:space="preserve"> </w:t>
            </w:r>
            <w:r w:rsidR="003F3E53" w:rsidRPr="00760920">
              <w:rPr>
                <w:sz w:val="20"/>
                <w:szCs w:val="20"/>
              </w:rPr>
              <w:t>Jazykové funkce</w:t>
            </w:r>
          </w:p>
          <w:p w:rsidR="003F3E53" w:rsidRPr="00760920" w:rsidRDefault="003F3E53" w:rsidP="00452D80">
            <w:pPr>
              <w:pStyle w:val="07textsodrazkouCharChar"/>
              <w:numPr>
                <w:ilvl w:val="0"/>
                <w:numId w:val="56"/>
              </w:numPr>
              <w:rPr>
                <w:szCs w:val="20"/>
              </w:rPr>
            </w:pPr>
            <w:r w:rsidRPr="00760920">
              <w:rPr>
                <w:szCs w:val="20"/>
              </w:rPr>
              <w:t>vyjádření preferencí</w:t>
            </w:r>
          </w:p>
          <w:p w:rsidR="003F3E53" w:rsidRPr="00760920" w:rsidRDefault="003F3E53" w:rsidP="00452D80">
            <w:pPr>
              <w:pStyle w:val="07textsodrazkouCharChar"/>
              <w:numPr>
                <w:ilvl w:val="0"/>
                <w:numId w:val="56"/>
              </w:numPr>
              <w:rPr>
                <w:szCs w:val="20"/>
              </w:rPr>
            </w:pPr>
            <w:r w:rsidRPr="00760920">
              <w:rPr>
                <w:szCs w:val="20"/>
              </w:rPr>
              <w:t>vyjádření prosby, radosti, zklamání, naděje atd.</w:t>
            </w:r>
          </w:p>
          <w:p w:rsidR="003F3E53" w:rsidRPr="00760920" w:rsidRDefault="003F3E53" w:rsidP="00452D80">
            <w:pPr>
              <w:pStyle w:val="07textsodrazkouCharChar"/>
              <w:numPr>
                <w:ilvl w:val="0"/>
                <w:numId w:val="56"/>
              </w:numPr>
              <w:rPr>
                <w:szCs w:val="20"/>
              </w:rPr>
            </w:pPr>
            <w:r w:rsidRPr="00760920">
              <w:rPr>
                <w:szCs w:val="20"/>
              </w:rPr>
              <w:t>vyjádření názoru</w:t>
            </w:r>
          </w:p>
          <w:p w:rsidR="003F3E53" w:rsidRPr="00760920" w:rsidRDefault="003F3E53" w:rsidP="00452D80">
            <w:pPr>
              <w:pStyle w:val="07textsodrazkouCharChar"/>
              <w:numPr>
                <w:ilvl w:val="0"/>
                <w:numId w:val="56"/>
              </w:numPr>
              <w:rPr>
                <w:szCs w:val="20"/>
              </w:rPr>
            </w:pPr>
            <w:r w:rsidRPr="00760920">
              <w:rPr>
                <w:szCs w:val="20"/>
              </w:rPr>
              <w:t>poskytování informací, rady; blahopřání</w:t>
            </w:r>
          </w:p>
          <w:p w:rsidR="003F3E53" w:rsidRPr="00760920" w:rsidRDefault="003F3E53" w:rsidP="00452D80">
            <w:pPr>
              <w:pStyle w:val="07textsodrazkouCharChar"/>
              <w:numPr>
                <w:ilvl w:val="0"/>
                <w:numId w:val="56"/>
              </w:numPr>
              <w:rPr>
                <w:szCs w:val="20"/>
              </w:rPr>
            </w:pPr>
            <w:r w:rsidRPr="00760920">
              <w:rPr>
                <w:szCs w:val="20"/>
              </w:rPr>
              <w:t>obraty při nakupování</w:t>
            </w:r>
          </w:p>
          <w:p w:rsidR="003F3E53" w:rsidRPr="00760920" w:rsidRDefault="003F3E53" w:rsidP="00190766">
            <w:pPr>
              <w:pStyle w:val="07textsodrazkouCharChar"/>
              <w:ind w:left="284"/>
              <w:rPr>
                <w:b/>
                <w:bCs/>
                <w:szCs w:val="20"/>
              </w:rPr>
            </w:pPr>
          </w:p>
          <w:p w:rsidR="003F3E53" w:rsidRPr="00760920" w:rsidRDefault="00520C66" w:rsidP="00261F84">
            <w:pPr>
              <w:pStyle w:val="09tabulkacislovani"/>
              <w:jc w:val="left"/>
              <w:rPr>
                <w:sz w:val="20"/>
                <w:szCs w:val="20"/>
              </w:rPr>
            </w:pPr>
            <w:r w:rsidRPr="00760920">
              <w:rPr>
                <w:sz w:val="20"/>
                <w:szCs w:val="20"/>
              </w:rPr>
              <w:t xml:space="preserve"> </w:t>
            </w:r>
            <w:r w:rsidR="003F3E53" w:rsidRPr="00760920">
              <w:rPr>
                <w:sz w:val="20"/>
                <w:szCs w:val="20"/>
              </w:rPr>
              <w:t>Tematické okruhy</w:t>
            </w:r>
          </w:p>
          <w:p w:rsidR="00423A70" w:rsidRDefault="00423A70" w:rsidP="00452D80">
            <w:pPr>
              <w:pStyle w:val="07textsodrazkouCharChar"/>
              <w:numPr>
                <w:ilvl w:val="0"/>
                <w:numId w:val="57"/>
              </w:numPr>
              <w:rPr>
                <w:szCs w:val="20"/>
              </w:rPr>
            </w:pPr>
            <w:r>
              <w:rPr>
                <w:szCs w:val="20"/>
              </w:rPr>
              <w:t>image, oblečení, móda, vzhled</w:t>
            </w:r>
          </w:p>
          <w:p w:rsidR="00423A70" w:rsidRDefault="00423A70" w:rsidP="00452D80">
            <w:pPr>
              <w:pStyle w:val="07textsodrazkouCharChar"/>
              <w:numPr>
                <w:ilvl w:val="0"/>
                <w:numId w:val="57"/>
              </w:numPr>
              <w:rPr>
                <w:szCs w:val="20"/>
              </w:rPr>
            </w:pPr>
            <w:r>
              <w:rPr>
                <w:szCs w:val="20"/>
              </w:rPr>
              <w:t>peníze, finance</w:t>
            </w:r>
          </w:p>
          <w:p w:rsidR="00423A70" w:rsidRDefault="00423A70" w:rsidP="00452D80">
            <w:pPr>
              <w:pStyle w:val="07textsodrazkouCharChar"/>
              <w:numPr>
                <w:ilvl w:val="0"/>
                <w:numId w:val="57"/>
              </w:numPr>
              <w:rPr>
                <w:szCs w:val="20"/>
              </w:rPr>
            </w:pPr>
            <w:r>
              <w:rPr>
                <w:szCs w:val="20"/>
              </w:rPr>
              <w:t>škola a vzdělání</w:t>
            </w:r>
          </w:p>
          <w:p w:rsidR="00423A70" w:rsidRDefault="00423A70" w:rsidP="00452D80">
            <w:pPr>
              <w:pStyle w:val="07textsodrazkouCharChar"/>
              <w:numPr>
                <w:ilvl w:val="0"/>
                <w:numId w:val="57"/>
              </w:numPr>
              <w:rPr>
                <w:szCs w:val="20"/>
              </w:rPr>
            </w:pPr>
            <w:r>
              <w:rPr>
                <w:szCs w:val="20"/>
              </w:rPr>
              <w:t>práce, zaměstnání</w:t>
            </w:r>
          </w:p>
          <w:p w:rsidR="00423A70" w:rsidRDefault="00423A70" w:rsidP="00452D80">
            <w:pPr>
              <w:pStyle w:val="07textsodrazkouCharChar"/>
              <w:numPr>
                <w:ilvl w:val="0"/>
                <w:numId w:val="57"/>
              </w:numPr>
              <w:rPr>
                <w:szCs w:val="20"/>
              </w:rPr>
            </w:pPr>
            <w:r>
              <w:rPr>
                <w:szCs w:val="20"/>
              </w:rPr>
              <w:t>zdravý životní styl</w:t>
            </w:r>
          </w:p>
          <w:p w:rsidR="00423A70" w:rsidRDefault="00423A70" w:rsidP="00452D80">
            <w:pPr>
              <w:pStyle w:val="07textsodrazkouCharChar"/>
              <w:numPr>
                <w:ilvl w:val="0"/>
                <w:numId w:val="57"/>
              </w:numPr>
              <w:rPr>
                <w:szCs w:val="20"/>
              </w:rPr>
            </w:pPr>
            <w:r>
              <w:rPr>
                <w:szCs w:val="20"/>
              </w:rPr>
              <w:t>chování, pravidla, společnost a zákony</w:t>
            </w:r>
          </w:p>
          <w:p w:rsidR="00423A70" w:rsidRDefault="00423A70" w:rsidP="00452D80">
            <w:pPr>
              <w:pStyle w:val="07textsodrazkouCharChar"/>
              <w:numPr>
                <w:ilvl w:val="0"/>
                <w:numId w:val="57"/>
              </w:numPr>
              <w:rPr>
                <w:szCs w:val="20"/>
              </w:rPr>
            </w:pPr>
            <w:r>
              <w:rPr>
                <w:szCs w:val="20"/>
              </w:rPr>
              <w:t>prázdniny, dovolená, cestování letadlem</w:t>
            </w:r>
          </w:p>
          <w:p w:rsidR="003F3E53" w:rsidRPr="00760920" w:rsidRDefault="00423A70" w:rsidP="00452D80">
            <w:pPr>
              <w:pStyle w:val="07textsodrazkouCharChar"/>
              <w:numPr>
                <w:ilvl w:val="0"/>
                <w:numId w:val="57"/>
              </w:numPr>
              <w:rPr>
                <w:szCs w:val="20"/>
              </w:rPr>
            </w:pPr>
            <w:r>
              <w:rPr>
                <w:szCs w:val="20"/>
              </w:rPr>
              <w:t>sporty a sportovní vybavení</w:t>
            </w:r>
          </w:p>
        </w:tc>
      </w:tr>
      <w:tr w:rsidR="003F3E53" w:rsidRPr="00760920">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760920" w:rsidRDefault="00520C66" w:rsidP="00520C66">
            <w:pPr>
              <w:pStyle w:val="07textsodrazkouCharChar"/>
              <w:ind w:left="284"/>
              <w:rPr>
                <w:szCs w:val="20"/>
              </w:rPr>
            </w:pPr>
          </w:p>
          <w:p w:rsidR="003F3E53" w:rsidRPr="00760920" w:rsidRDefault="003F3E53" w:rsidP="00452D80">
            <w:pPr>
              <w:pStyle w:val="07textsodrazkouCharChar"/>
              <w:numPr>
                <w:ilvl w:val="0"/>
                <w:numId w:val="52"/>
              </w:numPr>
              <w:rPr>
                <w:szCs w:val="20"/>
              </w:rPr>
            </w:pPr>
            <w:r w:rsidRPr="00760920">
              <w:rPr>
                <w:szCs w:val="20"/>
              </w:rPr>
              <w:t>gramatické jevy jsou probírány v kontextu tematických celků, jsou adekvátně procvičovány, upevňovány a testovány</w:t>
            </w:r>
          </w:p>
          <w:p w:rsidR="003F3E53" w:rsidRPr="00760920" w:rsidRDefault="003F3E53" w:rsidP="00452D80">
            <w:pPr>
              <w:pStyle w:val="07textsodrazkouCharChar"/>
              <w:numPr>
                <w:ilvl w:val="0"/>
                <w:numId w:val="52"/>
              </w:numPr>
              <w:rPr>
                <w:szCs w:val="20"/>
              </w:rPr>
            </w:pPr>
            <w:r w:rsidRPr="00760920">
              <w:rPr>
                <w:szCs w:val="20"/>
              </w:rPr>
              <w:t>žák analyzuje chyby v psaném nebo písemném projevu svých spolužáků</w:t>
            </w:r>
            <w:r w:rsidRPr="00760920">
              <w:rPr>
                <w:szCs w:val="20"/>
              </w:rPr>
              <w:br/>
              <w:t>a v takto koncipovaných testech</w:t>
            </w:r>
          </w:p>
          <w:p w:rsidR="003F3E53" w:rsidRPr="00760920"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760920" w:rsidRDefault="00520C66" w:rsidP="00261F84">
            <w:pPr>
              <w:pStyle w:val="09tabulkacislovani"/>
              <w:jc w:val="left"/>
              <w:rPr>
                <w:sz w:val="20"/>
                <w:szCs w:val="20"/>
              </w:rPr>
            </w:pPr>
            <w:r w:rsidRPr="00760920">
              <w:rPr>
                <w:sz w:val="20"/>
                <w:szCs w:val="20"/>
              </w:rPr>
              <w:t xml:space="preserve"> Gramatika</w:t>
            </w:r>
          </w:p>
          <w:p w:rsidR="00323129" w:rsidRDefault="00323129" w:rsidP="00452D80">
            <w:pPr>
              <w:pStyle w:val="07textsodrazkouCharChar"/>
              <w:numPr>
                <w:ilvl w:val="0"/>
                <w:numId w:val="58"/>
              </w:numPr>
              <w:rPr>
                <w:szCs w:val="20"/>
              </w:rPr>
            </w:pPr>
            <w:r w:rsidRPr="002D33C3">
              <w:rPr>
                <w:szCs w:val="20"/>
              </w:rPr>
              <w:t xml:space="preserve">komparativ a superlativ, </w:t>
            </w:r>
            <w:proofErr w:type="spellStart"/>
            <w:r w:rsidRPr="002D33C3">
              <w:rPr>
                <w:szCs w:val="20"/>
              </w:rPr>
              <w:t>too</w:t>
            </w:r>
            <w:proofErr w:type="spellEnd"/>
            <w:r w:rsidRPr="002D33C3">
              <w:rPr>
                <w:szCs w:val="20"/>
              </w:rPr>
              <w:t xml:space="preserve"> + </w:t>
            </w:r>
            <w:proofErr w:type="spellStart"/>
            <w:r w:rsidRPr="002D33C3">
              <w:rPr>
                <w:szCs w:val="20"/>
              </w:rPr>
              <w:t>enough</w:t>
            </w:r>
            <w:proofErr w:type="spellEnd"/>
          </w:p>
          <w:p w:rsidR="003F3E53" w:rsidRDefault="00323129" w:rsidP="00452D80">
            <w:pPr>
              <w:pStyle w:val="07textsodrazkouCharChar"/>
              <w:numPr>
                <w:ilvl w:val="0"/>
                <w:numId w:val="58"/>
              </w:numPr>
              <w:rPr>
                <w:szCs w:val="20"/>
              </w:rPr>
            </w:pPr>
            <w:r>
              <w:rPr>
                <w:szCs w:val="20"/>
              </w:rPr>
              <w:t>vyjádření přání a záměru</w:t>
            </w:r>
          </w:p>
          <w:p w:rsidR="00323129" w:rsidRDefault="00323129" w:rsidP="00452D80">
            <w:pPr>
              <w:pStyle w:val="07textsodrazkouCharChar"/>
              <w:numPr>
                <w:ilvl w:val="0"/>
                <w:numId w:val="58"/>
              </w:numPr>
              <w:rPr>
                <w:szCs w:val="20"/>
              </w:rPr>
            </w:pPr>
            <w:r>
              <w:rPr>
                <w:szCs w:val="20"/>
              </w:rPr>
              <w:t>gerundium versus infinitiv</w:t>
            </w:r>
          </w:p>
          <w:p w:rsidR="00323129" w:rsidRDefault="00323129" w:rsidP="00452D80">
            <w:pPr>
              <w:pStyle w:val="07textsodrazkouCharChar"/>
              <w:numPr>
                <w:ilvl w:val="0"/>
                <w:numId w:val="58"/>
              </w:numPr>
              <w:rPr>
                <w:szCs w:val="20"/>
              </w:rPr>
            </w:pPr>
            <w:r>
              <w:rPr>
                <w:szCs w:val="20"/>
              </w:rPr>
              <w:t xml:space="preserve">modální slovesa </w:t>
            </w:r>
            <w:proofErr w:type="spellStart"/>
            <w:r>
              <w:rPr>
                <w:szCs w:val="20"/>
              </w:rPr>
              <w:t>should</w:t>
            </w:r>
            <w:proofErr w:type="spellEnd"/>
            <w:r>
              <w:rPr>
                <w:szCs w:val="20"/>
              </w:rPr>
              <w:t xml:space="preserve">, </w:t>
            </w:r>
            <w:proofErr w:type="spellStart"/>
            <w:r>
              <w:rPr>
                <w:szCs w:val="20"/>
              </w:rPr>
              <w:t>must</w:t>
            </w:r>
            <w:proofErr w:type="spellEnd"/>
          </w:p>
          <w:p w:rsidR="00323129" w:rsidRDefault="00323129" w:rsidP="00452D80">
            <w:pPr>
              <w:pStyle w:val="07textsodrazkouCharChar"/>
              <w:numPr>
                <w:ilvl w:val="0"/>
                <w:numId w:val="58"/>
              </w:numPr>
              <w:rPr>
                <w:szCs w:val="20"/>
              </w:rPr>
            </w:pPr>
            <w:r>
              <w:rPr>
                <w:szCs w:val="20"/>
              </w:rPr>
              <w:t>členy</w:t>
            </w:r>
          </w:p>
          <w:p w:rsidR="00323129" w:rsidRDefault="00323129" w:rsidP="00452D80">
            <w:pPr>
              <w:pStyle w:val="07textsodrazkouCharChar"/>
              <w:numPr>
                <w:ilvl w:val="0"/>
                <w:numId w:val="58"/>
              </w:numPr>
              <w:rPr>
                <w:szCs w:val="20"/>
              </w:rPr>
            </w:pPr>
            <w:r>
              <w:rPr>
                <w:szCs w:val="20"/>
              </w:rPr>
              <w:t>povinnost a svolení v přítomnosti a minulosti</w:t>
            </w:r>
          </w:p>
          <w:p w:rsidR="00323129" w:rsidRDefault="00323129" w:rsidP="00452D80">
            <w:pPr>
              <w:pStyle w:val="07textsodrazkouCharChar"/>
              <w:numPr>
                <w:ilvl w:val="0"/>
                <w:numId w:val="58"/>
              </w:numPr>
              <w:rPr>
                <w:szCs w:val="20"/>
              </w:rPr>
            </w:pPr>
            <w:r>
              <w:rPr>
                <w:szCs w:val="20"/>
              </w:rPr>
              <w:t>budoucí smluvené události</w:t>
            </w:r>
          </w:p>
          <w:p w:rsidR="00547FF4" w:rsidRDefault="00547FF4" w:rsidP="00452D80">
            <w:pPr>
              <w:pStyle w:val="07textsodrazkouCharChar"/>
              <w:numPr>
                <w:ilvl w:val="0"/>
                <w:numId w:val="58"/>
              </w:numPr>
              <w:rPr>
                <w:szCs w:val="20"/>
              </w:rPr>
            </w:pPr>
            <w:r>
              <w:rPr>
                <w:szCs w:val="20"/>
              </w:rPr>
              <w:t xml:space="preserve">modální slovesa </w:t>
            </w:r>
            <w:proofErr w:type="spellStart"/>
            <w:r>
              <w:rPr>
                <w:szCs w:val="20"/>
              </w:rPr>
              <w:t>will</w:t>
            </w:r>
            <w:proofErr w:type="spellEnd"/>
            <w:r>
              <w:rPr>
                <w:szCs w:val="20"/>
              </w:rPr>
              <w:t xml:space="preserve">, </w:t>
            </w:r>
            <w:proofErr w:type="spellStart"/>
            <w:r>
              <w:rPr>
                <w:szCs w:val="20"/>
              </w:rPr>
              <w:t>may</w:t>
            </w:r>
            <w:proofErr w:type="spellEnd"/>
            <w:r>
              <w:rPr>
                <w:szCs w:val="20"/>
              </w:rPr>
              <w:t xml:space="preserve">, </w:t>
            </w:r>
            <w:proofErr w:type="spellStart"/>
            <w:r>
              <w:rPr>
                <w:szCs w:val="20"/>
              </w:rPr>
              <w:t>might</w:t>
            </w:r>
            <w:proofErr w:type="spellEnd"/>
          </w:p>
          <w:p w:rsidR="00547FF4" w:rsidRPr="00760920" w:rsidRDefault="00547FF4" w:rsidP="00452D80">
            <w:pPr>
              <w:pStyle w:val="07textsodrazkouCharChar"/>
              <w:numPr>
                <w:ilvl w:val="0"/>
                <w:numId w:val="58"/>
              </w:numPr>
              <w:rPr>
                <w:szCs w:val="20"/>
              </w:rPr>
            </w:pPr>
            <w:r>
              <w:rPr>
                <w:szCs w:val="20"/>
              </w:rPr>
              <w:t xml:space="preserve">předpřítomný čas + signální výrazy </w:t>
            </w:r>
            <w:proofErr w:type="spellStart"/>
            <w:r>
              <w:rPr>
                <w:szCs w:val="20"/>
              </w:rPr>
              <w:t>ever</w:t>
            </w:r>
            <w:proofErr w:type="spellEnd"/>
            <w:r>
              <w:rPr>
                <w:szCs w:val="20"/>
              </w:rPr>
              <w:t xml:space="preserve">, </w:t>
            </w:r>
            <w:proofErr w:type="spellStart"/>
            <w:r>
              <w:rPr>
                <w:szCs w:val="20"/>
              </w:rPr>
              <w:t>never</w:t>
            </w:r>
            <w:proofErr w:type="spellEnd"/>
            <w:r>
              <w:rPr>
                <w:szCs w:val="20"/>
              </w:rPr>
              <w:t xml:space="preserve">, just, </w:t>
            </w:r>
            <w:proofErr w:type="spellStart"/>
            <w:r>
              <w:rPr>
                <w:szCs w:val="20"/>
              </w:rPr>
              <w:t>already</w:t>
            </w:r>
            <w:proofErr w:type="spellEnd"/>
            <w:r>
              <w:rPr>
                <w:szCs w:val="20"/>
              </w:rPr>
              <w:t xml:space="preserve">, </w:t>
            </w:r>
            <w:proofErr w:type="spellStart"/>
            <w:r>
              <w:rPr>
                <w:szCs w:val="20"/>
              </w:rPr>
              <w:t>yet</w:t>
            </w:r>
            <w:proofErr w:type="spellEnd"/>
          </w:p>
        </w:tc>
      </w:tr>
    </w:tbl>
    <w:p w:rsidR="003F3E53" w:rsidRPr="00760920" w:rsidRDefault="003F3E53" w:rsidP="003F3E53">
      <w:pPr>
        <w:pStyle w:val="04nadpistucny"/>
        <w:spacing w:before="0" w:after="0"/>
        <w:rPr>
          <w:szCs w:val="20"/>
        </w:rPr>
      </w:pPr>
      <w:r w:rsidRPr="00760920">
        <w:rPr>
          <w:szCs w:val="20"/>
        </w:rPr>
        <w:br w:type="page"/>
      </w:r>
      <w:r w:rsidRPr="00760920">
        <w:rPr>
          <w:szCs w:val="20"/>
        </w:rPr>
        <w:lastRenderedPageBreak/>
        <w:t xml:space="preserve">4.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3F3E53" w:rsidRPr="00760920">
        <w:trPr>
          <w:trHeight w:val="11096"/>
        </w:trPr>
        <w:tc>
          <w:tcPr>
            <w:tcW w:w="4678" w:type="dxa"/>
            <w:tcBorders>
              <w:top w:val="single" w:sz="5" w:space="0" w:color="000000"/>
              <w:left w:val="single" w:sz="5" w:space="0" w:color="000000"/>
              <w:bottom w:val="single" w:sz="5" w:space="0" w:color="000000"/>
              <w:right w:val="single" w:sz="5" w:space="0" w:color="000000"/>
            </w:tcBorders>
          </w:tcPr>
          <w:p w:rsidR="003F3E53" w:rsidRPr="00760920" w:rsidRDefault="003F3E53" w:rsidP="00190766">
            <w:pPr>
              <w:pStyle w:val="05nadpispodtrzenyChar"/>
              <w:spacing w:before="0"/>
            </w:pPr>
            <w:r w:rsidRPr="00760920">
              <w:t>Poslech:</w:t>
            </w:r>
          </w:p>
          <w:p w:rsidR="00C40116" w:rsidRDefault="00C40116" w:rsidP="00452D80">
            <w:pPr>
              <w:pStyle w:val="07textsodrazkouCharChar"/>
              <w:numPr>
                <w:ilvl w:val="0"/>
                <w:numId w:val="36"/>
              </w:numPr>
              <w:suppressAutoHyphens/>
              <w:autoSpaceDN/>
              <w:adjustRightInd/>
              <w:rPr>
                <w:szCs w:val="20"/>
              </w:rPr>
            </w:pPr>
            <w:r>
              <w:rPr>
                <w:szCs w:val="20"/>
              </w:rPr>
              <w:t>odhadne hlavní smysl jasné standardní řeči o známých záležitostech, s nimiž se pravidelně setkává v práci, škole a volném čase</w:t>
            </w:r>
          </w:p>
          <w:p w:rsidR="00C40116" w:rsidRDefault="00C40116" w:rsidP="00452D80">
            <w:pPr>
              <w:pStyle w:val="07textsodrazkouCharChar"/>
              <w:numPr>
                <w:ilvl w:val="0"/>
                <w:numId w:val="36"/>
              </w:numPr>
              <w:suppressAutoHyphens/>
              <w:autoSpaceDN/>
              <w:adjustRightInd/>
              <w:rPr>
                <w:szCs w:val="20"/>
              </w:rPr>
            </w:pPr>
            <w:r>
              <w:rPr>
                <w:szCs w:val="20"/>
              </w:rPr>
              <w:t>odhadne hlavní smysl jednoduchých rozhlasových a televizních programů</w:t>
            </w:r>
          </w:p>
          <w:p w:rsidR="00C40116" w:rsidRPr="00C956A3" w:rsidRDefault="00C40116" w:rsidP="00452D80">
            <w:pPr>
              <w:pStyle w:val="07textsodrazkouCharChar"/>
              <w:numPr>
                <w:ilvl w:val="0"/>
                <w:numId w:val="36"/>
              </w:numPr>
              <w:suppressAutoHyphens/>
              <w:autoSpaceDN/>
              <w:adjustRightInd/>
            </w:pPr>
            <w:r>
              <w:rPr>
                <w:szCs w:val="20"/>
              </w:rPr>
              <w:t>zhodnotí emotivní význam mluveného projevu (např. ironii, nadsázku atd.)</w:t>
            </w:r>
          </w:p>
          <w:p w:rsidR="003F3E53" w:rsidRPr="00760920" w:rsidRDefault="00C40116" w:rsidP="00452D80">
            <w:pPr>
              <w:pStyle w:val="07textsodrazkouCharChar"/>
              <w:numPr>
                <w:ilvl w:val="0"/>
                <w:numId w:val="36"/>
              </w:numPr>
              <w:rPr>
                <w:szCs w:val="20"/>
              </w:rPr>
            </w:pPr>
            <w:r w:rsidRPr="00553D37">
              <w:rPr>
                <w:rFonts w:cs="Arial"/>
              </w:rPr>
              <w:t>orientuje se v telefonické konverzaci</w:t>
            </w:r>
          </w:p>
          <w:p w:rsidR="003F3E53" w:rsidRPr="00760920" w:rsidRDefault="003F3E53" w:rsidP="00190766">
            <w:pPr>
              <w:pStyle w:val="05nadpispodtrzenyChar"/>
              <w:spacing w:before="0"/>
            </w:pPr>
            <w:r w:rsidRPr="00760920">
              <w:t>Čtení:</w:t>
            </w:r>
          </w:p>
          <w:p w:rsidR="00C40116" w:rsidRDefault="00C40116" w:rsidP="00452D80">
            <w:pPr>
              <w:pStyle w:val="07textsodrazkouCharChar"/>
              <w:numPr>
                <w:ilvl w:val="0"/>
                <w:numId w:val="36"/>
              </w:numPr>
              <w:suppressAutoHyphens/>
              <w:autoSpaceDN/>
              <w:adjustRightInd/>
              <w:rPr>
                <w:szCs w:val="20"/>
              </w:rPr>
            </w:pPr>
            <w:r>
              <w:rPr>
                <w:szCs w:val="20"/>
              </w:rPr>
              <w:t>čte texty psané běžně užívaným jazykem nebo jazykem vztahujícím se k jeho oboru pracovní činnosti</w:t>
            </w:r>
          </w:p>
          <w:p w:rsidR="00C40116" w:rsidRDefault="00C40116" w:rsidP="00452D80">
            <w:pPr>
              <w:pStyle w:val="07textsodrazkouCharChar"/>
              <w:numPr>
                <w:ilvl w:val="0"/>
                <w:numId w:val="36"/>
              </w:numPr>
              <w:suppressAutoHyphens/>
              <w:autoSpaceDN/>
              <w:adjustRightInd/>
              <w:rPr>
                <w:szCs w:val="20"/>
              </w:rPr>
            </w:pPr>
            <w:r>
              <w:rPr>
                <w:szCs w:val="20"/>
              </w:rPr>
              <w:t xml:space="preserve">čte krátké </w:t>
            </w:r>
            <w:r>
              <w:rPr>
                <w:rFonts w:ascii="Tahoma" w:hAnsi="Tahoma" w:cs="Tahoma"/>
                <w:szCs w:val="20"/>
              </w:rPr>
              <w:t>složitější texty se správnou intonací</w:t>
            </w:r>
          </w:p>
          <w:p w:rsidR="00C40116" w:rsidRDefault="00C40116" w:rsidP="00452D80">
            <w:pPr>
              <w:pStyle w:val="07textsodrazkouCharChar"/>
              <w:numPr>
                <w:ilvl w:val="0"/>
                <w:numId w:val="36"/>
              </w:numPr>
              <w:suppressAutoHyphens/>
              <w:autoSpaceDN/>
              <w:adjustRightInd/>
              <w:rPr>
                <w:szCs w:val="20"/>
              </w:rPr>
            </w:pPr>
            <w:r>
              <w:rPr>
                <w:szCs w:val="20"/>
              </w:rPr>
              <w:t>čte popisy událostí, pocitů, přání v osobních dopisech, uplatňuje různé techniky čtení textu</w:t>
            </w:r>
          </w:p>
          <w:p w:rsidR="00C40116" w:rsidRPr="00C956A3" w:rsidRDefault="00C40116" w:rsidP="00452D80">
            <w:pPr>
              <w:pStyle w:val="07textsodrazkouCharChar"/>
              <w:numPr>
                <w:ilvl w:val="0"/>
                <w:numId w:val="36"/>
              </w:numPr>
              <w:suppressAutoHyphens/>
              <w:autoSpaceDN/>
              <w:adjustRightInd/>
            </w:pPr>
            <w:r>
              <w:rPr>
                <w:szCs w:val="20"/>
              </w:rPr>
              <w:t>aplikuje znalost gramatických jevů (např. tvoření slov pomocí přípon), která vede</w:t>
            </w:r>
            <w:r>
              <w:rPr>
                <w:szCs w:val="20"/>
              </w:rPr>
              <w:br/>
              <w:t>k pochopení složitějšího textu i bez 100% znalosti slovní zásoby</w:t>
            </w:r>
          </w:p>
          <w:p w:rsidR="003F3E53" w:rsidRPr="00760920" w:rsidRDefault="00C40116" w:rsidP="00452D80">
            <w:pPr>
              <w:pStyle w:val="07textsodrazkouCharChar"/>
              <w:numPr>
                <w:ilvl w:val="0"/>
                <w:numId w:val="36"/>
              </w:numPr>
              <w:rPr>
                <w:szCs w:val="20"/>
              </w:rPr>
            </w:pPr>
            <w:r>
              <w:rPr>
                <w:szCs w:val="20"/>
              </w:rPr>
              <w:t>rozumí návodům</w:t>
            </w:r>
          </w:p>
          <w:p w:rsidR="003F3E53" w:rsidRPr="00760920" w:rsidRDefault="003F3E53" w:rsidP="00190766">
            <w:pPr>
              <w:pStyle w:val="05nadpispodtrzenyChar"/>
              <w:spacing w:before="0"/>
            </w:pPr>
            <w:r w:rsidRPr="00760920">
              <w:t>Mluvený projev:</w:t>
            </w:r>
          </w:p>
          <w:p w:rsidR="005959B7" w:rsidRDefault="005959B7" w:rsidP="00452D80">
            <w:pPr>
              <w:pStyle w:val="07textsodrazkouCharChar"/>
              <w:numPr>
                <w:ilvl w:val="0"/>
                <w:numId w:val="36"/>
              </w:numPr>
              <w:suppressAutoHyphens/>
              <w:autoSpaceDN/>
              <w:adjustRightInd/>
              <w:rPr>
                <w:szCs w:val="20"/>
              </w:rPr>
            </w:pPr>
            <w:r>
              <w:rPr>
                <w:szCs w:val="20"/>
              </w:rPr>
              <w:t>dokáže se vyjadřovat k tématům veřejného a osobního života a tématům z oblasti zaměření studijního oboru</w:t>
            </w:r>
          </w:p>
          <w:p w:rsidR="005959B7" w:rsidRPr="007C3EC4" w:rsidRDefault="005959B7" w:rsidP="00452D80">
            <w:pPr>
              <w:pStyle w:val="07textsodrazkouCharChar"/>
              <w:numPr>
                <w:ilvl w:val="0"/>
                <w:numId w:val="36"/>
              </w:numPr>
              <w:suppressAutoHyphens/>
              <w:autoSpaceDN/>
              <w:adjustRightInd/>
              <w:rPr>
                <w:rFonts w:ascii="Tahoma" w:hAnsi="Tahoma" w:cs="Tahoma"/>
              </w:rPr>
            </w:pPr>
            <w:r w:rsidRPr="007C3EC4">
              <w:rPr>
                <w:szCs w:val="20"/>
              </w:rPr>
              <w:t xml:space="preserve">pohotově a vhodně řeší standardní řečové situace i jednoduché a frekventované situace týkající se pracovní činnosti </w:t>
            </w:r>
          </w:p>
          <w:p w:rsidR="005959B7" w:rsidRPr="007C3EC4" w:rsidRDefault="005959B7" w:rsidP="00452D80">
            <w:pPr>
              <w:pStyle w:val="07textsodrazkouCharChar"/>
              <w:numPr>
                <w:ilvl w:val="0"/>
                <w:numId w:val="36"/>
              </w:numPr>
              <w:suppressAutoHyphens/>
              <w:autoSpaceDN/>
              <w:adjustRightInd/>
              <w:rPr>
                <w:szCs w:val="20"/>
              </w:rPr>
            </w:pPr>
            <w:r w:rsidRPr="007C3EC4">
              <w:rPr>
                <w:rFonts w:ascii="Tahoma" w:hAnsi="Tahoma" w:cs="Tahoma"/>
              </w:rPr>
              <w:t>samostatně se vyjádří v běžných předvídatelných situacích</w:t>
            </w:r>
          </w:p>
          <w:p w:rsidR="005959B7" w:rsidRDefault="005959B7" w:rsidP="00452D80">
            <w:pPr>
              <w:pStyle w:val="07textsodrazkouCharChar"/>
              <w:numPr>
                <w:ilvl w:val="0"/>
                <w:numId w:val="36"/>
              </w:numPr>
              <w:suppressAutoHyphens/>
              <w:autoSpaceDN/>
              <w:adjustRightInd/>
              <w:rPr>
                <w:szCs w:val="20"/>
              </w:rPr>
            </w:pPr>
            <w:r>
              <w:rPr>
                <w:szCs w:val="20"/>
              </w:rPr>
              <w:t>získá a podá informace</w:t>
            </w:r>
          </w:p>
          <w:p w:rsidR="005959B7" w:rsidRDefault="005959B7" w:rsidP="00452D80">
            <w:pPr>
              <w:pStyle w:val="07textsodrazkouCharChar"/>
              <w:numPr>
                <w:ilvl w:val="0"/>
                <w:numId w:val="36"/>
              </w:numPr>
              <w:suppressAutoHyphens/>
              <w:autoSpaceDN/>
              <w:adjustRightInd/>
              <w:rPr>
                <w:szCs w:val="20"/>
              </w:rPr>
            </w:pPr>
            <w:r>
              <w:rPr>
                <w:szCs w:val="20"/>
              </w:rPr>
              <w:t>dokáže nepřipraven konverzovat o tématech souvisejících s každodenním životem</w:t>
            </w:r>
          </w:p>
          <w:p w:rsidR="003F3E53" w:rsidRPr="00760920" w:rsidRDefault="005959B7" w:rsidP="00452D80">
            <w:pPr>
              <w:pStyle w:val="07textsodrazkouCharChar"/>
              <w:numPr>
                <w:ilvl w:val="0"/>
                <w:numId w:val="36"/>
              </w:numPr>
              <w:rPr>
                <w:szCs w:val="20"/>
              </w:rPr>
            </w:pPr>
            <w:r>
              <w:rPr>
                <w:szCs w:val="20"/>
              </w:rPr>
              <w:t>zdůvodní stručně a vysvětlí své zájmy, záměry, názory a plány</w:t>
            </w:r>
          </w:p>
          <w:p w:rsidR="003F3E53" w:rsidRPr="00760920" w:rsidRDefault="003F3E53" w:rsidP="00190766">
            <w:pPr>
              <w:pStyle w:val="05nadpispodtrzenyChar"/>
              <w:spacing w:before="0"/>
            </w:pPr>
            <w:r w:rsidRPr="00760920">
              <w:t>Písemný projev:</w:t>
            </w:r>
          </w:p>
          <w:p w:rsidR="00297570" w:rsidRPr="00A54857" w:rsidRDefault="00297570" w:rsidP="00452D80">
            <w:pPr>
              <w:pStyle w:val="07textsodrazkouCharChar"/>
              <w:numPr>
                <w:ilvl w:val="0"/>
                <w:numId w:val="36"/>
              </w:numPr>
              <w:suppressAutoHyphens/>
              <w:autoSpaceDN/>
              <w:adjustRightInd/>
              <w:rPr>
                <w:rFonts w:ascii="Tahoma" w:hAnsi="Tahoma" w:cs="Tahoma"/>
              </w:rPr>
            </w:pPr>
            <w:r w:rsidRPr="00A54857">
              <w:rPr>
                <w:szCs w:val="20"/>
              </w:rPr>
              <w:t>spojí fráze tak, aby dokázal popsat zážitky</w:t>
            </w:r>
            <w:r w:rsidRPr="00A54857">
              <w:rPr>
                <w:szCs w:val="20"/>
              </w:rPr>
              <w:br/>
              <w:t>a události, své sny, naděje a ambice</w:t>
            </w:r>
          </w:p>
          <w:p w:rsidR="00297570" w:rsidRPr="00A54857" w:rsidRDefault="00297570" w:rsidP="00452D80">
            <w:pPr>
              <w:pStyle w:val="07textsodrazkouCharChar"/>
              <w:numPr>
                <w:ilvl w:val="0"/>
                <w:numId w:val="36"/>
              </w:numPr>
              <w:suppressAutoHyphens/>
              <w:autoSpaceDN/>
              <w:adjustRightInd/>
              <w:rPr>
                <w:rFonts w:ascii="Tahoma" w:hAnsi="Tahoma" w:cs="Tahoma"/>
              </w:rPr>
            </w:pPr>
            <w:r w:rsidRPr="00A54857">
              <w:rPr>
                <w:rFonts w:ascii="Tahoma" w:hAnsi="Tahoma" w:cs="Tahoma"/>
              </w:rPr>
              <w:t xml:space="preserve">napíše krátký příběh, popis událostí z oblasti </w:t>
            </w:r>
          </w:p>
          <w:p w:rsidR="00297570" w:rsidRDefault="00297570" w:rsidP="00452D80">
            <w:pPr>
              <w:pStyle w:val="07textsodrazkouCharChar"/>
              <w:numPr>
                <w:ilvl w:val="0"/>
                <w:numId w:val="36"/>
              </w:numPr>
              <w:suppressAutoHyphens/>
              <w:autoSpaceDN/>
              <w:adjustRightInd/>
              <w:rPr>
                <w:szCs w:val="20"/>
              </w:rPr>
            </w:pPr>
            <w:r>
              <w:rPr>
                <w:rFonts w:ascii="Tahoma" w:hAnsi="Tahoma" w:cs="Tahoma"/>
              </w:rPr>
              <w:t>každodenních témat</w:t>
            </w:r>
          </w:p>
          <w:p w:rsidR="00297570" w:rsidRDefault="00297570" w:rsidP="00452D80">
            <w:pPr>
              <w:pStyle w:val="07textsodrazkouCharChar"/>
              <w:numPr>
                <w:ilvl w:val="0"/>
                <w:numId w:val="36"/>
              </w:numPr>
              <w:suppressAutoHyphens/>
              <w:autoSpaceDN/>
              <w:adjustRightInd/>
              <w:rPr>
                <w:szCs w:val="20"/>
              </w:rPr>
            </w:pPr>
            <w:r>
              <w:rPr>
                <w:szCs w:val="20"/>
              </w:rPr>
              <w:t>zdůvodní stručně a vysvětlí své názory</w:t>
            </w:r>
            <w:r>
              <w:rPr>
                <w:szCs w:val="20"/>
              </w:rPr>
              <w:br/>
              <w:t>a plány, popíše děj knihy či filmu a popíše své reakce</w:t>
            </w:r>
          </w:p>
          <w:p w:rsidR="003F3E53" w:rsidRPr="00760920" w:rsidRDefault="00297570" w:rsidP="00452D80">
            <w:pPr>
              <w:pStyle w:val="07textsodrazkouCharChar"/>
              <w:numPr>
                <w:ilvl w:val="0"/>
                <w:numId w:val="36"/>
              </w:numPr>
              <w:rPr>
                <w:szCs w:val="20"/>
              </w:rPr>
            </w:pPr>
            <w:r>
              <w:rPr>
                <w:szCs w:val="20"/>
              </w:rPr>
              <w:t>napíše formální dopis a recenzi</w:t>
            </w:r>
          </w:p>
          <w:p w:rsidR="003F3E53" w:rsidRPr="00760920" w:rsidRDefault="003F3E53" w:rsidP="00190766">
            <w:pPr>
              <w:pStyle w:val="07textsodrazkouCharCha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3F3E53" w:rsidRPr="00A36993" w:rsidRDefault="00DD6E0D" w:rsidP="00452D80">
            <w:pPr>
              <w:pStyle w:val="09tabulkacislovani"/>
              <w:numPr>
                <w:ilvl w:val="0"/>
                <w:numId w:val="66"/>
              </w:numPr>
              <w:jc w:val="left"/>
              <w:rPr>
                <w:sz w:val="20"/>
                <w:szCs w:val="20"/>
              </w:rPr>
            </w:pPr>
            <w:r w:rsidRPr="00A36993">
              <w:rPr>
                <w:sz w:val="20"/>
                <w:szCs w:val="20"/>
              </w:rPr>
              <w:t xml:space="preserve"> </w:t>
            </w:r>
            <w:r w:rsidR="003F3E53" w:rsidRPr="00A36993">
              <w:rPr>
                <w:sz w:val="20"/>
                <w:szCs w:val="20"/>
              </w:rPr>
              <w:t>Řečové dovednosti</w:t>
            </w:r>
          </w:p>
          <w:p w:rsidR="003F3E53" w:rsidRPr="00760920" w:rsidRDefault="003F3E53" w:rsidP="00190766">
            <w:pPr>
              <w:pStyle w:val="06textChar"/>
              <w:rPr>
                <w:sz w:val="20"/>
                <w:szCs w:val="20"/>
              </w:rPr>
            </w:pPr>
            <w:r w:rsidRPr="00760920">
              <w:rPr>
                <w:sz w:val="20"/>
                <w:szCs w:val="20"/>
              </w:rPr>
              <w:t>receptivní:</w:t>
            </w:r>
          </w:p>
          <w:p w:rsidR="003F3E53" w:rsidRPr="00760920" w:rsidRDefault="003F3E53" w:rsidP="00452D80">
            <w:pPr>
              <w:pStyle w:val="07textsodrazkouCharChar"/>
              <w:numPr>
                <w:ilvl w:val="0"/>
                <w:numId w:val="60"/>
              </w:numPr>
              <w:rPr>
                <w:szCs w:val="20"/>
              </w:rPr>
            </w:pPr>
            <w:r w:rsidRPr="00760920">
              <w:rPr>
                <w:szCs w:val="20"/>
              </w:rPr>
              <w:t xml:space="preserve">poslech s porozuměním autentických situací </w:t>
            </w:r>
          </w:p>
          <w:p w:rsidR="003F3E53" w:rsidRPr="00760920" w:rsidRDefault="003F3E53" w:rsidP="00452D80">
            <w:pPr>
              <w:pStyle w:val="07textsodrazkouCharChar"/>
              <w:numPr>
                <w:ilvl w:val="0"/>
                <w:numId w:val="60"/>
              </w:numPr>
              <w:rPr>
                <w:szCs w:val="20"/>
              </w:rPr>
            </w:pPr>
            <w:r w:rsidRPr="00760920">
              <w:rPr>
                <w:szCs w:val="20"/>
              </w:rPr>
              <w:t>čtení textů včetně obecně odborných</w:t>
            </w:r>
          </w:p>
          <w:p w:rsidR="003F3E53" w:rsidRPr="00760920" w:rsidRDefault="003F3E53" w:rsidP="00190766">
            <w:pPr>
              <w:pStyle w:val="06textChar"/>
              <w:rPr>
                <w:sz w:val="20"/>
                <w:szCs w:val="20"/>
              </w:rPr>
            </w:pPr>
            <w:r w:rsidRPr="00760920">
              <w:rPr>
                <w:sz w:val="20"/>
                <w:szCs w:val="20"/>
              </w:rPr>
              <w:t>produktivní:</w:t>
            </w:r>
          </w:p>
          <w:p w:rsidR="003F3E53" w:rsidRPr="00760920" w:rsidRDefault="003F3E53" w:rsidP="00452D80">
            <w:pPr>
              <w:pStyle w:val="07textsodrazkouCharChar"/>
              <w:numPr>
                <w:ilvl w:val="0"/>
                <w:numId w:val="61"/>
              </w:numPr>
              <w:rPr>
                <w:szCs w:val="20"/>
              </w:rPr>
            </w:pPr>
            <w:r w:rsidRPr="00760920">
              <w:rPr>
                <w:szCs w:val="20"/>
              </w:rPr>
              <w:t>překlad</w:t>
            </w:r>
          </w:p>
          <w:p w:rsidR="003F3E53" w:rsidRPr="00760920" w:rsidRDefault="003F3E53" w:rsidP="00452D80">
            <w:pPr>
              <w:pStyle w:val="07textsodrazkouCharChar"/>
              <w:numPr>
                <w:ilvl w:val="0"/>
                <w:numId w:val="61"/>
              </w:numPr>
              <w:rPr>
                <w:szCs w:val="20"/>
              </w:rPr>
            </w:pPr>
            <w:r w:rsidRPr="00760920">
              <w:rPr>
                <w:szCs w:val="20"/>
              </w:rPr>
              <w:t xml:space="preserve">písemné zpracování textu </w:t>
            </w:r>
          </w:p>
          <w:p w:rsidR="003F3E53" w:rsidRPr="00760920" w:rsidRDefault="003F3E53" w:rsidP="00190766">
            <w:pPr>
              <w:pStyle w:val="06textChar"/>
              <w:rPr>
                <w:sz w:val="20"/>
                <w:szCs w:val="20"/>
              </w:rPr>
            </w:pPr>
            <w:r w:rsidRPr="00760920">
              <w:rPr>
                <w:sz w:val="20"/>
                <w:szCs w:val="20"/>
              </w:rPr>
              <w:t>interaktivní:</w:t>
            </w:r>
          </w:p>
          <w:p w:rsidR="003F3E53" w:rsidRPr="00760920" w:rsidRDefault="003F3E53" w:rsidP="00452D80">
            <w:pPr>
              <w:pStyle w:val="07textsodrazkouCharChar"/>
              <w:numPr>
                <w:ilvl w:val="0"/>
                <w:numId w:val="62"/>
              </w:numPr>
              <w:rPr>
                <w:szCs w:val="20"/>
              </w:rPr>
            </w:pPr>
            <w:r w:rsidRPr="00760920">
              <w:rPr>
                <w:szCs w:val="20"/>
              </w:rPr>
              <w:t>konverzace</w:t>
            </w:r>
          </w:p>
          <w:p w:rsidR="003F3E53" w:rsidRPr="00760920" w:rsidRDefault="003F3E53" w:rsidP="00452D80">
            <w:pPr>
              <w:pStyle w:val="07textsodrazkouCharChar"/>
              <w:numPr>
                <w:ilvl w:val="0"/>
                <w:numId w:val="62"/>
              </w:numPr>
              <w:rPr>
                <w:szCs w:val="20"/>
              </w:rPr>
            </w:pPr>
            <w:r w:rsidRPr="00760920">
              <w:rPr>
                <w:szCs w:val="20"/>
              </w:rPr>
              <w:t>dopis - žádost o zaměstnání</w:t>
            </w:r>
          </w:p>
          <w:p w:rsidR="003F3E53" w:rsidRPr="00760920" w:rsidRDefault="003F3E53" w:rsidP="00452D80">
            <w:pPr>
              <w:pStyle w:val="07textsodrazkouCharChar"/>
              <w:numPr>
                <w:ilvl w:val="0"/>
                <w:numId w:val="62"/>
              </w:numPr>
              <w:rPr>
                <w:szCs w:val="20"/>
              </w:rPr>
            </w:pPr>
            <w:r w:rsidRPr="00760920">
              <w:rPr>
                <w:szCs w:val="20"/>
              </w:rPr>
              <w:t>telefonování</w:t>
            </w:r>
          </w:p>
          <w:p w:rsidR="003F3E53" w:rsidRPr="00760920" w:rsidRDefault="003F3E53" w:rsidP="00190766">
            <w:pPr>
              <w:pStyle w:val="07textsodrazkouCharChar"/>
              <w:ind w:left="284"/>
              <w:rPr>
                <w:b/>
                <w:bCs/>
                <w:szCs w:val="20"/>
              </w:rPr>
            </w:pPr>
          </w:p>
          <w:p w:rsidR="003F3E53" w:rsidRPr="00760920" w:rsidRDefault="00DD6E0D" w:rsidP="00261F84">
            <w:pPr>
              <w:pStyle w:val="09tabulkacislovani"/>
              <w:jc w:val="left"/>
              <w:rPr>
                <w:sz w:val="20"/>
                <w:szCs w:val="20"/>
              </w:rPr>
            </w:pPr>
            <w:r w:rsidRPr="00760920">
              <w:rPr>
                <w:sz w:val="20"/>
                <w:szCs w:val="20"/>
              </w:rPr>
              <w:t xml:space="preserve"> </w:t>
            </w:r>
            <w:r w:rsidR="003F3E53" w:rsidRPr="00760920">
              <w:rPr>
                <w:sz w:val="20"/>
                <w:szCs w:val="20"/>
              </w:rPr>
              <w:t>Ja</w:t>
            </w:r>
            <w:r w:rsidRPr="00760920">
              <w:rPr>
                <w:sz w:val="20"/>
                <w:szCs w:val="20"/>
              </w:rPr>
              <w:t>zykové prostředky (lingvistické</w:t>
            </w:r>
            <w:r w:rsidRPr="00760920">
              <w:rPr>
                <w:sz w:val="20"/>
                <w:szCs w:val="20"/>
              </w:rPr>
              <w:br/>
              <w:t xml:space="preserve"> </w:t>
            </w:r>
            <w:r w:rsidR="003F3E53" w:rsidRPr="00760920">
              <w:rPr>
                <w:sz w:val="20"/>
                <w:szCs w:val="20"/>
              </w:rPr>
              <w:t>kompetence)</w:t>
            </w:r>
          </w:p>
          <w:p w:rsidR="003F3E53" w:rsidRPr="00760920" w:rsidRDefault="003F3E53" w:rsidP="00452D80">
            <w:pPr>
              <w:pStyle w:val="07textsodrazkouCharChar"/>
              <w:numPr>
                <w:ilvl w:val="0"/>
                <w:numId w:val="63"/>
              </w:numPr>
              <w:rPr>
                <w:szCs w:val="20"/>
              </w:rPr>
            </w:pPr>
            <w:r w:rsidRPr="00760920">
              <w:rPr>
                <w:szCs w:val="20"/>
              </w:rPr>
              <w:t>rozvíjení správné výslovnosti pomocí slovníku</w:t>
            </w:r>
          </w:p>
          <w:p w:rsidR="003F3E53" w:rsidRPr="00760920" w:rsidRDefault="003F3E53" w:rsidP="00452D80">
            <w:pPr>
              <w:pStyle w:val="07textsodrazkouCharChar"/>
              <w:numPr>
                <w:ilvl w:val="0"/>
                <w:numId w:val="63"/>
              </w:numPr>
              <w:rPr>
                <w:szCs w:val="20"/>
              </w:rPr>
            </w:pPr>
            <w:r w:rsidRPr="00760920">
              <w:rPr>
                <w:szCs w:val="20"/>
              </w:rPr>
              <w:t>rozvíjení a tvoření slovní zásoby četbou autentických textů</w:t>
            </w:r>
          </w:p>
          <w:p w:rsidR="003F3E53" w:rsidRPr="00760920" w:rsidRDefault="003F3E53" w:rsidP="00452D80">
            <w:pPr>
              <w:pStyle w:val="07textsodrazkouCharChar"/>
              <w:numPr>
                <w:ilvl w:val="0"/>
                <w:numId w:val="63"/>
              </w:numPr>
              <w:rPr>
                <w:szCs w:val="20"/>
              </w:rPr>
            </w:pPr>
            <w:r w:rsidRPr="00760920">
              <w:rPr>
                <w:szCs w:val="20"/>
              </w:rPr>
              <w:t>gramatika (větná skladba, tvarosloví, frazeologie)</w:t>
            </w:r>
          </w:p>
          <w:p w:rsidR="003F3E53" w:rsidRPr="00760920" w:rsidRDefault="003F3E53" w:rsidP="00452D80">
            <w:pPr>
              <w:pStyle w:val="07textsodrazkouCharChar"/>
              <w:numPr>
                <w:ilvl w:val="0"/>
                <w:numId w:val="63"/>
              </w:numPr>
              <w:rPr>
                <w:szCs w:val="20"/>
              </w:rPr>
            </w:pPr>
            <w:r w:rsidRPr="00760920">
              <w:rPr>
                <w:szCs w:val="20"/>
              </w:rPr>
              <w:t>grafická podoba jazyka a pravopis, slohové útvary</w:t>
            </w:r>
          </w:p>
          <w:p w:rsidR="003F3E53" w:rsidRPr="00760920" w:rsidRDefault="003F3E53" w:rsidP="00190766">
            <w:pPr>
              <w:pStyle w:val="07textsodrazkouCharChar"/>
              <w:ind w:left="284"/>
              <w:rPr>
                <w:b/>
                <w:bCs/>
                <w:szCs w:val="20"/>
              </w:rPr>
            </w:pPr>
          </w:p>
          <w:p w:rsidR="003F3E53" w:rsidRPr="00760920" w:rsidRDefault="00DD6E0D" w:rsidP="00261F84">
            <w:pPr>
              <w:pStyle w:val="09tabulkacislovani"/>
              <w:jc w:val="left"/>
              <w:rPr>
                <w:sz w:val="20"/>
                <w:szCs w:val="20"/>
              </w:rPr>
            </w:pPr>
            <w:r w:rsidRPr="00760920">
              <w:rPr>
                <w:sz w:val="20"/>
                <w:szCs w:val="20"/>
              </w:rPr>
              <w:t xml:space="preserve"> </w:t>
            </w:r>
            <w:r w:rsidR="003F3E53" w:rsidRPr="00760920">
              <w:rPr>
                <w:sz w:val="20"/>
                <w:szCs w:val="20"/>
              </w:rPr>
              <w:t>Jazykové funkce</w:t>
            </w:r>
          </w:p>
          <w:p w:rsidR="003F3E53" w:rsidRPr="00760920" w:rsidRDefault="003F3E53" w:rsidP="00452D80">
            <w:pPr>
              <w:pStyle w:val="07textsodrazkouCharChar"/>
              <w:numPr>
                <w:ilvl w:val="0"/>
                <w:numId w:val="64"/>
              </w:numPr>
              <w:rPr>
                <w:szCs w:val="20"/>
              </w:rPr>
            </w:pPr>
            <w:r w:rsidRPr="00760920">
              <w:rPr>
                <w:szCs w:val="20"/>
              </w:rPr>
              <w:t>vyjádření názoru</w:t>
            </w:r>
          </w:p>
          <w:p w:rsidR="003F3E53" w:rsidRPr="00760920" w:rsidRDefault="003F3E53" w:rsidP="00452D80">
            <w:pPr>
              <w:pStyle w:val="07textsodrazkouCharChar"/>
              <w:numPr>
                <w:ilvl w:val="0"/>
                <w:numId w:val="64"/>
              </w:numPr>
              <w:rPr>
                <w:szCs w:val="20"/>
              </w:rPr>
            </w:pPr>
            <w:r w:rsidRPr="00760920">
              <w:rPr>
                <w:szCs w:val="20"/>
              </w:rPr>
              <w:t>vyjádření omluvy, lítosti, podpory či vstřícnosti při komunikaci psané i mluvené</w:t>
            </w:r>
          </w:p>
          <w:p w:rsidR="003F3E53" w:rsidRPr="00760920" w:rsidRDefault="003F3E53" w:rsidP="00452D80">
            <w:pPr>
              <w:pStyle w:val="07textsodrazkouCharChar"/>
              <w:numPr>
                <w:ilvl w:val="0"/>
                <w:numId w:val="64"/>
              </w:numPr>
              <w:rPr>
                <w:szCs w:val="20"/>
              </w:rPr>
            </w:pPr>
            <w:r w:rsidRPr="00760920">
              <w:rPr>
                <w:szCs w:val="20"/>
              </w:rPr>
              <w:t>vyjádření návrhů, přijetí či odmítnutí návrhu</w:t>
            </w:r>
          </w:p>
          <w:p w:rsidR="003F3E53" w:rsidRPr="00760920" w:rsidRDefault="003F3E53" w:rsidP="00452D80">
            <w:pPr>
              <w:pStyle w:val="07textsodrazkouCharChar"/>
              <w:numPr>
                <w:ilvl w:val="0"/>
                <w:numId w:val="64"/>
              </w:numPr>
              <w:rPr>
                <w:szCs w:val="20"/>
              </w:rPr>
            </w:pPr>
            <w:r w:rsidRPr="00760920">
              <w:rPr>
                <w:szCs w:val="20"/>
              </w:rPr>
              <w:t>získávání či poskytování informací</w:t>
            </w:r>
          </w:p>
          <w:p w:rsidR="003F3E53" w:rsidRPr="00760920" w:rsidRDefault="003F3E53" w:rsidP="00452D80">
            <w:pPr>
              <w:pStyle w:val="07textsodrazkouCharChar"/>
              <w:numPr>
                <w:ilvl w:val="0"/>
                <w:numId w:val="64"/>
              </w:numPr>
              <w:rPr>
                <w:szCs w:val="20"/>
              </w:rPr>
            </w:pPr>
            <w:r w:rsidRPr="00760920">
              <w:rPr>
                <w:szCs w:val="20"/>
              </w:rPr>
              <w:t>žádosti o povolení, odmítnutí, sdělení povolení</w:t>
            </w:r>
          </w:p>
          <w:p w:rsidR="003F3E53" w:rsidRPr="00760920" w:rsidRDefault="003F3E53" w:rsidP="00452D80">
            <w:pPr>
              <w:pStyle w:val="07textsodrazkouCharChar"/>
              <w:numPr>
                <w:ilvl w:val="0"/>
                <w:numId w:val="64"/>
              </w:numPr>
              <w:rPr>
                <w:szCs w:val="20"/>
              </w:rPr>
            </w:pPr>
            <w:r w:rsidRPr="00760920">
              <w:rPr>
                <w:szCs w:val="20"/>
              </w:rPr>
              <w:t>detailní popis obrázku, fotky</w:t>
            </w:r>
          </w:p>
          <w:p w:rsidR="003F3E53" w:rsidRPr="00760920" w:rsidRDefault="003F3E53" w:rsidP="00190766">
            <w:pPr>
              <w:pStyle w:val="07textsodrazkouCharChar"/>
              <w:ind w:left="284"/>
              <w:rPr>
                <w:b/>
                <w:bCs/>
                <w:szCs w:val="20"/>
              </w:rPr>
            </w:pPr>
          </w:p>
          <w:p w:rsidR="003F3E53" w:rsidRPr="00760920" w:rsidRDefault="00DD6E0D" w:rsidP="00261F84">
            <w:pPr>
              <w:pStyle w:val="09tabulkacislovani"/>
              <w:jc w:val="left"/>
              <w:rPr>
                <w:sz w:val="20"/>
                <w:szCs w:val="20"/>
              </w:rPr>
            </w:pPr>
            <w:r w:rsidRPr="00760920">
              <w:rPr>
                <w:sz w:val="20"/>
                <w:szCs w:val="20"/>
              </w:rPr>
              <w:t xml:space="preserve"> </w:t>
            </w:r>
            <w:r w:rsidR="003F3E53" w:rsidRPr="00760920">
              <w:rPr>
                <w:sz w:val="20"/>
                <w:szCs w:val="20"/>
              </w:rPr>
              <w:t>Tematické okruhy</w:t>
            </w:r>
          </w:p>
          <w:p w:rsidR="003F3E53" w:rsidRDefault="006E124C" w:rsidP="00452D80">
            <w:pPr>
              <w:pStyle w:val="07textsodrazkouCharChar"/>
              <w:numPr>
                <w:ilvl w:val="0"/>
                <w:numId w:val="65"/>
              </w:numPr>
              <w:rPr>
                <w:b/>
                <w:bCs/>
                <w:szCs w:val="20"/>
              </w:rPr>
            </w:pPr>
            <w:r>
              <w:rPr>
                <w:szCs w:val="20"/>
              </w:rPr>
              <w:t>technické vynálezy, jejich obsluha</w:t>
            </w:r>
          </w:p>
          <w:p w:rsidR="006E124C" w:rsidRPr="00F8661B" w:rsidRDefault="00F8661B" w:rsidP="00452D80">
            <w:pPr>
              <w:pStyle w:val="07textsodrazkouCharChar"/>
              <w:numPr>
                <w:ilvl w:val="0"/>
                <w:numId w:val="65"/>
              </w:numPr>
              <w:rPr>
                <w:b/>
                <w:bCs/>
                <w:szCs w:val="20"/>
              </w:rPr>
            </w:pPr>
            <w:r>
              <w:rPr>
                <w:szCs w:val="20"/>
              </w:rPr>
              <w:t>životní prostředí a globální oteplování</w:t>
            </w:r>
          </w:p>
          <w:p w:rsidR="00F8661B" w:rsidRPr="00F8661B" w:rsidRDefault="00F8661B" w:rsidP="00452D80">
            <w:pPr>
              <w:pStyle w:val="07textsodrazkouCharChar"/>
              <w:numPr>
                <w:ilvl w:val="0"/>
                <w:numId w:val="65"/>
              </w:numPr>
              <w:rPr>
                <w:b/>
                <w:bCs/>
                <w:szCs w:val="20"/>
              </w:rPr>
            </w:pPr>
            <w:r>
              <w:rPr>
                <w:szCs w:val="20"/>
              </w:rPr>
              <w:t>literatura, film a televize</w:t>
            </w:r>
          </w:p>
          <w:p w:rsidR="00F8661B" w:rsidRPr="00F8661B" w:rsidRDefault="00F8661B" w:rsidP="00452D80">
            <w:pPr>
              <w:pStyle w:val="07textsodrazkouCharChar"/>
              <w:numPr>
                <w:ilvl w:val="0"/>
                <w:numId w:val="65"/>
              </w:numPr>
              <w:rPr>
                <w:b/>
                <w:bCs/>
                <w:szCs w:val="20"/>
              </w:rPr>
            </w:pPr>
            <w:r>
              <w:rPr>
                <w:szCs w:val="20"/>
              </w:rPr>
              <w:t>jak se dělá film</w:t>
            </w:r>
          </w:p>
          <w:p w:rsidR="00F8661B" w:rsidRPr="00F8661B" w:rsidRDefault="00F8661B" w:rsidP="00452D80">
            <w:pPr>
              <w:pStyle w:val="07textsodrazkouCharChar"/>
              <w:numPr>
                <w:ilvl w:val="0"/>
                <w:numId w:val="65"/>
              </w:numPr>
              <w:rPr>
                <w:b/>
                <w:bCs/>
                <w:szCs w:val="20"/>
              </w:rPr>
            </w:pPr>
            <w:r>
              <w:rPr>
                <w:szCs w:val="20"/>
              </w:rPr>
              <w:t>četba a televizní programy</w:t>
            </w:r>
          </w:p>
          <w:p w:rsidR="00F8661B" w:rsidRPr="00760920" w:rsidRDefault="00F8661B" w:rsidP="00452D80">
            <w:pPr>
              <w:pStyle w:val="07textsodrazkouCharChar"/>
              <w:numPr>
                <w:ilvl w:val="0"/>
                <w:numId w:val="65"/>
              </w:numPr>
              <w:rPr>
                <w:b/>
                <w:bCs/>
                <w:szCs w:val="20"/>
              </w:rPr>
            </w:pPr>
            <w:r>
              <w:rPr>
                <w:szCs w:val="20"/>
              </w:rPr>
              <w:t>zločin</w:t>
            </w:r>
          </w:p>
          <w:p w:rsidR="006E124C" w:rsidRDefault="006E124C" w:rsidP="00190766">
            <w:pPr>
              <w:pStyle w:val="07textsodrazkouCharChar"/>
              <w:ind w:left="284"/>
              <w:rPr>
                <w:b/>
                <w:bCs/>
                <w:szCs w:val="20"/>
              </w:rPr>
            </w:pPr>
          </w:p>
          <w:p w:rsidR="006E124C" w:rsidRDefault="006E124C" w:rsidP="00190766">
            <w:pPr>
              <w:pStyle w:val="07textsodrazkouCharChar"/>
              <w:ind w:left="284"/>
              <w:rPr>
                <w:b/>
                <w:bCs/>
                <w:szCs w:val="20"/>
              </w:rPr>
            </w:pPr>
          </w:p>
          <w:p w:rsidR="003F3E53" w:rsidRPr="00760920" w:rsidRDefault="003F3E53" w:rsidP="00190766">
            <w:pPr>
              <w:pStyle w:val="07textsodrazkouCharChar"/>
              <w:ind w:left="284"/>
              <w:rPr>
                <w:b/>
                <w:bCs/>
                <w:szCs w:val="20"/>
              </w:rPr>
            </w:pPr>
            <w:r w:rsidRPr="00760920">
              <w:rPr>
                <w:b/>
                <w:bCs/>
                <w:szCs w:val="20"/>
              </w:rPr>
              <w:t>Poznatky o zemích</w:t>
            </w:r>
          </w:p>
          <w:p w:rsidR="003F3E53" w:rsidRPr="00760920" w:rsidRDefault="003F3E53" w:rsidP="00190766">
            <w:pPr>
              <w:pStyle w:val="09tabulkacislovani"/>
              <w:numPr>
                <w:ilvl w:val="0"/>
                <w:numId w:val="0"/>
              </w:numPr>
              <w:rPr>
                <w:b w:val="0"/>
                <w:sz w:val="20"/>
                <w:szCs w:val="20"/>
              </w:rPr>
            </w:pPr>
            <w:r w:rsidRPr="00760920">
              <w:rPr>
                <w:b w:val="0"/>
                <w:sz w:val="20"/>
                <w:szCs w:val="20"/>
              </w:rPr>
              <w:t>Vybrané poznatky z jednotlivých anglicky mluvících zemí, kultury, umění, literatury, tradic v kontextu znalostí o České republice.</w:t>
            </w:r>
          </w:p>
        </w:tc>
      </w:tr>
      <w:tr w:rsidR="003F3E53" w:rsidRPr="00760920">
        <w:trPr>
          <w:trHeight w:val="1973"/>
        </w:trPr>
        <w:tc>
          <w:tcPr>
            <w:tcW w:w="4678" w:type="dxa"/>
            <w:tcBorders>
              <w:top w:val="single" w:sz="5" w:space="0" w:color="000000"/>
              <w:left w:val="single" w:sz="5" w:space="0" w:color="000000"/>
              <w:bottom w:val="single" w:sz="5" w:space="0" w:color="000000"/>
              <w:right w:val="single" w:sz="5" w:space="0" w:color="000000"/>
            </w:tcBorders>
          </w:tcPr>
          <w:p w:rsidR="00DD6E0D" w:rsidRPr="00760920" w:rsidRDefault="00DD6E0D" w:rsidP="00DD6E0D">
            <w:pPr>
              <w:pStyle w:val="07textsodrazkouCharChar"/>
              <w:ind w:left="284"/>
              <w:rPr>
                <w:szCs w:val="20"/>
              </w:rPr>
            </w:pPr>
          </w:p>
          <w:p w:rsidR="003F3E53" w:rsidRPr="00760920" w:rsidRDefault="003F3E53" w:rsidP="00452D80">
            <w:pPr>
              <w:pStyle w:val="07textsodrazkouCharChar"/>
              <w:numPr>
                <w:ilvl w:val="0"/>
                <w:numId w:val="59"/>
              </w:numPr>
              <w:rPr>
                <w:szCs w:val="20"/>
              </w:rPr>
            </w:pPr>
            <w:r w:rsidRPr="00760920">
              <w:rPr>
                <w:szCs w:val="20"/>
              </w:rPr>
              <w:t>gramatické jevy jsou probírány v kontextu tematických celků, jsou adekvátně procvičovány, upevňovány a testovány.</w:t>
            </w:r>
          </w:p>
          <w:p w:rsidR="003F3E53" w:rsidRPr="00760920" w:rsidRDefault="003F3E53" w:rsidP="00452D80">
            <w:pPr>
              <w:pStyle w:val="07textsodrazkouCharChar"/>
              <w:numPr>
                <w:ilvl w:val="0"/>
                <w:numId w:val="59"/>
              </w:numPr>
              <w:rPr>
                <w:szCs w:val="20"/>
              </w:rPr>
            </w:pPr>
            <w:r w:rsidRPr="00760920">
              <w:rPr>
                <w:szCs w:val="20"/>
              </w:rPr>
              <w:t>žák zhodnotí úroveň svého gramatického projevu a analyzuje v něm chyby</w:t>
            </w:r>
          </w:p>
          <w:p w:rsidR="003F3E53" w:rsidRPr="00760920" w:rsidRDefault="003F3E53" w:rsidP="00190766">
            <w:pPr>
              <w:pStyle w:val="07textsodrazkouCharCha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DD6E0D" w:rsidRPr="00760920" w:rsidRDefault="00DD6E0D" w:rsidP="00261F84">
            <w:pPr>
              <w:pStyle w:val="09tabulkacislovani"/>
              <w:jc w:val="left"/>
              <w:rPr>
                <w:sz w:val="20"/>
                <w:szCs w:val="20"/>
              </w:rPr>
            </w:pPr>
            <w:r w:rsidRPr="00760920">
              <w:rPr>
                <w:sz w:val="20"/>
                <w:szCs w:val="20"/>
              </w:rPr>
              <w:t xml:space="preserve"> Gramatika</w:t>
            </w:r>
          </w:p>
          <w:p w:rsidR="003F3E53" w:rsidRDefault="00A36993" w:rsidP="00452D80">
            <w:pPr>
              <w:pStyle w:val="07textsodrazkouCharChar"/>
              <w:numPr>
                <w:ilvl w:val="0"/>
                <w:numId w:val="67"/>
              </w:numPr>
              <w:rPr>
                <w:szCs w:val="20"/>
              </w:rPr>
            </w:pPr>
            <w:r>
              <w:rPr>
                <w:szCs w:val="20"/>
              </w:rPr>
              <w:t>definující vztažné věty</w:t>
            </w:r>
          </w:p>
          <w:p w:rsidR="00A36993" w:rsidRDefault="00A36993" w:rsidP="00452D80">
            <w:pPr>
              <w:pStyle w:val="07textsodrazkouCharChar"/>
              <w:numPr>
                <w:ilvl w:val="0"/>
                <w:numId w:val="67"/>
              </w:numPr>
              <w:rPr>
                <w:szCs w:val="20"/>
              </w:rPr>
            </w:pPr>
            <w:r>
              <w:rPr>
                <w:szCs w:val="20"/>
              </w:rPr>
              <w:t>první kondicionál a časové věty do budoucnosti</w:t>
            </w:r>
          </w:p>
          <w:p w:rsidR="00A36993" w:rsidRPr="00A36993" w:rsidRDefault="00A36993" w:rsidP="00452D80">
            <w:pPr>
              <w:pStyle w:val="07textsodrazkouCharChar"/>
              <w:numPr>
                <w:ilvl w:val="0"/>
                <w:numId w:val="67"/>
              </w:numPr>
              <w:rPr>
                <w:szCs w:val="20"/>
              </w:rPr>
            </w:pPr>
            <w:r>
              <w:rPr>
                <w:szCs w:val="20"/>
              </w:rPr>
              <w:t xml:space="preserve">vazba </w:t>
            </w:r>
            <w:proofErr w:type="spellStart"/>
            <w:r w:rsidRPr="000A5E4E">
              <w:rPr>
                <w:i/>
                <w:szCs w:val="20"/>
              </w:rPr>
              <w:t>used</w:t>
            </w:r>
            <w:proofErr w:type="spellEnd"/>
            <w:r w:rsidRPr="000A5E4E">
              <w:rPr>
                <w:i/>
                <w:szCs w:val="20"/>
              </w:rPr>
              <w:t xml:space="preserve"> to</w:t>
            </w:r>
          </w:p>
          <w:p w:rsidR="00A36993" w:rsidRPr="00A36993" w:rsidRDefault="00A36993" w:rsidP="00452D80">
            <w:pPr>
              <w:pStyle w:val="07textsodrazkouCharChar"/>
              <w:numPr>
                <w:ilvl w:val="0"/>
                <w:numId w:val="67"/>
              </w:numPr>
              <w:rPr>
                <w:szCs w:val="20"/>
              </w:rPr>
            </w:pPr>
            <w:r w:rsidRPr="002C4EBF">
              <w:rPr>
                <w:szCs w:val="20"/>
              </w:rPr>
              <w:t>předpřítomný čas</w:t>
            </w:r>
            <w:r>
              <w:rPr>
                <w:szCs w:val="20"/>
              </w:rPr>
              <w:t xml:space="preserve"> + </w:t>
            </w:r>
            <w:proofErr w:type="spellStart"/>
            <w:r>
              <w:rPr>
                <w:i/>
                <w:szCs w:val="20"/>
              </w:rPr>
              <w:t>for</w:t>
            </w:r>
            <w:proofErr w:type="spellEnd"/>
            <w:r>
              <w:rPr>
                <w:i/>
                <w:szCs w:val="20"/>
              </w:rPr>
              <w:t xml:space="preserve">, </w:t>
            </w:r>
            <w:proofErr w:type="spellStart"/>
            <w:r>
              <w:rPr>
                <w:i/>
                <w:szCs w:val="20"/>
              </w:rPr>
              <w:t>since</w:t>
            </w:r>
            <w:proofErr w:type="spellEnd"/>
          </w:p>
          <w:p w:rsidR="00A36993" w:rsidRDefault="00A36993" w:rsidP="00452D80">
            <w:pPr>
              <w:pStyle w:val="07textsodrazkouCharChar"/>
              <w:numPr>
                <w:ilvl w:val="0"/>
                <w:numId w:val="67"/>
              </w:numPr>
              <w:rPr>
                <w:szCs w:val="20"/>
              </w:rPr>
            </w:pPr>
            <w:r w:rsidRPr="002C4EBF">
              <w:rPr>
                <w:szCs w:val="20"/>
              </w:rPr>
              <w:t>trpný rod</w:t>
            </w:r>
          </w:p>
          <w:p w:rsidR="00A36993" w:rsidRDefault="00A36993" w:rsidP="00452D80">
            <w:pPr>
              <w:pStyle w:val="07textsodrazkouCharChar"/>
              <w:numPr>
                <w:ilvl w:val="0"/>
                <w:numId w:val="67"/>
              </w:numPr>
              <w:rPr>
                <w:szCs w:val="20"/>
              </w:rPr>
            </w:pPr>
            <w:r>
              <w:rPr>
                <w:szCs w:val="20"/>
              </w:rPr>
              <w:t>druhý kondicionál</w:t>
            </w:r>
          </w:p>
          <w:p w:rsidR="00A36993" w:rsidRDefault="00A36993" w:rsidP="00452D80">
            <w:pPr>
              <w:pStyle w:val="07textsodrazkouCharChar"/>
              <w:numPr>
                <w:ilvl w:val="0"/>
                <w:numId w:val="67"/>
              </w:numPr>
              <w:rPr>
                <w:szCs w:val="20"/>
              </w:rPr>
            </w:pPr>
            <w:r>
              <w:rPr>
                <w:szCs w:val="20"/>
              </w:rPr>
              <w:t>nepřímá řeč – požadavky a příkazy</w:t>
            </w:r>
          </w:p>
          <w:p w:rsidR="00A36993" w:rsidRDefault="00A36993" w:rsidP="00452D80">
            <w:pPr>
              <w:pStyle w:val="07textsodrazkouCharChar"/>
              <w:numPr>
                <w:ilvl w:val="0"/>
                <w:numId w:val="67"/>
              </w:numPr>
              <w:rPr>
                <w:szCs w:val="20"/>
              </w:rPr>
            </w:pPr>
            <w:r>
              <w:rPr>
                <w:szCs w:val="20"/>
              </w:rPr>
              <w:t>adjektiva –</w:t>
            </w:r>
            <w:proofErr w:type="spellStart"/>
            <w:r>
              <w:rPr>
                <w:szCs w:val="20"/>
              </w:rPr>
              <w:t>ed</w:t>
            </w:r>
            <w:proofErr w:type="spellEnd"/>
            <w:r>
              <w:rPr>
                <w:szCs w:val="20"/>
              </w:rPr>
              <w:t>/-</w:t>
            </w:r>
            <w:proofErr w:type="spellStart"/>
            <w:r>
              <w:rPr>
                <w:szCs w:val="20"/>
              </w:rPr>
              <w:t>ing</w:t>
            </w:r>
            <w:proofErr w:type="spellEnd"/>
          </w:p>
          <w:p w:rsidR="00EA454D" w:rsidRPr="00760920" w:rsidRDefault="00EA454D" w:rsidP="00EA454D">
            <w:pPr>
              <w:pStyle w:val="07textsodrazkouCharChar"/>
              <w:rPr>
                <w:szCs w:val="20"/>
              </w:rPr>
            </w:pPr>
          </w:p>
        </w:tc>
      </w:tr>
    </w:tbl>
    <w:p w:rsidR="00EB0B90" w:rsidRDefault="00EB0B90" w:rsidP="00EB0B90">
      <w:pPr>
        <w:pStyle w:val="Nadpis2"/>
        <w:numPr>
          <w:ilvl w:val="0"/>
          <w:numId w:val="0"/>
        </w:numPr>
        <w:ind w:left="568"/>
      </w:pPr>
      <w:bookmarkStart w:id="824" w:name="_Toc221611957"/>
      <w:bookmarkStart w:id="825" w:name="_Toc221691116"/>
      <w:bookmarkStart w:id="826" w:name="_Toc221695225"/>
      <w:bookmarkStart w:id="827" w:name="_Toc221889482"/>
      <w:bookmarkStart w:id="828" w:name="_Toc221889641"/>
      <w:bookmarkStart w:id="829" w:name="_Toc222046654"/>
      <w:bookmarkStart w:id="830" w:name="_Toc222375211"/>
      <w:bookmarkStart w:id="831" w:name="_Toc222375324"/>
      <w:bookmarkStart w:id="832" w:name="_Toc222381242"/>
      <w:bookmarkStart w:id="833" w:name="_Toc222396914"/>
      <w:bookmarkStart w:id="834" w:name="_Toc222413122"/>
      <w:bookmarkStart w:id="835" w:name="_Toc222489517"/>
      <w:bookmarkStart w:id="836" w:name="_Toc223531566"/>
      <w:bookmarkStart w:id="837" w:name="_Toc224282465"/>
      <w:bookmarkStart w:id="838" w:name="_Toc224282798"/>
      <w:bookmarkStart w:id="839" w:name="_Toc224282927"/>
      <w:bookmarkStart w:id="840" w:name="_Toc224283279"/>
      <w:bookmarkStart w:id="841" w:name="_Toc258391895"/>
      <w:bookmarkStart w:id="842" w:name="_Toc258392725"/>
      <w:bookmarkStart w:id="843" w:name="_Toc258765050"/>
      <w:bookmarkStart w:id="844" w:name="_Toc258767869"/>
      <w:bookmarkStart w:id="845" w:name="_Toc259980149"/>
      <w:bookmarkStart w:id="846" w:name="_Toc260058754"/>
      <w:bookmarkStart w:id="847" w:name="_Toc310336249"/>
      <w:bookmarkStart w:id="848" w:name="_Toc369522314"/>
    </w:p>
    <w:p w:rsidR="00EB0B90" w:rsidRDefault="00EB0B90">
      <w:pPr>
        <w:rPr>
          <w:rFonts w:ascii="Arial" w:hAnsi="Arial" w:cs="Arial"/>
          <w:b/>
          <w:bCs/>
          <w:i/>
          <w:iCs/>
          <w:sz w:val="28"/>
          <w:szCs w:val="28"/>
        </w:rPr>
      </w:pPr>
      <w:r>
        <w:br w:type="page"/>
      </w:r>
    </w:p>
    <w:p w:rsidR="00BE1A85" w:rsidRPr="00760920" w:rsidRDefault="00BE1A85" w:rsidP="00BE1A85">
      <w:pPr>
        <w:pStyle w:val="Nadpis2"/>
      </w:pPr>
      <w:r w:rsidRPr="00760920">
        <w:lastRenderedPageBreak/>
        <w:t>Občanská nauka</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BE1A85" w:rsidRPr="00760920" w:rsidRDefault="00BE1A85" w:rsidP="00BE1A85">
      <w:pPr>
        <w:pStyle w:val="01nazevskoly"/>
      </w:pPr>
      <w:r w:rsidRPr="00760920">
        <w:t>VYŠŠÍ ODBORNÁ ŠKOLA A STŘEDNÍ PRŮMYSLOVÁ ŠKOLA ELEKTROTECHNICKÁ</w:t>
      </w:r>
      <w:r w:rsidRPr="00760920">
        <w:br/>
        <w:t>FRANTIŠKA KŘIŽÍKA</w:t>
      </w:r>
    </w:p>
    <w:p w:rsidR="00BE1A85" w:rsidRPr="00760920" w:rsidRDefault="00BE1A85" w:rsidP="00BE1A85">
      <w:pPr>
        <w:pStyle w:val="01nazevskoly"/>
      </w:pPr>
      <w:r w:rsidRPr="00760920">
        <w:t xml:space="preserve">Školní vzdělávací program: </w:t>
      </w:r>
      <w:r w:rsidR="00830D8A" w:rsidRPr="00760920">
        <w:t>Informační technologie v elektrotechnice</w:t>
      </w:r>
    </w:p>
    <w:p w:rsidR="00BE1A85" w:rsidRPr="00760920" w:rsidRDefault="00BE1A85" w:rsidP="00BE1A85">
      <w:pPr>
        <w:pStyle w:val="01nazevskoly"/>
      </w:pPr>
      <w:r w:rsidRPr="00760920">
        <w:t>Učební osnova předmětu</w:t>
      </w:r>
    </w:p>
    <w:p w:rsidR="00BE1A85" w:rsidRPr="00760920" w:rsidRDefault="00BE1A85" w:rsidP="00BE1A85">
      <w:pPr>
        <w:pStyle w:val="02nazevpredmetu"/>
      </w:pPr>
      <w:r w:rsidRPr="00760920">
        <w:t>Občanská nauka</w:t>
      </w:r>
    </w:p>
    <w:p w:rsidR="00BE1A85" w:rsidRPr="00760920" w:rsidRDefault="00BE1A85" w:rsidP="00621C48">
      <w:pPr>
        <w:pStyle w:val="03platnost"/>
        <w:tabs>
          <w:tab w:val="left" w:pos="-1701"/>
          <w:tab w:val="right" w:pos="9639"/>
        </w:tabs>
        <w:jc w:val="left"/>
      </w:pPr>
      <w:r w:rsidRPr="00760920">
        <w:t xml:space="preserve">Platnost od 1. 9. </w:t>
      </w:r>
      <w:r w:rsidR="00512641" w:rsidRPr="00760920">
        <w:t>2014</w:t>
      </w:r>
      <w:r w:rsidRPr="00760920">
        <w:tab/>
        <w:t>Počet vyučovacích hodin týdně: 3</w:t>
      </w:r>
    </w:p>
    <w:p w:rsidR="00BE1A85" w:rsidRPr="00760920" w:rsidRDefault="00830D8A" w:rsidP="00BE1A85">
      <w:pPr>
        <w:pStyle w:val="04nadpistucny"/>
      </w:pPr>
      <w:r w:rsidRPr="00760920">
        <w:t>Pojetí vyučovacího předmětu</w:t>
      </w:r>
    </w:p>
    <w:p w:rsidR="00BE1A85" w:rsidRPr="00760920" w:rsidRDefault="00BE1A85" w:rsidP="00BE1A85">
      <w:pPr>
        <w:pStyle w:val="05nadpispodtrzenyChar"/>
      </w:pPr>
      <w:r w:rsidRPr="00760920">
        <w:t>Obecný cíl předmětu</w:t>
      </w:r>
    </w:p>
    <w:p w:rsidR="00BE1A85" w:rsidRPr="00760920" w:rsidRDefault="00BE1A85" w:rsidP="00BE1A85">
      <w:pPr>
        <w:pStyle w:val="06textChar"/>
        <w:rPr>
          <w:sz w:val="20"/>
          <w:szCs w:val="20"/>
        </w:rPr>
      </w:pPr>
      <w:r w:rsidRPr="00760920">
        <w:rPr>
          <w:sz w:val="20"/>
          <w:szCs w:val="20"/>
        </w:rPr>
        <w:t xml:space="preserve">Výuka občanské nauky přispívá k hlubšímu pochopení života v současné demokratické společnosti, k pochopení aktivní úlohy člověka ve společnosti. Klade si za cíl pozitivně ovlivňovat hodnotovou orientaci a postoje žáka. Žáci jsou vedeni k tomu, aby dokázali kriticky posuzovat svoje chování,  jednali odpovědně. </w:t>
      </w:r>
    </w:p>
    <w:p w:rsidR="00BE1A85" w:rsidRPr="00760920" w:rsidRDefault="00BE1A85" w:rsidP="00BE1A85">
      <w:pPr>
        <w:pStyle w:val="05nadpispodtrzenyChar"/>
      </w:pPr>
      <w:r w:rsidRPr="00760920">
        <w:t>Charakteristika obsahu učiva</w:t>
      </w:r>
    </w:p>
    <w:p w:rsidR="00BE1A85" w:rsidRPr="00760920" w:rsidRDefault="00BE1A85" w:rsidP="00BE1A85">
      <w:pPr>
        <w:pStyle w:val="06textChar"/>
        <w:rPr>
          <w:sz w:val="20"/>
          <w:szCs w:val="20"/>
        </w:rPr>
      </w:pPr>
      <w:r w:rsidRPr="00760920">
        <w:rPr>
          <w:sz w:val="20"/>
          <w:szCs w:val="20"/>
        </w:rPr>
        <w:t xml:space="preserve">Výuka občanské nauky navazuje na poznatky získané v základním a informálním vzdělávání a dále je pak rozvíjí. Důraz je kladen nikoliv na sumu teoretických poznatků, které jsou zejména prostředkem ke kultivaci historického vědomí (především dějin 20. století), kultivaci politického, sociálního, právního a ekonomického vědomí žáků a k posilování jejich mediální gramotnosti, ale na přípravu pro praktický život a potřebu celoživotního vzdělávání. </w:t>
      </w:r>
    </w:p>
    <w:p w:rsidR="00BE1A85" w:rsidRPr="00760920" w:rsidRDefault="00BE1A85" w:rsidP="00BE1A85">
      <w:pPr>
        <w:pStyle w:val="05nadpispodtrzenyChar"/>
      </w:pPr>
      <w:r w:rsidRPr="00760920">
        <w:t xml:space="preserve">Výsledky vzdělávání </w:t>
      </w:r>
    </w:p>
    <w:p w:rsidR="00BE1A85" w:rsidRPr="00760920" w:rsidRDefault="00BE1A85" w:rsidP="00BE1A85">
      <w:pPr>
        <w:pStyle w:val="06textChar"/>
        <w:rPr>
          <w:sz w:val="20"/>
          <w:szCs w:val="20"/>
        </w:rPr>
      </w:pPr>
      <w:r w:rsidRPr="00760920">
        <w:rPr>
          <w:sz w:val="20"/>
          <w:szCs w:val="20"/>
        </w:rPr>
        <w:t>Výuka směruje k tomu, že po jejím ukončení žák:</w:t>
      </w:r>
    </w:p>
    <w:p w:rsidR="00BE1A85" w:rsidRPr="00760920" w:rsidRDefault="00BE1A85" w:rsidP="00BE1A85">
      <w:pPr>
        <w:pStyle w:val="07textsodrazkouCharChar"/>
        <w:spacing w:before="120"/>
        <w:ind w:left="511" w:hanging="227"/>
      </w:pPr>
      <w:r w:rsidRPr="00760920">
        <w:t>využívá svých společenskovědních vědomostí a dovedností v praktickém životě, ve styku s jinými lidmi</w:t>
      </w:r>
      <w:r w:rsidRPr="00760920">
        <w:br/>
        <w:t>a různými institucemi, při řešení praktických otázek svého politického i etického rozhodování, hodnocení a jednání, při řešení praktických otázek právního a sociálního charakteru</w:t>
      </w:r>
    </w:p>
    <w:p w:rsidR="00BE1A85" w:rsidRPr="00760920" w:rsidRDefault="00BE1A85" w:rsidP="00BE1A85">
      <w:pPr>
        <w:pStyle w:val="07textsodrazkouCharChar"/>
      </w:pPr>
      <w:r w:rsidRPr="00760920">
        <w:t>získává a kriticky hodnotí informace z různých zdrojů</w:t>
      </w:r>
    </w:p>
    <w:p w:rsidR="00BE1A85" w:rsidRPr="00760920" w:rsidRDefault="00BE1A85" w:rsidP="00BE1A85">
      <w:pPr>
        <w:pStyle w:val="07textsodrazkouCharChar"/>
      </w:pPr>
      <w:r w:rsidRPr="00760920">
        <w:t>formuluje věcně, pojmově i formálně správně své názory na sociální, politické, praktické ekonomické</w:t>
      </w:r>
      <w:r w:rsidRPr="00760920">
        <w:br/>
        <w:t>a etické otázky, podloží je argumenty a debatuje o nich s partnery</w:t>
      </w:r>
    </w:p>
    <w:p w:rsidR="00BE1A85" w:rsidRPr="00760920" w:rsidRDefault="00BE1A85" w:rsidP="00BE1A85">
      <w:pPr>
        <w:pStyle w:val="07textsodrazkouCharChar"/>
      </w:pPr>
      <w:r w:rsidRPr="00760920">
        <w:t>jedná odpovědně a přijímá odpovědnost za své rozhodnutí a jednání</w:t>
      </w:r>
    </w:p>
    <w:p w:rsidR="00BE1A85" w:rsidRPr="00760920" w:rsidRDefault="00BE1A85" w:rsidP="00BE1A85">
      <w:pPr>
        <w:pStyle w:val="07textsodrazkouCharChar"/>
      </w:pPr>
      <w:r w:rsidRPr="00760920">
        <w:t>jedná čestně</w:t>
      </w:r>
    </w:p>
    <w:p w:rsidR="00BE1A85" w:rsidRPr="00760920" w:rsidRDefault="00BE1A85" w:rsidP="00BE1A85">
      <w:pPr>
        <w:pStyle w:val="07textsodrazkouCharChar"/>
      </w:pPr>
      <w:r w:rsidRPr="00760920">
        <w:t>je občansky aktivní</w:t>
      </w:r>
    </w:p>
    <w:p w:rsidR="00BE1A85" w:rsidRPr="00760920" w:rsidRDefault="00BE1A85" w:rsidP="00BE1A85">
      <w:pPr>
        <w:pStyle w:val="07textsodrazkouCharChar"/>
      </w:pPr>
      <w:r w:rsidRPr="00760920">
        <w:t>váží si demokracie a svobody a usiluje o její zachování a zdokonalování</w:t>
      </w:r>
    </w:p>
    <w:p w:rsidR="00BE1A85" w:rsidRPr="00760920" w:rsidRDefault="00BE1A85" w:rsidP="00BE1A85">
      <w:pPr>
        <w:pStyle w:val="07textsodrazkouCharChar"/>
      </w:pPr>
      <w:r w:rsidRPr="00760920">
        <w:t>respektuje lidská práva</w:t>
      </w:r>
    </w:p>
    <w:p w:rsidR="00BE1A85" w:rsidRPr="00760920" w:rsidRDefault="00BE1A85" w:rsidP="00BE1A85">
      <w:pPr>
        <w:pStyle w:val="07textsodrazkouCharChar"/>
      </w:pPr>
      <w:r w:rsidRPr="00760920">
        <w:t>chápe hranice lidské svobody a tolerance</w:t>
      </w:r>
    </w:p>
    <w:p w:rsidR="00BE1A85" w:rsidRPr="00760920" w:rsidRDefault="00BE1A85" w:rsidP="00BE1A85">
      <w:pPr>
        <w:pStyle w:val="07textsodrazkouCharChar"/>
      </w:pPr>
      <w:r w:rsidRPr="00760920">
        <w:t>kriticky posuzuje skutečnost kolem sebe, přemýšlí o ní, tvoří si vlastní úsudek, nenechá se manipulovat</w:t>
      </w:r>
    </w:p>
    <w:p w:rsidR="00BE1A85" w:rsidRPr="00760920" w:rsidRDefault="00BE1A85" w:rsidP="00BE1A85">
      <w:pPr>
        <w:pStyle w:val="07textsodrazkouCharChar"/>
      </w:pPr>
      <w:r w:rsidRPr="00760920">
        <w:t>uznává základní hodnoty společnosti</w:t>
      </w:r>
    </w:p>
    <w:p w:rsidR="00BE1A85" w:rsidRPr="00760920" w:rsidRDefault="00BE1A85" w:rsidP="00BE1A85">
      <w:pPr>
        <w:pStyle w:val="07textsodrazkouCharChar"/>
      </w:pPr>
      <w:r w:rsidRPr="00760920">
        <w:t>na základě vlastní identity ctí identitu jiných lidí</w:t>
      </w:r>
    </w:p>
    <w:p w:rsidR="00BE1A85" w:rsidRPr="00760920" w:rsidRDefault="00BE1A85" w:rsidP="00BE1A85">
      <w:pPr>
        <w:pStyle w:val="07textsodrazkouCharChar"/>
      </w:pPr>
      <w:r w:rsidRPr="00760920">
        <w:t>cílevědomě zlepšuje životní prostředí</w:t>
      </w:r>
    </w:p>
    <w:p w:rsidR="00BE1A85" w:rsidRPr="00760920" w:rsidRDefault="00BE1A85" w:rsidP="00BE1A85">
      <w:pPr>
        <w:pStyle w:val="07textsodrazkouCharChar"/>
      </w:pPr>
      <w:r w:rsidRPr="00760920">
        <w:t>klade si praktické životní otázky filozofického nebo etického charakteru a hledá na ně odpovědi</w:t>
      </w:r>
    </w:p>
    <w:p w:rsidR="00BE1A85" w:rsidRPr="00760920" w:rsidRDefault="00BE1A85" w:rsidP="00BE1A85">
      <w:pPr>
        <w:pStyle w:val="05nadpispodtrzenyChar"/>
        <w:spacing w:before="0"/>
      </w:pPr>
      <w:r w:rsidRPr="00760920">
        <w:br w:type="page"/>
      </w:r>
      <w:r w:rsidRPr="00760920">
        <w:lastRenderedPageBreak/>
        <w:t>Klíčové kompetence a mezipředmětové vztahy</w:t>
      </w:r>
    </w:p>
    <w:p w:rsidR="00BE1A85" w:rsidRPr="00760920" w:rsidRDefault="00BE1A85" w:rsidP="00BE1A85">
      <w:pPr>
        <w:pStyle w:val="07textsodrazkouCharChar"/>
      </w:pPr>
      <w:r w:rsidRPr="00760920">
        <w:t xml:space="preserve">Z hlediska klíčových kompetencí se klade důraz na </w:t>
      </w:r>
      <w:r w:rsidR="00414F37" w:rsidRPr="00760920">
        <w:t>to, aby</w:t>
      </w:r>
      <w:r w:rsidRPr="00760920">
        <w:t xml:space="preserve"> žák:</w:t>
      </w:r>
    </w:p>
    <w:p w:rsidR="00BE1A85" w:rsidRPr="00760920" w:rsidRDefault="00BE1A85" w:rsidP="00BE1A85">
      <w:pPr>
        <w:pStyle w:val="07textsodrazkouCharChar"/>
        <w:spacing w:before="120"/>
        <w:ind w:left="511" w:hanging="227"/>
      </w:pPr>
      <w:r w:rsidRPr="00760920">
        <w:t>jednal odpovědně, respektoval práva a osobnost jiných lidí, jednal v souladu s morálními principy</w:t>
      </w:r>
      <w:r w:rsidRPr="00760920">
        <w:br/>
        <w:t>a zásadami demokracie, zajímal se o společenské a politické dění, o věci veřejné, kriticky posuzoval minulost a současnost svého národa, chránil životní prostředí, ctil život jako nejvyšší hodnotu, uvědomoval si odpovědnost za vlastní život a byl připraven řešit své osobní a sociální problémy,</w:t>
      </w:r>
      <w:r w:rsidRPr="00760920">
        <w:br/>
        <w:t>tvořil si vlastní úsudek, byl schopen o něm diskutovat</w:t>
      </w:r>
    </w:p>
    <w:p w:rsidR="00BE1A85" w:rsidRPr="00760920" w:rsidRDefault="00BE1A85" w:rsidP="00BE1A85">
      <w:pPr>
        <w:pStyle w:val="07textsodrazkouCharChar"/>
      </w:pPr>
      <w:r w:rsidRPr="00760920">
        <w:t>vhodně se prezentoval, srozumitelně a správně formuloval své myšlenky, aktivně se účastnil diskusí, obhajoval své názory a postoje, respektoval názory druhých, reflektoval podstatné informace a myšlenky z textů a projevů, vystupoval v souladu se zásadami kultury projevu a chování</w:t>
      </w:r>
    </w:p>
    <w:p w:rsidR="00BE1A85" w:rsidRPr="00760920" w:rsidRDefault="00BE1A85" w:rsidP="00BE1A85">
      <w:pPr>
        <w:pStyle w:val="07textsodrazkouCharChar"/>
      </w:pPr>
      <w:r w:rsidRPr="00760920">
        <w:t>dokázal se adaptovat na měnící se sociální podmínky, pracoval v týmu, plnil svěřené úkoly a podněcoval práci týmu vlastními návrhy, předcházel osobním konfliktům, konstruktivně řešil vzniklé konflikty, nepodléhal předsudkům</w:t>
      </w:r>
    </w:p>
    <w:p w:rsidR="00BE1A85" w:rsidRPr="00760920" w:rsidRDefault="00BE1A85" w:rsidP="00BE1A85">
      <w:pPr>
        <w:pStyle w:val="07textsodrazkouCharChar"/>
      </w:pPr>
      <w:r w:rsidRPr="00760920">
        <w:t>reálně zhodnotil své možnosti, efektivně se učil, vyhodnotil dosažené výsledky, využíval zkušeností druhých, přijímal radu i kritiku, pečoval o své zdraví</w:t>
      </w:r>
    </w:p>
    <w:p w:rsidR="00BE1A85" w:rsidRPr="00760920" w:rsidRDefault="00BE1A85" w:rsidP="00BE1A85">
      <w:pPr>
        <w:pStyle w:val="07textsodrazkouCharChar"/>
      </w:pPr>
      <w:r w:rsidRPr="00760920">
        <w:t>pracoval s informacemi, získával informace z otevřených zdrojů</w:t>
      </w:r>
    </w:p>
    <w:p w:rsidR="00BE1A85" w:rsidRPr="00760920" w:rsidRDefault="00BE1A85" w:rsidP="00BE1A85">
      <w:pPr>
        <w:pStyle w:val="07textsodrazkouCharChar"/>
      </w:pPr>
      <w:r w:rsidRPr="00760920">
        <w:t>využíval dovedností, vědomostí a zkušeností nabytých dříve</w:t>
      </w:r>
    </w:p>
    <w:p w:rsidR="00BE1A85" w:rsidRPr="00760920" w:rsidRDefault="00BE1A85" w:rsidP="00BE1A85">
      <w:pPr>
        <w:pStyle w:val="07textsodrazkouCharChar"/>
      </w:pPr>
      <w:r w:rsidRPr="00760920">
        <w:t>měl přehled o možnostech uplatnění na trhu práce, měl reálnou představu o možné profesní kariéře,</w:t>
      </w:r>
      <w:r w:rsidRPr="00760920">
        <w:br/>
        <w:t xml:space="preserve">byl připraven se přizpůsobit změněným pracovním podmínkám, vhodně komunikoval s potenciálními zaměstnavateli </w:t>
      </w:r>
    </w:p>
    <w:p w:rsidR="00BE1A85" w:rsidRPr="00760920" w:rsidRDefault="00BE1A85" w:rsidP="00BE1A85">
      <w:pPr>
        <w:pStyle w:val="05nadpispodtrzenyChar"/>
      </w:pPr>
      <w:r w:rsidRPr="00760920">
        <w:t>Průřezová témata</w:t>
      </w:r>
    </w:p>
    <w:p w:rsidR="00BE1A85" w:rsidRPr="00760920" w:rsidRDefault="00BE1A85" w:rsidP="00BE1A85">
      <w:pPr>
        <w:pStyle w:val="06textChar"/>
        <w:widowControl/>
        <w:autoSpaceDE/>
        <w:autoSpaceDN/>
        <w:adjustRightInd/>
        <w:spacing w:line="240" w:lineRule="auto"/>
        <w:rPr>
          <w:rFonts w:cs="Arial"/>
          <w:sz w:val="20"/>
          <w:szCs w:val="20"/>
        </w:rPr>
      </w:pPr>
      <w:r w:rsidRPr="00760920">
        <w:rPr>
          <w:rFonts w:cs="Arial"/>
          <w:sz w:val="20"/>
          <w:szCs w:val="20"/>
        </w:rPr>
        <w:t xml:space="preserve">Občan v demokratické společnosti – žák je veden k tomu, aby měl vhodnou míru sebevědomí a byl schopen morálního úsudku, dokázal si odpovědět na základní existenční otázky, hledal kompromisy a byl kriticky tolerantní, odolával myšlenkové manipulaci, dovedl jednat s lidmi, diskutovat, angažoval se i pro veřejné zájmy a ve prospěch jiných lidí, vážil si duchovních a materiálních hodnot, životního prostředí a chránil je pro budoucí generace. </w:t>
      </w:r>
      <w:r w:rsidRPr="00760920">
        <w:rPr>
          <w:sz w:val="20"/>
          <w:szCs w:val="20"/>
        </w:rPr>
        <w:t xml:space="preserve">K realizaci tohoto průřezového tématu přispívá aktivní účast žáků na charitativních sbírkách (Srdíčkový den, Květinový den, Den boje proti AIDS), návštěvy Poslanecké sněmovny ČR, spolupráce s Policií ČR, s organizacemi Dům světla, </w:t>
      </w:r>
      <w:proofErr w:type="spellStart"/>
      <w:r w:rsidRPr="00760920">
        <w:rPr>
          <w:sz w:val="20"/>
          <w:szCs w:val="20"/>
        </w:rPr>
        <w:t>Adra</w:t>
      </w:r>
      <w:proofErr w:type="spellEnd"/>
      <w:r w:rsidRPr="00760920">
        <w:rPr>
          <w:sz w:val="20"/>
          <w:szCs w:val="20"/>
        </w:rPr>
        <w:t xml:space="preserve">, UNESCO a Člověk v tísni, aktivní účast žáků na programu akademie zájmové činnosti, účast na studijních cestách (památníky obětem totalitních režimů).  </w:t>
      </w:r>
    </w:p>
    <w:p w:rsidR="00BE1A85" w:rsidRPr="00760920" w:rsidRDefault="00BE1A85" w:rsidP="00BE1A85">
      <w:pPr>
        <w:spacing w:before="120"/>
        <w:jc w:val="both"/>
        <w:rPr>
          <w:rFonts w:ascii="Arial" w:hAnsi="Arial" w:cs="Arial"/>
          <w:sz w:val="20"/>
        </w:rPr>
      </w:pPr>
      <w:r w:rsidRPr="00760920">
        <w:rPr>
          <w:rFonts w:ascii="Arial" w:hAnsi="Arial" w:cs="Arial"/>
          <w:sz w:val="20"/>
        </w:rPr>
        <w:t>Člověk a životní prostředí – žák je veden k tomu, aby se učil poznávat svět a lépe mu rozuměl (odpovědnost člověka za uchování přírodního prostředí, schopnost orientovat se v globálních problémech lidstva, diskutovat a zaujímat vlastní postoj k otázkám, jež se dotýkají existence a života vůbec, hodnotit sociální chování své i druhých), vytvářel úctu k živé i neživé přírodě, respektoval život jako nejvyšší hodnotu, přijímal odpovědnost za vlastní rozhodování a jednání a prosazoval udržitelný rozvoj, efektivně pracoval s informacemi, jednal hospodárně nejen z hlediska ekonomiky, ale i z hlediska ekologie.</w:t>
      </w:r>
    </w:p>
    <w:p w:rsidR="00BE1A85" w:rsidRPr="00760920" w:rsidRDefault="00BE1A85" w:rsidP="00BE1A85">
      <w:pPr>
        <w:spacing w:before="120"/>
        <w:jc w:val="both"/>
        <w:rPr>
          <w:rFonts w:ascii="Arial" w:hAnsi="Arial" w:cs="Arial"/>
          <w:sz w:val="20"/>
        </w:rPr>
      </w:pPr>
      <w:r w:rsidRPr="00760920">
        <w:rPr>
          <w:rFonts w:ascii="Arial" w:hAnsi="Arial" w:cs="Arial"/>
          <w:sz w:val="20"/>
        </w:rPr>
        <w:t xml:space="preserve">Člověk a svět práce – žák je veden k tomu, aby si uvědomil zodpovědnost za vlastní život, byl motivován k aktivnímu pracovnímu životu, orientoval se v světě práce, v informacích o profesních </w:t>
      </w:r>
      <w:r w:rsidR="00A539EB" w:rsidRPr="00760920">
        <w:rPr>
          <w:rFonts w:ascii="Arial" w:hAnsi="Arial" w:cs="Arial"/>
          <w:sz w:val="20"/>
        </w:rPr>
        <w:t>příležitostech, reálně</w:t>
      </w:r>
      <w:r w:rsidRPr="00760920">
        <w:rPr>
          <w:rFonts w:ascii="Arial" w:hAnsi="Arial" w:cs="Arial"/>
          <w:sz w:val="20"/>
        </w:rPr>
        <w:t xml:space="preserve"> dokázal zhodnotit nabídku z hlediska svých předpokladů, vhodně se prezentoval při jednání s potenciálními zaměstnavateli, byl si vědom práv a povinností zaměstnanců a zaměstnavatelů, orientoval se v oblasti zaměstnanosti. K realizaci tohoto průřezového tématu přispívají návštěvy Úřadu práce v Praze, prezentace firem na naší škole,  exkurze do firmy </w:t>
      </w:r>
      <w:proofErr w:type="spellStart"/>
      <w:r w:rsidRPr="00760920">
        <w:rPr>
          <w:rFonts w:ascii="Arial" w:hAnsi="Arial" w:cs="Arial"/>
          <w:sz w:val="20"/>
        </w:rPr>
        <w:t>Prakab</w:t>
      </w:r>
      <w:proofErr w:type="spellEnd"/>
      <w:r w:rsidRPr="00760920">
        <w:rPr>
          <w:rFonts w:ascii="Arial" w:hAnsi="Arial" w:cs="Arial"/>
          <w:sz w:val="20"/>
        </w:rPr>
        <w:t>, účast na dnech otevřených dveří VŠ, účast na seminářích ČVUT.</w:t>
      </w:r>
    </w:p>
    <w:p w:rsidR="00BE1A85" w:rsidRPr="00760920" w:rsidRDefault="00BE1A85" w:rsidP="00BE1A85">
      <w:pPr>
        <w:spacing w:before="120"/>
        <w:jc w:val="both"/>
        <w:rPr>
          <w:rFonts w:ascii="Arial" w:hAnsi="Arial" w:cs="Arial"/>
          <w:sz w:val="20"/>
        </w:rPr>
      </w:pPr>
      <w:r w:rsidRPr="00760920">
        <w:rPr>
          <w:rFonts w:ascii="Arial" w:hAnsi="Arial" w:cs="Arial"/>
          <w:sz w:val="20"/>
        </w:rPr>
        <w:t xml:space="preserve">Informační a komunikační technologie – žák je veden k tomu, aby využíval prostředky informačních a komunikačních technologií jako podporou pro předmět, využíval informace z otevřených zdrojů. </w:t>
      </w:r>
    </w:p>
    <w:p w:rsidR="00BE1A85" w:rsidRPr="00760920" w:rsidRDefault="00BE1A85" w:rsidP="00BE1A85">
      <w:pPr>
        <w:pStyle w:val="05nadpispodtrzenyChar"/>
      </w:pPr>
      <w:r w:rsidRPr="00760920">
        <w:t>Pojetí výuky</w:t>
      </w:r>
    </w:p>
    <w:p w:rsidR="00BE1A85" w:rsidRPr="00760920" w:rsidRDefault="00BE1A85" w:rsidP="00BE1A85">
      <w:pPr>
        <w:pStyle w:val="06textChar"/>
        <w:rPr>
          <w:sz w:val="20"/>
          <w:szCs w:val="20"/>
        </w:rPr>
      </w:pPr>
      <w:r w:rsidRPr="00760920">
        <w:rPr>
          <w:sz w:val="20"/>
          <w:szCs w:val="20"/>
        </w:rPr>
        <w:t>Výuka občanské nauky má výrazný výchovný charakter. Vědomosti a dovednosti, které žáci prostřednictvím předmětu získají, mají především pozitivně ovlivnit jejich hodnotou orientaci a postoje. Výuka má být pro žáky zajímavá, stimulující a pozitivně motivující. Má žáky vybavit pro praktický život. Základní vyučovací formou je vyučovací hodina. Žáci by měli mít dostatek prostoru prezentovat své názory a postoje a obhájit je. K tomu by mělo přispět používání aktivizujících metod, zejména slovních (beseda, rozhovor, výklad, diskuse), dále metody heuristické, demonstrační, problémového výkladu, brainstormingu. Nezanedbatelná bude samostatná příprava mimo vyučování s možností využití moderních technologií při získávání informací a práce s tiskem.</w:t>
      </w:r>
    </w:p>
    <w:p w:rsidR="00BE1A85" w:rsidRPr="00760920" w:rsidRDefault="00BE1A85" w:rsidP="00BE1A85">
      <w:pPr>
        <w:pStyle w:val="05nadpispodtrzenyChar"/>
      </w:pPr>
      <w:r w:rsidRPr="00760920">
        <w:lastRenderedPageBreak/>
        <w:t>Kritéria hodnocení:</w:t>
      </w:r>
    </w:p>
    <w:p w:rsidR="00BE1A85" w:rsidRPr="00760920" w:rsidRDefault="00BE1A85" w:rsidP="00BE1A85">
      <w:pPr>
        <w:jc w:val="both"/>
        <w:rPr>
          <w:rFonts w:ascii="Arial" w:hAnsi="Arial" w:cs="Arial"/>
          <w:sz w:val="20"/>
          <w:szCs w:val="20"/>
        </w:rPr>
      </w:pPr>
      <w:r w:rsidRPr="00760920">
        <w:rPr>
          <w:rFonts w:ascii="Arial" w:hAnsi="Arial" w:cs="Arial"/>
          <w:sz w:val="20"/>
          <w:szCs w:val="20"/>
        </w:rPr>
        <w:t xml:space="preserve">Hodnotí se především hloubka porozumění společenským jevům a procesům, schopnost kritického myšlení, funkční gramotnost žáků a schopnost debatovat o učivu. </w:t>
      </w:r>
    </w:p>
    <w:p w:rsidR="00BE1A85" w:rsidRPr="00760920" w:rsidRDefault="00BE1A85" w:rsidP="00BE1A85">
      <w:pPr>
        <w:pStyle w:val="07textsodrazkouCharChar"/>
        <w:jc w:val="both"/>
      </w:pPr>
      <w:r w:rsidRPr="00760920">
        <w:t xml:space="preserve">Podklady pro hodnocení výsledků: </w:t>
      </w:r>
    </w:p>
    <w:p w:rsidR="00BE1A85" w:rsidRPr="00760920" w:rsidRDefault="00BE1A85" w:rsidP="00037727">
      <w:pPr>
        <w:pStyle w:val="07textsodrazkouCharChar"/>
        <w:numPr>
          <w:ilvl w:val="0"/>
          <w:numId w:val="4"/>
        </w:numPr>
        <w:spacing w:before="120"/>
        <w:ind w:left="714" w:hanging="357"/>
        <w:jc w:val="both"/>
      </w:pPr>
      <w:r w:rsidRPr="00760920">
        <w:t>desetiminutové písemné práce</w:t>
      </w:r>
    </w:p>
    <w:p w:rsidR="00BE1A85" w:rsidRPr="00760920" w:rsidRDefault="00BE1A85" w:rsidP="00BE1A85">
      <w:pPr>
        <w:pStyle w:val="07textsodrazkouCharChar"/>
        <w:numPr>
          <w:ilvl w:val="0"/>
          <w:numId w:val="4"/>
        </w:numPr>
        <w:jc w:val="both"/>
      </w:pPr>
      <w:r w:rsidRPr="00760920">
        <w:t xml:space="preserve">opakovací písemné práce z tematických celků </w:t>
      </w:r>
    </w:p>
    <w:p w:rsidR="00BE1A85" w:rsidRPr="00760920" w:rsidRDefault="00BE1A85" w:rsidP="00BE1A85">
      <w:pPr>
        <w:pStyle w:val="07textsodrazkouCharChar"/>
        <w:numPr>
          <w:ilvl w:val="0"/>
          <w:numId w:val="4"/>
        </w:numPr>
        <w:jc w:val="both"/>
      </w:pPr>
      <w:r w:rsidRPr="00760920">
        <w:t>alternativou ústního zkoušení bude referát žáka před třídou na předem zvolené téma v rozsahu pěti minut (hodnotí se nejen obsahová stránka, ale také samotná prezentace)</w:t>
      </w:r>
    </w:p>
    <w:p w:rsidR="00BE1A85" w:rsidRPr="00760920" w:rsidRDefault="00BE1A85" w:rsidP="00BE1A85">
      <w:pPr>
        <w:pStyle w:val="07textsodrazkouCharChar"/>
        <w:numPr>
          <w:ilvl w:val="0"/>
          <w:numId w:val="4"/>
        </w:numPr>
        <w:jc w:val="both"/>
      </w:pPr>
      <w:r w:rsidRPr="00760920">
        <w:t>doplňující ukazatelé – průběžné slovní hodnocení a sebehodnocení, které slouží jako motivační faktor pro další práci</w:t>
      </w:r>
    </w:p>
    <w:p w:rsidR="00BE1A85" w:rsidRPr="00760920" w:rsidRDefault="00BE1A85" w:rsidP="00BE1A85">
      <w:pPr>
        <w:pStyle w:val="04nadpistucny"/>
      </w:pPr>
      <w:r w:rsidRPr="00760920">
        <w:br w:type="page"/>
      </w:r>
      <w:r w:rsidRPr="00760920">
        <w:lastRenderedPageBreak/>
        <w:t xml:space="preserve">Rozpis učiva </w:t>
      </w:r>
    </w:p>
    <w:p w:rsidR="00BE1A85" w:rsidRPr="00760920" w:rsidRDefault="00BE1A85" w:rsidP="00BE1A85">
      <w:pPr>
        <w:pStyle w:val="04nadpistucny"/>
        <w:spacing w:before="0" w:after="0"/>
      </w:pPr>
      <w:r w:rsidRPr="00760920">
        <w:t xml:space="preserve">2.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8tabulkatucneChar"/>
              <w:rPr>
                <w:sz w:val="20"/>
                <w:szCs w:val="20"/>
              </w:rPr>
            </w:pPr>
            <w:r w:rsidRPr="00760920">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8tabulkatucneChar"/>
              <w:rPr>
                <w:sz w:val="20"/>
                <w:szCs w:val="20"/>
              </w:rPr>
            </w:pPr>
            <w:r w:rsidRPr="00760920">
              <w:rPr>
                <w:sz w:val="20"/>
                <w:szCs w:val="20"/>
              </w:rPr>
              <w:t xml:space="preserve">Učivo </w:t>
            </w:r>
          </w:p>
        </w:tc>
      </w:tr>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8tabulkatucneChar"/>
              <w:rPr>
                <w:sz w:val="20"/>
                <w:szCs w:val="20"/>
              </w:rPr>
            </w:pPr>
            <w:r w:rsidRPr="00760920">
              <w:rPr>
                <w:sz w:val="20"/>
                <w:szCs w:val="20"/>
              </w:rPr>
              <w:t>Žák</w:t>
            </w:r>
          </w:p>
          <w:p w:rsidR="00BE1A85" w:rsidRPr="00760920" w:rsidRDefault="00BE1A85" w:rsidP="00FD2895">
            <w:pPr>
              <w:pStyle w:val="07textsodrazkouCharChar"/>
              <w:rPr>
                <w:szCs w:val="20"/>
              </w:rPr>
            </w:pPr>
            <w:r w:rsidRPr="00760920">
              <w:rPr>
                <w:szCs w:val="20"/>
              </w:rPr>
              <w:t>popíše vznik, vývoj, účel a funkci státu</w:t>
            </w:r>
          </w:p>
          <w:p w:rsidR="00BE1A85" w:rsidRPr="00760920" w:rsidRDefault="00BE1A85" w:rsidP="00FD2895">
            <w:pPr>
              <w:pStyle w:val="07textsodrazkouCharChar"/>
              <w:rPr>
                <w:szCs w:val="20"/>
              </w:rPr>
            </w:pPr>
            <w:r w:rsidRPr="00760920">
              <w:rPr>
                <w:szCs w:val="20"/>
              </w:rPr>
              <w:t>objasní podstatu demokracie,</w:t>
            </w:r>
            <w:r w:rsidRPr="00760920">
              <w:rPr>
                <w:szCs w:val="20"/>
              </w:rPr>
              <w:br/>
              <w:t>její mechanismy a problémy</w:t>
            </w:r>
          </w:p>
          <w:p w:rsidR="00BE1A85" w:rsidRPr="00760920" w:rsidRDefault="00BE1A85" w:rsidP="00FD2895">
            <w:pPr>
              <w:pStyle w:val="07textsodrazkouCharChar"/>
              <w:rPr>
                <w:szCs w:val="20"/>
              </w:rPr>
            </w:pPr>
            <w:r w:rsidRPr="00760920">
              <w:rPr>
                <w:szCs w:val="20"/>
              </w:rPr>
              <w:t>popíše a objasní principy, způsoby řízení</w:t>
            </w:r>
            <w:r w:rsidRPr="00760920">
              <w:rPr>
                <w:szCs w:val="20"/>
              </w:rPr>
              <w:br/>
              <w:t>a mechanismy fungování demokracie</w:t>
            </w:r>
          </w:p>
          <w:p w:rsidR="00BE1A85" w:rsidRPr="00760920" w:rsidRDefault="00BE1A85" w:rsidP="00FD2895">
            <w:pPr>
              <w:pStyle w:val="07textsodrazkouCharChar"/>
              <w:rPr>
                <w:szCs w:val="20"/>
              </w:rPr>
            </w:pPr>
            <w:r w:rsidRPr="00760920">
              <w:rPr>
                <w:szCs w:val="20"/>
              </w:rPr>
              <w:t>zhodnotí přednosti a nedostatky různých forem demokracie</w:t>
            </w:r>
          </w:p>
          <w:p w:rsidR="00BE1A85" w:rsidRPr="00760920" w:rsidRDefault="00BE1A85" w:rsidP="00FD2895">
            <w:pPr>
              <w:pStyle w:val="07textsodrazkouCharChar"/>
              <w:rPr>
                <w:szCs w:val="20"/>
              </w:rPr>
            </w:pPr>
            <w:r w:rsidRPr="00760920">
              <w:rPr>
                <w:szCs w:val="20"/>
              </w:rPr>
              <w:t>vysvětlí základní charakteristiky právního státu</w:t>
            </w:r>
          </w:p>
          <w:p w:rsidR="00BE1A85" w:rsidRPr="00760920" w:rsidRDefault="00BE1A85" w:rsidP="00FD2895">
            <w:pPr>
              <w:pStyle w:val="07textsodrazkouCharChar"/>
              <w:rPr>
                <w:szCs w:val="20"/>
              </w:rPr>
            </w:pPr>
            <w:r w:rsidRPr="00760920">
              <w:rPr>
                <w:szCs w:val="20"/>
              </w:rPr>
              <w:t>objasní význam práv a svobod, které jsou zakotveny v českých zákonech, a popíše způsoby, jak lze ohrožená lidská práva obhajovat</w:t>
            </w:r>
          </w:p>
          <w:p w:rsidR="00BE1A85" w:rsidRPr="00760920" w:rsidRDefault="00BE1A85" w:rsidP="00FD2895">
            <w:pPr>
              <w:pStyle w:val="07textsodrazkouCharChar"/>
              <w:rPr>
                <w:szCs w:val="20"/>
              </w:rPr>
            </w:pPr>
            <w:r w:rsidRPr="00760920">
              <w:rPr>
                <w:szCs w:val="20"/>
              </w:rPr>
              <w:t>dovede kriticky přistupovat k mediálním obsahům a pozitivně využívat nabídky masových médií</w:t>
            </w:r>
          </w:p>
          <w:p w:rsidR="00BE1A85" w:rsidRPr="00760920" w:rsidRDefault="00BE1A85" w:rsidP="00FD2895">
            <w:pPr>
              <w:pStyle w:val="07textsodrazkouCharChar"/>
              <w:rPr>
                <w:szCs w:val="20"/>
              </w:rPr>
            </w:pPr>
            <w:r w:rsidRPr="00760920">
              <w:rPr>
                <w:szCs w:val="20"/>
              </w:rPr>
              <w:t>vysvětlí význam ústavy a ústavních principů pro fungování demokracie</w:t>
            </w:r>
          </w:p>
          <w:p w:rsidR="00BE1A85" w:rsidRPr="00760920" w:rsidRDefault="00BE1A85" w:rsidP="00FD2895">
            <w:pPr>
              <w:pStyle w:val="07textsodrazkouCharChar"/>
              <w:rPr>
                <w:szCs w:val="20"/>
              </w:rPr>
            </w:pPr>
            <w:r w:rsidRPr="00760920">
              <w:rPr>
                <w:szCs w:val="20"/>
              </w:rPr>
              <w:t>dovede vymezit svá práva a povinnosti</w:t>
            </w:r>
          </w:p>
          <w:p w:rsidR="00BE1A85" w:rsidRPr="00760920" w:rsidRDefault="00BE1A85" w:rsidP="00FD2895">
            <w:pPr>
              <w:pStyle w:val="07textsodrazkouCharChar"/>
              <w:rPr>
                <w:szCs w:val="20"/>
              </w:rPr>
            </w:pPr>
            <w:r w:rsidRPr="00760920">
              <w:rPr>
                <w:szCs w:val="20"/>
              </w:rPr>
              <w:t>dovede objasnit vztah práv a svobod k povinnostem a odpovědnosti občana</w:t>
            </w:r>
          </w:p>
          <w:p w:rsidR="00BE1A85" w:rsidRPr="00760920" w:rsidRDefault="00BE1A85" w:rsidP="00FD2895">
            <w:pPr>
              <w:pStyle w:val="07textsodrazkouCharChar"/>
              <w:rPr>
                <w:szCs w:val="20"/>
              </w:rPr>
            </w:pPr>
            <w:r w:rsidRPr="00760920">
              <w:rPr>
                <w:szCs w:val="20"/>
              </w:rPr>
              <w:t>objasní proces tvorby a schvalování zákonů v ČR</w:t>
            </w:r>
          </w:p>
          <w:p w:rsidR="00BE1A85" w:rsidRPr="00760920" w:rsidRDefault="00BE1A85" w:rsidP="00FD2895">
            <w:pPr>
              <w:pStyle w:val="07textsodrazkouCharChar"/>
              <w:rPr>
                <w:szCs w:val="20"/>
              </w:rPr>
            </w:pPr>
            <w:r w:rsidRPr="00760920">
              <w:rPr>
                <w:szCs w:val="20"/>
              </w:rPr>
              <w:t>vysvětlí význam polických stran a politické plurality</w:t>
            </w:r>
          </w:p>
          <w:p w:rsidR="00BE1A85" w:rsidRPr="00760920" w:rsidRDefault="00BE1A85" w:rsidP="00FD2895">
            <w:pPr>
              <w:pStyle w:val="07textsodrazkouCharChar"/>
              <w:rPr>
                <w:szCs w:val="20"/>
              </w:rPr>
            </w:pPr>
            <w:r w:rsidRPr="00760920">
              <w:rPr>
                <w:szCs w:val="20"/>
              </w:rPr>
              <w:t>rozpozná charakteristiky základních ideologických směrů</w:t>
            </w:r>
          </w:p>
          <w:p w:rsidR="00BE1A85" w:rsidRPr="00760920" w:rsidRDefault="00BE1A85" w:rsidP="00FD2895">
            <w:pPr>
              <w:pStyle w:val="07textsodrazkouCharChar"/>
              <w:rPr>
                <w:szCs w:val="20"/>
              </w:rPr>
            </w:pPr>
            <w:r w:rsidRPr="00760920">
              <w:rPr>
                <w:szCs w:val="20"/>
              </w:rPr>
              <w:t>rozeznává základní formy demokracie</w:t>
            </w:r>
          </w:p>
          <w:p w:rsidR="00BE1A85" w:rsidRPr="00760920" w:rsidRDefault="00BE1A85" w:rsidP="00FD2895">
            <w:pPr>
              <w:pStyle w:val="07textsodrazkouCharChar"/>
              <w:rPr>
                <w:szCs w:val="20"/>
              </w:rPr>
            </w:pPr>
            <w:r w:rsidRPr="00760920">
              <w:rPr>
                <w:szCs w:val="20"/>
              </w:rPr>
              <w:t>objasní funkci voleb</w:t>
            </w:r>
          </w:p>
          <w:p w:rsidR="00BE1A85" w:rsidRPr="00760920" w:rsidRDefault="00BE1A85" w:rsidP="00FD2895">
            <w:pPr>
              <w:pStyle w:val="07textsodrazkouCharChar"/>
              <w:rPr>
                <w:szCs w:val="20"/>
              </w:rPr>
            </w:pPr>
            <w:r w:rsidRPr="00760920">
              <w:rPr>
                <w:szCs w:val="20"/>
              </w:rPr>
              <w:t>vysvětlí rozdíly mezi různými volebními systémy a rozdíly u voleb do krajských</w:t>
            </w:r>
            <w:r w:rsidRPr="00760920">
              <w:rPr>
                <w:szCs w:val="20"/>
              </w:rPr>
              <w:br/>
              <w:t>a obecních zastupitelstev</w:t>
            </w:r>
          </w:p>
          <w:p w:rsidR="00BE1A85" w:rsidRPr="00760920" w:rsidRDefault="00BE1A85" w:rsidP="00FD2895">
            <w:pPr>
              <w:pStyle w:val="07textsodrazkouCharChar"/>
              <w:rPr>
                <w:szCs w:val="20"/>
              </w:rPr>
            </w:pPr>
            <w:r w:rsidRPr="00760920">
              <w:rPr>
                <w:szCs w:val="20"/>
              </w:rPr>
              <w:t>charakterizuje současný český politický systém</w:t>
            </w:r>
          </w:p>
          <w:p w:rsidR="00BE1A85" w:rsidRPr="00760920" w:rsidRDefault="00BE1A85" w:rsidP="00FD2895">
            <w:pPr>
              <w:pStyle w:val="07textsodrazkouCharChar"/>
              <w:rPr>
                <w:szCs w:val="20"/>
              </w:rPr>
            </w:pPr>
            <w:r w:rsidRPr="00760920">
              <w:rPr>
                <w:szCs w:val="20"/>
              </w:rPr>
              <w:t>uvede příklady funkcí obecní a krajské samosprávy</w:t>
            </w:r>
          </w:p>
          <w:p w:rsidR="00BE1A85" w:rsidRPr="00760920" w:rsidRDefault="00BE1A85" w:rsidP="00FD2895">
            <w:pPr>
              <w:pStyle w:val="07textsodrazkouCharChar"/>
              <w:rPr>
                <w:szCs w:val="20"/>
              </w:rPr>
            </w:pPr>
            <w:r w:rsidRPr="00760920">
              <w:rPr>
                <w:szCs w:val="20"/>
              </w:rPr>
              <w:t xml:space="preserve">vysvětlí, jaké projevy je možné nazvat politickým radikalismem, nebo politickým extremismem </w:t>
            </w:r>
          </w:p>
          <w:p w:rsidR="00BE1A85" w:rsidRPr="00760920" w:rsidRDefault="00BE1A85" w:rsidP="00FD2895">
            <w:pPr>
              <w:pStyle w:val="07textsodrazkouCharChar"/>
              <w:rPr>
                <w:szCs w:val="20"/>
              </w:rPr>
            </w:pPr>
            <w:r w:rsidRPr="00760920">
              <w:rPr>
                <w:szCs w:val="20"/>
              </w:rPr>
              <w:t>vysvětlí, proč je nepřijatelné propagovat hnutí omezující práva a svobody jiných lidí</w:t>
            </w:r>
          </w:p>
          <w:p w:rsidR="00BE1A85" w:rsidRPr="00760920" w:rsidRDefault="00BE1A85" w:rsidP="00FD2895">
            <w:pPr>
              <w:pStyle w:val="07textsodrazkouCharChar"/>
              <w:rPr>
                <w:szCs w:val="20"/>
              </w:rPr>
            </w:pPr>
            <w:r w:rsidRPr="00760920">
              <w:rPr>
                <w:szCs w:val="20"/>
              </w:rPr>
              <w:t>uvede příklady občanské aktivity ve svém regionu, vysvětlí, co se rozumí občanskou společností</w:t>
            </w:r>
          </w:p>
          <w:p w:rsidR="00BE1A85" w:rsidRPr="00760920" w:rsidRDefault="00BE1A85" w:rsidP="00FD2895">
            <w:pPr>
              <w:pStyle w:val="07textsodrazkouCharChar"/>
              <w:rPr>
                <w:szCs w:val="20"/>
              </w:rPr>
            </w:pPr>
            <w:r w:rsidRPr="00760920">
              <w:rPr>
                <w:szCs w:val="20"/>
              </w:rPr>
              <w:t>debatuje o vlastnostech, které by měl mít občan demokratického státu</w:t>
            </w:r>
          </w:p>
          <w:p w:rsidR="00BE1A85" w:rsidRPr="00760920" w:rsidRDefault="00BE1A85" w:rsidP="00FD2895">
            <w:pPr>
              <w:pStyle w:val="07textsodrazkouCharChar"/>
              <w:ind w:left="644"/>
              <w:jc w:val="both"/>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452D80">
            <w:pPr>
              <w:pStyle w:val="09tabulkacislovani"/>
              <w:numPr>
                <w:ilvl w:val="0"/>
                <w:numId w:val="15"/>
              </w:numPr>
              <w:rPr>
                <w:sz w:val="20"/>
                <w:szCs w:val="20"/>
              </w:rPr>
            </w:pPr>
            <w:r w:rsidRPr="00760920">
              <w:rPr>
                <w:sz w:val="20"/>
                <w:szCs w:val="20"/>
              </w:rPr>
              <w:t>Člověk jako občan</w:t>
            </w:r>
          </w:p>
          <w:p w:rsidR="00BE1A85" w:rsidRPr="00760920" w:rsidRDefault="00BE1A85" w:rsidP="00FD2895">
            <w:pPr>
              <w:pStyle w:val="07textsodrazkouCharChar"/>
              <w:rPr>
                <w:szCs w:val="20"/>
              </w:rPr>
            </w:pPr>
            <w:r w:rsidRPr="00760920">
              <w:rPr>
                <w:szCs w:val="20"/>
              </w:rPr>
              <w:t>podstata státu, funkce státu</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demokracie a její hodnoty</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právní stát</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lidská práva, jejich obhajování, veřejný ochránce práv, práva dětí</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svobodný přístup k informacím, masová média</w:t>
            </w:r>
            <w:r w:rsidRPr="00760920">
              <w:rPr>
                <w:szCs w:val="20"/>
              </w:rPr>
              <w:br/>
              <w:t>a jejich funkce, kritický přístup k médiím, maximální využití potenciálu médií</w:t>
            </w:r>
          </w:p>
          <w:p w:rsidR="00BE1A85" w:rsidRPr="00760920" w:rsidRDefault="00BE1A85" w:rsidP="00FD2895">
            <w:pPr>
              <w:pStyle w:val="07textsodrazkouCharChar"/>
              <w:rPr>
                <w:szCs w:val="20"/>
              </w:rPr>
            </w:pPr>
            <w:r w:rsidRPr="00760920">
              <w:rPr>
                <w:szCs w:val="20"/>
              </w:rPr>
              <w:t>Ústava České republiky</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 xml:space="preserve">politické strany, politický pluralizmus </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politika, politické ideologie</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volby, volební systémy</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politický systém v ČR, struktura veřejné správy, obecní a krajská samospráva</w:t>
            </w:r>
          </w:p>
          <w:p w:rsidR="00BE1A85" w:rsidRPr="00760920" w:rsidRDefault="00BE1A85" w:rsidP="00FD2895">
            <w:pPr>
              <w:pStyle w:val="07textsodrazkouCharChar"/>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politický radikalismus a extremismus, současná česká extremistická scéna a její symbolika, mládež a extremismus</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teror, terorismus</w:t>
            </w:r>
          </w:p>
          <w:p w:rsidR="00BE1A85" w:rsidRPr="00760920" w:rsidRDefault="00BE1A85" w:rsidP="00FD2895">
            <w:pPr>
              <w:pStyle w:val="07textsodrazkouCharChar"/>
              <w:rPr>
                <w:szCs w:val="20"/>
              </w:rPr>
            </w:pPr>
            <w:r w:rsidRPr="00760920">
              <w:rPr>
                <w:szCs w:val="20"/>
              </w:rPr>
              <w:t>občanská participace, občanská společnost</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rPr>
                <w:szCs w:val="20"/>
              </w:rPr>
            </w:pPr>
            <w:r w:rsidRPr="00760920">
              <w:rPr>
                <w:szCs w:val="20"/>
              </w:rPr>
              <w:t>občanské ctnosti potřebné pro demokracii</w:t>
            </w:r>
            <w:r w:rsidRPr="00760920">
              <w:rPr>
                <w:szCs w:val="20"/>
              </w:rPr>
              <w:br/>
              <w:t>a multikulturní soužití</w:t>
            </w:r>
          </w:p>
          <w:p w:rsidR="00BE1A85" w:rsidRPr="00760920" w:rsidRDefault="00BE1A85" w:rsidP="00FD2895">
            <w:pPr>
              <w:pStyle w:val="07textsodrazkouCharChar"/>
              <w:rPr>
                <w:szCs w:val="20"/>
              </w:rPr>
            </w:pPr>
            <w:r w:rsidRPr="00760920">
              <w:rPr>
                <w:szCs w:val="20"/>
              </w:rPr>
              <w:t xml:space="preserve"> </w:t>
            </w:r>
          </w:p>
        </w:tc>
      </w:tr>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pPr>
          </w:p>
          <w:p w:rsidR="00BE1A85" w:rsidRPr="00760920" w:rsidRDefault="00BE1A85" w:rsidP="00FD2895">
            <w:pPr>
              <w:pStyle w:val="07textsodrazkouCharChar"/>
            </w:pPr>
            <w:r w:rsidRPr="00760920">
              <w:t>vysvětlí pojmy právo, spravedlnost, právní stát</w:t>
            </w:r>
          </w:p>
          <w:p w:rsidR="00BE1A85" w:rsidRPr="00760920" w:rsidRDefault="00BE1A85" w:rsidP="00FD2895">
            <w:pPr>
              <w:pStyle w:val="07textsodrazkouCharChar"/>
            </w:pPr>
            <w:r w:rsidRPr="00760920">
              <w:t>uvede příklady právní ochrany a právních vztahů</w:t>
            </w:r>
          </w:p>
          <w:p w:rsidR="00BE1A85" w:rsidRPr="00760920" w:rsidRDefault="00BE1A85" w:rsidP="00FD2895">
            <w:pPr>
              <w:pStyle w:val="07textsodrazkouCharChar"/>
            </w:pPr>
            <w:r w:rsidRPr="00760920">
              <w:t>popíše, jak je uspořádán právní řád ČR</w:t>
            </w:r>
          </w:p>
          <w:p w:rsidR="00BE1A85" w:rsidRPr="00760920" w:rsidRDefault="00BE1A85" w:rsidP="00FD2895">
            <w:pPr>
              <w:pStyle w:val="07textsodrazkouCharChar"/>
            </w:pPr>
            <w:r w:rsidRPr="00760920">
              <w:t>popíše soustavu soudů v ČR a činnost policie, soudů, advokacie a notářství</w:t>
            </w:r>
          </w:p>
          <w:p w:rsidR="00BE1A85" w:rsidRPr="00760920" w:rsidRDefault="00BE1A85" w:rsidP="00FD2895">
            <w:pPr>
              <w:pStyle w:val="07textsodrazkouCharChar"/>
            </w:pPr>
            <w:r w:rsidRPr="00760920">
              <w:t>správně pojmenuje účastníky občanského soudního řízení a objasní, k čemu slouží opravné prostředky</w:t>
            </w:r>
          </w:p>
          <w:p w:rsidR="00BE1A85" w:rsidRPr="00760920" w:rsidRDefault="00BE1A85" w:rsidP="00FD2895">
            <w:pPr>
              <w:pStyle w:val="07textsodrazkouCharChar"/>
            </w:pPr>
            <w:r w:rsidRPr="00760920">
              <w:t>vysvětlí, kdy je člověk způsobilý k právním úkonům a má trestní odpovědnost</w:t>
            </w:r>
          </w:p>
          <w:p w:rsidR="00BE1A85" w:rsidRPr="00760920" w:rsidRDefault="00BE1A85" w:rsidP="00FD2895">
            <w:pPr>
              <w:pStyle w:val="07textsodrazkouCharChar"/>
            </w:pPr>
            <w:r w:rsidRPr="00760920">
              <w:t>popíše, jaké závazky vyplývají z běžných smluv a z vlastnického práva, vysvětlí odpovědnost za škodu</w:t>
            </w:r>
          </w:p>
          <w:p w:rsidR="00BE1A85" w:rsidRPr="00760920" w:rsidRDefault="00BE1A85" w:rsidP="00FD2895">
            <w:pPr>
              <w:pStyle w:val="07textsodrazkouCharChar"/>
            </w:pPr>
            <w:r w:rsidRPr="00760920">
              <w:t>dovede hájit své spotřebitelské zájmy (např. podáním reklamace)</w:t>
            </w:r>
          </w:p>
          <w:p w:rsidR="00BE1A85" w:rsidRPr="00760920" w:rsidRDefault="00BE1A85" w:rsidP="00FD2895">
            <w:pPr>
              <w:pStyle w:val="07textsodrazkouCharChar"/>
            </w:pPr>
            <w:r w:rsidRPr="00760920">
              <w:t>popíše práva a povinnosti mezi dětmi</w:t>
            </w:r>
            <w:r w:rsidRPr="00760920">
              <w:br/>
              <w:t>a rodiči a mezi manželi, uvede, kde může</w:t>
            </w:r>
            <w:r w:rsidRPr="00760920">
              <w:br/>
              <w:t>o této oblasti hledat informace nebo získat pomoc při řešení svých problémů</w:t>
            </w:r>
          </w:p>
          <w:p w:rsidR="00BE1A85" w:rsidRPr="00760920" w:rsidRDefault="00BE1A85" w:rsidP="00FD2895">
            <w:pPr>
              <w:pStyle w:val="07textsodrazkouCharChar"/>
            </w:pPr>
            <w:r w:rsidRPr="00760920">
              <w:t>vysvětlí právní význam manželství a rodiny</w:t>
            </w:r>
          </w:p>
          <w:p w:rsidR="00BE1A85" w:rsidRPr="00760920" w:rsidRDefault="00BE1A85" w:rsidP="00FD2895">
            <w:pPr>
              <w:pStyle w:val="07textsodrazkouCharChar"/>
            </w:pPr>
            <w:r w:rsidRPr="00760920">
              <w:t>objasní právní následky rozvodu manželství</w:t>
            </w:r>
          </w:p>
          <w:p w:rsidR="00BE1A85" w:rsidRPr="00760920" w:rsidRDefault="00BE1A85" w:rsidP="00FD2895">
            <w:pPr>
              <w:pStyle w:val="07textsodrazkouCharChar"/>
            </w:pPr>
            <w:r w:rsidRPr="00760920">
              <w:t>vysvětlí rozdíly u jednotlivých typů náhradní rodinné péče</w:t>
            </w:r>
          </w:p>
          <w:p w:rsidR="00BE1A85" w:rsidRPr="00760920" w:rsidRDefault="00BE1A85" w:rsidP="00FD2895">
            <w:pPr>
              <w:pStyle w:val="07textsodrazkouCharChar"/>
            </w:pPr>
            <w:r w:rsidRPr="00760920">
              <w:t>popíše způsoby vzniku pracovního poměru, jmenuje právní skutečnosti, na jejichž základě může pracovní poměr zaniknout</w:t>
            </w:r>
          </w:p>
          <w:p w:rsidR="00BE1A85" w:rsidRPr="00760920" w:rsidRDefault="00BE1A85" w:rsidP="00FD2895">
            <w:pPr>
              <w:pStyle w:val="07textsodrazkouCharChar"/>
            </w:pPr>
            <w:r w:rsidRPr="00760920">
              <w:t>rozliší základní typy pracovních poměrů</w:t>
            </w:r>
          </w:p>
          <w:p w:rsidR="00BE1A85" w:rsidRPr="00760920" w:rsidRDefault="00BE1A85" w:rsidP="00FD2895">
            <w:pPr>
              <w:pStyle w:val="07textsodrazkouCharChar"/>
            </w:pPr>
            <w:r w:rsidRPr="00760920">
              <w:t>uvede, co musí obsahovat platná pracovní smlouva</w:t>
            </w:r>
          </w:p>
          <w:p w:rsidR="00BE1A85" w:rsidRPr="00760920" w:rsidRDefault="00BE1A85" w:rsidP="00FD2895">
            <w:pPr>
              <w:pStyle w:val="07textsodrazkouCharChar"/>
            </w:pPr>
            <w:r w:rsidRPr="00760920">
              <w:t>objasní, jak je právně upravena délka pracovní doby a proč stát přípustnou délku pracovní doby závazně stanovuje</w:t>
            </w:r>
          </w:p>
          <w:p w:rsidR="00BE1A85" w:rsidRPr="00760920" w:rsidRDefault="00BE1A85" w:rsidP="00FD2895">
            <w:pPr>
              <w:pStyle w:val="07textsodrazkouCharChar"/>
            </w:pPr>
            <w:r w:rsidRPr="00760920">
              <w:t>vymezí podmínky trestní odpovědnosti</w:t>
            </w:r>
          </w:p>
          <w:p w:rsidR="00BE1A85" w:rsidRPr="00760920" w:rsidRDefault="00BE1A85" w:rsidP="00FD2895">
            <w:pPr>
              <w:pStyle w:val="07textsodrazkouCharChar"/>
            </w:pPr>
            <w:r w:rsidRPr="00760920">
              <w:t>vysvětlí rozdíl mezi trestným činem</w:t>
            </w:r>
            <w:r w:rsidRPr="00760920">
              <w:br/>
              <w:t>a přestupkem, uvede příklady přestupků</w:t>
            </w:r>
            <w:r w:rsidRPr="00760920">
              <w:br/>
              <w:t>a trestných činů a možnosti jejich postihů</w:t>
            </w:r>
          </w:p>
          <w:p w:rsidR="00BE1A85" w:rsidRPr="00760920" w:rsidRDefault="00BE1A85" w:rsidP="00FD2895">
            <w:pPr>
              <w:pStyle w:val="07textsodrazkouCharChar"/>
            </w:pPr>
            <w:r w:rsidRPr="00760920">
              <w:t xml:space="preserve">dokáže argumentovat v otázkách </w:t>
            </w:r>
          </w:p>
          <w:p w:rsidR="00BE1A85" w:rsidRPr="00760920" w:rsidRDefault="00BE1A85" w:rsidP="00FD2895">
            <w:pPr>
              <w:pStyle w:val="07textsodrazkouCharChar"/>
            </w:pPr>
            <w:r w:rsidRPr="00760920">
              <w:t>problematiky trestu smrti</w:t>
            </w:r>
          </w:p>
          <w:p w:rsidR="00BE1A85" w:rsidRPr="00760920" w:rsidRDefault="00BE1A85" w:rsidP="00FD2895">
            <w:pPr>
              <w:pStyle w:val="07textsodrazkouCharChar"/>
            </w:pPr>
            <w:r w:rsidRPr="00760920">
              <w:t>uvede příklady kriminality páchané na dětech a mladistvých, uvede, kde o tomto problému najde informace nebo získá pomoc při jeho řešení</w:t>
            </w:r>
          </w:p>
          <w:p w:rsidR="00BE1A85" w:rsidRPr="00760920" w:rsidRDefault="00BE1A85" w:rsidP="00FD2895">
            <w:pPr>
              <w:pStyle w:val="07textsodrazkouCharChar"/>
            </w:pPr>
            <w:r w:rsidRPr="00760920">
              <w:t xml:space="preserve">objasní postupy vhodného jednání, stane-li se obětí nebo svědkem jednání, jako je šikana, lichva, korupce, násilí, vydírání apod. </w:t>
            </w:r>
          </w:p>
          <w:p w:rsidR="00BE1A85" w:rsidRPr="00760920" w:rsidRDefault="00BE1A85" w:rsidP="00FD2895">
            <w:pPr>
              <w:pStyle w:val="07textsodrazkouCharChar"/>
              <w:ind w:left="284"/>
            </w:pPr>
          </w:p>
          <w:p w:rsidR="00BE1A85" w:rsidRPr="00760920" w:rsidRDefault="00BE1A85" w:rsidP="00FD2895">
            <w:pPr>
              <w:pStyle w:val="07textsodrazkouCharChar"/>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a právo</w:t>
            </w:r>
          </w:p>
          <w:p w:rsidR="00BE1A85" w:rsidRPr="00760920" w:rsidRDefault="00BE1A85" w:rsidP="00FD2895">
            <w:pPr>
              <w:pStyle w:val="07textsodrazkouCharChar"/>
            </w:pPr>
            <w:r w:rsidRPr="00760920">
              <w:t>právo, spravedlnost, právní stát</w:t>
            </w: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právní řád, právní ochrana občanů, právní vztahy</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soustava soudů v ČR, policie, notáři, advokáti, soudci</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rPr>
                <w:bCs/>
              </w:rPr>
            </w:pPr>
          </w:p>
          <w:p w:rsidR="00BE1A85" w:rsidRPr="00760920" w:rsidRDefault="00BE1A85" w:rsidP="00FD2895">
            <w:pPr>
              <w:pStyle w:val="07textsodrazkouCharChar"/>
            </w:pPr>
            <w:r w:rsidRPr="00760920">
              <w:t>správní řízení, občanské správní řízení</w:t>
            </w: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občanské právo</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rodinné právo</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pracovní právo</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trestní právo</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ind w:left="510" w:hanging="226"/>
              <w:rPr>
                <w:bCs/>
              </w:rPr>
            </w:pPr>
          </w:p>
          <w:p w:rsidR="00BE1A85" w:rsidRPr="00760920" w:rsidRDefault="00BE1A85" w:rsidP="00FD2895">
            <w:pPr>
              <w:pStyle w:val="07textsodrazkouCharChar"/>
            </w:pPr>
            <w:r w:rsidRPr="00760920">
              <w:t>kriminalita páchaná na dětech a mladistvých, kriminalita páchaná mladistvými</w:t>
            </w:r>
          </w:p>
        </w:tc>
      </w:tr>
    </w:tbl>
    <w:p w:rsidR="00BE1A85" w:rsidRPr="00760920" w:rsidRDefault="00BE1A85" w:rsidP="00BE1A85">
      <w:pPr>
        <w:pStyle w:val="04nadpistucny"/>
      </w:pPr>
    </w:p>
    <w:p w:rsidR="00BE1A85" w:rsidRPr="00760920" w:rsidRDefault="00BE1A85" w:rsidP="00BE1A85">
      <w:pPr>
        <w:pStyle w:val="04nadpistucny"/>
        <w:spacing w:before="0" w:after="0"/>
      </w:pPr>
      <w:r w:rsidRPr="00760920">
        <w:br w:type="page"/>
      </w:r>
      <w:r w:rsidRPr="00760920">
        <w:lastRenderedPageBreak/>
        <w:t xml:space="preserve">3.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760920">
        <w:trPr>
          <w:trHeight w:val="6418"/>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8tabulkatucneChar"/>
            </w:pPr>
          </w:p>
          <w:p w:rsidR="00BE1A85" w:rsidRPr="00760920" w:rsidRDefault="00BE1A85" w:rsidP="00FD2895">
            <w:pPr>
              <w:pStyle w:val="07textsodrazkouCharChar"/>
            </w:pPr>
            <w:r w:rsidRPr="00760920">
              <w:t>vysvětlí projevy a důsledky velké hospodářské krize</w:t>
            </w:r>
          </w:p>
          <w:p w:rsidR="00BE1A85" w:rsidRPr="00760920" w:rsidRDefault="00BE1A85" w:rsidP="00FD2895">
            <w:pPr>
              <w:pStyle w:val="07textsodrazkouCharChar"/>
            </w:pPr>
            <w:r w:rsidRPr="00760920">
              <w:t>charakterizuje totalitní režimy</w:t>
            </w:r>
          </w:p>
          <w:p w:rsidR="00BE1A85" w:rsidRPr="00760920" w:rsidRDefault="00BE1A85" w:rsidP="00FD2895">
            <w:pPr>
              <w:pStyle w:val="07textsodrazkouCharChar"/>
            </w:pPr>
          </w:p>
          <w:p w:rsidR="00BE1A85" w:rsidRPr="00760920" w:rsidRDefault="00BE1A85" w:rsidP="00FD2895">
            <w:pPr>
              <w:pStyle w:val="07textsodrazkouCharChar"/>
            </w:pPr>
            <w:r w:rsidRPr="00760920">
              <w:t>objasní vznik, průběh a konec druhé světové války, cíle válčících stran</w:t>
            </w:r>
          </w:p>
          <w:p w:rsidR="00BE1A85" w:rsidRPr="00760920" w:rsidRDefault="00BE1A85" w:rsidP="00FD2895">
            <w:pPr>
              <w:pStyle w:val="07textsodrazkouCharChar"/>
            </w:pPr>
            <w:r w:rsidRPr="00760920">
              <w:t>charakterizuje válečné zločiny včetně holocaustu</w:t>
            </w:r>
          </w:p>
          <w:p w:rsidR="00BE1A85" w:rsidRPr="00760920" w:rsidRDefault="00BE1A85" w:rsidP="00FD2895">
            <w:pPr>
              <w:pStyle w:val="07textsodrazkouCharChar"/>
            </w:pPr>
            <w:r w:rsidRPr="00760920">
              <w:t>vysvětlí, jak druhá světová válka a její výsledky ovlivnily vývoj v Československu, Evropě a světě</w:t>
            </w:r>
          </w:p>
          <w:p w:rsidR="00BE1A85" w:rsidRPr="00760920" w:rsidRDefault="00BE1A85" w:rsidP="00FD2895">
            <w:pPr>
              <w:pStyle w:val="07textsodrazkouCharChar"/>
            </w:pPr>
            <w:r w:rsidRPr="00760920">
              <w:t>objasní pojem studená válka, popíše projevy a důsledky studené války</w:t>
            </w:r>
          </w:p>
          <w:p w:rsidR="00BE1A85" w:rsidRPr="00760920" w:rsidRDefault="00BE1A85" w:rsidP="00FD2895">
            <w:pPr>
              <w:pStyle w:val="07textsodrazkouCharChar"/>
            </w:pPr>
            <w:r w:rsidRPr="00760920">
              <w:t>charakterizuje komunistický režim v ČSR v jeho vývoji a souvislostech se změnami v celém komunistickém bloku</w:t>
            </w:r>
          </w:p>
          <w:p w:rsidR="00BE1A85" w:rsidRPr="00760920" w:rsidRDefault="00BE1A85" w:rsidP="00FD2895">
            <w:pPr>
              <w:pStyle w:val="07textsodrazkouCharChar"/>
            </w:pPr>
            <w:r w:rsidRPr="00760920">
              <w:t>popíše dekolonizaci a objasní problémy třetího světa</w:t>
            </w:r>
          </w:p>
          <w:p w:rsidR="00BE1A85" w:rsidRPr="00760920" w:rsidRDefault="00BE1A85" w:rsidP="00FD2895">
            <w:pPr>
              <w:pStyle w:val="07textsodrazkouCharChar"/>
            </w:pPr>
            <w:r w:rsidRPr="00760920">
              <w:t>popíše vývoj ve vyspělých demokraciích</w:t>
            </w:r>
            <w:r w:rsidRPr="00760920">
              <w:br/>
              <w:t>a vývoj evropské integrace</w:t>
            </w:r>
          </w:p>
          <w:p w:rsidR="00BE1A85" w:rsidRPr="00760920" w:rsidRDefault="00BE1A85" w:rsidP="00FD2895">
            <w:pPr>
              <w:pStyle w:val="07textsodrazkouCharChar"/>
            </w:pPr>
            <w:r w:rsidRPr="00760920">
              <w:t>popíše projevy a význam tzv. Pražského jara, normalizace a způsoby odporu proti komunistickému režimu v Československu</w:t>
            </w:r>
          </w:p>
          <w:p w:rsidR="00BE1A85" w:rsidRPr="00760920" w:rsidRDefault="00BE1A85" w:rsidP="00FD2895">
            <w:pPr>
              <w:pStyle w:val="07textsodrazkouCharChar"/>
            </w:pPr>
            <w:r w:rsidRPr="00760920">
              <w:t>vysvětlí rozpad východního bloku a přechod k demokracii v návaznosti na současnou politickou situaci</w:t>
            </w:r>
          </w:p>
          <w:p w:rsidR="00BE1A85" w:rsidRPr="00760920" w:rsidRDefault="00BE1A85" w:rsidP="00FD2895">
            <w:pPr>
              <w:pStyle w:val="08tabulkatucneChar"/>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v dějinách</w:t>
            </w:r>
          </w:p>
          <w:p w:rsidR="00BE1A85" w:rsidRPr="00760920" w:rsidRDefault="00BE1A85" w:rsidP="00FD2895">
            <w:pPr>
              <w:pStyle w:val="07textsodrazkouCharChar"/>
            </w:pPr>
            <w:r w:rsidRPr="00760920">
              <w:t>světová hospodářská krize</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vznik a vývoj autoritativních a totalitních režimů</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druhá světová válka</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poválečné upořádání světa a jeho vývoj</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r w:rsidRPr="00760920">
              <w:t>rozpad komunistického bloku</w:t>
            </w:r>
          </w:p>
          <w:p w:rsidR="00BE1A85" w:rsidRPr="00760920" w:rsidRDefault="00BE1A85" w:rsidP="00FD2895">
            <w:pPr>
              <w:pStyle w:val="07textsodrazkouCharChar"/>
              <w:ind w:left="284"/>
            </w:pPr>
          </w:p>
        </w:tc>
      </w:tr>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ind w:left="284"/>
            </w:pPr>
          </w:p>
          <w:p w:rsidR="00BE1A85" w:rsidRPr="00760920" w:rsidRDefault="00BE1A85" w:rsidP="00FD2895">
            <w:pPr>
              <w:pStyle w:val="07textsodrazkouCharChar"/>
            </w:pPr>
            <w:r w:rsidRPr="00760920">
              <w:t>popíše rozčlenění soudobého světa na civilizační sféry a civilizace</w:t>
            </w:r>
          </w:p>
          <w:p w:rsidR="00BE1A85" w:rsidRPr="00760920" w:rsidRDefault="00BE1A85" w:rsidP="00FD2895">
            <w:pPr>
              <w:pStyle w:val="07textsodrazkouCharChar"/>
            </w:pPr>
            <w:r w:rsidRPr="00760920">
              <w:t>charakterizuje nejvýznamnější světová náboženství</w:t>
            </w:r>
          </w:p>
          <w:p w:rsidR="00BE1A85" w:rsidRPr="00760920" w:rsidRDefault="00BE1A85" w:rsidP="00FD2895">
            <w:pPr>
              <w:pStyle w:val="07textsodrazkouCharChar"/>
            </w:pPr>
            <w:r w:rsidRPr="00760920">
              <w:t>argumentuje proti náboženským sektám</w:t>
            </w:r>
            <w:r w:rsidRPr="00760920">
              <w:br/>
              <w:t>a fundamentalismu</w:t>
            </w:r>
          </w:p>
          <w:p w:rsidR="00BE1A85" w:rsidRPr="00760920" w:rsidRDefault="00BE1A85" w:rsidP="00FD2895">
            <w:pPr>
              <w:pStyle w:val="07textsodrazkouCharChar"/>
            </w:pPr>
            <w:r w:rsidRPr="00760920">
              <w:t>vysvětlí, s jakými konflikty a problémy se potýká soudobý svět, jak jsou řešeny, debatuje o jejich možných perspektivách</w:t>
            </w:r>
          </w:p>
          <w:p w:rsidR="00BE1A85" w:rsidRPr="00760920" w:rsidRDefault="00BE1A85" w:rsidP="00FD2895">
            <w:pPr>
              <w:pStyle w:val="07textsodrazkouCharChar"/>
            </w:pPr>
            <w:r w:rsidRPr="00760920">
              <w:t>objasní důvody a vývoj evropské integrace, charakterizuje podstatu, na příkladech vysvětlí výhody či nevýhody ekonomické integrace a ovlivnění každodenního života občanů ČR</w:t>
            </w:r>
          </w:p>
          <w:p w:rsidR="00BE1A85" w:rsidRPr="00760920" w:rsidRDefault="00BE1A85" w:rsidP="00FD2895">
            <w:pPr>
              <w:pStyle w:val="07textsodrazkouCharChar"/>
            </w:pPr>
            <w:r w:rsidRPr="00760920">
              <w:t xml:space="preserve">uvede významné mezinárodní organizace, jejich cíle </w:t>
            </w:r>
          </w:p>
          <w:p w:rsidR="00BE1A85" w:rsidRPr="00760920" w:rsidRDefault="00BE1A85" w:rsidP="00FD2895">
            <w:pPr>
              <w:pStyle w:val="07textsodrazkouCharChar"/>
            </w:pPr>
            <w:r w:rsidRPr="00760920">
              <w:t>zhodnotí význam evropské integrace</w:t>
            </w:r>
            <w:r w:rsidRPr="00760920">
              <w:br/>
              <w:t>a mezinárodních organizací</w:t>
            </w:r>
          </w:p>
          <w:p w:rsidR="00BE1A85" w:rsidRPr="00760920" w:rsidRDefault="00BE1A85" w:rsidP="00FD2895">
            <w:pPr>
              <w:pStyle w:val="07textsodrazkouCharChar"/>
            </w:pPr>
            <w:r w:rsidRPr="00760920">
              <w:t>vysvětlí zapojení ČR do mezinárodních struktur a podíl ČR na jejich aktivitách</w:t>
            </w:r>
          </w:p>
          <w:p w:rsidR="00BE1A85" w:rsidRPr="00760920" w:rsidRDefault="00BE1A85" w:rsidP="00FD2895">
            <w:pPr>
              <w:pStyle w:val="07textsodrazkouCharChar"/>
            </w:pPr>
            <w:r w:rsidRPr="00760920">
              <w:t>uvede projevy globalizace, příklady globálních problémů soudobého světa</w:t>
            </w:r>
            <w:r w:rsidRPr="00760920">
              <w:br/>
              <w:t>a debatuje o jejich důsledcích</w:t>
            </w:r>
          </w:p>
          <w:p w:rsidR="00BE1A85" w:rsidRPr="00760920" w:rsidRDefault="00BE1A85" w:rsidP="00FD2895">
            <w:pPr>
              <w:pStyle w:val="07textsodrazkouCharChar"/>
            </w:pPr>
            <w:r w:rsidRPr="00760920">
              <w:t>vymezí příčiny a důsledky různých globálních problémů a vysvětlí souvislosti</w:t>
            </w: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a soudobý svět</w:t>
            </w:r>
          </w:p>
          <w:p w:rsidR="00BE1A85" w:rsidRPr="00760920" w:rsidRDefault="00BE1A85" w:rsidP="00FD2895">
            <w:pPr>
              <w:pStyle w:val="07textsodrazkouCharChar"/>
            </w:pPr>
            <w:r w:rsidRPr="00760920">
              <w:t>rozmanitost soudobého světa</w:t>
            </w:r>
          </w:p>
          <w:p w:rsidR="00BE1A85" w:rsidRPr="00760920" w:rsidRDefault="00BE1A85" w:rsidP="00FD2895">
            <w:pPr>
              <w:pStyle w:val="07textsodrazkouCharChar"/>
            </w:pPr>
            <w:r w:rsidRPr="00760920">
              <w:t>civilizační sféry a kultury</w:t>
            </w:r>
          </w:p>
          <w:p w:rsidR="00BE1A85" w:rsidRPr="00760920" w:rsidRDefault="00BE1A85" w:rsidP="00FD2895">
            <w:pPr>
              <w:pStyle w:val="07textsodrazkouCharChar"/>
            </w:pPr>
            <w:r w:rsidRPr="00760920">
              <w:t>velmoci, vyspělé státy, rozvojové země a jejich problémy</w:t>
            </w:r>
          </w:p>
          <w:p w:rsidR="00BE1A85" w:rsidRPr="00760920" w:rsidRDefault="00BE1A85" w:rsidP="00FD2895">
            <w:pPr>
              <w:pStyle w:val="07textsodrazkouCharChar"/>
            </w:pPr>
            <w:r w:rsidRPr="00760920">
              <w:t>nejvýznamnější světová náboženství</w:t>
            </w:r>
          </w:p>
          <w:p w:rsidR="00BE1A85" w:rsidRPr="00760920" w:rsidRDefault="00BE1A85" w:rsidP="00FD2895">
            <w:pPr>
              <w:pStyle w:val="07textsodrazkouCharChar"/>
            </w:pPr>
            <w:r w:rsidRPr="00760920">
              <w:t>sekty, náboženský fundamentalismus</w:t>
            </w:r>
          </w:p>
          <w:p w:rsidR="00BE1A85" w:rsidRPr="00760920" w:rsidRDefault="00BE1A85" w:rsidP="00FD2895">
            <w:pPr>
              <w:pStyle w:val="07textsodrazkouCharChar"/>
            </w:pPr>
            <w:r w:rsidRPr="00760920">
              <w:t>konflikty v soudobém světě</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evropská integrace</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mezinárodní společenství</w:t>
            </w:r>
          </w:p>
          <w:p w:rsidR="00BE1A85" w:rsidRPr="00760920" w:rsidRDefault="00BE1A85" w:rsidP="00FD2895">
            <w:pPr>
              <w:pStyle w:val="07textsodrazkouCharChar"/>
              <w:rPr>
                <w:bCs/>
              </w:rPr>
            </w:pPr>
          </w:p>
          <w:p w:rsidR="00BE1A85" w:rsidRPr="00760920" w:rsidRDefault="00BE1A85" w:rsidP="00FD2895">
            <w:pPr>
              <w:pStyle w:val="07textsodrazkouCharChar"/>
              <w:rPr>
                <w:bCs/>
              </w:rPr>
            </w:pPr>
          </w:p>
          <w:p w:rsidR="00BE1A85" w:rsidRPr="00760920" w:rsidRDefault="00BE1A85" w:rsidP="00FD2895">
            <w:pPr>
              <w:pStyle w:val="07textsodrazkouCharChar"/>
              <w:rPr>
                <w:bCs/>
              </w:rPr>
            </w:pPr>
          </w:p>
          <w:p w:rsidR="00BE1A85" w:rsidRPr="00760920" w:rsidRDefault="00BE1A85" w:rsidP="00FD2895">
            <w:pPr>
              <w:pStyle w:val="07textsodrazkouCharChar"/>
            </w:pPr>
            <w:r w:rsidRPr="00760920">
              <w:t>Česká republika a svět</w:t>
            </w:r>
          </w:p>
          <w:p w:rsidR="00BE1A85" w:rsidRPr="00760920" w:rsidRDefault="00BE1A85" w:rsidP="00FD2895">
            <w:pPr>
              <w:pStyle w:val="07textsodrazkouCharChar"/>
              <w:rPr>
                <w:bCs/>
              </w:rPr>
            </w:pPr>
          </w:p>
          <w:p w:rsidR="00BE1A85" w:rsidRPr="00760920" w:rsidRDefault="00BE1A85" w:rsidP="00FD2895">
            <w:pPr>
              <w:pStyle w:val="07textsodrazkouCharChar"/>
            </w:pPr>
            <w:r w:rsidRPr="00760920">
              <w:t>globalizace</w:t>
            </w:r>
          </w:p>
          <w:p w:rsidR="00BE1A85" w:rsidRPr="00760920" w:rsidRDefault="00BE1A85" w:rsidP="00FD2895">
            <w:pPr>
              <w:pStyle w:val="07textsodrazkouCharChar"/>
              <w:ind w:left="284"/>
              <w:rPr>
                <w:bCs/>
              </w:rPr>
            </w:pPr>
          </w:p>
          <w:p w:rsidR="00BE1A85" w:rsidRPr="00760920" w:rsidRDefault="00BE1A85" w:rsidP="00FD2895">
            <w:pPr>
              <w:pStyle w:val="07textsodrazkouCharChar"/>
              <w:ind w:left="284"/>
              <w:rPr>
                <w:bCs/>
              </w:rPr>
            </w:pPr>
          </w:p>
          <w:p w:rsidR="00BE1A85" w:rsidRPr="00760920" w:rsidRDefault="00BE1A85" w:rsidP="00FD2895">
            <w:pPr>
              <w:pStyle w:val="07textsodrazkouCharChar"/>
            </w:pPr>
            <w:r w:rsidRPr="00760920">
              <w:t>globální problémy</w:t>
            </w:r>
          </w:p>
          <w:p w:rsidR="00BE1A85" w:rsidRPr="00760920" w:rsidRDefault="00BE1A85" w:rsidP="00FD2895">
            <w:pPr>
              <w:pStyle w:val="07textsodrazkouCharChar"/>
              <w:ind w:left="284"/>
              <w:rPr>
                <w:bCs/>
              </w:rPr>
            </w:pPr>
          </w:p>
          <w:p w:rsidR="00BE1A85" w:rsidRPr="00760920" w:rsidRDefault="00BE1A85" w:rsidP="00FD2895">
            <w:pPr>
              <w:pStyle w:val="07textsodrazkouCharChar"/>
              <w:rPr>
                <w:b/>
                <w:bCs/>
              </w:rPr>
            </w:pPr>
          </w:p>
        </w:tc>
      </w:tr>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ind w:left="510" w:hanging="226"/>
            </w:pPr>
          </w:p>
          <w:p w:rsidR="00BE1A85" w:rsidRPr="00760920" w:rsidRDefault="00BE1A85" w:rsidP="00FD2895">
            <w:pPr>
              <w:pStyle w:val="07textsodrazkouCharChar"/>
            </w:pPr>
            <w:r w:rsidRPr="00760920">
              <w:t>vysvětlí význam péče o kulturní hodnoty, význam vědy a umění</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popíše sociální nerovnost a chudobu</w:t>
            </w:r>
            <w:r w:rsidRPr="00760920">
              <w:br/>
              <w:t>ve vyspělých demokraciích</w:t>
            </w:r>
          </w:p>
          <w:p w:rsidR="00BE1A85" w:rsidRPr="00760920" w:rsidRDefault="00BE1A85" w:rsidP="00FD2895">
            <w:pPr>
              <w:pStyle w:val="07textsodrazkouCharChar"/>
            </w:pPr>
            <w:r w:rsidRPr="00760920">
              <w:t>charakterizuje současnou českou společnost, její etnické a sociální složení</w:t>
            </w:r>
          </w:p>
          <w:p w:rsidR="00BE1A85" w:rsidRPr="00760920" w:rsidRDefault="00BE1A85" w:rsidP="00FD2895">
            <w:pPr>
              <w:pStyle w:val="07textsodrazkouCharChar"/>
            </w:pPr>
            <w:r w:rsidRPr="00760920">
              <w:t>uvede příklady vzájemných vztahů mezi národy a etniky</w:t>
            </w:r>
          </w:p>
          <w:p w:rsidR="00BE1A85" w:rsidRPr="00760920" w:rsidRDefault="00BE1A85" w:rsidP="00FD2895">
            <w:pPr>
              <w:pStyle w:val="07textsodrazkouCharChar"/>
            </w:pPr>
            <w:r w:rsidRPr="00760920">
              <w:t>pojmenuje společenské problémy,</w:t>
            </w:r>
            <w:r w:rsidRPr="00760920">
              <w:br/>
              <w:t>se kterými se setkává, vymezí jejich příčiny</w:t>
            </w:r>
            <w:r w:rsidRPr="00760920">
              <w:br/>
              <w:t xml:space="preserve">a důsledky  </w:t>
            </w:r>
          </w:p>
          <w:p w:rsidR="00BE1A85" w:rsidRPr="00760920" w:rsidRDefault="00BE1A85" w:rsidP="00FD2895">
            <w:pPr>
              <w:pStyle w:val="07textsodrazkouCharChar"/>
            </w:pPr>
            <w:r w:rsidRPr="00760920">
              <w:t>objasní význam solidarity a dobrých vztahů v komunitě</w:t>
            </w:r>
          </w:p>
          <w:p w:rsidR="00BE1A85" w:rsidRPr="00760920" w:rsidRDefault="00BE1A85" w:rsidP="00FD2895">
            <w:pPr>
              <w:pStyle w:val="07textsodrazkouCharChar"/>
            </w:pPr>
            <w:r w:rsidRPr="00760920">
              <w:t>popíše model multikulturní společnosti</w:t>
            </w:r>
          </w:p>
          <w:p w:rsidR="00BE1A85" w:rsidRPr="00760920" w:rsidRDefault="00BE1A85" w:rsidP="00FD2895">
            <w:pPr>
              <w:pStyle w:val="07textsodrazkouCharChar"/>
            </w:pPr>
            <w:r w:rsidRPr="00760920">
              <w:t>debatuje o pozitivech i problémech multikulturního soužití</w:t>
            </w:r>
          </w:p>
          <w:p w:rsidR="00BE1A85" w:rsidRPr="00760920" w:rsidRDefault="00BE1A85" w:rsidP="00FD2895">
            <w:pPr>
              <w:pStyle w:val="07textsodrazkouCharChar"/>
            </w:pPr>
            <w:r w:rsidRPr="00760920">
              <w:t>objasní příčiny migrace lidí</w:t>
            </w:r>
          </w:p>
          <w:p w:rsidR="00BE1A85" w:rsidRPr="00760920" w:rsidRDefault="00BE1A85" w:rsidP="00FD2895">
            <w:pPr>
              <w:pStyle w:val="07textsodrazkouCharChar"/>
            </w:pPr>
            <w:r w:rsidRPr="00760920">
              <w:t>posoudí, kdy je v praktickém životě rovnost pohlaví porušována</w:t>
            </w:r>
          </w:p>
          <w:p w:rsidR="00BE1A85" w:rsidRPr="00760920" w:rsidRDefault="00BE1A85" w:rsidP="00FD2895">
            <w:pPr>
              <w:pStyle w:val="07textsodrazkouCharChar"/>
              <w:ind w:left="644"/>
              <w:jc w:val="both"/>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v lidském společenství</w:t>
            </w:r>
          </w:p>
          <w:p w:rsidR="00BE1A85" w:rsidRPr="00760920" w:rsidRDefault="00BE1A85" w:rsidP="00FD2895">
            <w:pPr>
              <w:pStyle w:val="07textsodrazkouCharChar"/>
            </w:pPr>
            <w:r w:rsidRPr="00760920">
              <w:t>hmotná kultura, duchovní kultura</w:t>
            </w:r>
          </w:p>
          <w:p w:rsidR="00BE1A85" w:rsidRPr="00760920" w:rsidRDefault="00BE1A85" w:rsidP="00FD2895">
            <w:pPr>
              <w:pStyle w:val="07textsodrazkouCharChar"/>
            </w:pPr>
            <w:r w:rsidRPr="00760920">
              <w:t>společnost, společnost tradiční</w:t>
            </w:r>
            <w:r w:rsidRPr="00760920">
              <w:br/>
              <w:t xml:space="preserve">a </w:t>
            </w:r>
            <w:r w:rsidR="00A539EB" w:rsidRPr="00760920">
              <w:t>moderní, společnost</w:t>
            </w:r>
            <w:r w:rsidRPr="00760920">
              <w:t xml:space="preserve"> pozdně moderní</w:t>
            </w:r>
          </w:p>
          <w:p w:rsidR="00BE1A85" w:rsidRPr="00760920" w:rsidRDefault="00BE1A85" w:rsidP="00FD2895">
            <w:pPr>
              <w:pStyle w:val="07textsodrazkouCharChar"/>
            </w:pPr>
            <w:r w:rsidRPr="00760920">
              <w:t>sociální nerovnost a chudoba v současné společnosti</w:t>
            </w:r>
          </w:p>
          <w:p w:rsidR="00BE1A85" w:rsidRPr="00760920" w:rsidRDefault="00BE1A85" w:rsidP="00FD2895">
            <w:pPr>
              <w:pStyle w:val="07textsodrazkouCharChar"/>
            </w:pPr>
            <w:r w:rsidRPr="00760920">
              <w:t>současná česká společnost, společenské vrstvy, elity a jejich úloha</w:t>
            </w:r>
          </w:p>
          <w:p w:rsidR="00BE1A85" w:rsidRPr="00760920" w:rsidRDefault="00BE1A85" w:rsidP="00FD2895">
            <w:pPr>
              <w:pStyle w:val="07textsodrazkouCharChar"/>
            </w:pPr>
            <w:r w:rsidRPr="00760920">
              <w:t>rasy, etnika, národy a národnosti</w:t>
            </w:r>
          </w:p>
          <w:p w:rsidR="00BE1A85" w:rsidRPr="00760920" w:rsidRDefault="00BE1A85" w:rsidP="00FD2895">
            <w:pPr>
              <w:pStyle w:val="07textsodrazkouCharChar"/>
              <w:ind w:left="284"/>
              <w:rPr>
                <w:szCs w:val="20"/>
              </w:rPr>
            </w:pPr>
          </w:p>
          <w:p w:rsidR="00BE1A85" w:rsidRPr="00760920" w:rsidRDefault="00A539EB" w:rsidP="00FD2895">
            <w:pPr>
              <w:pStyle w:val="07textsodrazkouCharChar"/>
            </w:pPr>
            <w:r>
              <w:t>majority a mi</w:t>
            </w:r>
            <w:r w:rsidR="00BE1A85" w:rsidRPr="00760920">
              <w:t>nority ve společnosti, multikulturní soužití</w:t>
            </w: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pPr>
            <w:r w:rsidRPr="00760920">
              <w:t>migrace, migranti, azylanti</w:t>
            </w:r>
          </w:p>
          <w:p w:rsidR="00BE1A85" w:rsidRPr="00760920" w:rsidRDefault="00BE1A85" w:rsidP="00FD2895">
            <w:pPr>
              <w:pStyle w:val="07textsodrazkouCharChar"/>
            </w:pPr>
            <w:r w:rsidRPr="00760920">
              <w:t>postavení mužů a žen, genderové problémy</w:t>
            </w:r>
          </w:p>
          <w:p w:rsidR="00BE1A85" w:rsidRPr="00760920" w:rsidRDefault="00BE1A85" w:rsidP="00FD2895">
            <w:pPr>
              <w:pStyle w:val="07textsodrazkouCharChar"/>
              <w:rPr>
                <w:szCs w:val="20"/>
              </w:rPr>
            </w:pPr>
          </w:p>
        </w:tc>
      </w:tr>
    </w:tbl>
    <w:p w:rsidR="00BE1A85" w:rsidRPr="00760920" w:rsidRDefault="00BE1A85" w:rsidP="00BE1A85"/>
    <w:p w:rsidR="00BE1A85" w:rsidRPr="00760920" w:rsidRDefault="00BE1A85" w:rsidP="00BE1A85"/>
    <w:p w:rsidR="00BE1A85" w:rsidRPr="00760920" w:rsidRDefault="00BE1A85" w:rsidP="00BE1A85"/>
    <w:p w:rsidR="00BE1A85" w:rsidRPr="00760920" w:rsidRDefault="00BE1A85" w:rsidP="00BE1A85">
      <w:pPr>
        <w:pStyle w:val="04nadpistucny"/>
        <w:spacing w:before="0" w:after="0"/>
      </w:pPr>
      <w:r w:rsidRPr="00760920">
        <w:br w:type="page"/>
      </w:r>
      <w:r w:rsidRPr="00760920">
        <w:lastRenderedPageBreak/>
        <w:t xml:space="preserve">4.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rPr>
                <w:b/>
                <w:bCs/>
              </w:rPr>
            </w:pPr>
          </w:p>
          <w:p w:rsidR="00BE1A85" w:rsidRPr="00760920" w:rsidRDefault="00BE1A85" w:rsidP="00FD2895">
            <w:pPr>
              <w:pStyle w:val="07textsodrazkouCharChar"/>
            </w:pPr>
            <w:r w:rsidRPr="00760920">
              <w:t>rozliší pravidelné a nepravidelné příjmy</w:t>
            </w:r>
            <w:r w:rsidRPr="00760920">
              <w:br/>
              <w:t>a výdaje a na základě toho sestaví rozpočet domácnosti</w:t>
            </w:r>
          </w:p>
          <w:p w:rsidR="00BE1A85" w:rsidRPr="00760920" w:rsidRDefault="00BE1A85" w:rsidP="00FD2895">
            <w:pPr>
              <w:pStyle w:val="07textsodrazkouCharChar"/>
            </w:pPr>
            <w:r w:rsidRPr="00760920">
              <w:t>navrhne možnosti řešení schodkového rozpočtu a možnosti nakládání s přebytkovým rozpočtem domácnosti</w:t>
            </w:r>
          </w:p>
          <w:p w:rsidR="00BE1A85" w:rsidRPr="00760920" w:rsidRDefault="00BE1A85" w:rsidP="00FD2895">
            <w:pPr>
              <w:pStyle w:val="07textsodrazkouCharChar"/>
            </w:pPr>
            <w:r w:rsidRPr="00760920">
              <w:t>navrhne způsoby využití volných finančních prostředků, zhodnotí výhodnost finančního produktu pro investování</w:t>
            </w:r>
          </w:p>
          <w:p w:rsidR="00BE1A85" w:rsidRPr="00760920" w:rsidRDefault="00BE1A85" w:rsidP="00FD2895">
            <w:pPr>
              <w:pStyle w:val="07textsodrazkouCharChar"/>
            </w:pPr>
            <w:r w:rsidRPr="00760920">
              <w:t>zhodnotí výhodnost úvěrového produktu, posoudí způsoby zajištění úvěru, vysvětlí, jak se vyvarovat předlužení</w:t>
            </w:r>
          </w:p>
          <w:p w:rsidR="00BE1A85" w:rsidRPr="00760920" w:rsidRDefault="00BE1A85" w:rsidP="00FD2895">
            <w:pPr>
              <w:pStyle w:val="07textsodrazkouCharChar"/>
            </w:pPr>
            <w:r w:rsidRPr="00760920">
              <w:t>zhodnotí služby nabízené peněžními ústavy a jinými subjekty a jejich možná rizika</w:t>
            </w:r>
          </w:p>
          <w:p w:rsidR="00BE1A85" w:rsidRPr="00760920" w:rsidRDefault="00BE1A85" w:rsidP="00FD2895">
            <w:pPr>
              <w:pStyle w:val="07textsodrazkouCharChar"/>
            </w:pPr>
            <w:r w:rsidRPr="00760920">
              <w:t>uvede postupy, jimiž lze do jisté míry řešit sociální problémy, popíše, kam se může obrátit, když se dostane do složité sociální situace</w:t>
            </w:r>
          </w:p>
          <w:p w:rsidR="00BE1A85" w:rsidRPr="00760920" w:rsidRDefault="00BE1A85" w:rsidP="00FD2895">
            <w:pPr>
              <w:pStyle w:val="07textsodrazkouCharChar"/>
            </w:pPr>
            <w:r w:rsidRPr="00760920">
              <w:t>uvede, co je účelem sociálního zabezpečení</w:t>
            </w:r>
          </w:p>
          <w:p w:rsidR="00BE1A85" w:rsidRPr="00760920" w:rsidRDefault="00BE1A85" w:rsidP="00FD2895">
            <w:pPr>
              <w:pStyle w:val="07textsodrazkouCharChar"/>
            </w:pPr>
            <w:r w:rsidRPr="00760920">
              <w:t>na konkrétních příkladech uvede, komu</w:t>
            </w:r>
            <w:r w:rsidRPr="00760920">
              <w:br/>
              <w:t xml:space="preserve">a z jakých zdrojů je poskytována sociální podpora, sociální pomoc </w:t>
            </w:r>
          </w:p>
          <w:p w:rsidR="00BE1A85" w:rsidRPr="00760920" w:rsidRDefault="00BE1A85" w:rsidP="00FD2895">
            <w:pPr>
              <w:pStyle w:val="07textsodrazkouCharChar"/>
            </w:pPr>
            <w:r w:rsidRPr="00760920">
              <w:t>vysvětlí proces socializace, popíše její mechanismy</w:t>
            </w:r>
          </w:p>
          <w:p w:rsidR="00BE1A85" w:rsidRPr="00760920" w:rsidRDefault="00BE1A85" w:rsidP="00FD2895">
            <w:pPr>
              <w:pStyle w:val="07textsodrazkouCharChar"/>
            </w:pPr>
            <w:r w:rsidRPr="00760920">
              <w:t>objasní pojem sociální skupina, objasní podstatu sociálních vztahů a procesů, popíše základní aspekty sociálních vztahů</w:t>
            </w:r>
          </w:p>
          <w:p w:rsidR="00BE1A85" w:rsidRPr="00760920" w:rsidRDefault="00BE1A85" w:rsidP="00FD2895">
            <w:pPr>
              <w:pStyle w:val="07textsodrazkouCharChar"/>
            </w:pPr>
            <w:r w:rsidRPr="00760920">
              <w:t>vysvětlí pojmy sociální role, sociální pozice, rozlišuje jednotlivé kategorie sociálních rolí a sociálních pozic, dokáže odhadnou požadavky kladené na jedince v určité sociální roli, sociální pozici</w:t>
            </w:r>
          </w:p>
          <w:p w:rsidR="00BE1A85" w:rsidRPr="00760920" w:rsidRDefault="00BE1A85" w:rsidP="00FD2895">
            <w:pPr>
              <w:pStyle w:val="07textsodrazkouCharChar"/>
            </w:pPr>
            <w:r w:rsidRPr="00760920">
              <w:t xml:space="preserve">popíše efektivní způsob komunikace, rozpozná chyby v sociální komunikaci </w:t>
            </w:r>
          </w:p>
          <w:p w:rsidR="00BE1A85" w:rsidRPr="00760920" w:rsidRDefault="00BE1A85" w:rsidP="00FD2895">
            <w:pPr>
              <w:pStyle w:val="07textsodrazkouCharChar"/>
            </w:pPr>
            <w:r w:rsidRPr="00760920">
              <w:t>porozumí zásadám asertivní komunikace, rozpozná rozdíl mezi manipulativním</w:t>
            </w:r>
            <w:r w:rsidRPr="00760920">
              <w:br/>
              <w:t>a asertivním chováním</w:t>
            </w:r>
          </w:p>
          <w:p w:rsidR="00BE1A85" w:rsidRPr="00760920" w:rsidRDefault="00BE1A85" w:rsidP="00FD2895">
            <w:pPr>
              <w:pStyle w:val="07textsodrazkouCharChar"/>
            </w:pPr>
            <w:r w:rsidRPr="00760920">
              <w:t xml:space="preserve">rozpozná a charakterizuje sociálně patologické jevy </w:t>
            </w:r>
          </w:p>
          <w:p w:rsidR="00BE1A85" w:rsidRPr="00760920" w:rsidRDefault="00BE1A85" w:rsidP="00FD2895">
            <w:pPr>
              <w:pStyle w:val="07textsodrazkouCharChar"/>
              <w:rPr>
                <w:b/>
                <w:bCs/>
              </w:rPr>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v lidském společenství</w:t>
            </w:r>
          </w:p>
          <w:p w:rsidR="00BE1A85" w:rsidRPr="00760920" w:rsidRDefault="00BE1A85" w:rsidP="00FD2895">
            <w:pPr>
              <w:pStyle w:val="07textsodrazkouCharChar"/>
            </w:pPr>
            <w:r w:rsidRPr="00760920">
              <w:t>majetek a jeho nabývání, rozhodování</w:t>
            </w:r>
            <w:r w:rsidRPr="00760920">
              <w:br/>
              <w:t>o finančních záležitostech jedince a rodiny, rozpočtu domácnosti, zodpovědné hospodaření</w:t>
            </w:r>
          </w:p>
          <w:p w:rsidR="00BE1A85" w:rsidRPr="00760920" w:rsidRDefault="00BE1A85" w:rsidP="00FD2895">
            <w:pPr>
              <w:pStyle w:val="07textsodrazkouCharCha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ind w:left="510" w:hanging="226"/>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pPr>
            <w:r w:rsidRPr="00760920">
              <w:t>řešení krizových finančních situací, sociální zajištění občanů</w:t>
            </w: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pPr>
            <w:r w:rsidRPr="00760920">
              <w:t xml:space="preserve">socializace </w:t>
            </w:r>
          </w:p>
          <w:p w:rsidR="00BE1A85" w:rsidRPr="00760920" w:rsidRDefault="00BE1A85" w:rsidP="00FD2895">
            <w:pPr>
              <w:pStyle w:val="07textsodrazkouCharChar"/>
            </w:pPr>
            <w:r w:rsidRPr="00760920">
              <w:t>sociální skupiny, skupinové normy a hodnoty</w:t>
            </w:r>
          </w:p>
          <w:p w:rsidR="00BE1A85" w:rsidRPr="00760920" w:rsidRDefault="00BE1A85" w:rsidP="00FD2895">
            <w:pPr>
              <w:pStyle w:val="07textsodrazkouCharChar"/>
              <w:rPr>
                <w:szCs w:val="20"/>
              </w:rPr>
            </w:pPr>
          </w:p>
          <w:p w:rsidR="00BE1A85" w:rsidRPr="00760920" w:rsidRDefault="00BE1A85" w:rsidP="00FD2895">
            <w:pPr>
              <w:pStyle w:val="07textsodrazkouCharChar"/>
              <w:ind w:left="284"/>
              <w:rPr>
                <w:szCs w:val="20"/>
              </w:rPr>
            </w:pPr>
          </w:p>
          <w:p w:rsidR="00BE1A85" w:rsidRPr="00760920" w:rsidRDefault="00BE1A85" w:rsidP="00FD2895">
            <w:pPr>
              <w:pStyle w:val="07textsodrazkouCharChar"/>
            </w:pPr>
            <w:r w:rsidRPr="00760920">
              <w:t>sociální role, sociální pozice</w:t>
            </w:r>
          </w:p>
          <w:p w:rsidR="00BE1A85" w:rsidRPr="00760920" w:rsidRDefault="00BE1A85" w:rsidP="00FD2895">
            <w:pPr>
              <w:pStyle w:val="07textsodrazkouCharChar"/>
              <w:ind w:left="510" w:hanging="226"/>
              <w:rPr>
                <w:szCs w:val="20"/>
              </w:rPr>
            </w:pPr>
          </w:p>
          <w:p w:rsidR="00BE1A85" w:rsidRPr="00760920" w:rsidRDefault="00BE1A85" w:rsidP="00FD2895">
            <w:pPr>
              <w:pStyle w:val="07textsodrazkouCharChar"/>
              <w:ind w:left="510" w:hanging="226"/>
              <w:rPr>
                <w:szCs w:val="20"/>
              </w:rPr>
            </w:pPr>
          </w:p>
          <w:p w:rsidR="00BE1A85" w:rsidRPr="00760920" w:rsidRDefault="00BE1A85" w:rsidP="00FD2895">
            <w:pPr>
              <w:pStyle w:val="07textsodrazkouCharChar"/>
              <w:ind w:left="510" w:hanging="226"/>
              <w:rPr>
                <w:szCs w:val="20"/>
              </w:rPr>
            </w:pPr>
          </w:p>
          <w:p w:rsidR="00BE1A85" w:rsidRPr="00760920" w:rsidRDefault="00BE1A85" w:rsidP="00FD2895">
            <w:pPr>
              <w:pStyle w:val="07textsodrazkouCharChar"/>
              <w:ind w:left="510" w:hanging="226"/>
              <w:rPr>
                <w:szCs w:val="20"/>
              </w:rPr>
            </w:pPr>
          </w:p>
          <w:p w:rsidR="00BE1A85" w:rsidRPr="00760920" w:rsidRDefault="00BE1A85" w:rsidP="00FD2895">
            <w:pPr>
              <w:pStyle w:val="07textsodrazkouCharChar"/>
            </w:pPr>
            <w:r w:rsidRPr="00760920">
              <w:t>sociální komunikace</w:t>
            </w:r>
          </w:p>
          <w:p w:rsidR="00BE1A85" w:rsidRPr="00760920" w:rsidRDefault="00BE1A85" w:rsidP="00FD2895">
            <w:pPr>
              <w:pStyle w:val="07textsodrazkouCharChar"/>
              <w:rPr>
                <w:szCs w:val="20"/>
              </w:rPr>
            </w:pPr>
          </w:p>
          <w:p w:rsidR="00BE1A85" w:rsidRPr="00760920" w:rsidRDefault="00BE1A85" w:rsidP="00FD2895">
            <w:pPr>
              <w:pStyle w:val="07textsodrazkouCharChar"/>
            </w:pPr>
            <w:r w:rsidRPr="00760920">
              <w:t>asertivní chování</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sociálně patologické jevy</w:t>
            </w:r>
          </w:p>
          <w:p w:rsidR="00BE1A85" w:rsidRPr="00760920" w:rsidRDefault="00BE1A85" w:rsidP="00FD2895">
            <w:pPr>
              <w:pStyle w:val="07textsodrazkouCharChar"/>
              <w:ind w:left="284"/>
            </w:pPr>
          </w:p>
        </w:tc>
      </w:tr>
      <w:tr w:rsidR="00BE1A85"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rPr>
                <w:b/>
                <w:bCs/>
              </w:rPr>
            </w:pPr>
          </w:p>
          <w:p w:rsidR="00BE1A85" w:rsidRPr="00760920" w:rsidRDefault="00BE1A85" w:rsidP="00FD2895">
            <w:pPr>
              <w:pStyle w:val="07textsodrazkouCharChar"/>
            </w:pPr>
            <w:r w:rsidRPr="00760920">
              <w:t>vysvětlí, jaké otázky řeší filozofie</w:t>
            </w:r>
          </w:p>
          <w:p w:rsidR="00BE1A85" w:rsidRPr="00760920" w:rsidRDefault="00BE1A85" w:rsidP="00FD2895">
            <w:pPr>
              <w:pStyle w:val="07textsodrazkouCharChar"/>
            </w:pPr>
            <w:r w:rsidRPr="00760920">
              <w:t>chápe význam filozofie pro život člověka</w:t>
            </w:r>
          </w:p>
          <w:p w:rsidR="00BE1A85" w:rsidRPr="00760920" w:rsidRDefault="00BE1A85" w:rsidP="00FD2895">
            <w:pPr>
              <w:pStyle w:val="07textsodrazkouCharChar"/>
            </w:pPr>
            <w:r w:rsidRPr="00760920">
              <w:t>charakterizuje problematiku, kterou se zabývají jednotlivé filozofické disciplíny</w:t>
            </w:r>
          </w:p>
          <w:p w:rsidR="00BE1A85" w:rsidRPr="00760920" w:rsidRDefault="00BE1A85" w:rsidP="00FD2895">
            <w:pPr>
              <w:pStyle w:val="07textsodrazkouCharChar"/>
            </w:pPr>
            <w:r w:rsidRPr="00760920">
              <w:t>dovede používat vybraný pojmový aparát</w:t>
            </w:r>
          </w:p>
          <w:p w:rsidR="00BE1A85" w:rsidRPr="00760920" w:rsidRDefault="00BE1A85" w:rsidP="00FD2895">
            <w:pPr>
              <w:pStyle w:val="07textsodrazkouCharChar"/>
            </w:pPr>
            <w:r w:rsidRPr="00760920">
              <w:t>charakterizuje vývoj filozofického myšlení v dějinách</w:t>
            </w:r>
          </w:p>
          <w:p w:rsidR="00BE1A85" w:rsidRPr="00760920" w:rsidRDefault="00BE1A85" w:rsidP="00FD2895">
            <w:pPr>
              <w:pStyle w:val="07textsodrazkouCharChar"/>
            </w:pPr>
            <w:r w:rsidRPr="00760920">
              <w:t>dovede pracovat s jemu obsahově</w:t>
            </w:r>
            <w:r w:rsidRPr="00760920">
              <w:br/>
              <w:t>a formálně dostupným filozofickým textem</w:t>
            </w:r>
          </w:p>
          <w:p w:rsidR="00BE1A85" w:rsidRPr="00760920" w:rsidRDefault="00BE1A85" w:rsidP="00FD2895">
            <w:pPr>
              <w:pStyle w:val="07textsodrazkouCharChar"/>
            </w:pPr>
            <w:r w:rsidRPr="00760920">
              <w:t>vysvětlí obsah pojmů etika, mravy, mravnost, morálka, etiketa</w:t>
            </w:r>
          </w:p>
          <w:p w:rsidR="00BE1A85" w:rsidRPr="00760920" w:rsidRDefault="00BE1A85" w:rsidP="00FD2895">
            <w:pPr>
              <w:pStyle w:val="07textsodrazkouCharChar"/>
            </w:pPr>
            <w:r w:rsidRPr="00760920">
              <w:t>debatuje o etických otázkách</w:t>
            </w:r>
          </w:p>
          <w:p w:rsidR="00BE1A85" w:rsidRPr="00760920" w:rsidRDefault="00BE1A85" w:rsidP="00FD2895">
            <w:pPr>
              <w:pStyle w:val="07textsodrazkouCharChar"/>
            </w:pPr>
            <w:r w:rsidRPr="00760920">
              <w:t>vysvětlí, proč je člověk odpovědný za své názory, postoje a jednání</w:t>
            </w:r>
          </w:p>
          <w:p w:rsidR="00BE1A85" w:rsidRPr="00760920" w:rsidRDefault="00BE1A85" w:rsidP="00FD2895">
            <w:pPr>
              <w:pStyle w:val="07textsodrazkouCharChar"/>
            </w:pP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a svět (praktická filozofie)</w:t>
            </w:r>
          </w:p>
          <w:p w:rsidR="00BE1A85" w:rsidRPr="00760920" w:rsidRDefault="00BE1A85" w:rsidP="00FD2895">
            <w:pPr>
              <w:pStyle w:val="07textsodrazkouCharChar"/>
            </w:pPr>
            <w:r w:rsidRPr="00760920">
              <w:t>vznik filozofie a základní filozofické problémy</w:t>
            </w:r>
          </w:p>
          <w:p w:rsidR="00BE1A85" w:rsidRPr="00760920" w:rsidRDefault="00BE1A85" w:rsidP="00FD2895">
            <w:pPr>
              <w:pStyle w:val="07textsodrazkouCharChar"/>
            </w:pPr>
            <w:r w:rsidRPr="00760920">
              <w:t>hlavní filozofické disciplíny</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význam filozofie v životě člověka</w:t>
            </w:r>
          </w:p>
          <w:p w:rsidR="00BE1A85" w:rsidRPr="00760920" w:rsidRDefault="00BE1A85" w:rsidP="00FD2895">
            <w:pPr>
              <w:pStyle w:val="07textsodrazkouCharChar"/>
            </w:pPr>
            <w:r w:rsidRPr="00760920">
              <w:t>proměny filozofického myšlení v dějinách</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 xml:space="preserve">etika a její předmět, základní pojmy etiky </w:t>
            </w:r>
          </w:p>
          <w:p w:rsidR="00BE1A85" w:rsidRPr="00760920" w:rsidRDefault="00BE1A85" w:rsidP="00FD2895">
            <w:pPr>
              <w:pStyle w:val="07textsodrazkouCharChar"/>
            </w:pPr>
            <w:r w:rsidRPr="00760920">
              <w:t>základní etické problémy</w:t>
            </w:r>
          </w:p>
          <w:p w:rsidR="00BE1A85" w:rsidRPr="00760920" w:rsidRDefault="00BE1A85" w:rsidP="00FD2895">
            <w:pPr>
              <w:pStyle w:val="07textsodrazkouCharChar"/>
            </w:pPr>
            <w:r w:rsidRPr="00760920">
              <w:t>morálka, mravní hodnoty a normy, mravní rozhodování a odpovědnost</w:t>
            </w:r>
          </w:p>
          <w:p w:rsidR="00BE1A85" w:rsidRPr="00760920" w:rsidRDefault="00BE1A85" w:rsidP="00FD2895">
            <w:pPr>
              <w:pStyle w:val="07textsodrazkouCharChar"/>
            </w:pPr>
            <w:r w:rsidRPr="00760920">
              <w:t>životní postoje a hodnotová orientace, člověk mezi touhou po vlastním štěstí a angažováním se pro obecné dobro a pro pomoc jiným lidem</w:t>
            </w:r>
          </w:p>
        </w:tc>
      </w:tr>
      <w:tr w:rsidR="00BE1A85"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BE1A85" w:rsidRPr="00760920" w:rsidRDefault="00BE1A85" w:rsidP="00FD2895">
            <w:pPr>
              <w:pStyle w:val="07textsodrazkouCharChar"/>
            </w:pPr>
          </w:p>
          <w:p w:rsidR="00BE1A85" w:rsidRPr="00760920" w:rsidRDefault="00BE1A85" w:rsidP="00FD2895">
            <w:pPr>
              <w:pStyle w:val="07textsodrazkouCharChar"/>
              <w:numPr>
                <w:ilvl w:val="0"/>
                <w:numId w:val="5"/>
              </w:numPr>
            </w:pPr>
            <w:r w:rsidRPr="00760920">
              <w:t>vymezí, co je tělesná a duševní stránka člověka</w:t>
            </w:r>
          </w:p>
          <w:p w:rsidR="00BE1A85" w:rsidRPr="00760920" w:rsidRDefault="00BE1A85" w:rsidP="00FD2895">
            <w:pPr>
              <w:pStyle w:val="07textsodrazkouCharChar"/>
              <w:numPr>
                <w:ilvl w:val="0"/>
                <w:numId w:val="5"/>
              </w:numPr>
            </w:pPr>
            <w:r w:rsidRPr="00760920">
              <w:t>vysvětlí, jaké faktory mají vliv na  psychický vývoj člověka a jak je možné tyto faktory pozitivně ovlivňovat</w:t>
            </w:r>
          </w:p>
          <w:p w:rsidR="00BE1A85" w:rsidRPr="00760920" w:rsidRDefault="00BE1A85" w:rsidP="00FD2895">
            <w:pPr>
              <w:pStyle w:val="07textsodrazkouCharChar"/>
              <w:numPr>
                <w:ilvl w:val="0"/>
                <w:numId w:val="5"/>
              </w:numPr>
            </w:pPr>
            <w:r w:rsidRPr="00760920">
              <w:t>vymezí základní charakteristiky jednotlivých etap lidského života</w:t>
            </w:r>
          </w:p>
          <w:p w:rsidR="00BE1A85" w:rsidRPr="00760920" w:rsidRDefault="00BE1A85" w:rsidP="00FD2895">
            <w:pPr>
              <w:pStyle w:val="07textsodrazkouCharChar"/>
              <w:numPr>
                <w:ilvl w:val="0"/>
                <w:numId w:val="5"/>
              </w:numPr>
            </w:pPr>
            <w:r w:rsidRPr="00760920">
              <w:t>vymezí pojem osobnost, vysvětlí příčiny individuálních rozdílů mezi lidmi</w:t>
            </w:r>
          </w:p>
          <w:p w:rsidR="00BE1A85" w:rsidRPr="00760920" w:rsidRDefault="00BE1A85" w:rsidP="00FD2895">
            <w:pPr>
              <w:pStyle w:val="07textsodrazkouCharChar"/>
              <w:numPr>
                <w:ilvl w:val="0"/>
                <w:numId w:val="5"/>
              </w:numPr>
            </w:pPr>
            <w:r w:rsidRPr="00760920">
              <w:t>objasní proces motivace</w:t>
            </w:r>
          </w:p>
          <w:p w:rsidR="00BE1A85" w:rsidRPr="00760920" w:rsidRDefault="00BE1A85" w:rsidP="00FD2895">
            <w:pPr>
              <w:pStyle w:val="07textsodrazkouCharChar"/>
              <w:numPr>
                <w:ilvl w:val="0"/>
                <w:numId w:val="5"/>
              </w:numPr>
            </w:pPr>
            <w:r w:rsidRPr="00760920">
              <w:t>vymezí a charakterizuje výkonové vlastnosti</w:t>
            </w:r>
          </w:p>
          <w:p w:rsidR="00BE1A85" w:rsidRPr="00760920" w:rsidRDefault="00BE1A85" w:rsidP="00FD2895">
            <w:pPr>
              <w:pStyle w:val="07textsodrazkouCharChar"/>
              <w:numPr>
                <w:ilvl w:val="0"/>
                <w:numId w:val="5"/>
              </w:numPr>
            </w:pPr>
            <w:r w:rsidRPr="00760920">
              <w:t xml:space="preserve">charakterizuje jednotlivé </w:t>
            </w:r>
            <w:proofErr w:type="spellStart"/>
            <w:r w:rsidRPr="00760920">
              <w:t>temperamentové</w:t>
            </w:r>
            <w:proofErr w:type="spellEnd"/>
            <w:r w:rsidRPr="00760920">
              <w:t xml:space="preserve"> typy</w:t>
            </w:r>
          </w:p>
          <w:p w:rsidR="00BE1A85" w:rsidRPr="00760920" w:rsidRDefault="00BE1A85" w:rsidP="00FD2895">
            <w:pPr>
              <w:pStyle w:val="07textsodrazkouCharChar"/>
              <w:numPr>
                <w:ilvl w:val="0"/>
                <w:numId w:val="5"/>
              </w:numPr>
            </w:pPr>
            <w:r w:rsidRPr="00760920">
              <w:t>charakterizuje vlastnosti osobnosti, které se projevují a rozvíjejí v komunikaci s jinými lidmi</w:t>
            </w:r>
          </w:p>
          <w:p w:rsidR="00BE1A85" w:rsidRPr="00760920" w:rsidRDefault="00BE1A85" w:rsidP="00FD2895">
            <w:pPr>
              <w:pStyle w:val="07textsodrazkouCharChar"/>
              <w:numPr>
                <w:ilvl w:val="0"/>
                <w:numId w:val="5"/>
              </w:numPr>
            </w:pPr>
            <w:r w:rsidRPr="00760920">
              <w:t>vymezí pojem sebepojetí, popíše strukturu a vývoj sebepojetí</w:t>
            </w:r>
          </w:p>
          <w:p w:rsidR="00BE1A85" w:rsidRPr="00760920" w:rsidRDefault="00BE1A85" w:rsidP="00FD2895">
            <w:pPr>
              <w:pStyle w:val="07textsodrazkouCharChar"/>
              <w:numPr>
                <w:ilvl w:val="0"/>
                <w:numId w:val="5"/>
              </w:numPr>
            </w:pPr>
            <w:r w:rsidRPr="00760920">
              <w:t>identifikuje a charakterizuje vlastnosti osobnosti, které jsou podstatné při řešení životních situací, při jednání s jinými lidmi, využívá poznatky při sebepoznávání</w:t>
            </w:r>
            <w:r w:rsidRPr="00760920">
              <w:br/>
              <w:t>a poznávání druhých lidí</w:t>
            </w:r>
          </w:p>
          <w:p w:rsidR="00BE1A85" w:rsidRPr="00760920" w:rsidRDefault="00BE1A85" w:rsidP="00FD2895">
            <w:pPr>
              <w:pStyle w:val="07textsodrazkouCharChar"/>
              <w:numPr>
                <w:ilvl w:val="0"/>
                <w:numId w:val="5"/>
              </w:numPr>
            </w:pPr>
            <w:r w:rsidRPr="00760920">
              <w:t>rozpozná a popíše typy zátěžových situací</w:t>
            </w:r>
          </w:p>
          <w:p w:rsidR="00BE1A85" w:rsidRPr="00760920" w:rsidRDefault="00BE1A85" w:rsidP="00FD2895">
            <w:pPr>
              <w:pStyle w:val="07textsodrazkouCharChar"/>
              <w:numPr>
                <w:ilvl w:val="0"/>
                <w:numId w:val="5"/>
              </w:numPr>
            </w:pPr>
            <w:r w:rsidRPr="00760920">
              <w:t>popíše a porovná různé způsoby řešení náročných životních situací</w:t>
            </w:r>
          </w:p>
          <w:p w:rsidR="00BE1A85" w:rsidRPr="00760920" w:rsidRDefault="00BE1A85" w:rsidP="00FD2895">
            <w:pPr>
              <w:pStyle w:val="07textsodrazkouCharChar"/>
              <w:numPr>
                <w:ilvl w:val="0"/>
                <w:numId w:val="5"/>
              </w:numPr>
            </w:pPr>
            <w:r w:rsidRPr="00760920">
              <w:t>zná zásady psychohygieny</w:t>
            </w:r>
          </w:p>
        </w:tc>
        <w:tc>
          <w:tcPr>
            <w:tcW w:w="4977" w:type="dxa"/>
            <w:tcBorders>
              <w:top w:val="single" w:sz="5" w:space="0" w:color="000000"/>
              <w:left w:val="single" w:sz="5" w:space="0" w:color="000000"/>
              <w:bottom w:val="single" w:sz="5" w:space="0" w:color="000000"/>
              <w:right w:val="single" w:sz="5" w:space="0" w:color="000000"/>
            </w:tcBorders>
          </w:tcPr>
          <w:p w:rsidR="00BE1A85" w:rsidRPr="00760920" w:rsidRDefault="00BE1A85" w:rsidP="00BE1A85">
            <w:pPr>
              <w:pStyle w:val="09tabulkacislovani"/>
              <w:rPr>
                <w:sz w:val="20"/>
                <w:szCs w:val="20"/>
              </w:rPr>
            </w:pPr>
            <w:r w:rsidRPr="00760920">
              <w:rPr>
                <w:sz w:val="20"/>
                <w:szCs w:val="20"/>
              </w:rPr>
              <w:t>Člověk jako jedinec</w:t>
            </w:r>
          </w:p>
          <w:p w:rsidR="00BE1A85" w:rsidRPr="00760920" w:rsidRDefault="00BE1A85" w:rsidP="00FD2895">
            <w:pPr>
              <w:pStyle w:val="07textsodrazkouCharChar"/>
            </w:pPr>
            <w:r w:rsidRPr="00760920">
              <w:t>psychický vývoj a rozvoj člověka</w:t>
            </w:r>
          </w:p>
          <w:p w:rsidR="00BE1A85" w:rsidRPr="00760920" w:rsidRDefault="00BE1A85" w:rsidP="00FD2895">
            <w:pPr>
              <w:pStyle w:val="07textsodrazkouCharChar"/>
            </w:pPr>
          </w:p>
          <w:p w:rsidR="00BE1A85" w:rsidRPr="00760920" w:rsidRDefault="00BE1A85" w:rsidP="00FD2895">
            <w:pPr>
              <w:pStyle w:val="07textsodrazkouCharChar"/>
            </w:pPr>
            <w:r w:rsidRPr="00760920">
              <w:t>determinace lidské psychiky</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etapy lidského života, mezigenerační vztahy</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 xml:space="preserve">pojem osobnost, osobnost jako </w:t>
            </w:r>
            <w:proofErr w:type="spellStart"/>
            <w:r w:rsidRPr="00760920">
              <w:t>biosociální</w:t>
            </w:r>
            <w:proofErr w:type="spellEnd"/>
            <w:r w:rsidRPr="00760920">
              <w:t xml:space="preserve"> produkt</w:t>
            </w:r>
          </w:p>
          <w:p w:rsidR="00BE1A85" w:rsidRPr="00760920" w:rsidRDefault="00BE1A85" w:rsidP="00FD2895">
            <w:pPr>
              <w:pStyle w:val="07textsodrazkouCharChar"/>
            </w:pPr>
            <w:r w:rsidRPr="00760920">
              <w:t>motivačně volní vlastnosti</w:t>
            </w:r>
          </w:p>
          <w:p w:rsidR="00BE1A85" w:rsidRPr="00760920" w:rsidRDefault="00BE1A85" w:rsidP="00FD2895">
            <w:pPr>
              <w:pStyle w:val="07textsodrazkouCharChar"/>
            </w:pPr>
            <w:r w:rsidRPr="00760920">
              <w:t>výkonové vlastnosti</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temperament</w:t>
            </w: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sociálně psychologické vlastnosti osobnosti</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r w:rsidRPr="00760920">
              <w:t>geneze a struktura sebepojetí</w:t>
            </w: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ind w:left="284"/>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p>
          <w:p w:rsidR="00BE1A85" w:rsidRPr="00760920" w:rsidRDefault="00BE1A85" w:rsidP="00FD2895">
            <w:pPr>
              <w:pStyle w:val="07textsodrazkouCharChar"/>
            </w:pPr>
            <w:r w:rsidRPr="00760920">
              <w:t>náročné životní situace, stres, deprivace, frustrace, konflikty</w:t>
            </w:r>
          </w:p>
          <w:p w:rsidR="00BE1A85" w:rsidRPr="00760920" w:rsidRDefault="00BE1A85" w:rsidP="00FD2895">
            <w:pPr>
              <w:pStyle w:val="07textsodrazkouCharChar"/>
              <w:rPr>
                <w:szCs w:val="20"/>
              </w:rPr>
            </w:pPr>
          </w:p>
          <w:p w:rsidR="00BE1A85" w:rsidRPr="00760920" w:rsidRDefault="00BE1A85" w:rsidP="00FD2895">
            <w:pPr>
              <w:pStyle w:val="07textsodrazkouCharChar"/>
              <w:rPr>
                <w:szCs w:val="20"/>
              </w:rPr>
            </w:pPr>
          </w:p>
          <w:p w:rsidR="00BE1A85" w:rsidRPr="00760920" w:rsidRDefault="00BE1A85" w:rsidP="00FD2895">
            <w:pPr>
              <w:pStyle w:val="07textsodrazkouCharChar"/>
            </w:pPr>
            <w:r w:rsidRPr="00760920">
              <w:t>dušení a tělesné zdraví, psychohygiena</w:t>
            </w:r>
          </w:p>
          <w:p w:rsidR="00BE1A85" w:rsidRPr="00760920" w:rsidRDefault="00BE1A85" w:rsidP="00FD2895">
            <w:pPr>
              <w:pStyle w:val="07textsodrazkouCharChar"/>
              <w:ind w:left="284"/>
            </w:pPr>
          </w:p>
        </w:tc>
      </w:tr>
    </w:tbl>
    <w:p w:rsidR="00621C48" w:rsidRPr="00760920" w:rsidRDefault="00621C48" w:rsidP="00BE1A85"/>
    <w:p w:rsidR="00621C48" w:rsidRPr="00760920" w:rsidRDefault="00621C48" w:rsidP="00621C48">
      <w:pPr>
        <w:pStyle w:val="Nadpis2"/>
      </w:pPr>
      <w:r w:rsidRPr="00760920">
        <w:br w:type="page"/>
      </w:r>
      <w:bookmarkStart w:id="849" w:name="_Toc221695226"/>
      <w:bookmarkStart w:id="850" w:name="_Toc221889483"/>
      <w:bookmarkStart w:id="851" w:name="_Toc221889642"/>
      <w:bookmarkStart w:id="852" w:name="_Toc222046655"/>
      <w:bookmarkStart w:id="853" w:name="_Toc222375212"/>
      <w:bookmarkStart w:id="854" w:name="_Toc222375325"/>
      <w:bookmarkStart w:id="855" w:name="_Toc222381243"/>
      <w:bookmarkStart w:id="856" w:name="_Toc222396915"/>
      <w:bookmarkStart w:id="857" w:name="_Toc222413123"/>
      <w:bookmarkStart w:id="858" w:name="_Toc222489518"/>
      <w:bookmarkStart w:id="859" w:name="_Toc223531567"/>
      <w:bookmarkStart w:id="860" w:name="_Toc224282466"/>
      <w:bookmarkStart w:id="861" w:name="_Toc224282799"/>
      <w:bookmarkStart w:id="862" w:name="_Toc224282928"/>
      <w:bookmarkStart w:id="863" w:name="_Toc224283280"/>
      <w:bookmarkStart w:id="864" w:name="_Toc258391896"/>
      <w:bookmarkStart w:id="865" w:name="_Toc258392726"/>
      <w:bookmarkStart w:id="866" w:name="_Toc258765051"/>
      <w:bookmarkStart w:id="867" w:name="_Toc258767870"/>
      <w:bookmarkStart w:id="868" w:name="_Toc259980150"/>
      <w:bookmarkStart w:id="869" w:name="_Toc260058755"/>
      <w:bookmarkStart w:id="870" w:name="_Toc310336250"/>
      <w:bookmarkStart w:id="871" w:name="_Toc369522315"/>
      <w:r w:rsidRPr="00760920">
        <w:lastRenderedPageBreak/>
        <w:t>Dějepis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621C48" w:rsidRPr="00760920" w:rsidRDefault="00621C48" w:rsidP="00621C48">
      <w:pPr>
        <w:pStyle w:val="01nazevskoly"/>
      </w:pPr>
      <w:r w:rsidRPr="00760920">
        <w:t>VYŠŠÍ ODBORNÁ ŠKOLA A STŘEDNÍ PRŮMYSLOVÁ ŠKOLA ELEKTROTECHNICKÁ</w:t>
      </w:r>
      <w:r w:rsidRPr="00760920">
        <w:br/>
        <w:t>FRANTIŠKA KŘIŽÍKA</w:t>
      </w:r>
    </w:p>
    <w:p w:rsidR="00621C48" w:rsidRPr="00760920" w:rsidRDefault="00621C48" w:rsidP="00621C48">
      <w:pPr>
        <w:pStyle w:val="01nazevskoly"/>
      </w:pPr>
      <w:r w:rsidRPr="00760920">
        <w:t xml:space="preserve">Školní vzdělávací program: </w:t>
      </w:r>
      <w:r w:rsidR="00825411" w:rsidRPr="00760920">
        <w:t>Informační technologie v elektrotechnice</w:t>
      </w:r>
    </w:p>
    <w:p w:rsidR="00621C48" w:rsidRPr="00760920" w:rsidRDefault="00621C48" w:rsidP="00621C48">
      <w:pPr>
        <w:pStyle w:val="01nazevskoly"/>
      </w:pPr>
      <w:r w:rsidRPr="00760920">
        <w:t>Učební osnova předmětu</w:t>
      </w:r>
    </w:p>
    <w:p w:rsidR="00621C48" w:rsidRPr="00760920" w:rsidRDefault="00621C48" w:rsidP="00621C48">
      <w:pPr>
        <w:pStyle w:val="02nazevpredmetu"/>
      </w:pPr>
      <w:r w:rsidRPr="00760920">
        <w:t>Dějepis</w:t>
      </w:r>
    </w:p>
    <w:p w:rsidR="00621C48" w:rsidRPr="00760920" w:rsidRDefault="00621C48" w:rsidP="00621C48">
      <w:pPr>
        <w:pStyle w:val="03platnost"/>
        <w:tabs>
          <w:tab w:val="left" w:pos="-1701"/>
          <w:tab w:val="right" w:pos="9639"/>
        </w:tabs>
        <w:jc w:val="left"/>
      </w:pPr>
      <w:r w:rsidRPr="00760920">
        <w:t xml:space="preserve">Platnost od 1. 9. </w:t>
      </w:r>
      <w:r w:rsidR="00512641" w:rsidRPr="00760920">
        <w:t>2014</w:t>
      </w:r>
      <w:r w:rsidRPr="00760920">
        <w:tab/>
        <w:t>Počet vyučovacích hodin týdně: 3</w:t>
      </w:r>
    </w:p>
    <w:p w:rsidR="00621C48" w:rsidRPr="00760920" w:rsidRDefault="00621C48" w:rsidP="00621C48">
      <w:pPr>
        <w:pStyle w:val="04nadpistucny"/>
      </w:pPr>
      <w:r w:rsidRPr="00760920">
        <w:t xml:space="preserve">Pojetí vyučovacího předmětu </w:t>
      </w:r>
    </w:p>
    <w:p w:rsidR="00621C48" w:rsidRPr="00760920" w:rsidRDefault="00621C48" w:rsidP="00621C48">
      <w:pPr>
        <w:pStyle w:val="05nadpispodtrzenyChar"/>
      </w:pPr>
      <w:r w:rsidRPr="00760920">
        <w:t>Obecný cíl předmětu</w:t>
      </w:r>
    </w:p>
    <w:p w:rsidR="00621C48" w:rsidRPr="00760920" w:rsidRDefault="00621C48" w:rsidP="00621C48">
      <w:pPr>
        <w:pStyle w:val="06textChar"/>
        <w:rPr>
          <w:sz w:val="20"/>
          <w:szCs w:val="20"/>
        </w:rPr>
      </w:pPr>
      <w:r w:rsidRPr="00760920">
        <w:rPr>
          <w:sz w:val="20"/>
          <w:szCs w:val="20"/>
        </w:rPr>
        <w:t>Cílem výuky v tomto  společenskovědním předmětu je nejen seznámit studenty se základními fakty v českých a světových dějinách, ale také právě prostřednictvím poznání této minulosti přispět  k jejich správné hodnotové orientaci. Podobně jako v jiných předmětech  i v dějepisu výuka na střední škole navazuje na znalosti žáků získané na základní škole. Studenti by měli na základě poznání minulosti lépe porozumět současnosti i budoucnosti, naučit se kriticky myslet a své názory a postoje  umět  samostatně obhájit.</w:t>
      </w:r>
    </w:p>
    <w:p w:rsidR="00621C48" w:rsidRPr="00760920" w:rsidRDefault="00621C48" w:rsidP="00621C48">
      <w:pPr>
        <w:pStyle w:val="05nadpispodtrzenyChar"/>
        <w:rPr>
          <w:b/>
        </w:rPr>
      </w:pPr>
      <w:r w:rsidRPr="00760920">
        <w:t>Charakteristika obsahu učiva</w:t>
      </w:r>
    </w:p>
    <w:p w:rsidR="00621C48" w:rsidRPr="00760920" w:rsidRDefault="00621C48" w:rsidP="00621C48">
      <w:pPr>
        <w:pStyle w:val="06textChar"/>
        <w:rPr>
          <w:sz w:val="20"/>
          <w:szCs w:val="20"/>
        </w:rPr>
      </w:pPr>
      <w:r w:rsidRPr="00760920">
        <w:rPr>
          <w:sz w:val="20"/>
          <w:szCs w:val="20"/>
        </w:rPr>
        <w:t>Výuka musí být pro žáky zajímavá, aby v nich  vzbuzovala touhu po poznání minulosti. Proto je potřebné doprovázet výklad učiva obrazovým materiálem, historickými texty, exkurzemi a těsnější spoluprací s institucemi, které pomohou pohled na předcházející vývoj zpopularizovat. Učivo tvoří systémový výběr z obecných a českých dějin, který je časově seřazen. Vzhledem k tomu, že nám jde o komplexní  obraz minulosti lidstva, budeme rovněž informovat o dějinách pravěku a starověku. Základem výkladu však budou středověké a novověké dějiny, neboť především jejich studium vede k pochopení přítomnosti. Současný vývoj a postavení České republiky ve vztahu k ostatnímu světu bude probíráno i v hodinách občanské nauky. Zaměříme se na politické a hospodářské dějiny, aby žáci poznali a hlavně pochopili zákonitosti, kterými se řídí současnost i budoucnost. Základní předpokladem ovšem je, aby zvládli nezbytnou faktografii. Bez ní není možné minulost nejen poznat, ale ani o ní samostatně uvažovat.</w:t>
      </w:r>
    </w:p>
    <w:p w:rsidR="00621C48" w:rsidRPr="00760920" w:rsidRDefault="00621C48" w:rsidP="00621C48">
      <w:pPr>
        <w:pStyle w:val="06textChar"/>
        <w:spacing w:before="120"/>
        <w:rPr>
          <w:sz w:val="20"/>
          <w:szCs w:val="20"/>
        </w:rPr>
      </w:pPr>
      <w:r w:rsidRPr="00760920">
        <w:rPr>
          <w:sz w:val="20"/>
          <w:szCs w:val="20"/>
        </w:rPr>
        <w:t xml:space="preserve">Rozdělení učiva do </w:t>
      </w:r>
      <w:r w:rsidR="00D2729A" w:rsidRPr="00760920">
        <w:rPr>
          <w:sz w:val="20"/>
          <w:szCs w:val="20"/>
        </w:rPr>
        <w:t>tematických</w:t>
      </w:r>
      <w:r w:rsidRPr="00760920">
        <w:rPr>
          <w:sz w:val="20"/>
          <w:szCs w:val="20"/>
        </w:rPr>
        <w:t xml:space="preserve"> celků:</w:t>
      </w:r>
    </w:p>
    <w:p w:rsidR="00621C48" w:rsidRPr="00760920" w:rsidRDefault="00621C48" w:rsidP="00621C48">
      <w:pPr>
        <w:pStyle w:val="07textsodrazkouCharChar"/>
        <w:tabs>
          <w:tab w:val="num" w:pos="1306"/>
        </w:tabs>
        <w:spacing w:before="120"/>
        <w:ind w:left="511" w:hanging="227"/>
      </w:pPr>
      <w:r w:rsidRPr="00760920">
        <w:t>Úvod do předmětu</w:t>
      </w:r>
    </w:p>
    <w:p w:rsidR="00621C48" w:rsidRPr="00760920" w:rsidRDefault="00621C48" w:rsidP="00621C48">
      <w:pPr>
        <w:pStyle w:val="07textsodrazkouCharChar"/>
        <w:tabs>
          <w:tab w:val="num" w:pos="1306"/>
        </w:tabs>
        <w:ind w:left="511" w:hanging="227"/>
      </w:pPr>
      <w:r w:rsidRPr="00760920">
        <w:t>Starověk</w:t>
      </w:r>
    </w:p>
    <w:p w:rsidR="00621C48" w:rsidRPr="00760920" w:rsidRDefault="00621C48" w:rsidP="00621C48">
      <w:pPr>
        <w:pStyle w:val="07textsodrazkouCharChar"/>
        <w:tabs>
          <w:tab w:val="num" w:pos="1306"/>
        </w:tabs>
        <w:ind w:left="511" w:hanging="227"/>
      </w:pPr>
      <w:r w:rsidRPr="00760920">
        <w:t>Středověk a raný novověk (16.-18.stol.)</w:t>
      </w:r>
    </w:p>
    <w:p w:rsidR="00621C48" w:rsidRPr="00760920" w:rsidRDefault="00621C48" w:rsidP="00621C48">
      <w:pPr>
        <w:pStyle w:val="07textsodrazkouCharChar"/>
        <w:tabs>
          <w:tab w:val="num" w:pos="1306"/>
        </w:tabs>
        <w:ind w:left="511" w:hanging="227"/>
      </w:pPr>
      <w:r w:rsidRPr="00760920">
        <w:t>Novověk (19.stol.)</w:t>
      </w:r>
    </w:p>
    <w:p w:rsidR="00621C48" w:rsidRPr="00760920" w:rsidRDefault="00621C48" w:rsidP="00621C48">
      <w:pPr>
        <w:pStyle w:val="07textsodrazkouCharChar"/>
        <w:tabs>
          <w:tab w:val="num" w:pos="1306"/>
        </w:tabs>
        <w:ind w:left="511" w:hanging="227"/>
      </w:pPr>
      <w:r w:rsidRPr="00760920">
        <w:t>Novověk (20.stol.)</w:t>
      </w:r>
    </w:p>
    <w:p w:rsidR="00621C48" w:rsidRPr="00760920" w:rsidRDefault="00621C48" w:rsidP="00621C48">
      <w:pPr>
        <w:pStyle w:val="05nadpispodtrzenyChar"/>
      </w:pPr>
      <w:r w:rsidRPr="00760920">
        <w:t>Výsledky vzdělávání</w:t>
      </w:r>
    </w:p>
    <w:p w:rsidR="00621C48" w:rsidRPr="00760920" w:rsidRDefault="00621C48" w:rsidP="00621C48">
      <w:pPr>
        <w:jc w:val="both"/>
        <w:rPr>
          <w:rFonts w:ascii="Arial" w:hAnsi="Arial" w:cs="Arial"/>
          <w:sz w:val="20"/>
          <w:szCs w:val="20"/>
        </w:rPr>
      </w:pPr>
      <w:r w:rsidRPr="00760920">
        <w:rPr>
          <w:rFonts w:ascii="Arial" w:hAnsi="Arial" w:cs="Arial"/>
          <w:sz w:val="20"/>
          <w:szCs w:val="20"/>
        </w:rPr>
        <w:t>Výuka směřuje k tomu, že po jejím ukončení žák:</w:t>
      </w:r>
    </w:p>
    <w:p w:rsidR="00621C48" w:rsidRPr="00760920" w:rsidRDefault="00621C48" w:rsidP="00621C48">
      <w:pPr>
        <w:pStyle w:val="07textsodrazkouCharChar"/>
        <w:tabs>
          <w:tab w:val="num" w:pos="1306"/>
        </w:tabs>
        <w:spacing w:before="120"/>
        <w:ind w:left="511" w:hanging="227"/>
      </w:pPr>
      <w:r w:rsidRPr="00760920">
        <w:t>rozpoznává, jakým historickým vývojem vznikla dnešní podoba světa se zdůrazněním evropského prostoru</w:t>
      </w:r>
    </w:p>
    <w:p w:rsidR="00621C48" w:rsidRPr="00760920" w:rsidRDefault="00621C48" w:rsidP="00621C48">
      <w:pPr>
        <w:pStyle w:val="07textsodrazkouCharChar"/>
        <w:tabs>
          <w:tab w:val="num" w:pos="1306"/>
        </w:tabs>
        <w:ind w:left="511" w:hanging="227"/>
      </w:pPr>
      <w:r w:rsidRPr="00760920">
        <w:t>dovede zařadit národní dějiny do evropského a světového kontextu</w:t>
      </w:r>
    </w:p>
    <w:p w:rsidR="00621C48" w:rsidRPr="00760920" w:rsidRDefault="00621C48" w:rsidP="00621C48">
      <w:pPr>
        <w:pStyle w:val="07textsodrazkouCharChar"/>
        <w:tabs>
          <w:tab w:val="num" w:pos="1306"/>
        </w:tabs>
        <w:ind w:left="511" w:hanging="227"/>
      </w:pPr>
      <w:r w:rsidRPr="00760920">
        <w:t>používá různé zdroje informací o historii a umí s nimi pracovat</w:t>
      </w:r>
    </w:p>
    <w:p w:rsidR="00621C48" w:rsidRPr="00760920" w:rsidRDefault="00621C48" w:rsidP="00621C48">
      <w:pPr>
        <w:pStyle w:val="07textsodrazkouCharChar"/>
        <w:tabs>
          <w:tab w:val="num" w:pos="1306"/>
        </w:tabs>
        <w:ind w:left="511" w:hanging="227"/>
      </w:pPr>
      <w:r w:rsidRPr="00760920">
        <w:t>používá spisovný jazyk a historickou terminologii</w:t>
      </w:r>
    </w:p>
    <w:p w:rsidR="00621C48" w:rsidRPr="00760920" w:rsidRDefault="00621C48" w:rsidP="00621C48">
      <w:pPr>
        <w:pStyle w:val="07textsodrazkouCharChar"/>
        <w:tabs>
          <w:tab w:val="num" w:pos="1306"/>
        </w:tabs>
        <w:ind w:left="511" w:hanging="227"/>
      </w:pPr>
      <w:r w:rsidRPr="00760920">
        <w:t>kriticky hodnotí národní dějiny, uvědomuje si svou národní a státní příslušnost</w:t>
      </w:r>
    </w:p>
    <w:p w:rsidR="00621C48" w:rsidRPr="00760920" w:rsidRDefault="00621C48" w:rsidP="00621C48">
      <w:pPr>
        <w:pStyle w:val="07textsodrazkouCharChar"/>
        <w:tabs>
          <w:tab w:val="num" w:pos="1306"/>
        </w:tabs>
        <w:ind w:left="511" w:hanging="227"/>
      </w:pPr>
      <w:r w:rsidRPr="00760920">
        <w:t>jedná v souladu se základními principy demokracie, respektuje lidská práva, jedná solidárně a odpovědně a nositele jiných názorů nepovažuje za své nepřátele</w:t>
      </w:r>
    </w:p>
    <w:p w:rsidR="00621C48" w:rsidRPr="00760920" w:rsidRDefault="00621C48" w:rsidP="00621C48">
      <w:pPr>
        <w:pStyle w:val="07textsodrazkouCharChar"/>
        <w:tabs>
          <w:tab w:val="num" w:pos="1306"/>
        </w:tabs>
        <w:ind w:left="511" w:hanging="227"/>
      </w:pPr>
      <w:r w:rsidRPr="00760920">
        <w:t>chápe hodnotu kulturně-historických památek a podílí se  na jejich ochraně</w:t>
      </w:r>
    </w:p>
    <w:p w:rsidR="00621C48" w:rsidRPr="00760920" w:rsidRDefault="00621C48" w:rsidP="00621C48">
      <w:pPr>
        <w:pStyle w:val="05nadpispodtrzenyChar"/>
      </w:pPr>
      <w:r w:rsidRPr="00760920">
        <w:lastRenderedPageBreak/>
        <w:t>Klíčové kompetence a mezipředmětové vztahy</w:t>
      </w:r>
    </w:p>
    <w:p w:rsidR="00621C48" w:rsidRPr="00760920" w:rsidRDefault="00621C48" w:rsidP="00621C48">
      <w:pPr>
        <w:pStyle w:val="07textsodrazkouCharChar"/>
      </w:pPr>
      <w:r w:rsidRPr="00760920">
        <w:t>Předmět rozvíjí u žáků zejména tyto kompetence:</w:t>
      </w:r>
    </w:p>
    <w:p w:rsidR="00621C48" w:rsidRPr="00760920" w:rsidRDefault="00621C48" w:rsidP="00621C48">
      <w:pPr>
        <w:pStyle w:val="07textsodrazkouCharChar"/>
        <w:tabs>
          <w:tab w:val="num" w:pos="1306"/>
        </w:tabs>
        <w:spacing w:before="120"/>
        <w:ind w:left="511" w:hanging="227"/>
      </w:pPr>
      <w:r w:rsidRPr="00760920">
        <w:t>komunikativní dovednosti</w:t>
      </w:r>
    </w:p>
    <w:p w:rsidR="00621C48" w:rsidRPr="00760920" w:rsidRDefault="00621C48" w:rsidP="00621C48">
      <w:pPr>
        <w:pStyle w:val="07textsodrazkouCharChar"/>
        <w:tabs>
          <w:tab w:val="num" w:pos="1306"/>
        </w:tabs>
        <w:ind w:left="511" w:hanging="227"/>
      </w:pPr>
      <w:r w:rsidRPr="00760920">
        <w:t>schopnost orientovat se v historických událostech a společenských procesech</w:t>
      </w:r>
    </w:p>
    <w:p w:rsidR="00621C48" w:rsidRPr="00760920" w:rsidRDefault="00621C48" w:rsidP="00621C48">
      <w:pPr>
        <w:pStyle w:val="07textsodrazkouCharChar"/>
        <w:tabs>
          <w:tab w:val="num" w:pos="1306"/>
        </w:tabs>
        <w:ind w:left="511" w:hanging="227"/>
      </w:pPr>
      <w:r w:rsidRPr="00760920">
        <w:t>schopnost využívat získané vědomosti a poznatky v životě</w:t>
      </w:r>
    </w:p>
    <w:p w:rsidR="00621C48" w:rsidRPr="00760920" w:rsidRDefault="00621C48" w:rsidP="00621C48">
      <w:pPr>
        <w:pStyle w:val="07textsodrazkouCharChar"/>
        <w:tabs>
          <w:tab w:val="num" w:pos="1306"/>
        </w:tabs>
        <w:ind w:left="511" w:hanging="227"/>
      </w:pPr>
      <w:r w:rsidRPr="00760920">
        <w:t>schopnost konfrontovat různé pohledy na dějinné i současné národní i světové události</w:t>
      </w:r>
    </w:p>
    <w:p w:rsidR="00621C48" w:rsidRPr="00760920" w:rsidRDefault="00621C48" w:rsidP="00621C48">
      <w:pPr>
        <w:pStyle w:val="07textsodrazkouCharChar"/>
        <w:tabs>
          <w:tab w:val="num" w:pos="1306"/>
        </w:tabs>
        <w:ind w:left="511" w:hanging="227"/>
      </w:pPr>
      <w:r w:rsidRPr="00760920">
        <w:t>schopnost chápat a oceňovat lidské hodnoty, humanitu, demokracii a toleranci</w:t>
      </w:r>
    </w:p>
    <w:p w:rsidR="00621C48" w:rsidRPr="00760920" w:rsidRDefault="00621C48" w:rsidP="00621C48">
      <w:pPr>
        <w:pStyle w:val="06textChar"/>
        <w:spacing w:before="120"/>
        <w:rPr>
          <w:sz w:val="20"/>
          <w:szCs w:val="20"/>
        </w:rPr>
      </w:pPr>
      <w:r w:rsidRPr="00760920">
        <w:rPr>
          <w:sz w:val="20"/>
          <w:szCs w:val="20"/>
        </w:rPr>
        <w:t>V rámci mezipředmětových vztahů je rozvíjena těsná spolupráce především s občanskou naukou.</w:t>
      </w:r>
    </w:p>
    <w:p w:rsidR="00621C48" w:rsidRPr="00760920" w:rsidRDefault="00621C48" w:rsidP="00621C48">
      <w:pPr>
        <w:pStyle w:val="05nadpispodtrzenyChar"/>
      </w:pPr>
      <w:r w:rsidRPr="00760920">
        <w:t>Průřezová témata</w:t>
      </w:r>
    </w:p>
    <w:p w:rsidR="00621C48" w:rsidRPr="00760920" w:rsidRDefault="00621C48" w:rsidP="00621C48">
      <w:pPr>
        <w:pStyle w:val="06textChar"/>
        <w:rPr>
          <w:sz w:val="20"/>
          <w:szCs w:val="20"/>
        </w:rPr>
      </w:pPr>
      <w:r w:rsidRPr="00760920">
        <w:rPr>
          <w:sz w:val="20"/>
          <w:szCs w:val="20"/>
        </w:rPr>
        <w:t>Občan v demokratické společnosti - prostřednictvím poznávání obecných a národních dějin vést žáky k poznání principů demokratického vývoje, ke schopnosti kriticky myslet, nenechat se manipulovat a vytvořit si vlastní úsudek. Zdůvodnit, že je nutné prosazovat také zájmy veřejné, vážit si nejen materiálních, ale také duchovních hodnot a především o tom všem diskutovat.</w:t>
      </w:r>
    </w:p>
    <w:p w:rsidR="00621C48" w:rsidRPr="00760920" w:rsidRDefault="00621C48" w:rsidP="00621C48">
      <w:pPr>
        <w:pStyle w:val="06textChar"/>
        <w:spacing w:before="120"/>
        <w:rPr>
          <w:sz w:val="20"/>
          <w:szCs w:val="20"/>
        </w:rPr>
      </w:pPr>
      <w:r w:rsidRPr="00760920">
        <w:rPr>
          <w:sz w:val="20"/>
          <w:szCs w:val="20"/>
        </w:rPr>
        <w:t>Člověk a životní prostředí – žáci se učí chápat svět v souvislostech, orientovat se v globálních problémech lidské společnosti. Člověk je občansky i profesně odpovědný za stav životního prostředí. Musí pochopit, že obrovský rozmach techniky, pokrok v průmyslu, rozvoj dopravy, urbanizace a mnohé další, které život člověka usnadňuje, v sobě také nese velice vážná nebezpečí  pro naše životní prostředí.</w:t>
      </w:r>
    </w:p>
    <w:p w:rsidR="00621C48" w:rsidRPr="00760920" w:rsidRDefault="00621C48" w:rsidP="00621C48">
      <w:pPr>
        <w:pStyle w:val="06textChar"/>
        <w:spacing w:before="120"/>
        <w:rPr>
          <w:sz w:val="20"/>
          <w:szCs w:val="20"/>
        </w:rPr>
      </w:pPr>
      <w:r w:rsidRPr="00760920">
        <w:rPr>
          <w:sz w:val="20"/>
          <w:szCs w:val="20"/>
        </w:rPr>
        <w:t>Člověk a svět práce - ve výuce dějepisu se žáci učí komunikovat, pracovat s informacemi, argumentovat a tak obhajovat svůj názor. Adaptují se na měnící se životní a pracovní podmínky a podle svých schopností a možností je ovlivňují. Učí se nepodléhat stereotypům, předsudkům a navazovat vstřícné mezilidské vztahy, což jim může pomoci v osobním životě i na trhu práce.</w:t>
      </w:r>
    </w:p>
    <w:p w:rsidR="00621C48" w:rsidRPr="00760920" w:rsidRDefault="00621C48" w:rsidP="00621C48">
      <w:pPr>
        <w:pStyle w:val="06textChar"/>
        <w:spacing w:before="120"/>
        <w:rPr>
          <w:sz w:val="20"/>
          <w:szCs w:val="20"/>
        </w:rPr>
      </w:pPr>
      <w:r w:rsidRPr="00760920">
        <w:rPr>
          <w:sz w:val="20"/>
          <w:szCs w:val="20"/>
        </w:rPr>
        <w:t>Informační a komunikační technologie - žáci využívají při přípravě a realizaci referátů, získávání informací, rozšiřujících učivo informační a komunikační technologie. Uvědomují si význam dalšího vzdělávání pro svoji profesní dráhu, chápou nutnost sebevzdělávání a celoživotního učení.</w:t>
      </w:r>
    </w:p>
    <w:p w:rsidR="00621C48" w:rsidRPr="00760920" w:rsidRDefault="00621C48" w:rsidP="00621C48">
      <w:pPr>
        <w:pStyle w:val="05nadpispodtrzenyChar"/>
      </w:pPr>
      <w:r w:rsidRPr="00760920">
        <w:t>Pojetí výuky</w:t>
      </w:r>
    </w:p>
    <w:p w:rsidR="00621C48" w:rsidRPr="00760920" w:rsidRDefault="00621C48" w:rsidP="00621C48">
      <w:pPr>
        <w:jc w:val="both"/>
        <w:rPr>
          <w:rFonts w:ascii="Arial" w:hAnsi="Arial" w:cs="Arial"/>
          <w:sz w:val="20"/>
          <w:szCs w:val="20"/>
        </w:rPr>
      </w:pPr>
      <w:r w:rsidRPr="00760920">
        <w:rPr>
          <w:rFonts w:ascii="Arial" w:hAnsi="Arial" w:cs="Arial"/>
          <w:sz w:val="20"/>
          <w:szCs w:val="20"/>
        </w:rPr>
        <w:t xml:space="preserve">Výuka i v tomto předmětu navazuje na znalosti a dovednosti žáků ze základní školy. Cílem je tyto vědomosti zajímavým a motivujícím způsobem prohloubit. Mimo tradičních metodických postupů, jako jsou výklad, práce s textem apod., se výuka zaměří na problémové </w:t>
      </w:r>
      <w:r w:rsidR="00BC21A2" w:rsidRPr="00760920">
        <w:rPr>
          <w:rFonts w:ascii="Arial" w:hAnsi="Arial" w:cs="Arial"/>
          <w:sz w:val="20"/>
          <w:szCs w:val="20"/>
        </w:rPr>
        <w:t>úkoly, diskusi</w:t>
      </w:r>
      <w:r w:rsidRPr="00760920">
        <w:rPr>
          <w:rFonts w:ascii="Arial" w:hAnsi="Arial" w:cs="Arial"/>
          <w:sz w:val="20"/>
          <w:szCs w:val="20"/>
        </w:rPr>
        <w:t>, skupinovou práci žáků, práci s mapou a s informacemi z internetu. Jde o to, aby žáci byli schopni určitého zobecnění, které jim umožní porozumět dějinám a přispěje tak k jejich větší solidaritě  a toleranci ve vztahu k okolí. S cílem zpopularizovat výuku navštívíme zajímavé historické objekty, muzea s příp. expozicemi. Vzhledem k tomu, že se nejnovější dějiny takřka prolínají se současností, budeme spolupracovat a vzájemně koordinovat některé akce především s vyučující občanské nauky (např. společná návštěva muzeí, Poslanecké sněmovny apod.).</w:t>
      </w:r>
    </w:p>
    <w:p w:rsidR="00621C48" w:rsidRPr="00760920" w:rsidRDefault="00621C48" w:rsidP="00621C48">
      <w:pPr>
        <w:pStyle w:val="05nadpispodtrzenyChar"/>
      </w:pPr>
      <w:r w:rsidRPr="00760920">
        <w:t xml:space="preserve">Kritéria hodnocení </w:t>
      </w:r>
    </w:p>
    <w:p w:rsidR="00621C48" w:rsidRPr="00760920" w:rsidRDefault="00621C48" w:rsidP="00621C48">
      <w:pPr>
        <w:jc w:val="both"/>
        <w:rPr>
          <w:rFonts w:ascii="Arial" w:hAnsi="Arial" w:cs="Arial"/>
          <w:sz w:val="20"/>
          <w:szCs w:val="20"/>
        </w:rPr>
      </w:pPr>
      <w:r w:rsidRPr="00760920">
        <w:rPr>
          <w:rFonts w:ascii="Arial" w:hAnsi="Arial" w:cs="Arial"/>
          <w:sz w:val="20"/>
          <w:szCs w:val="20"/>
        </w:rPr>
        <w:t xml:space="preserve">Hodnocení ústního i písemného zkoušení vyplývá ze školního klasifikačního řádu. Důraz bude kladen nejen na faktografické zvládnutí učiva, ale i na porozumění historickým procesům. Zohledněna bude samozřejmě aktivita žáků, jejich iniciativa po dobu celého klasifikačního období. V zájmu větší motivace k dalšímu studiu bude používáno také slovní hodnocení (učitelem i žákem). </w:t>
      </w:r>
    </w:p>
    <w:p w:rsidR="00621C48" w:rsidRPr="00760920" w:rsidRDefault="00621C48" w:rsidP="00621C48">
      <w:pPr>
        <w:pStyle w:val="04nadpistucny"/>
      </w:pPr>
      <w:r w:rsidRPr="00760920">
        <w:br w:type="page"/>
      </w:r>
      <w:r w:rsidRPr="00760920">
        <w:lastRenderedPageBreak/>
        <w:t xml:space="preserve">Rozpis učiva </w:t>
      </w:r>
    </w:p>
    <w:p w:rsidR="00621C48" w:rsidRPr="00760920" w:rsidRDefault="00621C48" w:rsidP="00621C48">
      <w:pPr>
        <w:pStyle w:val="04nadpistucny"/>
        <w:spacing w:before="0" w:after="0"/>
      </w:pPr>
      <w:r w:rsidRPr="00760920">
        <w:t>1.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21C48"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8tabulkatucneChar"/>
              <w:rPr>
                <w:sz w:val="20"/>
                <w:szCs w:val="20"/>
              </w:rPr>
            </w:pPr>
            <w:r w:rsidRPr="00760920">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8tabulkatucneChar"/>
              <w:rPr>
                <w:sz w:val="20"/>
                <w:szCs w:val="20"/>
              </w:rPr>
            </w:pPr>
            <w:r w:rsidRPr="00760920">
              <w:rPr>
                <w:sz w:val="20"/>
                <w:szCs w:val="20"/>
              </w:rPr>
              <w:t>Učivo</w:t>
            </w:r>
          </w:p>
        </w:tc>
      </w:tr>
      <w:tr w:rsidR="00621C48" w:rsidRPr="00760920">
        <w:trPr>
          <w:trHeight w:val="2022"/>
        </w:trPr>
        <w:tc>
          <w:tcPr>
            <w:tcW w:w="4678"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8tabulkatucneChar"/>
              <w:rPr>
                <w:sz w:val="20"/>
                <w:szCs w:val="20"/>
              </w:rPr>
            </w:pPr>
            <w:r w:rsidRPr="00760920">
              <w:rPr>
                <w:sz w:val="20"/>
                <w:szCs w:val="20"/>
              </w:rPr>
              <w:t>Žák</w:t>
            </w:r>
          </w:p>
          <w:p w:rsidR="00621C48" w:rsidRPr="00760920" w:rsidRDefault="00621C48" w:rsidP="00621C48">
            <w:pPr>
              <w:pStyle w:val="07textsodrazkouCharChar"/>
              <w:rPr>
                <w:szCs w:val="20"/>
              </w:rPr>
            </w:pPr>
            <w:r w:rsidRPr="00760920">
              <w:rPr>
                <w:szCs w:val="20"/>
              </w:rPr>
              <w:t>vysvětlí smysl poznávání dějin a variabilitu jejich výkladu</w:t>
            </w:r>
          </w:p>
          <w:p w:rsidR="00621C48" w:rsidRPr="00760920" w:rsidRDefault="00621C48" w:rsidP="00621C48">
            <w:pPr>
              <w:pStyle w:val="07textsodrazkouCharChar"/>
              <w:rPr>
                <w:szCs w:val="20"/>
              </w:rPr>
            </w:pPr>
            <w:r w:rsidRPr="00760920">
              <w:rPr>
                <w:szCs w:val="20"/>
              </w:rPr>
              <w:t>dokáže se orientovat na časové ose, používá mapu a historický atlas</w:t>
            </w:r>
          </w:p>
          <w:p w:rsidR="00621C48" w:rsidRPr="00760920" w:rsidRDefault="00621C48" w:rsidP="00621C48">
            <w:pPr>
              <w:pStyle w:val="07textsodrazkouCharChar"/>
              <w:tabs>
                <w:tab w:val="num" w:pos="567"/>
              </w:tabs>
              <w:rPr>
                <w:szCs w:val="20"/>
              </w:rPr>
            </w:pPr>
            <w:r w:rsidRPr="00760920">
              <w:rPr>
                <w:szCs w:val="20"/>
              </w:rPr>
              <w:t>uvědomí si přínos pravěku v souvislosti s </w:t>
            </w:r>
            <w:proofErr w:type="spellStart"/>
            <w:r w:rsidRPr="00760920">
              <w:rPr>
                <w:szCs w:val="20"/>
              </w:rPr>
              <w:t>hominizací</w:t>
            </w:r>
            <w:proofErr w:type="spellEnd"/>
            <w:r w:rsidRPr="00760920">
              <w:rPr>
                <w:szCs w:val="20"/>
              </w:rPr>
              <w:t xml:space="preserve"> a základními společenskými projevy člověka</w:t>
            </w:r>
          </w:p>
          <w:p w:rsidR="00621C48" w:rsidRPr="00760920" w:rsidRDefault="00621C48" w:rsidP="001D21DA">
            <w:pPr>
              <w:pStyle w:val="07textsodrazkouCharCha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621C48" w:rsidRPr="0000287D" w:rsidRDefault="00621C48" w:rsidP="00452D80">
            <w:pPr>
              <w:pStyle w:val="09tabulkacislovani"/>
              <w:numPr>
                <w:ilvl w:val="0"/>
                <w:numId w:val="69"/>
              </w:numPr>
              <w:rPr>
                <w:sz w:val="20"/>
                <w:szCs w:val="20"/>
              </w:rPr>
            </w:pPr>
            <w:r w:rsidRPr="0000287D">
              <w:rPr>
                <w:sz w:val="20"/>
                <w:szCs w:val="20"/>
              </w:rPr>
              <w:t>Úvod do předmětu</w:t>
            </w:r>
          </w:p>
          <w:p w:rsidR="00621C48" w:rsidRPr="00760920" w:rsidRDefault="00621C48" w:rsidP="00621C48">
            <w:pPr>
              <w:pStyle w:val="07textsodrazkouCharChar"/>
              <w:rPr>
                <w:szCs w:val="20"/>
              </w:rPr>
            </w:pPr>
            <w:r w:rsidRPr="00760920">
              <w:rPr>
                <w:szCs w:val="20"/>
              </w:rPr>
              <w:t>způsoby, význam a variabilita poznávání minulost</w:t>
            </w:r>
          </w:p>
          <w:p w:rsidR="00621C48" w:rsidRPr="00760920" w:rsidRDefault="00621C48" w:rsidP="00621C48">
            <w:pPr>
              <w:pStyle w:val="07textsodrazkouCharChar"/>
              <w:rPr>
                <w:szCs w:val="20"/>
              </w:rPr>
            </w:pPr>
            <w:r w:rsidRPr="00760920">
              <w:rPr>
                <w:szCs w:val="20"/>
              </w:rPr>
              <w:t>periodizace historického vývoje</w:t>
            </w:r>
          </w:p>
          <w:p w:rsidR="00621C48" w:rsidRPr="00760920" w:rsidRDefault="00621C48" w:rsidP="00621C48">
            <w:pPr>
              <w:pStyle w:val="07textsodrazkouCharChar"/>
              <w:rPr>
                <w:szCs w:val="20"/>
              </w:rPr>
            </w:pPr>
            <w:r w:rsidRPr="00760920">
              <w:rPr>
                <w:szCs w:val="20"/>
              </w:rPr>
              <w:t>práce s mapou, atlasem a časovou osou</w:t>
            </w:r>
          </w:p>
          <w:p w:rsidR="00621C48" w:rsidRPr="00760920" w:rsidRDefault="00621C48" w:rsidP="00621C48">
            <w:pPr>
              <w:pStyle w:val="07textsodrazkouCharChar"/>
              <w:rPr>
                <w:szCs w:val="20"/>
              </w:rPr>
            </w:pPr>
            <w:r w:rsidRPr="00760920">
              <w:rPr>
                <w:szCs w:val="20"/>
              </w:rPr>
              <w:t xml:space="preserve">vznik a vývoj člověka, </w:t>
            </w:r>
            <w:proofErr w:type="spellStart"/>
            <w:r w:rsidRPr="00760920">
              <w:rPr>
                <w:szCs w:val="20"/>
              </w:rPr>
              <w:t>hominizace</w:t>
            </w:r>
            <w:proofErr w:type="spellEnd"/>
          </w:p>
          <w:p w:rsidR="00621C48" w:rsidRPr="00760920" w:rsidRDefault="00621C48" w:rsidP="001D21DA">
            <w:pPr>
              <w:pStyle w:val="07textsodrazkouCharChar"/>
              <w:ind w:left="284"/>
              <w:rPr>
                <w:szCs w:val="20"/>
              </w:rPr>
            </w:pPr>
          </w:p>
        </w:tc>
      </w:tr>
      <w:tr w:rsidR="00621C48" w:rsidRPr="00760920">
        <w:trPr>
          <w:trHeight w:val="2023"/>
        </w:trPr>
        <w:tc>
          <w:tcPr>
            <w:tcW w:w="4678"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jc w:val="both"/>
              <w:rPr>
                <w:rFonts w:ascii="Arial" w:hAnsi="Arial" w:cs="Arial"/>
                <w:sz w:val="20"/>
                <w:szCs w:val="20"/>
              </w:rPr>
            </w:pPr>
          </w:p>
          <w:p w:rsidR="00621C48" w:rsidRPr="00760920" w:rsidRDefault="00621C48" w:rsidP="00621C48">
            <w:pPr>
              <w:pStyle w:val="07textsodrazkouCharChar"/>
              <w:tabs>
                <w:tab w:val="num" w:pos="567"/>
              </w:tabs>
              <w:rPr>
                <w:szCs w:val="20"/>
              </w:rPr>
            </w:pPr>
            <w:r w:rsidRPr="00760920">
              <w:rPr>
                <w:szCs w:val="20"/>
              </w:rPr>
              <w:t>dokáže na mapě lokalizovat nejvýznamnější starověké civilizace</w:t>
            </w:r>
          </w:p>
          <w:p w:rsidR="00621C48" w:rsidRPr="00760920" w:rsidRDefault="00621C48" w:rsidP="00621C48">
            <w:pPr>
              <w:pStyle w:val="07textsodrazkouCharChar"/>
              <w:tabs>
                <w:tab w:val="num" w:pos="567"/>
              </w:tabs>
              <w:rPr>
                <w:szCs w:val="20"/>
              </w:rPr>
            </w:pPr>
            <w:r w:rsidRPr="00760920">
              <w:rPr>
                <w:szCs w:val="20"/>
              </w:rPr>
              <w:t>obecně charakterizuje epochu starověku</w:t>
            </w:r>
          </w:p>
          <w:p w:rsidR="00621C48" w:rsidRPr="00760920" w:rsidRDefault="00621C48" w:rsidP="00621C48">
            <w:pPr>
              <w:pStyle w:val="07textsodrazkouCharChar"/>
              <w:tabs>
                <w:tab w:val="num" w:pos="567"/>
              </w:tabs>
              <w:rPr>
                <w:szCs w:val="20"/>
              </w:rPr>
            </w:pPr>
            <w:r w:rsidRPr="00760920">
              <w:rPr>
                <w:szCs w:val="20"/>
              </w:rPr>
              <w:t>uvede příklady kulturního přínosu starověkých civilizací, judaismu a křesťanství</w:t>
            </w:r>
          </w:p>
        </w:tc>
        <w:tc>
          <w:tcPr>
            <w:tcW w:w="4977" w:type="dxa"/>
            <w:tcBorders>
              <w:top w:val="single" w:sz="5" w:space="0" w:color="000000"/>
              <w:left w:val="single" w:sz="5" w:space="0" w:color="000000"/>
              <w:bottom w:val="single" w:sz="5" w:space="0" w:color="000000"/>
              <w:right w:val="single" w:sz="5" w:space="0" w:color="000000"/>
            </w:tcBorders>
          </w:tcPr>
          <w:p w:rsidR="00621C48" w:rsidRPr="00760920" w:rsidRDefault="00621C48" w:rsidP="00621C48">
            <w:pPr>
              <w:pStyle w:val="09tabulkacislovani"/>
              <w:tabs>
                <w:tab w:val="clear" w:pos="284"/>
                <w:tab w:val="num" w:pos="307"/>
              </w:tabs>
              <w:ind w:left="307"/>
              <w:rPr>
                <w:sz w:val="20"/>
                <w:szCs w:val="20"/>
              </w:rPr>
            </w:pPr>
            <w:r w:rsidRPr="00760920">
              <w:rPr>
                <w:sz w:val="20"/>
                <w:szCs w:val="20"/>
              </w:rPr>
              <w:t xml:space="preserve"> Starověk</w:t>
            </w:r>
          </w:p>
          <w:p w:rsidR="00621C48" w:rsidRPr="00760920" w:rsidRDefault="00621C48" w:rsidP="00621C48">
            <w:pPr>
              <w:pStyle w:val="07textsodrazkouCharChar"/>
              <w:rPr>
                <w:szCs w:val="20"/>
              </w:rPr>
            </w:pPr>
            <w:r w:rsidRPr="00760920">
              <w:rPr>
                <w:szCs w:val="20"/>
              </w:rPr>
              <w:t>přínos staroorientálních států současnosti – věda, kultura, filozofie, náboženství</w:t>
            </w:r>
          </w:p>
          <w:p w:rsidR="00621C48" w:rsidRPr="00760920" w:rsidRDefault="00621C48" w:rsidP="00621C48">
            <w:pPr>
              <w:pStyle w:val="07textsodrazkouCharChar"/>
              <w:rPr>
                <w:szCs w:val="20"/>
              </w:rPr>
            </w:pPr>
            <w:r w:rsidRPr="00760920">
              <w:rPr>
                <w:szCs w:val="20"/>
              </w:rPr>
              <w:t>hmotná i duchovní kultura antického světa</w:t>
            </w:r>
          </w:p>
          <w:p w:rsidR="00621C48" w:rsidRPr="00760920" w:rsidRDefault="00621C48" w:rsidP="00621C48">
            <w:pPr>
              <w:pStyle w:val="07textsodrazkouCharChar"/>
              <w:rPr>
                <w:szCs w:val="20"/>
              </w:rPr>
            </w:pPr>
            <w:proofErr w:type="spellStart"/>
            <w:r w:rsidRPr="00760920">
              <w:rPr>
                <w:szCs w:val="20"/>
              </w:rPr>
              <w:t>politicko</w:t>
            </w:r>
            <w:proofErr w:type="spellEnd"/>
            <w:r w:rsidRPr="00760920">
              <w:rPr>
                <w:szCs w:val="20"/>
              </w:rPr>
              <w:t xml:space="preserve"> – hospodářský vývoj v období antiky</w:t>
            </w:r>
          </w:p>
          <w:p w:rsidR="00621C48" w:rsidRPr="00760920" w:rsidRDefault="00621C48" w:rsidP="00621C48">
            <w:pPr>
              <w:pStyle w:val="07textsodrazkouCharChar"/>
              <w:rPr>
                <w:szCs w:val="20"/>
              </w:rPr>
            </w:pPr>
            <w:r w:rsidRPr="00760920">
              <w:rPr>
                <w:szCs w:val="20"/>
              </w:rPr>
              <w:t>judaismus a křesťanství jako základ evropské civilizace</w:t>
            </w:r>
          </w:p>
          <w:p w:rsidR="00621C48" w:rsidRPr="00760920" w:rsidRDefault="00621C48" w:rsidP="001D21DA">
            <w:pPr>
              <w:pStyle w:val="07textsodrazkouCharChar"/>
              <w:ind w:left="284"/>
              <w:rPr>
                <w:szCs w:val="20"/>
              </w:rPr>
            </w:pPr>
          </w:p>
        </w:tc>
      </w:tr>
      <w:tr w:rsidR="00621C48" w:rsidRPr="00760920">
        <w:trPr>
          <w:trHeight w:val="3668"/>
        </w:trPr>
        <w:tc>
          <w:tcPr>
            <w:tcW w:w="4678"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7textsodrazkouCharChar"/>
              <w:jc w:val="both"/>
              <w:rPr>
                <w:szCs w:val="20"/>
              </w:rPr>
            </w:pPr>
          </w:p>
          <w:p w:rsidR="00621C48" w:rsidRPr="00760920" w:rsidRDefault="00621C48" w:rsidP="00621C48">
            <w:pPr>
              <w:pStyle w:val="07textsodrazkouCharChar"/>
              <w:tabs>
                <w:tab w:val="num" w:pos="567"/>
              </w:tabs>
              <w:rPr>
                <w:szCs w:val="20"/>
              </w:rPr>
            </w:pPr>
            <w:r w:rsidRPr="00760920">
              <w:rPr>
                <w:szCs w:val="20"/>
              </w:rPr>
              <w:t>charakterizuje obecně období středověku</w:t>
            </w:r>
            <w:r w:rsidRPr="00760920">
              <w:rPr>
                <w:szCs w:val="20"/>
              </w:rPr>
              <w:br/>
              <w:t>a jeho kulturu</w:t>
            </w:r>
          </w:p>
          <w:p w:rsidR="00621C48" w:rsidRPr="00760920" w:rsidRDefault="00621C48" w:rsidP="00621C48">
            <w:pPr>
              <w:pStyle w:val="07textsodrazkouCharChar"/>
              <w:tabs>
                <w:tab w:val="num" w:pos="567"/>
              </w:tabs>
              <w:rPr>
                <w:szCs w:val="20"/>
              </w:rPr>
            </w:pPr>
            <w:r w:rsidRPr="00760920">
              <w:rPr>
                <w:szCs w:val="20"/>
              </w:rPr>
              <w:t>dokáže na mapě lokalizovat nejvýznamnější středověké státní útvary</w:t>
            </w:r>
          </w:p>
          <w:p w:rsidR="00621C48" w:rsidRPr="00760920" w:rsidRDefault="00621C48" w:rsidP="00621C48">
            <w:pPr>
              <w:pStyle w:val="07textsodrazkouCharChar"/>
              <w:tabs>
                <w:tab w:val="num" w:pos="567"/>
              </w:tabs>
              <w:rPr>
                <w:szCs w:val="20"/>
              </w:rPr>
            </w:pPr>
            <w:r w:rsidRPr="00760920">
              <w:rPr>
                <w:szCs w:val="20"/>
              </w:rPr>
              <w:t>vysvětlí počátky a rozvoj české státnosti</w:t>
            </w:r>
            <w:r w:rsidRPr="00760920">
              <w:rPr>
                <w:szCs w:val="20"/>
              </w:rPr>
              <w:br/>
              <w:t>ve středověku</w:t>
            </w:r>
          </w:p>
          <w:p w:rsidR="00621C48" w:rsidRPr="00760920" w:rsidRDefault="00621C48" w:rsidP="00621C48">
            <w:pPr>
              <w:pStyle w:val="07textsodrazkouCharChar"/>
              <w:tabs>
                <w:tab w:val="num" w:pos="567"/>
              </w:tabs>
              <w:rPr>
                <w:szCs w:val="20"/>
              </w:rPr>
            </w:pPr>
            <w:r w:rsidRPr="00760920">
              <w:rPr>
                <w:szCs w:val="20"/>
              </w:rPr>
              <w:t>objasní příčiny husitství a jeho význam</w:t>
            </w:r>
          </w:p>
          <w:p w:rsidR="00621C48" w:rsidRPr="00760920" w:rsidRDefault="00621C48" w:rsidP="00621C48">
            <w:pPr>
              <w:pStyle w:val="07textsodrazkouCharChar"/>
              <w:tabs>
                <w:tab w:val="num" w:pos="567"/>
              </w:tabs>
              <w:rPr>
                <w:szCs w:val="20"/>
              </w:rPr>
            </w:pPr>
            <w:r w:rsidRPr="00760920">
              <w:rPr>
                <w:szCs w:val="20"/>
              </w:rPr>
              <w:t>vysvětlí významné změny, které v dějinách nastaly v době raného novověku</w:t>
            </w:r>
          </w:p>
          <w:p w:rsidR="00621C48" w:rsidRPr="00760920" w:rsidRDefault="00621C48" w:rsidP="00621C48">
            <w:pPr>
              <w:pStyle w:val="07textsodrazkouCharChar"/>
              <w:tabs>
                <w:tab w:val="num" w:pos="567"/>
              </w:tabs>
              <w:rPr>
                <w:szCs w:val="20"/>
              </w:rPr>
            </w:pPr>
            <w:r w:rsidRPr="00760920">
              <w:rPr>
                <w:szCs w:val="20"/>
              </w:rPr>
              <w:t>zdůvodní nerovnoměrnost historického vývoje v raně novověké Evropě včetně rozdílného vývoje politických systémů</w:t>
            </w:r>
          </w:p>
          <w:p w:rsidR="00621C48" w:rsidRPr="00760920" w:rsidRDefault="00621C48" w:rsidP="00621C48">
            <w:pPr>
              <w:pStyle w:val="07textsodrazkouCharChar"/>
              <w:tabs>
                <w:tab w:val="num" w:pos="567"/>
              </w:tabs>
              <w:rPr>
                <w:szCs w:val="20"/>
              </w:rPr>
            </w:pPr>
            <w:r w:rsidRPr="00760920">
              <w:rPr>
                <w:szCs w:val="20"/>
              </w:rPr>
              <w:t>doloží význam osvícenství a osvícenského absolutismu</w:t>
            </w:r>
          </w:p>
        </w:tc>
        <w:tc>
          <w:tcPr>
            <w:tcW w:w="4977" w:type="dxa"/>
            <w:tcBorders>
              <w:top w:val="single" w:sz="5" w:space="0" w:color="000000"/>
              <w:left w:val="single" w:sz="5" w:space="0" w:color="000000"/>
              <w:bottom w:val="single" w:sz="5" w:space="0" w:color="000000"/>
              <w:right w:val="single" w:sz="5" w:space="0" w:color="000000"/>
            </w:tcBorders>
          </w:tcPr>
          <w:p w:rsidR="00621C48" w:rsidRPr="00760920" w:rsidRDefault="00621C48" w:rsidP="00621C48">
            <w:pPr>
              <w:pStyle w:val="09tabulkacislovani"/>
              <w:tabs>
                <w:tab w:val="clear" w:pos="284"/>
                <w:tab w:val="num" w:pos="307"/>
              </w:tabs>
              <w:ind w:left="307"/>
              <w:rPr>
                <w:sz w:val="20"/>
                <w:szCs w:val="20"/>
              </w:rPr>
            </w:pPr>
            <w:r w:rsidRPr="00760920">
              <w:rPr>
                <w:sz w:val="20"/>
                <w:szCs w:val="20"/>
              </w:rPr>
              <w:t xml:space="preserve"> Středověk a raný novověk (16. – 18. stol.)</w:t>
            </w:r>
          </w:p>
          <w:p w:rsidR="00621C48" w:rsidRPr="00760920" w:rsidRDefault="00621C48" w:rsidP="00621C48">
            <w:pPr>
              <w:pStyle w:val="07textsodrazkouCharChar"/>
              <w:rPr>
                <w:szCs w:val="20"/>
              </w:rPr>
            </w:pPr>
            <w:r w:rsidRPr="00760920">
              <w:rPr>
                <w:szCs w:val="20"/>
              </w:rPr>
              <w:t>středověk – stát, společnost, středověká kultura, křesťanská církev</w:t>
            </w:r>
          </w:p>
          <w:p w:rsidR="00621C48" w:rsidRPr="00760920" w:rsidRDefault="00621C48" w:rsidP="00621C48">
            <w:pPr>
              <w:pStyle w:val="07textsodrazkouCharChar"/>
              <w:rPr>
                <w:szCs w:val="20"/>
              </w:rPr>
            </w:pPr>
            <w:r w:rsidRPr="00760920">
              <w:rPr>
                <w:szCs w:val="20"/>
              </w:rPr>
              <w:t>krize středověké společnosti, husitství a jeho doznění v českých zemích</w:t>
            </w:r>
          </w:p>
          <w:p w:rsidR="00621C48" w:rsidRPr="00760920" w:rsidRDefault="00621C48" w:rsidP="00621C48">
            <w:pPr>
              <w:pStyle w:val="07textsodrazkouCharChar"/>
              <w:rPr>
                <w:szCs w:val="20"/>
              </w:rPr>
            </w:pPr>
            <w:r w:rsidRPr="00760920">
              <w:rPr>
                <w:szCs w:val="20"/>
              </w:rPr>
              <w:t>raný novověk – humanismus</w:t>
            </w:r>
            <w:r w:rsidRPr="00760920">
              <w:rPr>
                <w:szCs w:val="20"/>
              </w:rPr>
              <w:br/>
              <w:t xml:space="preserve">a </w:t>
            </w:r>
            <w:r w:rsidR="004F7224" w:rsidRPr="00760920">
              <w:rPr>
                <w:szCs w:val="20"/>
              </w:rPr>
              <w:t>renesance, zámořské</w:t>
            </w:r>
            <w:r w:rsidRPr="00760920">
              <w:rPr>
                <w:szCs w:val="20"/>
              </w:rPr>
              <w:t xml:space="preserve"> objevy;</w:t>
            </w:r>
          </w:p>
          <w:p w:rsidR="00621C48" w:rsidRPr="00760920" w:rsidRDefault="00621C48" w:rsidP="00621C48">
            <w:pPr>
              <w:pStyle w:val="07textsodrazkouCharChar"/>
              <w:rPr>
                <w:szCs w:val="20"/>
              </w:rPr>
            </w:pPr>
            <w:r w:rsidRPr="00760920">
              <w:rPr>
                <w:szCs w:val="20"/>
              </w:rPr>
              <w:t>český stát a počátky habsburského soustátí</w:t>
            </w:r>
          </w:p>
          <w:p w:rsidR="00621C48" w:rsidRPr="00760920" w:rsidRDefault="00621C48" w:rsidP="00621C48">
            <w:pPr>
              <w:pStyle w:val="07textsodrazkouCharChar"/>
              <w:rPr>
                <w:szCs w:val="20"/>
              </w:rPr>
            </w:pPr>
            <w:r w:rsidRPr="00760920">
              <w:rPr>
                <w:szCs w:val="20"/>
              </w:rPr>
              <w:t>reformace, protireformace – třicetiletá válka</w:t>
            </w:r>
          </w:p>
          <w:p w:rsidR="00621C48" w:rsidRPr="00760920" w:rsidRDefault="00621C48" w:rsidP="00621C48">
            <w:pPr>
              <w:pStyle w:val="07textsodrazkouCharChar"/>
              <w:rPr>
                <w:szCs w:val="20"/>
              </w:rPr>
            </w:pPr>
            <w:r w:rsidRPr="00760920">
              <w:rPr>
                <w:szCs w:val="20"/>
              </w:rPr>
              <w:t>nerovnoměrnost vývoje v západní a východní Evropě</w:t>
            </w:r>
          </w:p>
          <w:p w:rsidR="00621C48" w:rsidRPr="00760920" w:rsidRDefault="00621C48" w:rsidP="00621C48">
            <w:pPr>
              <w:pStyle w:val="07textsodrazkouCharChar"/>
              <w:rPr>
                <w:szCs w:val="20"/>
              </w:rPr>
            </w:pPr>
            <w:r w:rsidRPr="00760920">
              <w:rPr>
                <w:szCs w:val="20"/>
              </w:rPr>
              <w:t>osvícenství a osvícenský absolutismus</w:t>
            </w:r>
          </w:p>
          <w:p w:rsidR="00621C48" w:rsidRPr="00760920" w:rsidRDefault="00621C48" w:rsidP="001D21DA">
            <w:pPr>
              <w:jc w:val="both"/>
              <w:rPr>
                <w:rFonts w:ascii="Arial" w:hAnsi="Arial" w:cs="Arial"/>
                <w:sz w:val="20"/>
                <w:szCs w:val="20"/>
              </w:rPr>
            </w:pPr>
          </w:p>
          <w:p w:rsidR="00621C48" w:rsidRPr="00760920" w:rsidRDefault="00621C48" w:rsidP="001D21DA">
            <w:pPr>
              <w:pStyle w:val="07textsodrazkouCharChar"/>
              <w:ind w:left="284"/>
              <w:rPr>
                <w:b/>
                <w:bCs/>
                <w:szCs w:val="20"/>
              </w:rPr>
            </w:pPr>
          </w:p>
        </w:tc>
      </w:tr>
    </w:tbl>
    <w:p w:rsidR="00621C48" w:rsidRPr="00760920" w:rsidRDefault="00621C48" w:rsidP="00621C48">
      <w:pPr>
        <w:jc w:val="both"/>
        <w:rPr>
          <w:rFonts w:ascii="Arial" w:hAnsi="Arial" w:cs="Arial"/>
          <w:sz w:val="20"/>
          <w:szCs w:val="20"/>
        </w:rPr>
      </w:pPr>
    </w:p>
    <w:p w:rsidR="00621C48" w:rsidRPr="00760920" w:rsidRDefault="00621C48" w:rsidP="00621C48">
      <w:pPr>
        <w:pStyle w:val="04nadpistucny"/>
        <w:spacing w:before="0" w:after="0"/>
      </w:pPr>
      <w:r w:rsidRPr="00760920">
        <w:br w:type="page"/>
      </w:r>
      <w:r w:rsidRPr="00760920">
        <w:lastRenderedPageBreak/>
        <w:t>2. ročník</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621C48" w:rsidRPr="00760920">
        <w:trPr>
          <w:trHeight w:val="4150"/>
        </w:trPr>
        <w:tc>
          <w:tcPr>
            <w:tcW w:w="4655"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7textsodrazkouCharChar"/>
              <w:ind w:left="284"/>
              <w:rPr>
                <w:szCs w:val="20"/>
              </w:rPr>
            </w:pPr>
          </w:p>
          <w:p w:rsidR="00621C48" w:rsidRPr="00760920" w:rsidRDefault="00621C48" w:rsidP="00621C48">
            <w:pPr>
              <w:pStyle w:val="07textsodrazkouCharChar"/>
              <w:tabs>
                <w:tab w:val="num" w:pos="567"/>
              </w:tabs>
            </w:pPr>
            <w:r w:rsidRPr="00760920">
              <w:t>dokáže na mapě lokalizovat historicky důležitá místa</w:t>
            </w:r>
          </w:p>
          <w:p w:rsidR="00621C48" w:rsidRPr="00760920" w:rsidRDefault="00621C48" w:rsidP="00621C48">
            <w:pPr>
              <w:pStyle w:val="07textsodrazkouCharChar"/>
              <w:tabs>
                <w:tab w:val="num" w:pos="567"/>
              </w:tabs>
            </w:pPr>
            <w:r w:rsidRPr="00760920">
              <w:t>na příkladu francouzské a americké revoluce vysvětlí problematiku boje</w:t>
            </w:r>
            <w:r w:rsidRPr="00760920">
              <w:br/>
              <w:t>za občanská práva a vznik občanské společnosti</w:t>
            </w:r>
          </w:p>
          <w:p w:rsidR="00621C48" w:rsidRPr="00760920" w:rsidRDefault="00621C48" w:rsidP="00621C48">
            <w:pPr>
              <w:pStyle w:val="07textsodrazkouCharChar"/>
              <w:tabs>
                <w:tab w:val="num" w:pos="567"/>
              </w:tabs>
            </w:pPr>
            <w:r w:rsidRPr="00760920">
              <w:t>objasní vznik novodobého českého národa a jeho emancipační snahy</w:t>
            </w:r>
          </w:p>
          <w:p w:rsidR="00621C48" w:rsidRPr="00760920" w:rsidRDefault="00621C48" w:rsidP="00621C48">
            <w:pPr>
              <w:pStyle w:val="07textsodrazkouCharChar"/>
              <w:tabs>
                <w:tab w:val="num" w:pos="567"/>
              </w:tabs>
            </w:pPr>
            <w:r w:rsidRPr="00760920">
              <w:t>popíše česko-německé vztahy a postavení Židů a Romů ve společnosti 19.stol.</w:t>
            </w:r>
          </w:p>
          <w:p w:rsidR="00621C48" w:rsidRPr="00760920" w:rsidRDefault="00621C48" w:rsidP="00621C48">
            <w:pPr>
              <w:pStyle w:val="07textsodrazkouCharChar"/>
              <w:tabs>
                <w:tab w:val="num" w:pos="567"/>
              </w:tabs>
            </w:pPr>
            <w:r w:rsidRPr="00760920">
              <w:t>vysvětlí proces vzniku národních států v Německu a v Itálii</w:t>
            </w:r>
          </w:p>
          <w:p w:rsidR="00621C48" w:rsidRPr="00760920" w:rsidRDefault="00621C48" w:rsidP="00621C48">
            <w:pPr>
              <w:pStyle w:val="07textsodrazkouCharChar"/>
              <w:tabs>
                <w:tab w:val="num" w:pos="567"/>
              </w:tabs>
            </w:pPr>
            <w:r w:rsidRPr="00760920">
              <w:t>popíše proces modernizace společnosti</w:t>
            </w:r>
            <w:r w:rsidRPr="00760920">
              <w:br/>
              <w:t>ve sféře výroby, dopravy, urbanizace, vědy a techniky; změny v sociální struktuře společnosti</w:t>
            </w:r>
          </w:p>
          <w:p w:rsidR="00621C48" w:rsidRPr="00760920" w:rsidRDefault="00621C48" w:rsidP="001D21DA">
            <w:pPr>
              <w:pStyle w:val="07textsodrazkouCharChar"/>
              <w:jc w:val="both"/>
              <w:rPr>
                <w:szCs w:val="20"/>
              </w:rPr>
            </w:pPr>
          </w:p>
        </w:tc>
        <w:tc>
          <w:tcPr>
            <w:tcW w:w="5108" w:type="dxa"/>
            <w:tcBorders>
              <w:top w:val="single" w:sz="5" w:space="0" w:color="000000"/>
              <w:left w:val="single" w:sz="5" w:space="0" w:color="000000"/>
              <w:bottom w:val="single" w:sz="5" w:space="0" w:color="000000"/>
              <w:right w:val="single" w:sz="5" w:space="0" w:color="000000"/>
            </w:tcBorders>
          </w:tcPr>
          <w:p w:rsidR="00621C48" w:rsidRPr="00760920" w:rsidRDefault="00621C48" w:rsidP="00621C48">
            <w:pPr>
              <w:pStyle w:val="09tabulkacislovani"/>
              <w:tabs>
                <w:tab w:val="clear" w:pos="284"/>
                <w:tab w:val="num" w:pos="307"/>
              </w:tabs>
              <w:ind w:left="307"/>
              <w:rPr>
                <w:sz w:val="20"/>
                <w:szCs w:val="20"/>
              </w:rPr>
            </w:pPr>
            <w:r w:rsidRPr="00760920">
              <w:rPr>
                <w:sz w:val="20"/>
                <w:szCs w:val="20"/>
              </w:rPr>
              <w:t>Novověk (19. stol.)</w:t>
            </w:r>
          </w:p>
          <w:p w:rsidR="00621C48" w:rsidRPr="00760920" w:rsidRDefault="00621C48" w:rsidP="00621C48">
            <w:pPr>
              <w:pStyle w:val="07textsodrazkouCharChar"/>
              <w:tabs>
                <w:tab w:val="num" w:pos="567"/>
              </w:tabs>
            </w:pPr>
            <w:r w:rsidRPr="00760920">
              <w:t>vznik a rozvoj novodobé občanské společnosti, francouzská a americká revoluce, revoluční rok 1848 v českých zemích a v Evropě</w:t>
            </w:r>
          </w:p>
          <w:p w:rsidR="00621C48" w:rsidRPr="00760920" w:rsidRDefault="00621C48" w:rsidP="00621C48">
            <w:pPr>
              <w:pStyle w:val="07textsodrazkouCharChar"/>
              <w:tabs>
                <w:tab w:val="num" w:pos="567"/>
              </w:tabs>
            </w:pPr>
            <w:r w:rsidRPr="00760920">
              <w:t>napoleonské války</w:t>
            </w:r>
          </w:p>
          <w:p w:rsidR="00621C48" w:rsidRPr="00760920" w:rsidRDefault="00621C48" w:rsidP="00621C48">
            <w:pPr>
              <w:pStyle w:val="07textsodrazkouCharChar"/>
              <w:tabs>
                <w:tab w:val="num" w:pos="567"/>
              </w:tabs>
            </w:pPr>
            <w:r w:rsidRPr="00760920">
              <w:t>národní hnutí v Evropě, vznik národních států v Itálii a v Německu</w:t>
            </w:r>
          </w:p>
          <w:p w:rsidR="00621C48" w:rsidRPr="00760920" w:rsidRDefault="00621C48" w:rsidP="00621C48">
            <w:pPr>
              <w:pStyle w:val="07textsodrazkouCharChar"/>
              <w:tabs>
                <w:tab w:val="num" w:pos="567"/>
              </w:tabs>
            </w:pPr>
            <w:r w:rsidRPr="00760920">
              <w:t>národní hnutí v českých zemích, vztahy mezi Čechy a Němci, postavení minorit, dualismus</w:t>
            </w:r>
          </w:p>
          <w:p w:rsidR="00621C48" w:rsidRPr="00760920" w:rsidRDefault="00621C48" w:rsidP="00621C48">
            <w:pPr>
              <w:pStyle w:val="07textsodrazkouCharChar"/>
              <w:tabs>
                <w:tab w:val="num" w:pos="567"/>
              </w:tabs>
            </w:pPr>
            <w:r w:rsidRPr="00760920">
              <w:t>modernizace společnosti, průmyslová revoluce, urbanizace, demografický vývoj</w:t>
            </w:r>
          </w:p>
          <w:p w:rsidR="00621C48" w:rsidRPr="00760920" w:rsidRDefault="00621C48" w:rsidP="00621C48">
            <w:pPr>
              <w:pStyle w:val="07textsodrazkouCharChar"/>
              <w:tabs>
                <w:tab w:val="num" w:pos="567"/>
              </w:tabs>
            </w:pPr>
            <w:r w:rsidRPr="00760920">
              <w:t>modernizovaná společnost a jedinec – sociální struktura společnosti, postavení žen, sociální zákonodárství, vzdělání, věda a umění 19. stol.</w:t>
            </w:r>
          </w:p>
        </w:tc>
      </w:tr>
      <w:tr w:rsidR="00621C48" w:rsidRPr="00760920">
        <w:trPr>
          <w:trHeight w:val="6988"/>
        </w:trPr>
        <w:tc>
          <w:tcPr>
            <w:tcW w:w="4655" w:type="dxa"/>
            <w:tcBorders>
              <w:top w:val="single" w:sz="5" w:space="0" w:color="000000"/>
              <w:left w:val="single" w:sz="5" w:space="0" w:color="000000"/>
              <w:bottom w:val="single" w:sz="5" w:space="0" w:color="000000"/>
              <w:right w:val="single" w:sz="5" w:space="0" w:color="000000"/>
            </w:tcBorders>
          </w:tcPr>
          <w:p w:rsidR="00621C48" w:rsidRPr="00760920" w:rsidRDefault="00621C48" w:rsidP="001D21DA">
            <w:pPr>
              <w:pStyle w:val="07textsodrazkouCharChar"/>
              <w:rPr>
                <w:szCs w:val="20"/>
              </w:rPr>
            </w:pPr>
          </w:p>
          <w:p w:rsidR="00621C48" w:rsidRPr="00760920" w:rsidRDefault="00621C48" w:rsidP="00621C48">
            <w:pPr>
              <w:pStyle w:val="07textsodrazkouCharChar"/>
              <w:tabs>
                <w:tab w:val="num" w:pos="567"/>
              </w:tabs>
            </w:pPr>
            <w:r w:rsidRPr="00760920">
              <w:t>dokáže na mapě lokalizovat historicky</w:t>
            </w:r>
            <w:r w:rsidRPr="00760920">
              <w:br/>
              <w:t>i aktuálně důležitá místa</w:t>
            </w:r>
          </w:p>
          <w:p w:rsidR="00621C48" w:rsidRPr="00760920" w:rsidRDefault="00621C48" w:rsidP="00621C48">
            <w:pPr>
              <w:pStyle w:val="07textsodrazkouCharChar"/>
              <w:tabs>
                <w:tab w:val="num" w:pos="567"/>
              </w:tabs>
            </w:pPr>
            <w:r w:rsidRPr="00760920">
              <w:t>vysvětlí rozdělení světa v důsledku koloniální expanze a rozpory mezi velmocemi</w:t>
            </w:r>
          </w:p>
          <w:p w:rsidR="00621C48" w:rsidRPr="00760920" w:rsidRDefault="00621C48" w:rsidP="00621C48">
            <w:pPr>
              <w:pStyle w:val="07textsodrazkouCharChar"/>
              <w:tabs>
                <w:tab w:val="num" w:pos="567"/>
              </w:tabs>
            </w:pPr>
            <w:r w:rsidRPr="00760920">
              <w:t>popíše dopad 1.</w:t>
            </w:r>
            <w:r w:rsidR="00825411" w:rsidRPr="00760920">
              <w:t xml:space="preserve"> </w:t>
            </w:r>
            <w:r w:rsidRPr="00760920">
              <w:t>světové války na lidskou společnost, objasní významné změny</w:t>
            </w:r>
            <w:r w:rsidRPr="00760920">
              <w:br/>
              <w:t>po válce</w:t>
            </w:r>
          </w:p>
          <w:p w:rsidR="00621C48" w:rsidRPr="00760920" w:rsidRDefault="00621C48" w:rsidP="00621C48">
            <w:pPr>
              <w:pStyle w:val="07textsodrazkouCharChar"/>
              <w:tabs>
                <w:tab w:val="num" w:pos="567"/>
              </w:tabs>
            </w:pPr>
            <w:r w:rsidRPr="00760920">
              <w:t>charakterizuje první Československou republiku, jejíž demokracii srovná s poměry za tzv. druhé republiky</w:t>
            </w:r>
          </w:p>
          <w:p w:rsidR="00621C48" w:rsidRPr="00760920" w:rsidRDefault="00621C48" w:rsidP="00621C48">
            <w:pPr>
              <w:pStyle w:val="07textsodrazkouCharChar"/>
              <w:tabs>
                <w:tab w:val="num" w:pos="567"/>
              </w:tabs>
            </w:pPr>
            <w:r w:rsidRPr="00760920">
              <w:t>vysvětlí projevy a důsledky světové hospodářské krize</w:t>
            </w:r>
          </w:p>
          <w:p w:rsidR="00621C48" w:rsidRPr="00760920" w:rsidRDefault="00621C48" w:rsidP="00621C48">
            <w:pPr>
              <w:pStyle w:val="07textsodrazkouCharChar"/>
              <w:tabs>
                <w:tab w:val="num" w:pos="567"/>
              </w:tabs>
            </w:pPr>
            <w:r w:rsidRPr="00760920">
              <w:t>charakterizuje fašismus, nacismus, frankismus; porovná nacistický</w:t>
            </w:r>
            <w:r w:rsidRPr="00760920">
              <w:br/>
              <w:t>a komunistický totalitarismus</w:t>
            </w:r>
          </w:p>
          <w:p w:rsidR="00621C48" w:rsidRPr="00760920" w:rsidRDefault="00621C48" w:rsidP="00621C48">
            <w:pPr>
              <w:pStyle w:val="07textsodrazkouCharChar"/>
              <w:tabs>
                <w:tab w:val="num" w:pos="567"/>
              </w:tabs>
            </w:pPr>
            <w:r w:rsidRPr="00760920">
              <w:t>popíše mezinárodní vztahy mezi první</w:t>
            </w:r>
            <w:r w:rsidRPr="00760920">
              <w:br/>
              <w:t>a druhou světovou válkou, objasní dočasnou likvidaci ČSR</w:t>
            </w:r>
          </w:p>
          <w:p w:rsidR="00621C48" w:rsidRPr="00760920" w:rsidRDefault="00621C48" w:rsidP="00621C48">
            <w:pPr>
              <w:pStyle w:val="07textsodrazkouCharChar"/>
              <w:tabs>
                <w:tab w:val="num" w:pos="567"/>
              </w:tabs>
            </w:pPr>
            <w:r w:rsidRPr="00760920">
              <w:t>objasní cíle válčících stran ve druhé světové válce, její totální charakter a její výsledky, charakterizuje válečné zločiny včetně holocaustu</w:t>
            </w:r>
          </w:p>
          <w:p w:rsidR="00621C48" w:rsidRPr="00760920" w:rsidRDefault="00621C48" w:rsidP="00621C48">
            <w:pPr>
              <w:pStyle w:val="07textsodrazkouCharChar"/>
              <w:tabs>
                <w:tab w:val="num" w:pos="567"/>
              </w:tabs>
            </w:pPr>
            <w:r w:rsidRPr="00760920">
              <w:t>uvede příklady úspěchů vědy a techniky</w:t>
            </w:r>
            <w:r w:rsidRPr="00760920">
              <w:br/>
              <w:t>ve 20. stol.</w:t>
            </w:r>
          </w:p>
          <w:p w:rsidR="00621C48" w:rsidRPr="00760920" w:rsidRDefault="00621C48" w:rsidP="00621C48">
            <w:pPr>
              <w:pStyle w:val="07textsodrazkouCharChar"/>
              <w:tabs>
                <w:tab w:val="num" w:pos="567"/>
              </w:tabs>
            </w:pPr>
            <w:r w:rsidRPr="00760920">
              <w:t>orientuje se v historii svého oboru, zná její významné mezníky a osobnosti, vysvětlí přínos studovaného oboru pro život lidí</w:t>
            </w:r>
          </w:p>
        </w:tc>
        <w:tc>
          <w:tcPr>
            <w:tcW w:w="5108" w:type="dxa"/>
            <w:tcBorders>
              <w:top w:val="single" w:sz="5" w:space="0" w:color="000000"/>
              <w:left w:val="single" w:sz="5" w:space="0" w:color="000000"/>
              <w:bottom w:val="single" w:sz="5" w:space="0" w:color="000000"/>
              <w:right w:val="single" w:sz="5" w:space="0" w:color="000000"/>
            </w:tcBorders>
          </w:tcPr>
          <w:p w:rsidR="00621C48" w:rsidRPr="00760920" w:rsidRDefault="00621C48" w:rsidP="00621C48">
            <w:pPr>
              <w:pStyle w:val="09tabulkacislovani"/>
              <w:tabs>
                <w:tab w:val="clear" w:pos="284"/>
                <w:tab w:val="num" w:pos="307"/>
              </w:tabs>
              <w:ind w:left="307"/>
              <w:rPr>
                <w:sz w:val="20"/>
                <w:szCs w:val="20"/>
              </w:rPr>
            </w:pPr>
            <w:r w:rsidRPr="00760920">
              <w:rPr>
                <w:sz w:val="20"/>
                <w:szCs w:val="20"/>
              </w:rPr>
              <w:t>Novověk (20. stol.)</w:t>
            </w:r>
          </w:p>
          <w:p w:rsidR="00621C48" w:rsidRPr="00760920" w:rsidRDefault="00621C48" w:rsidP="00621C48">
            <w:pPr>
              <w:pStyle w:val="07textsodrazkouCharChar"/>
              <w:tabs>
                <w:tab w:val="num" w:pos="567"/>
              </w:tabs>
            </w:pPr>
            <w:r w:rsidRPr="00760920">
              <w:t>vztahy mezi velmocemi, Evropa v předvečer</w:t>
            </w:r>
            <w:r w:rsidRPr="00760920">
              <w:br/>
              <w:t>1. světové války</w:t>
            </w:r>
          </w:p>
          <w:p w:rsidR="00621C48" w:rsidRPr="00760920" w:rsidRDefault="00621C48" w:rsidP="00621C48">
            <w:pPr>
              <w:pStyle w:val="07textsodrazkouCharChar"/>
              <w:tabs>
                <w:tab w:val="num" w:pos="567"/>
              </w:tabs>
            </w:pPr>
            <w:r w:rsidRPr="00760920">
              <w:t>první světová válka a její důsledky, poválečné uspořádání světa, vývoj v Rusku</w:t>
            </w:r>
          </w:p>
          <w:p w:rsidR="00621C48" w:rsidRPr="00760920" w:rsidRDefault="0000287D" w:rsidP="00621C48">
            <w:pPr>
              <w:pStyle w:val="07textsodrazkouCharChar"/>
              <w:tabs>
                <w:tab w:val="num" w:pos="567"/>
              </w:tabs>
            </w:pPr>
            <w:r w:rsidRPr="00760920">
              <w:t>Československo</w:t>
            </w:r>
            <w:r w:rsidR="00621C48" w:rsidRPr="00760920">
              <w:t xml:space="preserve"> v meziválečném období</w:t>
            </w:r>
          </w:p>
          <w:p w:rsidR="00621C48" w:rsidRPr="00760920" w:rsidRDefault="00621C48" w:rsidP="00621C48">
            <w:pPr>
              <w:pStyle w:val="07textsodrazkouCharChar"/>
              <w:tabs>
                <w:tab w:val="num" w:pos="567"/>
              </w:tabs>
            </w:pPr>
            <w:r w:rsidRPr="00760920">
              <w:t>vývoj autoritativních a totalitních režimů</w:t>
            </w:r>
          </w:p>
          <w:p w:rsidR="00621C48" w:rsidRPr="00760920" w:rsidRDefault="00621C48" w:rsidP="00621C48">
            <w:pPr>
              <w:pStyle w:val="07textsodrazkouCharChar"/>
              <w:tabs>
                <w:tab w:val="num" w:pos="567"/>
              </w:tabs>
            </w:pPr>
            <w:r w:rsidRPr="00760920">
              <w:t>světová hospodářská krize</w:t>
            </w:r>
          </w:p>
          <w:p w:rsidR="00621C48" w:rsidRPr="00760920" w:rsidRDefault="00621C48" w:rsidP="00621C48">
            <w:pPr>
              <w:pStyle w:val="07textsodrazkouCharChar"/>
              <w:tabs>
                <w:tab w:val="num" w:pos="567"/>
              </w:tabs>
            </w:pPr>
            <w:r w:rsidRPr="00760920">
              <w:t xml:space="preserve">mezinárodní vztahy ve </w:t>
            </w:r>
            <w:smartTag w:uri="urn:schemas-microsoft-com:office:smarttags" w:element="metricconverter">
              <w:smartTagPr>
                <w:attr w:name="ProductID" w:val="20. a"/>
              </w:smartTagPr>
              <w:r w:rsidRPr="00760920">
                <w:t>20. a</w:t>
              </w:r>
            </w:smartTag>
            <w:r w:rsidRPr="00760920">
              <w:t xml:space="preserve"> 30. letech, růst napětí a cesta ke 2. světové válce</w:t>
            </w:r>
          </w:p>
          <w:p w:rsidR="00621C48" w:rsidRPr="00760920" w:rsidRDefault="00621C48" w:rsidP="00621C48">
            <w:pPr>
              <w:pStyle w:val="07textsodrazkouCharChar"/>
              <w:tabs>
                <w:tab w:val="num" w:pos="567"/>
              </w:tabs>
            </w:pPr>
            <w:r w:rsidRPr="00760920">
              <w:t>2. světová válka a její důsledky</w:t>
            </w:r>
          </w:p>
          <w:p w:rsidR="00621C48" w:rsidRPr="00760920" w:rsidRDefault="00621C48" w:rsidP="00621C48">
            <w:pPr>
              <w:pStyle w:val="07textsodrazkouCharChar"/>
              <w:tabs>
                <w:tab w:val="num" w:pos="567"/>
              </w:tabs>
            </w:pPr>
            <w:r w:rsidRPr="00760920">
              <w:t>dějiny studovaného oboru</w:t>
            </w:r>
          </w:p>
        </w:tc>
      </w:tr>
    </w:tbl>
    <w:p w:rsidR="00847310" w:rsidRPr="00760920" w:rsidRDefault="00847310" w:rsidP="00621C48">
      <w:pPr>
        <w:jc w:val="both"/>
        <w:rPr>
          <w:rFonts w:ascii="Arial" w:hAnsi="Arial" w:cs="Arial"/>
          <w:sz w:val="20"/>
          <w:szCs w:val="20"/>
        </w:rPr>
      </w:pPr>
    </w:p>
    <w:p w:rsidR="00847310" w:rsidRPr="00760920" w:rsidRDefault="00847310" w:rsidP="00847310">
      <w:pPr>
        <w:pStyle w:val="Nadpis2"/>
      </w:pPr>
      <w:r w:rsidRPr="00760920">
        <w:rPr>
          <w:sz w:val="20"/>
          <w:szCs w:val="20"/>
        </w:rPr>
        <w:br w:type="page"/>
      </w:r>
      <w:bookmarkStart w:id="872" w:name="_Toc221889484"/>
      <w:bookmarkStart w:id="873" w:name="_Toc221889643"/>
      <w:bookmarkStart w:id="874" w:name="_Toc222046656"/>
      <w:bookmarkStart w:id="875" w:name="_Toc222375213"/>
      <w:bookmarkStart w:id="876" w:name="_Toc222375326"/>
      <w:bookmarkStart w:id="877" w:name="_Toc222381244"/>
      <w:bookmarkStart w:id="878" w:name="_Toc222396916"/>
      <w:bookmarkStart w:id="879" w:name="_Toc222413124"/>
      <w:bookmarkStart w:id="880" w:name="_Toc222489519"/>
      <w:bookmarkStart w:id="881" w:name="_Toc223531568"/>
      <w:bookmarkStart w:id="882" w:name="_Toc224282467"/>
      <w:bookmarkStart w:id="883" w:name="_Toc224282800"/>
      <w:bookmarkStart w:id="884" w:name="_Toc224282929"/>
      <w:bookmarkStart w:id="885" w:name="_Toc224283281"/>
      <w:bookmarkStart w:id="886" w:name="_Toc258391897"/>
      <w:bookmarkStart w:id="887" w:name="_Toc258392727"/>
      <w:bookmarkStart w:id="888" w:name="_Toc258765052"/>
      <w:bookmarkStart w:id="889" w:name="_Toc258767871"/>
      <w:bookmarkStart w:id="890" w:name="_Toc259980151"/>
      <w:bookmarkStart w:id="891" w:name="_Toc260058756"/>
      <w:bookmarkStart w:id="892" w:name="_Toc310336251"/>
      <w:bookmarkStart w:id="893" w:name="_Toc369522316"/>
      <w:r w:rsidRPr="00760920">
        <w:lastRenderedPageBreak/>
        <w:t>Fyzika</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rsidR="00847310" w:rsidRPr="00760920" w:rsidRDefault="00847310" w:rsidP="00847310">
      <w:pPr>
        <w:pStyle w:val="01nazevskoly"/>
      </w:pPr>
      <w:r w:rsidRPr="00760920">
        <w:t>VYŠŠÍ ODBORNÁ ŠKOLA A STŘEDNÍ PRŮMYSLOVÁ ŠKOLA ELEKTROTECHNICKÁ FRANTIŠKA KŘIŽÍKA</w:t>
      </w:r>
    </w:p>
    <w:p w:rsidR="00847310" w:rsidRPr="00760920" w:rsidRDefault="00847310" w:rsidP="00847310">
      <w:pPr>
        <w:pStyle w:val="01nazevskoly"/>
      </w:pPr>
      <w:r w:rsidRPr="00760920">
        <w:t xml:space="preserve">Školní vzdělávací program: </w:t>
      </w:r>
      <w:r w:rsidR="00825411" w:rsidRPr="00760920">
        <w:t>Informační technologie v elektrotechnice</w:t>
      </w:r>
    </w:p>
    <w:p w:rsidR="00847310" w:rsidRPr="00760920" w:rsidRDefault="00847310" w:rsidP="00847310">
      <w:pPr>
        <w:pStyle w:val="01nazevskoly"/>
      </w:pPr>
      <w:r w:rsidRPr="00760920">
        <w:t>Učební osnova předmětu</w:t>
      </w:r>
    </w:p>
    <w:p w:rsidR="00847310" w:rsidRPr="00760920" w:rsidRDefault="00847310" w:rsidP="00847310">
      <w:pPr>
        <w:pStyle w:val="02nazevpredmetu"/>
      </w:pPr>
      <w:r w:rsidRPr="00760920">
        <w:t>Fyzika</w:t>
      </w:r>
    </w:p>
    <w:p w:rsidR="00847310" w:rsidRPr="00760920" w:rsidRDefault="00847310" w:rsidP="00636945">
      <w:pPr>
        <w:pStyle w:val="03platnost"/>
        <w:tabs>
          <w:tab w:val="left" w:pos="-1701"/>
          <w:tab w:val="right" w:pos="9639"/>
        </w:tabs>
        <w:jc w:val="left"/>
      </w:pPr>
      <w:r w:rsidRPr="00760920">
        <w:t xml:space="preserve">Platnost od 1. 9. </w:t>
      </w:r>
      <w:r w:rsidR="00512641" w:rsidRPr="00760920">
        <w:t>2014</w:t>
      </w:r>
      <w:r w:rsidRPr="00760920">
        <w:tab/>
        <w:t>Počet vyučovacích hodin týdně: 4</w:t>
      </w:r>
    </w:p>
    <w:p w:rsidR="00847310" w:rsidRPr="00760920" w:rsidRDefault="00847310" w:rsidP="00847310">
      <w:pPr>
        <w:pStyle w:val="04nadpistucny"/>
      </w:pPr>
      <w:r w:rsidRPr="00760920">
        <w:t>Pojetí vyučovacího předmětu</w:t>
      </w:r>
    </w:p>
    <w:p w:rsidR="00847310" w:rsidRPr="00760920" w:rsidRDefault="00847310" w:rsidP="00847310">
      <w:pPr>
        <w:pStyle w:val="05nadpispodtrzenyChar"/>
      </w:pPr>
      <w:r w:rsidRPr="00760920">
        <w:t>Obecný cíl předmětu</w:t>
      </w:r>
    </w:p>
    <w:p w:rsidR="00847310" w:rsidRPr="00760920" w:rsidRDefault="00847310" w:rsidP="00847310">
      <w:pPr>
        <w:pStyle w:val="06textChar"/>
        <w:rPr>
          <w:sz w:val="20"/>
          <w:szCs w:val="20"/>
        </w:rPr>
      </w:pPr>
      <w:r w:rsidRPr="00760920">
        <w:rPr>
          <w:sz w:val="20"/>
          <w:szCs w:val="20"/>
        </w:rPr>
        <w:t xml:space="preserve">Fyzika jako přírodní věda přispívá k hlubšímu a komplexnímu pochopení přírodních jevů a zákonů. Cílem předmětu je naučit žáky aplikovat přírodovědné poznatky v profesním i občanském životě. </w:t>
      </w:r>
    </w:p>
    <w:p w:rsidR="00847310" w:rsidRPr="00760920" w:rsidRDefault="00847310" w:rsidP="00847310">
      <w:pPr>
        <w:pStyle w:val="05nadpispodtrzenyChar"/>
      </w:pPr>
      <w:r w:rsidRPr="00760920">
        <w:t>Charakteristika obsahu učiva</w:t>
      </w:r>
    </w:p>
    <w:p w:rsidR="00847310" w:rsidRPr="00760920" w:rsidRDefault="00847310" w:rsidP="00847310">
      <w:pPr>
        <w:pStyle w:val="06textChar"/>
        <w:rPr>
          <w:sz w:val="20"/>
          <w:szCs w:val="20"/>
        </w:rPr>
      </w:pPr>
      <w:r w:rsidRPr="00760920">
        <w:rPr>
          <w:sz w:val="20"/>
          <w:szCs w:val="20"/>
        </w:rPr>
        <w:t>Obsah učiva vychází z postavení fyziky v celkové koncepci oboru vzdělání a z typu školy, na které se vyučuje. Učivo se skládá z těchto hlavních částí: mechanika, molekulová fyzika a termika, mechanické kmitání a vlnění, optika, speciální teorie relativity, fyzika mikrosvěta, astrofyzika. Tematický okruh elektřina</w:t>
      </w:r>
      <w:r w:rsidRPr="00760920">
        <w:rPr>
          <w:sz w:val="20"/>
          <w:szCs w:val="20"/>
        </w:rPr>
        <w:br/>
        <w:t>a magnetismus se vyučuje v předmětu základy elektrotechniky.</w:t>
      </w:r>
    </w:p>
    <w:p w:rsidR="00847310" w:rsidRPr="00760920" w:rsidRDefault="00847310" w:rsidP="00847310">
      <w:pPr>
        <w:pStyle w:val="05nadpispodtrzenyChar"/>
      </w:pPr>
      <w:r w:rsidRPr="00760920">
        <w:t>Výsledky vzdělávání</w:t>
      </w:r>
    </w:p>
    <w:p w:rsidR="00847310" w:rsidRPr="00760920" w:rsidRDefault="00847310" w:rsidP="00847310">
      <w:pPr>
        <w:pStyle w:val="06textChar"/>
        <w:rPr>
          <w:sz w:val="20"/>
          <w:szCs w:val="20"/>
        </w:rPr>
      </w:pPr>
      <w:r w:rsidRPr="00760920">
        <w:rPr>
          <w:sz w:val="20"/>
          <w:szCs w:val="20"/>
        </w:rPr>
        <w:t>Výuka směřuje k tomu, aby žáci:</w:t>
      </w:r>
    </w:p>
    <w:p w:rsidR="00847310" w:rsidRPr="00760920" w:rsidRDefault="00847310" w:rsidP="006D641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760920">
        <w:rPr>
          <w:rFonts w:ascii="Arial" w:hAnsi="Arial"/>
          <w:sz w:val="20"/>
        </w:rPr>
        <w:t>uměli využívat přírodovědných poznatků v praktickém životě</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uměli logicky uvažovat, analyzovat a řešit jednoduché přírodovědné problémy</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uměli pozorovat a zkoumat přírodu a vyhodnocovat získané údaje</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uměli komunikovat, vyhledávat a interpretovat přírodovědné informace a zaujímat k nim stanovisko, využívat získané informace v diskusi k přírodovědné a odborné tématice</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porozuměli základním ekologickým souvislostem a postavení člověka v přírodě</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získali pozitivní postoj k přírodě</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získali motivaci k celoživotnímu vzdělávání v přírodovědné oblasti</w:t>
      </w:r>
    </w:p>
    <w:p w:rsidR="00847310" w:rsidRPr="00760920" w:rsidRDefault="00847310" w:rsidP="00847310">
      <w:pPr>
        <w:pStyle w:val="05nadpispodtrzenyChar"/>
      </w:pPr>
      <w:r w:rsidRPr="00760920">
        <w:t>Klíčové kompetence a mezipředmětové vztahy</w:t>
      </w:r>
    </w:p>
    <w:p w:rsidR="00847310" w:rsidRPr="00760920" w:rsidRDefault="00847310" w:rsidP="00847310">
      <w:pPr>
        <w:pStyle w:val="06textChar"/>
        <w:rPr>
          <w:sz w:val="20"/>
          <w:szCs w:val="20"/>
        </w:rPr>
      </w:pPr>
      <w:r w:rsidRPr="00760920">
        <w:rPr>
          <w:sz w:val="20"/>
          <w:szCs w:val="20"/>
        </w:rPr>
        <w:t>Předmět rozvíjí u žáků zejména tyto kompetence:</w:t>
      </w:r>
    </w:p>
    <w:p w:rsidR="00847310" w:rsidRPr="00760920" w:rsidRDefault="00847310" w:rsidP="006D641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760920">
        <w:rPr>
          <w:rFonts w:ascii="Arial" w:hAnsi="Arial"/>
          <w:sz w:val="20"/>
        </w:rPr>
        <w:t>kompetence k učení (mít pozitivní vztah k učení a vzdělávání, vytvořit si studijní režim, vyhledávat</w:t>
      </w:r>
      <w:r w:rsidRPr="00760920">
        <w:rPr>
          <w:rFonts w:ascii="Arial" w:hAnsi="Arial"/>
          <w:sz w:val="20"/>
        </w:rPr>
        <w:br/>
        <w:t>a zpracovávat informace, s porozuměním poslouchat mluvený projev a pořizovat si poznámky, sledovat fyzikální a technický pokrok, znát možnosti dalšího vzdělávání)</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kompetence k řešení problémů (porozumět zadání úlohy, získat potřebné informace k řešení problému, navrhnout způsob řešení, volit prostředky a způsoby pro splnění aktivit, spolupracovat s jinými lidmi)</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komunikativní kompetence (formulovat své myšlenky srozumitelně v písemné podobě přehledně, zaznamenávat písemně podstatné myšlenky a údaje obsažené ve fyzikálních textech)</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personální a sociální kompetence (reagovat adekvátně na hodnocení svého vystupování a způsobu jednání ze strany jiných lidí, přijímat radu a kritiku, pracovat v týmu při řešení fyzikálních úloh, přispívat k vytváření vstřícných mezilidských vztahů)</w:t>
      </w:r>
    </w:p>
    <w:p w:rsidR="00847310" w:rsidRPr="00760920"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kompetence k pracovnímu uplatnění (odpovědný postoj k vlastní profesní budoucnosti a tedy i vzdělání</w:t>
      </w:r>
      <w:r w:rsidR="006D6418" w:rsidRPr="00760920">
        <w:rPr>
          <w:rFonts w:ascii="Arial" w:hAnsi="Arial"/>
          <w:sz w:val="20"/>
        </w:rPr>
        <w:t xml:space="preserve"> </w:t>
      </w:r>
      <w:r w:rsidRPr="00760920">
        <w:rPr>
          <w:rFonts w:ascii="Arial" w:hAnsi="Arial"/>
          <w:sz w:val="20"/>
        </w:rPr>
        <w:t>ve fyzice, uvědomovat si význam celoživotního vzdělávání, přizpůsobovat se měnícím se pracovním podmínkám, mít přehled o možnostech uplatnění na trhu práce v daném oboru)</w:t>
      </w:r>
    </w:p>
    <w:p w:rsidR="00847310" w:rsidRPr="00760920"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 xml:space="preserve">matematické kompetence (správně používat a převádět jednotky, číst různé formy grafického znázornění fyzikálních závislostí, aplikovat matematické postupy při obecném a numerickém řešení </w:t>
      </w:r>
      <w:r w:rsidRPr="00760920">
        <w:rPr>
          <w:rFonts w:ascii="Arial" w:hAnsi="Arial"/>
          <w:sz w:val="20"/>
        </w:rPr>
        <w:lastRenderedPageBreak/>
        <w:t>úloh)</w:t>
      </w:r>
    </w:p>
    <w:p w:rsidR="00847310" w:rsidRPr="00760920"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kompetence pracovat s informacemi (získávat fyzikální a technické informace z otevřených zdrojů,</w:t>
      </w:r>
      <w:r w:rsidRPr="00760920">
        <w:rPr>
          <w:rFonts w:ascii="Arial" w:hAnsi="Arial"/>
          <w:sz w:val="20"/>
        </w:rPr>
        <w:br/>
        <w:t>pracovat s nimi, uvědomovat si nutnost posuzovat jejich rozdílnou věrohodnost, kriticky přistupovat k získaným inf</w:t>
      </w:r>
      <w:r w:rsidR="00B80808" w:rsidRPr="00760920">
        <w:rPr>
          <w:rFonts w:ascii="Arial" w:hAnsi="Arial"/>
          <w:sz w:val="20"/>
        </w:rPr>
        <w:t>ormacím, být mediálně gramotní)</w:t>
      </w:r>
      <w:r w:rsidRPr="00760920">
        <w:rPr>
          <w:rFonts w:ascii="Arial" w:hAnsi="Arial"/>
          <w:sz w:val="20"/>
        </w:rPr>
        <w:t xml:space="preserve"> </w:t>
      </w:r>
    </w:p>
    <w:p w:rsidR="00847310" w:rsidRPr="00760920" w:rsidRDefault="00847310" w:rsidP="00847310">
      <w:pPr>
        <w:pStyle w:val="05nadpispodtrzenyChar"/>
      </w:pPr>
      <w:r w:rsidRPr="00760920">
        <w:t>Průřezová témata</w:t>
      </w:r>
    </w:p>
    <w:p w:rsidR="00847310" w:rsidRPr="00760920" w:rsidRDefault="00847310" w:rsidP="00847310">
      <w:pPr>
        <w:pStyle w:val="06textChar"/>
        <w:rPr>
          <w:sz w:val="20"/>
          <w:szCs w:val="20"/>
        </w:rPr>
      </w:pPr>
      <w:r w:rsidRPr="00760920">
        <w:rPr>
          <w:sz w:val="20"/>
          <w:szCs w:val="20"/>
        </w:rPr>
        <w:t>Člověk a životní prostředí (mechanické vlnění, optika – péče o zdraví; mechanická energie, fyzika mikrosvěta – jak ovlivňuje člověk životní prostředí, jaké zdroje energie využívá, perspektivy).</w:t>
      </w:r>
    </w:p>
    <w:p w:rsidR="00847310" w:rsidRPr="00760920" w:rsidRDefault="00847310" w:rsidP="00847310">
      <w:pPr>
        <w:pStyle w:val="06textChar"/>
        <w:spacing w:before="120"/>
        <w:rPr>
          <w:sz w:val="20"/>
          <w:szCs w:val="20"/>
        </w:rPr>
      </w:pPr>
      <w:r w:rsidRPr="00760920">
        <w:rPr>
          <w:sz w:val="20"/>
          <w:szCs w:val="20"/>
        </w:rPr>
        <w:t>Informační a komunikační technologie (používat tyto prostředky při řešení zadaných úloh).</w:t>
      </w:r>
    </w:p>
    <w:p w:rsidR="00847310" w:rsidRPr="00760920" w:rsidRDefault="00847310" w:rsidP="00847310">
      <w:pPr>
        <w:pStyle w:val="05nadpispodtrzenyChar"/>
      </w:pPr>
      <w:r w:rsidRPr="00760920">
        <w:t>Pojetí výuky</w:t>
      </w:r>
    </w:p>
    <w:p w:rsidR="00847310" w:rsidRPr="00760920" w:rsidRDefault="00847310" w:rsidP="00847310">
      <w:pPr>
        <w:pStyle w:val="06textChar"/>
        <w:rPr>
          <w:sz w:val="20"/>
          <w:szCs w:val="20"/>
        </w:rPr>
      </w:pPr>
      <w:r w:rsidRPr="00760920">
        <w:rPr>
          <w:sz w:val="20"/>
          <w:szCs w:val="20"/>
        </w:rPr>
        <w:t xml:space="preserve">Celkové pojetí výuky fyziky má těžiště ve formativní stránce výuky, v metodách poznávání a vytváření dovedností řešit fyzikální problémy a aktivně využívat poznatky v praxi. Předmět se vyučuje v prvním a druhém ročníku a je rozdělen na 7 samostatných </w:t>
      </w:r>
      <w:r w:rsidR="0098437A" w:rsidRPr="00760920">
        <w:rPr>
          <w:sz w:val="20"/>
          <w:szCs w:val="20"/>
        </w:rPr>
        <w:t>tematických</w:t>
      </w:r>
      <w:r w:rsidRPr="00760920">
        <w:rPr>
          <w:sz w:val="20"/>
          <w:szCs w:val="20"/>
        </w:rPr>
        <w:t xml:space="preserve"> celků, při jejichž studiu se však pracuje v návaznosti. Při probírání učiva je obvykle volena metoda výkladu, která je podle možnosti spojena s názorným vyučováním pomocí fyzikálních pomůcek, fyzikálních pokusů, videoprojekce či počítačové techniky. Výklad je vždy doplněn fyzikálními úlohami. Součástí výuky jsou odborné exkurze, návštěvy </w:t>
      </w:r>
      <w:r w:rsidR="0098437A" w:rsidRPr="00760920">
        <w:rPr>
          <w:sz w:val="20"/>
          <w:szCs w:val="20"/>
        </w:rPr>
        <w:t>tematických</w:t>
      </w:r>
      <w:r w:rsidRPr="00760920">
        <w:rPr>
          <w:sz w:val="20"/>
          <w:szCs w:val="20"/>
        </w:rPr>
        <w:t xml:space="preserve"> výstav a předvádění experimentů na odborných pracovištích.  </w:t>
      </w:r>
    </w:p>
    <w:p w:rsidR="00847310" w:rsidRPr="00760920" w:rsidRDefault="00847310" w:rsidP="00847310">
      <w:pPr>
        <w:pStyle w:val="05nadpispodtrzenyChar"/>
      </w:pPr>
      <w:r w:rsidRPr="00760920">
        <w:t>Kritéria hodnocení</w:t>
      </w:r>
    </w:p>
    <w:p w:rsidR="00847310" w:rsidRPr="00760920" w:rsidRDefault="00847310" w:rsidP="00847310">
      <w:pPr>
        <w:pStyle w:val="06textChar"/>
        <w:rPr>
          <w:sz w:val="20"/>
          <w:szCs w:val="20"/>
        </w:rPr>
      </w:pPr>
      <w:r w:rsidRPr="00760920">
        <w:rPr>
          <w:sz w:val="20"/>
          <w:szCs w:val="20"/>
        </w:rPr>
        <w:t>Při hodnocení klademe důraz zvláště na:</w:t>
      </w:r>
    </w:p>
    <w:p w:rsidR="00847310" w:rsidRPr="00760920" w:rsidRDefault="00847310" w:rsidP="00B8080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760920">
        <w:rPr>
          <w:rFonts w:ascii="Arial" w:hAnsi="Arial"/>
          <w:sz w:val="20"/>
        </w:rPr>
        <w:t>porozumění zadání úkolu či určení jádra problému, získání informace k řešení problému a navržení způsobu řešení, ověření správnosti zvoleného postupu a dosažených výsledků</w:t>
      </w:r>
    </w:p>
    <w:p w:rsidR="00847310" w:rsidRPr="00760920"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volbu pomůcek, studijní literatury, metod a techniky vhodné pro splnění jednotlivých aktivit, využití zkušeností a vědomostí nabytých dříve</w:t>
      </w:r>
    </w:p>
    <w:p w:rsidR="00847310" w:rsidRPr="00760920"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formulování svých myšlenek srozumitelně a souvisle, v písemné formě přehledně</w:t>
      </w:r>
    </w:p>
    <w:p w:rsidR="00847310" w:rsidRPr="00760920" w:rsidRDefault="00B80808"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760920">
        <w:rPr>
          <w:rFonts w:ascii="Arial" w:hAnsi="Arial"/>
          <w:sz w:val="20"/>
        </w:rPr>
        <w:t>dodržování odborné terminologie</w:t>
      </w:r>
    </w:p>
    <w:p w:rsidR="00847310" w:rsidRPr="00760920" w:rsidRDefault="00847310" w:rsidP="00847310">
      <w:pPr>
        <w:pStyle w:val="04nadpistucny"/>
      </w:pPr>
      <w:r w:rsidRPr="00760920">
        <w:br w:type="page"/>
      </w:r>
      <w:r w:rsidRPr="00760920">
        <w:lastRenderedPageBreak/>
        <w:t>Rozpis učiva</w:t>
      </w:r>
    </w:p>
    <w:p w:rsidR="00847310" w:rsidRPr="00760920" w:rsidRDefault="00847310" w:rsidP="00847310">
      <w:pPr>
        <w:pStyle w:val="04nadpistucny"/>
        <w:spacing w:before="0" w:after="0"/>
      </w:pPr>
      <w:r w:rsidRPr="00760920">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8tabulkatucneChar"/>
              <w:rPr>
                <w:sz w:val="20"/>
                <w:szCs w:val="20"/>
              </w:rPr>
            </w:pPr>
            <w:r w:rsidRPr="00760920">
              <w:rPr>
                <w:sz w:val="20"/>
                <w:szCs w:val="20"/>
              </w:rPr>
              <w:t>Výsledky vzdělávání</w:t>
            </w: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8tabulkatucneChar"/>
              <w:rPr>
                <w:sz w:val="20"/>
                <w:szCs w:val="20"/>
              </w:rPr>
            </w:pPr>
            <w:r w:rsidRPr="00760920">
              <w:rPr>
                <w:sz w:val="20"/>
                <w:szCs w:val="20"/>
              </w:rPr>
              <w:t xml:space="preserve">Učivo </w:t>
            </w:r>
          </w:p>
        </w:tc>
      </w:tr>
      <w:tr w:rsidR="00847310" w:rsidRPr="00760920">
        <w:trPr>
          <w:trHeight w:val="11803"/>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8tabulkatucneChar"/>
              <w:rPr>
                <w:sz w:val="20"/>
                <w:szCs w:val="20"/>
              </w:rPr>
            </w:pPr>
            <w:r w:rsidRPr="00760920">
              <w:rPr>
                <w:sz w:val="20"/>
                <w:szCs w:val="20"/>
              </w:rPr>
              <w:t>Žák</w:t>
            </w:r>
          </w:p>
          <w:p w:rsidR="00847310" w:rsidRPr="00760920" w:rsidRDefault="00847310" w:rsidP="00F169FA">
            <w:pPr>
              <w:pStyle w:val="07textsodrazkouCharChar"/>
            </w:pPr>
            <w:r w:rsidRPr="00760920">
              <w:t>používá s porozuměním fyzikální veličiny</w:t>
            </w:r>
            <w:r w:rsidRPr="00760920">
              <w:br/>
              <w:t>a zákonné fyzikální jednotky</w:t>
            </w:r>
          </w:p>
          <w:p w:rsidR="00847310" w:rsidRPr="00760920" w:rsidRDefault="00847310" w:rsidP="00F169FA">
            <w:pPr>
              <w:pStyle w:val="07textsodrazkouCharChar"/>
            </w:pPr>
            <w:r w:rsidRPr="00760920">
              <w:t>rozhodne o jaký druh pohybu se jedná</w:t>
            </w:r>
          </w:p>
          <w:p w:rsidR="00847310" w:rsidRPr="00760920" w:rsidRDefault="00847310" w:rsidP="00F169FA">
            <w:pPr>
              <w:pStyle w:val="07textsodrazkouCharChar"/>
            </w:pPr>
            <w:r w:rsidRPr="00760920">
              <w:t>používá základní kinematické vztahy pro jednotlivé druhy pohybů při řešení úloh, včetně problémových</w:t>
            </w:r>
          </w:p>
          <w:p w:rsidR="00847310" w:rsidRPr="00760920" w:rsidRDefault="00847310" w:rsidP="00F169FA">
            <w:pPr>
              <w:pStyle w:val="07textsodrazkouCharChar"/>
            </w:pPr>
            <w:r w:rsidRPr="00760920">
              <w:t>sestrojí grafy závislosti dráhy a rychlosti</w:t>
            </w:r>
            <w:r w:rsidRPr="00760920">
              <w:br/>
              <w:t>na čase a využívá tyto grafy k řešení úloh</w:t>
            </w:r>
          </w:p>
          <w:p w:rsidR="00847310" w:rsidRPr="00760920" w:rsidRDefault="00847310" w:rsidP="00F169FA">
            <w:pPr>
              <w:pStyle w:val="07textsodrazkouCharChar"/>
            </w:pPr>
            <w:r w:rsidRPr="00760920">
              <w:t>uvede příklady sil, které v přírodě</w:t>
            </w:r>
            <w:r w:rsidRPr="00760920">
              <w:br/>
              <w:t>a technické praxi působí na těleso</w:t>
            </w:r>
          </w:p>
          <w:p w:rsidR="00847310" w:rsidRPr="00760920" w:rsidRDefault="00847310" w:rsidP="00F169FA">
            <w:pPr>
              <w:pStyle w:val="07textsodrazkouCharChar"/>
            </w:pPr>
            <w:r w:rsidRPr="00760920">
              <w:t>určí výslednici dvou sil působících</w:t>
            </w:r>
            <w:r w:rsidRPr="00760920">
              <w:br/>
              <w:t>na těleso</w:t>
            </w:r>
          </w:p>
          <w:p w:rsidR="00847310" w:rsidRPr="00760920" w:rsidRDefault="00847310" w:rsidP="00F169FA">
            <w:pPr>
              <w:pStyle w:val="07textsodrazkouCharChar"/>
            </w:pPr>
            <w:r w:rsidRPr="00760920">
              <w:t>používá Newtonovy zákony při řešení úloh</w:t>
            </w:r>
          </w:p>
          <w:p w:rsidR="00847310" w:rsidRPr="00760920" w:rsidRDefault="00847310" w:rsidP="00F169FA">
            <w:pPr>
              <w:pStyle w:val="07textsodrazkouCharChar"/>
            </w:pPr>
            <w:r w:rsidRPr="00760920">
              <w:t>využívá zákon zachování hybnosti při řešení úloh a problémů včetně praxe</w:t>
            </w:r>
          </w:p>
          <w:p w:rsidR="00847310" w:rsidRPr="00760920" w:rsidRDefault="00847310" w:rsidP="00F169FA">
            <w:pPr>
              <w:pStyle w:val="07textsodrazkouCharChar"/>
            </w:pPr>
            <w:r w:rsidRPr="00760920">
              <w:t>využívá rozkladu sil k řešení úloh</w:t>
            </w:r>
            <w:r w:rsidRPr="00760920">
              <w:br/>
              <w:t>a problémů</w:t>
            </w:r>
          </w:p>
          <w:p w:rsidR="00847310" w:rsidRPr="00760920" w:rsidRDefault="00847310" w:rsidP="00F169FA">
            <w:pPr>
              <w:pStyle w:val="07textsodrazkouCharChar"/>
            </w:pPr>
            <w:r w:rsidRPr="00760920">
              <w:t>vypočítá gravitační sílu mezi dvěma body (kou</w:t>
            </w:r>
            <w:r w:rsidRPr="00760920">
              <w:softHyphen/>
              <w:t>lemi)</w:t>
            </w:r>
          </w:p>
          <w:p w:rsidR="00847310" w:rsidRPr="00760920" w:rsidRDefault="00847310" w:rsidP="00F169FA">
            <w:pPr>
              <w:pStyle w:val="07textsodrazkouCharChar"/>
            </w:pPr>
            <w:r w:rsidRPr="00760920">
              <w:t xml:space="preserve">zakreslí síly vzájemného gravitačního působení gravitační </w:t>
            </w:r>
          </w:p>
          <w:p w:rsidR="00847310" w:rsidRPr="00760920" w:rsidRDefault="00847310" w:rsidP="00F169FA">
            <w:pPr>
              <w:pStyle w:val="07textsodrazkouCharChar"/>
            </w:pPr>
            <w:r w:rsidRPr="00760920">
              <w:t>rozlišuje pojmy gravitační a tíhová síla, tíha</w:t>
            </w:r>
          </w:p>
          <w:p w:rsidR="00847310" w:rsidRPr="00760920" w:rsidRDefault="00847310" w:rsidP="00F169FA">
            <w:pPr>
              <w:pStyle w:val="07textsodrazkouCharChar"/>
            </w:pPr>
            <w:r w:rsidRPr="00760920">
              <w:t>řeší úlohy na vodorovný vrh a svislý vrh vzhůru</w:t>
            </w:r>
          </w:p>
          <w:p w:rsidR="00847310" w:rsidRPr="00760920" w:rsidRDefault="00847310" w:rsidP="00F169FA">
            <w:pPr>
              <w:pStyle w:val="07textsodrazkouCharChar"/>
            </w:pPr>
            <w:r w:rsidRPr="00760920">
              <w:t>uvede příklady, kdy těleso koná,</w:t>
            </w:r>
            <w:r w:rsidRPr="00760920">
              <w:br/>
              <w:t>a kdy nekoná práci</w:t>
            </w:r>
          </w:p>
          <w:p w:rsidR="00847310" w:rsidRPr="00760920" w:rsidRDefault="00847310" w:rsidP="00F169FA">
            <w:pPr>
              <w:pStyle w:val="07textsodrazkouCharChar"/>
            </w:pPr>
            <w:r w:rsidRPr="00760920">
              <w:t>určí práci stálé síly výpočtem</w:t>
            </w:r>
          </w:p>
          <w:p w:rsidR="00847310" w:rsidRPr="00760920" w:rsidRDefault="00847310" w:rsidP="00F169FA">
            <w:pPr>
              <w:pStyle w:val="07textsodrazkouCharChar"/>
            </w:pPr>
            <w:r w:rsidRPr="00760920">
              <w:t>zná souvislost změny kinetické energie</w:t>
            </w:r>
            <w:r w:rsidRPr="00760920">
              <w:br/>
              <w:t>s mechanickou prací a souvislost změny poten</w:t>
            </w:r>
            <w:r w:rsidRPr="00760920">
              <w:softHyphen/>
              <w:t>ciální tíhové energie s mechanickou prací v tíhovém poli Země</w:t>
            </w:r>
          </w:p>
          <w:p w:rsidR="00847310" w:rsidRPr="00760920" w:rsidRDefault="00847310" w:rsidP="00F169FA">
            <w:pPr>
              <w:pStyle w:val="07textsodrazkouCharChar"/>
            </w:pPr>
            <w:r w:rsidRPr="00760920">
              <w:t>využívá zákona zachování mechanické energie při řešení jednoduchých úloh</w:t>
            </w:r>
            <w:r w:rsidRPr="00760920">
              <w:br/>
              <w:t>a problémů včetně úloh z praxe</w:t>
            </w:r>
          </w:p>
          <w:p w:rsidR="00847310" w:rsidRPr="00760920" w:rsidRDefault="00847310" w:rsidP="00F169FA">
            <w:pPr>
              <w:pStyle w:val="07textsodrazkouCharChar"/>
            </w:pPr>
            <w:r w:rsidRPr="00760920">
              <w:t>řeší úlohy z praxe s použitím vztahů pro výkon a účinnost</w:t>
            </w:r>
          </w:p>
          <w:p w:rsidR="00847310" w:rsidRPr="00760920" w:rsidRDefault="00847310" w:rsidP="00F169FA">
            <w:pPr>
              <w:pStyle w:val="07textsodrazkouCharChar"/>
            </w:pPr>
            <w:r w:rsidRPr="00760920">
              <w:t>řeší úlohy na moment síly a momentovou větu</w:t>
            </w:r>
          </w:p>
          <w:p w:rsidR="00847310" w:rsidRPr="00760920" w:rsidRDefault="00847310" w:rsidP="00F169FA">
            <w:pPr>
              <w:pStyle w:val="07textsodrazkouCharChar"/>
            </w:pPr>
            <w:r w:rsidRPr="00760920">
              <w:t>sestrojí výslednici dvou různoběžných, resp. rovnoběžných sil</w:t>
            </w:r>
          </w:p>
          <w:p w:rsidR="00847310" w:rsidRPr="00760920" w:rsidRDefault="00847310" w:rsidP="00F169FA">
            <w:pPr>
              <w:pStyle w:val="07textsodrazkouCharChar"/>
            </w:pPr>
            <w:r w:rsidRPr="00760920">
              <w:t>používá vztahu pro výpočet tlaku a tlakové síly</w:t>
            </w:r>
          </w:p>
          <w:p w:rsidR="00847310" w:rsidRPr="00760920" w:rsidRDefault="00847310" w:rsidP="00F169FA">
            <w:pPr>
              <w:pStyle w:val="07textsodrazkouCharChar"/>
            </w:pPr>
            <w:r w:rsidRPr="00760920">
              <w:t>řeší úlohy užitím Pascalova</w:t>
            </w:r>
            <w:r w:rsidRPr="00760920">
              <w:br/>
              <w:t>a Archimedova zákona</w:t>
            </w:r>
          </w:p>
          <w:p w:rsidR="00847310" w:rsidRPr="00760920" w:rsidRDefault="00847310" w:rsidP="00F169FA">
            <w:pPr>
              <w:pStyle w:val="07textsodrazkouCharChar"/>
            </w:pPr>
            <w:r w:rsidRPr="00760920">
              <w:t>vysvětlí funkci hydraulického lisu</w:t>
            </w:r>
            <w:r w:rsidRPr="00760920">
              <w:br/>
              <w:t>a hydraulic</w:t>
            </w:r>
            <w:r w:rsidRPr="00760920">
              <w:softHyphen/>
              <w:t>kých brzd</w:t>
            </w:r>
          </w:p>
          <w:p w:rsidR="00847310" w:rsidRPr="00760920" w:rsidRDefault="00847310" w:rsidP="00F169FA">
            <w:pPr>
              <w:pStyle w:val="07textsodrazkouCharChar"/>
            </w:pPr>
            <w:r w:rsidRPr="00760920">
              <w:t>stanoví chování tělesa v tekutině porovnáním hustot</w:t>
            </w:r>
          </w:p>
          <w:p w:rsidR="00847310" w:rsidRPr="00760920" w:rsidRDefault="00847310" w:rsidP="00F169FA">
            <w:pPr>
              <w:pStyle w:val="07textsodrazkouCharChar"/>
            </w:pPr>
            <w:r w:rsidRPr="00760920">
              <w:t>řeší praktické úlohy použitím rovnice kontinuity</w:t>
            </w:r>
          </w:p>
          <w:p w:rsidR="00847310" w:rsidRPr="00760920" w:rsidRDefault="00847310" w:rsidP="00F169FA">
            <w:pPr>
              <w:pStyle w:val="07textsodrazkouCharChar"/>
            </w:pPr>
            <w:r w:rsidRPr="00760920">
              <w:t>vysvětlí změny tlaku v proudící tekutině</w:t>
            </w: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452D80">
            <w:pPr>
              <w:pStyle w:val="09tabulkacislovani"/>
              <w:numPr>
                <w:ilvl w:val="0"/>
                <w:numId w:val="23"/>
              </w:numPr>
              <w:rPr>
                <w:sz w:val="20"/>
                <w:szCs w:val="20"/>
              </w:rPr>
            </w:pPr>
            <w:r w:rsidRPr="00760920">
              <w:rPr>
                <w:sz w:val="20"/>
                <w:szCs w:val="20"/>
              </w:rPr>
              <w:t>Mechanika (45)</w:t>
            </w:r>
          </w:p>
          <w:p w:rsidR="00847310" w:rsidRPr="00760920" w:rsidRDefault="00847310" w:rsidP="00F169FA">
            <w:pPr>
              <w:pStyle w:val="07textsodrazkouCharChar"/>
            </w:pPr>
            <w:r w:rsidRPr="00760920">
              <w:t>Mezinárodní soustava jednotek SI, převody jednotek</w:t>
            </w:r>
          </w:p>
          <w:p w:rsidR="00847310" w:rsidRPr="00760920" w:rsidRDefault="00847310" w:rsidP="00F169FA">
            <w:pPr>
              <w:pStyle w:val="07textsodrazkouCharChar"/>
            </w:pPr>
            <w:r w:rsidRPr="00760920">
              <w:t>pohyb rovnoměrný přímočarý, pohyb nerovno</w:t>
            </w:r>
            <w:r w:rsidRPr="00760920">
              <w:softHyphen/>
              <w:t>měrný, průměrná rychlost, okamžitá rychlost</w:t>
            </w:r>
          </w:p>
          <w:p w:rsidR="00847310" w:rsidRPr="00760920" w:rsidRDefault="00847310" w:rsidP="00F169FA">
            <w:pPr>
              <w:pStyle w:val="07textsodrazkouCharChar"/>
            </w:pPr>
            <w:r w:rsidRPr="00760920">
              <w:t>pohyb rovnoměrně zrychlený, zrychlení</w:t>
            </w:r>
          </w:p>
          <w:p w:rsidR="00847310" w:rsidRPr="00760920" w:rsidRDefault="00847310" w:rsidP="00F169FA">
            <w:pPr>
              <w:pStyle w:val="07textsodrazkouCharChar"/>
            </w:pPr>
            <w:r w:rsidRPr="00760920">
              <w:t>volný pád</w:t>
            </w:r>
          </w:p>
          <w:p w:rsidR="00847310" w:rsidRPr="00760920" w:rsidRDefault="00847310" w:rsidP="00F169FA">
            <w:pPr>
              <w:pStyle w:val="07textsodrazkouCharChar"/>
            </w:pPr>
            <w:r w:rsidRPr="00760920">
              <w:t>pohyb rovnoměrně zpožděný</w:t>
            </w:r>
          </w:p>
          <w:p w:rsidR="00847310" w:rsidRPr="00760920" w:rsidRDefault="00847310" w:rsidP="00F169FA">
            <w:pPr>
              <w:pStyle w:val="07textsodrazkouCharChar"/>
            </w:pPr>
            <w:r w:rsidRPr="00760920">
              <w:t>rovnoměrný pohyb bodu po kružnici</w:t>
            </w:r>
          </w:p>
          <w:p w:rsidR="00847310" w:rsidRPr="00760920" w:rsidRDefault="00847310" w:rsidP="00F169FA">
            <w:pPr>
              <w:pStyle w:val="07textsodrazkouCharChar"/>
            </w:pPr>
            <w:r w:rsidRPr="00760920">
              <w:t>skládání rychlostí</w:t>
            </w:r>
          </w:p>
          <w:p w:rsidR="00847310" w:rsidRPr="00760920" w:rsidRDefault="00847310" w:rsidP="00F169FA">
            <w:pPr>
              <w:pStyle w:val="07textsodrazkouCharChar"/>
            </w:pPr>
            <w:r w:rsidRPr="00760920">
              <w:t>první Newtonův zákon, vztažná soustava</w:t>
            </w:r>
          </w:p>
          <w:p w:rsidR="00847310" w:rsidRPr="00760920" w:rsidRDefault="00847310" w:rsidP="00F169FA">
            <w:pPr>
              <w:pStyle w:val="07textsodrazkouCharChar"/>
            </w:pPr>
            <w:r w:rsidRPr="00760920">
              <w:t>druhý Newtonův zákon, příklady sil</w:t>
            </w:r>
          </w:p>
          <w:p w:rsidR="00847310" w:rsidRPr="00760920" w:rsidRDefault="00847310" w:rsidP="00F169FA">
            <w:pPr>
              <w:pStyle w:val="07textsodrazkouCharChar"/>
            </w:pPr>
            <w:r w:rsidRPr="00760920">
              <w:t>hybnost tělesa, zákon zachování hybnosti</w:t>
            </w:r>
          </w:p>
          <w:p w:rsidR="00847310" w:rsidRPr="00760920" w:rsidRDefault="00847310" w:rsidP="00F169FA">
            <w:pPr>
              <w:pStyle w:val="07textsodrazkouCharChar"/>
            </w:pPr>
            <w:r w:rsidRPr="00760920">
              <w:t>třetí Newtonův zákon</w:t>
            </w:r>
          </w:p>
          <w:p w:rsidR="00847310" w:rsidRPr="00760920" w:rsidRDefault="00847310" w:rsidP="00F169FA">
            <w:pPr>
              <w:pStyle w:val="07textsodrazkouCharChar"/>
            </w:pPr>
            <w:r w:rsidRPr="00760920">
              <w:t>skládání a rozklad sil</w:t>
            </w:r>
          </w:p>
          <w:p w:rsidR="00847310" w:rsidRPr="00760920" w:rsidRDefault="00847310" w:rsidP="00F169FA">
            <w:pPr>
              <w:pStyle w:val="07textsodrazkouCharChar"/>
            </w:pPr>
            <w:r w:rsidRPr="00760920">
              <w:t>Newtonův gravitační zákon, tíhová síla, tíha</w:t>
            </w:r>
          </w:p>
          <w:p w:rsidR="00847310" w:rsidRPr="00760920" w:rsidRDefault="00847310" w:rsidP="00F169FA">
            <w:pPr>
              <w:pStyle w:val="07textsodrazkouCharChar"/>
            </w:pPr>
            <w:r w:rsidRPr="00760920">
              <w:t>vodorovný a svislý vrh vzhůru</w:t>
            </w:r>
          </w:p>
          <w:p w:rsidR="00847310" w:rsidRPr="00760920" w:rsidRDefault="00847310" w:rsidP="00F169FA">
            <w:pPr>
              <w:pStyle w:val="07textsodrazkouCharChar"/>
            </w:pPr>
            <w:r w:rsidRPr="00760920">
              <w:t>Keplerovy zákony</w:t>
            </w:r>
          </w:p>
          <w:p w:rsidR="00847310" w:rsidRPr="00760920" w:rsidRDefault="00847310" w:rsidP="00F169FA">
            <w:pPr>
              <w:pStyle w:val="07textsodrazkouCharChar"/>
            </w:pPr>
            <w:r w:rsidRPr="00760920">
              <w:t>mechanická práce stálé síly</w:t>
            </w:r>
          </w:p>
          <w:p w:rsidR="00847310" w:rsidRPr="00760920" w:rsidRDefault="00847310" w:rsidP="00F169FA">
            <w:pPr>
              <w:pStyle w:val="07textsodrazkouCharChar"/>
            </w:pPr>
            <w:r w:rsidRPr="00760920">
              <w:t>kinetická energie a její změna</w:t>
            </w:r>
          </w:p>
          <w:p w:rsidR="00847310" w:rsidRPr="00760920" w:rsidRDefault="00847310" w:rsidP="00F169FA">
            <w:pPr>
              <w:pStyle w:val="07textsodrazkouCharChar"/>
            </w:pPr>
            <w:r w:rsidRPr="00760920">
              <w:t>potenciální energie tíhová a její změna</w:t>
            </w:r>
          </w:p>
          <w:p w:rsidR="00847310" w:rsidRPr="00760920" w:rsidRDefault="00847310" w:rsidP="00F169FA">
            <w:pPr>
              <w:pStyle w:val="07textsodrazkouCharChar"/>
            </w:pPr>
            <w:r w:rsidRPr="00760920">
              <w:t>zákon zachování mechanické energie</w:t>
            </w:r>
          </w:p>
          <w:p w:rsidR="00847310" w:rsidRPr="00760920" w:rsidRDefault="00847310" w:rsidP="00F169FA">
            <w:pPr>
              <w:pStyle w:val="07textsodrazkouCharChar"/>
            </w:pPr>
            <w:r w:rsidRPr="00760920">
              <w:t>výkon, příkon, účinnost</w:t>
            </w:r>
          </w:p>
          <w:p w:rsidR="00847310" w:rsidRPr="00760920" w:rsidRDefault="00847310" w:rsidP="00F169FA">
            <w:pPr>
              <w:pStyle w:val="07textsodrazkouCharChar"/>
            </w:pPr>
            <w:r w:rsidRPr="00760920">
              <w:t>posuvný a otáčivý pohyb tuhého tělesa</w:t>
            </w:r>
          </w:p>
          <w:p w:rsidR="00847310" w:rsidRPr="00760920" w:rsidRDefault="00847310" w:rsidP="00F169FA">
            <w:pPr>
              <w:pStyle w:val="07textsodrazkouCharChar"/>
            </w:pPr>
            <w:r w:rsidRPr="00760920">
              <w:t>moment síly vzhledem k ose otáčení, výslednice momentů sil, momentová věta</w:t>
            </w:r>
          </w:p>
          <w:p w:rsidR="00847310" w:rsidRPr="00760920" w:rsidRDefault="00847310" w:rsidP="00F169FA">
            <w:pPr>
              <w:pStyle w:val="07textsodrazkouCharChar"/>
            </w:pPr>
            <w:r w:rsidRPr="00760920">
              <w:t>skládání sil, těžiště tělesa, stabilita tělesa</w:t>
            </w:r>
          </w:p>
          <w:p w:rsidR="00847310" w:rsidRPr="00760920" w:rsidRDefault="00847310" w:rsidP="00F169FA">
            <w:pPr>
              <w:pStyle w:val="07textsodrazkouCharChar"/>
            </w:pPr>
            <w:r w:rsidRPr="00760920">
              <w:t>tlaková síla a tlak v kapalinách a plynech</w:t>
            </w:r>
          </w:p>
          <w:p w:rsidR="00847310" w:rsidRPr="00760920" w:rsidRDefault="00847310" w:rsidP="00F169FA">
            <w:pPr>
              <w:pStyle w:val="07textsodrazkouCharChar"/>
            </w:pPr>
            <w:r w:rsidRPr="00760920">
              <w:t>Pascalův zákon, hydraulická zařízení</w:t>
            </w:r>
          </w:p>
          <w:p w:rsidR="00847310" w:rsidRPr="00760920" w:rsidRDefault="00847310" w:rsidP="00F169FA">
            <w:pPr>
              <w:pStyle w:val="07textsodrazkouCharChar"/>
            </w:pPr>
            <w:r w:rsidRPr="00760920">
              <w:t>vztlaková síla, Archimedův zákon, plavání těles</w:t>
            </w:r>
          </w:p>
          <w:p w:rsidR="00847310" w:rsidRPr="00760920" w:rsidRDefault="00847310" w:rsidP="00F169FA">
            <w:pPr>
              <w:pStyle w:val="07textsodrazkouCharChar"/>
            </w:pPr>
            <w:r w:rsidRPr="00760920">
              <w:t>proudění kapalin a plynů, proudnice</w:t>
            </w:r>
          </w:p>
          <w:p w:rsidR="00847310" w:rsidRPr="00760920" w:rsidRDefault="00847310" w:rsidP="00F169FA">
            <w:pPr>
              <w:pStyle w:val="07textsodrazkouCharChar"/>
            </w:pPr>
            <w:r w:rsidRPr="00760920">
              <w:t>objemový průtok, rovnice kontinuity</w:t>
            </w:r>
          </w:p>
          <w:p w:rsidR="00847310" w:rsidRPr="00760920" w:rsidRDefault="00847310" w:rsidP="00F169FA">
            <w:pPr>
              <w:pStyle w:val="07textsodrazkouCharChar"/>
            </w:pPr>
            <w:r w:rsidRPr="00760920">
              <w:t>energie proudící tekutiny</w:t>
            </w:r>
          </w:p>
          <w:p w:rsidR="00847310" w:rsidRPr="00760920" w:rsidRDefault="00847310" w:rsidP="00F169FA">
            <w:pPr>
              <w:pStyle w:val="Style2"/>
              <w:adjustRightInd/>
              <w:spacing w:before="648" w:line="302" w:lineRule="auto"/>
            </w:pPr>
          </w:p>
        </w:tc>
      </w:tr>
      <w:tr w:rsidR="00847310" w:rsidRPr="00760920">
        <w:trPr>
          <w:trHeight w:val="4671"/>
        </w:trPr>
        <w:tc>
          <w:tcPr>
            <w:tcW w:w="4678" w:type="dxa"/>
            <w:tcBorders>
              <w:top w:val="single" w:sz="5" w:space="0" w:color="000000"/>
              <w:left w:val="single" w:sz="5" w:space="0" w:color="000000"/>
              <w:bottom w:val="single" w:sz="4" w:space="0" w:color="auto"/>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uvede příklady potvrzující kinetickou teorii látek</w:t>
            </w:r>
          </w:p>
          <w:p w:rsidR="00847310" w:rsidRPr="00760920" w:rsidRDefault="00847310" w:rsidP="00F169FA">
            <w:pPr>
              <w:pStyle w:val="07textsodrazkouCharChar"/>
            </w:pPr>
            <w:r w:rsidRPr="00760920">
              <w:t>zná složky vnitřní energie a uvede příklady na její změnu</w:t>
            </w:r>
          </w:p>
          <w:p w:rsidR="00847310" w:rsidRPr="00760920" w:rsidRDefault="00847310" w:rsidP="00F169FA">
            <w:pPr>
              <w:pStyle w:val="07textsodrazkouCharChar"/>
            </w:pPr>
            <w:r w:rsidRPr="00760920">
              <w:t>řeší úlohy na změnu vnitřní energie konáním práce a tepelnou výměnu</w:t>
            </w:r>
          </w:p>
          <w:p w:rsidR="00847310" w:rsidRPr="00760920" w:rsidRDefault="00847310" w:rsidP="00F169FA">
            <w:pPr>
              <w:pStyle w:val="07textsodrazkouCharChar"/>
            </w:pPr>
            <w:r w:rsidRPr="00760920">
              <w:t>převádí teplotu z Celsiovy stupnice do Kelvino</w:t>
            </w:r>
            <w:r w:rsidRPr="00760920">
              <w:softHyphen/>
              <w:t>vy stupnice a naopak</w:t>
            </w:r>
          </w:p>
          <w:p w:rsidR="00847310" w:rsidRPr="00760920" w:rsidRDefault="00847310" w:rsidP="00F169FA">
            <w:pPr>
              <w:pStyle w:val="07textsodrazkouCharChar"/>
            </w:pPr>
            <w:r w:rsidRPr="00760920">
              <w:t>řeší úlohy použitím kalorimetrické rovnice bez změny skupenství</w:t>
            </w:r>
          </w:p>
          <w:p w:rsidR="00847310" w:rsidRPr="00760920" w:rsidRDefault="00847310" w:rsidP="00F169FA">
            <w:pPr>
              <w:pStyle w:val="07textsodrazkouCharChar"/>
            </w:pPr>
            <w:r w:rsidRPr="00760920">
              <w:t>pomocí periodické tabulky prvků vyhledá atomové a molekulové konstanty</w:t>
            </w:r>
          </w:p>
          <w:p w:rsidR="00847310" w:rsidRPr="00760920" w:rsidRDefault="00847310" w:rsidP="00F169FA">
            <w:pPr>
              <w:pStyle w:val="07textsodrazkouCharChar"/>
            </w:pPr>
            <w:r w:rsidRPr="00760920">
              <w:t xml:space="preserve">řeší úlohy použitím stavové rovnice </w:t>
            </w:r>
          </w:p>
          <w:p w:rsidR="00847310" w:rsidRPr="00760920" w:rsidRDefault="00847310" w:rsidP="00F169FA">
            <w:pPr>
              <w:pStyle w:val="07textsodrazkouCharChar"/>
            </w:pPr>
            <w:r w:rsidRPr="00760920">
              <w:t>řeší úlohy na výpočet práce plynu stálého tlaku</w:t>
            </w:r>
          </w:p>
          <w:p w:rsidR="00847310" w:rsidRPr="00760920" w:rsidRDefault="00847310" w:rsidP="00F169FA">
            <w:pPr>
              <w:pStyle w:val="07textsodrazkouCharChar"/>
            </w:pPr>
            <w:r w:rsidRPr="00760920">
              <w:t>graficky určí práci plynu pro jednoduché děje s ideálním plynem</w:t>
            </w:r>
          </w:p>
          <w:p w:rsidR="00847310" w:rsidRPr="00760920" w:rsidRDefault="00847310" w:rsidP="00F169FA">
            <w:pPr>
              <w:pStyle w:val="07textsodrazkouCharChar"/>
            </w:pPr>
            <w:r w:rsidRPr="00760920">
              <w:t>objasní funkci parní turbíny, spalovacího motoru a raketového motoru</w:t>
            </w:r>
          </w:p>
          <w:p w:rsidR="00847310" w:rsidRPr="00760920" w:rsidRDefault="00847310" w:rsidP="00F169FA">
            <w:pPr>
              <w:pStyle w:val="07textsodrazkouCharChar"/>
              <w:ind w:left="510" w:hanging="226"/>
            </w:pPr>
          </w:p>
        </w:tc>
        <w:tc>
          <w:tcPr>
            <w:tcW w:w="4961" w:type="dxa"/>
            <w:tcBorders>
              <w:top w:val="single" w:sz="5" w:space="0" w:color="000000"/>
              <w:left w:val="single" w:sz="5" w:space="0" w:color="000000"/>
              <w:bottom w:val="single" w:sz="4" w:space="0" w:color="auto"/>
              <w:right w:val="single" w:sz="5" w:space="0" w:color="000000"/>
            </w:tcBorders>
          </w:tcPr>
          <w:p w:rsidR="00847310" w:rsidRPr="00760920" w:rsidRDefault="00847310" w:rsidP="00F169FA">
            <w:pPr>
              <w:pStyle w:val="09tabulkacislovani"/>
              <w:rPr>
                <w:sz w:val="20"/>
                <w:szCs w:val="20"/>
              </w:rPr>
            </w:pPr>
            <w:r w:rsidRPr="00760920">
              <w:rPr>
                <w:sz w:val="20"/>
                <w:szCs w:val="20"/>
              </w:rPr>
              <w:t>Molekulová fyzika a termika, 1. část (21)</w:t>
            </w:r>
          </w:p>
          <w:p w:rsidR="00847310" w:rsidRPr="00760920" w:rsidRDefault="00847310" w:rsidP="00F169FA">
            <w:pPr>
              <w:pStyle w:val="07textsodrazkouCharChar"/>
            </w:pPr>
            <w:r w:rsidRPr="00760920">
              <w:t>kinetická teorie látek</w:t>
            </w:r>
          </w:p>
          <w:p w:rsidR="00847310" w:rsidRPr="00760920" w:rsidRDefault="00847310" w:rsidP="00F169FA">
            <w:pPr>
              <w:pStyle w:val="07textsodrazkouCharChar"/>
            </w:pPr>
            <w:r w:rsidRPr="00760920">
              <w:t>vnitřní energie tělesa a její změna konáním práce a tepelnou výměnou, první termodyna</w:t>
            </w:r>
            <w:r w:rsidRPr="00760920">
              <w:softHyphen/>
              <w:t>mický zákon</w:t>
            </w:r>
          </w:p>
          <w:p w:rsidR="00847310" w:rsidRPr="00760920" w:rsidRDefault="00847310" w:rsidP="00F169FA">
            <w:pPr>
              <w:pStyle w:val="07textsodrazkouCharChar"/>
            </w:pPr>
            <w:r w:rsidRPr="00760920">
              <w:t>Celsiova a termodynamická teplota</w:t>
            </w:r>
          </w:p>
          <w:p w:rsidR="00847310" w:rsidRPr="00760920" w:rsidRDefault="00847310" w:rsidP="00F169FA">
            <w:pPr>
              <w:pStyle w:val="07textsodrazkouCharChar"/>
            </w:pPr>
            <w:r w:rsidRPr="00760920">
              <w:t>tepelná a měrná tepelná kapacita, měření tepla</w:t>
            </w:r>
          </w:p>
          <w:p w:rsidR="00847310" w:rsidRPr="00760920" w:rsidRDefault="00847310" w:rsidP="00F169FA">
            <w:pPr>
              <w:pStyle w:val="07textsodrazkouCharChar"/>
            </w:pPr>
            <w:r w:rsidRPr="00760920">
              <w:t>kalorimetrická rovnice bez změny skupenství</w:t>
            </w:r>
          </w:p>
          <w:p w:rsidR="00847310" w:rsidRPr="00760920" w:rsidRDefault="00847310" w:rsidP="00F169FA">
            <w:pPr>
              <w:pStyle w:val="07textsodrazkouCharChar"/>
            </w:pPr>
            <w:r w:rsidRPr="00760920">
              <w:t>atomové a molekulové konstanty</w:t>
            </w:r>
          </w:p>
          <w:p w:rsidR="00847310" w:rsidRPr="00760920" w:rsidRDefault="00847310" w:rsidP="00F169FA">
            <w:pPr>
              <w:pStyle w:val="07textsodrazkouCharChar"/>
            </w:pPr>
            <w:r w:rsidRPr="00760920">
              <w:t>ideální plyn, stavové veličiny, stavová změna</w:t>
            </w:r>
          </w:p>
          <w:p w:rsidR="00847310" w:rsidRPr="00760920" w:rsidRDefault="00847310" w:rsidP="00F169FA">
            <w:pPr>
              <w:pStyle w:val="07textsodrazkouCharChar"/>
            </w:pPr>
            <w:r w:rsidRPr="00760920">
              <w:t xml:space="preserve">stavová rovnice ideálního plynu </w:t>
            </w:r>
          </w:p>
          <w:p w:rsidR="00847310" w:rsidRPr="00760920" w:rsidRDefault="00847310" w:rsidP="00F169FA">
            <w:pPr>
              <w:pStyle w:val="07textsodrazkouCharChar"/>
            </w:pPr>
            <w:r w:rsidRPr="00760920">
              <w:t>stavové změny ideálního plynu z energetického hlediska</w:t>
            </w:r>
          </w:p>
          <w:p w:rsidR="00847310" w:rsidRPr="00760920" w:rsidRDefault="00847310" w:rsidP="00F169FA">
            <w:pPr>
              <w:pStyle w:val="07textsodrazkouCharChar"/>
            </w:pPr>
            <w:r w:rsidRPr="00760920">
              <w:t xml:space="preserve">práce plynu při stálém a proměnném tlaku  </w:t>
            </w:r>
          </w:p>
          <w:p w:rsidR="00847310" w:rsidRPr="00760920" w:rsidRDefault="00847310" w:rsidP="00F169FA">
            <w:pPr>
              <w:pStyle w:val="07textsodrazkouCharChar"/>
            </w:pPr>
            <w:r w:rsidRPr="00760920">
              <w:t>tepelné motory</w:t>
            </w:r>
          </w:p>
          <w:p w:rsidR="00847310" w:rsidRPr="00760920" w:rsidRDefault="00847310" w:rsidP="00F169FA">
            <w:pPr>
              <w:pStyle w:val="07textsodrazkouCharChar"/>
              <w:ind w:left="284"/>
            </w:pPr>
          </w:p>
          <w:p w:rsidR="00847310" w:rsidRPr="00760920" w:rsidRDefault="00847310" w:rsidP="00F169FA">
            <w:pPr>
              <w:pStyle w:val="Style2"/>
              <w:adjustRightInd/>
              <w:spacing w:before="144" w:line="285" w:lineRule="auto"/>
              <w:ind w:right="432"/>
            </w:pPr>
          </w:p>
        </w:tc>
      </w:tr>
    </w:tbl>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847310" w:rsidRPr="00760920" w:rsidRDefault="00847310" w:rsidP="00847310">
      <w:pPr>
        <w:pStyle w:val="04nadpistucny"/>
        <w:spacing w:before="0" w:after="0"/>
      </w:pPr>
    </w:p>
    <w:p w:rsidR="00123A83" w:rsidRDefault="00123A83">
      <w:pPr>
        <w:rPr>
          <w:rFonts w:ascii="Arial" w:hAnsi="Arial"/>
          <w:b/>
          <w:bCs/>
          <w:sz w:val="20"/>
        </w:rPr>
      </w:pPr>
      <w:r>
        <w:br w:type="page"/>
      </w:r>
    </w:p>
    <w:p w:rsidR="00847310" w:rsidRPr="00760920" w:rsidRDefault="00847310" w:rsidP="00847310">
      <w:pPr>
        <w:pStyle w:val="04nadpistucny"/>
        <w:spacing w:before="0" w:after="0"/>
      </w:pPr>
      <w:r w:rsidRPr="00760920">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760920" w:rsidTr="00BC6B37">
        <w:trPr>
          <w:trHeight w:val="2595"/>
        </w:trPr>
        <w:tc>
          <w:tcPr>
            <w:tcW w:w="4678" w:type="dxa"/>
            <w:tcBorders>
              <w:top w:val="single" w:sz="4" w:space="0" w:color="auto"/>
              <w:left w:val="single" w:sz="5" w:space="0" w:color="000000"/>
              <w:bottom w:val="single" w:sz="5" w:space="0" w:color="000000"/>
              <w:right w:val="single" w:sz="5" w:space="0" w:color="000000"/>
            </w:tcBorders>
          </w:tcPr>
          <w:p w:rsidR="00847310" w:rsidRPr="00760920" w:rsidRDefault="00847310" w:rsidP="00F169FA">
            <w:pPr>
              <w:pStyle w:val="07textsodrazkouCharChar"/>
            </w:pPr>
          </w:p>
          <w:p w:rsidR="00847310" w:rsidRPr="00760920" w:rsidRDefault="00847310" w:rsidP="00F169FA">
            <w:pPr>
              <w:pStyle w:val="07textsodrazkouCharChar"/>
            </w:pPr>
            <w:r w:rsidRPr="00760920">
              <w:t>uvede příklady krystalických a amorfních látek</w:t>
            </w:r>
          </w:p>
          <w:p w:rsidR="00847310" w:rsidRPr="00760920" w:rsidRDefault="00847310" w:rsidP="00F169FA">
            <w:pPr>
              <w:pStyle w:val="07textsodrazkouCharChar"/>
            </w:pPr>
            <w:r w:rsidRPr="00760920">
              <w:t>uvede příklady jednoduchých typů deformací</w:t>
            </w:r>
          </w:p>
          <w:p w:rsidR="00847310" w:rsidRPr="00760920" w:rsidRDefault="00847310" w:rsidP="00F169FA">
            <w:pPr>
              <w:pStyle w:val="07textsodrazkouCharChar"/>
            </w:pPr>
            <w:r w:rsidRPr="00760920">
              <w:t xml:space="preserve">řeší úlohy užitím </w:t>
            </w:r>
            <w:proofErr w:type="spellStart"/>
            <w:r w:rsidRPr="00760920">
              <w:t>Hookova</w:t>
            </w:r>
            <w:proofErr w:type="spellEnd"/>
            <w:r w:rsidRPr="00760920">
              <w:t xml:space="preserve"> zákona</w:t>
            </w:r>
          </w:p>
          <w:p w:rsidR="00847310" w:rsidRPr="00760920" w:rsidRDefault="00847310" w:rsidP="00F169FA">
            <w:pPr>
              <w:pStyle w:val="07textsodrazkouCharChar"/>
            </w:pPr>
            <w:r w:rsidRPr="00760920">
              <w:t>řeší úlohy na teplotní délkovou</w:t>
            </w:r>
            <w:r w:rsidRPr="00760920">
              <w:br/>
              <w:t>a objemovou roztažnost</w:t>
            </w:r>
          </w:p>
          <w:p w:rsidR="00847310" w:rsidRPr="00760920" w:rsidRDefault="00847310" w:rsidP="00F169FA">
            <w:pPr>
              <w:pStyle w:val="07textsodrazkouCharChar"/>
            </w:pPr>
            <w:r w:rsidRPr="00760920">
              <w:t>vysvětlí význam teplotní roztažnosti látek</w:t>
            </w:r>
            <w:r w:rsidRPr="00760920">
              <w:br/>
              <w:t>v pří</w:t>
            </w:r>
            <w:r w:rsidRPr="00760920">
              <w:softHyphen/>
              <w:t>rodě a v technické praxi</w:t>
            </w:r>
          </w:p>
          <w:p w:rsidR="00847310" w:rsidRPr="00760920" w:rsidRDefault="00847310" w:rsidP="00F169FA">
            <w:pPr>
              <w:pStyle w:val="07textsodrazkouCharChar"/>
            </w:pPr>
            <w:r w:rsidRPr="00760920">
              <w:t>objasní vlastnosti povrchové vrstvy kapaliny</w:t>
            </w:r>
          </w:p>
          <w:p w:rsidR="00847310" w:rsidRPr="00760920" w:rsidRDefault="00847310" w:rsidP="00BC6B37">
            <w:pPr>
              <w:pStyle w:val="07textsodrazkouCharChar"/>
            </w:pPr>
            <w:r w:rsidRPr="00760920">
              <w:t>popíše přeměny skupenství látek a jejich</w:t>
            </w:r>
            <w:r w:rsidRPr="00760920">
              <w:br/>
              <w:t>význam v přírodě a technické praxi</w:t>
            </w:r>
          </w:p>
        </w:tc>
        <w:tc>
          <w:tcPr>
            <w:tcW w:w="4961" w:type="dxa"/>
            <w:tcBorders>
              <w:top w:val="single" w:sz="4" w:space="0" w:color="auto"/>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rPr>
                <w:sz w:val="20"/>
                <w:szCs w:val="20"/>
              </w:rPr>
              <w:t>Molekulová fyzika a termika, 2. část (14)</w:t>
            </w:r>
          </w:p>
          <w:p w:rsidR="00847310" w:rsidRPr="00760920" w:rsidRDefault="00847310" w:rsidP="00F169FA">
            <w:pPr>
              <w:pStyle w:val="07textsodrazkouCharChar"/>
            </w:pPr>
            <w:r w:rsidRPr="00760920">
              <w:t>krystalické a amorfní látky, ideální krystalová mřížka a její poruchy</w:t>
            </w:r>
          </w:p>
          <w:p w:rsidR="00847310" w:rsidRPr="00760920" w:rsidRDefault="00847310" w:rsidP="00F169FA">
            <w:pPr>
              <w:pStyle w:val="07textsodrazkouCharChar"/>
            </w:pPr>
            <w:r w:rsidRPr="00760920">
              <w:t xml:space="preserve">deformace pevného tělesa, </w:t>
            </w:r>
            <w:proofErr w:type="spellStart"/>
            <w:r w:rsidRPr="00760920">
              <w:t>Hookův</w:t>
            </w:r>
            <w:proofErr w:type="spellEnd"/>
            <w:r w:rsidRPr="00760920">
              <w:t xml:space="preserve"> zákon pro pružnou deformaci tahem, mez pevnosti</w:t>
            </w:r>
          </w:p>
          <w:p w:rsidR="00847310" w:rsidRPr="00760920" w:rsidRDefault="00847310" w:rsidP="00F169FA">
            <w:pPr>
              <w:pStyle w:val="07textsodrazkouCharChar"/>
            </w:pPr>
            <w:r w:rsidRPr="00760920">
              <w:t>teplotní roztažnost pevných těles</w:t>
            </w:r>
          </w:p>
          <w:p w:rsidR="00847310" w:rsidRPr="00760920" w:rsidRDefault="00847310" w:rsidP="00F169FA">
            <w:pPr>
              <w:pStyle w:val="07textsodrazkouCharChar"/>
            </w:pPr>
            <w:r w:rsidRPr="00760920">
              <w:t>povrchová vrstva kapaliny, povrchové napětí, kapilární elevace a deprese</w:t>
            </w:r>
          </w:p>
          <w:p w:rsidR="00847310" w:rsidRPr="00760920" w:rsidRDefault="00847310" w:rsidP="00F169FA">
            <w:pPr>
              <w:pStyle w:val="07textsodrazkouCharChar"/>
            </w:pPr>
            <w:r w:rsidRPr="00760920">
              <w:t>přeměny skupenství látek, skupenské a měrné skupenské teplo</w:t>
            </w:r>
          </w:p>
          <w:p w:rsidR="00847310" w:rsidRPr="00760920" w:rsidRDefault="00847310" w:rsidP="00F169FA">
            <w:pPr>
              <w:pStyle w:val="07textsodrazkouCharChar"/>
            </w:pPr>
            <w:r w:rsidRPr="00760920">
              <w:t>sytá a přehřátá pára</w:t>
            </w:r>
          </w:p>
        </w:tc>
      </w:tr>
      <w:tr w:rsidR="00847310"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uvede příklady kmitavých pohybů z praxe</w:t>
            </w:r>
          </w:p>
          <w:p w:rsidR="00847310" w:rsidRPr="00760920" w:rsidRDefault="00847310" w:rsidP="00F169FA">
            <w:pPr>
              <w:pStyle w:val="07textsodrazkouCharChar"/>
            </w:pPr>
            <w:r w:rsidRPr="00760920">
              <w:t>řeší úlohy na použití vztahu pro okamžitou výchylku kmitavého pohybu bodu (tělesa)</w:t>
            </w:r>
          </w:p>
          <w:p w:rsidR="00847310" w:rsidRPr="00760920" w:rsidRDefault="00847310" w:rsidP="00F169FA">
            <w:pPr>
              <w:pStyle w:val="07textsodrazkouCharChar"/>
            </w:pPr>
            <w:r w:rsidRPr="00760920">
              <w:t>sestrojí graf závislosti okamžité výchylky na čase a dovede z tohoto grafu odečítat charak</w:t>
            </w:r>
            <w:r w:rsidRPr="00760920">
              <w:softHyphen/>
              <w:t>teristické veličiny</w:t>
            </w:r>
          </w:p>
          <w:p w:rsidR="00847310" w:rsidRPr="00760920" w:rsidRDefault="00847310" w:rsidP="00F169FA">
            <w:pPr>
              <w:pStyle w:val="07textsodrazkouCharChar"/>
            </w:pPr>
            <w:r w:rsidRPr="00760920">
              <w:t>vysvětlí příčinu harmonického pohybu tělesa na pružině</w:t>
            </w:r>
          </w:p>
          <w:p w:rsidR="00847310" w:rsidRPr="00760920" w:rsidRDefault="00847310" w:rsidP="00F169FA">
            <w:pPr>
              <w:pStyle w:val="07textsodrazkouCharChar"/>
            </w:pPr>
            <w:r w:rsidRPr="00760920">
              <w:t>řeší úlohy s použitím vztahu pro dobu kmitu závaží na pružině</w:t>
            </w:r>
          </w:p>
          <w:p w:rsidR="00847310" w:rsidRPr="00760920" w:rsidRDefault="00847310" w:rsidP="00F169FA">
            <w:pPr>
              <w:pStyle w:val="07textsodrazkouCharChar"/>
            </w:pPr>
            <w:r w:rsidRPr="00760920">
              <w:t>uvede příklady rezonance v praxi a určí pod</w:t>
            </w:r>
            <w:r w:rsidRPr="00760920">
              <w:softHyphen/>
              <w:t>mínku pro vznik tohoto jevu</w:t>
            </w:r>
          </w:p>
          <w:p w:rsidR="00847310" w:rsidRPr="00760920" w:rsidRDefault="00847310" w:rsidP="00F169FA">
            <w:pPr>
              <w:pStyle w:val="07textsodrazkouCharChar"/>
            </w:pPr>
            <w:r w:rsidRPr="00760920">
              <w:t>popíše vznik vlnění v pružném látkovém pro</w:t>
            </w:r>
            <w:r w:rsidRPr="00760920">
              <w:softHyphen/>
              <w:t>středí</w:t>
            </w:r>
          </w:p>
          <w:p w:rsidR="00847310" w:rsidRPr="00760920" w:rsidRDefault="00847310" w:rsidP="00F169FA">
            <w:pPr>
              <w:pStyle w:val="07textsodrazkouCharChar"/>
            </w:pPr>
            <w:r w:rsidRPr="00760920">
              <w:t>ilustruje na příkladech druhy vlnění</w:t>
            </w:r>
          </w:p>
          <w:p w:rsidR="00847310" w:rsidRPr="00760920" w:rsidRDefault="00847310" w:rsidP="00F169FA">
            <w:pPr>
              <w:pStyle w:val="07textsodrazkouCharChar"/>
            </w:pPr>
            <w:r w:rsidRPr="00760920">
              <w:t>využívá vztahu mezi vlnovou délkou, frekvencí a rychlostí vlnění při řešení konkrétních problémů včetně úloh z praxe</w:t>
            </w:r>
          </w:p>
          <w:p w:rsidR="00847310" w:rsidRPr="00760920" w:rsidRDefault="00847310" w:rsidP="00F169FA">
            <w:pPr>
              <w:pStyle w:val="07textsodrazkouCharChar"/>
            </w:pPr>
            <w:r w:rsidRPr="00760920">
              <w:t xml:space="preserve">popíše užitím </w:t>
            </w:r>
            <w:proofErr w:type="spellStart"/>
            <w:r w:rsidRPr="00760920">
              <w:t>Huygensova</w:t>
            </w:r>
            <w:proofErr w:type="spellEnd"/>
            <w:r w:rsidRPr="00760920">
              <w:t xml:space="preserve"> principu vznik odra</w:t>
            </w:r>
            <w:r w:rsidRPr="00760920">
              <w:softHyphen/>
              <w:t>žené a lomené vlny</w:t>
            </w:r>
          </w:p>
          <w:p w:rsidR="00847310" w:rsidRPr="00760920" w:rsidRDefault="00847310" w:rsidP="00F169FA">
            <w:pPr>
              <w:pStyle w:val="07textsodrazkouCharChar"/>
            </w:pPr>
            <w:r w:rsidRPr="00760920">
              <w:t xml:space="preserve">uvede příklady, kdy lze pozorovat ohyb vlnění charakterizuje základní vlastnosti zvukového vlnění a zná jejich význam pro vnímání zvuku </w:t>
            </w:r>
          </w:p>
          <w:p w:rsidR="00847310" w:rsidRPr="00760920" w:rsidRDefault="00847310" w:rsidP="00F169FA">
            <w:pPr>
              <w:pStyle w:val="07textsodrazkouCharChar"/>
            </w:pPr>
            <w:r w:rsidRPr="00760920">
              <w:t>uvede příklady užití ultrazvuku</w:t>
            </w:r>
          </w:p>
          <w:p w:rsidR="00847310" w:rsidRPr="00760920" w:rsidRDefault="00847310" w:rsidP="00BC6B37">
            <w:pPr>
              <w:pStyle w:val="07textsodrazkouCharChar"/>
            </w:pPr>
            <w:r w:rsidRPr="00760920">
              <w:t>chápe negativní vliv hluku a dovede se chránit před nadměrným hlukem</w:t>
            </w: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rPr>
                <w:sz w:val="20"/>
                <w:szCs w:val="20"/>
              </w:rPr>
              <w:t>Mechanické kmitání a vlnění (19)</w:t>
            </w:r>
          </w:p>
          <w:p w:rsidR="00847310" w:rsidRPr="00760920" w:rsidRDefault="00847310" w:rsidP="00F169FA">
            <w:pPr>
              <w:pStyle w:val="07textsodrazkouCharChar"/>
            </w:pPr>
            <w:r w:rsidRPr="00760920">
              <w:t>kmitavý pohyb, harmonické kmitání</w:t>
            </w:r>
          </w:p>
          <w:p w:rsidR="00847310" w:rsidRPr="00760920" w:rsidRDefault="00847310" w:rsidP="00F169FA">
            <w:pPr>
              <w:pStyle w:val="07textsodrazkouCharChar"/>
            </w:pPr>
            <w:r w:rsidRPr="00760920">
              <w:t>veličiny popisující harmonický pohyb</w:t>
            </w:r>
          </w:p>
          <w:p w:rsidR="00847310" w:rsidRPr="00760920" w:rsidRDefault="00847310" w:rsidP="00F169FA">
            <w:pPr>
              <w:pStyle w:val="07textsodrazkouCharChar"/>
            </w:pPr>
            <w:r w:rsidRPr="00760920">
              <w:t>dynamika kmitání tělesa na pružině</w:t>
            </w:r>
          </w:p>
          <w:p w:rsidR="00847310" w:rsidRPr="00760920" w:rsidRDefault="00847310" w:rsidP="00F169FA">
            <w:pPr>
              <w:pStyle w:val="07textsodrazkouCharChar"/>
            </w:pPr>
            <w:r w:rsidRPr="00760920">
              <w:t>nucené kmitání, rezonance</w:t>
            </w:r>
          </w:p>
          <w:p w:rsidR="00847310" w:rsidRPr="00760920" w:rsidRDefault="00847310" w:rsidP="00F169FA">
            <w:pPr>
              <w:pStyle w:val="07textsodrazkouCharChar"/>
            </w:pPr>
            <w:r w:rsidRPr="00760920">
              <w:t>druhy mechanického vlnění, vlnová délka, frek</w:t>
            </w:r>
            <w:r w:rsidRPr="00760920">
              <w:softHyphen/>
              <w:t>vence, fázová rychlost</w:t>
            </w:r>
          </w:p>
          <w:p w:rsidR="00847310" w:rsidRPr="00760920" w:rsidRDefault="00847310" w:rsidP="00F169FA">
            <w:pPr>
              <w:pStyle w:val="07textsodrazkouCharChar"/>
            </w:pPr>
            <w:r w:rsidRPr="00760920">
              <w:t xml:space="preserve">šíření vlnění v prostoru, </w:t>
            </w:r>
            <w:proofErr w:type="spellStart"/>
            <w:r w:rsidRPr="00760920">
              <w:t>Huygensův</w:t>
            </w:r>
            <w:proofErr w:type="spellEnd"/>
            <w:r w:rsidRPr="00760920">
              <w:t xml:space="preserve"> princip</w:t>
            </w:r>
          </w:p>
          <w:p w:rsidR="00847310" w:rsidRPr="00760920" w:rsidRDefault="00847310" w:rsidP="00F169FA">
            <w:pPr>
              <w:pStyle w:val="07textsodrazkouCharChar"/>
            </w:pPr>
            <w:r w:rsidRPr="00760920">
              <w:t>odraz, lom a ohyb vlnění</w:t>
            </w:r>
          </w:p>
          <w:p w:rsidR="00847310" w:rsidRPr="00760920" w:rsidRDefault="00847310" w:rsidP="00F169FA">
            <w:pPr>
              <w:pStyle w:val="07textsodrazkouCharChar"/>
            </w:pPr>
            <w:r w:rsidRPr="00760920">
              <w:t>zdroje zvukového vlnění a vlastnosti tohoto vlnění</w:t>
            </w:r>
          </w:p>
          <w:p w:rsidR="00847310" w:rsidRPr="00760920" w:rsidRDefault="00847310" w:rsidP="00F169FA">
            <w:pPr>
              <w:pStyle w:val="07textsodrazkouCharChar"/>
            </w:pPr>
            <w:r w:rsidRPr="00760920">
              <w:t>šíření zvuku v látkovém prostředí, ultrazvuk</w:t>
            </w:r>
          </w:p>
          <w:p w:rsidR="00847310" w:rsidRPr="00760920" w:rsidRDefault="00847310" w:rsidP="00F169FA">
            <w:pPr>
              <w:pStyle w:val="Style2"/>
              <w:adjustRightInd/>
              <w:spacing w:before="1296" w:line="285" w:lineRule="auto"/>
              <w:ind w:left="144"/>
              <w:rPr>
                <w:b/>
                <w:bCs/>
              </w:rPr>
            </w:pPr>
          </w:p>
        </w:tc>
      </w:tr>
      <w:tr w:rsidR="00847310"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charakterizuje  světlo jeho vlnovou délkou a rychlostí v různých prostředích</w:t>
            </w:r>
          </w:p>
          <w:p w:rsidR="00847310" w:rsidRPr="00760920" w:rsidRDefault="00847310" w:rsidP="00F169FA">
            <w:pPr>
              <w:pStyle w:val="07textsodrazkouCharChar"/>
            </w:pPr>
            <w:r w:rsidRPr="00760920">
              <w:t>nakreslí odražený a lomený paprsek na jednom rozhraní, u hranolu a planparalelní desky</w:t>
            </w:r>
          </w:p>
          <w:p w:rsidR="00847310" w:rsidRPr="00760920" w:rsidRDefault="00847310" w:rsidP="00F169FA">
            <w:pPr>
              <w:pStyle w:val="07textsodrazkouCharChar"/>
            </w:pPr>
            <w:r w:rsidRPr="00760920">
              <w:t>řeší úlohy na odraz a lom světla</w:t>
            </w:r>
          </w:p>
          <w:p w:rsidR="00847310" w:rsidRPr="00760920" w:rsidRDefault="00847310" w:rsidP="00F169FA">
            <w:pPr>
              <w:pStyle w:val="07textsodrazkouCharChar"/>
            </w:pPr>
            <w:r w:rsidRPr="00760920">
              <w:t>vysvětlí podstatu jevů interference, ohyb</w:t>
            </w:r>
            <w:r w:rsidRPr="00760920">
              <w:br/>
              <w:t>a pola</w:t>
            </w:r>
            <w:r w:rsidRPr="00760920">
              <w:softHyphen/>
              <w:t>rizace světla</w:t>
            </w:r>
          </w:p>
          <w:p w:rsidR="00847310" w:rsidRPr="00760920" w:rsidRDefault="00847310" w:rsidP="00F169FA">
            <w:pPr>
              <w:pStyle w:val="07textsodrazkouCharChar"/>
            </w:pPr>
            <w:r w:rsidRPr="00760920">
              <w:t>popíše význam různých druhů elektromagnetic</w:t>
            </w:r>
            <w:r w:rsidRPr="00760920">
              <w:softHyphen/>
              <w:t>kého záření z hlediska působení na člověka a využití v praxi</w:t>
            </w:r>
          </w:p>
          <w:p w:rsidR="00847310" w:rsidRPr="00760920" w:rsidRDefault="00847310" w:rsidP="00F169FA">
            <w:pPr>
              <w:pStyle w:val="07textsodrazkouCharChar"/>
            </w:pPr>
            <w:r w:rsidRPr="00760920">
              <w:t>sestrojí obraz předmětu pomocí rovinného a kulového zrcadla a pomocí tenké čočky</w:t>
            </w:r>
          </w:p>
          <w:p w:rsidR="00847310" w:rsidRPr="00760920" w:rsidRDefault="00847310" w:rsidP="00F169FA">
            <w:pPr>
              <w:pStyle w:val="07textsodrazkouCharChar"/>
            </w:pPr>
            <w:r w:rsidRPr="00760920">
              <w:t>řeší úlohy použitím zobrazovací rovnice pro kulové zrcadlo a pro tenkou čočku</w:t>
            </w:r>
          </w:p>
          <w:p w:rsidR="00847310" w:rsidRPr="00760920" w:rsidRDefault="00847310" w:rsidP="00F169FA">
            <w:pPr>
              <w:pStyle w:val="07textsodrazkouCharChar"/>
            </w:pPr>
            <w:r w:rsidRPr="00760920">
              <w:t>vypočítá příčné zvětšení</w:t>
            </w:r>
          </w:p>
          <w:p w:rsidR="00847310" w:rsidRPr="00760920" w:rsidRDefault="00847310" w:rsidP="00F169FA">
            <w:pPr>
              <w:pStyle w:val="07textsodrazkouCharChar"/>
            </w:pPr>
            <w:r w:rsidRPr="00760920">
              <w:t>popíše oko jako optický přístroj</w:t>
            </w:r>
          </w:p>
          <w:p w:rsidR="00847310" w:rsidRPr="00760920" w:rsidRDefault="00847310" w:rsidP="00F169FA">
            <w:pPr>
              <w:pStyle w:val="07textsodrazkouCharChar"/>
            </w:pPr>
            <w:r w:rsidRPr="00760920">
              <w:t>zná podstatu vad oka a způsoby korekce těchto vad</w:t>
            </w:r>
          </w:p>
          <w:p w:rsidR="00847310" w:rsidRPr="00760920" w:rsidRDefault="00847310" w:rsidP="003D17D5">
            <w:pPr>
              <w:pStyle w:val="07textsodrazkouCharChar"/>
            </w:pPr>
            <w:r w:rsidRPr="00760920">
              <w:t>vysvětlí principy základních typů optických pří</w:t>
            </w:r>
            <w:r w:rsidRPr="00760920">
              <w:softHyphen/>
              <w:t>strojů (lupa, mikroskop, dalekohled)</w:t>
            </w: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rPr>
                <w:sz w:val="20"/>
                <w:szCs w:val="20"/>
              </w:rPr>
              <w:t>Optika (17)</w:t>
            </w:r>
          </w:p>
          <w:p w:rsidR="00847310" w:rsidRPr="00760920" w:rsidRDefault="00847310" w:rsidP="00F169FA">
            <w:pPr>
              <w:pStyle w:val="07textsodrazkouCharChar"/>
            </w:pPr>
            <w:r w:rsidRPr="00760920">
              <w:t>světlo a jeho šíření, vlnová délka světla, rychlost světla, index lomu</w:t>
            </w:r>
          </w:p>
          <w:p w:rsidR="00847310" w:rsidRPr="00760920" w:rsidRDefault="00847310" w:rsidP="00F169FA">
            <w:pPr>
              <w:pStyle w:val="07textsodrazkouCharChar"/>
            </w:pPr>
            <w:r w:rsidRPr="00760920">
              <w:t xml:space="preserve">odraz a lom světla, </w:t>
            </w:r>
            <w:proofErr w:type="spellStart"/>
            <w:r w:rsidRPr="00760920">
              <w:t>Snellův</w:t>
            </w:r>
            <w:proofErr w:type="spellEnd"/>
            <w:r w:rsidRPr="00760920">
              <w:t xml:space="preserve"> zákon</w:t>
            </w:r>
          </w:p>
          <w:p w:rsidR="00847310" w:rsidRPr="00760920" w:rsidRDefault="00847310" w:rsidP="00F169FA">
            <w:pPr>
              <w:pStyle w:val="07textsodrazkouCharChar"/>
            </w:pPr>
            <w:r w:rsidRPr="00760920">
              <w:t>rozklad světla hranolem</w:t>
            </w:r>
          </w:p>
          <w:p w:rsidR="00847310" w:rsidRPr="00760920" w:rsidRDefault="00847310" w:rsidP="00F169FA">
            <w:pPr>
              <w:pStyle w:val="07textsodrazkouCharChar"/>
            </w:pPr>
            <w:r w:rsidRPr="00760920">
              <w:t>spektrum elektromagnetického záření, rentgeno</w:t>
            </w:r>
            <w:r w:rsidRPr="00760920">
              <w:softHyphen/>
              <w:t>vé záření</w:t>
            </w:r>
          </w:p>
          <w:p w:rsidR="00847310" w:rsidRPr="00760920" w:rsidRDefault="00847310" w:rsidP="00F169FA">
            <w:pPr>
              <w:pStyle w:val="07textsodrazkouCharChar"/>
            </w:pPr>
            <w:r w:rsidRPr="00760920">
              <w:t>vlnové vlastnosti světla (interference, ohyb, polarizace)</w:t>
            </w:r>
          </w:p>
          <w:p w:rsidR="00847310" w:rsidRPr="00760920" w:rsidRDefault="00847310" w:rsidP="00F169FA">
            <w:pPr>
              <w:pStyle w:val="07textsodrazkouCharChar"/>
            </w:pPr>
            <w:r w:rsidRPr="00760920">
              <w:t>zobrazování rovinným a kulovým zrcadlem, zobrazovací rovnice kulového zrcadla</w:t>
            </w:r>
          </w:p>
          <w:p w:rsidR="00847310" w:rsidRPr="00760920" w:rsidRDefault="00847310" w:rsidP="00F169FA">
            <w:pPr>
              <w:pStyle w:val="07textsodrazkouCharChar"/>
            </w:pPr>
            <w:r w:rsidRPr="00760920">
              <w:t>zobrazování tenkými čočkami, zobrazovací rov</w:t>
            </w:r>
            <w:r w:rsidRPr="00760920">
              <w:softHyphen/>
              <w:t>nice tenké čočky</w:t>
            </w:r>
          </w:p>
          <w:p w:rsidR="00847310" w:rsidRPr="00760920" w:rsidRDefault="00847310" w:rsidP="00F169FA">
            <w:pPr>
              <w:pStyle w:val="07textsodrazkouCharChar"/>
            </w:pPr>
            <w:r w:rsidRPr="00760920">
              <w:t>optické vlastnosti oka</w:t>
            </w:r>
          </w:p>
          <w:p w:rsidR="00847310" w:rsidRPr="00760920" w:rsidRDefault="00847310" w:rsidP="00F169FA">
            <w:pPr>
              <w:pStyle w:val="07textsodrazkouCharChar"/>
            </w:pPr>
            <w:r w:rsidRPr="00760920">
              <w:t>optické přístroje</w:t>
            </w:r>
          </w:p>
          <w:p w:rsidR="00847310" w:rsidRPr="00760920" w:rsidRDefault="00847310" w:rsidP="00F169FA">
            <w:pPr>
              <w:pStyle w:val="07textsodrazkouCharChar"/>
              <w:ind w:left="284"/>
            </w:pPr>
          </w:p>
        </w:tc>
      </w:tr>
      <w:tr w:rsidR="00847310"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popíše důsledky speciální teorie relativity pro chápání prostoru a času</w:t>
            </w:r>
          </w:p>
          <w:p w:rsidR="00847310" w:rsidRPr="00760920" w:rsidRDefault="00847310" w:rsidP="00F169FA">
            <w:pPr>
              <w:pStyle w:val="07textsodrazkouCharChar"/>
            </w:pPr>
            <w:r w:rsidRPr="00760920">
              <w:t>zná souvislost energie a hmotnosti objektů pohybujících se velkou rychlostí</w:t>
            </w:r>
          </w:p>
          <w:p w:rsidR="00847310" w:rsidRPr="00760920" w:rsidRDefault="00847310" w:rsidP="00F169FA">
            <w:pPr>
              <w:pStyle w:val="07textsodrazkouCharCha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t xml:space="preserve"> </w:t>
            </w:r>
            <w:r w:rsidRPr="00760920">
              <w:rPr>
                <w:sz w:val="20"/>
                <w:szCs w:val="20"/>
              </w:rPr>
              <w:t>Speciální teorie relativity (3)</w:t>
            </w:r>
          </w:p>
          <w:p w:rsidR="00847310" w:rsidRPr="00760920" w:rsidRDefault="00847310" w:rsidP="00F169FA">
            <w:pPr>
              <w:pStyle w:val="07textsodrazkouCharChar"/>
            </w:pPr>
            <w:r w:rsidRPr="00760920">
              <w:t>základní principy speciální teorie relativity</w:t>
            </w:r>
          </w:p>
          <w:p w:rsidR="00847310" w:rsidRPr="00760920" w:rsidRDefault="00847310" w:rsidP="00F169FA">
            <w:pPr>
              <w:pStyle w:val="07textsodrazkouCharChar"/>
            </w:pPr>
            <w:r w:rsidRPr="00760920">
              <w:t>základní pojmy relativistické dynamiky</w:t>
            </w:r>
          </w:p>
          <w:p w:rsidR="00847310" w:rsidRPr="00760920" w:rsidRDefault="00847310" w:rsidP="00F169FA">
            <w:pPr>
              <w:pStyle w:val="07textsodrazkouCharChar"/>
            </w:pPr>
            <w:r w:rsidRPr="00760920">
              <w:t>vztah mezi energií a hmotností</w:t>
            </w:r>
          </w:p>
        </w:tc>
      </w:tr>
      <w:tr w:rsidR="00847310"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vypočítá energii kvanta pomocí frekvence a Planckovy konstanty</w:t>
            </w:r>
          </w:p>
          <w:p w:rsidR="00847310" w:rsidRPr="00760920" w:rsidRDefault="00847310" w:rsidP="00F169FA">
            <w:pPr>
              <w:pStyle w:val="07textsodrazkouCharChar"/>
            </w:pPr>
            <w:r w:rsidRPr="00760920">
              <w:t>objasní podstatu fotoelektrického jevu</w:t>
            </w:r>
            <w:r w:rsidRPr="00760920">
              <w:br/>
              <w:t>a jeho praktické využití</w:t>
            </w:r>
          </w:p>
          <w:p w:rsidR="00847310" w:rsidRPr="00760920" w:rsidRDefault="00847310" w:rsidP="00F169FA">
            <w:pPr>
              <w:pStyle w:val="07textsodrazkouCharChar"/>
            </w:pPr>
            <w:r w:rsidRPr="00760920">
              <w:t>chápe základní myšlenky kvantové fyziky, tzn. vlnové a částicové vlastnosti objektů mikrosvěta</w:t>
            </w:r>
          </w:p>
          <w:p w:rsidR="00847310" w:rsidRPr="00760920" w:rsidRDefault="00847310" w:rsidP="00F169FA">
            <w:pPr>
              <w:pStyle w:val="07textsodrazkouCharChar"/>
            </w:pPr>
            <w:r w:rsidRPr="00760920">
              <w:t>charakterizuje základní modely atomu</w:t>
            </w:r>
          </w:p>
          <w:p w:rsidR="00847310" w:rsidRPr="00760920" w:rsidRDefault="00847310" w:rsidP="00F169FA">
            <w:pPr>
              <w:pStyle w:val="07textsodrazkouCharChar"/>
            </w:pPr>
            <w:r w:rsidRPr="00760920">
              <w:t>popíše strukturu elektronového obalu atomu z hlediska energie elektronu</w:t>
            </w:r>
          </w:p>
          <w:p w:rsidR="00847310" w:rsidRPr="00760920" w:rsidRDefault="00847310" w:rsidP="00F169FA">
            <w:pPr>
              <w:pStyle w:val="07textsodrazkouCharChar"/>
            </w:pPr>
            <w:r w:rsidRPr="00760920">
              <w:t>vysvětlí význam Pauliho principu</w:t>
            </w:r>
          </w:p>
          <w:p w:rsidR="00847310" w:rsidRPr="00760920" w:rsidRDefault="00847310" w:rsidP="00F169FA">
            <w:pPr>
              <w:pStyle w:val="07textsodrazkouCharChar"/>
            </w:pPr>
            <w:r w:rsidRPr="00760920">
              <w:t>popíše funkci laseru a uvede jeho využití</w:t>
            </w:r>
            <w:r w:rsidRPr="00760920">
              <w:br/>
              <w:t>v praxi</w:t>
            </w:r>
          </w:p>
          <w:p w:rsidR="00847310" w:rsidRPr="00760920" w:rsidRDefault="00847310" w:rsidP="00F169FA">
            <w:pPr>
              <w:pStyle w:val="07textsodrazkouCharChar"/>
            </w:pPr>
            <w:r w:rsidRPr="00760920">
              <w:t>popíše stavbu atomového jádra a charakterizuje základní vlastnosti nukleonů</w:t>
            </w:r>
          </w:p>
          <w:p w:rsidR="00847310" w:rsidRPr="00760920" w:rsidRDefault="00847310" w:rsidP="00F169FA">
            <w:pPr>
              <w:pStyle w:val="07textsodrazkouCharChar"/>
            </w:pPr>
            <w:r w:rsidRPr="00760920">
              <w:t>vysvětlí podstatu radioaktivity a jaderného záře</w:t>
            </w:r>
            <w:r w:rsidRPr="00760920">
              <w:softHyphen/>
              <w:t>ní</w:t>
            </w:r>
          </w:p>
          <w:p w:rsidR="00847310" w:rsidRPr="00760920" w:rsidRDefault="00847310" w:rsidP="00F169FA">
            <w:pPr>
              <w:pStyle w:val="07textsodrazkouCharChar"/>
            </w:pPr>
            <w:r w:rsidRPr="00760920">
              <w:t>popíše způsoby ochrany před radioaktivním zářením</w:t>
            </w:r>
          </w:p>
          <w:p w:rsidR="00847310" w:rsidRPr="00760920" w:rsidRDefault="00847310" w:rsidP="00F169FA">
            <w:pPr>
              <w:pStyle w:val="07textsodrazkouCharChar"/>
            </w:pPr>
            <w:r w:rsidRPr="00760920">
              <w:t>popíše štěpnou reakci jader uranu a její praktic</w:t>
            </w:r>
            <w:r w:rsidRPr="00760920">
              <w:softHyphen/>
              <w:t>ké využití v energetice</w:t>
            </w:r>
          </w:p>
          <w:p w:rsidR="00847310" w:rsidRPr="00760920" w:rsidRDefault="00847310" w:rsidP="00F169FA">
            <w:pPr>
              <w:pStyle w:val="07textsodrazkouCharChar"/>
            </w:pPr>
            <w:r w:rsidRPr="00760920">
              <w:t>posoudí výhody a nevýhody způsobů, jimiž se získává jaderná energie</w:t>
            </w:r>
          </w:p>
          <w:p w:rsidR="00847310" w:rsidRPr="00760920" w:rsidRDefault="00847310" w:rsidP="00F169FA">
            <w:pPr>
              <w:pStyle w:val="07textsodrazkouCharCha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rPr>
                <w:sz w:val="20"/>
                <w:szCs w:val="20"/>
              </w:rPr>
              <w:t>Fyzika mikrosvěta (11)</w:t>
            </w:r>
          </w:p>
          <w:p w:rsidR="00847310" w:rsidRPr="00760920" w:rsidRDefault="00847310" w:rsidP="00F169FA">
            <w:pPr>
              <w:pStyle w:val="07textsodrazkouCharChar"/>
            </w:pPr>
            <w:r w:rsidRPr="00760920">
              <w:t>kvantová hypotéza, Planckova konstanta</w:t>
            </w:r>
          </w:p>
          <w:p w:rsidR="00847310" w:rsidRPr="00760920" w:rsidRDefault="00847310" w:rsidP="00F169FA">
            <w:pPr>
              <w:pStyle w:val="07textsodrazkouCharChar"/>
            </w:pPr>
            <w:r w:rsidRPr="00760920">
              <w:t>vnější fotoelektrický jev, Einsteinovy rovnice pro fotoefekt</w:t>
            </w:r>
          </w:p>
          <w:p w:rsidR="00847310" w:rsidRPr="00760920" w:rsidRDefault="00847310" w:rsidP="00F169FA">
            <w:pPr>
              <w:pStyle w:val="07textsodrazkouCharChar"/>
            </w:pPr>
            <w:r w:rsidRPr="00760920">
              <w:t xml:space="preserve">foton, vlnové vlastnosti částic, de </w:t>
            </w:r>
            <w:proofErr w:type="spellStart"/>
            <w:r w:rsidRPr="00760920">
              <w:t>Broglieho</w:t>
            </w:r>
            <w:proofErr w:type="spellEnd"/>
            <w:r w:rsidRPr="00760920">
              <w:t xml:space="preserve"> vztah</w:t>
            </w:r>
          </w:p>
          <w:p w:rsidR="00847310" w:rsidRPr="00760920" w:rsidRDefault="00847310" w:rsidP="00F169FA">
            <w:pPr>
              <w:pStyle w:val="07textsodrazkouCharChar"/>
            </w:pPr>
            <w:r w:rsidRPr="00760920">
              <w:t>elektronový obal atomu, kvantování energie</w:t>
            </w:r>
          </w:p>
          <w:p w:rsidR="00847310" w:rsidRPr="00760920" w:rsidRDefault="00847310" w:rsidP="00F169FA">
            <w:pPr>
              <w:pStyle w:val="07textsodrazkouCharChar"/>
            </w:pPr>
            <w:r w:rsidRPr="00760920">
              <w:t>atom vodíku</w:t>
            </w:r>
          </w:p>
          <w:p w:rsidR="00847310" w:rsidRPr="00760920" w:rsidRDefault="00847310" w:rsidP="00F169FA">
            <w:pPr>
              <w:pStyle w:val="07textsodrazkouCharChar"/>
            </w:pPr>
            <w:r w:rsidRPr="00760920">
              <w:t>periodická soustava prvků, Pauliho vylu</w:t>
            </w:r>
            <w:r w:rsidRPr="00760920">
              <w:softHyphen/>
              <w:t>čovací princip</w:t>
            </w:r>
          </w:p>
          <w:p w:rsidR="00847310" w:rsidRPr="00760920" w:rsidRDefault="00847310" w:rsidP="00F169FA">
            <w:pPr>
              <w:pStyle w:val="07textsodrazkouCharChar"/>
            </w:pPr>
            <w:r w:rsidRPr="00760920">
              <w:t>lasery</w:t>
            </w:r>
          </w:p>
          <w:p w:rsidR="00847310" w:rsidRPr="00760920" w:rsidRDefault="00847310" w:rsidP="00F169FA">
            <w:pPr>
              <w:pStyle w:val="07textsodrazkouCharChar"/>
            </w:pPr>
            <w:r w:rsidRPr="00760920">
              <w:t>vlastnosti atomových jader</w:t>
            </w:r>
          </w:p>
          <w:p w:rsidR="00847310" w:rsidRPr="00760920" w:rsidRDefault="00847310" w:rsidP="00F169FA">
            <w:pPr>
              <w:pStyle w:val="07textsodrazkouCharChar"/>
            </w:pPr>
            <w:r w:rsidRPr="00760920">
              <w:t>radioaktivita</w:t>
            </w:r>
          </w:p>
          <w:p w:rsidR="00847310" w:rsidRPr="00760920" w:rsidRDefault="00847310" w:rsidP="00F169FA">
            <w:pPr>
              <w:pStyle w:val="07textsodrazkouCharChar"/>
            </w:pPr>
            <w:r w:rsidRPr="00760920">
              <w:t>jaderné reakce, jaderné štěpení</w:t>
            </w:r>
          </w:p>
          <w:p w:rsidR="00847310" w:rsidRPr="00760920" w:rsidRDefault="00847310" w:rsidP="00F169FA">
            <w:pPr>
              <w:pStyle w:val="07textsodrazkouCharChar"/>
            </w:pPr>
            <w:r w:rsidRPr="00760920">
              <w:t>jaderná energetika, jaderné elektrárny</w:t>
            </w:r>
          </w:p>
          <w:p w:rsidR="00847310" w:rsidRPr="00760920" w:rsidRDefault="00847310" w:rsidP="00F169FA">
            <w:pPr>
              <w:pStyle w:val="07textsodrazkouCharChar"/>
            </w:pPr>
            <w:r w:rsidRPr="00760920">
              <w:t>elementární a základní částice</w:t>
            </w:r>
          </w:p>
          <w:p w:rsidR="00847310" w:rsidRPr="00760920" w:rsidRDefault="00847310" w:rsidP="00F169FA">
            <w:pPr>
              <w:pStyle w:val="07textsodrazkouCharChar"/>
              <w:ind w:left="284"/>
            </w:pPr>
          </w:p>
        </w:tc>
      </w:tr>
      <w:tr w:rsidR="00847310"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7textsodrazkouCharChar"/>
              <w:ind w:left="284"/>
            </w:pPr>
          </w:p>
          <w:p w:rsidR="00847310" w:rsidRPr="00760920" w:rsidRDefault="00847310" w:rsidP="00F169FA">
            <w:pPr>
              <w:pStyle w:val="07textsodrazkouCharChar"/>
            </w:pPr>
            <w:r w:rsidRPr="00760920">
              <w:t>charakterizuje Slunce jako hvězdu a popíše slu</w:t>
            </w:r>
            <w:r w:rsidRPr="00760920">
              <w:softHyphen/>
              <w:t>neční soustavu</w:t>
            </w:r>
          </w:p>
          <w:p w:rsidR="00847310" w:rsidRPr="00760920" w:rsidRDefault="00847310" w:rsidP="00F169FA">
            <w:pPr>
              <w:pStyle w:val="07textsodrazkouCharChar"/>
            </w:pPr>
            <w:r w:rsidRPr="00760920">
              <w:t>popíše vývoj hvězd a jejich uspořádání do gala</w:t>
            </w:r>
            <w:r w:rsidRPr="00760920">
              <w:softHyphen/>
              <w:t>xií</w:t>
            </w:r>
          </w:p>
          <w:p w:rsidR="00847310" w:rsidRPr="00760920" w:rsidRDefault="00847310" w:rsidP="00F169FA">
            <w:pPr>
              <w:pStyle w:val="07textsodrazkouCharChar"/>
            </w:pPr>
            <w:r w:rsidRPr="00760920">
              <w:t>zná současné názory na vznik a vývoj vesmíru</w:t>
            </w:r>
          </w:p>
          <w:p w:rsidR="00847310" w:rsidRPr="00760920" w:rsidRDefault="00847310" w:rsidP="00F169FA">
            <w:pPr>
              <w:pStyle w:val="07textsodrazkouCharChar"/>
            </w:pPr>
            <w:r w:rsidRPr="00760920">
              <w:t>vysvětlí nejdůležitější způsoby, jimiž astrofyzi</w:t>
            </w:r>
            <w:r w:rsidRPr="00760920">
              <w:softHyphen/>
              <w:t>ka zkoumá vesmír</w:t>
            </w:r>
          </w:p>
          <w:p w:rsidR="00847310" w:rsidRPr="00760920" w:rsidRDefault="00847310" w:rsidP="00F169FA">
            <w:pPr>
              <w:pStyle w:val="07textsodrazkouCharCha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760920" w:rsidRDefault="00847310" w:rsidP="00F169FA">
            <w:pPr>
              <w:pStyle w:val="09tabulkacislovani"/>
              <w:rPr>
                <w:sz w:val="20"/>
                <w:szCs w:val="20"/>
              </w:rPr>
            </w:pPr>
            <w:r w:rsidRPr="00760920">
              <w:rPr>
                <w:sz w:val="20"/>
                <w:szCs w:val="20"/>
              </w:rPr>
              <w:t>Astrofyzika (2)</w:t>
            </w:r>
          </w:p>
          <w:p w:rsidR="00847310" w:rsidRPr="00760920" w:rsidRDefault="00847310" w:rsidP="00F169FA">
            <w:pPr>
              <w:pStyle w:val="07textsodrazkouCharChar"/>
            </w:pPr>
            <w:r w:rsidRPr="00760920">
              <w:t>Slunce a hvězdy</w:t>
            </w:r>
          </w:p>
          <w:p w:rsidR="00847310" w:rsidRPr="00760920" w:rsidRDefault="00847310" w:rsidP="00F169FA">
            <w:pPr>
              <w:pStyle w:val="07textsodrazkouCharChar"/>
            </w:pPr>
            <w:r w:rsidRPr="00760920">
              <w:t>galaxie a vývoj vesmíru</w:t>
            </w:r>
          </w:p>
          <w:p w:rsidR="00847310" w:rsidRPr="00760920" w:rsidRDefault="00847310" w:rsidP="00F169FA">
            <w:pPr>
              <w:pStyle w:val="07textsodrazkouCharChar"/>
            </w:pPr>
            <w:r w:rsidRPr="00760920">
              <w:t>výzkum vesmíru</w:t>
            </w:r>
          </w:p>
          <w:p w:rsidR="00847310" w:rsidRPr="00760920" w:rsidRDefault="00847310" w:rsidP="00F169FA">
            <w:pPr>
              <w:pStyle w:val="09tabulkacislovani"/>
              <w:numPr>
                <w:ilvl w:val="0"/>
                <w:numId w:val="0"/>
              </w:numPr>
            </w:pPr>
          </w:p>
        </w:tc>
      </w:tr>
    </w:tbl>
    <w:p w:rsidR="00636945" w:rsidRPr="00760920" w:rsidRDefault="00636945" w:rsidP="00847310"/>
    <w:p w:rsidR="00636945" w:rsidRPr="00760920" w:rsidRDefault="00636945" w:rsidP="00636945">
      <w:pPr>
        <w:pStyle w:val="Nadpis2"/>
      </w:pPr>
      <w:r w:rsidRPr="00760920">
        <w:br w:type="page"/>
      </w:r>
      <w:bookmarkStart w:id="894" w:name="_Toc221889485"/>
      <w:bookmarkStart w:id="895" w:name="_Toc221889644"/>
      <w:bookmarkStart w:id="896" w:name="_Toc222046657"/>
      <w:bookmarkStart w:id="897" w:name="_Toc222375214"/>
      <w:bookmarkStart w:id="898" w:name="_Toc222375327"/>
      <w:bookmarkStart w:id="899" w:name="_Toc222381245"/>
      <w:bookmarkStart w:id="900" w:name="_Toc222396917"/>
      <w:bookmarkStart w:id="901" w:name="_Toc222413125"/>
      <w:bookmarkStart w:id="902" w:name="_Toc222489520"/>
      <w:bookmarkStart w:id="903" w:name="_Toc223531569"/>
      <w:bookmarkStart w:id="904" w:name="_Toc224282468"/>
      <w:bookmarkStart w:id="905" w:name="_Toc224282801"/>
      <w:bookmarkStart w:id="906" w:name="_Toc224282930"/>
      <w:bookmarkStart w:id="907" w:name="_Toc224283282"/>
      <w:bookmarkStart w:id="908" w:name="_Toc258391898"/>
      <w:bookmarkStart w:id="909" w:name="_Toc258392728"/>
      <w:bookmarkStart w:id="910" w:name="_Toc258765053"/>
      <w:bookmarkStart w:id="911" w:name="_Toc258767872"/>
      <w:bookmarkStart w:id="912" w:name="_Toc259980152"/>
      <w:bookmarkStart w:id="913" w:name="_Toc260058757"/>
      <w:bookmarkStart w:id="914" w:name="_Toc310336252"/>
      <w:bookmarkStart w:id="915" w:name="_Toc369522317"/>
      <w:r w:rsidRPr="00760920">
        <w:lastRenderedPageBreak/>
        <w:t>Chemie a ekologie</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636945" w:rsidRPr="00760920" w:rsidRDefault="00636945" w:rsidP="00636945">
      <w:pPr>
        <w:pStyle w:val="01nazevskoly"/>
      </w:pPr>
      <w:r w:rsidRPr="00760920">
        <w:t>VYŠŠÍ ODBORNÁ ŠKOLA A STŘEDNÍ PRŮMYSLOVÁ ŠKOLA ELEKTROTECHNICKÁ FRANTIŠKA KŘIŽÍKA</w:t>
      </w:r>
    </w:p>
    <w:p w:rsidR="00636945" w:rsidRPr="00760920" w:rsidRDefault="00636945" w:rsidP="00636945">
      <w:pPr>
        <w:pStyle w:val="01nazevskoly"/>
      </w:pPr>
      <w:r w:rsidRPr="00760920">
        <w:t xml:space="preserve">Školní vzdělávací program: </w:t>
      </w:r>
      <w:r w:rsidR="00187790" w:rsidRPr="00760920">
        <w:t>Informační technologie v elektrotechnice</w:t>
      </w:r>
    </w:p>
    <w:p w:rsidR="00636945" w:rsidRPr="00760920" w:rsidRDefault="00636945" w:rsidP="00636945">
      <w:pPr>
        <w:pStyle w:val="01nazevskoly"/>
      </w:pPr>
      <w:r w:rsidRPr="00760920">
        <w:t>Učební osnova předmětu</w:t>
      </w:r>
    </w:p>
    <w:p w:rsidR="00636945" w:rsidRPr="00760920" w:rsidRDefault="00636945" w:rsidP="00636945">
      <w:pPr>
        <w:pStyle w:val="02nazevpredmetu"/>
      </w:pPr>
      <w:r w:rsidRPr="00760920">
        <w:t>Chemie a ekologie</w:t>
      </w:r>
    </w:p>
    <w:p w:rsidR="00636945" w:rsidRPr="00760920" w:rsidRDefault="00636945" w:rsidP="00636945">
      <w:pPr>
        <w:pStyle w:val="03platnost"/>
        <w:tabs>
          <w:tab w:val="left" w:pos="-1701"/>
          <w:tab w:val="right" w:pos="9639"/>
        </w:tabs>
        <w:jc w:val="left"/>
      </w:pPr>
      <w:r w:rsidRPr="00760920">
        <w:t xml:space="preserve">Platnost od 1. 9. </w:t>
      </w:r>
      <w:r w:rsidR="00512641" w:rsidRPr="00760920">
        <w:t>2014</w:t>
      </w:r>
      <w:r w:rsidRPr="00760920">
        <w:tab/>
        <w:t>Počet vyučovacích hodin týdně: 2</w:t>
      </w:r>
    </w:p>
    <w:p w:rsidR="00636945" w:rsidRPr="00760920" w:rsidRDefault="00636945" w:rsidP="00636945">
      <w:pPr>
        <w:pStyle w:val="04nadpistucny"/>
      </w:pPr>
      <w:r w:rsidRPr="00760920">
        <w:t>Pojetí vyučovacího předmětu</w:t>
      </w:r>
    </w:p>
    <w:p w:rsidR="00636945" w:rsidRPr="00760920" w:rsidRDefault="00636945" w:rsidP="00636945">
      <w:pPr>
        <w:pStyle w:val="05nadpispodtrzenyChar"/>
      </w:pPr>
      <w:r w:rsidRPr="00760920">
        <w:t>Obecný cíl předmětu</w:t>
      </w:r>
    </w:p>
    <w:p w:rsidR="00636945" w:rsidRPr="00760920" w:rsidRDefault="00636945" w:rsidP="00636945">
      <w:pPr>
        <w:pStyle w:val="06textChar"/>
        <w:rPr>
          <w:sz w:val="20"/>
          <w:szCs w:val="20"/>
        </w:rPr>
      </w:pPr>
      <w:r w:rsidRPr="00760920">
        <w:rPr>
          <w:sz w:val="20"/>
          <w:szCs w:val="20"/>
        </w:rPr>
        <w:t>Výuka chemie přispívá k hlubšímu pochopení podstaty chemických jevů a zákonitostí, formuje logické myšlení, poskytuje žákům poznatky, z kterých bude vycházet ekologická výchova a vzdělávání k ochraně životního prostředí v dalších předmětech. Cílem výuky je výchova člověka k tomu, aby dovedl získaných znalostí využít ve vztahu člověka k sobě samotnému, v osobním i profesním životě.</w:t>
      </w:r>
    </w:p>
    <w:p w:rsidR="00636945" w:rsidRPr="00760920" w:rsidRDefault="00636945" w:rsidP="00636945">
      <w:pPr>
        <w:pStyle w:val="05nadpispodtrzenyChar"/>
      </w:pPr>
      <w:r w:rsidRPr="00760920">
        <w:t>Charakteristika obsahu učiva</w:t>
      </w:r>
    </w:p>
    <w:p w:rsidR="00636945" w:rsidRPr="00760920" w:rsidRDefault="00636945" w:rsidP="00636945">
      <w:pPr>
        <w:pStyle w:val="06textChar"/>
        <w:rPr>
          <w:sz w:val="20"/>
          <w:szCs w:val="20"/>
        </w:rPr>
      </w:pPr>
      <w:r w:rsidRPr="00760920">
        <w:rPr>
          <w:sz w:val="20"/>
          <w:szCs w:val="20"/>
        </w:rPr>
        <w:t>Obsah učiva vychází z postavení chemie v celkové koncepci oboru vzdělání a z typu školy, na které se vyučuje. Učivo se skládá z těchto hlavních částí: obecná chemie, anorganická chemie, organická chemie a biochemie.</w:t>
      </w:r>
    </w:p>
    <w:p w:rsidR="00636945" w:rsidRPr="00760920" w:rsidRDefault="00636945" w:rsidP="00636945">
      <w:pPr>
        <w:pStyle w:val="05nadpispodtrzenyChar"/>
      </w:pPr>
      <w:r w:rsidRPr="00760920">
        <w:t>Výsledky vzdělávání</w:t>
      </w:r>
    </w:p>
    <w:p w:rsidR="00636945" w:rsidRPr="00760920" w:rsidRDefault="00636945" w:rsidP="00636945">
      <w:pPr>
        <w:pStyle w:val="06textChar"/>
        <w:rPr>
          <w:sz w:val="20"/>
          <w:szCs w:val="20"/>
        </w:rPr>
      </w:pPr>
      <w:r w:rsidRPr="00760920">
        <w:rPr>
          <w:sz w:val="20"/>
          <w:szCs w:val="20"/>
        </w:rPr>
        <w:t>Výuka směruje k tomu, že po jejím ukončení žák:</w:t>
      </w:r>
    </w:p>
    <w:p w:rsidR="00636945" w:rsidRPr="00760920" w:rsidRDefault="00636945" w:rsidP="00636945">
      <w:pPr>
        <w:pStyle w:val="07textsodrazkouCharChar"/>
        <w:tabs>
          <w:tab w:val="num" w:pos="368"/>
        </w:tabs>
        <w:spacing w:before="120"/>
        <w:ind w:left="369" w:hanging="227"/>
      </w:pPr>
      <w:r w:rsidRPr="00760920">
        <w:t>správně používá základní chemické pojmy, terminologii a chemické názvosloví</w:t>
      </w:r>
    </w:p>
    <w:p w:rsidR="00636945" w:rsidRPr="00760920" w:rsidRDefault="00636945" w:rsidP="00636945">
      <w:pPr>
        <w:pStyle w:val="07textsodrazkouCharChar"/>
        <w:tabs>
          <w:tab w:val="num" w:pos="368"/>
        </w:tabs>
        <w:ind w:left="368"/>
      </w:pPr>
      <w:r w:rsidRPr="00760920">
        <w:t>osvojí si základní poznatky o charakteristice chemického děje</w:t>
      </w:r>
    </w:p>
    <w:p w:rsidR="00636945" w:rsidRPr="00760920" w:rsidRDefault="00636945" w:rsidP="00636945">
      <w:pPr>
        <w:pStyle w:val="07textsodrazkouCharChar"/>
        <w:tabs>
          <w:tab w:val="num" w:pos="368"/>
        </w:tabs>
        <w:ind w:left="368"/>
      </w:pPr>
      <w:r w:rsidRPr="00760920">
        <w:t>zapíše chemické děje chemickými rovnicemi a vyčíslí je</w:t>
      </w:r>
    </w:p>
    <w:p w:rsidR="00636945" w:rsidRPr="00760920" w:rsidRDefault="00636945" w:rsidP="00636945">
      <w:pPr>
        <w:pStyle w:val="07textsodrazkouCharChar"/>
        <w:tabs>
          <w:tab w:val="num" w:pos="368"/>
        </w:tabs>
        <w:ind w:left="368"/>
      </w:pPr>
      <w:r w:rsidRPr="00760920">
        <w:t>získá přehled o systému chemických prvků a sloučenin</w:t>
      </w:r>
    </w:p>
    <w:p w:rsidR="00636945" w:rsidRPr="00760920" w:rsidRDefault="00636945" w:rsidP="00636945">
      <w:pPr>
        <w:pStyle w:val="07textsodrazkouCharChar"/>
        <w:tabs>
          <w:tab w:val="num" w:pos="368"/>
        </w:tabs>
        <w:ind w:left="368"/>
      </w:pPr>
      <w:r w:rsidRPr="00760920">
        <w:t>zná vlastnosti a využití běžných chemických látek v odborné praxi i občanském životě a posoudí jejich vliv na zdraví člověka a životní prostředí</w:t>
      </w:r>
    </w:p>
    <w:p w:rsidR="00636945" w:rsidRPr="00760920" w:rsidRDefault="00636945" w:rsidP="00636945">
      <w:pPr>
        <w:pStyle w:val="07textsodrazkouCharChar"/>
        <w:tabs>
          <w:tab w:val="num" w:pos="368"/>
        </w:tabs>
        <w:ind w:left="368"/>
      </w:pPr>
      <w:r w:rsidRPr="00760920">
        <w:t>zvládá základní pravidla bezpečnosti práce s chemickými látkami</w:t>
      </w:r>
    </w:p>
    <w:p w:rsidR="00636945" w:rsidRPr="00760920" w:rsidRDefault="00636945" w:rsidP="00636945">
      <w:pPr>
        <w:pStyle w:val="07textsodrazkouCharChar"/>
        <w:tabs>
          <w:tab w:val="num" w:pos="368"/>
        </w:tabs>
        <w:ind w:left="368"/>
      </w:pPr>
      <w:r w:rsidRPr="00760920">
        <w:t>osvojí si zásady první pomoci při úrazu v laboratoři</w:t>
      </w:r>
    </w:p>
    <w:p w:rsidR="00636945" w:rsidRPr="00760920" w:rsidRDefault="00636945" w:rsidP="00636945">
      <w:pPr>
        <w:pStyle w:val="07textsodrazkouCharChar"/>
        <w:keepNext/>
        <w:spacing w:before="120" w:after="120"/>
      </w:pPr>
      <w:r w:rsidRPr="00760920">
        <w:t xml:space="preserve">  V afektivní oblasti směřuje výuka k tomu, že po jejím ukončení žák:</w:t>
      </w:r>
    </w:p>
    <w:p w:rsidR="00636945" w:rsidRPr="00760920" w:rsidRDefault="00636945" w:rsidP="00636945">
      <w:pPr>
        <w:pStyle w:val="07textsodrazkouCharChar"/>
        <w:tabs>
          <w:tab w:val="num" w:pos="368"/>
        </w:tabs>
        <w:ind w:left="368"/>
      </w:pPr>
      <w:r w:rsidRPr="00760920">
        <w:t>má pozitivní postoj k chemii a zájem o její aplikace</w:t>
      </w:r>
    </w:p>
    <w:p w:rsidR="00636945" w:rsidRPr="00760920" w:rsidRDefault="00636945" w:rsidP="00636945">
      <w:pPr>
        <w:pStyle w:val="07textsodrazkouCharChar"/>
        <w:tabs>
          <w:tab w:val="num" w:pos="368"/>
        </w:tabs>
        <w:ind w:left="368"/>
      </w:pPr>
      <w:r w:rsidRPr="00760920">
        <w:t>je motivován k celoživotnímu vzdělávání</w:t>
      </w:r>
    </w:p>
    <w:p w:rsidR="00636945" w:rsidRPr="00760920" w:rsidRDefault="00636945" w:rsidP="00636945">
      <w:pPr>
        <w:pStyle w:val="05nadpispodtrzenyChar"/>
      </w:pPr>
      <w:r w:rsidRPr="00760920">
        <w:t>Klíčové kompetence a mezipředmětové vztahy</w:t>
      </w:r>
    </w:p>
    <w:p w:rsidR="00636945" w:rsidRPr="00760920" w:rsidRDefault="00636945" w:rsidP="00636945">
      <w:pPr>
        <w:pStyle w:val="07textsodrazkouCharChar"/>
        <w:rPr>
          <w:szCs w:val="20"/>
        </w:rPr>
      </w:pPr>
      <w:r w:rsidRPr="00760920">
        <w:rPr>
          <w:rStyle w:val="06textChar1"/>
          <w:sz w:val="20"/>
          <w:szCs w:val="20"/>
        </w:rPr>
        <w:t>Z hlediska klíčových kompetencí se klade důraz na to, aby žák</w:t>
      </w:r>
      <w:r w:rsidRPr="00760920">
        <w:rPr>
          <w:szCs w:val="20"/>
        </w:rPr>
        <w:t>:</w:t>
      </w:r>
    </w:p>
    <w:p w:rsidR="00636945" w:rsidRPr="00760920" w:rsidRDefault="00636945" w:rsidP="00636945">
      <w:pPr>
        <w:pStyle w:val="07textsodrazkouCharChar"/>
        <w:tabs>
          <w:tab w:val="num" w:pos="368"/>
        </w:tabs>
        <w:spacing w:before="120"/>
        <w:ind w:left="369" w:hanging="227"/>
      </w:pPr>
      <w:r w:rsidRPr="00760920">
        <w:t xml:space="preserve">formuloval myšlenky srozumitelně a správně, sestavil ucelené řešení úkolu na základě dílčích výsledků formou ústního projevu, psaného referátu nebo prezentace s využitím informačních technologií </w:t>
      </w:r>
    </w:p>
    <w:p w:rsidR="00636945" w:rsidRPr="00760920" w:rsidRDefault="00636945" w:rsidP="00636945">
      <w:pPr>
        <w:pStyle w:val="07textsodrazkouCharChar"/>
        <w:tabs>
          <w:tab w:val="num" w:pos="368"/>
        </w:tabs>
        <w:ind w:left="368"/>
      </w:pPr>
      <w:r w:rsidRPr="00760920">
        <w:t xml:space="preserve">kriticky hodnotil své výsledky a přijímal hodnocení svých spolužáků a učitele </w:t>
      </w:r>
    </w:p>
    <w:p w:rsidR="00636945" w:rsidRPr="00760920" w:rsidRDefault="00636945" w:rsidP="00636945">
      <w:pPr>
        <w:pStyle w:val="07textsodrazkouCharChar"/>
        <w:tabs>
          <w:tab w:val="num" w:pos="368"/>
        </w:tabs>
        <w:ind w:left="368"/>
      </w:pPr>
      <w:r w:rsidRPr="00760920">
        <w:t>zpracovával jednoduché texty na odborná témata, snažil se dodržovat jazykové a stylistické normy</w:t>
      </w:r>
      <w:r w:rsidRPr="00760920">
        <w:br/>
        <w:t>i odbornou terminologii</w:t>
      </w:r>
    </w:p>
    <w:p w:rsidR="00636945" w:rsidRPr="00760920" w:rsidRDefault="00636945" w:rsidP="00636945">
      <w:pPr>
        <w:pStyle w:val="07textsodrazkouCharChar"/>
        <w:tabs>
          <w:tab w:val="num" w:pos="368"/>
        </w:tabs>
        <w:ind w:left="368"/>
      </w:pPr>
      <w:r w:rsidRPr="00760920">
        <w:t>učil se efektivně pracovat a vyhodnocovat dosažené výsledky</w:t>
      </w:r>
    </w:p>
    <w:p w:rsidR="00636945" w:rsidRPr="00760920" w:rsidRDefault="00636945" w:rsidP="00636945">
      <w:pPr>
        <w:pStyle w:val="07textsodrazkouCharChar"/>
        <w:tabs>
          <w:tab w:val="num" w:pos="368"/>
        </w:tabs>
        <w:ind w:left="368"/>
      </w:pPr>
      <w:r w:rsidRPr="00760920">
        <w:t>chápal přírodovědné vzdělání jako součást lidské kultury</w:t>
      </w:r>
    </w:p>
    <w:p w:rsidR="00636945" w:rsidRPr="00760920" w:rsidRDefault="00636945" w:rsidP="00636945">
      <w:pPr>
        <w:pStyle w:val="07textsodrazkouCharChar"/>
        <w:tabs>
          <w:tab w:val="num" w:pos="368"/>
        </w:tabs>
        <w:ind w:left="368"/>
      </w:pPr>
      <w:r w:rsidRPr="00760920">
        <w:t>pochopil nezbytnost udržitelného rozvoje</w:t>
      </w:r>
    </w:p>
    <w:p w:rsidR="00636945" w:rsidRPr="00760920" w:rsidRDefault="00636945" w:rsidP="00636945">
      <w:pPr>
        <w:pStyle w:val="06textChar"/>
        <w:rPr>
          <w:sz w:val="20"/>
          <w:szCs w:val="20"/>
        </w:rPr>
      </w:pPr>
      <w:r w:rsidRPr="00760920">
        <w:rPr>
          <w:sz w:val="20"/>
          <w:szCs w:val="20"/>
        </w:rPr>
        <w:t>V chemii jsou využívány znalosti žáků z biologie, matematické znalosti jsou nezbytné při chemických výpočtech, naopak na znalosti z obecné chemie naváže učivo fyziky..</w:t>
      </w:r>
    </w:p>
    <w:p w:rsidR="00636945" w:rsidRPr="00760920" w:rsidRDefault="00636945" w:rsidP="00636945">
      <w:pPr>
        <w:pStyle w:val="05nadpispodtrzenyChar"/>
      </w:pPr>
      <w:r w:rsidRPr="00760920">
        <w:lastRenderedPageBreak/>
        <w:t>Průřezová témata</w:t>
      </w:r>
    </w:p>
    <w:p w:rsidR="00636945" w:rsidRPr="00760920" w:rsidRDefault="00636945" w:rsidP="00636945">
      <w:pPr>
        <w:pStyle w:val="06textChar"/>
        <w:rPr>
          <w:sz w:val="20"/>
          <w:szCs w:val="20"/>
        </w:rPr>
      </w:pPr>
      <w:r w:rsidRPr="00760920">
        <w:rPr>
          <w:sz w:val="20"/>
          <w:szCs w:val="20"/>
        </w:rPr>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Aby byli schopni pracovat v týmu i samostatně, odpovědně plnili úkoly a diskutovali o postupech práce a prezentovali výsledky své práce.</w:t>
      </w:r>
    </w:p>
    <w:p w:rsidR="00636945" w:rsidRPr="00760920" w:rsidRDefault="00636945" w:rsidP="00636945">
      <w:pPr>
        <w:pStyle w:val="06textChar"/>
        <w:spacing w:before="120"/>
        <w:rPr>
          <w:sz w:val="20"/>
          <w:szCs w:val="20"/>
        </w:rPr>
      </w:pPr>
      <w:r w:rsidRPr="00760920">
        <w:rPr>
          <w:sz w:val="20"/>
          <w:szCs w:val="20"/>
        </w:rPr>
        <w:t>Člověk a životní prostředí -  žáci jsou vedeni především k tomu, aby nakládali s </w:t>
      </w:r>
      <w:r w:rsidR="004E1D20" w:rsidRPr="00760920">
        <w:rPr>
          <w:sz w:val="20"/>
          <w:szCs w:val="20"/>
        </w:rPr>
        <w:t>materiály, energiemi</w:t>
      </w:r>
      <w:r w:rsidRPr="00760920">
        <w:rPr>
          <w:sz w:val="20"/>
          <w:szCs w:val="20"/>
        </w:rPr>
        <w:t>, odpady, vodou a jinými látkami hospodárně a s ohledem na životní prostředí. Aby dokázali posoudit technickou proveditelnost a ekonomickou efektivitu chemické výroby určité látky, možnosti úniku toxických látek do životního prostředí.</w:t>
      </w:r>
    </w:p>
    <w:p w:rsidR="00636945" w:rsidRPr="00760920" w:rsidRDefault="00636945" w:rsidP="00636945">
      <w:pPr>
        <w:pStyle w:val="06textChar"/>
        <w:spacing w:before="120"/>
        <w:rPr>
          <w:sz w:val="20"/>
          <w:szCs w:val="20"/>
        </w:rPr>
      </w:pPr>
      <w:r w:rsidRPr="00760920">
        <w:rPr>
          <w:sz w:val="20"/>
          <w:szCs w:val="20"/>
        </w:rPr>
        <w:t>Člověk a svět práce - žáci jsou vedeni k dodržování bezpečnostních a hygienických předpisů při práci s chemickými látkami, se kterými byli seznámeni a používali osobní ochranné pracovní prostředky. Aby používali k práci pouze bezpečné nástroje a technické vybavení, pracovali opatrně v zájmu zdraví svého i svých spolupracovníků.</w:t>
      </w:r>
    </w:p>
    <w:p w:rsidR="00636945" w:rsidRPr="00760920" w:rsidRDefault="00636945" w:rsidP="00636945">
      <w:pPr>
        <w:pStyle w:val="06textChar"/>
        <w:spacing w:before="120"/>
        <w:rPr>
          <w:sz w:val="20"/>
          <w:szCs w:val="20"/>
        </w:rPr>
      </w:pPr>
      <w:r w:rsidRPr="00760920">
        <w:rPr>
          <w:sz w:val="20"/>
          <w:szCs w:val="20"/>
        </w:rPr>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636945" w:rsidRPr="00760920" w:rsidRDefault="00636945" w:rsidP="00636945">
      <w:pPr>
        <w:pStyle w:val="05nadpispodtrzenyChar"/>
      </w:pPr>
      <w:r w:rsidRPr="00760920">
        <w:t>Pojetí výuky</w:t>
      </w:r>
    </w:p>
    <w:p w:rsidR="00636945" w:rsidRPr="00760920" w:rsidRDefault="00636945" w:rsidP="00636945">
      <w:pPr>
        <w:pStyle w:val="06textChar"/>
        <w:rPr>
          <w:sz w:val="20"/>
          <w:szCs w:val="20"/>
        </w:rPr>
      </w:pPr>
      <w:r w:rsidRPr="00760920">
        <w:rPr>
          <w:sz w:val="20"/>
          <w:szCs w:val="20"/>
        </w:rPr>
        <w:t xml:space="preserve">Výuka probíhá pouze v 1. ročníku dvě hodiny týdně. Ve výuce se uplatňují různé metody práce – slovní výklad vyučujícího, práce žáků s textem a tabulkami, řízená diskuse, samostatná a skupinová práce žáků. K názorné výuce přispívá zařazení demonstračních pokusů na videokazetách, využívání modelů a praktická cvičení. </w:t>
      </w:r>
    </w:p>
    <w:p w:rsidR="00636945" w:rsidRPr="00760920" w:rsidRDefault="00636945" w:rsidP="00636945">
      <w:pPr>
        <w:pStyle w:val="05nadpispodtrzenyChar"/>
      </w:pPr>
      <w:r w:rsidRPr="00760920">
        <w:t>Kritéria hodnocení</w:t>
      </w:r>
    </w:p>
    <w:p w:rsidR="00636945" w:rsidRPr="00760920" w:rsidRDefault="00636945" w:rsidP="00636945">
      <w:pPr>
        <w:pStyle w:val="06textChar"/>
        <w:rPr>
          <w:sz w:val="20"/>
          <w:szCs w:val="20"/>
        </w:rPr>
      </w:pPr>
      <w:r w:rsidRPr="00760920">
        <w:rPr>
          <w:sz w:val="20"/>
          <w:szCs w:val="20"/>
        </w:rPr>
        <w:t xml:space="preserve">Žáci jsou hodnoceni v souladu s klasifikačním řádem, který je součástí školního řádu. Během roku jsou žáci ústně zkoušeni, ke každému tematickému celku je zařazena opakovací písemná práce a několik kontrolních testů např. na názvosloví apod. Při klasifikaci vychází vyučující nejen z výsledků ústního a písemného zkoušení, ale hodnotí také schopnosti žáků aplikovat poznatky v praxi, samostatně pracovat a jejich celkový přístup. </w:t>
      </w:r>
    </w:p>
    <w:p w:rsidR="00636945" w:rsidRPr="00760920" w:rsidRDefault="00636945" w:rsidP="00636945">
      <w:pPr>
        <w:pStyle w:val="05nadpispodtrzenyChar"/>
      </w:pPr>
      <w:r w:rsidRPr="00760920">
        <w:t>Náměty na exkurze</w:t>
      </w:r>
    </w:p>
    <w:p w:rsidR="00636945" w:rsidRPr="00760920" w:rsidRDefault="00636945" w:rsidP="00636945">
      <w:pPr>
        <w:pStyle w:val="06textChar"/>
        <w:rPr>
          <w:sz w:val="20"/>
          <w:szCs w:val="20"/>
        </w:rPr>
      </w:pPr>
      <w:proofErr w:type="spellStart"/>
      <w:r w:rsidRPr="00760920">
        <w:rPr>
          <w:sz w:val="20"/>
          <w:szCs w:val="20"/>
        </w:rPr>
        <w:t>Ekotechnické</w:t>
      </w:r>
      <w:proofErr w:type="spellEnd"/>
      <w:r w:rsidRPr="00760920">
        <w:rPr>
          <w:sz w:val="20"/>
          <w:szCs w:val="20"/>
        </w:rPr>
        <w:t xml:space="preserve"> muzeum</w:t>
      </w:r>
    </w:p>
    <w:p w:rsidR="00636945" w:rsidRPr="00760920" w:rsidRDefault="00636945" w:rsidP="00636945">
      <w:pPr>
        <w:pStyle w:val="06textChar"/>
        <w:rPr>
          <w:sz w:val="20"/>
          <w:szCs w:val="20"/>
        </w:rPr>
      </w:pPr>
      <w:r w:rsidRPr="00760920">
        <w:rPr>
          <w:sz w:val="20"/>
          <w:szCs w:val="20"/>
        </w:rPr>
        <w:t>Čistička odpadních vod</w:t>
      </w:r>
    </w:p>
    <w:p w:rsidR="00636945" w:rsidRPr="00760920" w:rsidRDefault="00636945" w:rsidP="00636945">
      <w:pPr>
        <w:pStyle w:val="06textChar"/>
        <w:rPr>
          <w:sz w:val="20"/>
          <w:szCs w:val="20"/>
        </w:rPr>
      </w:pPr>
      <w:r w:rsidRPr="00760920">
        <w:rPr>
          <w:sz w:val="20"/>
          <w:szCs w:val="20"/>
        </w:rPr>
        <w:t>Vědecká pracoviště AV ČR</w:t>
      </w:r>
    </w:p>
    <w:p w:rsidR="00636945" w:rsidRPr="00760920" w:rsidRDefault="00636945" w:rsidP="00636945">
      <w:pPr>
        <w:pStyle w:val="06textChar"/>
        <w:rPr>
          <w:sz w:val="20"/>
          <w:szCs w:val="20"/>
        </w:rPr>
      </w:pPr>
      <w:r w:rsidRPr="00760920">
        <w:rPr>
          <w:sz w:val="20"/>
          <w:szCs w:val="20"/>
        </w:rPr>
        <w:t>Vědecká pracoviště VŠCHT</w:t>
      </w:r>
    </w:p>
    <w:p w:rsidR="00636945" w:rsidRPr="00760920" w:rsidRDefault="00636945" w:rsidP="00636945">
      <w:pPr>
        <w:pStyle w:val="06textChar"/>
        <w:rPr>
          <w:sz w:val="20"/>
          <w:szCs w:val="20"/>
        </w:rPr>
      </w:pPr>
      <w:r w:rsidRPr="00760920">
        <w:rPr>
          <w:sz w:val="20"/>
          <w:szCs w:val="20"/>
        </w:rPr>
        <w:t>Chemické závody</w:t>
      </w:r>
    </w:p>
    <w:p w:rsidR="00636945" w:rsidRPr="00760920" w:rsidRDefault="00636945" w:rsidP="00636945">
      <w:pPr>
        <w:pStyle w:val="04nadpistucny"/>
      </w:pPr>
      <w:r w:rsidRPr="00760920">
        <w:br w:type="page"/>
      </w:r>
      <w:r w:rsidRPr="00760920">
        <w:lastRenderedPageBreak/>
        <w:t>Rozpis učiva</w:t>
      </w:r>
    </w:p>
    <w:p w:rsidR="00636945" w:rsidRPr="00760920" w:rsidRDefault="00636945" w:rsidP="00636945">
      <w:pPr>
        <w:pStyle w:val="04nadpistucny"/>
        <w:spacing w:before="0" w:after="0"/>
      </w:pPr>
      <w:r w:rsidRPr="00760920">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636945"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8tabulkatucneChar"/>
              <w:rPr>
                <w:sz w:val="20"/>
                <w:szCs w:val="20"/>
              </w:rPr>
            </w:pPr>
            <w:r w:rsidRPr="00760920">
              <w:rPr>
                <w:sz w:val="20"/>
                <w:szCs w:val="2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8tabulkatucneChar"/>
              <w:rPr>
                <w:sz w:val="20"/>
                <w:szCs w:val="20"/>
              </w:rPr>
            </w:pPr>
            <w:r w:rsidRPr="00760920">
              <w:rPr>
                <w:sz w:val="20"/>
                <w:szCs w:val="20"/>
              </w:rPr>
              <w:t xml:space="preserve">Učivo </w:t>
            </w:r>
          </w:p>
        </w:tc>
      </w:tr>
      <w:tr w:rsidR="00636945" w:rsidRPr="00760920">
        <w:trPr>
          <w:trHeight w:val="6842"/>
        </w:trPr>
        <w:tc>
          <w:tcPr>
            <w:tcW w:w="4678"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8tabulkatucneChar"/>
              <w:rPr>
                <w:sz w:val="20"/>
                <w:szCs w:val="20"/>
              </w:rPr>
            </w:pPr>
            <w:r w:rsidRPr="00760920">
              <w:rPr>
                <w:sz w:val="20"/>
                <w:szCs w:val="20"/>
              </w:rPr>
              <w:t>Žák</w:t>
            </w:r>
          </w:p>
          <w:p w:rsidR="00636945" w:rsidRPr="00760920" w:rsidRDefault="00636945" w:rsidP="0001344D">
            <w:pPr>
              <w:pStyle w:val="07textsodrazkouCharChar"/>
            </w:pPr>
            <w:r w:rsidRPr="00760920">
              <w:t>rozlišuje pojmy těleso a chemické látky</w:t>
            </w:r>
          </w:p>
          <w:p w:rsidR="00636945" w:rsidRPr="00760920" w:rsidRDefault="00636945" w:rsidP="0001344D">
            <w:pPr>
              <w:pStyle w:val="07textsodrazkouCharChar"/>
            </w:pPr>
            <w:r w:rsidRPr="00760920">
              <w:t>dokáže porovnat fyzikální a chemické vlastnosti různých látek</w:t>
            </w:r>
          </w:p>
          <w:p w:rsidR="00636945" w:rsidRPr="00760920" w:rsidRDefault="00636945" w:rsidP="0001344D">
            <w:pPr>
              <w:pStyle w:val="07textsodrazkouCharChar"/>
            </w:pPr>
            <w:r w:rsidRPr="00760920">
              <w:t>rozlišuje pojmy prvek, sloučenina a správně je používá</w:t>
            </w:r>
          </w:p>
          <w:p w:rsidR="00636945" w:rsidRPr="00760920" w:rsidRDefault="00636945" w:rsidP="0001344D">
            <w:pPr>
              <w:pStyle w:val="07textsodrazkouCharChar"/>
            </w:pPr>
            <w:r w:rsidRPr="00760920">
              <w:t>popíše vnitřní stavbu atomů a rozlišuje pojmy atom, ion, izotop a nuklid</w:t>
            </w:r>
          </w:p>
          <w:p w:rsidR="00636945" w:rsidRPr="00760920" w:rsidRDefault="00636945" w:rsidP="0001344D">
            <w:pPr>
              <w:pStyle w:val="07textsodrazkouCharChar"/>
            </w:pPr>
            <w:r w:rsidRPr="00760920">
              <w:t>zná názvy a chemické značky prvků</w:t>
            </w:r>
          </w:p>
          <w:p w:rsidR="00636945" w:rsidRPr="00760920" w:rsidRDefault="00636945" w:rsidP="0001344D">
            <w:pPr>
              <w:pStyle w:val="07textsodrazkouCharChar"/>
            </w:pPr>
            <w:r w:rsidRPr="00760920">
              <w:t>vysvětlí obecně platné zákonitosti vyplývající z PSP</w:t>
            </w:r>
          </w:p>
          <w:p w:rsidR="00636945" w:rsidRPr="00760920" w:rsidRDefault="00636945" w:rsidP="0001344D">
            <w:pPr>
              <w:pStyle w:val="07textsodrazkouCharChar"/>
            </w:pPr>
            <w:r w:rsidRPr="00760920">
              <w:t>dokáže zapsat vzorec a název  anorganických sloučenin a pracuje s pojmem oxidační číslo při odvozování vzorce a názvu dané sloučeniny</w:t>
            </w:r>
          </w:p>
          <w:p w:rsidR="00636945" w:rsidRPr="00760920" w:rsidRDefault="00636945" w:rsidP="0001344D">
            <w:pPr>
              <w:pStyle w:val="07textsodrazkouCharChar"/>
            </w:pPr>
            <w:r w:rsidRPr="00760920">
              <w:t>vysvětlí vznik chemické vazby</w:t>
            </w:r>
            <w:r w:rsidRPr="00760920">
              <w:br/>
              <w:t>a charakterizuje jednotlivé druhy vazeb</w:t>
            </w:r>
          </w:p>
          <w:p w:rsidR="00636945" w:rsidRPr="00760920" w:rsidRDefault="00636945" w:rsidP="0001344D">
            <w:pPr>
              <w:pStyle w:val="07textsodrazkouCharChar"/>
            </w:pPr>
            <w:r w:rsidRPr="00760920">
              <w:t>vysvětlí podstatu chemických reakcí</w:t>
            </w:r>
            <w:r w:rsidRPr="00760920">
              <w:br/>
              <w:t>a popíše faktory, které ovlivňují průběh reakce</w:t>
            </w:r>
          </w:p>
          <w:p w:rsidR="00636945" w:rsidRPr="00760920" w:rsidRDefault="00636945" w:rsidP="0001344D">
            <w:pPr>
              <w:pStyle w:val="07textsodrazkouCharChar"/>
            </w:pPr>
            <w:r w:rsidRPr="00760920">
              <w:t>zapíše chemickou reakci chemickou rovnicí a vyčíslí ji</w:t>
            </w:r>
          </w:p>
          <w:p w:rsidR="00636945" w:rsidRPr="00760920" w:rsidRDefault="00636945" w:rsidP="0001344D">
            <w:pPr>
              <w:pStyle w:val="07textsodrazkouCharChar"/>
            </w:pPr>
            <w:r w:rsidRPr="00760920">
              <w:t>vyjádří různými způsoby složení roztoků</w:t>
            </w:r>
            <w:r w:rsidRPr="00760920">
              <w:br/>
              <w:t>a dokáže připravit roztok požadovaného složení</w:t>
            </w:r>
          </w:p>
          <w:p w:rsidR="00636945" w:rsidRPr="00760920" w:rsidRDefault="00636945" w:rsidP="0001344D">
            <w:pPr>
              <w:pStyle w:val="07textsodrazkouCharChar"/>
            </w:pPr>
            <w:r w:rsidRPr="00760920">
              <w:t>provádí jednoduché chemické výpočty</w:t>
            </w:r>
            <w:r w:rsidRPr="00760920">
              <w:br/>
              <w:t>a aplikuje je v praxi</w:t>
            </w:r>
          </w:p>
        </w:tc>
        <w:tc>
          <w:tcPr>
            <w:tcW w:w="4961" w:type="dxa"/>
            <w:tcBorders>
              <w:top w:val="single" w:sz="5" w:space="0" w:color="000000"/>
              <w:left w:val="single" w:sz="5" w:space="0" w:color="000000"/>
              <w:bottom w:val="single" w:sz="5" w:space="0" w:color="000000"/>
              <w:right w:val="single" w:sz="5" w:space="0" w:color="000000"/>
            </w:tcBorders>
          </w:tcPr>
          <w:p w:rsidR="00636945" w:rsidRPr="000D473A" w:rsidRDefault="00636945" w:rsidP="00452D80">
            <w:pPr>
              <w:pStyle w:val="09tabulkacislovani"/>
              <w:numPr>
                <w:ilvl w:val="0"/>
                <w:numId w:val="70"/>
              </w:numPr>
              <w:rPr>
                <w:sz w:val="20"/>
                <w:szCs w:val="20"/>
              </w:rPr>
            </w:pPr>
            <w:r w:rsidRPr="000D473A">
              <w:rPr>
                <w:sz w:val="20"/>
                <w:szCs w:val="20"/>
              </w:rPr>
              <w:t>Obecná a fyzikální chemie</w:t>
            </w:r>
          </w:p>
          <w:p w:rsidR="00636945" w:rsidRPr="00760920" w:rsidRDefault="00636945" w:rsidP="0001344D">
            <w:pPr>
              <w:pStyle w:val="07textsodrazkouCharChar"/>
            </w:pPr>
            <w:r w:rsidRPr="00760920">
              <w:t>složení struktura látek (prvky, směsi)</w:t>
            </w:r>
          </w:p>
          <w:p w:rsidR="00636945" w:rsidRPr="00760920" w:rsidRDefault="00636945" w:rsidP="0001344D">
            <w:pPr>
              <w:pStyle w:val="07textsodrazkouCharChar"/>
            </w:pPr>
            <w:r w:rsidRPr="00760920">
              <w:t>složení a struktura atomu (atomové jádro, radioaktivita, jaderné reakce, elektronový obal, kvantová čísla, elektronová konfigurace)</w:t>
            </w:r>
          </w:p>
          <w:p w:rsidR="00636945" w:rsidRPr="00760920" w:rsidRDefault="00636945" w:rsidP="0001344D">
            <w:pPr>
              <w:pStyle w:val="07textsodrazkouCharChar"/>
            </w:pPr>
            <w:r w:rsidRPr="00760920">
              <w:t>PSP (periodický zákon, zákonitosti v tabulce)</w:t>
            </w:r>
          </w:p>
          <w:p w:rsidR="00636945" w:rsidRPr="00760920" w:rsidRDefault="00636945" w:rsidP="0001344D">
            <w:pPr>
              <w:pStyle w:val="07textsodrazkouCharChar"/>
            </w:pPr>
            <w:r w:rsidRPr="00760920">
              <w:t>názvosloví (základní pojmy, binární sloučeniny, kyseliny, soli)</w:t>
            </w:r>
          </w:p>
          <w:p w:rsidR="00636945" w:rsidRPr="00760920" w:rsidRDefault="00636945" w:rsidP="0001344D">
            <w:pPr>
              <w:pStyle w:val="07textsodrazkouCharChar"/>
            </w:pPr>
            <w:r w:rsidRPr="00760920">
              <w:t>chemická vazba (elektronegativita, kovalentní vazba, další typy vazeb)</w:t>
            </w:r>
          </w:p>
          <w:p w:rsidR="00636945" w:rsidRPr="00760920" w:rsidRDefault="00636945" w:rsidP="0001344D">
            <w:pPr>
              <w:pStyle w:val="07textsodrazkouCharChar"/>
            </w:pPr>
            <w:r w:rsidRPr="00760920">
              <w:t>chemická reakce (rychlost reakce, termochemie, chemická rovnováha, proteolytické reakce, pH roztoku, oxidačně – redukční reakce, vyčíslování rovnic)</w:t>
            </w:r>
          </w:p>
          <w:p w:rsidR="00636945" w:rsidRPr="00760920" w:rsidRDefault="00636945" w:rsidP="0001344D">
            <w:pPr>
              <w:pStyle w:val="07textsodrazkouCharChar"/>
            </w:pPr>
            <w:r w:rsidRPr="00760920">
              <w:t>chemické výpočty (výpočty z chemických vzorců, složení roztoku, výpočty z chemických rovnic)</w:t>
            </w:r>
          </w:p>
          <w:p w:rsidR="00636945" w:rsidRPr="00760920" w:rsidRDefault="00636945" w:rsidP="0001344D">
            <w:pPr>
              <w:pStyle w:val="07textsodrazkouCharChar"/>
              <w:ind w:left="284"/>
            </w:pPr>
          </w:p>
          <w:p w:rsidR="00636945" w:rsidRPr="00760920" w:rsidRDefault="00636945" w:rsidP="0001344D">
            <w:pPr>
              <w:pStyle w:val="07textsodrazkouCharChar"/>
              <w:ind w:left="284"/>
            </w:pPr>
            <w:r w:rsidRPr="00760920">
              <w:t xml:space="preserve"> </w:t>
            </w:r>
          </w:p>
        </w:tc>
      </w:tr>
      <w:tr w:rsidR="00636945" w:rsidRPr="00760920">
        <w:trPr>
          <w:trHeight w:val="4798"/>
        </w:trPr>
        <w:tc>
          <w:tcPr>
            <w:tcW w:w="4678"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7textsodrazkouCharChar"/>
              <w:ind w:left="284"/>
            </w:pPr>
          </w:p>
          <w:p w:rsidR="00636945" w:rsidRPr="00760920" w:rsidRDefault="00636945" w:rsidP="0001344D">
            <w:pPr>
              <w:pStyle w:val="07textsodrazkouCharChar"/>
            </w:pPr>
            <w:r w:rsidRPr="00760920">
              <w:t>popíše vlastnosti prvků v závislosti na jeho umístění v PSP</w:t>
            </w:r>
          </w:p>
          <w:p w:rsidR="00636945" w:rsidRPr="00760920" w:rsidRDefault="00636945" w:rsidP="0001344D">
            <w:pPr>
              <w:pStyle w:val="07textsodrazkouCharChar"/>
            </w:pPr>
            <w:r w:rsidRPr="00760920">
              <w:t>zdůvodní vlastnosti vody na základě struktury její molekuly</w:t>
            </w:r>
          </w:p>
          <w:p w:rsidR="00636945" w:rsidRPr="00760920" w:rsidRDefault="00636945" w:rsidP="0001344D">
            <w:pPr>
              <w:pStyle w:val="07textsodrazkouCharChar"/>
            </w:pPr>
            <w:r w:rsidRPr="00760920">
              <w:t>uvede složení měkké a tvrdé vody, negativní vliv tvrdosti vody v praxi technologické postupy jejího změkčování</w:t>
            </w:r>
          </w:p>
          <w:p w:rsidR="00636945" w:rsidRPr="00760920" w:rsidRDefault="00636945" w:rsidP="0001344D">
            <w:pPr>
              <w:pStyle w:val="07textsodrazkouCharChar"/>
            </w:pPr>
            <w:r w:rsidRPr="00760920">
              <w:t>charakterizuje vybrané prvky a anorganické sloučeniny</w:t>
            </w:r>
          </w:p>
          <w:p w:rsidR="00636945" w:rsidRPr="00760920" w:rsidRDefault="00636945" w:rsidP="0001344D">
            <w:pPr>
              <w:pStyle w:val="07textsodrazkouCharChar"/>
            </w:pPr>
            <w:r w:rsidRPr="00760920">
              <w:t>zhodnotí jejich využití v odborné praxi</w:t>
            </w:r>
            <w:r w:rsidRPr="00760920">
              <w:br/>
              <w:t>a v běžném životě a posoudí jejich vliv</w:t>
            </w:r>
            <w:r w:rsidRPr="00760920">
              <w:br/>
              <w:t>na zdraví člověka a životní prostředí</w:t>
            </w:r>
          </w:p>
          <w:p w:rsidR="00636945" w:rsidRPr="00760920" w:rsidRDefault="00636945" w:rsidP="0001344D">
            <w:pPr>
              <w:pStyle w:val="07textsodrazkouCharChar"/>
            </w:pPr>
            <w:r w:rsidRPr="00760920">
              <w:t>uvede typické vlastnosti kovů, nekovů</w:t>
            </w:r>
            <w:r w:rsidRPr="00760920">
              <w:br/>
              <w:t>a polokovů</w:t>
            </w:r>
          </w:p>
          <w:p w:rsidR="00636945" w:rsidRPr="00760920" w:rsidRDefault="00636945" w:rsidP="0001344D">
            <w:pPr>
              <w:pStyle w:val="07textsodrazkouCharChar"/>
            </w:pPr>
            <w:r w:rsidRPr="00760920">
              <w:t>popíše hlavní způsoby výroby kovů</w:t>
            </w:r>
          </w:p>
          <w:p w:rsidR="00636945" w:rsidRPr="00760920" w:rsidRDefault="00636945" w:rsidP="0001344D">
            <w:pPr>
              <w:pStyle w:val="07textsodrazkouCharChar"/>
            </w:pPr>
            <w:r w:rsidRPr="00760920">
              <w:t>popíše základní principy a technologické podmínky vybraných průmyslových anorganických výrob</w:t>
            </w:r>
          </w:p>
        </w:tc>
        <w:tc>
          <w:tcPr>
            <w:tcW w:w="4961"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9tabulkacislovani"/>
              <w:rPr>
                <w:sz w:val="20"/>
                <w:szCs w:val="20"/>
              </w:rPr>
            </w:pPr>
            <w:r w:rsidRPr="00760920">
              <w:rPr>
                <w:sz w:val="20"/>
                <w:szCs w:val="20"/>
              </w:rPr>
              <w:t>Anorganická chemie</w:t>
            </w:r>
          </w:p>
          <w:p w:rsidR="00636945" w:rsidRPr="00760920" w:rsidRDefault="00636945" w:rsidP="0001344D">
            <w:pPr>
              <w:pStyle w:val="07textsodrazkouCharChar"/>
            </w:pPr>
            <w:r w:rsidRPr="00760920">
              <w:t xml:space="preserve">základní pojmy    </w:t>
            </w:r>
          </w:p>
          <w:p w:rsidR="00636945" w:rsidRPr="00760920" w:rsidRDefault="00636945" w:rsidP="0001344D">
            <w:pPr>
              <w:pStyle w:val="07textsodrazkouCharChar"/>
            </w:pPr>
            <w:r w:rsidRPr="00760920">
              <w:t>kyslík, vodík, voda</w:t>
            </w:r>
          </w:p>
          <w:p w:rsidR="00636945" w:rsidRPr="00760920" w:rsidRDefault="00636945" w:rsidP="0001344D">
            <w:pPr>
              <w:pStyle w:val="07textsodrazkouCharChar"/>
            </w:pPr>
            <w:r w:rsidRPr="00760920">
              <w:t>klasifikace prvků</w:t>
            </w:r>
          </w:p>
          <w:p w:rsidR="00636945" w:rsidRPr="00760920" w:rsidRDefault="00636945" w:rsidP="0001344D">
            <w:pPr>
              <w:pStyle w:val="07textsodrazkouCharChar"/>
            </w:pPr>
            <w:r w:rsidRPr="00760920">
              <w:t>nepřechodné prvky kovového charakteru</w:t>
            </w:r>
          </w:p>
          <w:p w:rsidR="00636945" w:rsidRPr="00760920" w:rsidRDefault="00636945" w:rsidP="0001344D">
            <w:pPr>
              <w:pStyle w:val="07textsodrazkouCharChar"/>
            </w:pPr>
            <w:r w:rsidRPr="00760920">
              <w:t>nepřechodné prvky nekovového charakteru</w:t>
            </w:r>
          </w:p>
          <w:p w:rsidR="00636945" w:rsidRPr="00760920" w:rsidRDefault="00636945" w:rsidP="0001344D">
            <w:pPr>
              <w:pStyle w:val="07textsodrazkouCharChar"/>
            </w:pPr>
            <w:r w:rsidRPr="00760920">
              <w:t>přechodné prvky</w:t>
            </w:r>
          </w:p>
          <w:p w:rsidR="00636945" w:rsidRPr="00760920" w:rsidRDefault="00636945" w:rsidP="0001344D">
            <w:pPr>
              <w:pStyle w:val="07textsodrazkouCharChar"/>
              <w:ind w:left="284"/>
            </w:pPr>
            <w:r w:rsidRPr="00760920">
              <w:t xml:space="preserve"> </w:t>
            </w:r>
          </w:p>
        </w:tc>
      </w:tr>
      <w:tr w:rsidR="00636945" w:rsidRPr="00760920">
        <w:trPr>
          <w:trHeight w:val="9207"/>
        </w:trPr>
        <w:tc>
          <w:tcPr>
            <w:tcW w:w="4678"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7textsodrazkouCharChar"/>
              <w:ind w:left="142"/>
            </w:pPr>
          </w:p>
          <w:p w:rsidR="00636945" w:rsidRPr="00760920" w:rsidRDefault="00636945" w:rsidP="0001344D">
            <w:pPr>
              <w:pStyle w:val="07textsodrazkouCharChar"/>
            </w:pPr>
            <w:r w:rsidRPr="00760920">
              <w:t>zhodnotí postavení uhlíku v PSP z hlediska počtu a vlastností organických sloučenin</w:t>
            </w:r>
          </w:p>
          <w:p w:rsidR="00636945" w:rsidRPr="00760920" w:rsidRDefault="00636945" w:rsidP="0001344D">
            <w:pPr>
              <w:pStyle w:val="07textsodrazkouCharChar"/>
            </w:pPr>
            <w:r w:rsidRPr="00760920">
              <w:t>charakterizuje typy vazeb v molekulách organických sloučenin a jejich vliv na vlastnosti látek</w:t>
            </w:r>
          </w:p>
          <w:p w:rsidR="00636945" w:rsidRPr="00760920" w:rsidRDefault="00636945" w:rsidP="0001344D">
            <w:pPr>
              <w:pStyle w:val="07textsodrazkouCharChar"/>
            </w:pPr>
            <w:r w:rsidRPr="00760920">
              <w:t>charakterizuje typy reakcí organických sloučenin</w:t>
            </w:r>
          </w:p>
          <w:p w:rsidR="00636945" w:rsidRPr="00760920" w:rsidRDefault="00636945" w:rsidP="0001344D">
            <w:pPr>
              <w:pStyle w:val="07textsodrazkouCharChar"/>
            </w:pPr>
            <w:r w:rsidRPr="00760920">
              <w:t>charakterizuje skupiny uhlovodíků a tvoří jejich chemické vzorce a názvy</w:t>
            </w:r>
          </w:p>
          <w:p w:rsidR="00636945" w:rsidRPr="00760920" w:rsidRDefault="00636945" w:rsidP="0001344D">
            <w:pPr>
              <w:pStyle w:val="07textsodrazkouCharChar"/>
            </w:pPr>
            <w:r w:rsidRPr="00760920">
              <w:t>uvede významné zástupce jednotlivých skupin uhlovodíků, popíše jejich zdroje, zpracování a použití</w:t>
            </w:r>
          </w:p>
          <w:p w:rsidR="00636945" w:rsidRPr="00760920" w:rsidRDefault="00636945" w:rsidP="0001344D">
            <w:pPr>
              <w:pStyle w:val="07textsodrazkouCharChar"/>
            </w:pPr>
            <w:r w:rsidRPr="00760920">
              <w:t>vysvětlí principy a postupy zpracování ropy v rafineriích</w:t>
            </w:r>
          </w:p>
          <w:p w:rsidR="00636945" w:rsidRPr="00760920" w:rsidRDefault="00636945" w:rsidP="0001344D">
            <w:pPr>
              <w:pStyle w:val="07textsodrazkouCharChar"/>
            </w:pPr>
            <w:r w:rsidRPr="00760920">
              <w:t xml:space="preserve">uvědomuje si roli </w:t>
            </w:r>
            <w:proofErr w:type="spellStart"/>
            <w:r w:rsidRPr="00760920">
              <w:t>halogenderivátů</w:t>
            </w:r>
            <w:proofErr w:type="spellEnd"/>
            <w:r w:rsidRPr="00760920">
              <w:t xml:space="preserve"> při znečisťování životního prostředí</w:t>
            </w:r>
          </w:p>
          <w:p w:rsidR="00636945" w:rsidRPr="00760920" w:rsidRDefault="00636945" w:rsidP="0001344D">
            <w:pPr>
              <w:pStyle w:val="07textsodrazkouCharChar"/>
            </w:pPr>
            <w:r w:rsidRPr="00760920">
              <w:t>klasifikuje heterocyklické sloučeniny, popíše jejich vlastnosti a použití</w:t>
            </w:r>
          </w:p>
          <w:p w:rsidR="00636945" w:rsidRPr="00760920" w:rsidRDefault="00636945" w:rsidP="0001344D">
            <w:pPr>
              <w:pStyle w:val="07textsodrazkouCharChar"/>
            </w:pPr>
            <w:r w:rsidRPr="00760920">
              <w:t>vysvětlí význam heterocyklických sloučenin jako součást přírodních látek, léčiv a barviv</w:t>
            </w:r>
          </w:p>
          <w:p w:rsidR="00636945" w:rsidRPr="00760920" w:rsidRDefault="00636945" w:rsidP="0001344D">
            <w:pPr>
              <w:pStyle w:val="07textsodrazkouCharChar"/>
            </w:pPr>
            <w:r w:rsidRPr="00760920">
              <w:t>uvědomuje si nebezpečí drogové závislosti</w:t>
            </w:r>
          </w:p>
          <w:p w:rsidR="00636945" w:rsidRPr="00760920" w:rsidRDefault="00636945" w:rsidP="0001344D">
            <w:pPr>
              <w:pStyle w:val="07textsodrazkouCharChar"/>
            </w:pPr>
            <w:r w:rsidRPr="00760920">
              <w:t>uvede výrobky ze základních typů plastů využívané v každodenním životě a posoudí vliv používání plastů na člověka a jeho okolí</w:t>
            </w:r>
          </w:p>
          <w:p w:rsidR="00636945" w:rsidRPr="00760920" w:rsidRDefault="00636945" w:rsidP="0001344D">
            <w:pPr>
              <w:pStyle w:val="07textsodrazkouCharChar"/>
            </w:pPr>
            <w:r w:rsidRPr="00760920">
              <w:t>charakterizuje biogenní prvky a jejich sloučeniny</w:t>
            </w:r>
          </w:p>
          <w:p w:rsidR="00636945" w:rsidRPr="00760920" w:rsidRDefault="00636945" w:rsidP="0001344D">
            <w:pPr>
              <w:pStyle w:val="07textsodrazkouCharChar"/>
            </w:pPr>
            <w:r w:rsidRPr="00760920">
              <w:t>vysvětlí biologické principy života na základě biochemických reakcí a jejich možné ovlivnění chemickými látkami</w:t>
            </w:r>
            <w:r w:rsidRPr="00760920">
              <w:br/>
              <w:t>ze vzduchu, vody a potravin</w:t>
            </w:r>
          </w:p>
          <w:p w:rsidR="00636945" w:rsidRPr="00760920" w:rsidRDefault="00636945" w:rsidP="0001344D">
            <w:pPr>
              <w:pStyle w:val="07textsodrazkouCharChar"/>
            </w:pPr>
            <w:r w:rsidRPr="00760920">
              <w:t>popíše a zhodnotí význam dýchání</w:t>
            </w:r>
            <w:r w:rsidRPr="00760920">
              <w:br/>
              <w:t>a fotosyntézy</w:t>
            </w:r>
          </w:p>
          <w:p w:rsidR="00636945" w:rsidRPr="00760920" w:rsidRDefault="00636945" w:rsidP="0001344D">
            <w:pPr>
              <w:pStyle w:val="07textsodrazkouCharChar"/>
            </w:pPr>
            <w:r w:rsidRPr="00760920">
              <w:t>chápe nebezpečí ohrožení životního prostředí a zdraví rostlin, živočichů</w:t>
            </w:r>
            <w:r w:rsidRPr="00760920">
              <w:br/>
              <w:t>a člověka vlivem zvyšující se chemizace života společnosti</w:t>
            </w:r>
          </w:p>
        </w:tc>
        <w:tc>
          <w:tcPr>
            <w:tcW w:w="4961" w:type="dxa"/>
            <w:tcBorders>
              <w:top w:val="single" w:sz="5" w:space="0" w:color="000000"/>
              <w:left w:val="single" w:sz="5" w:space="0" w:color="000000"/>
              <w:bottom w:val="single" w:sz="5" w:space="0" w:color="000000"/>
              <w:right w:val="single" w:sz="5" w:space="0" w:color="000000"/>
            </w:tcBorders>
          </w:tcPr>
          <w:p w:rsidR="00636945" w:rsidRPr="00760920" w:rsidRDefault="00636945" w:rsidP="0001344D">
            <w:pPr>
              <w:pStyle w:val="09tabulkacislovani"/>
              <w:rPr>
                <w:sz w:val="20"/>
                <w:szCs w:val="20"/>
              </w:rPr>
            </w:pPr>
            <w:r w:rsidRPr="00760920">
              <w:rPr>
                <w:sz w:val="20"/>
                <w:szCs w:val="20"/>
              </w:rPr>
              <w:t>Organická chemie a biochemie</w:t>
            </w:r>
          </w:p>
          <w:p w:rsidR="00636945" w:rsidRPr="00760920" w:rsidRDefault="00636945" w:rsidP="0001344D">
            <w:pPr>
              <w:pStyle w:val="07textsodrazkouCharChar"/>
            </w:pPr>
            <w:r w:rsidRPr="00760920">
              <w:t xml:space="preserve">úvod do studia organické chemie (složení </w:t>
            </w:r>
            <w:proofErr w:type="spellStart"/>
            <w:r w:rsidRPr="00760920">
              <w:t>org</w:t>
            </w:r>
            <w:proofErr w:type="spellEnd"/>
            <w:r w:rsidRPr="00760920">
              <w:t>. sloučenin, uhlík, izomerie, reakce v </w:t>
            </w:r>
            <w:proofErr w:type="spellStart"/>
            <w:r w:rsidRPr="00760920">
              <w:t>org</w:t>
            </w:r>
            <w:proofErr w:type="spellEnd"/>
            <w:r w:rsidRPr="00760920">
              <w:t xml:space="preserve">. chemii, klasifikace </w:t>
            </w:r>
            <w:proofErr w:type="spellStart"/>
            <w:r w:rsidRPr="00760920">
              <w:t>org</w:t>
            </w:r>
            <w:proofErr w:type="spellEnd"/>
            <w:r w:rsidRPr="00760920">
              <w:t>. sloučenin, základy organického názvosloví)</w:t>
            </w:r>
          </w:p>
          <w:p w:rsidR="00636945" w:rsidRPr="00760920" w:rsidRDefault="00636945" w:rsidP="0001344D">
            <w:pPr>
              <w:pStyle w:val="07textsodrazkouCharChar"/>
            </w:pPr>
            <w:r w:rsidRPr="00760920">
              <w:t>uhlovodíky (základní pojmy, alkany</w:t>
            </w:r>
            <w:r w:rsidRPr="00760920">
              <w:br/>
              <w:t xml:space="preserve">a cykloalkany, alkeny, </w:t>
            </w:r>
            <w:proofErr w:type="spellStart"/>
            <w:r w:rsidRPr="00760920">
              <w:t>alkyny</w:t>
            </w:r>
            <w:proofErr w:type="spellEnd"/>
            <w:r w:rsidRPr="00760920">
              <w:t xml:space="preserve">, </w:t>
            </w:r>
            <w:proofErr w:type="spellStart"/>
            <w:r w:rsidRPr="00760920">
              <w:t>areny</w:t>
            </w:r>
            <w:proofErr w:type="spellEnd"/>
            <w:r w:rsidRPr="00760920">
              <w:t>) a jejich deriváty</w:t>
            </w:r>
          </w:p>
          <w:p w:rsidR="00636945" w:rsidRPr="00760920" w:rsidRDefault="00636945" w:rsidP="0001344D">
            <w:pPr>
              <w:pStyle w:val="07textsodrazkouCharChar"/>
            </w:pPr>
            <w:r w:rsidRPr="00760920">
              <w:t>surovinové zdroje organických sloučenin</w:t>
            </w:r>
          </w:p>
          <w:p w:rsidR="00636945" w:rsidRPr="00760920" w:rsidRDefault="00636945" w:rsidP="0001344D">
            <w:pPr>
              <w:pStyle w:val="07textsodrazkouCharChar"/>
            </w:pPr>
            <w:r w:rsidRPr="00760920">
              <w:t>syntetické a makromolekulární látky</w:t>
            </w:r>
          </w:p>
          <w:p w:rsidR="00636945" w:rsidRPr="00760920" w:rsidRDefault="00636945" w:rsidP="0001344D">
            <w:pPr>
              <w:pStyle w:val="07textsodrazkouCharChar"/>
            </w:pPr>
            <w:r w:rsidRPr="00760920">
              <w:t>základní pojmy biochemie</w:t>
            </w:r>
          </w:p>
          <w:p w:rsidR="00636945" w:rsidRPr="00760920" w:rsidRDefault="00636945" w:rsidP="0001344D">
            <w:pPr>
              <w:pStyle w:val="07textsodrazkouCharChar"/>
            </w:pPr>
            <w:r w:rsidRPr="00760920">
              <w:t>chemie a životní prostředí</w:t>
            </w:r>
          </w:p>
          <w:p w:rsidR="00636945" w:rsidRPr="00760920" w:rsidRDefault="00636945" w:rsidP="0001344D">
            <w:pPr>
              <w:pStyle w:val="07textsodrazkouCharChar"/>
              <w:ind w:left="284"/>
              <w:rPr>
                <w:b/>
              </w:rPr>
            </w:pPr>
          </w:p>
        </w:tc>
      </w:tr>
    </w:tbl>
    <w:p w:rsidR="007D0109" w:rsidRPr="00760920" w:rsidRDefault="007D0109" w:rsidP="00636945"/>
    <w:p w:rsidR="007D0109" w:rsidRPr="00760920" w:rsidRDefault="007D0109" w:rsidP="007D0109">
      <w:pPr>
        <w:pStyle w:val="Nadpis2"/>
      </w:pPr>
      <w:r w:rsidRPr="00760920">
        <w:br w:type="page"/>
      </w:r>
      <w:bookmarkStart w:id="916" w:name="_Toc221889486"/>
      <w:bookmarkStart w:id="917" w:name="_Toc221889645"/>
      <w:bookmarkStart w:id="918" w:name="_Toc222046658"/>
      <w:bookmarkStart w:id="919" w:name="_Toc222375215"/>
      <w:bookmarkStart w:id="920" w:name="_Toc222375328"/>
      <w:bookmarkStart w:id="921" w:name="_Toc222381246"/>
      <w:bookmarkStart w:id="922" w:name="_Toc222396918"/>
      <w:bookmarkStart w:id="923" w:name="_Toc222413126"/>
      <w:bookmarkStart w:id="924" w:name="_Toc222489521"/>
      <w:bookmarkStart w:id="925" w:name="_Toc223531570"/>
      <w:bookmarkStart w:id="926" w:name="_Toc224282469"/>
      <w:bookmarkStart w:id="927" w:name="_Toc224282802"/>
      <w:bookmarkStart w:id="928" w:name="_Toc224282931"/>
      <w:bookmarkStart w:id="929" w:name="_Toc224283283"/>
      <w:bookmarkStart w:id="930" w:name="_Toc258391899"/>
      <w:bookmarkStart w:id="931" w:name="_Toc258392729"/>
      <w:bookmarkStart w:id="932" w:name="_Toc258765054"/>
      <w:bookmarkStart w:id="933" w:name="_Toc258767873"/>
      <w:bookmarkStart w:id="934" w:name="_Toc259980153"/>
      <w:bookmarkStart w:id="935" w:name="_Toc260058758"/>
      <w:bookmarkStart w:id="936" w:name="_Toc310336253"/>
      <w:bookmarkStart w:id="937" w:name="_Toc369522318"/>
      <w:r w:rsidRPr="00760920">
        <w:lastRenderedPageBreak/>
        <w:t>Matematika</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7D0109" w:rsidRPr="00760920" w:rsidRDefault="007D0109" w:rsidP="007D0109">
      <w:pPr>
        <w:pStyle w:val="01nazevskoly"/>
      </w:pPr>
      <w:r w:rsidRPr="00760920">
        <w:t>VYŠŠÍ ODBORNÁ ŠKOLA A STŘEDNÍ PRŮMYSLOVÁ ŠKOLA ELEKTROTECHNICKÁ</w:t>
      </w:r>
      <w:r w:rsidRPr="00760920">
        <w:br/>
        <w:t>FRANTIŠKA KŘIŽÍKA</w:t>
      </w:r>
    </w:p>
    <w:p w:rsidR="007D0109" w:rsidRPr="00760920" w:rsidRDefault="007D0109" w:rsidP="007D0109">
      <w:pPr>
        <w:pStyle w:val="01nazevskoly"/>
      </w:pPr>
      <w:r w:rsidRPr="00760920">
        <w:t xml:space="preserve">Školní vzdělávací program: </w:t>
      </w:r>
      <w:r w:rsidR="001F5EEB" w:rsidRPr="00760920">
        <w:t>Informační technologie v elektrotechnice</w:t>
      </w:r>
    </w:p>
    <w:p w:rsidR="007D0109" w:rsidRPr="00760920" w:rsidRDefault="007D0109" w:rsidP="007D0109">
      <w:pPr>
        <w:pStyle w:val="01nazevskoly"/>
      </w:pPr>
      <w:r w:rsidRPr="00760920">
        <w:t>Učební osnova předmětu</w:t>
      </w:r>
    </w:p>
    <w:p w:rsidR="007D0109" w:rsidRPr="00760920" w:rsidRDefault="007D0109" w:rsidP="007D0109">
      <w:pPr>
        <w:pStyle w:val="02nazevpredmetu"/>
      </w:pPr>
      <w:r w:rsidRPr="00760920">
        <w:t>Matematika</w:t>
      </w:r>
    </w:p>
    <w:p w:rsidR="007D0109" w:rsidRPr="00760920" w:rsidRDefault="007D0109" w:rsidP="007D0109">
      <w:pPr>
        <w:pStyle w:val="03platnost"/>
        <w:tabs>
          <w:tab w:val="left" w:pos="-1701"/>
          <w:tab w:val="right" w:pos="9639"/>
        </w:tabs>
        <w:jc w:val="left"/>
      </w:pPr>
      <w:r w:rsidRPr="00760920">
        <w:t xml:space="preserve">Platnost od 1. 9. </w:t>
      </w:r>
      <w:r w:rsidR="00512641" w:rsidRPr="00760920">
        <w:t>2014</w:t>
      </w:r>
      <w:r w:rsidRPr="00760920">
        <w:tab/>
        <w:t>Počet vyučovacích hodin týdně: 14</w:t>
      </w:r>
    </w:p>
    <w:p w:rsidR="007D0109" w:rsidRPr="00760920" w:rsidRDefault="007D0109" w:rsidP="007D0109">
      <w:pPr>
        <w:pStyle w:val="04nadpistucny"/>
      </w:pPr>
      <w:r w:rsidRPr="00760920">
        <w:t xml:space="preserve">Pojetí vyučovacího předmětu </w:t>
      </w:r>
    </w:p>
    <w:p w:rsidR="007D0109" w:rsidRPr="00760920" w:rsidRDefault="007D0109" w:rsidP="007D0109">
      <w:pPr>
        <w:pStyle w:val="05nadpispodtrzenyChar"/>
      </w:pPr>
      <w:r w:rsidRPr="00760920">
        <w:t>Obecný cíl předmětu</w:t>
      </w:r>
    </w:p>
    <w:p w:rsidR="007D0109" w:rsidRPr="00760920" w:rsidRDefault="007D0109" w:rsidP="007D0109">
      <w:pPr>
        <w:pStyle w:val="06text"/>
      </w:pPr>
      <w:r w:rsidRPr="00760920">
        <w:t>Zprostředkovat žákům matematické poznatky, orientovat se v matematickém textu a porozumět zadání matematické úlohy, umět vyhodnotit informace získané z různých zdrojů reálných situací – grafů, diagramů a tabulek, správně se matematicky vyjadřovat, podílet se na rozvoji logického myšlení, zkoumat a řešit problémy, aplikovat matematické poznatky a postupy v odborných předmětech.</w:t>
      </w:r>
    </w:p>
    <w:p w:rsidR="007D0109" w:rsidRPr="00760920" w:rsidRDefault="007D0109" w:rsidP="007D0109">
      <w:pPr>
        <w:pStyle w:val="05nadpispodtrzenyChar"/>
      </w:pPr>
      <w:r w:rsidRPr="00760920">
        <w:t>Charakteristika obsahu učiva</w:t>
      </w:r>
    </w:p>
    <w:p w:rsidR="007D0109" w:rsidRPr="00760920" w:rsidRDefault="007D0109" w:rsidP="007D0109">
      <w:pPr>
        <w:pStyle w:val="07textsodrazkouCharChar"/>
      </w:pPr>
      <w:r w:rsidRPr="00760920">
        <w:t>obsahově navazuje na učivo základní školy a zaměřuje se na rozšiřování poznatků ve vybraných okruzích učiva: číselné obory, mocniny a odmocniny, rovnice a nerovnice, funkce, stereometrie, pravděpodobnost a statistika, komplexní čísla, diferenciální a integrální počet, analytická geometrie, posloupnosti a řady, matice a determinanty</w:t>
      </w:r>
    </w:p>
    <w:p w:rsidR="007D0109" w:rsidRPr="00760920" w:rsidRDefault="007D0109" w:rsidP="007D0109">
      <w:pPr>
        <w:pStyle w:val="07textsodrazkouCharChar"/>
      </w:pPr>
      <w:r w:rsidRPr="00760920">
        <w:t>z daných okruhů bude vycházet posílení logického myšlení, užití výpočetní techniky při denní činnosti</w:t>
      </w:r>
      <w:r w:rsidRPr="00760920">
        <w:br/>
        <w:t>a schopnost studenta reagovat na proměnlivé požadavky současnosti operativním způsobem</w:t>
      </w:r>
    </w:p>
    <w:p w:rsidR="007D0109" w:rsidRPr="00760920" w:rsidRDefault="007D0109" w:rsidP="007D0109">
      <w:pPr>
        <w:pStyle w:val="07textsodrazkouCharChar"/>
      </w:pPr>
      <w:r w:rsidRPr="00760920">
        <w:t>Ve třetím ročníku žáci zpracovávají seminární práci na zvolené téma</w:t>
      </w:r>
    </w:p>
    <w:p w:rsidR="007D0109" w:rsidRPr="00760920" w:rsidRDefault="007D0109" w:rsidP="007D0109">
      <w:pPr>
        <w:pStyle w:val="05nadpispodtrzenyChar"/>
      </w:pPr>
      <w:r w:rsidRPr="00760920">
        <w:t xml:space="preserve">Výsledky vzdělávání </w:t>
      </w:r>
    </w:p>
    <w:p w:rsidR="007D0109" w:rsidRPr="00760920" w:rsidRDefault="007D0109" w:rsidP="007D0109">
      <w:pPr>
        <w:pStyle w:val="06text"/>
      </w:pPr>
      <w:r w:rsidRPr="00760920">
        <w:t>Výuka směruje k tomu, že po jejím ukončení žák:</w:t>
      </w:r>
    </w:p>
    <w:p w:rsidR="007D0109" w:rsidRPr="00760920" w:rsidRDefault="007D0109" w:rsidP="007D0109">
      <w:pPr>
        <w:pStyle w:val="07textsodrazkouCharChar"/>
        <w:spacing w:before="120"/>
        <w:ind w:left="511" w:hanging="227"/>
      </w:pPr>
      <w:r w:rsidRPr="00760920">
        <w:t>aplikuje matematické vědomosti a dovednosti v praktickém životě při řešení běžných situací</w:t>
      </w:r>
    </w:p>
    <w:p w:rsidR="007D0109" w:rsidRPr="00760920" w:rsidRDefault="007D0109" w:rsidP="007D0109">
      <w:pPr>
        <w:pStyle w:val="07textsodrazkouCharChar"/>
      </w:pPr>
      <w:r w:rsidRPr="00760920">
        <w:t>logicky uvažuje, samostatně aplikuje matematické znalosti a dovednosti v odborné složce vzdělávání</w:t>
      </w:r>
    </w:p>
    <w:p w:rsidR="007D0109" w:rsidRPr="00760920" w:rsidRDefault="007D0109" w:rsidP="007D0109">
      <w:pPr>
        <w:pStyle w:val="07textsodrazkouCharChar"/>
      </w:pPr>
      <w:r w:rsidRPr="00760920">
        <w:t>analyzuje, matematizuje a algoritmizuje reálné situace, pracuje s matematickými modely a vyhodnotí výsledky řešení vzhledem k realitě</w:t>
      </w:r>
    </w:p>
    <w:p w:rsidR="007D0109" w:rsidRPr="00760920" w:rsidRDefault="007D0109" w:rsidP="007D0109">
      <w:pPr>
        <w:pStyle w:val="07textsodrazkouCharChar"/>
      </w:pPr>
      <w:r w:rsidRPr="00760920">
        <w:t>čte s porozuměním matematické texty, vyhodnocuje informace získané z grafů, diagramů, tabulek</w:t>
      </w:r>
      <w:r w:rsidRPr="00760920">
        <w:br/>
        <w:t>a internetu</w:t>
      </w:r>
    </w:p>
    <w:p w:rsidR="007D0109" w:rsidRPr="00760920" w:rsidRDefault="007D0109" w:rsidP="007D0109">
      <w:pPr>
        <w:pStyle w:val="07textsodrazkouCharChar"/>
      </w:pPr>
      <w:r w:rsidRPr="00760920">
        <w:t>vyjadřuje se matematicky přesně a formuluje své myšlenky</w:t>
      </w:r>
    </w:p>
    <w:p w:rsidR="007D0109" w:rsidRPr="00760920" w:rsidRDefault="007D0109" w:rsidP="007D0109">
      <w:pPr>
        <w:pStyle w:val="07textsodrazkouCharChar"/>
        <w:ind w:left="511" w:hanging="227"/>
      </w:pPr>
      <w:r w:rsidRPr="00760920">
        <w:t>je motivován k celoživotnímu vzdělávání</w:t>
      </w:r>
    </w:p>
    <w:p w:rsidR="007D0109" w:rsidRPr="00760920" w:rsidRDefault="007D0109" w:rsidP="007D0109">
      <w:pPr>
        <w:pStyle w:val="05nadpispodtrzenyChar"/>
      </w:pPr>
      <w:r w:rsidRPr="00760920">
        <w:t>Klíčové kompetence a mezipředmětové vztahy:</w:t>
      </w:r>
    </w:p>
    <w:p w:rsidR="007D0109" w:rsidRPr="00760920" w:rsidRDefault="007D0109" w:rsidP="007D0109">
      <w:pPr>
        <w:pStyle w:val="07textsodrazkouCharChar"/>
      </w:pPr>
      <w:r w:rsidRPr="00760920">
        <w:t>Předmět rozvíjí u žáků zejména tyto kompetence:</w:t>
      </w:r>
    </w:p>
    <w:p w:rsidR="007D0109" w:rsidRPr="00760920" w:rsidRDefault="007D0109" w:rsidP="007D0109">
      <w:pPr>
        <w:pStyle w:val="07textsodrazkouCharChar"/>
        <w:spacing w:before="120"/>
        <w:ind w:left="511" w:hanging="227"/>
      </w:pPr>
      <w:r w:rsidRPr="00760920">
        <w:t>správně používat a převádět běžné jednotky</w:t>
      </w:r>
    </w:p>
    <w:p w:rsidR="007D0109" w:rsidRPr="00760920" w:rsidRDefault="007D0109" w:rsidP="007D0109">
      <w:pPr>
        <w:pStyle w:val="07textsodrazkouCharChar"/>
      </w:pPr>
      <w:r w:rsidRPr="00760920">
        <w:t>používat pojmy kvantifikujícího charakteru</w:t>
      </w:r>
    </w:p>
    <w:p w:rsidR="007D0109" w:rsidRPr="00760920" w:rsidRDefault="007D0109" w:rsidP="007D0109">
      <w:pPr>
        <w:pStyle w:val="07textsodrazkouCharChar"/>
      </w:pPr>
      <w:r w:rsidRPr="00760920">
        <w:t>provádět reálný odhad výsledku řešení dané úlohy</w:t>
      </w:r>
    </w:p>
    <w:p w:rsidR="007D0109" w:rsidRPr="00760920" w:rsidRDefault="007D0109" w:rsidP="007D0109">
      <w:pPr>
        <w:pStyle w:val="07textsodrazkouCharChar"/>
      </w:pPr>
      <w:r w:rsidRPr="00760920">
        <w:t>číst různé formy grafického znázornění( grafy, tabulky, diagramy, schémata apod.)</w:t>
      </w:r>
    </w:p>
    <w:p w:rsidR="007D0109" w:rsidRPr="00760920" w:rsidRDefault="007D0109" w:rsidP="007D0109">
      <w:pPr>
        <w:pStyle w:val="07textsodrazkouCharChar"/>
      </w:pPr>
      <w:r w:rsidRPr="00760920">
        <w:t>aplikovat znalosti o základních tvarech předmětů a jejich vzájemné poloze v rovině a prostoru</w:t>
      </w:r>
    </w:p>
    <w:p w:rsidR="007D0109" w:rsidRPr="00760920" w:rsidRDefault="007D0109" w:rsidP="007D0109">
      <w:pPr>
        <w:pStyle w:val="07textsodrazkouCharChar"/>
      </w:pPr>
      <w:r w:rsidRPr="00760920">
        <w:t>aplikovat matematické postupy při řešení praktických úloh a kompetence k pracovnímu uplatnění</w:t>
      </w:r>
    </w:p>
    <w:p w:rsidR="007D0109" w:rsidRPr="00760920" w:rsidRDefault="007D0109" w:rsidP="007D0109">
      <w:pPr>
        <w:pStyle w:val="07textsodrazkouCharChar"/>
      </w:pPr>
      <w:r w:rsidRPr="00760920">
        <w:t xml:space="preserve">motivace k práci, důslednosti, spolupráci s ostatními lidmi a samostatnému učení </w:t>
      </w:r>
    </w:p>
    <w:p w:rsidR="007D0109" w:rsidRPr="00760920" w:rsidRDefault="007D0109" w:rsidP="007D0109">
      <w:pPr>
        <w:pStyle w:val="05nadpispodtrzenyChar"/>
      </w:pPr>
      <w:r w:rsidRPr="00760920">
        <w:t>Průřezová témata</w:t>
      </w:r>
    </w:p>
    <w:p w:rsidR="007D0109" w:rsidRPr="00760920" w:rsidRDefault="007D0109" w:rsidP="007D0109">
      <w:pPr>
        <w:pStyle w:val="06text"/>
      </w:pPr>
      <w:r w:rsidRPr="00760920">
        <w:t xml:space="preserve">Občan v demokratické společnosti – žáci jsou vedeni k tomu, aby měli vhodnou míru sebevědomí a </w:t>
      </w:r>
      <w:r w:rsidRPr="00760920">
        <w:lastRenderedPageBreak/>
        <w:t>odpovědnosti.</w:t>
      </w:r>
    </w:p>
    <w:p w:rsidR="007D0109" w:rsidRPr="00760920" w:rsidRDefault="007D0109" w:rsidP="007D0109">
      <w:pPr>
        <w:pStyle w:val="06text"/>
        <w:spacing w:before="120"/>
      </w:pPr>
      <w:r w:rsidRPr="00760920">
        <w:t>Informační a komunikační technologie (používat tyto prostředky při řešení zadaných úloh).</w:t>
      </w:r>
    </w:p>
    <w:p w:rsidR="007D0109" w:rsidRPr="00760920" w:rsidRDefault="007D0109" w:rsidP="007D0109">
      <w:pPr>
        <w:pStyle w:val="05nadpispodtrzenyChar"/>
      </w:pPr>
      <w:r w:rsidRPr="00760920">
        <w:t>Pojetí výuky</w:t>
      </w:r>
    </w:p>
    <w:p w:rsidR="007D0109" w:rsidRPr="00760920" w:rsidRDefault="007D0109" w:rsidP="007D0109">
      <w:pPr>
        <w:pStyle w:val="06text"/>
      </w:pPr>
      <w:r w:rsidRPr="00760920">
        <w:t>Velký důraz je kladen na logické porozumění probíraného tématu s významným podílem procvičování příkladů. Část výuky zaujímá samostatná práce žáků pod odborným vedením vyučujícího. Významným prvkem efektivní práce při matematickém vzdělávání je samostatné řešení domácích úkolů a procvičování, kde si žáci ověřují správné pochopení probírané látky. Při výuce jsou využívány vhodné pomůcky – kalkulátory, matematické tabulky, rýsovací potřeby a matematické programy na PC. Nadaní žáci mohou své znalosti zhodnotit při řešení matematických soutěží a olympiádách.</w:t>
      </w:r>
    </w:p>
    <w:p w:rsidR="007D0109" w:rsidRPr="00760920" w:rsidRDefault="007D0109" w:rsidP="007D0109">
      <w:pPr>
        <w:pStyle w:val="05nadpispodtrzenyChar"/>
      </w:pPr>
      <w:r w:rsidRPr="00760920">
        <w:t>Kritéria hodnocení:</w:t>
      </w:r>
    </w:p>
    <w:p w:rsidR="007D0109" w:rsidRPr="00760920" w:rsidRDefault="007D0109" w:rsidP="007D0109">
      <w:pPr>
        <w:pStyle w:val="07textsodrazkouCharChar"/>
        <w:jc w:val="both"/>
      </w:pPr>
      <w:r w:rsidRPr="00760920">
        <w:t xml:space="preserve">Hodnocení žáků probíhá v souladu s klasifikačním řádem školy a probíhá v několika formách. Formou písemných prací, při kterých je ověřováno, zda žáci zvládli probírané učivo a naučili se správným logickým postupům, které vedou k přesným, úplným a správným závěrům. Další formou hodnocení žáků je ústní zkoušení, které prověří matematické vyjadřování a zhodnotí výstup před žáky. Největší váhu při hodnocení žáků mají čtvrtletní písemné práce, které jsou rozsáhlejší a uzavírají jednotlivá probíraná témata v aktuálním čtvrtletí. Doplňujícím prvkem je hodnocení samostatné práce žáků, aktivního přístupu k výuce a v dobrovolných aktivitách např. matematických soutěžích. </w:t>
      </w:r>
    </w:p>
    <w:p w:rsidR="007D0109" w:rsidRPr="00760920" w:rsidRDefault="007D0109" w:rsidP="007D0109">
      <w:pPr>
        <w:pStyle w:val="04nadpistucny"/>
      </w:pPr>
      <w:r w:rsidRPr="00760920">
        <w:br w:type="page"/>
      </w:r>
      <w:r w:rsidRPr="00760920">
        <w:lastRenderedPageBreak/>
        <w:t>Rozpis učiva</w:t>
      </w:r>
    </w:p>
    <w:p w:rsidR="007D0109" w:rsidRPr="00760920" w:rsidRDefault="007D0109" w:rsidP="007D0109">
      <w:pPr>
        <w:pStyle w:val="04nadpistucny"/>
        <w:spacing w:before="0" w:after="0"/>
      </w:pPr>
      <w:r w:rsidRPr="00760920">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8tabulkatucne"/>
            </w:pPr>
            <w:r w:rsidRPr="00760920">
              <w:t xml:space="preserve">Výstupy vzdělávání </w:t>
            </w:r>
          </w:p>
        </w:tc>
        <w:tc>
          <w:tcPr>
            <w:tcW w:w="4961"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8tabulkatucne"/>
            </w:pPr>
            <w:r w:rsidRPr="00760920">
              <w:t xml:space="preserve">Učivo </w:t>
            </w:r>
          </w:p>
        </w:tc>
      </w:tr>
      <w:tr w:rsidR="007D0109" w:rsidRPr="00760920">
        <w:trPr>
          <w:trHeight w:val="4808"/>
        </w:trPr>
        <w:tc>
          <w:tcPr>
            <w:tcW w:w="4678"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8tabulkatucne"/>
              <w:rPr>
                <w:sz w:val="44"/>
                <w:szCs w:val="44"/>
              </w:rPr>
            </w:pPr>
            <w:r w:rsidRPr="00760920">
              <w:t>Žák</w:t>
            </w:r>
          </w:p>
          <w:p w:rsidR="007D0109" w:rsidRPr="00760920" w:rsidRDefault="007D0109" w:rsidP="005F3704">
            <w:pPr>
              <w:pStyle w:val="07textsodrazkouCharChar"/>
            </w:pPr>
            <w:r w:rsidRPr="00760920">
              <w:t>rozlišuje číselné obory, provádí aritmetické operace se zlomky a desetinnými čísly</w:t>
            </w:r>
          </w:p>
          <w:p w:rsidR="007D0109" w:rsidRPr="00760920" w:rsidRDefault="007D0109" w:rsidP="005F3704">
            <w:pPr>
              <w:pStyle w:val="07textsodrazkouCharChar"/>
            </w:pPr>
            <w:r w:rsidRPr="00760920">
              <w:t>používá trojčlenku a řeší praktické úlohy s využitím procentového počtu</w:t>
            </w:r>
            <w:r w:rsidRPr="00760920">
              <w:br/>
              <w:t>a goniometrických funkcí ostrého úhlu</w:t>
            </w:r>
          </w:p>
          <w:p w:rsidR="007D0109" w:rsidRPr="00760920" w:rsidRDefault="007D0109" w:rsidP="005F3704">
            <w:pPr>
              <w:pStyle w:val="07textsodrazkouCharChar"/>
            </w:pPr>
            <w:r w:rsidRPr="00760920">
              <w:t>určí druhou mocninu a odmocninu čísla pomocí kalkulátoru, počítá s mocninami s celočíselným mocnitelem</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chápe pojem množina, sestaví pravdivostní tabulku pro základní logické operace, řeší praktické úlohy pomocí pravdivostních tabulek</w:t>
            </w:r>
          </w:p>
          <w:p w:rsidR="007D0109" w:rsidRPr="00760920" w:rsidRDefault="007D0109" w:rsidP="005F3704">
            <w:pPr>
              <w:pStyle w:val="07textsodrazkouCharChar"/>
            </w:pPr>
            <w:r w:rsidRPr="00760920">
              <w:t>chápe logickou stavbu matematické věty</w:t>
            </w:r>
          </w:p>
          <w:p w:rsidR="007D0109" w:rsidRPr="00760920" w:rsidRDefault="007D0109" w:rsidP="005F3704">
            <w:pPr>
              <w:pStyle w:val="07textsodrazkouCharChar"/>
            </w:pPr>
          </w:p>
          <w:p w:rsidR="007D0109" w:rsidRPr="00760920" w:rsidRDefault="007D0109" w:rsidP="005F3704">
            <w:pPr>
              <w:pStyle w:val="07textsodrazkouCharChar"/>
            </w:pPr>
            <w:r w:rsidRPr="00760920">
              <w:t>provádí početní operace s mocninami</w:t>
            </w:r>
            <w:r w:rsidRPr="00760920">
              <w:br/>
              <w:t>a odmocninami</w:t>
            </w:r>
          </w:p>
          <w:p w:rsidR="007D0109" w:rsidRPr="00760920" w:rsidRDefault="007D0109" w:rsidP="005F3704">
            <w:pPr>
              <w:pStyle w:val="07textsodrazkouCharChar"/>
            </w:pPr>
            <w:r w:rsidRPr="00760920">
              <w:t>odhaduje výsledky výpočtů a účelně využívá kalkulátor</w:t>
            </w:r>
          </w:p>
          <w:p w:rsidR="007D0109" w:rsidRPr="00760920" w:rsidRDefault="007D0109" w:rsidP="005F3704">
            <w:pPr>
              <w:pStyle w:val="07textsodrazkouCharChar"/>
            </w:pPr>
          </w:p>
          <w:p w:rsidR="007D0109" w:rsidRPr="00760920" w:rsidRDefault="007D0109" w:rsidP="005F3704">
            <w:pPr>
              <w:pStyle w:val="07textsodrazkouCharChar"/>
            </w:pPr>
            <w:r w:rsidRPr="00760920">
              <w:t>určuje definiční obor výrazu a dovede dosadit číselnou hodnotu do výrazu</w:t>
            </w:r>
          </w:p>
          <w:p w:rsidR="007D0109" w:rsidRPr="00760920" w:rsidRDefault="007D0109" w:rsidP="005F3704">
            <w:pPr>
              <w:pStyle w:val="07textsodrazkouCharChar"/>
            </w:pPr>
            <w:r w:rsidRPr="00760920">
              <w:t>provádí operace s mnohočleny, lomenými výrazy, výrazy obsahujícími mocniny</w:t>
            </w:r>
            <w:r w:rsidRPr="00760920">
              <w:br/>
              <w:t>a odmocniny</w:t>
            </w:r>
          </w:p>
          <w:p w:rsidR="007D0109" w:rsidRPr="00760920" w:rsidRDefault="007D0109" w:rsidP="005F3704">
            <w:pPr>
              <w:pStyle w:val="07textsodrazkouCharChar"/>
            </w:pPr>
            <w:r w:rsidRPr="00760920">
              <w:t>rozkládá mnohočleny na součin</w:t>
            </w:r>
          </w:p>
          <w:p w:rsidR="007D0109" w:rsidRPr="00760920" w:rsidRDefault="007D0109" w:rsidP="005F3704">
            <w:pPr>
              <w:pStyle w:val="07textsodrazkouCharChar"/>
            </w:pPr>
            <w:r w:rsidRPr="00760920">
              <w:t>chápe význam algebraických výrazů</w:t>
            </w:r>
            <w:r w:rsidRPr="00760920">
              <w:br/>
              <w:t>a jejich použití v praxi</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chápe funkci jako závislost dvou veličin</w:t>
            </w:r>
          </w:p>
          <w:p w:rsidR="007D0109" w:rsidRPr="00760920" w:rsidRDefault="007D0109" w:rsidP="005F3704">
            <w:pPr>
              <w:pStyle w:val="07textsodrazkouCharChar"/>
            </w:pPr>
            <w:r w:rsidRPr="00760920">
              <w:t>určí jednotlivé druhy funkcí, sestrojí grafy jednotlivých funkcí, určí definiční obor</w:t>
            </w:r>
            <w:r w:rsidRPr="00760920">
              <w:br/>
              <w:t>a obor hodnot funkce</w:t>
            </w:r>
          </w:p>
          <w:p w:rsidR="007D0109" w:rsidRPr="00760920" w:rsidRDefault="007D0109" w:rsidP="005F3704">
            <w:pPr>
              <w:pStyle w:val="07textsodrazkouCharChar"/>
            </w:pPr>
            <w:r w:rsidRPr="00760920">
              <w:t>určí monotónnost, průsečíky s osami soustavy souřadnic</w:t>
            </w:r>
          </w:p>
          <w:p w:rsidR="007D0109" w:rsidRPr="00760920" w:rsidRDefault="007D0109" w:rsidP="005F3704">
            <w:pPr>
              <w:pStyle w:val="07textsodrazkouCharChar"/>
            </w:pPr>
            <w:r w:rsidRPr="00760920">
              <w:t>řeší aplikační úlohy s využitím poznatků funkce</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využívá poznatky o funkcích při řešení lineárních rovnic a nerovnic</w:t>
            </w:r>
          </w:p>
          <w:p w:rsidR="007D0109" w:rsidRPr="00760920" w:rsidRDefault="007D0109" w:rsidP="005F3704">
            <w:pPr>
              <w:pStyle w:val="07textsodrazkouCharChar"/>
            </w:pPr>
            <w:r w:rsidRPr="00760920">
              <w:t>řeší lineární rovnice a jejich soustavy, diskutuje jejich řešitelnost a počet řešení</w:t>
            </w:r>
          </w:p>
          <w:p w:rsidR="007D0109" w:rsidRPr="00760920" w:rsidRDefault="007D0109" w:rsidP="005F3704">
            <w:pPr>
              <w:pStyle w:val="07textsodrazkouCharChar"/>
            </w:pPr>
            <w:r w:rsidRPr="00760920">
              <w:t>graficky znázorňuje řešení rovnic, nerovnic a jejich soustav</w:t>
            </w:r>
          </w:p>
          <w:p w:rsidR="007D0109" w:rsidRPr="00760920" w:rsidRDefault="007D0109" w:rsidP="005F3704">
            <w:pPr>
              <w:pStyle w:val="07textsodrazkouCharChar"/>
            </w:pPr>
            <w:r w:rsidRPr="00760920">
              <w:t>jednoduché reálné situace převádí do matematických struktur</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využívá poznatky o funkcích při řešení kvadratických rovnic a nerovnic</w:t>
            </w:r>
          </w:p>
          <w:p w:rsidR="007D0109" w:rsidRPr="00760920" w:rsidRDefault="007D0109" w:rsidP="005F3704">
            <w:pPr>
              <w:pStyle w:val="07textsodrazkouCharChar"/>
            </w:pPr>
            <w:r w:rsidRPr="00760920">
              <w:t>užívá vztahy mezi kořeny a koeficienty kvadratické rovnice</w:t>
            </w:r>
          </w:p>
          <w:p w:rsidR="007D0109" w:rsidRPr="00760920" w:rsidRDefault="007D0109" w:rsidP="005F3704">
            <w:pPr>
              <w:pStyle w:val="07textsodrazkouCharChar"/>
            </w:pPr>
            <w:r w:rsidRPr="00760920">
              <w:t>graficky znázorňuje řešení rovnic, nerovnic a jejich soustav</w:t>
            </w:r>
          </w:p>
          <w:p w:rsidR="007D0109" w:rsidRPr="00760920" w:rsidRDefault="007D0109" w:rsidP="005F3704">
            <w:pPr>
              <w:pStyle w:val="07textsodrazkouCharChar"/>
            </w:pPr>
          </w:p>
          <w:p w:rsidR="007D0109" w:rsidRPr="00760920" w:rsidRDefault="007D0109" w:rsidP="005F3704">
            <w:pPr>
              <w:pStyle w:val="07textsodrazkouCharChar"/>
            </w:pPr>
            <w:r w:rsidRPr="00760920">
              <w:t>řeší kvadratické nerovnice</w:t>
            </w:r>
          </w:p>
          <w:p w:rsidR="007D0109" w:rsidRPr="00760920" w:rsidRDefault="007D0109" w:rsidP="005F3704">
            <w:pPr>
              <w:pStyle w:val="07textsodrazkouCharChar"/>
            </w:pPr>
            <w:r w:rsidRPr="00760920">
              <w:t>řeší soustavy lineárních rovnic</w:t>
            </w:r>
          </w:p>
          <w:p w:rsidR="007D0109" w:rsidRPr="00760920" w:rsidRDefault="007D0109" w:rsidP="005F3704">
            <w:pPr>
              <w:pStyle w:val="07textsodrazkouCharChar"/>
            </w:pPr>
            <w:r w:rsidRPr="00760920">
              <w:t xml:space="preserve">převádí jednoduchý reálný problém na slovní </w:t>
            </w:r>
            <w:r w:rsidRPr="00760920">
              <w:lastRenderedPageBreak/>
              <w:t>matematickou úlohu</w:t>
            </w:r>
          </w:p>
          <w:p w:rsidR="007D0109" w:rsidRPr="00760920" w:rsidRDefault="007D0109" w:rsidP="005F3704">
            <w:pPr>
              <w:pStyle w:val="08tabulkatucne"/>
            </w:pPr>
          </w:p>
          <w:p w:rsidR="007D0109" w:rsidRPr="00760920" w:rsidRDefault="007D0109" w:rsidP="005F3704">
            <w:pPr>
              <w:pStyle w:val="07textsodrazkouCharChar"/>
            </w:pPr>
            <w:r w:rsidRPr="00760920">
              <w:t>užívá pojmy a vztahy: bod, přímka, rovina, odchylka dvou přímek, vzdálenost bodu od přímky, úsečka a její délka, úhel a jeho velikost</w:t>
            </w:r>
          </w:p>
          <w:p w:rsidR="007D0109" w:rsidRPr="00760920" w:rsidRDefault="007D0109" w:rsidP="005F3704">
            <w:pPr>
              <w:pStyle w:val="07textsodrazkouCharChar"/>
            </w:pPr>
            <w:r w:rsidRPr="00760920">
              <w:t>určuje vzájemnou polohu lineárních útvarů</w:t>
            </w:r>
          </w:p>
          <w:p w:rsidR="007D0109" w:rsidRPr="00760920" w:rsidRDefault="007D0109" w:rsidP="005F3704">
            <w:pPr>
              <w:pStyle w:val="07textsodrazkouCharChar"/>
            </w:pPr>
            <w:r w:rsidRPr="00760920">
              <w:t>využívá věty o shodnosti a podobnosti trojúhelníků</w:t>
            </w:r>
          </w:p>
          <w:p w:rsidR="007D0109" w:rsidRPr="00760920" w:rsidRDefault="007D0109" w:rsidP="005F3704">
            <w:pPr>
              <w:pStyle w:val="07textsodrazkouCharChar"/>
            </w:pPr>
            <w:r w:rsidRPr="00760920">
              <w:t>umí využívat Euklidovy a Pythagorovu větu k řešení pravoúhlého trojúhelníku</w:t>
            </w:r>
          </w:p>
          <w:p w:rsidR="007D0109" w:rsidRPr="00760920" w:rsidRDefault="007D0109" w:rsidP="005F3704">
            <w:pPr>
              <w:pStyle w:val="07textsodrazkouCharChar"/>
            </w:pPr>
            <w:r w:rsidRPr="00760920">
              <w:t>rozlišuje základní druhy mnohoúhelníků</w:t>
            </w:r>
          </w:p>
          <w:p w:rsidR="007D0109" w:rsidRPr="00760920" w:rsidRDefault="007D0109" w:rsidP="005F3704">
            <w:pPr>
              <w:pStyle w:val="07textsodrazkouCharChar"/>
            </w:pPr>
            <w:r w:rsidRPr="00760920">
              <w:t>rozlišuje pojmy kruh a kružnice, určí délku kružnice, obsah kruhu a jeho částí</w:t>
            </w:r>
          </w:p>
          <w:p w:rsidR="007D0109" w:rsidRPr="00760920" w:rsidRDefault="007D0109" w:rsidP="005F3704">
            <w:pPr>
              <w:pStyle w:val="07textsodrazkouCharChar"/>
            </w:pPr>
            <w:r w:rsidRPr="00760920">
              <w:t>řeší planimetrické problémy motivované praxí</w:t>
            </w:r>
          </w:p>
          <w:p w:rsidR="007D0109" w:rsidRPr="00760920" w:rsidRDefault="007D0109" w:rsidP="005F3704">
            <w:pPr>
              <w:pStyle w:val="07textsodrazkouCharCha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7D0109" w:rsidRPr="00760920" w:rsidRDefault="007D0109" w:rsidP="00452D80">
            <w:pPr>
              <w:pStyle w:val="09tabulkacislovani"/>
              <w:numPr>
                <w:ilvl w:val="0"/>
                <w:numId w:val="16"/>
              </w:numPr>
              <w:rPr>
                <w:sz w:val="20"/>
                <w:szCs w:val="20"/>
              </w:rPr>
            </w:pPr>
            <w:r w:rsidRPr="00760920">
              <w:rPr>
                <w:sz w:val="20"/>
                <w:szCs w:val="20"/>
              </w:rPr>
              <w:lastRenderedPageBreak/>
              <w:t>Základní poznatky z matematiky</w:t>
            </w:r>
          </w:p>
          <w:p w:rsidR="007D0109" w:rsidRPr="00760920" w:rsidRDefault="007D0109" w:rsidP="005F3704">
            <w:pPr>
              <w:pStyle w:val="07textsodrazkouCharChar"/>
            </w:pPr>
            <w:r w:rsidRPr="00760920">
              <w:t>číselné obory</w:t>
            </w:r>
          </w:p>
          <w:p w:rsidR="007D0109" w:rsidRPr="00760920" w:rsidRDefault="007D0109" w:rsidP="005F3704">
            <w:pPr>
              <w:pStyle w:val="07textsodrazkouCharChar"/>
            </w:pPr>
            <w:r w:rsidRPr="00760920">
              <w:t>násobek, dělitel, poměr, úměra, procenta</w:t>
            </w:r>
          </w:p>
          <w:p w:rsidR="007D0109" w:rsidRPr="00760920" w:rsidRDefault="007D0109" w:rsidP="005F3704">
            <w:pPr>
              <w:pStyle w:val="07textsodrazkouCharChar"/>
            </w:pPr>
            <w:r w:rsidRPr="00760920">
              <w:t>mocniny s přirozeným a celým exponentem</w:t>
            </w:r>
          </w:p>
          <w:p w:rsidR="007D0109" w:rsidRPr="00760920" w:rsidRDefault="007D0109" w:rsidP="005F3704">
            <w:pPr>
              <w:pStyle w:val="07textsodrazkouCharChar"/>
            </w:pPr>
            <w:r w:rsidRPr="00760920">
              <w:t>goniometrické funkce ostrého úhlu</w:t>
            </w:r>
          </w:p>
          <w:p w:rsidR="007D0109" w:rsidRPr="00760920" w:rsidRDefault="003C65EF" w:rsidP="005F3704">
            <w:pPr>
              <w:pStyle w:val="07textsodrazkouCharChar"/>
            </w:pPr>
            <w:r w:rsidRPr="00760920">
              <w:t>Pythagorova</w:t>
            </w:r>
            <w:r w:rsidR="007D0109" w:rsidRPr="00760920">
              <w:t xml:space="preserve"> věta</w:t>
            </w:r>
          </w:p>
          <w:p w:rsidR="007D0109" w:rsidRPr="00760920" w:rsidRDefault="007D0109" w:rsidP="005F3704">
            <w:pPr>
              <w:pStyle w:val="07textsodrazkouCharChar"/>
            </w:pPr>
            <w:r w:rsidRPr="00760920">
              <w:t>trigonometrie pravoúhlého trojúhelníku</w:t>
            </w:r>
          </w:p>
          <w:p w:rsidR="007D0109" w:rsidRPr="00760920" w:rsidRDefault="007D0109" w:rsidP="005F3704">
            <w:pPr>
              <w:pStyle w:val="08tabulkatucne"/>
            </w:pPr>
          </w:p>
          <w:p w:rsidR="007D0109" w:rsidRPr="00760920" w:rsidRDefault="007D0109" w:rsidP="005F3704">
            <w:pPr>
              <w:pStyle w:val="08tabulkatucne"/>
            </w:pPr>
          </w:p>
          <w:p w:rsidR="007D0109" w:rsidRPr="00760920" w:rsidRDefault="007D0109" w:rsidP="00452D80">
            <w:pPr>
              <w:pStyle w:val="09tabulkacislovani"/>
              <w:numPr>
                <w:ilvl w:val="0"/>
                <w:numId w:val="16"/>
              </w:numPr>
              <w:rPr>
                <w:sz w:val="20"/>
                <w:szCs w:val="20"/>
              </w:rPr>
            </w:pPr>
            <w:r w:rsidRPr="00760920">
              <w:rPr>
                <w:sz w:val="20"/>
                <w:szCs w:val="20"/>
              </w:rPr>
              <w:t>Základní poznatky o výrocích a množinách</w:t>
            </w:r>
          </w:p>
          <w:p w:rsidR="007D0109" w:rsidRPr="00760920" w:rsidRDefault="007D0109" w:rsidP="005F3704">
            <w:pPr>
              <w:pStyle w:val="07textsodrazkouCharChar"/>
              <w:ind w:left="284"/>
            </w:pPr>
            <w:r w:rsidRPr="00760920">
              <w:t>základní množinové operace</w:t>
            </w:r>
          </w:p>
          <w:p w:rsidR="007D0109" w:rsidRPr="00760920" w:rsidRDefault="007D0109" w:rsidP="005F3704">
            <w:pPr>
              <w:pStyle w:val="07textsodrazkouCharChar"/>
              <w:ind w:left="284"/>
            </w:pPr>
            <w:r w:rsidRPr="00760920">
              <w:t xml:space="preserve">výroky a kvantifikátory, výrokové formy </w:t>
            </w:r>
          </w:p>
          <w:p w:rsidR="007D0109" w:rsidRPr="00760920" w:rsidRDefault="007D0109" w:rsidP="005F3704">
            <w:pPr>
              <w:pStyle w:val="07textsodrazkouCharChar"/>
              <w:ind w:left="284"/>
            </w:pPr>
            <w:r w:rsidRPr="00760920">
              <w:t>axiomy, definice, věty</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452D80">
            <w:pPr>
              <w:pStyle w:val="09tabulkacislovani"/>
              <w:numPr>
                <w:ilvl w:val="0"/>
                <w:numId w:val="16"/>
              </w:numPr>
              <w:rPr>
                <w:sz w:val="20"/>
                <w:szCs w:val="20"/>
              </w:rPr>
            </w:pPr>
            <w:r w:rsidRPr="00760920">
              <w:rPr>
                <w:sz w:val="20"/>
                <w:szCs w:val="20"/>
              </w:rPr>
              <w:t xml:space="preserve">Mocniny a odmocniny </w:t>
            </w:r>
          </w:p>
          <w:p w:rsidR="007D0109" w:rsidRPr="00760920" w:rsidRDefault="007D0109" w:rsidP="005F3704">
            <w:pPr>
              <w:pStyle w:val="07textsodrazkouCharChar"/>
            </w:pPr>
            <w:r w:rsidRPr="00760920">
              <w:t>mocniny s racionálním exponentem</w:t>
            </w:r>
          </w:p>
          <w:p w:rsidR="007D0109" w:rsidRPr="00760920" w:rsidRDefault="007D0109" w:rsidP="005F3704">
            <w:pPr>
              <w:pStyle w:val="07textsodrazkouCharChar"/>
            </w:pPr>
            <w:r w:rsidRPr="00760920">
              <w:t>pravidla pro počítání s mocninami</w:t>
            </w:r>
            <w:r w:rsidRPr="00760920">
              <w:br/>
              <w:t>a odmocninami</w:t>
            </w:r>
          </w:p>
          <w:p w:rsidR="007D0109" w:rsidRPr="00760920" w:rsidRDefault="007D0109" w:rsidP="005F3704">
            <w:pPr>
              <w:pStyle w:val="07textsodrazkouCharChar"/>
            </w:pPr>
          </w:p>
          <w:p w:rsidR="007D0109" w:rsidRPr="00760920" w:rsidRDefault="007D0109" w:rsidP="00452D80">
            <w:pPr>
              <w:pStyle w:val="09tabulkacislovani"/>
              <w:numPr>
                <w:ilvl w:val="0"/>
                <w:numId w:val="16"/>
              </w:numPr>
              <w:rPr>
                <w:sz w:val="20"/>
                <w:szCs w:val="20"/>
              </w:rPr>
            </w:pPr>
            <w:r w:rsidRPr="00760920">
              <w:rPr>
                <w:sz w:val="20"/>
                <w:szCs w:val="20"/>
              </w:rPr>
              <w:t>Algebraické výrazy</w:t>
            </w:r>
          </w:p>
          <w:p w:rsidR="007D0109" w:rsidRPr="00760920" w:rsidRDefault="007D0109" w:rsidP="005F3704">
            <w:pPr>
              <w:pStyle w:val="07textsodrazkouCharChar"/>
            </w:pPr>
            <w:r w:rsidRPr="00760920">
              <w:t>proměnná, výraz, definiční obor výrazu, lomený výraz</w:t>
            </w:r>
          </w:p>
          <w:p w:rsidR="007D0109" w:rsidRPr="00760920" w:rsidRDefault="007D0109" w:rsidP="005F3704">
            <w:pPr>
              <w:pStyle w:val="07textsodrazkouCharChar"/>
            </w:pPr>
            <w:r w:rsidRPr="00760920">
              <w:t>rozklady mnohočlenů</w:t>
            </w:r>
          </w:p>
          <w:p w:rsidR="007D0109" w:rsidRPr="00760920" w:rsidRDefault="007D0109" w:rsidP="005F3704">
            <w:pPr>
              <w:pStyle w:val="07textsodrazkouCharChar"/>
            </w:pPr>
            <w:r w:rsidRPr="00760920">
              <w:t>mnohočleny</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452D80">
            <w:pPr>
              <w:pStyle w:val="09tabulkacislovani"/>
              <w:numPr>
                <w:ilvl w:val="0"/>
                <w:numId w:val="16"/>
              </w:numPr>
              <w:rPr>
                <w:sz w:val="20"/>
                <w:szCs w:val="20"/>
              </w:rPr>
            </w:pPr>
            <w:r w:rsidRPr="00760920">
              <w:rPr>
                <w:sz w:val="20"/>
                <w:szCs w:val="20"/>
              </w:rPr>
              <w:t>Funkce</w:t>
            </w:r>
          </w:p>
          <w:p w:rsidR="007D0109" w:rsidRPr="00760920" w:rsidRDefault="007D0109" w:rsidP="005F3704">
            <w:pPr>
              <w:pStyle w:val="07textsodrazkouCharChar"/>
            </w:pPr>
            <w:r w:rsidRPr="00760920">
              <w:t>elementární funkce a jejich vlastnosti</w:t>
            </w:r>
          </w:p>
          <w:p w:rsidR="007D0109" w:rsidRPr="00760920" w:rsidRDefault="007D0109" w:rsidP="005F3704">
            <w:pPr>
              <w:pStyle w:val="07textsodrazkouCharChar"/>
            </w:pPr>
            <w:r w:rsidRPr="00760920">
              <w:t>lineární funkce</w:t>
            </w:r>
          </w:p>
          <w:p w:rsidR="007D0109" w:rsidRPr="00760920" w:rsidRDefault="007D0109" w:rsidP="005F3704">
            <w:pPr>
              <w:pStyle w:val="07textsodrazkouCharChar"/>
            </w:pPr>
            <w:r w:rsidRPr="00760920">
              <w:t>kvadratická funkce</w:t>
            </w:r>
          </w:p>
          <w:p w:rsidR="007D0109" w:rsidRPr="00760920" w:rsidRDefault="007D0109" w:rsidP="005F3704">
            <w:pPr>
              <w:pStyle w:val="07textsodrazkouCharChar"/>
            </w:pPr>
            <w:r w:rsidRPr="00760920">
              <w:t>přímá a nepřímá úměrnost, funkce s absolutní hodnotou</w:t>
            </w:r>
          </w:p>
          <w:p w:rsidR="007D0109" w:rsidRPr="00760920" w:rsidRDefault="007D0109" w:rsidP="005F3704">
            <w:pPr>
              <w:pStyle w:val="07textsodrazkouCharChar"/>
            </w:pPr>
            <w:r w:rsidRPr="00760920">
              <w:t>vyjádření neznámé z technického vzorce</w:t>
            </w:r>
          </w:p>
          <w:p w:rsidR="007D0109" w:rsidRPr="00760920" w:rsidRDefault="007D0109" w:rsidP="005F3704">
            <w:pPr>
              <w:pStyle w:val="07textsodrazkouCharChar"/>
              <w:ind w:left="510" w:hanging="226"/>
            </w:pPr>
          </w:p>
          <w:p w:rsidR="007D0109" w:rsidRPr="00760920" w:rsidRDefault="007D0109" w:rsidP="005F3704">
            <w:pPr>
              <w:pStyle w:val="07textsodrazkouCharChar"/>
            </w:pPr>
          </w:p>
          <w:p w:rsidR="007D0109" w:rsidRPr="00760920" w:rsidRDefault="007D0109" w:rsidP="00452D80">
            <w:pPr>
              <w:pStyle w:val="09tabulkacislovani"/>
              <w:numPr>
                <w:ilvl w:val="0"/>
                <w:numId w:val="16"/>
              </w:numPr>
            </w:pPr>
            <w:r w:rsidRPr="00760920">
              <w:rPr>
                <w:sz w:val="20"/>
                <w:szCs w:val="20"/>
              </w:rPr>
              <w:t>Lineární rovnice, nerovnice a jejich soustavy</w:t>
            </w:r>
          </w:p>
          <w:p w:rsidR="007D0109" w:rsidRPr="00760920" w:rsidRDefault="007D0109" w:rsidP="005F3704">
            <w:pPr>
              <w:pStyle w:val="07textsodrazkouCharChar"/>
            </w:pPr>
            <w:r w:rsidRPr="00760920">
              <w:t>lineární rovnice a nerovnice a jednou neznámou</w:t>
            </w:r>
          </w:p>
          <w:p w:rsidR="007D0109" w:rsidRPr="00760920" w:rsidRDefault="007D0109" w:rsidP="005F3704">
            <w:pPr>
              <w:pStyle w:val="07textsodrazkouCharChar"/>
            </w:pPr>
            <w:r w:rsidRPr="00760920">
              <w:t>rovnice a nerovnice v součinovém a podílovém tvaru</w:t>
            </w:r>
          </w:p>
          <w:p w:rsidR="007D0109" w:rsidRPr="00760920" w:rsidRDefault="007D0109" w:rsidP="005F3704">
            <w:pPr>
              <w:pStyle w:val="07textsodrazkouCharChar"/>
            </w:pPr>
            <w:r w:rsidRPr="00760920">
              <w:t>rovnice a nerovnice s absolutní hodnotou</w:t>
            </w:r>
          </w:p>
          <w:p w:rsidR="007D0109" w:rsidRPr="00760920" w:rsidRDefault="007D0109" w:rsidP="005F3704">
            <w:pPr>
              <w:pStyle w:val="07textsodrazkouCharChar"/>
            </w:pPr>
            <w:r w:rsidRPr="00760920">
              <w:t>rovnice a parametrem</w:t>
            </w:r>
          </w:p>
          <w:p w:rsidR="007D0109" w:rsidRPr="00760920" w:rsidRDefault="007D0109" w:rsidP="005F3704">
            <w:pPr>
              <w:pStyle w:val="07textsodrazkouCharChar"/>
            </w:pPr>
            <w:r w:rsidRPr="00760920">
              <w:t>soustavy lineárních rovnic</w:t>
            </w:r>
          </w:p>
          <w:p w:rsidR="007D0109" w:rsidRPr="00760920" w:rsidRDefault="007D0109" w:rsidP="005F3704">
            <w:pPr>
              <w:pStyle w:val="07textsodrazkouCharChar"/>
              <w:ind w:left="510" w:hanging="226"/>
            </w:pPr>
          </w:p>
          <w:p w:rsidR="007D0109" w:rsidRPr="00760920" w:rsidRDefault="007D0109" w:rsidP="00452D80">
            <w:pPr>
              <w:pStyle w:val="09tabulkacislovani"/>
              <w:numPr>
                <w:ilvl w:val="0"/>
                <w:numId w:val="16"/>
              </w:numPr>
              <w:rPr>
                <w:sz w:val="20"/>
                <w:szCs w:val="20"/>
              </w:rPr>
            </w:pPr>
            <w:r w:rsidRPr="00760920">
              <w:rPr>
                <w:sz w:val="20"/>
                <w:szCs w:val="20"/>
              </w:rPr>
              <w:t>Kvadratické rovnice a nerovnice</w:t>
            </w:r>
          </w:p>
          <w:p w:rsidR="007D0109" w:rsidRPr="00760920" w:rsidRDefault="007D0109" w:rsidP="005F3704">
            <w:pPr>
              <w:pStyle w:val="07textsodrazkouCharChar"/>
            </w:pPr>
            <w:r w:rsidRPr="00760920">
              <w:t>úplná a neúplná kvadratická rovnice</w:t>
            </w:r>
          </w:p>
          <w:p w:rsidR="007D0109" w:rsidRPr="00760920" w:rsidRDefault="007D0109" w:rsidP="005F3704">
            <w:pPr>
              <w:pStyle w:val="07textsodrazkouCharChar"/>
            </w:pPr>
            <w:r w:rsidRPr="00760920">
              <w:t>vztahy mezi kořeny a koeficienty kvadratické rovnice</w:t>
            </w:r>
          </w:p>
          <w:p w:rsidR="007D0109" w:rsidRPr="00760920" w:rsidRDefault="007D0109" w:rsidP="005F3704">
            <w:pPr>
              <w:pStyle w:val="07textsodrazkouCharChar"/>
            </w:pPr>
            <w:r w:rsidRPr="00760920">
              <w:t>rovnice s neznámou v odmocněnci</w:t>
            </w:r>
          </w:p>
          <w:p w:rsidR="007D0109" w:rsidRPr="00760920" w:rsidRDefault="007D0109" w:rsidP="005F3704">
            <w:pPr>
              <w:pStyle w:val="07textsodrazkouCharChar"/>
            </w:pPr>
            <w:r w:rsidRPr="00760920">
              <w:t>kvadratická nerovnice</w:t>
            </w:r>
          </w:p>
          <w:p w:rsidR="007D0109" w:rsidRPr="00760920" w:rsidRDefault="007D0109" w:rsidP="005F3704">
            <w:pPr>
              <w:pStyle w:val="08tabulkatucne"/>
            </w:pPr>
          </w:p>
          <w:p w:rsidR="007D0109" w:rsidRPr="00760920" w:rsidRDefault="007D0109" w:rsidP="00452D80">
            <w:pPr>
              <w:pStyle w:val="09tabulkacislovani"/>
              <w:numPr>
                <w:ilvl w:val="0"/>
                <w:numId w:val="16"/>
              </w:numPr>
              <w:rPr>
                <w:sz w:val="20"/>
                <w:szCs w:val="20"/>
              </w:rPr>
            </w:pPr>
            <w:r w:rsidRPr="00760920">
              <w:rPr>
                <w:sz w:val="20"/>
                <w:szCs w:val="20"/>
              </w:rPr>
              <w:t>Soustavy rovnic</w:t>
            </w:r>
          </w:p>
          <w:p w:rsidR="007D0109" w:rsidRPr="00760920" w:rsidRDefault="007D0109" w:rsidP="005F3704">
            <w:pPr>
              <w:pStyle w:val="07textsodrazkouCharChar"/>
            </w:pPr>
            <w:r w:rsidRPr="00760920">
              <w:t>soustava lineární a kvadratické rovnice</w:t>
            </w:r>
          </w:p>
          <w:p w:rsidR="007D0109" w:rsidRPr="00760920" w:rsidRDefault="007D0109" w:rsidP="005F3704">
            <w:pPr>
              <w:pStyle w:val="07textsodrazkouCharChar"/>
            </w:pPr>
            <w:r w:rsidRPr="00760920">
              <w:t>slovní úlohy a technické aplikace</w:t>
            </w:r>
          </w:p>
          <w:p w:rsidR="007D0109" w:rsidRPr="00760920" w:rsidRDefault="007D0109" w:rsidP="005F3704">
            <w:pPr>
              <w:pStyle w:val="07textsodrazkouCharChar"/>
              <w:ind w:left="510" w:hanging="226"/>
            </w:pPr>
          </w:p>
          <w:p w:rsidR="007D0109" w:rsidRDefault="007D0109" w:rsidP="005F3704">
            <w:pPr>
              <w:pStyle w:val="08tabulkatucne"/>
            </w:pPr>
          </w:p>
          <w:p w:rsidR="00DF47F9" w:rsidRPr="00760920" w:rsidRDefault="00DF47F9" w:rsidP="005F3704">
            <w:pPr>
              <w:pStyle w:val="08tabulkatucne"/>
            </w:pPr>
          </w:p>
          <w:p w:rsidR="007D0109" w:rsidRPr="00760920" w:rsidRDefault="007D0109" w:rsidP="00452D80">
            <w:pPr>
              <w:pStyle w:val="09tabulkacislovani"/>
              <w:numPr>
                <w:ilvl w:val="0"/>
                <w:numId w:val="16"/>
              </w:numPr>
              <w:rPr>
                <w:sz w:val="20"/>
                <w:szCs w:val="20"/>
              </w:rPr>
            </w:pPr>
            <w:r w:rsidRPr="00760920">
              <w:rPr>
                <w:sz w:val="20"/>
                <w:szCs w:val="20"/>
              </w:rPr>
              <w:lastRenderedPageBreak/>
              <w:t>Planimetrie</w:t>
            </w:r>
          </w:p>
          <w:p w:rsidR="007D0109" w:rsidRPr="00760920" w:rsidRDefault="007D0109" w:rsidP="005F3704">
            <w:pPr>
              <w:pStyle w:val="07textsodrazkouCharChar"/>
            </w:pPr>
            <w:r w:rsidRPr="00760920">
              <w:t>přímka, polopřímka, úsečka</w:t>
            </w:r>
          </w:p>
          <w:p w:rsidR="007D0109" w:rsidRPr="00760920" w:rsidRDefault="007D0109" w:rsidP="005F3704">
            <w:pPr>
              <w:pStyle w:val="07textsodrazkouCharChar"/>
            </w:pPr>
            <w:r w:rsidRPr="00760920">
              <w:t>polohové a metrické vztahy v rovině</w:t>
            </w:r>
          </w:p>
          <w:p w:rsidR="007D0109" w:rsidRPr="00760920" w:rsidRDefault="007D0109" w:rsidP="005F3704">
            <w:pPr>
              <w:pStyle w:val="07textsodrazkouCharChar"/>
            </w:pPr>
            <w:r w:rsidRPr="00760920">
              <w:t>množiny bodů dané vlastnosti</w:t>
            </w:r>
          </w:p>
          <w:p w:rsidR="007D0109" w:rsidRPr="00760920" w:rsidRDefault="007D0109" w:rsidP="005F3704">
            <w:pPr>
              <w:pStyle w:val="07textsodrazkouCharChar"/>
            </w:pPr>
            <w:r w:rsidRPr="00760920">
              <w:t>trojúhelníky a mnohoúhelníky</w:t>
            </w:r>
          </w:p>
          <w:p w:rsidR="007D0109" w:rsidRPr="00760920" w:rsidRDefault="007D0109" w:rsidP="005F3704">
            <w:pPr>
              <w:pStyle w:val="07textsodrazkouCharChar"/>
            </w:pPr>
            <w:r w:rsidRPr="00760920">
              <w:t>kružnice a kruh</w:t>
            </w:r>
          </w:p>
          <w:p w:rsidR="007D0109" w:rsidRPr="00760920" w:rsidRDefault="007D0109" w:rsidP="005F3704">
            <w:pPr>
              <w:pStyle w:val="07textsodrazkouCharChar"/>
            </w:pPr>
            <w:r w:rsidRPr="00760920">
              <w:t>mocnost bodu ke kružnici</w:t>
            </w:r>
          </w:p>
          <w:p w:rsidR="007D0109" w:rsidRPr="00760920" w:rsidRDefault="007D0109" w:rsidP="005F3704">
            <w:pPr>
              <w:pStyle w:val="07textsodrazkouCharChar"/>
            </w:pPr>
            <w:r w:rsidRPr="00760920">
              <w:t>shodná zobrazení</w:t>
            </w:r>
          </w:p>
          <w:p w:rsidR="007D0109" w:rsidRPr="00760920" w:rsidRDefault="007D0109" w:rsidP="005F3704">
            <w:pPr>
              <w:pStyle w:val="07textsodrazkouCharChar"/>
            </w:pPr>
            <w:r w:rsidRPr="00760920">
              <w:t>podobnost a stejnolehlost</w:t>
            </w:r>
          </w:p>
          <w:p w:rsidR="007D0109" w:rsidRPr="00760920" w:rsidRDefault="007D0109" w:rsidP="005F3704">
            <w:pPr>
              <w:pStyle w:val="07textsodrazkouCharChar"/>
            </w:pPr>
            <w:r w:rsidRPr="00760920">
              <w:t>konstrukční úlohy s využitím ICT</w:t>
            </w:r>
          </w:p>
          <w:p w:rsidR="007D0109" w:rsidRPr="00760920" w:rsidRDefault="007D0109" w:rsidP="005F3704">
            <w:pPr>
              <w:pStyle w:val="07textsodrazkouCharChar"/>
            </w:pPr>
            <w:r w:rsidRPr="00760920">
              <w:t>úlohy z praxe</w:t>
            </w:r>
          </w:p>
        </w:tc>
      </w:tr>
    </w:tbl>
    <w:p w:rsidR="007D0109" w:rsidRPr="00760920" w:rsidRDefault="007D0109" w:rsidP="007D0109"/>
    <w:p w:rsidR="007D0109" w:rsidRPr="00760920" w:rsidRDefault="007D0109" w:rsidP="007D0109"/>
    <w:p w:rsidR="007D0109" w:rsidRPr="00760920" w:rsidRDefault="007D0109" w:rsidP="007D0109"/>
    <w:p w:rsidR="007D0109" w:rsidRPr="00760920" w:rsidRDefault="007D0109" w:rsidP="007D0109"/>
    <w:p w:rsidR="007D0109" w:rsidRPr="00760920" w:rsidRDefault="007D0109" w:rsidP="007D0109"/>
    <w:p w:rsidR="007D0109" w:rsidRPr="00760920" w:rsidRDefault="007D0109" w:rsidP="007D0109"/>
    <w:p w:rsidR="00DF47F9" w:rsidRDefault="00DF47F9">
      <w:r>
        <w:br w:type="page"/>
      </w:r>
    </w:p>
    <w:p w:rsidR="007D0109" w:rsidRPr="00760920" w:rsidRDefault="007D0109" w:rsidP="007D0109">
      <w:pPr>
        <w:pStyle w:val="04nadpistucny"/>
        <w:spacing w:before="0" w:after="0"/>
      </w:pPr>
      <w:r w:rsidRPr="00760920">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760920">
        <w:trPr>
          <w:trHeight w:val="2812"/>
        </w:trPr>
        <w:tc>
          <w:tcPr>
            <w:tcW w:w="4678"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9tabulkacislovani"/>
              <w:numPr>
                <w:ilvl w:val="0"/>
                <w:numId w:val="0"/>
              </w:numPr>
              <w:ind w:left="284" w:hanging="284"/>
            </w:pPr>
          </w:p>
          <w:p w:rsidR="007D0109" w:rsidRPr="00760920" w:rsidRDefault="007D0109" w:rsidP="005F3704">
            <w:pPr>
              <w:pStyle w:val="07textsodrazkouCharChar"/>
            </w:pPr>
            <w:r w:rsidRPr="00760920">
              <w:t>určí základní vlastnosti elementárních funkcí</w:t>
            </w:r>
          </w:p>
          <w:p w:rsidR="007D0109" w:rsidRPr="00760920" w:rsidRDefault="007D0109" w:rsidP="005F3704">
            <w:pPr>
              <w:pStyle w:val="07textsodrazkouCharChar"/>
            </w:pPr>
            <w:r w:rsidRPr="00760920">
              <w:t>sestrojí graf vybrané funkce</w:t>
            </w:r>
          </w:p>
          <w:p w:rsidR="007D0109" w:rsidRPr="00760920" w:rsidRDefault="007D0109" w:rsidP="005F3704">
            <w:pPr>
              <w:pStyle w:val="07textsodrazkouCharChar"/>
            </w:pPr>
            <w:r w:rsidRPr="00760920">
              <w:t>užívá definicí logaritmu a věty o logaritmech při řešení logaritmických a exponenciálních rovnic</w:t>
            </w:r>
          </w:p>
          <w:p w:rsidR="007D0109" w:rsidRPr="00760920" w:rsidRDefault="007D0109" w:rsidP="005F3704">
            <w:pPr>
              <w:pStyle w:val="07textsodrazkouCharChar"/>
            </w:pPr>
            <w:r w:rsidRPr="00760920">
              <w:t>převádí jednoduchý reálný problém na slovní matematickou úlohu</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používá a převádí velikosti úhlu z obloukové míry do stupňové a naopak</w:t>
            </w:r>
          </w:p>
          <w:p w:rsidR="007D0109" w:rsidRPr="00760920" w:rsidRDefault="007D0109" w:rsidP="005F3704">
            <w:pPr>
              <w:pStyle w:val="07textsodrazkouCharChar"/>
            </w:pPr>
            <w:r w:rsidRPr="00760920">
              <w:t>znázorní goniometrické funkce v oboru reálných čísel a zná jejich vlastnosti</w:t>
            </w:r>
          </w:p>
          <w:p w:rsidR="007D0109" w:rsidRPr="00760920" w:rsidRDefault="007D0109" w:rsidP="005F3704">
            <w:pPr>
              <w:pStyle w:val="07textsodrazkouCharChar"/>
            </w:pPr>
            <w:r w:rsidRPr="00760920">
              <w:t>upraví výraz s goniometrickými funkcemi</w:t>
            </w:r>
          </w:p>
          <w:p w:rsidR="007D0109" w:rsidRPr="00760920" w:rsidRDefault="007D0109" w:rsidP="005F3704">
            <w:pPr>
              <w:pStyle w:val="07textsodrazkouCharChar"/>
            </w:pPr>
            <w:r w:rsidRPr="00760920">
              <w:t>řeší goniometrické rovnice</w:t>
            </w:r>
          </w:p>
          <w:p w:rsidR="007D0109" w:rsidRPr="00760920" w:rsidRDefault="007D0109" w:rsidP="005F3704">
            <w:pPr>
              <w:pStyle w:val="07textsodrazkouCharChar"/>
            </w:pPr>
            <w:r w:rsidRPr="00760920">
              <w:t>řeší praktické úlohy s využitím trigonometrie</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znázorní komplexní číslo v Gaussově rovině, provádí operace s komplexními čísly, určí algebraický tvar a absolutní hodnotu</w:t>
            </w:r>
          </w:p>
          <w:p w:rsidR="007D0109" w:rsidRPr="00760920" w:rsidRDefault="007D0109" w:rsidP="005F3704">
            <w:pPr>
              <w:pStyle w:val="07textsodrazkouCharChar"/>
            </w:pPr>
            <w:r w:rsidRPr="00760920">
              <w:t>převádí algebraický tvar na goniometrický</w:t>
            </w:r>
            <w:r w:rsidRPr="00760920">
              <w:br/>
              <w:t>a exponenciální</w:t>
            </w:r>
          </w:p>
          <w:p w:rsidR="007D0109" w:rsidRPr="00760920" w:rsidRDefault="007D0109" w:rsidP="005F3704">
            <w:pPr>
              <w:pStyle w:val="07textsodrazkouCharChar"/>
            </w:pPr>
            <w:r w:rsidRPr="00760920">
              <w:t xml:space="preserve">používá </w:t>
            </w:r>
            <w:proofErr w:type="spellStart"/>
            <w:r w:rsidRPr="00760920">
              <w:t>Moivreovu</w:t>
            </w:r>
            <w:proofErr w:type="spellEnd"/>
            <w:r w:rsidRPr="00760920">
              <w:t xml:space="preserve"> větu </w:t>
            </w:r>
          </w:p>
          <w:p w:rsidR="007D0109" w:rsidRPr="00760920" w:rsidRDefault="007D0109" w:rsidP="005F3704">
            <w:pPr>
              <w:pStyle w:val="07textsodrazkouCharChar"/>
            </w:pPr>
            <w:r w:rsidRPr="00760920">
              <w:t>řeší kvadratické rovnice v C a binomické rovnice</w:t>
            </w:r>
          </w:p>
          <w:p w:rsidR="007D0109" w:rsidRPr="00760920" w:rsidRDefault="007D0109" w:rsidP="005F3704">
            <w:pPr>
              <w:pStyle w:val="07textsodrazkouCharChar"/>
              <w:ind w:left="284"/>
            </w:pPr>
          </w:p>
          <w:p w:rsidR="007D0109" w:rsidRPr="00760920" w:rsidRDefault="007D0109" w:rsidP="005F3704">
            <w:pPr>
              <w:pStyle w:val="07textsodrazkouCharChar"/>
            </w:pPr>
            <w:r w:rsidRPr="00760920">
              <w:t>ovládá zavedení soustavy souřadnic na přímce, v rovině  a v prostoru</w:t>
            </w:r>
          </w:p>
          <w:p w:rsidR="007D0109" w:rsidRPr="00760920" w:rsidRDefault="007D0109" w:rsidP="005F3704">
            <w:pPr>
              <w:pStyle w:val="07textsodrazkouCharChar"/>
            </w:pPr>
            <w:r w:rsidRPr="00760920">
              <w:t>zná definici vektoru, provádí operace s vektory, zná a užívá skalární součin vektorů, umí určit velikost úhlu vektoru</w:t>
            </w:r>
          </w:p>
          <w:p w:rsidR="007D0109" w:rsidRPr="00760920" w:rsidRDefault="007D0109" w:rsidP="005F3704">
            <w:pPr>
              <w:pStyle w:val="07textsodrazkouCharChar"/>
            </w:pPr>
            <w:r w:rsidRPr="00760920">
              <w:t>převádí přímku na obecný, parametrický</w:t>
            </w:r>
            <w:r w:rsidRPr="00760920">
              <w:br/>
              <w:t>a směrnicový tvar, určí vzájemnou polohu</w:t>
            </w:r>
            <w:r w:rsidRPr="00760920">
              <w:br/>
              <w:t xml:space="preserve">a odchylku přímek </w:t>
            </w:r>
          </w:p>
          <w:p w:rsidR="007D0109" w:rsidRPr="00760920" w:rsidRDefault="007D0109" w:rsidP="005F3704">
            <w:pPr>
              <w:pStyle w:val="07textsodrazkouCharChar"/>
            </w:pPr>
            <w:r w:rsidRPr="00760920">
              <w:t>umí vyjádřit rovinu různými zápisy</w:t>
            </w:r>
          </w:p>
          <w:p w:rsidR="007D0109" w:rsidRPr="00760920" w:rsidRDefault="007D0109" w:rsidP="005F3704">
            <w:pPr>
              <w:pStyle w:val="07textsodrazkouCharChar"/>
            </w:pPr>
            <w:r w:rsidRPr="00760920">
              <w:t>využívá metody analytické geometrie při řešení komplexních úloh a problémů z praxe</w:t>
            </w:r>
          </w:p>
          <w:p w:rsidR="007D0109" w:rsidRPr="00760920" w:rsidRDefault="007D0109" w:rsidP="005F3704">
            <w:pPr>
              <w:pStyle w:val="07textsodrazkouCharChar"/>
            </w:pPr>
          </w:p>
          <w:p w:rsidR="007D0109" w:rsidRPr="00760920" w:rsidRDefault="007D0109" w:rsidP="005F3704">
            <w:pPr>
              <w:pStyle w:val="07textsodrazkouCharChar"/>
            </w:pPr>
          </w:p>
          <w:p w:rsidR="007D0109" w:rsidRPr="00760920" w:rsidRDefault="007D0109" w:rsidP="005F3704">
            <w:pPr>
              <w:pStyle w:val="07textsodrazkouCharChar"/>
            </w:pPr>
            <w:r w:rsidRPr="00760920">
              <w:t>využívá vlastnosti kuželoseček k uřčení jejich analytického vyjádření</w:t>
            </w:r>
          </w:p>
          <w:p w:rsidR="007D0109" w:rsidRPr="00760920" w:rsidRDefault="007D0109" w:rsidP="005F3704">
            <w:pPr>
              <w:pStyle w:val="07textsodrazkouCharChar"/>
            </w:pPr>
            <w:r w:rsidRPr="00760920">
              <w:t>řeší analyticky vzájemnou polohu přímky</w:t>
            </w:r>
            <w:r w:rsidRPr="00760920">
              <w:br/>
              <w:t>a kuželosečky</w:t>
            </w:r>
          </w:p>
          <w:p w:rsidR="007D0109" w:rsidRPr="00760920" w:rsidRDefault="007D0109" w:rsidP="005F3704">
            <w:pPr>
              <w:pStyle w:val="07textsodrazkouCharChar"/>
            </w:pPr>
            <w:r w:rsidRPr="00760920">
              <w:t>využívá metody analytické geometrie při řešení komplexních úloh a problémů z praxe</w:t>
            </w:r>
          </w:p>
        </w:tc>
        <w:tc>
          <w:tcPr>
            <w:tcW w:w="4961" w:type="dxa"/>
            <w:tcBorders>
              <w:top w:val="single" w:sz="5" w:space="0" w:color="000000"/>
              <w:left w:val="single" w:sz="5" w:space="0" w:color="000000"/>
              <w:bottom w:val="single" w:sz="5" w:space="0" w:color="000000"/>
              <w:right w:val="single" w:sz="5" w:space="0" w:color="000000"/>
            </w:tcBorders>
          </w:tcPr>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Další elementární funkce</w:t>
            </w:r>
          </w:p>
          <w:p w:rsidR="007D0109" w:rsidRPr="00760920" w:rsidRDefault="007D0109" w:rsidP="005F3704">
            <w:pPr>
              <w:pStyle w:val="07textsodrazkouCharChar"/>
            </w:pPr>
            <w:r w:rsidRPr="00760920">
              <w:t>základní vlastnosti funkcí ( definiční obor a obor hodnot, rovnost, monotónnost funkcí, funkce prostá, omezená, sudá a lichá, inverzní)</w:t>
            </w:r>
          </w:p>
          <w:p w:rsidR="007D0109" w:rsidRPr="00760920" w:rsidRDefault="007D0109" w:rsidP="005F3704">
            <w:pPr>
              <w:pStyle w:val="07textsodrazkouCharChar"/>
            </w:pPr>
            <w:r w:rsidRPr="00760920">
              <w:t>lineárně lomená funkce</w:t>
            </w:r>
          </w:p>
          <w:p w:rsidR="007D0109" w:rsidRPr="00760920" w:rsidRDefault="007D0109" w:rsidP="005F3704">
            <w:pPr>
              <w:pStyle w:val="07textsodrazkouCharChar"/>
            </w:pPr>
            <w:r w:rsidRPr="00760920">
              <w:t>exponenciální a logaritmická funkce</w:t>
            </w:r>
          </w:p>
          <w:p w:rsidR="007D0109" w:rsidRPr="00760920" w:rsidRDefault="007D0109" w:rsidP="005F3704">
            <w:pPr>
              <w:pStyle w:val="07textsodrazkouCharChar"/>
            </w:pPr>
            <w:r w:rsidRPr="00760920">
              <w:t>logaritmus, věty o logaritmech</w:t>
            </w:r>
          </w:p>
          <w:p w:rsidR="007D0109" w:rsidRPr="00760920" w:rsidRDefault="007D0109" w:rsidP="005F3704">
            <w:pPr>
              <w:pStyle w:val="07textsodrazkouCharChar"/>
            </w:pPr>
            <w:r w:rsidRPr="00760920">
              <w:t>exponenciální a logaritmické rovnice a nerovnice</w:t>
            </w:r>
          </w:p>
          <w:p w:rsidR="007D0109" w:rsidRPr="00760920" w:rsidRDefault="007D0109" w:rsidP="005F3704">
            <w:pPr>
              <w:pStyle w:val="07textsodrazkouCharChar"/>
              <w:ind w:left="510" w:hanging="226"/>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Goniometrie a trigonometrie</w:t>
            </w:r>
          </w:p>
          <w:p w:rsidR="007D0109" w:rsidRPr="00760920" w:rsidRDefault="007D0109" w:rsidP="005F3704">
            <w:pPr>
              <w:pStyle w:val="07textsodrazkouCharChar"/>
            </w:pPr>
            <w:r w:rsidRPr="00760920">
              <w:t>oblouková míra a orientovaný úhel</w:t>
            </w:r>
          </w:p>
          <w:p w:rsidR="007D0109" w:rsidRPr="00760920" w:rsidRDefault="007D0109" w:rsidP="005F3704">
            <w:pPr>
              <w:pStyle w:val="07textsodrazkouCharChar"/>
            </w:pPr>
            <w:r w:rsidRPr="00760920">
              <w:t>funkce sinus, kosinus, tangens a kotangens</w:t>
            </w:r>
          </w:p>
          <w:p w:rsidR="007D0109" w:rsidRPr="00760920" w:rsidRDefault="007D0109" w:rsidP="005F3704">
            <w:pPr>
              <w:pStyle w:val="07textsodrazkouCharChar"/>
            </w:pPr>
            <w:r w:rsidRPr="00760920">
              <w:t>vztahy mezi goniometrickými funkcemi</w:t>
            </w:r>
          </w:p>
          <w:p w:rsidR="007D0109" w:rsidRPr="00760920" w:rsidRDefault="007D0109" w:rsidP="005F3704">
            <w:pPr>
              <w:pStyle w:val="07textsodrazkouCharChar"/>
            </w:pPr>
            <w:r w:rsidRPr="00760920">
              <w:t>goniometrické rovnice</w:t>
            </w:r>
          </w:p>
          <w:p w:rsidR="007D0109" w:rsidRPr="00760920" w:rsidRDefault="007D0109" w:rsidP="005F3704">
            <w:pPr>
              <w:pStyle w:val="07textsodrazkouCharChar"/>
            </w:pPr>
            <w:r w:rsidRPr="00760920">
              <w:t>řešeni obecného trojúhelníku, technické aplikace</w:t>
            </w:r>
          </w:p>
          <w:p w:rsidR="007D0109" w:rsidRPr="00760920" w:rsidRDefault="007D0109" w:rsidP="005F3704">
            <w:pPr>
              <w:pStyle w:val="08tabulkatucne"/>
            </w:pPr>
          </w:p>
          <w:p w:rsidR="007D0109" w:rsidRPr="00760920" w:rsidRDefault="007D0109" w:rsidP="005F3704">
            <w:pPr>
              <w:pStyle w:val="08tabulkatucne"/>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Komplexní čísla</w:t>
            </w:r>
          </w:p>
          <w:p w:rsidR="007D0109" w:rsidRPr="00760920" w:rsidRDefault="007D0109" w:rsidP="005F3704">
            <w:pPr>
              <w:pStyle w:val="07textsodrazkouCharChar"/>
            </w:pPr>
            <w:r w:rsidRPr="00760920">
              <w:t>algebraický tvar, absolutní hodnota, operace s komplexními čísly</w:t>
            </w:r>
          </w:p>
          <w:p w:rsidR="007D0109" w:rsidRPr="00760920" w:rsidRDefault="007D0109" w:rsidP="005F3704">
            <w:pPr>
              <w:pStyle w:val="07textsodrazkouCharChar"/>
            </w:pPr>
            <w:r w:rsidRPr="00760920">
              <w:t>goniometrický a exponenciální tvar komplexního čísla</w:t>
            </w:r>
          </w:p>
          <w:p w:rsidR="007D0109" w:rsidRPr="00760920" w:rsidRDefault="00D26943" w:rsidP="005F3704">
            <w:pPr>
              <w:pStyle w:val="07textsodrazkouCharChar"/>
            </w:pPr>
            <w:proofErr w:type="spellStart"/>
            <w:r>
              <w:t>M</w:t>
            </w:r>
            <w:r w:rsidR="007D0109" w:rsidRPr="00760920">
              <w:t>oivreova</w:t>
            </w:r>
            <w:proofErr w:type="spellEnd"/>
            <w:r w:rsidR="007D0109" w:rsidRPr="00760920">
              <w:t xml:space="preserve"> věta</w:t>
            </w:r>
          </w:p>
          <w:p w:rsidR="007D0109" w:rsidRPr="00760920" w:rsidRDefault="007D0109" w:rsidP="005F3704">
            <w:pPr>
              <w:pStyle w:val="07textsodrazkouCharChar"/>
            </w:pPr>
            <w:r w:rsidRPr="00760920">
              <w:t>řešení kvadratické rovnice v C</w:t>
            </w:r>
          </w:p>
          <w:p w:rsidR="007D0109" w:rsidRPr="00760920" w:rsidRDefault="007D0109" w:rsidP="005F3704">
            <w:pPr>
              <w:pStyle w:val="07textsodrazkouCharChar"/>
            </w:pPr>
            <w:r w:rsidRPr="00760920">
              <w:t>kvadratické a binomické rovnice v C</w:t>
            </w:r>
          </w:p>
          <w:p w:rsidR="007D0109" w:rsidRPr="00760920" w:rsidRDefault="007D0109" w:rsidP="005F3704">
            <w:pPr>
              <w:pStyle w:val="07textsodrazkouCharChar"/>
              <w:ind w:left="510" w:hanging="226"/>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Vektorová algebra, analytická geometrie</w:t>
            </w:r>
          </w:p>
          <w:p w:rsidR="007D0109" w:rsidRPr="00760920" w:rsidRDefault="007D0109" w:rsidP="005F3704">
            <w:pPr>
              <w:pStyle w:val="07textsodrazkouCharChar"/>
            </w:pPr>
            <w:r w:rsidRPr="00760920">
              <w:t>soustavy souřadnic</w:t>
            </w:r>
          </w:p>
          <w:p w:rsidR="007D0109" w:rsidRPr="00760920" w:rsidRDefault="007D0109" w:rsidP="005F3704">
            <w:pPr>
              <w:pStyle w:val="07textsodrazkouCharChar"/>
            </w:pPr>
            <w:r w:rsidRPr="00760920">
              <w:t>vektory</w:t>
            </w:r>
          </w:p>
          <w:p w:rsidR="007D0109" w:rsidRPr="00760920" w:rsidRDefault="007D0109" w:rsidP="005F3704">
            <w:pPr>
              <w:pStyle w:val="07textsodrazkouCharChar"/>
            </w:pPr>
            <w:r w:rsidRPr="00760920">
              <w:t>analytická geometrie lineárních útvarů v rovině: přímka, vzájemná poloha dvou přímek, odchylka dvou přímek, vzdálenost  bodu</w:t>
            </w:r>
            <w:r w:rsidRPr="00760920">
              <w:br/>
              <w:t>a přímky</w:t>
            </w:r>
          </w:p>
          <w:p w:rsidR="007D0109" w:rsidRPr="00760920" w:rsidRDefault="007D0109" w:rsidP="005F3704">
            <w:pPr>
              <w:pStyle w:val="07textsodrazkouCharChar"/>
            </w:pPr>
            <w:r w:rsidRPr="00760920">
              <w:t>analytická geometrie lineárních útvarů v prostoru: přímka v prostoru, rovnice roviny, vzájemná poloha útvarů v prostoru, odchylka útvarů v prostoru</w:t>
            </w:r>
          </w:p>
          <w:p w:rsidR="007D0109" w:rsidRPr="00760920" w:rsidRDefault="007D0109" w:rsidP="005F3704">
            <w:pPr>
              <w:pStyle w:val="07textsodrazkouCharChar"/>
            </w:pPr>
            <w:r w:rsidRPr="00760920">
              <w:t>technické aplikace a využití ICT</w:t>
            </w:r>
          </w:p>
          <w:p w:rsidR="007D0109" w:rsidRPr="00760920" w:rsidRDefault="007D0109" w:rsidP="005F3704">
            <w:pPr>
              <w:pStyle w:val="07textsodrazkouCharChar"/>
              <w:ind w:left="510" w:hanging="226"/>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Analytická geometrie kvadratických útvarů</w:t>
            </w:r>
          </w:p>
          <w:p w:rsidR="007D0109" w:rsidRPr="00760920" w:rsidRDefault="007D0109" w:rsidP="005F3704">
            <w:pPr>
              <w:pStyle w:val="07textsodrazkouCharChar"/>
            </w:pPr>
            <w:r w:rsidRPr="00760920">
              <w:t>analytické vyjádření kuželoseček – kružnice, elipsa, parabola, hyperbola</w:t>
            </w:r>
          </w:p>
          <w:p w:rsidR="007D0109" w:rsidRPr="00760920" w:rsidRDefault="007D0109" w:rsidP="005F3704">
            <w:pPr>
              <w:pStyle w:val="07textsodrazkouCharChar"/>
              <w:rPr>
                <w:b/>
                <w:bCs/>
              </w:rPr>
            </w:pPr>
            <w:r w:rsidRPr="00760920">
              <w:t xml:space="preserve">vzájemná poloha přímky kuželosečky </w:t>
            </w:r>
          </w:p>
          <w:p w:rsidR="007D0109" w:rsidRPr="00760920" w:rsidRDefault="007D0109" w:rsidP="005F3704">
            <w:pPr>
              <w:pStyle w:val="07textsodrazkouCharChar"/>
            </w:pPr>
            <w:r w:rsidRPr="00760920">
              <w:t>aplikační úlohy</w:t>
            </w:r>
          </w:p>
        </w:tc>
      </w:tr>
    </w:tbl>
    <w:p w:rsidR="00817CE3" w:rsidRDefault="00817CE3" w:rsidP="007D0109">
      <w:pPr>
        <w:pStyle w:val="04nadpistucny"/>
        <w:spacing w:before="0" w:after="0"/>
      </w:pPr>
    </w:p>
    <w:p w:rsidR="00817CE3" w:rsidRDefault="00817CE3">
      <w:pPr>
        <w:rPr>
          <w:rFonts w:ascii="Arial" w:hAnsi="Arial"/>
          <w:b/>
          <w:bCs/>
          <w:sz w:val="20"/>
        </w:rPr>
      </w:pPr>
      <w:r>
        <w:br w:type="page"/>
      </w:r>
    </w:p>
    <w:p w:rsidR="007D0109" w:rsidRPr="00760920" w:rsidRDefault="007D0109" w:rsidP="007D0109">
      <w:pPr>
        <w:pStyle w:val="04nadpistucny"/>
        <w:spacing w:before="0" w:after="0"/>
      </w:pPr>
      <w:r w:rsidRPr="00760920">
        <w:lastRenderedPageBreak/>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7textsodrazkouCharChar"/>
            </w:pPr>
          </w:p>
          <w:p w:rsidR="007D0109" w:rsidRPr="00760920" w:rsidRDefault="007D0109" w:rsidP="005F3704">
            <w:pPr>
              <w:pStyle w:val="07textsodrazkouCharChar"/>
            </w:pPr>
            <w:r w:rsidRPr="00760920">
              <w:t>určí v prostoru: vzájemnou polohu dvou přímek, přímky a roviny, dvou rovin, vzdálenost bodu od roviny</w:t>
            </w:r>
          </w:p>
          <w:p w:rsidR="007D0109" w:rsidRPr="00760920" w:rsidRDefault="007D0109" w:rsidP="005F3704">
            <w:pPr>
              <w:pStyle w:val="07textsodrazkouCharChar"/>
            </w:pPr>
            <w:r w:rsidRPr="00760920">
              <w:t>dokáže sestrojovat řezy základních těles rovinami</w:t>
            </w:r>
          </w:p>
          <w:p w:rsidR="007D0109" w:rsidRPr="00760920" w:rsidRDefault="007D0109" w:rsidP="005F3704">
            <w:pPr>
              <w:pStyle w:val="07textsodrazkouCharChar"/>
            </w:pPr>
            <w:r w:rsidRPr="00760920">
              <w:t>rozliší jednotlivá tělesa a určí jejich povrch</w:t>
            </w:r>
            <w:r w:rsidRPr="00760920">
              <w:br/>
              <w:t>a objem</w:t>
            </w:r>
          </w:p>
          <w:p w:rsidR="007D0109" w:rsidRPr="00760920" w:rsidRDefault="007D0109" w:rsidP="005F3704">
            <w:pPr>
              <w:pStyle w:val="07textsodrazkouCharChar"/>
            </w:pPr>
            <w:r w:rsidRPr="00760920">
              <w:t>řeší aplikační úlohy z praxe</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sestrojí elementární funkce, určí jejich vlastnosti</w:t>
            </w:r>
          </w:p>
          <w:p w:rsidR="007D0109" w:rsidRPr="00760920" w:rsidRDefault="007D0109" w:rsidP="005F3704">
            <w:pPr>
              <w:pStyle w:val="07textsodrazkouCharChar"/>
            </w:pPr>
            <w:r w:rsidRPr="00760920">
              <w:t>chápe definici spojitosti funkce v bodě a umí používat věty o spojitosti funkce</w:t>
            </w:r>
          </w:p>
          <w:p w:rsidR="007D0109" w:rsidRPr="00760920" w:rsidRDefault="007D0109" w:rsidP="005F3704">
            <w:pPr>
              <w:pStyle w:val="07textsodrazkouCharChar"/>
            </w:pPr>
            <w:r w:rsidRPr="00760920">
              <w:t>určí limity jednotlivých funkcí</w:t>
            </w:r>
          </w:p>
          <w:p w:rsidR="007D0109" w:rsidRPr="00760920" w:rsidRDefault="007D0109" w:rsidP="005F3704">
            <w:pPr>
              <w:pStyle w:val="07textsodrazkouCharChar"/>
            </w:pPr>
            <w:r w:rsidRPr="00760920">
              <w:t>definuje derivaci funkce v bodě, používá základní vzorce a pravidla pro výpočet derivace</w:t>
            </w:r>
          </w:p>
          <w:p w:rsidR="007D0109" w:rsidRPr="00760920" w:rsidRDefault="007D0109" w:rsidP="005F3704">
            <w:pPr>
              <w:pStyle w:val="07textsodrazkouCharChar"/>
            </w:pPr>
            <w:r w:rsidRPr="00760920">
              <w:t>na základě diferenciálního počtu umí vyšetřit průběh funkce</w:t>
            </w:r>
          </w:p>
          <w:p w:rsidR="007D0109" w:rsidRPr="00760920" w:rsidRDefault="007D0109" w:rsidP="005F3704">
            <w:pPr>
              <w:pStyle w:val="07textsodrazkouCharChar"/>
            </w:pPr>
            <w:r w:rsidRPr="00760920">
              <w:t>aplikuje vlastnosti lokálních extrémů při řešení úloh z praxe</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používá základní vzorce a pravidla pro výpočet primitivních funkcí</w:t>
            </w:r>
            <w:r w:rsidRPr="00760920">
              <w:br/>
              <w:t xml:space="preserve">a v jednoduchých příkladech používá substituční metodu  a metodu per partes </w:t>
            </w:r>
          </w:p>
          <w:p w:rsidR="007D0109" w:rsidRPr="00760920" w:rsidRDefault="007D0109" w:rsidP="005F3704">
            <w:pPr>
              <w:pStyle w:val="07textsodrazkouCharChar"/>
            </w:pPr>
            <w:r w:rsidRPr="00760920">
              <w:t xml:space="preserve">řeší příklady s použitím určitého integrálu </w:t>
            </w:r>
          </w:p>
          <w:p w:rsidR="007D0109" w:rsidRPr="00760920" w:rsidRDefault="007D0109" w:rsidP="005F3704">
            <w:pPr>
              <w:pStyle w:val="07textsodrazkouCharChar"/>
            </w:pPr>
            <w:r w:rsidRPr="00760920">
              <w:t xml:space="preserve"> umí vypočítat obsah rovinného obrazce</w:t>
            </w:r>
            <w:r w:rsidRPr="00760920">
              <w:br/>
              <w:t>a objem rotačního tělesa</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chápe pojmy variace, permutace, kombinace</w:t>
            </w:r>
          </w:p>
          <w:p w:rsidR="007D0109" w:rsidRPr="00760920" w:rsidRDefault="007D0109" w:rsidP="005F3704">
            <w:pPr>
              <w:pStyle w:val="07textsodrazkouCharChar"/>
            </w:pPr>
            <w:r w:rsidRPr="00760920">
              <w:t>řeší reálné problémy s kombinatorickým podtextem</w:t>
            </w:r>
          </w:p>
          <w:p w:rsidR="007D0109" w:rsidRPr="00760920" w:rsidRDefault="007D0109" w:rsidP="005F3704">
            <w:pPr>
              <w:pStyle w:val="07textsodrazkouCharChar"/>
            </w:pPr>
            <w:r w:rsidRPr="00760920">
              <w:t>upravuje výrazy s faktoriály a kombinačními čísly</w:t>
            </w:r>
          </w:p>
        </w:tc>
        <w:tc>
          <w:tcPr>
            <w:tcW w:w="4961" w:type="dxa"/>
            <w:tcBorders>
              <w:top w:val="single" w:sz="5" w:space="0" w:color="000000"/>
              <w:left w:val="single" w:sz="5" w:space="0" w:color="000000"/>
              <w:bottom w:val="single" w:sz="5" w:space="0" w:color="000000"/>
              <w:right w:val="single" w:sz="5" w:space="0" w:color="000000"/>
            </w:tcBorders>
          </w:tcPr>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Stereometrie</w:t>
            </w:r>
          </w:p>
          <w:p w:rsidR="007D0109" w:rsidRPr="00760920" w:rsidRDefault="007D0109" w:rsidP="005F3704">
            <w:pPr>
              <w:pStyle w:val="07textsodrazkouCharChar"/>
            </w:pPr>
            <w:r w:rsidRPr="00760920">
              <w:t>polohové a metrické vlastnosti útvarů v prostoru</w:t>
            </w:r>
          </w:p>
          <w:p w:rsidR="007D0109" w:rsidRPr="00760920" w:rsidRDefault="007D0109" w:rsidP="005F3704">
            <w:pPr>
              <w:pStyle w:val="07textsodrazkouCharChar"/>
            </w:pPr>
            <w:r w:rsidRPr="00760920">
              <w:t>řezy těles</w:t>
            </w:r>
          </w:p>
          <w:p w:rsidR="007D0109" w:rsidRPr="00760920" w:rsidRDefault="007D0109" w:rsidP="005F3704">
            <w:pPr>
              <w:pStyle w:val="07textsodrazkouCharChar"/>
            </w:pPr>
            <w:r w:rsidRPr="00760920">
              <w:t>základní tělesa, povrchy a objemy</w:t>
            </w:r>
          </w:p>
          <w:p w:rsidR="007D0109" w:rsidRPr="00760920" w:rsidRDefault="007D0109" w:rsidP="005F3704">
            <w:pPr>
              <w:pStyle w:val="07textsodrazkouCharChar"/>
            </w:pPr>
            <w:r w:rsidRPr="00760920">
              <w:t>aplikační úlohy</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8tabulkatucne"/>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Základy diferenciálního počtu</w:t>
            </w:r>
          </w:p>
          <w:p w:rsidR="007D0109" w:rsidRPr="00760920" w:rsidRDefault="007D0109" w:rsidP="005F3704">
            <w:pPr>
              <w:pStyle w:val="07textsodrazkouCharChar"/>
            </w:pPr>
            <w:r w:rsidRPr="00760920">
              <w:t>elementární funkce, vlastnosti, grafy</w:t>
            </w:r>
          </w:p>
          <w:p w:rsidR="007D0109" w:rsidRPr="00760920" w:rsidRDefault="007D0109" w:rsidP="005F3704">
            <w:pPr>
              <w:pStyle w:val="07textsodrazkouCharChar"/>
            </w:pPr>
            <w:r w:rsidRPr="00760920">
              <w:t>spojitost a limita funkce</w:t>
            </w:r>
          </w:p>
          <w:p w:rsidR="007D0109" w:rsidRPr="00760920" w:rsidRDefault="007D0109" w:rsidP="005F3704">
            <w:pPr>
              <w:pStyle w:val="07textsodrazkouCharChar"/>
            </w:pPr>
            <w:r w:rsidRPr="00760920">
              <w:t>derivace funkce, geometrický, fyzikální</w:t>
            </w:r>
            <w:r w:rsidRPr="00760920">
              <w:br/>
              <w:t>a chemický význam</w:t>
            </w:r>
          </w:p>
          <w:p w:rsidR="007D0109" w:rsidRPr="00760920" w:rsidRDefault="007D0109" w:rsidP="005F3704">
            <w:pPr>
              <w:pStyle w:val="07textsodrazkouCharChar"/>
            </w:pPr>
            <w:r w:rsidRPr="00760920">
              <w:t>derivace složené funkce</w:t>
            </w:r>
          </w:p>
          <w:p w:rsidR="007D0109" w:rsidRPr="00760920" w:rsidRDefault="007D0109" w:rsidP="005F3704">
            <w:pPr>
              <w:pStyle w:val="07textsodrazkouCharChar"/>
            </w:pPr>
            <w:r w:rsidRPr="00760920">
              <w:t>diferenciál</w:t>
            </w:r>
          </w:p>
          <w:p w:rsidR="007D0109" w:rsidRPr="00760920" w:rsidRDefault="007D0109" w:rsidP="005F3704">
            <w:pPr>
              <w:pStyle w:val="07textsodrazkouCharChar"/>
            </w:pPr>
            <w:r w:rsidRPr="00760920">
              <w:t>průběh funkce</w:t>
            </w:r>
          </w:p>
          <w:p w:rsidR="007D0109" w:rsidRPr="00760920" w:rsidRDefault="007D0109" w:rsidP="005F3704">
            <w:pPr>
              <w:pStyle w:val="07textsodrazkouCharChar"/>
            </w:pPr>
            <w:r w:rsidRPr="00760920">
              <w:t>užití diferenciálního počtu v geometrii a ve fyzice</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Základy integrálního počtu</w:t>
            </w:r>
          </w:p>
          <w:p w:rsidR="007D0109" w:rsidRPr="00760920" w:rsidRDefault="007D0109" w:rsidP="005F3704">
            <w:pPr>
              <w:pStyle w:val="07textsodrazkouCharChar"/>
            </w:pPr>
            <w:r w:rsidRPr="00760920">
              <w:t xml:space="preserve">primitivní funkce, neurčitý integrál </w:t>
            </w:r>
          </w:p>
          <w:p w:rsidR="007D0109" w:rsidRPr="00760920" w:rsidRDefault="007D0109" w:rsidP="005F3704">
            <w:pPr>
              <w:pStyle w:val="07textsodrazkouCharChar"/>
            </w:pPr>
            <w:r w:rsidRPr="00760920">
              <w:t>integrační metody</w:t>
            </w:r>
          </w:p>
          <w:p w:rsidR="007D0109" w:rsidRPr="00760920" w:rsidRDefault="007D0109" w:rsidP="005F3704">
            <w:pPr>
              <w:pStyle w:val="07textsodrazkouCharChar"/>
            </w:pPr>
            <w:r w:rsidRPr="00760920">
              <w:t>určitý integrál</w:t>
            </w:r>
          </w:p>
          <w:p w:rsidR="007D0109" w:rsidRPr="00760920" w:rsidRDefault="007D0109" w:rsidP="005F3704">
            <w:pPr>
              <w:pStyle w:val="07textsodrazkouCharChar"/>
            </w:pPr>
            <w:r w:rsidRPr="00760920">
              <w:t>užití integrálního počtu</w:t>
            </w:r>
          </w:p>
          <w:p w:rsidR="007D0109" w:rsidRPr="00760920" w:rsidRDefault="007D0109" w:rsidP="005F3704">
            <w:pPr>
              <w:pStyle w:val="07textsodrazkouCharChar"/>
            </w:pPr>
            <w:r w:rsidRPr="00760920">
              <w:t>fyzikální aplikace určitého integrálu</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Kombinatorika</w:t>
            </w:r>
          </w:p>
          <w:p w:rsidR="007D0109" w:rsidRPr="00760920" w:rsidRDefault="007D0109" w:rsidP="005F3704">
            <w:pPr>
              <w:pStyle w:val="07textsodrazkouCharChar"/>
            </w:pPr>
            <w:r w:rsidRPr="00760920">
              <w:t>variace, permutace, kombinace</w:t>
            </w:r>
          </w:p>
          <w:p w:rsidR="007D0109" w:rsidRPr="00760920" w:rsidRDefault="007D0109" w:rsidP="005F3704">
            <w:pPr>
              <w:pStyle w:val="07textsodrazkouCharChar"/>
            </w:pPr>
            <w:r w:rsidRPr="00760920">
              <w:t>vlastnosti kombinačních čísel</w:t>
            </w:r>
          </w:p>
          <w:p w:rsidR="007D0109" w:rsidRPr="00760920" w:rsidRDefault="007D0109" w:rsidP="005F3704">
            <w:pPr>
              <w:pStyle w:val="07textsodrazkouCharChar"/>
              <w:rPr>
                <w:b/>
                <w:bCs/>
              </w:rPr>
            </w:pPr>
            <w:r w:rsidRPr="00760920">
              <w:t>variace, permutace a kombinace s opakováním</w:t>
            </w:r>
          </w:p>
        </w:tc>
      </w:tr>
    </w:tbl>
    <w:p w:rsidR="00817CE3" w:rsidRDefault="00817CE3">
      <w:pPr>
        <w:rPr>
          <w:rFonts w:ascii="Arial" w:hAnsi="Arial"/>
          <w:b/>
          <w:bCs/>
          <w:sz w:val="20"/>
        </w:rPr>
      </w:pPr>
      <w:r>
        <w:br w:type="page"/>
      </w:r>
    </w:p>
    <w:p w:rsidR="007D0109" w:rsidRPr="00760920" w:rsidRDefault="007D0109" w:rsidP="007D0109">
      <w:pPr>
        <w:pStyle w:val="04nadpistucny"/>
        <w:spacing w:before="0" w:after="0"/>
      </w:pPr>
      <w:r w:rsidRPr="00760920">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7D0109" w:rsidRPr="00760920" w:rsidRDefault="007D0109" w:rsidP="005F3704">
            <w:pPr>
              <w:pStyle w:val="09tabulkacislovani"/>
              <w:numPr>
                <w:ilvl w:val="0"/>
                <w:numId w:val="0"/>
              </w:numPr>
              <w:ind w:left="284" w:hanging="284"/>
            </w:pPr>
          </w:p>
          <w:p w:rsidR="007D0109" w:rsidRPr="00760920" w:rsidRDefault="007D0109" w:rsidP="005F3704">
            <w:pPr>
              <w:pStyle w:val="07textsodrazkouCharChar"/>
            </w:pPr>
            <w:r w:rsidRPr="00760920">
              <w:t>používá binomickou větu při výpočtech</w:t>
            </w:r>
            <w:r w:rsidRPr="00760920">
              <w:br/>
              <w:t>a jednoduchých důkazech</w:t>
            </w:r>
          </w:p>
          <w:p w:rsidR="007D0109" w:rsidRPr="00760920" w:rsidRDefault="007D0109" w:rsidP="005F3704">
            <w:pPr>
              <w:pStyle w:val="07textsodrazkouCharChar"/>
            </w:pPr>
            <w:r w:rsidRPr="00760920">
              <w:t>chápe základní pojmy a využívá klasickou</w:t>
            </w:r>
            <w:r w:rsidRPr="00760920">
              <w:br/>
              <w:t>a statistickou definici pravděpodobnosti</w:t>
            </w:r>
          </w:p>
          <w:p w:rsidR="007D0109" w:rsidRPr="00760920" w:rsidRDefault="007D0109" w:rsidP="005F3704">
            <w:pPr>
              <w:pStyle w:val="07textsodrazkouCharChar"/>
            </w:pPr>
            <w:r w:rsidRPr="00760920">
              <w:t>užívá pojem náhodný pokus, nemožný jev, jistý jev, sjednocení jevů a průnik jevů</w:t>
            </w:r>
          </w:p>
          <w:p w:rsidR="007D0109" w:rsidRPr="00760920" w:rsidRDefault="007D0109" w:rsidP="005F3704">
            <w:pPr>
              <w:pStyle w:val="07textsodrazkouCharChar"/>
            </w:pPr>
            <w:r w:rsidRPr="00760920">
              <w:t>volí a užívá vhodné statistické metody k analýze a zpracování dat, využívá výpočetní techniku</w:t>
            </w:r>
          </w:p>
          <w:p w:rsidR="007D0109" w:rsidRPr="00760920" w:rsidRDefault="007D0109" w:rsidP="005F3704">
            <w:pPr>
              <w:pStyle w:val="07textsodrazkouCharChar"/>
            </w:pPr>
            <w:r w:rsidRPr="00760920">
              <w:t>prezentuje graficky soubory dat, čte</w:t>
            </w:r>
            <w:r w:rsidRPr="00760920">
              <w:br/>
              <w:t>a interpretuje tabulky, diagramy a grafy</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vysvětlí posloupnost jako zvláštní případ funkce</w:t>
            </w:r>
          </w:p>
          <w:p w:rsidR="007D0109" w:rsidRPr="00760920" w:rsidRDefault="007D0109" w:rsidP="005F3704">
            <w:pPr>
              <w:pStyle w:val="07textsodrazkouCharChar"/>
            </w:pPr>
            <w:r w:rsidRPr="00760920">
              <w:t>určí posloupnost vzorcem pro n-</w:t>
            </w:r>
            <w:proofErr w:type="spellStart"/>
            <w:r w:rsidRPr="00760920">
              <w:t>tý</w:t>
            </w:r>
            <w:proofErr w:type="spellEnd"/>
            <w:r w:rsidRPr="00760920">
              <w:t xml:space="preserve"> člen, výčtem prvků, rekurentním vzorcem, graficky</w:t>
            </w:r>
          </w:p>
          <w:p w:rsidR="007D0109" w:rsidRPr="00760920" w:rsidRDefault="007D0109" w:rsidP="005F3704">
            <w:pPr>
              <w:pStyle w:val="07textsodrazkouCharChar"/>
            </w:pPr>
            <w:r w:rsidRPr="00760920">
              <w:t>rozliší posloupnost aritmetickou</w:t>
            </w:r>
            <w:r w:rsidRPr="00760920">
              <w:br/>
              <w:t xml:space="preserve">a geometrickou </w:t>
            </w:r>
          </w:p>
          <w:p w:rsidR="007D0109" w:rsidRPr="00760920" w:rsidRDefault="007D0109" w:rsidP="005F3704">
            <w:pPr>
              <w:pStyle w:val="07textsodrazkouCharChar"/>
            </w:pPr>
            <w:r w:rsidRPr="00760920">
              <w:t>chápe pojem limita posloupnosti a umí určit součet řady</w:t>
            </w:r>
          </w:p>
          <w:p w:rsidR="007D0109" w:rsidRPr="00760920" w:rsidRDefault="007D0109" w:rsidP="005F3704">
            <w:pPr>
              <w:pStyle w:val="07textsodrazkouCharChar"/>
            </w:pPr>
            <w:r w:rsidRPr="00760920">
              <w:t>provádí výpočty jednoduchých finančních operací a orientuje se v základních pojmech finanční matematiky</w:t>
            </w:r>
          </w:p>
          <w:p w:rsidR="007D0109" w:rsidRPr="00760920" w:rsidRDefault="007D0109" w:rsidP="005F3704">
            <w:pPr>
              <w:pStyle w:val="07textsodrazkouCharChar"/>
              <w:ind w:left="510" w:hanging="226"/>
            </w:pPr>
          </w:p>
          <w:p w:rsidR="007D0109" w:rsidRPr="00760920" w:rsidRDefault="007D0109" w:rsidP="005F3704">
            <w:pPr>
              <w:pStyle w:val="07textsodrazkouCharChar"/>
            </w:pPr>
            <w:r w:rsidRPr="00760920">
              <w:t>používá matematické metody v přírodovědných a technických předmětech</w:t>
            </w:r>
          </w:p>
          <w:p w:rsidR="007D0109" w:rsidRPr="00760920" w:rsidRDefault="007D0109" w:rsidP="005F3704">
            <w:pPr>
              <w:pStyle w:val="07textsodrazkouCharChar"/>
            </w:pPr>
            <w:r w:rsidRPr="00760920">
              <w:t>logicky analyzuje, řeší a diskutuje reálné situace</w:t>
            </w:r>
          </w:p>
          <w:p w:rsidR="007D0109" w:rsidRPr="00760920" w:rsidRDefault="007D0109" w:rsidP="005F3704">
            <w:pPr>
              <w:pStyle w:val="07textsodrazkouCharChar"/>
            </w:pPr>
            <w:r w:rsidRPr="00760920">
              <w:t>je schopen využít získaných dovednosti</w:t>
            </w:r>
            <w:r w:rsidRPr="00760920">
              <w:br/>
              <w:t xml:space="preserve">a znalostí v praxi </w:t>
            </w:r>
          </w:p>
        </w:tc>
        <w:tc>
          <w:tcPr>
            <w:tcW w:w="4961" w:type="dxa"/>
            <w:tcBorders>
              <w:top w:val="single" w:sz="5" w:space="0" w:color="000000"/>
              <w:left w:val="single" w:sz="5" w:space="0" w:color="000000"/>
              <w:bottom w:val="single" w:sz="5" w:space="0" w:color="000000"/>
              <w:right w:val="single" w:sz="5" w:space="0" w:color="000000"/>
            </w:tcBorders>
          </w:tcPr>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Kombinatorika, pravděpodobnost, statistika</w:t>
            </w:r>
          </w:p>
          <w:p w:rsidR="007D0109" w:rsidRPr="00760920" w:rsidRDefault="0035586F" w:rsidP="005F3704">
            <w:pPr>
              <w:pStyle w:val="07textsodrazkouCharChar"/>
            </w:pPr>
            <w:r w:rsidRPr="00760920">
              <w:t>Pascalův</w:t>
            </w:r>
            <w:r w:rsidR="007D0109" w:rsidRPr="00760920">
              <w:t xml:space="preserve"> trojúhelník a binomická věta</w:t>
            </w:r>
          </w:p>
          <w:p w:rsidR="007D0109" w:rsidRPr="00760920" w:rsidRDefault="007D0109" w:rsidP="005F3704">
            <w:pPr>
              <w:pStyle w:val="07textsodrazkouCharChar"/>
            </w:pPr>
            <w:r w:rsidRPr="00760920">
              <w:t>náhodný pokus, jev a jeho pravděpodobnost</w:t>
            </w:r>
          </w:p>
          <w:p w:rsidR="007D0109" w:rsidRPr="00760920" w:rsidRDefault="007D0109" w:rsidP="005F3704">
            <w:pPr>
              <w:pStyle w:val="07textsodrazkouCharChar"/>
            </w:pPr>
            <w:r w:rsidRPr="00760920">
              <w:t>pravděpodobnost sjednocení dvou náhodných jevů, závislé a nezávislé jevy</w:t>
            </w:r>
          </w:p>
          <w:p w:rsidR="007D0109" w:rsidRPr="00760920" w:rsidRDefault="007D0109" w:rsidP="005F3704">
            <w:pPr>
              <w:pStyle w:val="07textsodrazkouCharChar"/>
            </w:pPr>
            <w:r w:rsidRPr="00760920">
              <w:t>statistický soubor, četnost</w:t>
            </w:r>
          </w:p>
          <w:p w:rsidR="007D0109" w:rsidRPr="00760920" w:rsidRDefault="007D0109" w:rsidP="005F3704">
            <w:pPr>
              <w:pStyle w:val="07textsodrazkouCharChar"/>
            </w:pPr>
            <w:r w:rsidRPr="00760920">
              <w:t>charakteristiky polohy</w:t>
            </w:r>
          </w:p>
          <w:p w:rsidR="007D0109" w:rsidRPr="00760920" w:rsidRDefault="007D0109" w:rsidP="005F3704">
            <w:pPr>
              <w:pStyle w:val="07textsodrazkouCharChar"/>
            </w:pPr>
            <w:r w:rsidRPr="00760920">
              <w:t>charakteristiky variability</w:t>
            </w:r>
          </w:p>
          <w:p w:rsidR="007D0109" w:rsidRPr="00760920" w:rsidRDefault="007D0109" w:rsidP="005F3704">
            <w:pPr>
              <w:pStyle w:val="07textsodrazkouCharChar"/>
            </w:pPr>
            <w:r w:rsidRPr="00760920">
              <w:t>aplikační úlohy</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8tabulkatucne"/>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Posloupnosti, řady a finanční matematika</w:t>
            </w:r>
          </w:p>
          <w:p w:rsidR="007D0109" w:rsidRPr="00760920" w:rsidRDefault="007D0109" w:rsidP="005F3704">
            <w:pPr>
              <w:pStyle w:val="07textsodrazkouCharChar"/>
            </w:pPr>
            <w:r w:rsidRPr="00760920">
              <w:t>důkaz matematickou indukcí</w:t>
            </w:r>
          </w:p>
          <w:p w:rsidR="007D0109" w:rsidRPr="00760920" w:rsidRDefault="007D0109" w:rsidP="005F3704">
            <w:pPr>
              <w:pStyle w:val="07textsodrazkouCharChar"/>
            </w:pPr>
            <w:r w:rsidRPr="00760920">
              <w:t>posloupnost, její určení, graf a vlastnosti</w:t>
            </w:r>
          </w:p>
          <w:p w:rsidR="007D0109" w:rsidRPr="00760920" w:rsidRDefault="007D0109" w:rsidP="005F3704">
            <w:pPr>
              <w:pStyle w:val="07textsodrazkouCharChar"/>
            </w:pPr>
            <w:r w:rsidRPr="00760920">
              <w:t>aritmetická posloupnost a užití</w:t>
            </w:r>
          </w:p>
          <w:p w:rsidR="007D0109" w:rsidRPr="00760920" w:rsidRDefault="007D0109" w:rsidP="005F3704">
            <w:pPr>
              <w:pStyle w:val="07textsodrazkouCharChar"/>
            </w:pPr>
            <w:r w:rsidRPr="00760920">
              <w:t>geometrická posloupnost, užití</w:t>
            </w:r>
          </w:p>
          <w:p w:rsidR="007D0109" w:rsidRPr="00760920" w:rsidRDefault="007D0109" w:rsidP="005F3704">
            <w:pPr>
              <w:pStyle w:val="07textsodrazkouCharChar"/>
            </w:pPr>
            <w:r w:rsidRPr="00760920">
              <w:t xml:space="preserve">limita posloupnosti </w:t>
            </w:r>
          </w:p>
          <w:p w:rsidR="007D0109" w:rsidRPr="00760920" w:rsidRDefault="007D0109" w:rsidP="005F3704">
            <w:pPr>
              <w:pStyle w:val="07textsodrazkouCharChar"/>
            </w:pPr>
            <w:r w:rsidRPr="00760920">
              <w:t>nekonečná geometrická řada, užití</w:t>
            </w:r>
          </w:p>
          <w:p w:rsidR="007D0109" w:rsidRPr="00760920" w:rsidRDefault="007D0109" w:rsidP="005F3704">
            <w:pPr>
              <w:pStyle w:val="07textsodrazkouCharChar"/>
            </w:pPr>
            <w:r w:rsidRPr="00760920">
              <w:t>základy finanční matematiky, jednoduché</w:t>
            </w:r>
            <w:r w:rsidRPr="00760920">
              <w:br/>
              <w:t>a složené úrokování</w:t>
            </w:r>
          </w:p>
          <w:p w:rsidR="007D0109" w:rsidRPr="00760920" w:rsidRDefault="007D0109" w:rsidP="005F3704">
            <w:pPr>
              <w:pStyle w:val="07textsodrazkouCharChar"/>
            </w:pPr>
            <w:r w:rsidRPr="00760920">
              <w:t>spoření</w:t>
            </w:r>
          </w:p>
          <w:p w:rsidR="007D0109" w:rsidRPr="00760920" w:rsidRDefault="007D0109" w:rsidP="005F3704">
            <w:pPr>
              <w:pStyle w:val="07textsodrazkouCharChar"/>
              <w:ind w:left="510" w:hanging="226"/>
            </w:pPr>
          </w:p>
          <w:p w:rsidR="007D0109" w:rsidRPr="00760920" w:rsidRDefault="007D0109" w:rsidP="005F3704">
            <w:pPr>
              <w:pStyle w:val="07textsodrazkouCharChar"/>
              <w:ind w:left="510" w:hanging="226"/>
            </w:pPr>
          </w:p>
          <w:p w:rsidR="007D0109" w:rsidRPr="00760920" w:rsidRDefault="007D0109" w:rsidP="005F3704">
            <w:pPr>
              <w:pStyle w:val="08tabulkatucne"/>
            </w:pPr>
          </w:p>
          <w:p w:rsidR="007D0109" w:rsidRPr="00760920" w:rsidRDefault="00F67ADB" w:rsidP="00452D80">
            <w:pPr>
              <w:pStyle w:val="09tabulkacislovani"/>
              <w:numPr>
                <w:ilvl w:val="0"/>
                <w:numId w:val="16"/>
              </w:numPr>
              <w:rPr>
                <w:sz w:val="20"/>
                <w:szCs w:val="20"/>
              </w:rPr>
            </w:pPr>
            <w:r w:rsidRPr="00760920">
              <w:rPr>
                <w:sz w:val="20"/>
                <w:szCs w:val="20"/>
              </w:rPr>
              <w:t xml:space="preserve"> </w:t>
            </w:r>
            <w:r w:rsidR="007D0109" w:rsidRPr="00760920">
              <w:rPr>
                <w:sz w:val="20"/>
                <w:szCs w:val="20"/>
              </w:rPr>
              <w:t>Shrnutí a prohloubení učiva</w:t>
            </w:r>
          </w:p>
          <w:p w:rsidR="007D0109" w:rsidRPr="00760920" w:rsidRDefault="007D0109" w:rsidP="005F3704">
            <w:pPr>
              <w:pStyle w:val="08tabulkatucne"/>
            </w:pPr>
          </w:p>
        </w:tc>
      </w:tr>
    </w:tbl>
    <w:p w:rsidR="00DE27FC" w:rsidRPr="00760920" w:rsidRDefault="00DE27FC" w:rsidP="007D0109"/>
    <w:p w:rsidR="00DE27FC" w:rsidRPr="00760920" w:rsidRDefault="00DE27FC" w:rsidP="00DE27FC">
      <w:pPr>
        <w:pStyle w:val="Nadpis2"/>
      </w:pPr>
      <w:r w:rsidRPr="00760920">
        <w:br w:type="page"/>
      </w:r>
      <w:bookmarkStart w:id="938" w:name="_Toc222046659"/>
      <w:bookmarkStart w:id="939" w:name="_Toc222375216"/>
      <w:bookmarkStart w:id="940" w:name="_Toc222375329"/>
      <w:bookmarkStart w:id="941" w:name="_Toc222381247"/>
      <w:bookmarkStart w:id="942" w:name="_Toc222396919"/>
      <w:bookmarkStart w:id="943" w:name="_Toc222413127"/>
      <w:bookmarkStart w:id="944" w:name="_Toc222489522"/>
      <w:bookmarkStart w:id="945" w:name="_Toc223531571"/>
      <w:bookmarkStart w:id="946" w:name="_Toc224282470"/>
      <w:bookmarkStart w:id="947" w:name="_Toc224282803"/>
      <w:bookmarkStart w:id="948" w:name="_Toc224282932"/>
      <w:bookmarkStart w:id="949" w:name="_Toc224283284"/>
      <w:bookmarkStart w:id="950" w:name="_Toc258391900"/>
      <w:bookmarkStart w:id="951" w:name="_Toc258392730"/>
      <w:bookmarkStart w:id="952" w:name="_Toc258765055"/>
      <w:bookmarkStart w:id="953" w:name="_Toc258767874"/>
      <w:bookmarkStart w:id="954" w:name="_Toc259980154"/>
      <w:bookmarkStart w:id="955" w:name="_Toc260058759"/>
      <w:bookmarkStart w:id="956" w:name="_Toc310336254"/>
      <w:bookmarkStart w:id="957" w:name="_Toc369522319"/>
      <w:r w:rsidRPr="00760920">
        <w:lastRenderedPageBreak/>
        <w:t>Tělesná výchova</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DE27FC" w:rsidRPr="00760920" w:rsidRDefault="00DE27FC" w:rsidP="00DE27FC">
      <w:pPr>
        <w:pStyle w:val="01nazevskoly"/>
      </w:pPr>
      <w:r w:rsidRPr="00760920">
        <w:t>VYŠŠÍ ODBORNÁ ŠKOLA A STŘEDNÍ PRŮMYSLOVÁ ŠKOLA ELEKTROTECHNICKÁ</w:t>
      </w:r>
      <w:r w:rsidRPr="00760920">
        <w:br/>
        <w:t>FRANTIŠKA KŘIŽÍKA</w:t>
      </w:r>
    </w:p>
    <w:p w:rsidR="00DE27FC" w:rsidRPr="00760920" w:rsidRDefault="00DE27FC" w:rsidP="00DE27FC">
      <w:pPr>
        <w:pStyle w:val="01nazevskoly"/>
      </w:pPr>
      <w:r w:rsidRPr="00760920">
        <w:t xml:space="preserve">Školní vzdělávací program: </w:t>
      </w:r>
      <w:r w:rsidR="001F5EEB" w:rsidRPr="00760920">
        <w:t>Informační technologie v elektrotechnice</w:t>
      </w:r>
    </w:p>
    <w:p w:rsidR="00DE27FC" w:rsidRPr="00760920" w:rsidRDefault="00DE27FC" w:rsidP="00DE27FC">
      <w:pPr>
        <w:pStyle w:val="01nazevskoly"/>
      </w:pPr>
      <w:r w:rsidRPr="00760920">
        <w:t>Učební osnova předmětu</w:t>
      </w:r>
    </w:p>
    <w:p w:rsidR="00DE27FC" w:rsidRPr="00760920" w:rsidRDefault="00DE27FC" w:rsidP="00DE27FC">
      <w:pPr>
        <w:pStyle w:val="02nazevpredmetu"/>
      </w:pPr>
      <w:r w:rsidRPr="00760920">
        <w:t>Tělesná výchova</w:t>
      </w:r>
    </w:p>
    <w:p w:rsidR="00DE27FC" w:rsidRPr="00760920" w:rsidRDefault="00DE27FC" w:rsidP="00DE27FC">
      <w:pPr>
        <w:pStyle w:val="03platnost"/>
        <w:tabs>
          <w:tab w:val="left" w:pos="-1701"/>
          <w:tab w:val="right" w:pos="9639"/>
        </w:tabs>
        <w:jc w:val="left"/>
      </w:pPr>
      <w:r w:rsidRPr="00760920">
        <w:t xml:space="preserve">Platnost od 1. 9. </w:t>
      </w:r>
      <w:r w:rsidR="00512641" w:rsidRPr="00760920">
        <w:t>2014</w:t>
      </w:r>
      <w:r w:rsidRPr="00760920">
        <w:tab/>
        <w:t>Počet vyučovacích hodin týdně: 8</w:t>
      </w:r>
    </w:p>
    <w:p w:rsidR="00DE27FC" w:rsidRPr="00760920" w:rsidRDefault="00DE27FC" w:rsidP="00DE27FC">
      <w:pPr>
        <w:pStyle w:val="04nadpistucny"/>
      </w:pPr>
      <w:r w:rsidRPr="00760920">
        <w:t xml:space="preserve">Pojetí vyučovacího předmětu </w:t>
      </w:r>
    </w:p>
    <w:p w:rsidR="00DE27FC" w:rsidRPr="00760920" w:rsidRDefault="00DE27FC" w:rsidP="00DE27FC">
      <w:pPr>
        <w:pStyle w:val="05nadpispodtrzenyChar"/>
      </w:pPr>
      <w:r w:rsidRPr="00760920">
        <w:t>Obecný cíl předmětu</w:t>
      </w:r>
    </w:p>
    <w:p w:rsidR="00DE27FC" w:rsidRPr="00760920" w:rsidRDefault="00DE27FC" w:rsidP="00DE27FC">
      <w:pPr>
        <w:pStyle w:val="06text"/>
      </w:pPr>
      <w:r w:rsidRPr="00760920">
        <w:t xml:space="preserve">Předmět tělesná výchova je nástrojem rozvoje pohybové dovednosti žáků, osvojování zdravého životního stylu při kultivaci pohybového projevu, rozvíjení morálně volních vlastností, zlepšení a následné udržení uspokojivého tělesného vzhledu. </w:t>
      </w:r>
    </w:p>
    <w:p w:rsidR="00DE27FC" w:rsidRPr="00760920" w:rsidRDefault="00DE27FC" w:rsidP="00DE27FC">
      <w:pPr>
        <w:pStyle w:val="05nadpispodtrzenyChar"/>
      </w:pPr>
      <w:r w:rsidRPr="00760920">
        <w:t>Charakteristika obsahu učiva</w:t>
      </w:r>
    </w:p>
    <w:p w:rsidR="00DE27FC" w:rsidRPr="00760920" w:rsidRDefault="00DE27FC" w:rsidP="00DE27FC">
      <w:pPr>
        <w:pStyle w:val="06text"/>
      </w:pPr>
      <w:r w:rsidRPr="00760920">
        <w:t xml:space="preserve">Výuka tělesné výchovy navazuje na pohybové aktivity, pohybové schopnosti a dovednosti získané a rozvinuté na základní škole, dále ve sportovních organizacích a oddílech. Žáci jsou vedeni k pravidelnému provádění pohybových činností, ke kvalitě v pohybovém učení a jsou jim vytvářeny podmínky k prožívání pohybu, sportovního výkonu a takovým aktivitám, v nichž žáci prokazují mimořádné předpoklady. </w:t>
      </w:r>
    </w:p>
    <w:p w:rsidR="00DE27FC" w:rsidRPr="00760920" w:rsidRDefault="00DE27FC" w:rsidP="00DE27FC">
      <w:pPr>
        <w:pStyle w:val="05nadpispodtrzenyChar"/>
      </w:pPr>
      <w:r w:rsidRPr="00760920">
        <w:t xml:space="preserve">Výsledky vzdělávání </w:t>
      </w:r>
    </w:p>
    <w:p w:rsidR="00DE27FC" w:rsidRPr="00760920" w:rsidRDefault="00DE27FC" w:rsidP="00DE27FC">
      <w:pPr>
        <w:pStyle w:val="06text"/>
      </w:pPr>
      <w:r w:rsidRPr="00760920">
        <w:t>Výuka směruje k tomu, že po jejím ukončení žák:</w:t>
      </w:r>
    </w:p>
    <w:p w:rsidR="00DE27FC" w:rsidRPr="00760920" w:rsidRDefault="00DE27FC" w:rsidP="00DE27FC">
      <w:pPr>
        <w:pStyle w:val="07textsodrazkouChar"/>
        <w:numPr>
          <w:ilvl w:val="0"/>
          <w:numId w:val="3"/>
        </w:numPr>
        <w:spacing w:before="120"/>
        <w:ind w:left="511" w:hanging="227"/>
      </w:pPr>
      <w:r w:rsidRPr="00760920">
        <w:t>rozumí obsahu metod  k dosažení optimálního rozvoje dovedností a znalostí v TV</w:t>
      </w:r>
    </w:p>
    <w:p w:rsidR="00DE27FC" w:rsidRPr="00760920" w:rsidRDefault="00DE27FC" w:rsidP="00DE27FC">
      <w:pPr>
        <w:pStyle w:val="07textsodrazkouChar"/>
        <w:numPr>
          <w:ilvl w:val="0"/>
          <w:numId w:val="3"/>
        </w:numPr>
      </w:pPr>
      <w:r w:rsidRPr="00760920">
        <w:t>váží si zdraví a cílevědomě je chrání před neblahými tělesnými a duševními vlivy</w:t>
      </w:r>
    </w:p>
    <w:p w:rsidR="00DE27FC" w:rsidRPr="00760920" w:rsidRDefault="00DE27FC" w:rsidP="00DE27FC">
      <w:pPr>
        <w:pStyle w:val="07textsodrazkouChar"/>
        <w:numPr>
          <w:ilvl w:val="0"/>
          <w:numId w:val="3"/>
        </w:numPr>
      </w:pPr>
      <w:r w:rsidRPr="00760920">
        <w:t>preferuje a rozvíjí takový způsob života, který eliminuje zdraví ohrožující návyky a činnosti a situace</w:t>
      </w:r>
    </w:p>
    <w:p w:rsidR="00DE27FC" w:rsidRPr="00760920" w:rsidRDefault="00DE27FC" w:rsidP="00DE27FC">
      <w:pPr>
        <w:pStyle w:val="07textsodrazkouChar"/>
        <w:numPr>
          <w:ilvl w:val="0"/>
          <w:numId w:val="3"/>
        </w:numPr>
      </w:pPr>
      <w:r w:rsidRPr="00760920">
        <w:t>jednoznačně chápe, jak působí vlivy prostředí na zdraví člověka (voda, vzduch, chemické látky atd.)</w:t>
      </w:r>
    </w:p>
    <w:p w:rsidR="00DE27FC" w:rsidRPr="00760920" w:rsidRDefault="00DE27FC" w:rsidP="00DE27FC">
      <w:pPr>
        <w:pStyle w:val="07textsodrazkouChar"/>
        <w:numPr>
          <w:ilvl w:val="0"/>
          <w:numId w:val="3"/>
        </w:numPr>
      </w:pPr>
      <w:r w:rsidRPr="00760920">
        <w:t>racionálně a klidně jedná v situacích osobního a veřejného ohrožení</w:t>
      </w:r>
    </w:p>
    <w:p w:rsidR="00DE27FC" w:rsidRPr="00760920" w:rsidRDefault="00DE27FC" w:rsidP="00DE27FC">
      <w:pPr>
        <w:pStyle w:val="07textsodrazkouChar"/>
        <w:numPr>
          <w:ilvl w:val="0"/>
          <w:numId w:val="3"/>
        </w:numPr>
      </w:pPr>
      <w:r w:rsidRPr="00760920">
        <w:t>bere zdraví a tělesnou zdatnost jako základní hodnoty potřebné ke kvalitnímu prožívání života a znát prostředky sloužící k ochraně zdraví, zvyšování tělesné zdatnosti a kultivaci pohybového projevu</w:t>
      </w:r>
    </w:p>
    <w:p w:rsidR="00DE27FC" w:rsidRPr="00760920" w:rsidRDefault="00DE27FC" w:rsidP="00DE27FC">
      <w:pPr>
        <w:pStyle w:val="07textsodrazkouChar"/>
        <w:numPr>
          <w:ilvl w:val="0"/>
          <w:numId w:val="3"/>
        </w:numPr>
      </w:pPr>
      <w:r w:rsidRPr="00760920">
        <w:t>vyrovnává případný nedostatek pohybu a jednostrannou tělesnou a duševní zátěž prováděním takových tělesných cvičení a pohybových  aktivit, které pozitivně působí na zdravotní stav organismu</w:t>
      </w:r>
    </w:p>
    <w:p w:rsidR="00DE27FC" w:rsidRPr="00760920" w:rsidRDefault="00DE27FC" w:rsidP="00DE27FC">
      <w:pPr>
        <w:pStyle w:val="07textsodrazkouChar"/>
        <w:numPr>
          <w:ilvl w:val="0"/>
          <w:numId w:val="3"/>
        </w:numPr>
      </w:pPr>
      <w:r w:rsidRPr="00760920">
        <w:t>pociťuje radost a uspokojení z prováděné tělesné a sportovní činnosti</w:t>
      </w:r>
    </w:p>
    <w:p w:rsidR="00DE27FC" w:rsidRPr="00760920" w:rsidRDefault="00DE27FC" w:rsidP="00DE27FC">
      <w:pPr>
        <w:pStyle w:val="07textsodrazkouChar"/>
        <w:numPr>
          <w:ilvl w:val="0"/>
          <w:numId w:val="3"/>
        </w:numPr>
      </w:pPr>
      <w:r w:rsidRPr="00760920">
        <w:t>při sportovní činnosti využívá takových postupů, které se řídí zásadou fair play</w:t>
      </w:r>
    </w:p>
    <w:p w:rsidR="00DE27FC" w:rsidRPr="00760920" w:rsidRDefault="00DE27FC" w:rsidP="00DE27FC">
      <w:pPr>
        <w:pStyle w:val="07textsodrazkouChar"/>
        <w:numPr>
          <w:ilvl w:val="0"/>
          <w:numId w:val="3"/>
        </w:numPr>
      </w:pPr>
      <w:r w:rsidRPr="00760920">
        <w:t>má vžité odpovědné a ovládané chování v zařízeních TV a sportu a při pohybových činnostech vůbec</w:t>
      </w:r>
    </w:p>
    <w:p w:rsidR="00DE27FC" w:rsidRPr="00760920" w:rsidRDefault="00DE27FC" w:rsidP="00DE27FC">
      <w:pPr>
        <w:pStyle w:val="07textsodrazkouChar"/>
        <w:numPr>
          <w:ilvl w:val="0"/>
          <w:numId w:val="3"/>
        </w:numPr>
      </w:pPr>
      <w:r w:rsidRPr="00760920">
        <w:t>optimálně preferuje pravidelné provádění pohybových aktivit v denním režimu</w:t>
      </w:r>
    </w:p>
    <w:p w:rsidR="00DE27FC" w:rsidRPr="00760920" w:rsidRDefault="00DE27FC" w:rsidP="00DE27FC">
      <w:pPr>
        <w:pStyle w:val="05nadpispodtrzenyChar"/>
      </w:pPr>
      <w:r w:rsidRPr="00760920">
        <w:t>Klíčové kompetence a mezipředmětové vztahy</w:t>
      </w:r>
    </w:p>
    <w:p w:rsidR="00DE27FC" w:rsidRPr="00760920" w:rsidRDefault="00DE27FC" w:rsidP="00DE27FC">
      <w:pPr>
        <w:pStyle w:val="06text"/>
      </w:pPr>
      <w:r w:rsidRPr="00760920">
        <w:t>Předmět rozvíjí u žáků zejména tyto kompetence:</w:t>
      </w:r>
    </w:p>
    <w:p w:rsidR="00DE27FC" w:rsidRPr="00760920" w:rsidRDefault="00DE27FC" w:rsidP="00DE27FC">
      <w:pPr>
        <w:pStyle w:val="07textsodrazkouChar"/>
        <w:numPr>
          <w:ilvl w:val="0"/>
          <w:numId w:val="3"/>
        </w:numPr>
        <w:spacing w:before="120"/>
        <w:ind w:left="511" w:hanging="227"/>
      </w:pPr>
      <w:r w:rsidRPr="00760920">
        <w:t>rozvoj pohybových aktivit a pozitivních vlastností osobnosti</w:t>
      </w:r>
    </w:p>
    <w:p w:rsidR="00DE27FC" w:rsidRPr="00760920" w:rsidRDefault="00DE27FC" w:rsidP="00DE27FC">
      <w:pPr>
        <w:pStyle w:val="07textsodrazkouChar"/>
        <w:numPr>
          <w:ilvl w:val="0"/>
          <w:numId w:val="3"/>
        </w:numPr>
      </w:pPr>
      <w:r w:rsidRPr="00760920">
        <w:t>pravidelné provádění pohybových činností</w:t>
      </w:r>
    </w:p>
    <w:p w:rsidR="00DE27FC" w:rsidRPr="00760920" w:rsidRDefault="00DE27FC" w:rsidP="00DE27FC">
      <w:pPr>
        <w:pStyle w:val="07textsodrazkouChar"/>
        <w:numPr>
          <w:ilvl w:val="0"/>
          <w:numId w:val="3"/>
        </w:numPr>
      </w:pPr>
      <w:r w:rsidRPr="00760920">
        <w:t>kompenzace negativních vlivů způsobu života ve svém oboru i mimo něj</w:t>
      </w:r>
    </w:p>
    <w:p w:rsidR="00DE27FC" w:rsidRPr="00760920" w:rsidRDefault="00DE27FC" w:rsidP="00DE27FC">
      <w:pPr>
        <w:pStyle w:val="07textsodrazkouChar"/>
        <w:numPr>
          <w:ilvl w:val="0"/>
          <w:numId w:val="3"/>
        </w:numPr>
      </w:pPr>
      <w:r w:rsidRPr="00760920">
        <w:t>základní znalost o metodách a postupech při rozvoji organismu</w:t>
      </w:r>
    </w:p>
    <w:p w:rsidR="00DE27FC" w:rsidRPr="00760920" w:rsidRDefault="00DE27FC" w:rsidP="00DE27FC">
      <w:pPr>
        <w:pStyle w:val="07textsodrazkouChar"/>
        <w:numPr>
          <w:ilvl w:val="0"/>
          <w:numId w:val="3"/>
        </w:numPr>
      </w:pPr>
      <w:r w:rsidRPr="00760920">
        <w:t xml:space="preserve">znalost pravidel populárních sportů </w:t>
      </w:r>
    </w:p>
    <w:p w:rsidR="00DE27FC" w:rsidRPr="00760920" w:rsidRDefault="00DE27FC" w:rsidP="00DE27FC">
      <w:pPr>
        <w:pStyle w:val="07textsodrazkouChar"/>
        <w:numPr>
          <w:ilvl w:val="0"/>
          <w:numId w:val="3"/>
        </w:numPr>
      </w:pPr>
      <w:r w:rsidRPr="00760920">
        <w:t>chování fair play při společných aktivitách a soutěžích</w:t>
      </w:r>
    </w:p>
    <w:p w:rsidR="00DE27FC" w:rsidRPr="00760920" w:rsidRDefault="00DE27FC" w:rsidP="00DE27FC">
      <w:pPr>
        <w:pStyle w:val="07textsodrazkouChar"/>
        <w:tabs>
          <w:tab w:val="clear" w:pos="510"/>
        </w:tabs>
        <w:ind w:left="284" w:firstLine="0"/>
      </w:pPr>
    </w:p>
    <w:p w:rsidR="00DE27FC" w:rsidRPr="00760920" w:rsidRDefault="00DE27FC" w:rsidP="00DE27FC">
      <w:pPr>
        <w:pStyle w:val="05nadpispodtrzenyChar"/>
      </w:pPr>
      <w:r w:rsidRPr="00760920">
        <w:lastRenderedPageBreak/>
        <w:t xml:space="preserve">Průřezová témata  </w:t>
      </w:r>
    </w:p>
    <w:p w:rsidR="00DE27FC" w:rsidRPr="00760920" w:rsidRDefault="00DE27FC" w:rsidP="00DE27FC">
      <w:pPr>
        <w:pStyle w:val="06text"/>
      </w:pPr>
      <w:r w:rsidRPr="00760920">
        <w:t>Občan v demokratické společnosti – žáci jsou vedeni ke schopnosti morálního úsudku, díky častým diskusím (zejména při kolektivních sportech) se učí jednat s lidmi, hodnotit vzniklé situace a nalézat kompromisy.</w:t>
      </w:r>
    </w:p>
    <w:p w:rsidR="00DE27FC" w:rsidRPr="00760920" w:rsidRDefault="00DE27FC" w:rsidP="00DE27FC">
      <w:pPr>
        <w:pStyle w:val="06text"/>
        <w:spacing w:before="120"/>
      </w:pPr>
      <w:r w:rsidRPr="00760920">
        <w:t>Člověk a životní prostředí – tělesná výchova vede k odpovědnosti člověka za uchování životního prostředí. Přispívá k informovanosti v oblasti ekologie, dotýká se problematiky vlivu drog na lidské zdraví. Vede žáky k zajištění bezpečnosti  a ochrany zdraví při vykonávaných činnostech.</w:t>
      </w:r>
    </w:p>
    <w:p w:rsidR="00DE27FC" w:rsidRPr="00760920" w:rsidRDefault="00DE27FC" w:rsidP="00DE27FC">
      <w:pPr>
        <w:pStyle w:val="06text"/>
        <w:spacing w:before="120"/>
      </w:pPr>
      <w:r w:rsidRPr="00760920">
        <w:t xml:space="preserve">Člověk a svět práce – tělesná výchova přispívá k zajištění optimálního zdravotního stavu jedince, díky kterému se může úspěšně uplatnit na trhu práce. </w:t>
      </w:r>
    </w:p>
    <w:p w:rsidR="00DE27FC" w:rsidRPr="00760920" w:rsidRDefault="00DE27FC" w:rsidP="00DE27FC">
      <w:pPr>
        <w:pStyle w:val="05nadpispodtrzenyChar"/>
      </w:pPr>
      <w:r w:rsidRPr="00760920">
        <w:t>Pojetí výuky</w:t>
      </w:r>
    </w:p>
    <w:p w:rsidR="00DE27FC" w:rsidRPr="00760920" w:rsidRDefault="00DE27FC" w:rsidP="00DE27FC">
      <w:pPr>
        <w:pStyle w:val="06text"/>
      </w:pPr>
      <w:r w:rsidRPr="00760920">
        <w:t xml:space="preserve">Výuka tělesné výchovy je postavena na zajímavosti a chuti žáka zapojit se do tělovýchovných aktivit. Do výuky je zařazeno učivo zaměřené zejména na: tělesná cvičení, gymnastiku, základy atletiky, pohybové hry, sportovní hry, úpoly, případné lyžařské kurzy, sportovně turistické kurzy. Učivo je strukturováno do tematických celků, které se v závislosti na podmínkách našeho ústavu vzájemně prolínají a prostupují učivem TV ve všech ročnících. Nedílnou součástí vzdělávání pro zdraví je lyžařský výcvikový kurz ve druhém ročníku, každoroční sportovní dny ředitele školy, sportovně turistický kurz ve třetím ročníku (jeho realizace vyžaduje splnění kritérií ve vzdělávání) a zájmové sportovní kroužky. V každém školním roce jsou pořádány tři volejbalové turnaje pro třídní kolektivy. </w:t>
      </w:r>
    </w:p>
    <w:p w:rsidR="00DE27FC" w:rsidRPr="00760920" w:rsidRDefault="00DE27FC" w:rsidP="00DE27FC">
      <w:pPr>
        <w:pStyle w:val="05nadpispodtrzenyChar"/>
      </w:pPr>
      <w:r w:rsidRPr="00760920">
        <w:t>Kritéria hodnocení:</w:t>
      </w:r>
    </w:p>
    <w:p w:rsidR="00DE27FC" w:rsidRPr="00760920" w:rsidRDefault="00DE27FC" w:rsidP="00DE27FC">
      <w:pPr>
        <w:pStyle w:val="06text"/>
      </w:pPr>
      <w:r w:rsidRPr="00760920">
        <w:t xml:space="preserve">Průběžně jsou ověřovány: </w:t>
      </w:r>
    </w:p>
    <w:p w:rsidR="00DE27FC" w:rsidRPr="00760920" w:rsidRDefault="00DE27FC" w:rsidP="00DE27FC">
      <w:pPr>
        <w:pStyle w:val="07textsodrazkouChar"/>
        <w:numPr>
          <w:ilvl w:val="0"/>
          <w:numId w:val="3"/>
        </w:numPr>
        <w:spacing w:before="120"/>
        <w:ind w:left="511" w:hanging="227"/>
      </w:pPr>
      <w:r w:rsidRPr="00760920">
        <w:t>atletické schopnosti</w:t>
      </w:r>
    </w:p>
    <w:p w:rsidR="00DE27FC" w:rsidRPr="00760920" w:rsidRDefault="00DE27FC" w:rsidP="00DE27FC">
      <w:pPr>
        <w:pStyle w:val="07textsodrazkouChar"/>
        <w:numPr>
          <w:ilvl w:val="0"/>
          <w:numId w:val="3"/>
        </w:numPr>
      </w:pPr>
      <w:r w:rsidRPr="00760920">
        <w:t>gymnastické dovednosti</w:t>
      </w:r>
    </w:p>
    <w:p w:rsidR="00DE27FC" w:rsidRPr="00760920" w:rsidRDefault="00DE27FC" w:rsidP="00DE27FC">
      <w:pPr>
        <w:pStyle w:val="07textsodrazkouChar"/>
        <w:numPr>
          <w:ilvl w:val="0"/>
          <w:numId w:val="3"/>
        </w:numPr>
      </w:pPr>
      <w:r w:rsidRPr="00760920">
        <w:t>herní projevy</w:t>
      </w:r>
    </w:p>
    <w:p w:rsidR="00DE27FC" w:rsidRPr="00760920" w:rsidRDefault="00DE27FC" w:rsidP="00DE27FC">
      <w:pPr>
        <w:pStyle w:val="07textsodrazkouChar"/>
        <w:numPr>
          <w:ilvl w:val="0"/>
          <w:numId w:val="3"/>
        </w:numPr>
      </w:pPr>
      <w:r w:rsidRPr="00760920">
        <w:t xml:space="preserve">silové možnosti </w:t>
      </w:r>
    </w:p>
    <w:p w:rsidR="00DE27FC" w:rsidRPr="00760920" w:rsidRDefault="00DE27FC" w:rsidP="00DE27FC">
      <w:pPr>
        <w:pStyle w:val="07textsodrazkouChar"/>
        <w:numPr>
          <w:ilvl w:val="0"/>
          <w:numId w:val="3"/>
        </w:numPr>
      </w:pPr>
      <w:r w:rsidRPr="00760920">
        <w:t>motorické testy</w:t>
      </w:r>
    </w:p>
    <w:p w:rsidR="00DE27FC" w:rsidRPr="00760920" w:rsidRDefault="00DE27FC" w:rsidP="00DE27FC">
      <w:pPr>
        <w:pStyle w:val="07textsodrazkouChar"/>
        <w:numPr>
          <w:ilvl w:val="0"/>
          <w:numId w:val="3"/>
        </w:numPr>
      </w:pPr>
      <w:r w:rsidRPr="00760920">
        <w:t xml:space="preserve">znalost základních pravidel </w:t>
      </w:r>
    </w:p>
    <w:p w:rsidR="00DE27FC" w:rsidRPr="00760920" w:rsidRDefault="00DE27FC" w:rsidP="00DE27FC">
      <w:pPr>
        <w:pStyle w:val="07textsodrazkouChar"/>
        <w:tabs>
          <w:tab w:val="clear" w:pos="510"/>
        </w:tabs>
        <w:ind w:left="284" w:firstLine="0"/>
      </w:pPr>
    </w:p>
    <w:p w:rsidR="00DE27FC" w:rsidRPr="00760920" w:rsidRDefault="00DE27FC" w:rsidP="00DE27FC">
      <w:pPr>
        <w:pStyle w:val="07textsodrazkouChar"/>
        <w:tabs>
          <w:tab w:val="clear" w:pos="510"/>
        </w:tabs>
        <w:ind w:left="0" w:firstLine="0"/>
      </w:pPr>
      <w:r w:rsidRPr="00760920">
        <w:t>Zároveň se přihlíží k přístupu, zapojení do pohybových aktivit, ke snaze a vůli pracovat na sobě.</w:t>
      </w:r>
    </w:p>
    <w:p w:rsidR="00DE27FC" w:rsidRPr="00760920" w:rsidRDefault="00DE27FC" w:rsidP="00DE27FC">
      <w:pPr>
        <w:pStyle w:val="07textsodrazkouChar"/>
        <w:tabs>
          <w:tab w:val="clear" w:pos="510"/>
        </w:tabs>
        <w:ind w:left="0" w:firstLine="0"/>
      </w:pPr>
      <w:r w:rsidRPr="00760920">
        <w:t>Předpokladem pro klasifikaci je absolvování všech okruhů při přihlédnutí k ostatním sportovním aktivitám žáka, k jeho účasti v kroužcích a při případné reprezentaci školy na turnajích a soutěžích.</w:t>
      </w:r>
    </w:p>
    <w:p w:rsidR="00DE27FC" w:rsidRPr="00760920" w:rsidRDefault="00DE27FC" w:rsidP="00DE27FC">
      <w:pPr>
        <w:pStyle w:val="07textsodrazkouChar"/>
        <w:tabs>
          <w:tab w:val="clear" w:pos="510"/>
        </w:tabs>
        <w:ind w:left="0" w:firstLine="0"/>
      </w:pPr>
    </w:p>
    <w:p w:rsidR="00DE27FC" w:rsidRPr="00760920" w:rsidRDefault="00DE27FC" w:rsidP="00DE27FC">
      <w:pPr>
        <w:pStyle w:val="04nadpistucny"/>
      </w:pPr>
      <w:r w:rsidRPr="00760920">
        <w:br w:type="page"/>
      </w:r>
      <w:r w:rsidRPr="00760920">
        <w:lastRenderedPageBreak/>
        <w:t>Rozpis učiva</w:t>
      </w:r>
    </w:p>
    <w:p w:rsidR="00DE27FC" w:rsidRPr="00760920" w:rsidRDefault="00DE27FC" w:rsidP="00DE27FC">
      <w:pPr>
        <w:pStyle w:val="04nadpistucny"/>
        <w:spacing w:before="0" w:after="0"/>
      </w:pPr>
      <w:r w:rsidRPr="00760920">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8tabulkatucne"/>
            </w:pPr>
            <w:r w:rsidRPr="00760920">
              <w:t xml:space="preserve">Učivo </w:t>
            </w:r>
          </w:p>
        </w:tc>
      </w:tr>
      <w:tr w:rsidR="00DE27FC" w:rsidRPr="00760920">
        <w:trPr>
          <w:trHeight w:val="230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8tabulkatucne"/>
            </w:pPr>
            <w:r w:rsidRPr="00760920">
              <w:t>Žák</w:t>
            </w:r>
          </w:p>
          <w:p w:rsidR="00DE27FC" w:rsidRPr="00760920" w:rsidRDefault="00DE27FC" w:rsidP="00B54226">
            <w:pPr>
              <w:pStyle w:val="07textsodrazkouChar"/>
              <w:numPr>
                <w:ilvl w:val="0"/>
                <w:numId w:val="3"/>
              </w:numPr>
            </w:pPr>
            <w:r w:rsidRPr="00760920">
              <w:t>uplatňuje  ve svém chování základní znalosti o stavbě a funkci lidského organismu jako celku</w:t>
            </w:r>
          </w:p>
          <w:p w:rsidR="00DE27FC" w:rsidRPr="00760920" w:rsidRDefault="00DE27FC" w:rsidP="00B54226">
            <w:pPr>
              <w:pStyle w:val="07textsodrazkouChar"/>
              <w:numPr>
                <w:ilvl w:val="0"/>
                <w:numId w:val="3"/>
              </w:numPr>
            </w:pPr>
            <w:r w:rsidRPr="00760920">
              <w:t>zdůvodní význam zdravého životního stylu</w:t>
            </w:r>
          </w:p>
          <w:p w:rsidR="00DE27FC" w:rsidRPr="00760920" w:rsidRDefault="00DE27FC" w:rsidP="00B54226">
            <w:pPr>
              <w:pStyle w:val="07textsodrazkouChar"/>
              <w:numPr>
                <w:ilvl w:val="0"/>
                <w:numId w:val="3"/>
              </w:numPr>
            </w:pPr>
            <w:r w:rsidRPr="00760920">
              <w:t>orientuje se v zásadách zdravé výživy</w:t>
            </w:r>
            <w:r w:rsidRPr="00760920">
              <w:br/>
              <w:t>a jejich alternativních směrech</w:t>
            </w:r>
          </w:p>
          <w:p w:rsidR="00DE27FC" w:rsidRPr="00760920" w:rsidRDefault="00DE27FC" w:rsidP="00B54226">
            <w:pPr>
              <w:pStyle w:val="07textsodrazkouChar"/>
              <w:numPr>
                <w:ilvl w:val="0"/>
                <w:numId w:val="3"/>
              </w:numPr>
            </w:pPr>
            <w:r w:rsidRPr="00760920">
              <w:t xml:space="preserve">rozpozná hrozící nebezpečí a reaguje na ně </w:t>
            </w:r>
          </w:p>
          <w:p w:rsidR="00DE27FC" w:rsidRPr="00760920" w:rsidRDefault="00DE27FC" w:rsidP="00B54226">
            <w:pPr>
              <w:pStyle w:val="07textsodrazkouChar"/>
              <w:numPr>
                <w:ilvl w:val="0"/>
                <w:numId w:val="3"/>
              </w:numPr>
            </w:pPr>
            <w:r w:rsidRPr="00760920">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452D80">
            <w:pPr>
              <w:pStyle w:val="09tabulkacislovani"/>
              <w:numPr>
                <w:ilvl w:val="0"/>
                <w:numId w:val="8"/>
              </w:numPr>
              <w:rPr>
                <w:sz w:val="20"/>
                <w:szCs w:val="20"/>
              </w:rPr>
            </w:pPr>
            <w:r w:rsidRPr="00760920">
              <w:rPr>
                <w:sz w:val="20"/>
                <w:szCs w:val="20"/>
              </w:rPr>
              <w:t>Bezpečnost, péče a ochrana zdraví</w:t>
            </w:r>
          </w:p>
          <w:p w:rsidR="00DE27FC" w:rsidRPr="00760920" w:rsidRDefault="00DE27FC" w:rsidP="00B54226">
            <w:pPr>
              <w:pStyle w:val="07textsodrazkouChar"/>
              <w:numPr>
                <w:ilvl w:val="0"/>
                <w:numId w:val="3"/>
              </w:numPr>
            </w:pPr>
            <w:r w:rsidRPr="00760920">
              <w:t>zásady jednání v situacích osobního ohrožení</w:t>
            </w:r>
            <w:r w:rsidRPr="00760920">
              <w:br/>
              <w:t>a za mimořádných událostí (havárie, živelní pohromy, krizové situace aj.)</w:t>
            </w:r>
          </w:p>
          <w:p w:rsidR="00DE27FC" w:rsidRPr="00760920" w:rsidRDefault="00DE27FC" w:rsidP="00B54226">
            <w:pPr>
              <w:pStyle w:val="07textsodrazkouChar"/>
              <w:numPr>
                <w:ilvl w:val="0"/>
                <w:numId w:val="3"/>
              </w:numPr>
            </w:pPr>
            <w:r w:rsidRPr="00760920">
              <w:t>zdravá výživa</w:t>
            </w:r>
          </w:p>
          <w:p w:rsidR="00DE27FC" w:rsidRPr="00760920" w:rsidRDefault="00DE27FC" w:rsidP="00B54226">
            <w:pPr>
              <w:pStyle w:val="07textsodrazkouChar"/>
              <w:numPr>
                <w:ilvl w:val="0"/>
                <w:numId w:val="3"/>
              </w:numPr>
            </w:pPr>
            <w:r w:rsidRPr="00760920">
              <w:t>první pomoc - úrazy a náhlé zdravotní problémy,</w:t>
            </w:r>
          </w:p>
          <w:p w:rsidR="00DE27FC" w:rsidRPr="00760920" w:rsidRDefault="00DE27FC" w:rsidP="00B54226">
            <w:pPr>
              <w:pStyle w:val="07textsodrazkouChar"/>
              <w:tabs>
                <w:tab w:val="clear" w:pos="510"/>
              </w:tabs>
              <w:ind w:left="284" w:firstLine="0"/>
            </w:pPr>
            <w:r w:rsidRPr="00760920">
              <w:t xml:space="preserve">    poranění při hromadném zasažení obyvatel,</w:t>
            </w:r>
          </w:p>
          <w:p w:rsidR="00DE27FC" w:rsidRPr="00760920" w:rsidRDefault="00DE27FC" w:rsidP="00B54226">
            <w:pPr>
              <w:pStyle w:val="07textsodrazkouChar"/>
              <w:tabs>
                <w:tab w:val="clear" w:pos="510"/>
              </w:tabs>
              <w:ind w:left="284" w:firstLine="0"/>
            </w:pPr>
            <w:r w:rsidRPr="00760920">
              <w:t xml:space="preserve">    stavy bezprostředně ohrožující život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základní technice prováděných cvičení v návaznosti</w:t>
            </w:r>
            <w:r w:rsidRPr="00760920">
              <w:br/>
              <w:t>na bezpečnost provádění</w:t>
            </w:r>
          </w:p>
          <w:p w:rsidR="00DE27FC" w:rsidRPr="00760920" w:rsidRDefault="00DE27FC" w:rsidP="00B54226">
            <w:pPr>
              <w:pStyle w:val="07textsodrazkouChar"/>
              <w:numPr>
                <w:ilvl w:val="0"/>
                <w:numId w:val="3"/>
              </w:numPr>
            </w:pPr>
            <w:r w:rsidRPr="00760920">
              <w:t>rozpozná nesprávnou techniku prováděných cvičení a reaguje úpravou jak u sebe,</w:t>
            </w:r>
            <w:r w:rsidRPr="00760920">
              <w:br/>
              <w:t>tak u spolužáků</w:t>
            </w:r>
          </w:p>
          <w:p w:rsidR="00DE27FC" w:rsidRPr="00760920" w:rsidRDefault="00DE27FC" w:rsidP="00B54226">
            <w:pPr>
              <w:pStyle w:val="07textsodrazkouChar"/>
              <w:numPr>
                <w:ilvl w:val="0"/>
                <w:numId w:val="3"/>
              </w:numPr>
            </w:pPr>
            <w:r w:rsidRPr="00760920">
              <w:t>podá záchranu u cvičení, které ji vyžadují</w:t>
            </w:r>
          </w:p>
          <w:p w:rsidR="00DE27FC" w:rsidRPr="00760920" w:rsidRDefault="00DE27FC" w:rsidP="00B54226">
            <w:pPr>
              <w:pStyle w:val="07textsodrazkouChar"/>
              <w:numPr>
                <w:ilvl w:val="0"/>
                <w:numId w:val="3"/>
              </w:numPr>
            </w:pPr>
            <w:r w:rsidRPr="00760920">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Gymnastika</w:t>
            </w:r>
          </w:p>
          <w:p w:rsidR="00DE27FC" w:rsidRPr="00760920" w:rsidRDefault="00DE27FC" w:rsidP="00B54226">
            <w:pPr>
              <w:pStyle w:val="07textsodrazkouChar"/>
              <w:numPr>
                <w:ilvl w:val="0"/>
                <w:numId w:val="3"/>
              </w:numPr>
            </w:pPr>
            <w:r w:rsidRPr="00760920">
              <w:t>akrobacie</w:t>
            </w:r>
          </w:p>
          <w:p w:rsidR="00DE27FC" w:rsidRPr="00760920" w:rsidRDefault="00DE27FC" w:rsidP="00B54226">
            <w:pPr>
              <w:pStyle w:val="07textsodrazkouChar"/>
              <w:numPr>
                <w:ilvl w:val="0"/>
                <w:numId w:val="3"/>
              </w:numPr>
            </w:pPr>
            <w:r w:rsidRPr="00760920">
              <w:t>hrazda</w:t>
            </w:r>
          </w:p>
          <w:p w:rsidR="00DE27FC" w:rsidRPr="00760920" w:rsidRDefault="00DE27FC" w:rsidP="00B54226">
            <w:pPr>
              <w:pStyle w:val="07textsodrazkouChar"/>
              <w:numPr>
                <w:ilvl w:val="0"/>
                <w:numId w:val="3"/>
              </w:numPr>
            </w:pPr>
            <w:r w:rsidRPr="00760920">
              <w:t>kruhy</w:t>
            </w:r>
          </w:p>
          <w:p w:rsidR="00DE27FC" w:rsidRPr="00760920" w:rsidRDefault="00DE27FC" w:rsidP="00B54226">
            <w:pPr>
              <w:pStyle w:val="07textsodrazkouChar"/>
              <w:numPr>
                <w:ilvl w:val="0"/>
                <w:numId w:val="3"/>
              </w:numPr>
            </w:pPr>
            <w:r w:rsidRPr="00760920">
              <w:t>přeskok</w:t>
            </w:r>
          </w:p>
          <w:p w:rsidR="00DE27FC" w:rsidRPr="00760920" w:rsidRDefault="00DE27FC" w:rsidP="00B54226">
            <w:pPr>
              <w:pStyle w:val="07textsodrazkouChar"/>
              <w:numPr>
                <w:ilvl w:val="0"/>
                <w:numId w:val="3"/>
              </w:numPr>
            </w:pPr>
            <w:r w:rsidRPr="00760920">
              <w:t>šplh</w:t>
            </w: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základní technice prováděných cvičení v návaznosti</w:t>
            </w:r>
            <w:r w:rsidRPr="00760920">
              <w:br/>
              <w:t>na bezpečnost předvedení</w:t>
            </w:r>
          </w:p>
          <w:p w:rsidR="00DE27FC" w:rsidRPr="00760920" w:rsidRDefault="00DE27FC" w:rsidP="00B54226">
            <w:pPr>
              <w:pStyle w:val="07textsodrazkouChar"/>
              <w:numPr>
                <w:ilvl w:val="0"/>
                <w:numId w:val="3"/>
              </w:numPr>
            </w:pPr>
            <w:r w:rsidRPr="00760920">
              <w:t>zná fáze základního tréninku  činností jednotlivce</w:t>
            </w:r>
          </w:p>
          <w:p w:rsidR="00DE27FC" w:rsidRPr="00760920" w:rsidRDefault="00DE27FC" w:rsidP="00B54226">
            <w:pPr>
              <w:pStyle w:val="07textsodrazkouChar"/>
              <w:numPr>
                <w:ilvl w:val="0"/>
                <w:numId w:val="3"/>
              </w:numPr>
            </w:pPr>
            <w:r w:rsidRPr="00760920">
              <w:t xml:space="preserve">rozpozná nesprávnou techniku prováděných cvičení </w:t>
            </w:r>
          </w:p>
          <w:p w:rsidR="00DE27FC" w:rsidRPr="00760920" w:rsidRDefault="00DE27FC" w:rsidP="00B54226">
            <w:pPr>
              <w:pStyle w:val="07textsodrazkouChar"/>
              <w:numPr>
                <w:ilvl w:val="0"/>
                <w:numId w:val="3"/>
              </w:numPr>
            </w:pPr>
            <w:r w:rsidRPr="00760920">
              <w:t>orientuje se v pravidlech u vybraných sportů</w:t>
            </w:r>
          </w:p>
          <w:p w:rsidR="00DE27FC" w:rsidRPr="00760920" w:rsidRDefault="00DE27FC" w:rsidP="00B54226">
            <w:pPr>
              <w:pStyle w:val="07textsodrazkouChar"/>
              <w:numPr>
                <w:ilvl w:val="0"/>
                <w:numId w:val="3"/>
              </w:numPr>
            </w:pPr>
            <w:r w:rsidRPr="00760920">
              <w:t>komunikuje při těchto činnostech</w:t>
            </w:r>
          </w:p>
          <w:p w:rsidR="00DE27FC" w:rsidRPr="00760920" w:rsidRDefault="00DE27FC" w:rsidP="00B54226">
            <w:pPr>
              <w:pStyle w:val="07textsodrazkouChar"/>
              <w:numPr>
                <w:ilvl w:val="0"/>
                <w:numId w:val="3"/>
              </w:numPr>
            </w:pPr>
            <w:r w:rsidRPr="00760920">
              <w:t>participuje na týmových herních činnostech družstva</w:t>
            </w:r>
          </w:p>
          <w:p w:rsidR="00DE27FC" w:rsidRPr="00760920" w:rsidRDefault="00DE27FC" w:rsidP="00B54226">
            <w:pPr>
              <w:pStyle w:val="07textsodrazkouChar"/>
              <w:numPr>
                <w:ilvl w:val="0"/>
                <w:numId w:val="3"/>
              </w:numPr>
            </w:pPr>
            <w:r w:rsidRPr="00760920">
              <w:t xml:space="preserve">zapojí se do organizace turnajů a soutěží </w:t>
            </w:r>
          </w:p>
          <w:p w:rsidR="00DE27FC" w:rsidRPr="00760920" w:rsidRDefault="00DE27FC" w:rsidP="00B54226">
            <w:pPr>
              <w:pStyle w:val="07textsodrazkouChar"/>
              <w:numPr>
                <w:ilvl w:val="0"/>
                <w:numId w:val="3"/>
              </w:numPr>
            </w:pPr>
            <w:r w:rsidRPr="00760920">
              <w:t>rozliší jednání fair play od nesportovního jednání</w:t>
            </w:r>
          </w:p>
          <w:p w:rsidR="00DE27FC" w:rsidRPr="00760920" w:rsidRDefault="00DE27FC" w:rsidP="00B54226">
            <w:pPr>
              <w:pStyle w:val="07textsodrazkouChar"/>
              <w:numPr>
                <w:ilvl w:val="0"/>
                <w:numId w:val="3"/>
              </w:numPr>
            </w:pPr>
            <w:r w:rsidRPr="00760920">
              <w:t>rozhoduje utkání</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Sportovní hry</w:t>
            </w:r>
          </w:p>
          <w:p w:rsidR="00DE27FC" w:rsidRPr="00760920" w:rsidRDefault="00DE27FC" w:rsidP="00B54226">
            <w:pPr>
              <w:pStyle w:val="07textsodrazkouChar"/>
              <w:numPr>
                <w:ilvl w:val="0"/>
                <w:numId w:val="3"/>
              </w:numPr>
            </w:pPr>
            <w:r w:rsidRPr="00760920">
              <w:t>basketbal</w:t>
            </w:r>
          </w:p>
          <w:p w:rsidR="00DE27FC" w:rsidRPr="00760920" w:rsidRDefault="00DE27FC" w:rsidP="00B54226">
            <w:pPr>
              <w:pStyle w:val="07textsodrazkouChar"/>
              <w:numPr>
                <w:ilvl w:val="0"/>
                <w:numId w:val="3"/>
              </w:numPr>
            </w:pPr>
            <w:r w:rsidRPr="00760920">
              <w:t>kopaná</w:t>
            </w:r>
          </w:p>
          <w:p w:rsidR="00DE27FC" w:rsidRPr="00760920" w:rsidRDefault="00DE27FC" w:rsidP="00B54226">
            <w:pPr>
              <w:pStyle w:val="07textsodrazkouChar"/>
              <w:numPr>
                <w:ilvl w:val="0"/>
                <w:numId w:val="3"/>
              </w:numPr>
            </w:pPr>
            <w:r w:rsidRPr="00760920">
              <w:t>florbal</w:t>
            </w:r>
          </w:p>
          <w:p w:rsidR="00DE27FC" w:rsidRPr="00760920" w:rsidRDefault="00DE27FC" w:rsidP="00B54226">
            <w:pPr>
              <w:pStyle w:val="07textsodrazkouChar"/>
              <w:numPr>
                <w:ilvl w:val="0"/>
                <w:numId w:val="3"/>
              </w:numPr>
            </w:pPr>
            <w:r w:rsidRPr="00760920">
              <w:t>volejbal</w:t>
            </w:r>
          </w:p>
          <w:p w:rsidR="00DE27FC" w:rsidRPr="00760920" w:rsidRDefault="00DE27FC" w:rsidP="00B54226">
            <w:pPr>
              <w:pStyle w:val="07textsodrazkouChar"/>
              <w:numPr>
                <w:ilvl w:val="0"/>
                <w:numId w:val="3"/>
              </w:numPr>
            </w:pPr>
            <w:r w:rsidRPr="00760920">
              <w:t>nohejbal</w:t>
            </w:r>
          </w:p>
          <w:p w:rsidR="00DE27FC" w:rsidRPr="00760920" w:rsidRDefault="00DE27FC" w:rsidP="00B54226">
            <w:pPr>
              <w:pStyle w:val="07textsodrazkouChar"/>
              <w:numPr>
                <w:ilvl w:val="0"/>
                <w:numId w:val="3"/>
              </w:numPr>
            </w:pPr>
            <w:r w:rsidRPr="00760920">
              <w:t>stolní tenis</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orientační znalost o základní technice atletických disciplín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w:t>
            </w:r>
          </w:p>
          <w:p w:rsidR="00DE27FC" w:rsidRPr="00760920" w:rsidRDefault="00DE27FC" w:rsidP="00B54226">
            <w:pPr>
              <w:pStyle w:val="07textsodrazkouChar"/>
              <w:numPr>
                <w:ilvl w:val="0"/>
                <w:numId w:val="3"/>
              </w:numPr>
            </w:pPr>
            <w:r w:rsidRPr="00760920">
              <w:t>zná základní pravidla vybraných atletických disciplín</w:t>
            </w:r>
          </w:p>
          <w:p w:rsidR="00DE27FC" w:rsidRPr="00760920" w:rsidRDefault="00DE27FC" w:rsidP="00B54226">
            <w:pPr>
              <w:pStyle w:val="07textsodrazkouChar"/>
              <w:numPr>
                <w:ilvl w:val="0"/>
                <w:numId w:val="3"/>
              </w:numPr>
            </w:pPr>
            <w:r w:rsidRPr="00760920">
              <w:t xml:space="preserve">komunikuje při těchto činnostech </w:t>
            </w:r>
          </w:p>
          <w:p w:rsidR="00DE27FC" w:rsidRPr="00760920" w:rsidRDefault="00DE27FC" w:rsidP="00B54226">
            <w:pPr>
              <w:pStyle w:val="07textsodrazkouChar"/>
              <w:numPr>
                <w:ilvl w:val="0"/>
                <w:numId w:val="3"/>
              </w:numPr>
            </w:pPr>
            <w:r w:rsidRPr="00760920">
              <w:t>měří výsledky atletických činností</w:t>
            </w:r>
          </w:p>
          <w:p w:rsidR="00DE27FC" w:rsidRPr="00760920" w:rsidRDefault="00DE27FC" w:rsidP="00B54226">
            <w:pPr>
              <w:pStyle w:val="07textsodrazkouChar"/>
              <w:numPr>
                <w:ilvl w:val="0"/>
                <w:numId w:val="3"/>
              </w:numPr>
            </w:pPr>
            <w:r w:rsidRPr="00760920">
              <w:t>zapojí se do organizace turnajů a soutěží</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Atletika</w:t>
            </w:r>
          </w:p>
          <w:p w:rsidR="00DE27FC" w:rsidRPr="00760920" w:rsidRDefault="00DE27FC" w:rsidP="00B54226">
            <w:pPr>
              <w:pStyle w:val="07textsodrazkouChar"/>
              <w:numPr>
                <w:ilvl w:val="0"/>
                <w:numId w:val="3"/>
              </w:numPr>
            </w:pPr>
            <w:r w:rsidRPr="00760920">
              <w:t>základní technika běhu (rychlý, vytrvalý)</w:t>
            </w:r>
            <w:r w:rsidRPr="00760920">
              <w:br/>
              <w:t>a nízkého startu</w:t>
            </w:r>
          </w:p>
          <w:p w:rsidR="00DE27FC" w:rsidRPr="00760920" w:rsidRDefault="00DE27FC" w:rsidP="00B54226">
            <w:pPr>
              <w:pStyle w:val="07textsodrazkouChar"/>
              <w:numPr>
                <w:ilvl w:val="0"/>
                <w:numId w:val="3"/>
              </w:numPr>
            </w:pPr>
            <w:r w:rsidRPr="00760920">
              <w:t>technika skoku do výška a do dálky</w:t>
            </w:r>
          </w:p>
          <w:p w:rsidR="00DE27FC" w:rsidRPr="00760920" w:rsidRDefault="00DE27FC" w:rsidP="00B54226">
            <w:pPr>
              <w:pStyle w:val="07textsodrazkouChar"/>
              <w:numPr>
                <w:ilvl w:val="0"/>
                <w:numId w:val="3"/>
              </w:numPr>
            </w:pPr>
            <w:r w:rsidRPr="00760920">
              <w:t>hody a vrh koulí (průprava)</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120"/>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zná základní svalové partie a cviky,</w:t>
            </w:r>
            <w:r w:rsidRPr="00760920">
              <w:br/>
              <w:t>které je procvičují</w:t>
            </w:r>
          </w:p>
          <w:p w:rsidR="00DE27FC" w:rsidRPr="00760920" w:rsidRDefault="00DE27FC" w:rsidP="00B54226">
            <w:pPr>
              <w:pStyle w:val="07textsodrazkouChar"/>
              <w:numPr>
                <w:ilvl w:val="0"/>
                <w:numId w:val="3"/>
              </w:numPr>
            </w:pPr>
            <w:r w:rsidRPr="00760920">
              <w:t>vytvoří základní posilovací trénink</w:t>
            </w:r>
          </w:p>
          <w:p w:rsidR="00DE27FC" w:rsidRPr="00760920" w:rsidRDefault="00DE27FC" w:rsidP="00B54226">
            <w:pPr>
              <w:pStyle w:val="07textsodrazkouChar"/>
              <w:numPr>
                <w:ilvl w:val="0"/>
                <w:numId w:val="3"/>
              </w:numPr>
            </w:pPr>
            <w:r w:rsidRPr="00760920">
              <w:t>zná základy správné výživy v období sportovního tréninku</w:t>
            </w:r>
          </w:p>
          <w:p w:rsidR="00DE27FC" w:rsidRPr="00760920" w:rsidRDefault="00DE27FC" w:rsidP="00B54226">
            <w:pPr>
              <w:pStyle w:val="07textsodrazkouChar"/>
              <w:numPr>
                <w:ilvl w:val="0"/>
                <w:numId w:val="3"/>
              </w:numPr>
            </w:pPr>
            <w:r w:rsidRPr="00760920">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Posilování </w:t>
            </w:r>
          </w:p>
          <w:p w:rsidR="00DE27FC" w:rsidRPr="00760920" w:rsidRDefault="00DE27FC" w:rsidP="00B54226">
            <w:pPr>
              <w:pStyle w:val="07textsodrazkouChar"/>
              <w:numPr>
                <w:ilvl w:val="0"/>
                <w:numId w:val="3"/>
              </w:numPr>
            </w:pPr>
            <w:r w:rsidRPr="00760920">
              <w:t>procvičování základních svalových partií</w:t>
            </w:r>
          </w:p>
          <w:p w:rsidR="00DE27FC" w:rsidRPr="00760920" w:rsidRDefault="00DE27FC" w:rsidP="00B54226">
            <w:pPr>
              <w:pStyle w:val="07textsodrazkouChar"/>
              <w:numPr>
                <w:ilvl w:val="0"/>
                <w:numId w:val="3"/>
              </w:numPr>
            </w:pPr>
            <w:r w:rsidRPr="00760920">
              <w:t>rozvoj síly, vytrvalosti, obratnosti, rychlosti</w:t>
            </w:r>
            <w:r w:rsidRPr="00760920">
              <w:br/>
              <w:t>se specializací pro vybrané sportovní činnosti</w:t>
            </w:r>
          </w:p>
          <w:p w:rsidR="00DE27FC" w:rsidRPr="00760920" w:rsidRDefault="00DE27FC" w:rsidP="00B54226">
            <w:pPr>
              <w:pStyle w:val="07textsodrazkouChar"/>
              <w:tabs>
                <w:tab w:val="clear" w:pos="510"/>
              </w:tabs>
              <w:ind w:left="0" w:firstLine="0"/>
            </w:pPr>
          </w:p>
          <w:p w:rsidR="00DE27FC" w:rsidRPr="00760920" w:rsidRDefault="00DE27FC" w:rsidP="00B54226">
            <w:pPr>
              <w:pStyle w:val="07textsodrazkouChar"/>
              <w:tabs>
                <w:tab w:val="clear" w:pos="510"/>
              </w:tabs>
              <w:ind w:left="284" w:firstLine="0"/>
            </w:pPr>
            <w:r w:rsidRPr="00760920">
              <w:t xml:space="preserve">    </w:t>
            </w:r>
          </w:p>
        </w:tc>
      </w:tr>
    </w:tbl>
    <w:p w:rsidR="00DE27FC" w:rsidRPr="00760920" w:rsidRDefault="00DE27FC" w:rsidP="00DE27FC">
      <w:pPr>
        <w:pStyle w:val="04nadpistucny"/>
        <w:spacing w:before="0" w:after="0"/>
      </w:pPr>
    </w:p>
    <w:p w:rsidR="00DE27FC" w:rsidRPr="00760920" w:rsidRDefault="00DE27FC" w:rsidP="00DE27FC">
      <w:pPr>
        <w:pStyle w:val="04nadpistucny"/>
        <w:spacing w:before="0" w:after="0"/>
      </w:pPr>
    </w:p>
    <w:p w:rsidR="00DE27FC" w:rsidRPr="00760920" w:rsidRDefault="00DE27FC" w:rsidP="00DE27FC">
      <w:pPr>
        <w:pStyle w:val="04nadpistucny"/>
        <w:spacing w:before="0" w:after="0"/>
      </w:pPr>
      <w:r w:rsidRPr="00760920">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8tabulkatucne"/>
            </w:pPr>
          </w:p>
          <w:p w:rsidR="00DE27FC" w:rsidRPr="00760920" w:rsidRDefault="00DE27FC" w:rsidP="00B54226">
            <w:pPr>
              <w:pStyle w:val="07textsodrazkouChar"/>
              <w:numPr>
                <w:ilvl w:val="0"/>
                <w:numId w:val="3"/>
              </w:numPr>
            </w:pPr>
            <w:r w:rsidRPr="00760920">
              <w:t>uplatňuje  ve svém chování základní znalosti o stavbě a funkci lidského organismu jako celku</w:t>
            </w:r>
          </w:p>
          <w:p w:rsidR="00DE27FC" w:rsidRPr="00760920" w:rsidRDefault="00DE27FC" w:rsidP="00B54226">
            <w:pPr>
              <w:pStyle w:val="07textsodrazkouChar"/>
              <w:numPr>
                <w:ilvl w:val="0"/>
                <w:numId w:val="3"/>
              </w:numPr>
            </w:pPr>
            <w:r w:rsidRPr="00760920">
              <w:t>chápe význam zdravého životního stylu</w:t>
            </w:r>
          </w:p>
          <w:p w:rsidR="00DE27FC" w:rsidRPr="00760920" w:rsidRDefault="00DE27FC" w:rsidP="00B54226">
            <w:pPr>
              <w:pStyle w:val="07textsodrazkouChar"/>
              <w:numPr>
                <w:ilvl w:val="0"/>
                <w:numId w:val="3"/>
              </w:numPr>
            </w:pPr>
            <w:r w:rsidRPr="00760920">
              <w:t>orientuje se v zásadách zdravé výživy</w:t>
            </w:r>
            <w:r w:rsidRPr="00760920">
              <w:br/>
              <w:t>a jejich alternativních směrech</w:t>
            </w:r>
          </w:p>
          <w:p w:rsidR="00DE27FC" w:rsidRPr="00760920" w:rsidRDefault="00DE27FC" w:rsidP="00B54226">
            <w:pPr>
              <w:pStyle w:val="07textsodrazkouChar"/>
              <w:numPr>
                <w:ilvl w:val="0"/>
                <w:numId w:val="3"/>
              </w:numPr>
            </w:pPr>
            <w:r w:rsidRPr="00760920">
              <w:t>dovede rozpoznat hrozící nebezpečí a ví, jak na ně reagovat</w:t>
            </w:r>
          </w:p>
          <w:p w:rsidR="00DE27FC" w:rsidRPr="00760920" w:rsidRDefault="00DE27FC" w:rsidP="00B54226">
            <w:pPr>
              <w:pStyle w:val="07textsodrazkouChar"/>
              <w:numPr>
                <w:ilvl w:val="0"/>
                <w:numId w:val="3"/>
              </w:numPr>
            </w:pPr>
            <w:r w:rsidRPr="00760920">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Bezpečnost, péče a ochrana zdraví</w:t>
            </w:r>
          </w:p>
          <w:p w:rsidR="00DE27FC" w:rsidRPr="00760920" w:rsidRDefault="00DE27FC" w:rsidP="00B54226">
            <w:pPr>
              <w:pStyle w:val="07textsodrazkouChar"/>
              <w:numPr>
                <w:ilvl w:val="0"/>
                <w:numId w:val="3"/>
              </w:numPr>
            </w:pPr>
            <w:r w:rsidRPr="00760920">
              <w:t>zásady jednání v situacích osobního ohrožení</w:t>
            </w:r>
            <w:r w:rsidRPr="00760920">
              <w:br/>
              <w:t>a za mimořádných událostí (havárie, živelní pohromy, krizové situace aj.)</w:t>
            </w:r>
          </w:p>
          <w:p w:rsidR="00DE27FC" w:rsidRPr="00760920" w:rsidRDefault="00DE27FC" w:rsidP="00B54226">
            <w:pPr>
              <w:pStyle w:val="07textsodrazkouChar"/>
              <w:numPr>
                <w:ilvl w:val="0"/>
                <w:numId w:val="3"/>
              </w:numPr>
            </w:pPr>
            <w:r w:rsidRPr="00760920">
              <w:t>zdravá výživa</w:t>
            </w:r>
          </w:p>
          <w:p w:rsidR="00DE27FC" w:rsidRPr="00760920" w:rsidRDefault="00DE27FC" w:rsidP="00B54226">
            <w:pPr>
              <w:pStyle w:val="07textsodrazkouChar"/>
              <w:numPr>
                <w:ilvl w:val="0"/>
                <w:numId w:val="3"/>
              </w:numPr>
            </w:pPr>
            <w:r w:rsidRPr="00760920">
              <w:t>první pomoc - úrazy a náhlé zdravotní problémy,</w:t>
            </w:r>
          </w:p>
          <w:p w:rsidR="00DE27FC" w:rsidRPr="00760920" w:rsidRDefault="00DE27FC" w:rsidP="00B54226">
            <w:pPr>
              <w:pStyle w:val="07textsodrazkouChar"/>
              <w:tabs>
                <w:tab w:val="clear" w:pos="510"/>
              </w:tabs>
              <w:ind w:left="284" w:firstLine="0"/>
            </w:pPr>
            <w:r w:rsidRPr="00760920">
              <w:t xml:space="preserve">    poranění při hromadném zasažení obyvatel,</w:t>
            </w:r>
          </w:p>
          <w:p w:rsidR="00DE27FC" w:rsidRPr="00760920" w:rsidRDefault="00DE27FC" w:rsidP="00B54226">
            <w:pPr>
              <w:pStyle w:val="07textsodrazkouChar"/>
              <w:tabs>
                <w:tab w:val="clear" w:pos="510"/>
              </w:tabs>
              <w:ind w:left="284" w:firstLine="0"/>
            </w:pPr>
            <w:r w:rsidRPr="00760920">
              <w:t xml:space="preserve">    stavy bezprostředně ohrožující život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rozvinutější znalost o technice prováděných cvičení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reaguje úpravou jak u sebe,</w:t>
            </w:r>
            <w:r w:rsidRPr="00760920">
              <w:br/>
              <w:t>tak u spolužáků</w:t>
            </w:r>
          </w:p>
          <w:p w:rsidR="00DE27FC" w:rsidRPr="00760920" w:rsidRDefault="00DE27FC" w:rsidP="00B54226">
            <w:pPr>
              <w:pStyle w:val="07textsodrazkouChar"/>
              <w:numPr>
                <w:ilvl w:val="0"/>
                <w:numId w:val="3"/>
              </w:numPr>
            </w:pPr>
            <w:r w:rsidRPr="00760920">
              <w:t>podá záchranu u cvičení, které ji vyžadují</w:t>
            </w:r>
          </w:p>
          <w:p w:rsidR="00DE27FC" w:rsidRPr="00760920" w:rsidRDefault="00DE27FC" w:rsidP="00B54226">
            <w:pPr>
              <w:pStyle w:val="07textsodrazkouChar"/>
              <w:numPr>
                <w:ilvl w:val="0"/>
                <w:numId w:val="3"/>
              </w:numPr>
            </w:pPr>
            <w:r w:rsidRPr="00760920">
              <w:t xml:space="preserve">využívá pohybové činnosti pro všestrannou pohybovou přípravu a zvyšování tělesné zdatnosti </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Gymnastika</w:t>
            </w:r>
          </w:p>
          <w:p w:rsidR="00DE27FC" w:rsidRPr="00760920" w:rsidRDefault="00DE27FC" w:rsidP="00B54226">
            <w:pPr>
              <w:pStyle w:val="07textsodrazkouChar"/>
              <w:numPr>
                <w:ilvl w:val="0"/>
                <w:numId w:val="3"/>
              </w:numPr>
            </w:pPr>
            <w:r w:rsidRPr="00760920">
              <w:t>akrobacie</w:t>
            </w:r>
          </w:p>
          <w:p w:rsidR="00DE27FC" w:rsidRPr="00760920" w:rsidRDefault="00DE27FC" w:rsidP="00B54226">
            <w:pPr>
              <w:pStyle w:val="07textsodrazkouChar"/>
              <w:numPr>
                <w:ilvl w:val="0"/>
                <w:numId w:val="3"/>
              </w:numPr>
            </w:pPr>
            <w:r w:rsidRPr="00760920">
              <w:t>hrazda</w:t>
            </w:r>
          </w:p>
          <w:p w:rsidR="00DE27FC" w:rsidRPr="00760920" w:rsidRDefault="00DE27FC" w:rsidP="00B54226">
            <w:pPr>
              <w:pStyle w:val="07textsodrazkouChar"/>
              <w:numPr>
                <w:ilvl w:val="0"/>
                <w:numId w:val="3"/>
              </w:numPr>
            </w:pPr>
            <w:r w:rsidRPr="00760920">
              <w:t>kruhy</w:t>
            </w:r>
          </w:p>
          <w:p w:rsidR="00DE27FC" w:rsidRPr="00760920" w:rsidRDefault="00DE27FC" w:rsidP="00B54226">
            <w:pPr>
              <w:pStyle w:val="07textsodrazkouChar"/>
              <w:numPr>
                <w:ilvl w:val="0"/>
                <w:numId w:val="3"/>
              </w:numPr>
            </w:pPr>
            <w:r w:rsidRPr="00760920">
              <w:t>přeskok</w:t>
            </w:r>
          </w:p>
          <w:p w:rsidR="00DE27FC" w:rsidRPr="00760920" w:rsidRDefault="00DE27FC" w:rsidP="00B54226">
            <w:pPr>
              <w:pStyle w:val="07textsodrazkouChar"/>
              <w:numPr>
                <w:ilvl w:val="0"/>
                <w:numId w:val="3"/>
              </w:numPr>
            </w:pPr>
            <w:r w:rsidRPr="00760920">
              <w:t>šplh</w:t>
            </w: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pokročilejší technice prováděných cvičení v návaznosti na bezpečnost provádění</w:t>
            </w:r>
          </w:p>
          <w:p w:rsidR="00DE27FC" w:rsidRPr="00760920" w:rsidRDefault="00DE27FC" w:rsidP="00B54226">
            <w:pPr>
              <w:pStyle w:val="07textsodrazkouChar"/>
              <w:numPr>
                <w:ilvl w:val="0"/>
                <w:numId w:val="3"/>
              </w:numPr>
            </w:pPr>
            <w:r w:rsidRPr="00760920">
              <w:t xml:space="preserve">zná fáze základního tréninku od činností jednotlivce, přes základní nácvik činnosti družstva </w:t>
            </w:r>
          </w:p>
          <w:p w:rsidR="00DE27FC" w:rsidRPr="00760920" w:rsidRDefault="00DE27FC" w:rsidP="00B54226">
            <w:pPr>
              <w:pStyle w:val="07textsodrazkouChar"/>
              <w:numPr>
                <w:ilvl w:val="0"/>
                <w:numId w:val="3"/>
              </w:numPr>
            </w:pPr>
            <w:r w:rsidRPr="00760920">
              <w:t xml:space="preserve">rozpozná nesprávnou techniku prováděných cvičení </w:t>
            </w:r>
          </w:p>
          <w:p w:rsidR="00DE27FC" w:rsidRPr="00760920" w:rsidRDefault="00DE27FC" w:rsidP="00B54226">
            <w:pPr>
              <w:pStyle w:val="07textsodrazkouChar"/>
              <w:numPr>
                <w:ilvl w:val="0"/>
                <w:numId w:val="3"/>
              </w:numPr>
            </w:pPr>
            <w:r w:rsidRPr="00760920">
              <w:t>zná pravidla vybraných sportů</w:t>
            </w:r>
          </w:p>
          <w:p w:rsidR="00DE27FC" w:rsidRPr="00760920" w:rsidRDefault="00DE27FC" w:rsidP="00B54226">
            <w:pPr>
              <w:pStyle w:val="07textsodrazkouChar"/>
              <w:numPr>
                <w:ilvl w:val="0"/>
                <w:numId w:val="3"/>
              </w:numPr>
            </w:pPr>
            <w:r w:rsidRPr="00760920">
              <w:t xml:space="preserve">komunikuje při těchto činnostech, dodržuje smluvené signály </w:t>
            </w:r>
          </w:p>
          <w:p w:rsidR="00DE27FC" w:rsidRPr="00760920" w:rsidRDefault="00DE27FC" w:rsidP="00B54226">
            <w:pPr>
              <w:pStyle w:val="07textsodrazkouChar"/>
              <w:numPr>
                <w:ilvl w:val="0"/>
                <w:numId w:val="3"/>
              </w:numPr>
            </w:pPr>
            <w:r w:rsidRPr="00760920">
              <w:t xml:space="preserve">participuje na týmových herních činnostech družstva </w:t>
            </w:r>
          </w:p>
          <w:p w:rsidR="00DE27FC" w:rsidRPr="00760920" w:rsidRDefault="00DE27FC" w:rsidP="00B54226">
            <w:pPr>
              <w:pStyle w:val="07textsodrazkouChar"/>
              <w:numPr>
                <w:ilvl w:val="0"/>
                <w:numId w:val="3"/>
              </w:numPr>
            </w:pPr>
            <w:r w:rsidRPr="00760920">
              <w:t>zapojí se do organizace turnajů a soutěží</w:t>
            </w:r>
          </w:p>
          <w:p w:rsidR="00DE27FC" w:rsidRPr="00760920" w:rsidRDefault="00DE27FC" w:rsidP="00B54226">
            <w:pPr>
              <w:pStyle w:val="07textsodrazkouChar"/>
              <w:numPr>
                <w:ilvl w:val="0"/>
                <w:numId w:val="3"/>
              </w:numPr>
            </w:pPr>
            <w:r w:rsidRPr="00760920">
              <w:t>rozliší jednání fair play od nesportovního jednání</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Sportovní hry</w:t>
            </w:r>
          </w:p>
          <w:p w:rsidR="00DE27FC" w:rsidRPr="00760920" w:rsidRDefault="00DE27FC" w:rsidP="00B54226">
            <w:pPr>
              <w:pStyle w:val="07textsodrazkouChar"/>
              <w:numPr>
                <w:ilvl w:val="0"/>
                <w:numId w:val="3"/>
              </w:numPr>
            </w:pPr>
            <w:r w:rsidRPr="00760920">
              <w:t>basketbal</w:t>
            </w:r>
          </w:p>
          <w:p w:rsidR="00DE27FC" w:rsidRPr="00760920" w:rsidRDefault="00DE27FC" w:rsidP="00B54226">
            <w:pPr>
              <w:pStyle w:val="07textsodrazkouChar"/>
              <w:numPr>
                <w:ilvl w:val="0"/>
                <w:numId w:val="3"/>
              </w:numPr>
            </w:pPr>
            <w:r w:rsidRPr="00760920">
              <w:t>kopaná</w:t>
            </w:r>
          </w:p>
          <w:p w:rsidR="00DE27FC" w:rsidRPr="00760920" w:rsidRDefault="00DE27FC" w:rsidP="00B54226">
            <w:pPr>
              <w:pStyle w:val="07textsodrazkouChar"/>
              <w:numPr>
                <w:ilvl w:val="0"/>
                <w:numId w:val="3"/>
              </w:numPr>
            </w:pPr>
            <w:r w:rsidRPr="00760920">
              <w:t>florbal</w:t>
            </w:r>
          </w:p>
          <w:p w:rsidR="00DE27FC" w:rsidRPr="00760920" w:rsidRDefault="00DE27FC" w:rsidP="00B54226">
            <w:pPr>
              <w:pStyle w:val="07textsodrazkouChar"/>
              <w:numPr>
                <w:ilvl w:val="0"/>
                <w:numId w:val="3"/>
              </w:numPr>
            </w:pPr>
            <w:r w:rsidRPr="00760920">
              <w:t>volejbal</w:t>
            </w:r>
          </w:p>
          <w:p w:rsidR="00DE27FC" w:rsidRPr="00760920" w:rsidRDefault="00DE27FC" w:rsidP="00B54226">
            <w:pPr>
              <w:pStyle w:val="07textsodrazkouChar"/>
              <w:numPr>
                <w:ilvl w:val="0"/>
                <w:numId w:val="3"/>
              </w:numPr>
            </w:pPr>
            <w:r w:rsidRPr="00760920">
              <w:t>nohejbal</w:t>
            </w:r>
          </w:p>
          <w:p w:rsidR="00DE27FC" w:rsidRPr="00760920" w:rsidRDefault="00DE27FC" w:rsidP="00B54226">
            <w:pPr>
              <w:pStyle w:val="07textsodrazkouChar"/>
              <w:numPr>
                <w:ilvl w:val="0"/>
                <w:numId w:val="3"/>
              </w:numPr>
            </w:pPr>
            <w:r w:rsidRPr="00760920">
              <w:t>stolní tenis</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technice atletických disciplín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reaguje úpravou</w:t>
            </w:r>
          </w:p>
          <w:p w:rsidR="00DE27FC" w:rsidRPr="00760920" w:rsidRDefault="00DE27FC" w:rsidP="00B54226">
            <w:pPr>
              <w:pStyle w:val="07textsodrazkouChar"/>
              <w:numPr>
                <w:ilvl w:val="0"/>
                <w:numId w:val="3"/>
              </w:numPr>
            </w:pPr>
            <w:r w:rsidRPr="00760920">
              <w:t>zná dobře pravidla vybraných atletických disciplín</w:t>
            </w:r>
          </w:p>
          <w:p w:rsidR="00DE27FC" w:rsidRPr="00760920" w:rsidRDefault="00DE27FC" w:rsidP="00B54226">
            <w:pPr>
              <w:pStyle w:val="07textsodrazkouChar"/>
              <w:numPr>
                <w:ilvl w:val="0"/>
                <w:numId w:val="3"/>
              </w:numPr>
            </w:pPr>
            <w:r w:rsidRPr="00760920">
              <w:t>komunikuje při těchto činnostech a vhodně používá odbornou terminologii</w:t>
            </w:r>
          </w:p>
          <w:p w:rsidR="00DE27FC" w:rsidRPr="00760920" w:rsidRDefault="00DE27FC" w:rsidP="00B54226">
            <w:pPr>
              <w:pStyle w:val="07textsodrazkouChar"/>
              <w:numPr>
                <w:ilvl w:val="0"/>
                <w:numId w:val="3"/>
              </w:numPr>
            </w:pPr>
            <w:r w:rsidRPr="00760920">
              <w:t>měří výsledky atletických činností</w:t>
            </w:r>
          </w:p>
          <w:p w:rsidR="00DE27FC" w:rsidRPr="00760920" w:rsidRDefault="00DE27FC" w:rsidP="00B54226">
            <w:pPr>
              <w:pStyle w:val="07textsodrazkouChar"/>
              <w:numPr>
                <w:ilvl w:val="0"/>
                <w:numId w:val="3"/>
              </w:numPr>
            </w:pPr>
            <w:r w:rsidRPr="00760920">
              <w:t>zapojí se do organizace turnajů a soutěží</w:t>
            </w:r>
            <w:r w:rsidRPr="00760920">
              <w:br/>
              <w:t>a zpracuje jednoduchou dokumentaci</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Atletika</w:t>
            </w:r>
          </w:p>
          <w:p w:rsidR="00DE27FC" w:rsidRPr="00760920" w:rsidRDefault="00DE27FC" w:rsidP="00B54226">
            <w:pPr>
              <w:pStyle w:val="07textsodrazkouChar"/>
              <w:numPr>
                <w:ilvl w:val="0"/>
                <w:numId w:val="3"/>
              </w:numPr>
            </w:pPr>
            <w:r w:rsidRPr="00760920">
              <w:t>základní technika běhu (rychlý, vytrvalý)</w:t>
            </w:r>
            <w:r w:rsidRPr="00760920">
              <w:br/>
              <w:t>a nízkého startu</w:t>
            </w:r>
          </w:p>
          <w:p w:rsidR="00DE27FC" w:rsidRPr="00760920" w:rsidRDefault="00DE27FC" w:rsidP="00B54226">
            <w:pPr>
              <w:pStyle w:val="07textsodrazkouChar"/>
              <w:numPr>
                <w:ilvl w:val="0"/>
                <w:numId w:val="3"/>
              </w:numPr>
            </w:pPr>
            <w:r w:rsidRPr="00760920">
              <w:t>technika skoku do výška a do dálky</w:t>
            </w:r>
          </w:p>
          <w:p w:rsidR="00DE27FC" w:rsidRPr="00760920" w:rsidRDefault="00DE27FC" w:rsidP="00B54226">
            <w:pPr>
              <w:pStyle w:val="07textsodrazkouChar"/>
              <w:numPr>
                <w:ilvl w:val="0"/>
                <w:numId w:val="3"/>
              </w:numPr>
            </w:pPr>
            <w:r w:rsidRPr="00760920">
              <w:t>hody a vrh koulí (průprava)</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323"/>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zná základní svalové partie a cviky,</w:t>
            </w:r>
            <w:r w:rsidRPr="00760920">
              <w:br/>
              <w:t>které je procvičují</w:t>
            </w:r>
          </w:p>
          <w:p w:rsidR="00DE27FC" w:rsidRPr="00760920" w:rsidRDefault="00DE27FC" w:rsidP="00B54226">
            <w:pPr>
              <w:pStyle w:val="07textsodrazkouChar"/>
              <w:numPr>
                <w:ilvl w:val="0"/>
                <w:numId w:val="3"/>
              </w:numPr>
            </w:pPr>
            <w:r w:rsidRPr="00760920">
              <w:t>vytvoří základní posilovací trénink</w:t>
            </w:r>
          </w:p>
          <w:p w:rsidR="00DE27FC" w:rsidRPr="00760920" w:rsidRDefault="00DE27FC" w:rsidP="00B54226">
            <w:pPr>
              <w:pStyle w:val="07textsodrazkouChar"/>
              <w:numPr>
                <w:ilvl w:val="0"/>
                <w:numId w:val="3"/>
              </w:numPr>
            </w:pPr>
            <w:r w:rsidRPr="00760920">
              <w:t>zná základy správné výživy v období sportovního tréninku</w:t>
            </w:r>
          </w:p>
          <w:p w:rsidR="00DE27FC" w:rsidRPr="00760920" w:rsidRDefault="00DE27FC" w:rsidP="00B54226">
            <w:pPr>
              <w:pStyle w:val="07textsodrazkouChar"/>
              <w:numPr>
                <w:ilvl w:val="0"/>
                <w:numId w:val="3"/>
              </w:numPr>
            </w:pPr>
            <w:r w:rsidRPr="00760920">
              <w:t>ověří si úroveň tělesné zdatnosti</w:t>
            </w:r>
          </w:p>
          <w:p w:rsidR="00DE27FC" w:rsidRPr="00760920" w:rsidRDefault="00DE27FC" w:rsidP="00B54226">
            <w:pPr>
              <w:pStyle w:val="07textsodrazkouChar"/>
              <w:numPr>
                <w:ilvl w:val="0"/>
                <w:numId w:val="3"/>
              </w:numPr>
            </w:pPr>
            <w:r w:rsidRPr="00760920">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Posilování </w:t>
            </w:r>
          </w:p>
          <w:p w:rsidR="00DE27FC" w:rsidRPr="00760920" w:rsidRDefault="00DE27FC" w:rsidP="00B54226">
            <w:pPr>
              <w:pStyle w:val="07textsodrazkouChar"/>
              <w:numPr>
                <w:ilvl w:val="0"/>
                <w:numId w:val="3"/>
              </w:numPr>
            </w:pPr>
            <w:r w:rsidRPr="00760920">
              <w:t>procvičování základních svalových partií</w:t>
            </w:r>
          </w:p>
          <w:p w:rsidR="00DE27FC" w:rsidRPr="00760920" w:rsidRDefault="00DE27FC" w:rsidP="00B54226">
            <w:pPr>
              <w:pStyle w:val="07textsodrazkouChar"/>
              <w:numPr>
                <w:ilvl w:val="0"/>
                <w:numId w:val="3"/>
              </w:numPr>
            </w:pPr>
            <w:r w:rsidRPr="00760920">
              <w:t>rozvoj síly, vytrvalosti, obratnosti, rychlosti se specializací pro vybrané sportovní činnosti</w:t>
            </w:r>
          </w:p>
          <w:p w:rsidR="00DE27FC" w:rsidRPr="00760920" w:rsidRDefault="00DE27FC" w:rsidP="00B54226">
            <w:pPr>
              <w:pStyle w:val="07textsodrazkouChar"/>
              <w:tabs>
                <w:tab w:val="clear" w:pos="510"/>
              </w:tabs>
              <w:ind w:left="0" w:firstLine="0"/>
            </w:pPr>
          </w:p>
          <w:p w:rsidR="00DE27FC" w:rsidRPr="00760920" w:rsidRDefault="00DE27FC" w:rsidP="00B54226">
            <w:pPr>
              <w:pStyle w:val="07textsodrazkouChar"/>
              <w:tabs>
                <w:tab w:val="clear" w:pos="510"/>
              </w:tabs>
              <w:ind w:left="284" w:firstLine="0"/>
            </w:pPr>
          </w:p>
        </w:tc>
      </w:tr>
      <w:tr w:rsidR="00DE27FC" w:rsidRPr="00760920">
        <w:trPr>
          <w:trHeight w:val="2540"/>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volí sportovní vybavení (výstroj a výzbroj) odpovídající příslušné činnosti a místním podmínkám a dovede ji udržovat</w:t>
            </w:r>
            <w:r w:rsidRPr="00760920">
              <w:br/>
              <w:t>a ošetřovat</w:t>
            </w:r>
          </w:p>
          <w:p w:rsidR="00DE27FC" w:rsidRPr="00760920" w:rsidRDefault="00DE27FC" w:rsidP="00B54226">
            <w:pPr>
              <w:pStyle w:val="07textsodrazkouChar"/>
              <w:numPr>
                <w:ilvl w:val="0"/>
                <w:numId w:val="3"/>
              </w:numPr>
            </w:pPr>
            <w:r w:rsidRPr="00760920">
              <w:t>uplatňuje zásady bezpečnosti</w:t>
            </w:r>
          </w:p>
          <w:p w:rsidR="00DE27FC" w:rsidRPr="00760920" w:rsidRDefault="00DE27FC" w:rsidP="00B54226">
            <w:pPr>
              <w:pStyle w:val="07textsodrazkouChar"/>
              <w:numPr>
                <w:ilvl w:val="0"/>
                <w:numId w:val="3"/>
              </w:numPr>
            </w:pPr>
            <w:r w:rsidRPr="00760920">
              <w:t>orientuje se v terénu za ztížených podmínek</w:t>
            </w:r>
          </w:p>
          <w:p w:rsidR="00DE27FC" w:rsidRPr="00760920" w:rsidRDefault="00DE27FC" w:rsidP="00B54226">
            <w:pPr>
              <w:pStyle w:val="07textsodrazkouChar"/>
              <w:numPr>
                <w:ilvl w:val="0"/>
                <w:numId w:val="3"/>
              </w:numPr>
            </w:pPr>
            <w:r w:rsidRPr="00760920">
              <w:t>přizpůsobí jízdu aktuálním podmínkám</w:t>
            </w:r>
          </w:p>
          <w:p w:rsidR="00DE27FC" w:rsidRPr="00760920" w:rsidRDefault="00DE27FC" w:rsidP="00B54226">
            <w:pPr>
              <w:pStyle w:val="07textsodrazkouChar"/>
              <w:numPr>
                <w:ilvl w:val="0"/>
                <w:numId w:val="3"/>
              </w:numPr>
            </w:pPr>
            <w:r w:rsidRPr="00760920">
              <w:t>uplatňuje získané vědomosti a poznatky na veřejných sjezdovkách</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Lyžování </w:t>
            </w:r>
          </w:p>
          <w:p w:rsidR="00DE27FC" w:rsidRPr="00760920" w:rsidRDefault="00DE27FC" w:rsidP="00B54226">
            <w:pPr>
              <w:pStyle w:val="07textsodrazkouChar"/>
              <w:numPr>
                <w:ilvl w:val="0"/>
                <w:numId w:val="3"/>
              </w:numPr>
            </w:pPr>
            <w:r w:rsidRPr="00760920">
              <w:t>základy sjezdového lyžování (zatáčení, zastavování, sjíždění i přes terénní nerovnosti)</w:t>
            </w:r>
          </w:p>
          <w:p w:rsidR="00DE27FC" w:rsidRPr="00760920" w:rsidRDefault="00DE27FC" w:rsidP="00B54226">
            <w:pPr>
              <w:pStyle w:val="07textsodrazkouChar"/>
              <w:numPr>
                <w:ilvl w:val="0"/>
                <w:numId w:val="3"/>
              </w:numPr>
            </w:pPr>
            <w:r w:rsidRPr="00760920">
              <w:t>základy běžeckého lyžování</w:t>
            </w:r>
          </w:p>
          <w:p w:rsidR="00DE27FC" w:rsidRPr="00760920" w:rsidRDefault="00DE27FC" w:rsidP="00B54226">
            <w:pPr>
              <w:pStyle w:val="07textsodrazkouChar"/>
              <w:numPr>
                <w:ilvl w:val="0"/>
                <w:numId w:val="3"/>
              </w:numPr>
            </w:pPr>
            <w:r w:rsidRPr="00760920">
              <w:t>chování při pobytu v horském prostředí</w:t>
            </w:r>
          </w:p>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tabs>
                <w:tab w:val="clear" w:pos="510"/>
              </w:tabs>
              <w:ind w:left="284" w:firstLine="0"/>
            </w:pPr>
            <w:r w:rsidRPr="00760920">
              <w:t xml:space="preserve">    </w:t>
            </w:r>
          </w:p>
        </w:tc>
      </w:tr>
    </w:tbl>
    <w:p w:rsidR="00DE27FC" w:rsidRPr="00760920" w:rsidRDefault="00DE27FC" w:rsidP="00DE27FC">
      <w:pPr>
        <w:pStyle w:val="04nadpistucny"/>
        <w:spacing w:before="0" w:after="0"/>
      </w:pPr>
    </w:p>
    <w:p w:rsidR="00DE27FC" w:rsidRPr="00760920" w:rsidRDefault="00DE27FC" w:rsidP="00DE27FC">
      <w:pPr>
        <w:pStyle w:val="04nadpistucny"/>
        <w:spacing w:before="0" w:after="0"/>
      </w:pPr>
    </w:p>
    <w:p w:rsidR="00DE27FC" w:rsidRPr="00760920" w:rsidRDefault="00DE27FC" w:rsidP="00DE27FC">
      <w:pPr>
        <w:pStyle w:val="04nadpistucny"/>
        <w:spacing w:before="0" w:after="0"/>
      </w:pPr>
    </w:p>
    <w:p w:rsidR="00DE27FC" w:rsidRPr="00760920" w:rsidRDefault="00DE27FC" w:rsidP="00DE27FC">
      <w:pPr>
        <w:pStyle w:val="04nadpistucny"/>
        <w:spacing w:before="0" w:after="0"/>
      </w:pPr>
    </w:p>
    <w:p w:rsidR="00DE27FC" w:rsidRPr="00760920" w:rsidRDefault="00DE27FC" w:rsidP="00DE27FC">
      <w:pPr>
        <w:pStyle w:val="04nadpistucny"/>
        <w:spacing w:before="0" w:after="0"/>
      </w:pPr>
    </w:p>
    <w:p w:rsidR="00DE27FC" w:rsidRPr="00760920" w:rsidRDefault="00DE27FC" w:rsidP="00DE27FC">
      <w:pPr>
        <w:pStyle w:val="04nadpistucny"/>
        <w:spacing w:before="0" w:after="0"/>
      </w:pPr>
      <w:r w:rsidRPr="00760920">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uplatňuje  ve svém chování základní znalosti o stavbě a funkci lidského organismu jako celku</w:t>
            </w:r>
          </w:p>
          <w:p w:rsidR="00DE27FC" w:rsidRPr="00760920" w:rsidRDefault="00DE27FC" w:rsidP="00B54226">
            <w:pPr>
              <w:pStyle w:val="07textsodrazkouChar"/>
              <w:numPr>
                <w:ilvl w:val="0"/>
                <w:numId w:val="3"/>
              </w:numPr>
            </w:pPr>
            <w:r w:rsidRPr="00760920">
              <w:t>chápe význam zdravého životního stylu</w:t>
            </w:r>
          </w:p>
          <w:p w:rsidR="00DE27FC" w:rsidRPr="00760920" w:rsidRDefault="00DE27FC" w:rsidP="00B54226">
            <w:pPr>
              <w:pStyle w:val="07textsodrazkouChar"/>
              <w:numPr>
                <w:ilvl w:val="0"/>
                <w:numId w:val="3"/>
              </w:numPr>
            </w:pPr>
            <w:r w:rsidRPr="00760920">
              <w:t>orientuje se v zásadách zdravé výživy</w:t>
            </w:r>
            <w:r w:rsidRPr="00760920">
              <w:br/>
              <w:t>a jejich alternativních směrech</w:t>
            </w:r>
          </w:p>
          <w:p w:rsidR="00DE27FC" w:rsidRPr="00760920" w:rsidRDefault="00DE27FC" w:rsidP="00B54226">
            <w:pPr>
              <w:pStyle w:val="07textsodrazkouChar"/>
              <w:numPr>
                <w:ilvl w:val="0"/>
                <w:numId w:val="3"/>
              </w:numPr>
            </w:pPr>
            <w:r w:rsidRPr="00760920">
              <w:t>rozpozná hrozící nebezpečí a ví, jak na ně reagovat</w:t>
            </w:r>
          </w:p>
          <w:p w:rsidR="00DE27FC" w:rsidRPr="00760920" w:rsidRDefault="00DE27FC" w:rsidP="00B54226">
            <w:pPr>
              <w:pStyle w:val="07textsodrazkouChar"/>
              <w:numPr>
                <w:ilvl w:val="0"/>
                <w:numId w:val="3"/>
              </w:numPr>
            </w:pPr>
            <w:r w:rsidRPr="00760920">
              <w:t>poskytne odbornou první pomoci sobě</w:t>
            </w:r>
            <w:r w:rsidRPr="00760920">
              <w:br/>
              <w:t>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Bezpečnost, péče a ochrana zdraví</w:t>
            </w:r>
          </w:p>
          <w:p w:rsidR="00DE27FC" w:rsidRPr="00760920" w:rsidRDefault="00DE27FC" w:rsidP="00B54226">
            <w:pPr>
              <w:pStyle w:val="07textsodrazkouChar"/>
              <w:numPr>
                <w:ilvl w:val="0"/>
                <w:numId w:val="3"/>
              </w:numPr>
            </w:pPr>
            <w:r w:rsidRPr="00760920">
              <w:t>zásady jednání v situacích osobního ohrožení</w:t>
            </w:r>
            <w:r w:rsidRPr="00760920">
              <w:br/>
              <w:t>a za mimořádných událostí (havárie, živelní pohromy, krizové situace aj.)</w:t>
            </w:r>
          </w:p>
          <w:p w:rsidR="00DE27FC" w:rsidRPr="00760920" w:rsidRDefault="00DE27FC" w:rsidP="00B54226">
            <w:pPr>
              <w:pStyle w:val="07textsodrazkouChar"/>
              <w:numPr>
                <w:ilvl w:val="0"/>
                <w:numId w:val="3"/>
              </w:numPr>
            </w:pPr>
            <w:r w:rsidRPr="00760920">
              <w:t>zdravá výživa</w:t>
            </w:r>
          </w:p>
          <w:p w:rsidR="00DE27FC" w:rsidRPr="00760920" w:rsidRDefault="00DE27FC" w:rsidP="00B54226">
            <w:pPr>
              <w:pStyle w:val="07textsodrazkouChar"/>
              <w:numPr>
                <w:ilvl w:val="0"/>
                <w:numId w:val="3"/>
              </w:numPr>
            </w:pPr>
            <w:r w:rsidRPr="00760920">
              <w:t>první pomoc - úrazy a náhlé zdravotní problémy,</w:t>
            </w:r>
          </w:p>
          <w:p w:rsidR="00DE27FC" w:rsidRPr="00760920" w:rsidRDefault="00DE27FC" w:rsidP="00B54226">
            <w:pPr>
              <w:pStyle w:val="07textsodrazkouChar"/>
              <w:tabs>
                <w:tab w:val="clear" w:pos="510"/>
              </w:tabs>
              <w:ind w:left="284" w:firstLine="0"/>
            </w:pPr>
            <w:r w:rsidRPr="00760920">
              <w:t xml:space="preserve">    poranění při hromadném zasažení obyvatel,</w:t>
            </w:r>
          </w:p>
          <w:p w:rsidR="00DE27FC" w:rsidRPr="00760920" w:rsidRDefault="00DE27FC" w:rsidP="00B54226">
            <w:pPr>
              <w:pStyle w:val="07textsodrazkouChar"/>
              <w:tabs>
                <w:tab w:val="clear" w:pos="510"/>
              </w:tabs>
              <w:ind w:left="284" w:firstLine="0"/>
            </w:pPr>
            <w:r w:rsidRPr="00760920">
              <w:t xml:space="preserve">    stavy bezprostředně ohrožující život </w:t>
            </w:r>
          </w:p>
        </w:tc>
      </w:tr>
      <w:tr w:rsidR="00DE27FC" w:rsidRPr="00760920">
        <w:trPr>
          <w:trHeight w:val="2970"/>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rozvinutou znalost o pokročilejší technice prováděných cvičení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reaguje úpravou jak u sebe, tak u spolužáků</w:t>
            </w:r>
          </w:p>
          <w:p w:rsidR="00DE27FC" w:rsidRPr="00760920" w:rsidRDefault="00DE27FC" w:rsidP="00B54226">
            <w:pPr>
              <w:pStyle w:val="07textsodrazkouChar"/>
              <w:numPr>
                <w:ilvl w:val="0"/>
                <w:numId w:val="3"/>
              </w:numPr>
            </w:pPr>
            <w:r w:rsidRPr="00760920">
              <w:t>podá záchranu u cvičení, které ji vyžadují</w:t>
            </w:r>
          </w:p>
          <w:p w:rsidR="00DE27FC" w:rsidRPr="00760920" w:rsidRDefault="00DE27FC" w:rsidP="00B54226">
            <w:pPr>
              <w:pStyle w:val="07textsodrazkouChar"/>
              <w:numPr>
                <w:ilvl w:val="0"/>
                <w:numId w:val="3"/>
              </w:numPr>
            </w:pPr>
            <w:r w:rsidRPr="00760920">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Gymnastika</w:t>
            </w:r>
          </w:p>
          <w:p w:rsidR="00DE27FC" w:rsidRPr="00760920" w:rsidRDefault="00DE27FC" w:rsidP="00B54226">
            <w:pPr>
              <w:pStyle w:val="07textsodrazkouChar"/>
              <w:numPr>
                <w:ilvl w:val="0"/>
                <w:numId w:val="3"/>
              </w:numPr>
            </w:pPr>
            <w:r w:rsidRPr="00760920">
              <w:t>akrobacie</w:t>
            </w:r>
          </w:p>
          <w:p w:rsidR="00DE27FC" w:rsidRPr="00760920" w:rsidRDefault="00DE27FC" w:rsidP="00B54226">
            <w:pPr>
              <w:pStyle w:val="07textsodrazkouChar"/>
              <w:numPr>
                <w:ilvl w:val="0"/>
                <w:numId w:val="3"/>
              </w:numPr>
            </w:pPr>
            <w:r w:rsidRPr="00760920">
              <w:t>hrazda</w:t>
            </w:r>
          </w:p>
          <w:p w:rsidR="00DE27FC" w:rsidRPr="00760920" w:rsidRDefault="00DE27FC" w:rsidP="00B54226">
            <w:pPr>
              <w:pStyle w:val="07textsodrazkouChar"/>
              <w:numPr>
                <w:ilvl w:val="0"/>
                <w:numId w:val="3"/>
              </w:numPr>
            </w:pPr>
            <w:r w:rsidRPr="00760920">
              <w:t>kruhy</w:t>
            </w:r>
          </w:p>
          <w:p w:rsidR="00DE27FC" w:rsidRPr="00760920" w:rsidRDefault="00DE27FC" w:rsidP="00B54226">
            <w:pPr>
              <w:pStyle w:val="07textsodrazkouChar"/>
              <w:numPr>
                <w:ilvl w:val="0"/>
                <w:numId w:val="3"/>
              </w:numPr>
            </w:pPr>
            <w:r w:rsidRPr="00760920">
              <w:t>přeskok</w:t>
            </w:r>
          </w:p>
          <w:p w:rsidR="00DE27FC" w:rsidRPr="00760920" w:rsidRDefault="00DE27FC" w:rsidP="00B54226">
            <w:pPr>
              <w:pStyle w:val="07textsodrazkouChar"/>
              <w:numPr>
                <w:ilvl w:val="0"/>
                <w:numId w:val="3"/>
              </w:numPr>
            </w:pPr>
            <w:r w:rsidRPr="00760920">
              <w:t>šplh</w:t>
            </w: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pokročilejší technice prováděných cvičení v návaznosti na bezpečnost provádění</w:t>
            </w:r>
          </w:p>
          <w:p w:rsidR="00DE27FC" w:rsidRPr="00760920" w:rsidRDefault="00DE27FC" w:rsidP="00B54226">
            <w:pPr>
              <w:pStyle w:val="07textsodrazkouChar"/>
              <w:numPr>
                <w:ilvl w:val="0"/>
                <w:numId w:val="3"/>
              </w:numPr>
            </w:pPr>
            <w:r w:rsidRPr="00760920">
              <w:t xml:space="preserve">zná fáze základního tréninku od činností jednotlivce, přes základní nácvik činnosti družstva </w:t>
            </w:r>
          </w:p>
          <w:p w:rsidR="00DE27FC" w:rsidRPr="00760920" w:rsidRDefault="00DE27FC" w:rsidP="00B54226">
            <w:pPr>
              <w:pStyle w:val="07textsodrazkouChar"/>
              <w:numPr>
                <w:ilvl w:val="0"/>
                <w:numId w:val="3"/>
              </w:numPr>
            </w:pPr>
            <w:r w:rsidRPr="00760920">
              <w:t>rozpozná nesprávnou techniku prováděných cvičení a reaguje úpravou jak u sebe, tak u spolužáků</w:t>
            </w:r>
          </w:p>
          <w:p w:rsidR="00DE27FC" w:rsidRPr="00760920" w:rsidRDefault="00DE27FC" w:rsidP="00B54226">
            <w:pPr>
              <w:pStyle w:val="07textsodrazkouChar"/>
              <w:numPr>
                <w:ilvl w:val="0"/>
                <w:numId w:val="3"/>
              </w:numPr>
            </w:pPr>
            <w:r w:rsidRPr="00760920">
              <w:t>zná dobře pravidla vybraných sportů</w:t>
            </w:r>
          </w:p>
          <w:p w:rsidR="00DE27FC" w:rsidRPr="00760920" w:rsidRDefault="00DE27FC" w:rsidP="00B54226">
            <w:pPr>
              <w:pStyle w:val="07textsodrazkouChar"/>
              <w:numPr>
                <w:ilvl w:val="0"/>
                <w:numId w:val="3"/>
              </w:numPr>
            </w:pPr>
            <w:r w:rsidRPr="00760920">
              <w:t>komunikuje při těchto činnostech, dodržuje smluvené signály a vhodně používá odbornou terminologii</w:t>
            </w:r>
          </w:p>
          <w:p w:rsidR="00DE27FC" w:rsidRPr="00760920" w:rsidRDefault="00DE27FC" w:rsidP="00B54226">
            <w:pPr>
              <w:pStyle w:val="07textsodrazkouChar"/>
              <w:numPr>
                <w:ilvl w:val="0"/>
                <w:numId w:val="3"/>
              </w:numPr>
            </w:pPr>
            <w:r w:rsidRPr="00760920">
              <w:t>participuje na týmových herních činnostech družstva</w:t>
            </w:r>
          </w:p>
          <w:p w:rsidR="00DE27FC" w:rsidRPr="00760920" w:rsidRDefault="00DE27FC" w:rsidP="00B54226">
            <w:pPr>
              <w:pStyle w:val="07textsodrazkouChar"/>
              <w:numPr>
                <w:ilvl w:val="0"/>
                <w:numId w:val="3"/>
              </w:numPr>
            </w:pPr>
            <w:r w:rsidRPr="00760920">
              <w:t>zapojí se do organizace turnajů a soutěží</w:t>
            </w:r>
            <w:r w:rsidRPr="00760920">
              <w:br/>
              <w:t>a umí zpracovat jednoduchou dokumentaci</w:t>
            </w:r>
          </w:p>
          <w:p w:rsidR="00DE27FC" w:rsidRPr="00760920" w:rsidRDefault="00DE27FC" w:rsidP="00B54226">
            <w:pPr>
              <w:pStyle w:val="07textsodrazkouChar"/>
              <w:numPr>
                <w:ilvl w:val="0"/>
                <w:numId w:val="3"/>
              </w:numPr>
            </w:pPr>
            <w:r w:rsidRPr="00760920">
              <w:t>rozliší jednání fair play od nesportovního jednání</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Sportovní hry</w:t>
            </w:r>
          </w:p>
          <w:p w:rsidR="00DE27FC" w:rsidRPr="00760920" w:rsidRDefault="00DE27FC" w:rsidP="00B54226">
            <w:pPr>
              <w:pStyle w:val="07textsodrazkouChar"/>
              <w:numPr>
                <w:ilvl w:val="0"/>
                <w:numId w:val="3"/>
              </w:numPr>
            </w:pPr>
            <w:r w:rsidRPr="00760920">
              <w:t>basketbal</w:t>
            </w:r>
          </w:p>
          <w:p w:rsidR="00DE27FC" w:rsidRPr="00760920" w:rsidRDefault="00DE27FC" w:rsidP="00B54226">
            <w:pPr>
              <w:pStyle w:val="07textsodrazkouChar"/>
              <w:numPr>
                <w:ilvl w:val="0"/>
                <w:numId w:val="3"/>
              </w:numPr>
            </w:pPr>
            <w:r w:rsidRPr="00760920">
              <w:t>kopaná</w:t>
            </w:r>
          </w:p>
          <w:p w:rsidR="00DE27FC" w:rsidRPr="00760920" w:rsidRDefault="00DE27FC" w:rsidP="00B54226">
            <w:pPr>
              <w:pStyle w:val="07textsodrazkouChar"/>
              <w:numPr>
                <w:ilvl w:val="0"/>
                <w:numId w:val="3"/>
              </w:numPr>
            </w:pPr>
            <w:r w:rsidRPr="00760920">
              <w:t>florbal</w:t>
            </w:r>
          </w:p>
          <w:p w:rsidR="00DE27FC" w:rsidRPr="00760920" w:rsidRDefault="00DE27FC" w:rsidP="00B54226">
            <w:pPr>
              <w:pStyle w:val="07textsodrazkouChar"/>
              <w:numPr>
                <w:ilvl w:val="0"/>
                <w:numId w:val="3"/>
              </w:numPr>
            </w:pPr>
            <w:r w:rsidRPr="00760920">
              <w:t>volejbal</w:t>
            </w:r>
          </w:p>
          <w:p w:rsidR="00DE27FC" w:rsidRPr="00760920" w:rsidRDefault="00DE27FC" w:rsidP="00B54226">
            <w:pPr>
              <w:pStyle w:val="07textsodrazkouChar"/>
              <w:numPr>
                <w:ilvl w:val="0"/>
                <w:numId w:val="3"/>
              </w:numPr>
            </w:pPr>
            <w:r w:rsidRPr="00760920">
              <w:t>nohejbal</w:t>
            </w:r>
          </w:p>
          <w:p w:rsidR="00DE27FC" w:rsidRPr="00760920" w:rsidRDefault="00DE27FC" w:rsidP="00B54226">
            <w:pPr>
              <w:pStyle w:val="07textsodrazkouChar"/>
              <w:numPr>
                <w:ilvl w:val="0"/>
                <w:numId w:val="3"/>
              </w:numPr>
            </w:pPr>
            <w:r w:rsidRPr="00760920">
              <w:t>stolní tenis</w:t>
            </w:r>
          </w:p>
          <w:p w:rsidR="00DE27FC" w:rsidRPr="00760920" w:rsidRDefault="00DE27FC" w:rsidP="00B54226">
            <w:pPr>
              <w:pStyle w:val="07textsodrazkouChar"/>
              <w:tabs>
                <w:tab w:val="clear" w:pos="510"/>
              </w:tabs>
              <w:ind w:left="0" w:firstLine="0"/>
            </w:pPr>
          </w:p>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znalost o pokročilejší technice atletických disciplín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reagovat úpravou jak u sebe, tak u spolužáků</w:t>
            </w:r>
          </w:p>
          <w:p w:rsidR="00DE27FC" w:rsidRPr="00760920" w:rsidRDefault="00DE27FC" w:rsidP="00B54226">
            <w:pPr>
              <w:pStyle w:val="07textsodrazkouChar"/>
              <w:numPr>
                <w:ilvl w:val="0"/>
                <w:numId w:val="3"/>
              </w:numPr>
            </w:pPr>
            <w:r w:rsidRPr="00760920">
              <w:t>zná dobře pravidla vybraných atletických disciplín</w:t>
            </w:r>
          </w:p>
          <w:p w:rsidR="00DE27FC" w:rsidRPr="00760920" w:rsidRDefault="00DE27FC" w:rsidP="00B54226">
            <w:pPr>
              <w:pStyle w:val="07textsodrazkouChar"/>
              <w:numPr>
                <w:ilvl w:val="0"/>
                <w:numId w:val="3"/>
              </w:numPr>
            </w:pPr>
            <w:r w:rsidRPr="00760920">
              <w:t>komunikuje při těchto činnostech a vhodně používá odbornou terminologii</w:t>
            </w:r>
          </w:p>
          <w:p w:rsidR="00DE27FC" w:rsidRPr="00760920" w:rsidRDefault="00DE27FC" w:rsidP="00B54226">
            <w:pPr>
              <w:pStyle w:val="07textsodrazkouChar"/>
              <w:numPr>
                <w:ilvl w:val="0"/>
                <w:numId w:val="3"/>
              </w:numPr>
            </w:pPr>
            <w:r w:rsidRPr="00760920">
              <w:t>měří výsledky atletických činností</w:t>
            </w:r>
          </w:p>
          <w:p w:rsidR="00DE27FC" w:rsidRPr="00760920" w:rsidRDefault="00DE27FC" w:rsidP="00B54226">
            <w:pPr>
              <w:pStyle w:val="07textsodrazkouChar"/>
              <w:numPr>
                <w:ilvl w:val="0"/>
                <w:numId w:val="3"/>
              </w:numPr>
            </w:pPr>
            <w:r w:rsidRPr="00760920">
              <w:t>zapojí se do organizace turnajů a soutěží</w:t>
            </w:r>
            <w:r w:rsidRPr="00760920">
              <w:br/>
              <w:t>a zpracuje jednoduchou dokumentaci</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9tabulkacislovani"/>
              <w:rPr>
                <w:sz w:val="20"/>
                <w:szCs w:val="20"/>
              </w:rPr>
            </w:pPr>
            <w:r w:rsidRPr="00760920">
              <w:rPr>
                <w:sz w:val="20"/>
                <w:szCs w:val="20"/>
              </w:rPr>
              <w:t xml:space="preserve"> Atletika</w:t>
            </w:r>
          </w:p>
          <w:p w:rsidR="00DE27FC" w:rsidRPr="00760920" w:rsidRDefault="00DE27FC" w:rsidP="00B54226">
            <w:pPr>
              <w:pStyle w:val="07textsodrazkouChar"/>
              <w:numPr>
                <w:ilvl w:val="0"/>
                <w:numId w:val="3"/>
              </w:numPr>
            </w:pPr>
            <w:r w:rsidRPr="00760920">
              <w:t>základní technika běhu (rychlý, vytrvalý)</w:t>
            </w:r>
            <w:r w:rsidRPr="00760920">
              <w:br/>
              <w:t>a nízkého startu</w:t>
            </w:r>
          </w:p>
          <w:p w:rsidR="00DE27FC" w:rsidRPr="00760920" w:rsidRDefault="00DE27FC" w:rsidP="00B54226">
            <w:pPr>
              <w:pStyle w:val="07textsodrazkouChar"/>
              <w:numPr>
                <w:ilvl w:val="0"/>
                <w:numId w:val="3"/>
              </w:numPr>
            </w:pPr>
            <w:r w:rsidRPr="00760920">
              <w:t>technika skoku do výška a do dálky</w:t>
            </w:r>
          </w:p>
          <w:p w:rsidR="00DE27FC" w:rsidRPr="00760920" w:rsidRDefault="00DE27FC" w:rsidP="00B54226">
            <w:pPr>
              <w:pStyle w:val="07textsodrazkouChar"/>
              <w:numPr>
                <w:ilvl w:val="0"/>
                <w:numId w:val="3"/>
              </w:numPr>
            </w:pPr>
            <w:r w:rsidRPr="00760920">
              <w:t>hody a vrh koulí (průprava)</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54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zná základní svalové partie a cviky, které je procvičují</w:t>
            </w:r>
          </w:p>
          <w:p w:rsidR="00DE27FC" w:rsidRPr="00760920" w:rsidRDefault="00DE27FC" w:rsidP="00B54226">
            <w:pPr>
              <w:pStyle w:val="07textsodrazkouChar"/>
              <w:numPr>
                <w:ilvl w:val="0"/>
                <w:numId w:val="3"/>
              </w:numPr>
            </w:pPr>
            <w:r w:rsidRPr="00760920">
              <w:t>vytvoří i speciální posilovací trénink</w:t>
            </w:r>
          </w:p>
          <w:p w:rsidR="00DE27FC" w:rsidRPr="00760920" w:rsidRDefault="00DE27FC" w:rsidP="00B54226">
            <w:pPr>
              <w:pStyle w:val="07textsodrazkouChar"/>
              <w:numPr>
                <w:ilvl w:val="0"/>
                <w:numId w:val="3"/>
              </w:numPr>
            </w:pPr>
            <w:r w:rsidRPr="00760920">
              <w:t>zná základy správné výživy v období sportovního tréninku</w:t>
            </w:r>
          </w:p>
          <w:p w:rsidR="00DE27FC" w:rsidRPr="00760920" w:rsidRDefault="00DE27FC" w:rsidP="00B54226">
            <w:pPr>
              <w:pStyle w:val="07textsodrazkouChar"/>
              <w:numPr>
                <w:ilvl w:val="0"/>
                <w:numId w:val="3"/>
              </w:numPr>
            </w:pPr>
            <w:r w:rsidRPr="00760920">
              <w:t>ověří si úroveň tělesné zdatnosti</w:t>
            </w:r>
          </w:p>
          <w:p w:rsidR="00DE27FC" w:rsidRPr="00760920" w:rsidRDefault="00DE27FC" w:rsidP="00B54226">
            <w:pPr>
              <w:pStyle w:val="07textsodrazkouChar"/>
              <w:numPr>
                <w:ilvl w:val="0"/>
                <w:numId w:val="3"/>
              </w:numPr>
            </w:pPr>
            <w:r w:rsidRPr="00760920">
              <w:t>správně relaxuje, ovládá kompenzační cvičení vzhledem ke svému budoucímu povolání</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 xml:space="preserve">Posilování </w:t>
            </w:r>
          </w:p>
          <w:p w:rsidR="00DE27FC" w:rsidRPr="00760920" w:rsidRDefault="00DE27FC" w:rsidP="00B54226">
            <w:pPr>
              <w:pStyle w:val="07textsodrazkouChar"/>
              <w:numPr>
                <w:ilvl w:val="0"/>
                <w:numId w:val="3"/>
              </w:numPr>
            </w:pPr>
            <w:r w:rsidRPr="00760920">
              <w:t>procvičování základních svalových partií</w:t>
            </w:r>
          </w:p>
          <w:p w:rsidR="00DE27FC" w:rsidRPr="00760920" w:rsidRDefault="00DE27FC" w:rsidP="00B54226">
            <w:pPr>
              <w:pStyle w:val="07textsodrazkouChar"/>
              <w:numPr>
                <w:ilvl w:val="0"/>
                <w:numId w:val="3"/>
              </w:numPr>
            </w:pPr>
            <w:r w:rsidRPr="00760920">
              <w:t>rozvoj síly, vytrvalosti, obratnosti, rychlosti</w:t>
            </w:r>
            <w:r w:rsidRPr="00760920">
              <w:br/>
              <w:t>se specializací pro vybrané sportovní činnosti</w:t>
            </w:r>
          </w:p>
          <w:p w:rsidR="00DE27FC" w:rsidRPr="00760920" w:rsidRDefault="00DE27FC" w:rsidP="00B54226">
            <w:pPr>
              <w:pStyle w:val="07textsodrazkouChar"/>
              <w:tabs>
                <w:tab w:val="clear" w:pos="510"/>
              </w:tabs>
              <w:ind w:left="0" w:firstLine="0"/>
            </w:pPr>
          </w:p>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824"/>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turistické akce po organizační</w:t>
            </w:r>
            <w:r w:rsidRPr="00760920">
              <w:br/>
              <w:t>a technické stránce</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Turistika</w:t>
            </w:r>
          </w:p>
          <w:p w:rsidR="00DE27FC" w:rsidRPr="00760920" w:rsidRDefault="00DE27FC" w:rsidP="00B54226">
            <w:pPr>
              <w:pStyle w:val="07textsodrazkouChar"/>
              <w:numPr>
                <w:ilvl w:val="0"/>
                <w:numId w:val="3"/>
              </w:numPr>
            </w:pPr>
            <w:r w:rsidRPr="00760920">
              <w:t>základy orientace v terénu</w:t>
            </w:r>
          </w:p>
          <w:p w:rsidR="00DE27FC" w:rsidRPr="00760920" w:rsidRDefault="00DE27FC" w:rsidP="00B54226">
            <w:pPr>
              <w:pStyle w:val="09tabulkacislovani"/>
              <w:numPr>
                <w:ilvl w:val="0"/>
                <w:numId w:val="0"/>
              </w:numPr>
              <w:ind w:left="284" w:hanging="284"/>
            </w:pPr>
          </w:p>
          <w:p w:rsidR="00DE27FC" w:rsidRPr="00760920" w:rsidRDefault="00DE27FC" w:rsidP="00B54226">
            <w:pPr>
              <w:pStyle w:val="09tabulkacislovani"/>
              <w:numPr>
                <w:ilvl w:val="0"/>
                <w:numId w:val="0"/>
              </w:numPr>
              <w:ind w:left="284" w:hanging="284"/>
            </w:pPr>
          </w:p>
        </w:tc>
      </w:tr>
      <w:tr w:rsidR="00DE27FC" w:rsidRPr="00760920">
        <w:trPr>
          <w:trHeight w:val="1162"/>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zná základní úderový rejstřík</w:t>
            </w:r>
          </w:p>
          <w:p w:rsidR="00DE27FC" w:rsidRPr="00760920" w:rsidRDefault="00DE27FC" w:rsidP="00B54226">
            <w:pPr>
              <w:pStyle w:val="07textsodrazkouChar"/>
              <w:numPr>
                <w:ilvl w:val="0"/>
                <w:numId w:val="3"/>
              </w:numPr>
            </w:pPr>
            <w:r w:rsidRPr="00760920">
              <w:t>zná základní techniku pádů</w:t>
            </w:r>
          </w:p>
          <w:p w:rsidR="00DE27FC" w:rsidRPr="00760920" w:rsidRDefault="00DE27FC" w:rsidP="00B54226">
            <w:pPr>
              <w:pStyle w:val="07textsodrazkouChar"/>
              <w:numPr>
                <w:ilvl w:val="0"/>
                <w:numId w:val="3"/>
              </w:numPr>
            </w:pPr>
            <w:r w:rsidRPr="00760920">
              <w:t>zná základní techniku porazů</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Úpoly</w:t>
            </w:r>
          </w:p>
          <w:p w:rsidR="00DE27FC" w:rsidRPr="00760920" w:rsidRDefault="00DE27FC" w:rsidP="00B54226">
            <w:pPr>
              <w:pStyle w:val="07textsodrazkouChar"/>
              <w:numPr>
                <w:ilvl w:val="0"/>
                <w:numId w:val="3"/>
              </w:numPr>
            </w:pPr>
            <w:r w:rsidRPr="00760920">
              <w:t>technika základů sebeobrany</w:t>
            </w:r>
          </w:p>
          <w:p w:rsidR="00DE27FC" w:rsidRPr="00760920" w:rsidRDefault="00DE27FC" w:rsidP="00B54226">
            <w:pPr>
              <w:pStyle w:val="09tabulkacislovani"/>
              <w:numPr>
                <w:ilvl w:val="0"/>
                <w:numId w:val="0"/>
              </w:numPr>
              <w:ind w:left="284" w:hanging="284"/>
            </w:pPr>
          </w:p>
        </w:tc>
      </w:tr>
    </w:tbl>
    <w:p w:rsidR="00DE27FC" w:rsidRPr="00760920" w:rsidRDefault="00DE27FC" w:rsidP="00DE27FC">
      <w:pPr>
        <w:pStyle w:val="04nadpistucny"/>
      </w:pPr>
    </w:p>
    <w:p w:rsidR="00DE27FC" w:rsidRPr="00760920" w:rsidRDefault="00DE27FC" w:rsidP="00DE27FC">
      <w:pPr>
        <w:pStyle w:val="04nadpistucny"/>
        <w:spacing w:before="0" w:after="0"/>
      </w:pPr>
      <w:r w:rsidRPr="00760920">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760920">
        <w:trPr>
          <w:trHeight w:val="2524"/>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8tabulkatucne"/>
            </w:pPr>
          </w:p>
          <w:p w:rsidR="00DE27FC" w:rsidRPr="00760920" w:rsidRDefault="00DE27FC" w:rsidP="00B54226">
            <w:pPr>
              <w:pStyle w:val="07textsodrazkouChar"/>
              <w:numPr>
                <w:ilvl w:val="0"/>
                <w:numId w:val="3"/>
              </w:numPr>
            </w:pPr>
            <w:r w:rsidRPr="00760920">
              <w:t>uplatňuje  ve svém chování základní znalosti o stavbě a funkci lidského organismu jako celku</w:t>
            </w:r>
          </w:p>
          <w:p w:rsidR="00DE27FC" w:rsidRPr="00760920" w:rsidRDefault="00DE27FC" w:rsidP="00B54226">
            <w:pPr>
              <w:pStyle w:val="07textsodrazkouChar"/>
              <w:numPr>
                <w:ilvl w:val="0"/>
                <w:numId w:val="3"/>
              </w:numPr>
            </w:pPr>
            <w:r w:rsidRPr="00760920">
              <w:t>zdůvodní význam zdravého životního stylu</w:t>
            </w:r>
          </w:p>
          <w:p w:rsidR="00DE27FC" w:rsidRPr="00760920" w:rsidRDefault="00DE27FC" w:rsidP="00B54226">
            <w:pPr>
              <w:pStyle w:val="07textsodrazkouChar"/>
              <w:numPr>
                <w:ilvl w:val="0"/>
                <w:numId w:val="3"/>
              </w:numPr>
            </w:pPr>
            <w:r w:rsidRPr="00760920">
              <w:t>orientuje se v zásadách zdravé výživy a jejich alternativních směrech</w:t>
            </w:r>
          </w:p>
          <w:p w:rsidR="00DE27FC" w:rsidRPr="00760920" w:rsidRDefault="00DE27FC" w:rsidP="00B54226">
            <w:pPr>
              <w:pStyle w:val="07textsodrazkouChar"/>
              <w:numPr>
                <w:ilvl w:val="0"/>
                <w:numId w:val="3"/>
              </w:numPr>
            </w:pPr>
            <w:r w:rsidRPr="00760920">
              <w:t>rozpozná hrozící nebezpečí a ví,</w:t>
            </w:r>
            <w:r w:rsidRPr="00760920">
              <w:br/>
              <w:t>jak na ně reagovat</w:t>
            </w:r>
          </w:p>
          <w:p w:rsidR="00DE27FC" w:rsidRPr="00760920" w:rsidRDefault="00DE27FC" w:rsidP="00B54226">
            <w:pPr>
              <w:pStyle w:val="07textsodrazkouChar"/>
              <w:numPr>
                <w:ilvl w:val="0"/>
                <w:numId w:val="3"/>
              </w:numPr>
            </w:pPr>
            <w:r w:rsidRPr="00760920">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Bezpečnost, péče a ochrana zdraví</w:t>
            </w:r>
          </w:p>
          <w:p w:rsidR="00DE27FC" w:rsidRPr="00760920" w:rsidRDefault="00DE27FC" w:rsidP="00B54226">
            <w:pPr>
              <w:pStyle w:val="07textsodrazkouChar"/>
              <w:numPr>
                <w:ilvl w:val="0"/>
                <w:numId w:val="3"/>
              </w:numPr>
            </w:pPr>
            <w:r w:rsidRPr="00760920">
              <w:t>zásady jednání v situacích osobního ohrožení</w:t>
            </w:r>
            <w:r w:rsidRPr="00760920">
              <w:br/>
              <w:t>a za mimořádných událostí (havárie, živelní pohromy, krizové situace aj.)</w:t>
            </w:r>
          </w:p>
          <w:p w:rsidR="00DE27FC" w:rsidRPr="00760920" w:rsidRDefault="00DE27FC" w:rsidP="00B54226">
            <w:pPr>
              <w:pStyle w:val="07textsodrazkouChar"/>
              <w:numPr>
                <w:ilvl w:val="0"/>
                <w:numId w:val="3"/>
              </w:numPr>
            </w:pPr>
            <w:r w:rsidRPr="00760920">
              <w:t>zdravá výživa</w:t>
            </w:r>
          </w:p>
          <w:p w:rsidR="00DE27FC" w:rsidRPr="00760920" w:rsidRDefault="00DE27FC" w:rsidP="00B54226">
            <w:pPr>
              <w:pStyle w:val="07textsodrazkouChar"/>
              <w:numPr>
                <w:ilvl w:val="0"/>
                <w:numId w:val="3"/>
              </w:numPr>
            </w:pPr>
            <w:r w:rsidRPr="00760920">
              <w:t>první pomoc - úrazy a náhlé zdravotní problémy,</w:t>
            </w:r>
          </w:p>
          <w:p w:rsidR="00DE27FC" w:rsidRPr="00760920" w:rsidRDefault="00DE27FC" w:rsidP="00B54226">
            <w:pPr>
              <w:pStyle w:val="07textsodrazkouChar"/>
              <w:tabs>
                <w:tab w:val="clear" w:pos="510"/>
              </w:tabs>
              <w:ind w:left="284" w:firstLine="0"/>
            </w:pPr>
            <w:r w:rsidRPr="00760920">
              <w:t xml:space="preserve">    poranění při hromadném zasažení obyvatel,</w:t>
            </w:r>
          </w:p>
          <w:p w:rsidR="00DE27FC" w:rsidRPr="00760920" w:rsidRDefault="00DE27FC" w:rsidP="00B54226">
            <w:pPr>
              <w:pStyle w:val="07textsodrazkouChar"/>
              <w:tabs>
                <w:tab w:val="clear" w:pos="510"/>
              </w:tabs>
              <w:ind w:left="284" w:firstLine="0"/>
            </w:pPr>
            <w:r w:rsidRPr="00760920">
              <w:t xml:space="preserve">    stavy bezprostředně ohrožující život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pokročilejší znalost o technice prováděných cvičení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reaguje úpravou jak u sebe,</w:t>
            </w:r>
            <w:r w:rsidRPr="00760920">
              <w:br/>
              <w:t>tak u spolužáků</w:t>
            </w:r>
          </w:p>
          <w:p w:rsidR="00DE27FC" w:rsidRPr="00760920" w:rsidRDefault="00DE27FC" w:rsidP="00B54226">
            <w:pPr>
              <w:pStyle w:val="07textsodrazkouChar"/>
              <w:numPr>
                <w:ilvl w:val="0"/>
                <w:numId w:val="3"/>
              </w:numPr>
            </w:pPr>
            <w:r w:rsidRPr="00760920">
              <w:t>podá záchranu u cvičení, které ji vyžadují</w:t>
            </w:r>
          </w:p>
          <w:p w:rsidR="00DE27FC" w:rsidRPr="00760920" w:rsidRDefault="00DE27FC" w:rsidP="00B54226">
            <w:pPr>
              <w:pStyle w:val="07textsodrazkouChar"/>
              <w:numPr>
                <w:ilvl w:val="0"/>
                <w:numId w:val="3"/>
              </w:numPr>
            </w:pPr>
            <w:r w:rsidRPr="00760920">
              <w:t>využívá pohybové činnosti pro všestrannou pohybovou přípravu a zvyšování tělesné zdatnosti</w:t>
            </w:r>
          </w:p>
          <w:p w:rsidR="00DE27FC" w:rsidRPr="00760920" w:rsidRDefault="00DE27FC" w:rsidP="00B54226">
            <w:pPr>
              <w:pStyle w:val="07textsodrazkouChar"/>
              <w:numPr>
                <w:ilvl w:val="0"/>
                <w:numId w:val="3"/>
              </w:numPr>
            </w:pPr>
            <w:r w:rsidRPr="00760920">
              <w:t>vysvětlí potřebu a užitek vybraných cvičení</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Gymnastika</w:t>
            </w:r>
          </w:p>
          <w:p w:rsidR="00DE27FC" w:rsidRPr="00760920" w:rsidRDefault="00DE27FC" w:rsidP="00B54226">
            <w:pPr>
              <w:pStyle w:val="07textsodrazkouChar"/>
              <w:numPr>
                <w:ilvl w:val="0"/>
                <w:numId w:val="3"/>
              </w:numPr>
            </w:pPr>
            <w:r w:rsidRPr="00760920">
              <w:t>akrobacie</w:t>
            </w:r>
          </w:p>
          <w:p w:rsidR="00DE27FC" w:rsidRPr="00760920" w:rsidRDefault="00DE27FC" w:rsidP="00B54226">
            <w:pPr>
              <w:pStyle w:val="07textsodrazkouChar"/>
              <w:numPr>
                <w:ilvl w:val="0"/>
                <w:numId w:val="3"/>
              </w:numPr>
            </w:pPr>
            <w:r w:rsidRPr="00760920">
              <w:t>hrazda</w:t>
            </w:r>
          </w:p>
          <w:p w:rsidR="00DE27FC" w:rsidRPr="00760920" w:rsidRDefault="00DE27FC" w:rsidP="00B54226">
            <w:pPr>
              <w:pStyle w:val="07textsodrazkouChar"/>
              <w:numPr>
                <w:ilvl w:val="0"/>
                <w:numId w:val="3"/>
              </w:numPr>
            </w:pPr>
            <w:r w:rsidRPr="00760920">
              <w:t>kruhy</w:t>
            </w:r>
          </w:p>
          <w:p w:rsidR="00DE27FC" w:rsidRPr="00760920" w:rsidRDefault="00DE27FC" w:rsidP="00B54226">
            <w:pPr>
              <w:pStyle w:val="07textsodrazkouChar"/>
              <w:numPr>
                <w:ilvl w:val="0"/>
                <w:numId w:val="3"/>
              </w:numPr>
            </w:pPr>
            <w:r w:rsidRPr="00760920">
              <w:t>přeskok</w:t>
            </w:r>
          </w:p>
          <w:p w:rsidR="00DE27FC" w:rsidRPr="00760920" w:rsidRDefault="00DE27FC" w:rsidP="00B54226">
            <w:pPr>
              <w:pStyle w:val="07textsodrazkouChar"/>
              <w:numPr>
                <w:ilvl w:val="0"/>
                <w:numId w:val="3"/>
              </w:numPr>
            </w:pPr>
            <w:r w:rsidRPr="00760920">
              <w:t>šplh</w:t>
            </w: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pokročilou znalost o technice prováděných cvičení v návaznosti na bezpečnost provádění</w:t>
            </w:r>
          </w:p>
          <w:p w:rsidR="00DE27FC" w:rsidRPr="00760920" w:rsidRDefault="00DE27FC" w:rsidP="00B54226">
            <w:pPr>
              <w:pStyle w:val="07textsodrazkouChar"/>
              <w:numPr>
                <w:ilvl w:val="0"/>
                <w:numId w:val="3"/>
              </w:numPr>
            </w:pPr>
            <w:r w:rsidRPr="00760920">
              <w:t>zná fáze základního tréninku od činností jednotlivce, přes základní nácvik činnosti družstva až po složitější taktiku</w:t>
            </w:r>
          </w:p>
          <w:p w:rsidR="00DE27FC" w:rsidRPr="00760920" w:rsidRDefault="00DE27FC" w:rsidP="00B54226">
            <w:pPr>
              <w:pStyle w:val="07textsodrazkouChar"/>
              <w:numPr>
                <w:ilvl w:val="0"/>
                <w:numId w:val="3"/>
              </w:numPr>
            </w:pPr>
            <w:r w:rsidRPr="00760920">
              <w:t>rozpozná nesprávnou techniku prováděných cvičení a reaguje úpravou jak u sebe,</w:t>
            </w:r>
            <w:r w:rsidRPr="00760920">
              <w:br/>
              <w:t>tak u spolužáků</w:t>
            </w:r>
          </w:p>
          <w:p w:rsidR="00DE27FC" w:rsidRPr="00760920" w:rsidRDefault="00DE27FC" w:rsidP="00B54226">
            <w:pPr>
              <w:pStyle w:val="07textsodrazkouChar"/>
              <w:numPr>
                <w:ilvl w:val="0"/>
                <w:numId w:val="3"/>
              </w:numPr>
            </w:pPr>
            <w:r w:rsidRPr="00760920">
              <w:t>zná dobře pravidla vybraných sportů</w:t>
            </w:r>
          </w:p>
          <w:p w:rsidR="00DE27FC" w:rsidRPr="00760920" w:rsidRDefault="00DE27FC" w:rsidP="00B54226">
            <w:pPr>
              <w:pStyle w:val="07textsodrazkouChar"/>
              <w:numPr>
                <w:ilvl w:val="0"/>
                <w:numId w:val="3"/>
              </w:numPr>
            </w:pPr>
            <w:r w:rsidRPr="00760920">
              <w:t>komunikuje při těchto činnostech, dodržuje smluvené signály a vhodně používá odbornou terminologii</w:t>
            </w:r>
          </w:p>
          <w:p w:rsidR="00DE27FC" w:rsidRPr="00760920" w:rsidRDefault="00DE27FC" w:rsidP="00B54226">
            <w:pPr>
              <w:pStyle w:val="07textsodrazkouChar"/>
              <w:numPr>
                <w:ilvl w:val="0"/>
                <w:numId w:val="3"/>
              </w:numPr>
            </w:pPr>
            <w:r w:rsidRPr="00760920">
              <w:t>participuje na týmových herních činnostech družstva</w:t>
            </w:r>
          </w:p>
          <w:p w:rsidR="00DE27FC" w:rsidRPr="00760920" w:rsidRDefault="00DE27FC" w:rsidP="00B54226">
            <w:pPr>
              <w:pStyle w:val="07textsodrazkouChar"/>
              <w:numPr>
                <w:ilvl w:val="0"/>
                <w:numId w:val="3"/>
              </w:numPr>
            </w:pPr>
            <w:r w:rsidRPr="00760920">
              <w:t>zapojit se do organizace turnajů a soutěží</w:t>
            </w:r>
            <w:r w:rsidRPr="00760920">
              <w:br/>
              <w:t>a zpracuje jednoduchou dokumentaci</w:t>
            </w:r>
            <w:r w:rsidRPr="00760920">
              <w:br/>
              <w:t>i rozhoduje utkání</w:t>
            </w:r>
          </w:p>
          <w:p w:rsidR="00DE27FC" w:rsidRPr="00760920" w:rsidRDefault="00DE27FC" w:rsidP="00B54226">
            <w:pPr>
              <w:pStyle w:val="07textsodrazkouChar"/>
              <w:numPr>
                <w:ilvl w:val="0"/>
                <w:numId w:val="3"/>
              </w:numPr>
            </w:pPr>
            <w:r w:rsidRPr="00760920">
              <w:t>rozliší jednání fair play od nesportovního jednání</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Sportovní hry</w:t>
            </w:r>
          </w:p>
          <w:p w:rsidR="00DE27FC" w:rsidRPr="00760920" w:rsidRDefault="00DE27FC" w:rsidP="00B54226">
            <w:pPr>
              <w:pStyle w:val="07textsodrazkouChar"/>
              <w:numPr>
                <w:ilvl w:val="0"/>
                <w:numId w:val="3"/>
              </w:numPr>
            </w:pPr>
            <w:r w:rsidRPr="00760920">
              <w:t>basketbal</w:t>
            </w:r>
          </w:p>
          <w:p w:rsidR="00DE27FC" w:rsidRPr="00760920" w:rsidRDefault="00DE27FC" w:rsidP="00B54226">
            <w:pPr>
              <w:pStyle w:val="07textsodrazkouChar"/>
              <w:numPr>
                <w:ilvl w:val="0"/>
                <w:numId w:val="3"/>
              </w:numPr>
            </w:pPr>
            <w:r w:rsidRPr="00760920">
              <w:t>kopaná</w:t>
            </w:r>
          </w:p>
          <w:p w:rsidR="00DE27FC" w:rsidRPr="00760920" w:rsidRDefault="00DE27FC" w:rsidP="00B54226">
            <w:pPr>
              <w:pStyle w:val="07textsodrazkouChar"/>
              <w:numPr>
                <w:ilvl w:val="0"/>
                <w:numId w:val="3"/>
              </w:numPr>
            </w:pPr>
            <w:r w:rsidRPr="00760920">
              <w:t>florbal</w:t>
            </w:r>
          </w:p>
          <w:p w:rsidR="00DE27FC" w:rsidRPr="00760920" w:rsidRDefault="00DE27FC" w:rsidP="00B54226">
            <w:pPr>
              <w:pStyle w:val="07textsodrazkouChar"/>
              <w:numPr>
                <w:ilvl w:val="0"/>
                <w:numId w:val="3"/>
              </w:numPr>
            </w:pPr>
            <w:r w:rsidRPr="00760920">
              <w:t>volejbal</w:t>
            </w:r>
          </w:p>
          <w:p w:rsidR="00DE27FC" w:rsidRPr="00760920" w:rsidRDefault="00DE27FC" w:rsidP="00B54226">
            <w:pPr>
              <w:pStyle w:val="07textsodrazkouChar"/>
              <w:numPr>
                <w:ilvl w:val="0"/>
                <w:numId w:val="3"/>
              </w:numPr>
            </w:pPr>
            <w:r w:rsidRPr="00760920">
              <w:t>nohejbal</w:t>
            </w:r>
          </w:p>
          <w:p w:rsidR="00DE27FC" w:rsidRPr="00760920" w:rsidRDefault="00DE27FC" w:rsidP="00B54226">
            <w:pPr>
              <w:pStyle w:val="07textsodrazkouChar"/>
              <w:numPr>
                <w:ilvl w:val="0"/>
                <w:numId w:val="3"/>
              </w:numPr>
            </w:pPr>
            <w:r w:rsidRPr="00760920">
              <w:t>stolní tenis</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připraví prostředky k plánovaným činnostem</w:t>
            </w:r>
          </w:p>
          <w:p w:rsidR="00DE27FC" w:rsidRPr="00760920" w:rsidRDefault="00DE27FC" w:rsidP="00B54226">
            <w:pPr>
              <w:pStyle w:val="07textsodrazkouChar"/>
              <w:numPr>
                <w:ilvl w:val="0"/>
                <w:numId w:val="3"/>
              </w:numPr>
            </w:pPr>
            <w:r w:rsidRPr="00760920">
              <w:t>má rozvinutou znalost o pokročilejší technice atletických disciplín v návaznosti na bezpečnost provádění</w:t>
            </w:r>
          </w:p>
          <w:p w:rsidR="00DE27FC" w:rsidRPr="00760920" w:rsidRDefault="00DE27FC" w:rsidP="00B54226">
            <w:pPr>
              <w:pStyle w:val="07textsodrazkouChar"/>
              <w:numPr>
                <w:ilvl w:val="0"/>
                <w:numId w:val="3"/>
              </w:numPr>
            </w:pPr>
            <w:r w:rsidRPr="00760920">
              <w:t>rozpozná nesprávnou techniku prováděných cvičení a reagovat úpravou jak u sebe,</w:t>
            </w:r>
            <w:r w:rsidRPr="00760920">
              <w:br/>
              <w:t>tak u spolužáků</w:t>
            </w:r>
          </w:p>
          <w:p w:rsidR="00DE27FC" w:rsidRPr="00760920" w:rsidRDefault="00DE27FC" w:rsidP="00B54226">
            <w:pPr>
              <w:pStyle w:val="07textsodrazkouChar"/>
              <w:numPr>
                <w:ilvl w:val="0"/>
                <w:numId w:val="3"/>
              </w:numPr>
            </w:pPr>
            <w:r w:rsidRPr="00760920">
              <w:t xml:space="preserve">zná dobře pravidla vybraných atletických disciplín </w:t>
            </w:r>
          </w:p>
          <w:p w:rsidR="00DE27FC" w:rsidRPr="00760920" w:rsidRDefault="00DE27FC" w:rsidP="00B54226">
            <w:pPr>
              <w:pStyle w:val="07textsodrazkouChar"/>
              <w:numPr>
                <w:ilvl w:val="0"/>
                <w:numId w:val="3"/>
              </w:numPr>
            </w:pPr>
            <w:r w:rsidRPr="00760920">
              <w:t>komunikuje při těchto činnostech a vhodně používá odbornou terminologii</w:t>
            </w:r>
          </w:p>
          <w:p w:rsidR="00DE27FC" w:rsidRPr="00760920" w:rsidRDefault="00DE27FC" w:rsidP="00B54226">
            <w:pPr>
              <w:pStyle w:val="07textsodrazkouChar"/>
              <w:numPr>
                <w:ilvl w:val="0"/>
                <w:numId w:val="3"/>
              </w:numPr>
            </w:pPr>
            <w:r w:rsidRPr="00760920">
              <w:t>měří výsledky atletických činností</w:t>
            </w:r>
          </w:p>
          <w:p w:rsidR="00DE27FC" w:rsidRPr="00760920" w:rsidRDefault="00DE27FC" w:rsidP="00B54226">
            <w:pPr>
              <w:pStyle w:val="07textsodrazkouChar"/>
              <w:numPr>
                <w:ilvl w:val="0"/>
                <w:numId w:val="3"/>
              </w:numPr>
            </w:pPr>
            <w:r w:rsidRPr="00760920">
              <w:t>zapojí se do organizace turnajů a soutěží</w:t>
            </w:r>
            <w:r w:rsidRPr="00760920">
              <w:br/>
              <w:t xml:space="preserve">a zpracuje jednoduchou dokumentaci </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Atletika</w:t>
            </w:r>
          </w:p>
          <w:p w:rsidR="00DE27FC" w:rsidRPr="00760920" w:rsidRDefault="00DE27FC" w:rsidP="00B54226">
            <w:pPr>
              <w:pStyle w:val="07textsodrazkouChar"/>
              <w:numPr>
                <w:ilvl w:val="0"/>
                <w:numId w:val="3"/>
              </w:numPr>
            </w:pPr>
            <w:r w:rsidRPr="00760920">
              <w:t>základní t</w:t>
            </w:r>
            <w:r w:rsidR="00223B8F" w:rsidRPr="00760920">
              <w:t>echnika běhu (rychlý, vytrvalý)</w:t>
            </w:r>
            <w:r w:rsidR="00223B8F" w:rsidRPr="00760920">
              <w:br/>
            </w:r>
            <w:r w:rsidRPr="00760920">
              <w:t>a nízkého startu</w:t>
            </w:r>
          </w:p>
          <w:p w:rsidR="00DE27FC" w:rsidRPr="00760920" w:rsidRDefault="00DE27FC" w:rsidP="00B54226">
            <w:pPr>
              <w:pStyle w:val="07textsodrazkouChar"/>
              <w:numPr>
                <w:ilvl w:val="0"/>
                <w:numId w:val="3"/>
              </w:numPr>
            </w:pPr>
            <w:r w:rsidRPr="00760920">
              <w:t>technika skoku do výška a do dálky</w:t>
            </w:r>
          </w:p>
          <w:p w:rsidR="00DE27FC" w:rsidRPr="00760920" w:rsidRDefault="00DE27FC" w:rsidP="00B54226">
            <w:pPr>
              <w:pStyle w:val="07textsodrazkouChar"/>
              <w:numPr>
                <w:ilvl w:val="0"/>
                <w:numId w:val="3"/>
              </w:numPr>
            </w:pPr>
            <w:r w:rsidRPr="00760920">
              <w:t>hody a vrh koulí (průprava)</w:t>
            </w: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zná základní svalové partie a cviky,</w:t>
            </w:r>
            <w:r w:rsidRPr="00760920">
              <w:br/>
              <w:t>které je procvičují</w:t>
            </w:r>
          </w:p>
          <w:p w:rsidR="00DE27FC" w:rsidRPr="00760920" w:rsidRDefault="00DE27FC" w:rsidP="00B54226">
            <w:pPr>
              <w:pStyle w:val="07textsodrazkouChar"/>
              <w:numPr>
                <w:ilvl w:val="0"/>
                <w:numId w:val="3"/>
              </w:numPr>
            </w:pPr>
            <w:r w:rsidRPr="00760920">
              <w:t>vytvoří i speciální posilovací trénink</w:t>
            </w:r>
          </w:p>
          <w:p w:rsidR="00DE27FC" w:rsidRPr="00760920" w:rsidRDefault="00DE27FC" w:rsidP="00B54226">
            <w:pPr>
              <w:pStyle w:val="07textsodrazkouChar"/>
              <w:numPr>
                <w:ilvl w:val="0"/>
                <w:numId w:val="3"/>
              </w:numPr>
            </w:pPr>
            <w:r w:rsidRPr="00760920">
              <w:t>zná základy správné výživy v období sportovního tréninku</w:t>
            </w:r>
          </w:p>
          <w:p w:rsidR="00DE27FC" w:rsidRPr="00760920" w:rsidRDefault="00DE27FC" w:rsidP="00B54226">
            <w:pPr>
              <w:pStyle w:val="07textsodrazkouChar"/>
              <w:numPr>
                <w:ilvl w:val="0"/>
                <w:numId w:val="3"/>
              </w:numPr>
            </w:pPr>
            <w:r w:rsidRPr="00760920">
              <w:t>ověří si úroveň tělesné zdatnosti</w:t>
            </w:r>
          </w:p>
          <w:p w:rsidR="00DE27FC" w:rsidRPr="00760920" w:rsidRDefault="00DE27FC" w:rsidP="00B54226">
            <w:pPr>
              <w:pStyle w:val="07textsodrazkouChar"/>
              <w:numPr>
                <w:ilvl w:val="0"/>
                <w:numId w:val="3"/>
              </w:numPr>
            </w:pPr>
            <w:r w:rsidRPr="00760920">
              <w:t>správně relaxuje, ovládá kompenzační cvičení vzhledem ke svému budoucímu povolání</w:t>
            </w:r>
          </w:p>
          <w:p w:rsidR="00DE27FC" w:rsidRPr="00760920" w:rsidRDefault="00DE27FC" w:rsidP="00B54226">
            <w:pPr>
              <w:pStyle w:val="07textsodrazkouChar"/>
              <w:numPr>
                <w:ilvl w:val="0"/>
                <w:numId w:val="3"/>
              </w:numPr>
            </w:pPr>
            <w:r w:rsidRPr="00760920">
              <w:t xml:space="preserve">má vytvořeny základní předpoklady pro celoživotní péči o tělo </w:t>
            </w: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 xml:space="preserve">Posilování </w:t>
            </w:r>
          </w:p>
          <w:p w:rsidR="00DE27FC" w:rsidRPr="00760920" w:rsidRDefault="00DE27FC" w:rsidP="00B54226">
            <w:pPr>
              <w:pStyle w:val="07textsodrazkouChar"/>
              <w:numPr>
                <w:ilvl w:val="0"/>
                <w:numId w:val="3"/>
              </w:numPr>
            </w:pPr>
            <w:r w:rsidRPr="00760920">
              <w:t>procvičování základních svalových partií</w:t>
            </w:r>
          </w:p>
          <w:p w:rsidR="00DE27FC" w:rsidRPr="00760920" w:rsidRDefault="00DE27FC" w:rsidP="00B54226">
            <w:pPr>
              <w:pStyle w:val="07textsodrazkouChar"/>
              <w:numPr>
                <w:ilvl w:val="0"/>
                <w:numId w:val="3"/>
              </w:numPr>
            </w:pPr>
            <w:r w:rsidRPr="00760920">
              <w:t>rozvoj síly, vytrvalosti, obratnosti, rychlosti</w:t>
            </w:r>
            <w:r w:rsidRPr="00760920">
              <w:br/>
              <w:t>se specializací pro vybrané sportovní činnosti</w:t>
            </w:r>
          </w:p>
          <w:p w:rsidR="00DE27FC" w:rsidRPr="00760920" w:rsidRDefault="00DE27FC" w:rsidP="00B54226">
            <w:pPr>
              <w:pStyle w:val="07textsodrazkouChar"/>
              <w:tabs>
                <w:tab w:val="clear" w:pos="510"/>
              </w:tabs>
              <w:ind w:left="0" w:firstLine="0"/>
            </w:pPr>
          </w:p>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tabs>
                <w:tab w:val="clear" w:pos="510"/>
              </w:tabs>
              <w:ind w:left="284" w:firstLine="0"/>
            </w:pPr>
            <w:r w:rsidRPr="00760920">
              <w:t xml:space="preserve">    </w:t>
            </w:r>
          </w:p>
        </w:tc>
      </w:tr>
      <w:tr w:rsidR="00DE27FC" w:rsidRPr="00760920">
        <w:trPr>
          <w:trHeight w:val="1072"/>
        </w:trPr>
        <w:tc>
          <w:tcPr>
            <w:tcW w:w="4678" w:type="dxa"/>
            <w:tcBorders>
              <w:top w:val="single" w:sz="5" w:space="0" w:color="000000"/>
              <w:left w:val="single" w:sz="5" w:space="0" w:color="000000"/>
              <w:bottom w:val="single" w:sz="5" w:space="0" w:color="000000"/>
              <w:right w:val="single" w:sz="5" w:space="0" w:color="000000"/>
            </w:tcBorders>
          </w:tcPr>
          <w:p w:rsidR="00DE27FC" w:rsidRPr="00760920" w:rsidRDefault="00DE27FC" w:rsidP="00B54226">
            <w:pPr>
              <w:pStyle w:val="07textsodrazkouChar"/>
              <w:tabs>
                <w:tab w:val="clear" w:pos="510"/>
              </w:tabs>
              <w:ind w:left="284" w:firstLine="0"/>
            </w:pPr>
          </w:p>
          <w:p w:rsidR="00DE27FC" w:rsidRPr="00760920" w:rsidRDefault="00DE27FC" w:rsidP="00B54226">
            <w:pPr>
              <w:pStyle w:val="07textsodrazkouChar"/>
              <w:numPr>
                <w:ilvl w:val="0"/>
                <w:numId w:val="3"/>
              </w:numPr>
            </w:pPr>
            <w:r w:rsidRPr="00760920">
              <w:t>má procvičený základní úderový rejstřík</w:t>
            </w:r>
          </w:p>
          <w:p w:rsidR="00DE27FC" w:rsidRPr="00760920" w:rsidRDefault="00DE27FC" w:rsidP="00B54226">
            <w:pPr>
              <w:pStyle w:val="07textsodrazkouChar"/>
              <w:numPr>
                <w:ilvl w:val="0"/>
                <w:numId w:val="3"/>
              </w:numPr>
            </w:pPr>
            <w:r w:rsidRPr="00760920">
              <w:t>má procvičenou základní techniku pádů</w:t>
            </w:r>
          </w:p>
          <w:p w:rsidR="00DE27FC" w:rsidRPr="00760920" w:rsidRDefault="00DE27FC" w:rsidP="00B54226">
            <w:pPr>
              <w:pStyle w:val="07textsodrazkouChar"/>
              <w:numPr>
                <w:ilvl w:val="0"/>
                <w:numId w:val="3"/>
              </w:numPr>
            </w:pPr>
            <w:r w:rsidRPr="00760920">
              <w:t>má procvičenou základní techniku porazů</w:t>
            </w:r>
          </w:p>
          <w:p w:rsidR="00DE27FC" w:rsidRPr="00760920"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760920" w:rsidRDefault="00414E4E" w:rsidP="00B54226">
            <w:pPr>
              <w:pStyle w:val="09tabulkacislovani"/>
              <w:rPr>
                <w:sz w:val="20"/>
                <w:szCs w:val="20"/>
              </w:rPr>
            </w:pPr>
            <w:r w:rsidRPr="00760920">
              <w:rPr>
                <w:sz w:val="20"/>
                <w:szCs w:val="20"/>
              </w:rPr>
              <w:t xml:space="preserve"> </w:t>
            </w:r>
            <w:r w:rsidR="00DE27FC" w:rsidRPr="00760920">
              <w:rPr>
                <w:sz w:val="20"/>
                <w:szCs w:val="20"/>
              </w:rPr>
              <w:t>Úpoly</w:t>
            </w:r>
          </w:p>
          <w:p w:rsidR="00DE27FC" w:rsidRPr="00760920" w:rsidRDefault="00DE27FC" w:rsidP="00B54226">
            <w:pPr>
              <w:pStyle w:val="07textsodrazkouChar"/>
              <w:numPr>
                <w:ilvl w:val="0"/>
                <w:numId w:val="3"/>
              </w:numPr>
            </w:pPr>
            <w:r w:rsidRPr="00760920">
              <w:t>rozšíření znalostí o základech sebeobrany</w:t>
            </w:r>
          </w:p>
          <w:p w:rsidR="00DE27FC" w:rsidRPr="00760920" w:rsidRDefault="00DE27FC" w:rsidP="00B54226">
            <w:pPr>
              <w:pStyle w:val="09tabulkacislovani"/>
              <w:numPr>
                <w:ilvl w:val="0"/>
                <w:numId w:val="0"/>
              </w:numPr>
            </w:pPr>
          </w:p>
        </w:tc>
      </w:tr>
    </w:tbl>
    <w:p w:rsidR="00DE27FC" w:rsidRPr="00760920" w:rsidRDefault="00DE27FC" w:rsidP="007D0109"/>
    <w:p w:rsidR="00511936" w:rsidRPr="00760920" w:rsidRDefault="00511936" w:rsidP="00511936"/>
    <w:p w:rsidR="00523081" w:rsidRPr="00760920" w:rsidRDefault="00523081" w:rsidP="00523081">
      <w:pPr>
        <w:pStyle w:val="Nadpis2"/>
        <w:tabs>
          <w:tab w:val="left" w:pos="0"/>
        </w:tabs>
        <w:suppressAutoHyphens/>
        <w:ind w:left="0" w:firstLine="0"/>
      </w:pPr>
      <w:bookmarkStart w:id="958" w:name="_Toc223531572"/>
      <w:bookmarkStart w:id="959" w:name="_Toc224282471"/>
      <w:bookmarkStart w:id="960" w:name="_Toc224282804"/>
      <w:bookmarkStart w:id="961" w:name="_Toc224282933"/>
      <w:bookmarkStart w:id="962" w:name="_Toc224283285"/>
      <w:bookmarkStart w:id="963" w:name="_Toc258391901"/>
      <w:bookmarkStart w:id="964" w:name="_Toc258392731"/>
      <w:bookmarkStart w:id="965" w:name="_Toc258765056"/>
      <w:bookmarkStart w:id="966" w:name="_Toc258767875"/>
      <w:bookmarkStart w:id="967" w:name="_Toc259980155"/>
      <w:bookmarkStart w:id="968" w:name="_Toc260058760"/>
      <w:bookmarkStart w:id="969" w:name="_Toc310336255"/>
      <w:bookmarkStart w:id="970" w:name="_Toc369522320"/>
      <w:r w:rsidRPr="00760920">
        <w:lastRenderedPageBreak/>
        <w:t>Informační a komunikační technologie</w:t>
      </w:r>
      <w:bookmarkEnd w:id="958"/>
      <w:bookmarkEnd w:id="959"/>
      <w:bookmarkEnd w:id="960"/>
      <w:bookmarkEnd w:id="961"/>
      <w:bookmarkEnd w:id="962"/>
      <w:bookmarkEnd w:id="963"/>
      <w:bookmarkEnd w:id="964"/>
      <w:bookmarkEnd w:id="965"/>
      <w:bookmarkEnd w:id="966"/>
      <w:bookmarkEnd w:id="967"/>
      <w:bookmarkEnd w:id="968"/>
      <w:bookmarkEnd w:id="969"/>
      <w:bookmarkEnd w:id="970"/>
    </w:p>
    <w:p w:rsidR="00523081" w:rsidRPr="00760920" w:rsidRDefault="00523081" w:rsidP="00523081">
      <w:pPr>
        <w:pStyle w:val="01nazevskoly"/>
      </w:pPr>
      <w:r w:rsidRPr="00760920">
        <w:t>VYŠŠÍ ODBORNÁ ŠKOLA A STŘEDNÍ PRŮMYSLOVÁ ŠKOLA ELEKTROTECHNICKÁ</w:t>
      </w:r>
      <w:r w:rsidRPr="00760920">
        <w:br/>
        <w:t>FRANTIŠKA KŘIŽÍKA</w:t>
      </w:r>
    </w:p>
    <w:p w:rsidR="00523081" w:rsidRPr="00760920" w:rsidRDefault="00523081" w:rsidP="00523081">
      <w:pPr>
        <w:pStyle w:val="01nazevskoly"/>
      </w:pPr>
      <w:r w:rsidRPr="00760920">
        <w:t>Školní vzdělávací program: Informační technologie v elektrotechnice</w:t>
      </w:r>
    </w:p>
    <w:p w:rsidR="00523081" w:rsidRPr="00760920" w:rsidRDefault="00523081" w:rsidP="00523081">
      <w:pPr>
        <w:pStyle w:val="01nazevskoly"/>
      </w:pPr>
      <w:r w:rsidRPr="00760920">
        <w:t>Učební osnova předmětu</w:t>
      </w:r>
    </w:p>
    <w:p w:rsidR="00523081" w:rsidRPr="00760920" w:rsidRDefault="00523081" w:rsidP="00523081">
      <w:pPr>
        <w:pStyle w:val="02nazevpredmetu"/>
      </w:pPr>
      <w:r w:rsidRPr="00760920">
        <w:t>Informační a komunikační technologie</w:t>
      </w:r>
    </w:p>
    <w:p w:rsidR="00523081" w:rsidRPr="00760920" w:rsidRDefault="00523081" w:rsidP="00523081">
      <w:pPr>
        <w:pStyle w:val="03platnost"/>
        <w:tabs>
          <w:tab w:val="right" w:pos="9639"/>
        </w:tabs>
        <w:jc w:val="left"/>
      </w:pPr>
      <w:r w:rsidRPr="00760920">
        <w:t xml:space="preserve">Platnost od 1. 9. </w:t>
      </w:r>
      <w:r w:rsidR="00512641" w:rsidRPr="00760920">
        <w:t>2014</w:t>
      </w:r>
      <w:r w:rsidRPr="00760920">
        <w:tab/>
        <w:t>Počet vyučovacích hodin týdně: 4</w:t>
      </w:r>
    </w:p>
    <w:p w:rsidR="00523081" w:rsidRPr="00760920" w:rsidRDefault="00523081" w:rsidP="00523081">
      <w:pPr>
        <w:pStyle w:val="04nadpistucny"/>
      </w:pPr>
      <w:r w:rsidRPr="00760920">
        <w:t xml:space="preserve">Pojetí vyučovacího předmětu </w:t>
      </w:r>
    </w:p>
    <w:p w:rsidR="00523081" w:rsidRPr="00760920" w:rsidRDefault="00523081" w:rsidP="00523081">
      <w:pPr>
        <w:pStyle w:val="05nadpispodtrzenyChar"/>
      </w:pPr>
      <w:r w:rsidRPr="00760920">
        <w:t>Obecný cíl předmětu</w:t>
      </w:r>
    </w:p>
    <w:p w:rsidR="00523081" w:rsidRPr="00760920" w:rsidRDefault="00523081" w:rsidP="00523081">
      <w:pPr>
        <w:pStyle w:val="06text"/>
      </w:pPr>
      <w:r w:rsidRPr="00760920">
        <w:t>Cílem předmětu je naučit žáky pracovat s prostředky informačních a komunikačních technologií a s informacemi. Žáci porozumí základům a prostředkům ICT. Naučí se na uživatelské úrovni používat OS, MS Office a aplikační programové vybavení.</w:t>
      </w:r>
    </w:p>
    <w:p w:rsidR="00523081" w:rsidRPr="00760920" w:rsidRDefault="00523081" w:rsidP="00523081">
      <w:pPr>
        <w:pStyle w:val="05nadpispodtrzenyChar"/>
      </w:pPr>
      <w:r w:rsidRPr="00760920">
        <w:t>Charakteristika obsahu učiva</w:t>
      </w:r>
    </w:p>
    <w:p w:rsidR="00523081" w:rsidRPr="00760920" w:rsidRDefault="00523081" w:rsidP="00523081">
      <w:pPr>
        <w:pStyle w:val="06text"/>
      </w:pPr>
      <w:r w:rsidRPr="00760920">
        <w:t>Učivo je zaměřeno na nejčastěji používané aplikace a technologie. Programy Word a PowerPoint jsou hlavními prostředky pro výměnu a prezentaci dat, Excel pak pro zpracování dat. Počítačová grafika je zastoupena aplikacemi Corel a Visio.</w:t>
      </w:r>
    </w:p>
    <w:p w:rsidR="00523081" w:rsidRPr="00760920" w:rsidRDefault="00523081" w:rsidP="00523081">
      <w:pPr>
        <w:pStyle w:val="05nadpispodtrzenyChar"/>
      </w:pPr>
      <w:r w:rsidRPr="00760920">
        <w:t xml:space="preserve">Výsledky vzdělávání </w:t>
      </w:r>
    </w:p>
    <w:p w:rsidR="00523081" w:rsidRPr="00760920" w:rsidRDefault="00523081" w:rsidP="00523081">
      <w:pPr>
        <w:pStyle w:val="06text"/>
      </w:pPr>
      <w:r w:rsidRPr="00760920">
        <w:t>Výuka směřuje k tomu, že po jejím ukončení žák:</w:t>
      </w:r>
    </w:p>
    <w:p w:rsidR="00523081" w:rsidRPr="00760920" w:rsidRDefault="00523081" w:rsidP="00523081">
      <w:pPr>
        <w:pStyle w:val="07textsodrazkouChar"/>
        <w:numPr>
          <w:ilvl w:val="0"/>
          <w:numId w:val="3"/>
        </w:numPr>
        <w:spacing w:before="120"/>
        <w:ind w:left="511" w:hanging="227"/>
      </w:pPr>
      <w:r w:rsidRPr="00760920">
        <w:t>použije vědomosti v oblasti ICT pro tvůrčí využití software</w:t>
      </w:r>
    </w:p>
    <w:p w:rsidR="00523081" w:rsidRPr="00760920" w:rsidRDefault="00523081" w:rsidP="00523081">
      <w:pPr>
        <w:pStyle w:val="07textsodrazkouChar"/>
        <w:numPr>
          <w:ilvl w:val="0"/>
          <w:numId w:val="3"/>
        </w:numPr>
        <w:ind w:left="511" w:hanging="227"/>
      </w:pPr>
      <w:r w:rsidRPr="00760920">
        <w:t>využívá efektivně  Microsoft Office</w:t>
      </w:r>
    </w:p>
    <w:p w:rsidR="00523081" w:rsidRPr="00760920" w:rsidRDefault="00523081" w:rsidP="00523081">
      <w:pPr>
        <w:pStyle w:val="07textsodrazkouChar"/>
        <w:numPr>
          <w:ilvl w:val="0"/>
          <w:numId w:val="3"/>
        </w:numPr>
        <w:ind w:left="511" w:hanging="227"/>
      </w:pPr>
      <w:r w:rsidRPr="00760920">
        <w:t>navrhne a vytvoří prezentaci</w:t>
      </w:r>
    </w:p>
    <w:p w:rsidR="00523081" w:rsidRPr="00760920" w:rsidRDefault="00523081" w:rsidP="00523081">
      <w:pPr>
        <w:pStyle w:val="07textsodrazkouChar"/>
        <w:numPr>
          <w:ilvl w:val="0"/>
          <w:numId w:val="3"/>
        </w:numPr>
        <w:ind w:left="511" w:hanging="227"/>
      </w:pPr>
      <w:r w:rsidRPr="00760920">
        <w:t>zpracuje grafický návrh jednoduchých tiskovin a prezentačních materiálů.</w:t>
      </w:r>
    </w:p>
    <w:p w:rsidR="00523081" w:rsidRPr="00760920" w:rsidRDefault="00523081" w:rsidP="00523081">
      <w:pPr>
        <w:pStyle w:val="07textsodrazkouChar"/>
        <w:keepNext/>
        <w:tabs>
          <w:tab w:val="clear" w:pos="510"/>
        </w:tabs>
        <w:spacing w:before="120"/>
        <w:ind w:left="0" w:firstLine="0"/>
      </w:pPr>
      <w:r w:rsidRPr="00760920">
        <w:t>V afektivní oblasti směřuje výuka k tomu, aby byl žák motivován:</w:t>
      </w:r>
    </w:p>
    <w:p w:rsidR="00523081" w:rsidRPr="00760920" w:rsidRDefault="00523081" w:rsidP="00523081">
      <w:pPr>
        <w:pStyle w:val="07textsodrazkouChar"/>
        <w:numPr>
          <w:ilvl w:val="0"/>
          <w:numId w:val="3"/>
        </w:numPr>
        <w:spacing w:before="120"/>
        <w:ind w:left="511" w:hanging="227"/>
      </w:pPr>
      <w:r w:rsidRPr="00760920">
        <w:t>ke spolupráci s ostatními</w:t>
      </w:r>
    </w:p>
    <w:p w:rsidR="00523081" w:rsidRPr="00760920" w:rsidRDefault="00523081" w:rsidP="00523081">
      <w:pPr>
        <w:pStyle w:val="07textsodrazkouChar"/>
        <w:numPr>
          <w:ilvl w:val="0"/>
          <w:numId w:val="3"/>
        </w:numPr>
        <w:ind w:left="511" w:hanging="227"/>
      </w:pPr>
      <w:r w:rsidRPr="00760920">
        <w:t>k aktivní prezentaci</w:t>
      </w:r>
    </w:p>
    <w:p w:rsidR="00523081" w:rsidRPr="00760920" w:rsidRDefault="00523081" w:rsidP="00523081">
      <w:pPr>
        <w:pStyle w:val="07textsodrazkouChar"/>
        <w:numPr>
          <w:ilvl w:val="0"/>
          <w:numId w:val="3"/>
        </w:numPr>
        <w:ind w:left="511" w:hanging="227"/>
      </w:pPr>
      <w:r w:rsidRPr="00760920">
        <w:t>k samostatnému zvládání překážek</w:t>
      </w:r>
    </w:p>
    <w:p w:rsidR="00523081" w:rsidRPr="00760920" w:rsidRDefault="00523081" w:rsidP="00523081">
      <w:pPr>
        <w:pStyle w:val="07textsodrazkouChar"/>
        <w:numPr>
          <w:ilvl w:val="0"/>
          <w:numId w:val="3"/>
        </w:numPr>
        <w:ind w:left="511" w:hanging="227"/>
      </w:pPr>
      <w:r w:rsidRPr="00760920">
        <w:t>k efektivním způsobům komunikace</w:t>
      </w:r>
    </w:p>
    <w:p w:rsidR="00523081" w:rsidRPr="00760920" w:rsidRDefault="00523081" w:rsidP="00523081">
      <w:pPr>
        <w:pStyle w:val="07textsodrazkouChar"/>
        <w:numPr>
          <w:ilvl w:val="0"/>
          <w:numId w:val="3"/>
        </w:numPr>
        <w:ind w:left="511" w:hanging="227"/>
      </w:pPr>
      <w:r w:rsidRPr="00760920">
        <w:t>ke koncepční a analytickému myšlení</w:t>
      </w:r>
    </w:p>
    <w:p w:rsidR="00523081" w:rsidRPr="00760920" w:rsidRDefault="00523081" w:rsidP="00523081">
      <w:pPr>
        <w:pStyle w:val="07textsodrazkouChar"/>
        <w:numPr>
          <w:ilvl w:val="0"/>
          <w:numId w:val="3"/>
        </w:numPr>
        <w:ind w:left="511" w:hanging="227"/>
      </w:pPr>
      <w:r w:rsidRPr="00760920">
        <w:t>k důvěře v účinnost exaktních postupů</w:t>
      </w:r>
    </w:p>
    <w:p w:rsidR="00523081" w:rsidRPr="00760920" w:rsidRDefault="00523081" w:rsidP="00523081">
      <w:pPr>
        <w:pStyle w:val="05nadpispodtrzenyChar"/>
      </w:pPr>
      <w:r w:rsidRPr="00760920">
        <w:t>Klíčové kompetence a mezipředmětové vztahy</w:t>
      </w:r>
    </w:p>
    <w:p w:rsidR="00523081" w:rsidRPr="00760920" w:rsidRDefault="00523081" w:rsidP="00523081">
      <w:pPr>
        <w:pStyle w:val="07textsodrazkouChar"/>
        <w:tabs>
          <w:tab w:val="clear" w:pos="510"/>
        </w:tabs>
        <w:ind w:left="0" w:firstLine="0"/>
      </w:pPr>
      <w:r w:rsidRPr="00760920">
        <w:t>Předmět rozvíjí u žáků zejména tyto kompetence:</w:t>
      </w:r>
    </w:p>
    <w:p w:rsidR="00523081" w:rsidRPr="00760920" w:rsidRDefault="00523081" w:rsidP="00523081">
      <w:pPr>
        <w:pStyle w:val="07textsodrazkouChar"/>
        <w:numPr>
          <w:ilvl w:val="0"/>
          <w:numId w:val="3"/>
        </w:numPr>
        <w:ind w:left="511" w:hanging="227"/>
      </w:pPr>
      <w:r w:rsidRPr="00760920">
        <w:t xml:space="preserve">k pracovnímu uplatnění - má přehled o možném uplatnění na trhu práce v daném oboru  a povolání </w:t>
      </w:r>
    </w:p>
    <w:p w:rsidR="00523081" w:rsidRPr="00760920" w:rsidRDefault="00523081" w:rsidP="00523081">
      <w:pPr>
        <w:pStyle w:val="07textsodrazkouChar"/>
        <w:numPr>
          <w:ilvl w:val="0"/>
          <w:numId w:val="3"/>
        </w:numPr>
        <w:ind w:left="511" w:hanging="227"/>
      </w:pPr>
      <w:r w:rsidRPr="00760920">
        <w:t>k učení - má teoretické znalosti dostačující pro studium odborné literatury, další studium na VŠ</w:t>
      </w:r>
      <w:r w:rsidRPr="00760920">
        <w:br/>
        <w:t>a využití technologií ICT na aplikační úrovni</w:t>
      </w:r>
    </w:p>
    <w:p w:rsidR="00523081" w:rsidRPr="00760920" w:rsidRDefault="00523081" w:rsidP="00523081">
      <w:pPr>
        <w:pStyle w:val="07textsodrazkouChar"/>
        <w:numPr>
          <w:ilvl w:val="0"/>
          <w:numId w:val="3"/>
        </w:numPr>
        <w:ind w:left="511" w:hanging="227"/>
      </w:pPr>
      <w:r w:rsidRPr="00760920">
        <w:t>komunikativní - umí předávat a zpracovávat data v elektronické podobě</w:t>
      </w:r>
    </w:p>
    <w:p w:rsidR="00523081" w:rsidRPr="00760920" w:rsidRDefault="00523081" w:rsidP="00523081">
      <w:pPr>
        <w:pStyle w:val="07textsodrazkouChar"/>
        <w:numPr>
          <w:ilvl w:val="0"/>
          <w:numId w:val="3"/>
        </w:numPr>
        <w:ind w:left="511" w:hanging="227"/>
      </w:pPr>
      <w:r w:rsidRPr="00760920">
        <w:t>prezentační - umí prezentovat výsledky své práce v elektronické podobě</w:t>
      </w:r>
    </w:p>
    <w:p w:rsidR="00523081" w:rsidRPr="00760920" w:rsidRDefault="00523081" w:rsidP="00523081">
      <w:pPr>
        <w:pStyle w:val="07textsodrazkouChar"/>
        <w:numPr>
          <w:ilvl w:val="0"/>
          <w:numId w:val="3"/>
        </w:numPr>
        <w:ind w:left="511" w:hanging="227"/>
      </w:pPr>
      <w:r w:rsidRPr="00760920">
        <w:t>personální - zvládá samostatné řešení úloh použitím koncepčního a analytického myšlení</w:t>
      </w:r>
    </w:p>
    <w:p w:rsidR="00523081" w:rsidRPr="00760920" w:rsidRDefault="00523081" w:rsidP="00523081">
      <w:pPr>
        <w:pStyle w:val="05nadpispodtrzenyChar"/>
      </w:pPr>
      <w:r w:rsidRPr="00760920">
        <w:br w:type="page"/>
      </w:r>
      <w:r w:rsidRPr="00760920">
        <w:lastRenderedPageBreak/>
        <w:t>Průřezová témata</w:t>
      </w:r>
    </w:p>
    <w:p w:rsidR="00523081" w:rsidRPr="00760920" w:rsidRDefault="00523081" w:rsidP="00523081">
      <w:pPr>
        <w:pStyle w:val="06text"/>
      </w:pPr>
      <w:r w:rsidRPr="00760920">
        <w:t>Občan v demokratické společnosti – žák je veden k tomu, aby se uměl efektivně prezentovat, byl schopen efektivní komunikace a konstruktivního dialogu a přijal zodpovědnost potřebnou k úspěšnému životu v moderní společnosti.</w:t>
      </w:r>
    </w:p>
    <w:p w:rsidR="00523081" w:rsidRPr="00760920" w:rsidRDefault="00523081" w:rsidP="00523081">
      <w:pPr>
        <w:pStyle w:val="06text"/>
      </w:pPr>
    </w:p>
    <w:p w:rsidR="00523081" w:rsidRPr="00760920" w:rsidRDefault="00523081" w:rsidP="00523081">
      <w:pPr>
        <w:pStyle w:val="06text"/>
      </w:pPr>
      <w:r w:rsidRPr="00760920">
        <w:t>Člověk a životní prostředí – žák je veden k ekologickému chování při používání prostředků informačních a komunikačních technologií, k uvědomování si toho, že využívání těchto prostředků má nepřímo vliv na ochranu životního prostředí společnosti. Žáci si osvojují návyky z oblasti ergonomie, a souvisejících vědních oborů, které mají dopad na zdraví jedince a celé společnosti.</w:t>
      </w:r>
    </w:p>
    <w:p w:rsidR="00523081" w:rsidRPr="00760920" w:rsidRDefault="00523081" w:rsidP="00523081">
      <w:pPr>
        <w:pStyle w:val="06text"/>
        <w:spacing w:before="120"/>
      </w:pPr>
      <w:r w:rsidRPr="00760920">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523081" w:rsidRPr="00760920" w:rsidRDefault="00523081" w:rsidP="00523081">
      <w:pPr>
        <w:pStyle w:val="06text"/>
        <w:spacing w:before="120"/>
      </w:pPr>
      <w:r w:rsidRPr="00760920">
        <w:t>Informační a komunikační technologie – žáci zde získávají podstatnou část potřebných vědomostí, schopností a dovedností, které vyžaduje život v moderní společnosti a trh práce v EU.</w:t>
      </w:r>
    </w:p>
    <w:p w:rsidR="00523081" w:rsidRPr="00760920" w:rsidRDefault="00523081" w:rsidP="00523081">
      <w:pPr>
        <w:pStyle w:val="05nadpispodtrzenyChar"/>
      </w:pPr>
      <w:r w:rsidRPr="00760920">
        <w:t>Pojetí výuky</w:t>
      </w:r>
    </w:p>
    <w:p w:rsidR="00523081" w:rsidRPr="00760920" w:rsidRDefault="00523081" w:rsidP="00523081">
      <w:pPr>
        <w:pStyle w:val="06text"/>
      </w:pPr>
      <w:r w:rsidRPr="00760920">
        <w:t>Učivo je rozděleno do 6 tematických celků, které jsou vyučovány v prvním ročníku. Výuka je vedena formou praktických cvičení, při kterých pracují žáci samostatně s PC při výuce příslušného tematického celku dle rozpisu učiva. Praktické dovednosti získané v jednom tematickém celku se často uplatní při výuce jiného celku (např. informační zdroje, textový editor). Hlavní důraz je kladen na zvládnutí samostatné práce. Ročníkové práce spojují všechny probírané okruhy do jednoho celku, k jehož zvládnutí je nutné využít kromě získaných znalostí i analytického a koncepčního myšlení.</w:t>
      </w:r>
    </w:p>
    <w:p w:rsidR="00523081" w:rsidRPr="00760920" w:rsidRDefault="00523081" w:rsidP="00523081">
      <w:pPr>
        <w:pStyle w:val="05nadpispodtrzenyChar"/>
      </w:pPr>
      <w:r w:rsidRPr="00760920">
        <w:t>Kritéria hodnocení:</w:t>
      </w:r>
    </w:p>
    <w:p w:rsidR="00523081" w:rsidRPr="00760920" w:rsidRDefault="00523081" w:rsidP="00523081">
      <w:pPr>
        <w:pStyle w:val="06text"/>
      </w:pPr>
      <w:r w:rsidRPr="00760920">
        <w:t>Ke každému tématu budou zařazovány ověřovací praktické úkoly, které budou všichni žáci řešit souběžně. Znalost některých témat bude ověřována ústním či písemným zkoušením nebo formou vytvořené a obhájené prezentace. Klasifikace bude vycházet nejen z výsledků zkoušení žáka, ale bude zohledněn i přístup žáka k řešení jednotlivých úloh při procvičování učiva. Hodnocení se bude řídit klasifikačním řádem, který je součástí školního řádu. Hodnocení bude mít motivační charakter, žáci budou vedeni tak, aby cítili potřebu vzdělávat se s ohledem na využitelnost získaných znalostí a dovedností v dalším studiu i v praktickém životě.</w:t>
      </w:r>
    </w:p>
    <w:p w:rsidR="0035586F" w:rsidRDefault="0035586F">
      <w:pPr>
        <w:rPr>
          <w:rFonts w:ascii="Arial" w:hAnsi="Arial"/>
          <w:b/>
          <w:bCs/>
          <w:sz w:val="20"/>
        </w:rPr>
      </w:pPr>
      <w:r>
        <w:br w:type="page"/>
      </w:r>
    </w:p>
    <w:p w:rsidR="00523081" w:rsidRPr="00760920" w:rsidRDefault="00523081" w:rsidP="00523081">
      <w:pPr>
        <w:pStyle w:val="04nadpistucny"/>
      </w:pPr>
      <w:r w:rsidRPr="00760920">
        <w:lastRenderedPageBreak/>
        <w:t xml:space="preserve"> Rozpis učiva</w:t>
      </w:r>
    </w:p>
    <w:p w:rsidR="00523081" w:rsidRPr="00760920" w:rsidRDefault="00523081" w:rsidP="00523081">
      <w:pPr>
        <w:pStyle w:val="04nadpistucny"/>
        <w:spacing w:before="0" w:after="0"/>
      </w:pPr>
      <w:r w:rsidRPr="00760920">
        <w:t>1. ročník</w:t>
      </w:r>
    </w:p>
    <w:tbl>
      <w:tblPr>
        <w:tblW w:w="0" w:type="auto"/>
        <w:tblInd w:w="108" w:type="dxa"/>
        <w:tblLayout w:type="fixed"/>
        <w:tblLook w:val="0000" w:firstRow="0" w:lastRow="0" w:firstColumn="0" w:lastColumn="0" w:noHBand="0" w:noVBand="0"/>
      </w:tblPr>
      <w:tblGrid>
        <w:gridCol w:w="4678"/>
        <w:gridCol w:w="4961"/>
      </w:tblGrid>
      <w:tr w:rsidR="00523081" w:rsidRPr="00760920">
        <w:trPr>
          <w:trHeight w:val="253"/>
        </w:trPr>
        <w:tc>
          <w:tcPr>
            <w:tcW w:w="4678" w:type="dxa"/>
            <w:tcBorders>
              <w:top w:val="single" w:sz="4" w:space="0" w:color="000000"/>
              <w:left w:val="single" w:sz="4" w:space="0" w:color="000000"/>
              <w:bottom w:val="single" w:sz="4" w:space="0" w:color="000000"/>
            </w:tcBorders>
          </w:tcPr>
          <w:p w:rsidR="00523081" w:rsidRPr="00760920" w:rsidRDefault="00523081" w:rsidP="00CA2852">
            <w:pPr>
              <w:pStyle w:val="08tabulkatucne"/>
              <w:snapToGrid w:val="0"/>
            </w:pPr>
            <w:r w:rsidRPr="00760920">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523081" w:rsidRPr="00760920" w:rsidRDefault="00523081" w:rsidP="00CA2852">
            <w:pPr>
              <w:pStyle w:val="08tabulkatucne"/>
              <w:snapToGrid w:val="0"/>
            </w:pPr>
            <w:r w:rsidRPr="00760920">
              <w:t xml:space="preserve">Učivo </w:t>
            </w:r>
          </w:p>
        </w:tc>
      </w:tr>
      <w:tr w:rsidR="00523081" w:rsidRPr="00760920">
        <w:trPr>
          <w:trHeight w:val="1518"/>
        </w:trPr>
        <w:tc>
          <w:tcPr>
            <w:tcW w:w="4678" w:type="dxa"/>
            <w:tcBorders>
              <w:left w:val="single" w:sz="4" w:space="0" w:color="000000"/>
              <w:bottom w:val="single" w:sz="4" w:space="0" w:color="000000"/>
            </w:tcBorders>
          </w:tcPr>
          <w:p w:rsidR="00523081" w:rsidRPr="00760920" w:rsidRDefault="00523081" w:rsidP="00CA2852">
            <w:pPr>
              <w:pStyle w:val="07textsodrazkouChar"/>
              <w:tabs>
                <w:tab w:val="clear" w:pos="510"/>
              </w:tabs>
              <w:snapToGrid w:val="0"/>
              <w:ind w:left="0" w:firstLine="0"/>
              <w:rPr>
                <w:b/>
              </w:rPr>
            </w:pPr>
            <w:r w:rsidRPr="00760920">
              <w:rPr>
                <w:b/>
              </w:rPr>
              <w:t>Žák</w:t>
            </w:r>
          </w:p>
          <w:p w:rsidR="00523081" w:rsidRPr="00760920" w:rsidRDefault="00523081" w:rsidP="00CA2852">
            <w:pPr>
              <w:pStyle w:val="07textsodrazkouChar"/>
              <w:numPr>
                <w:ilvl w:val="0"/>
                <w:numId w:val="3"/>
              </w:numPr>
            </w:pPr>
            <w:r w:rsidRPr="00760920">
              <w:t>ovládá počítač na praktické úrovni</w:t>
            </w:r>
          </w:p>
          <w:p w:rsidR="00523081" w:rsidRPr="00760920" w:rsidRDefault="00523081" w:rsidP="00CA2852">
            <w:pPr>
              <w:pStyle w:val="07textsodrazkouChar"/>
              <w:numPr>
                <w:ilvl w:val="0"/>
                <w:numId w:val="3"/>
              </w:numPr>
            </w:pPr>
            <w:r w:rsidRPr="00760920">
              <w:t>využívá nástroje pro kompresi dat</w:t>
            </w:r>
          </w:p>
          <w:p w:rsidR="00523081" w:rsidRPr="00760920" w:rsidRDefault="00523081" w:rsidP="00CA2852">
            <w:pPr>
              <w:pStyle w:val="07textsodrazkouChar"/>
              <w:numPr>
                <w:ilvl w:val="0"/>
                <w:numId w:val="3"/>
              </w:numPr>
            </w:pPr>
            <w:r w:rsidRPr="00760920">
              <w:t>vyhledá efektivně informace</w:t>
            </w:r>
          </w:p>
          <w:p w:rsidR="00523081" w:rsidRPr="00760920" w:rsidRDefault="00523081" w:rsidP="00CA2852">
            <w:pPr>
              <w:pStyle w:val="07textsodrazkouChar"/>
              <w:numPr>
                <w:ilvl w:val="0"/>
                <w:numId w:val="3"/>
              </w:numPr>
            </w:pPr>
            <w:r w:rsidRPr="00760920">
              <w:t>využívá plně funkcionalitu poštovního klienta, komunikuje elektronicky</w:t>
            </w:r>
          </w:p>
          <w:p w:rsidR="00523081" w:rsidRPr="00760920" w:rsidRDefault="00523081" w:rsidP="00CA2852">
            <w:pPr>
              <w:pStyle w:val="07textsodrazkouChar"/>
              <w:numPr>
                <w:ilvl w:val="0"/>
                <w:numId w:val="3"/>
              </w:numPr>
            </w:pPr>
            <w:r w:rsidRPr="00760920">
              <w:t xml:space="preserve">prakticky ovládá využití protokolu FTP </w:t>
            </w:r>
          </w:p>
          <w:p w:rsidR="00523081" w:rsidRPr="00760920" w:rsidRDefault="00523081" w:rsidP="00CA2852">
            <w:pPr>
              <w:pStyle w:val="07textsodrazkouChar"/>
              <w:numPr>
                <w:ilvl w:val="0"/>
                <w:numId w:val="3"/>
              </w:numPr>
            </w:pPr>
            <w:r w:rsidRPr="00760920">
              <w:t>vysvětlí bezpečnostní rizika při práci na síti</w:t>
            </w:r>
          </w:p>
          <w:p w:rsidR="00523081" w:rsidRPr="00760920" w:rsidRDefault="00523081" w:rsidP="00CA2852">
            <w:pPr>
              <w:pStyle w:val="07textsodrazkouChar"/>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523081" w:rsidRPr="00760920" w:rsidRDefault="00523081" w:rsidP="00452D80">
            <w:pPr>
              <w:pStyle w:val="09tabulkacislovani"/>
              <w:numPr>
                <w:ilvl w:val="0"/>
                <w:numId w:val="18"/>
              </w:numPr>
              <w:rPr>
                <w:sz w:val="20"/>
                <w:szCs w:val="20"/>
              </w:rPr>
            </w:pPr>
            <w:r w:rsidRPr="00760920">
              <w:rPr>
                <w:sz w:val="20"/>
                <w:szCs w:val="20"/>
              </w:rPr>
              <w:t>Práce s počítačem</w:t>
            </w:r>
          </w:p>
          <w:p w:rsidR="00523081" w:rsidRPr="00760920" w:rsidRDefault="00523081" w:rsidP="00CA2852">
            <w:pPr>
              <w:pStyle w:val="07textsodrazkouChar"/>
              <w:numPr>
                <w:ilvl w:val="0"/>
                <w:numId w:val="3"/>
              </w:numPr>
            </w:pPr>
            <w:r w:rsidRPr="00760920">
              <w:t>data, soubor, složka, souborový manažer</w:t>
            </w:r>
          </w:p>
          <w:p w:rsidR="00523081" w:rsidRPr="00760920" w:rsidRDefault="00523081" w:rsidP="00CA2852">
            <w:pPr>
              <w:pStyle w:val="07textsodrazkouChar"/>
              <w:numPr>
                <w:ilvl w:val="0"/>
                <w:numId w:val="3"/>
              </w:numPr>
            </w:pPr>
            <w:r w:rsidRPr="00760920">
              <w:t>Základní práce s příkazovým řádkem</w:t>
            </w:r>
          </w:p>
          <w:p w:rsidR="00523081" w:rsidRPr="00760920" w:rsidRDefault="00523081" w:rsidP="00CA2852">
            <w:pPr>
              <w:pStyle w:val="07textsodrazkouChar"/>
              <w:numPr>
                <w:ilvl w:val="0"/>
                <w:numId w:val="3"/>
              </w:numPr>
            </w:pPr>
            <w:r w:rsidRPr="00760920">
              <w:t>komprese dat</w:t>
            </w:r>
          </w:p>
          <w:p w:rsidR="00523081" w:rsidRPr="00760920" w:rsidRDefault="00523081" w:rsidP="00CA2852">
            <w:pPr>
              <w:pStyle w:val="07textsodrazkouChar"/>
              <w:numPr>
                <w:ilvl w:val="0"/>
                <w:numId w:val="3"/>
              </w:numPr>
            </w:pPr>
            <w:r w:rsidRPr="00760920">
              <w:t>využití internetu a elektronické komunikace</w:t>
            </w:r>
          </w:p>
          <w:p w:rsidR="00523081" w:rsidRPr="00760920" w:rsidRDefault="00523081" w:rsidP="00CA2852">
            <w:pPr>
              <w:pStyle w:val="07textsodrazkouChar"/>
              <w:numPr>
                <w:ilvl w:val="0"/>
                <w:numId w:val="3"/>
              </w:numPr>
            </w:pPr>
            <w:r w:rsidRPr="00760920">
              <w:t>práce s informacemi a informačními zdroji</w:t>
            </w:r>
          </w:p>
          <w:p w:rsidR="00523081" w:rsidRPr="00760920" w:rsidRDefault="00523081" w:rsidP="00CA2852">
            <w:pPr>
              <w:pStyle w:val="07textsodrazkouChar"/>
              <w:numPr>
                <w:ilvl w:val="0"/>
                <w:numId w:val="3"/>
              </w:numPr>
            </w:pPr>
            <w:r w:rsidRPr="00760920">
              <w:t>nastavení poštovního a FTP klienta</w:t>
            </w:r>
          </w:p>
          <w:p w:rsidR="00523081" w:rsidRPr="00760920" w:rsidRDefault="00523081" w:rsidP="00CA2852">
            <w:pPr>
              <w:pStyle w:val="07textsodrazkouChar"/>
              <w:numPr>
                <w:ilvl w:val="0"/>
                <w:numId w:val="3"/>
              </w:numPr>
            </w:pPr>
            <w:r w:rsidRPr="00760920">
              <w:t>zásady bezpečnosti na síti</w:t>
            </w:r>
          </w:p>
          <w:p w:rsidR="00523081" w:rsidRPr="00760920" w:rsidRDefault="00523081" w:rsidP="00CA2852">
            <w:pPr>
              <w:pStyle w:val="07textsodrazkouChar"/>
              <w:numPr>
                <w:ilvl w:val="0"/>
                <w:numId w:val="3"/>
              </w:numPr>
            </w:pPr>
            <w:r w:rsidRPr="00760920">
              <w:t>viry a ochrana proti nim</w:t>
            </w:r>
          </w:p>
          <w:p w:rsidR="00523081" w:rsidRPr="00760920" w:rsidRDefault="00523081" w:rsidP="00CA2852">
            <w:pPr>
              <w:pStyle w:val="07textsodrazkouChar"/>
              <w:tabs>
                <w:tab w:val="clear" w:pos="510"/>
              </w:tabs>
              <w:ind w:left="284" w:firstLine="0"/>
            </w:pPr>
          </w:p>
        </w:tc>
      </w:tr>
      <w:tr w:rsidR="00523081" w:rsidRPr="00760920">
        <w:trPr>
          <w:trHeight w:val="2542"/>
        </w:trPr>
        <w:tc>
          <w:tcPr>
            <w:tcW w:w="4678" w:type="dxa"/>
            <w:tcBorders>
              <w:left w:val="single" w:sz="4" w:space="0" w:color="000000"/>
              <w:bottom w:val="single" w:sz="4" w:space="0" w:color="000000"/>
            </w:tcBorders>
          </w:tcPr>
          <w:p w:rsidR="00523081" w:rsidRPr="00760920" w:rsidRDefault="00523081" w:rsidP="00CA2852">
            <w:pPr>
              <w:pStyle w:val="07textsodrazkouChar"/>
              <w:tabs>
                <w:tab w:val="clear" w:pos="510"/>
              </w:tabs>
              <w:snapToGrid w:val="0"/>
              <w:ind w:left="284" w:firstLine="0"/>
              <w:rPr>
                <w:szCs w:val="20"/>
              </w:rPr>
            </w:pPr>
          </w:p>
          <w:p w:rsidR="00523081" w:rsidRPr="00760920" w:rsidRDefault="00523081" w:rsidP="00CA2852">
            <w:pPr>
              <w:pStyle w:val="07textsodrazkouChar"/>
              <w:numPr>
                <w:ilvl w:val="0"/>
                <w:numId w:val="3"/>
              </w:numPr>
            </w:pPr>
            <w:r w:rsidRPr="00760920">
              <w:t>vytvoří strukturovaný text</w:t>
            </w:r>
          </w:p>
          <w:p w:rsidR="00523081" w:rsidRPr="00760920" w:rsidRDefault="00523081" w:rsidP="00CA2852">
            <w:pPr>
              <w:pStyle w:val="07textsodrazkouChar"/>
              <w:numPr>
                <w:ilvl w:val="0"/>
                <w:numId w:val="3"/>
              </w:numPr>
            </w:pPr>
            <w:r w:rsidRPr="00760920">
              <w:t>uplatní typografické zásady</w:t>
            </w:r>
          </w:p>
          <w:p w:rsidR="00523081" w:rsidRPr="00760920" w:rsidRDefault="00523081" w:rsidP="00CA2852">
            <w:pPr>
              <w:pStyle w:val="07textsodrazkouChar"/>
              <w:numPr>
                <w:ilvl w:val="0"/>
                <w:numId w:val="3"/>
              </w:numPr>
            </w:pPr>
            <w:r w:rsidRPr="00760920">
              <w:t xml:space="preserve">využije prostředků pro snadno </w:t>
            </w:r>
            <w:proofErr w:type="spellStart"/>
            <w:r w:rsidRPr="00760920">
              <w:t>spravovatelný</w:t>
            </w:r>
            <w:proofErr w:type="spellEnd"/>
            <w:r w:rsidRPr="00760920">
              <w:t xml:space="preserve"> a logicky strukturovaný dokument</w:t>
            </w:r>
          </w:p>
          <w:p w:rsidR="00523081" w:rsidRPr="00760920" w:rsidRDefault="00523081" w:rsidP="00CA2852">
            <w:pPr>
              <w:pStyle w:val="07textsodrazkouChar"/>
              <w:numPr>
                <w:ilvl w:val="0"/>
                <w:numId w:val="3"/>
              </w:numPr>
            </w:pPr>
            <w:r w:rsidRPr="00760920">
              <w:t>vloží objekty</w:t>
            </w:r>
          </w:p>
          <w:p w:rsidR="00523081" w:rsidRPr="00760920" w:rsidRDefault="00523081" w:rsidP="00CA2852">
            <w:pPr>
              <w:pStyle w:val="07textsodrazkouChar"/>
              <w:numPr>
                <w:ilvl w:val="0"/>
                <w:numId w:val="3"/>
              </w:numPr>
            </w:pPr>
            <w:r w:rsidRPr="00760920">
              <w:t>napíše matematické vzorce</w:t>
            </w:r>
          </w:p>
          <w:p w:rsidR="00523081" w:rsidRPr="00760920" w:rsidRDefault="00523081" w:rsidP="00CA2852">
            <w:pPr>
              <w:pStyle w:val="07textsodrazkouChar"/>
              <w:numPr>
                <w:ilvl w:val="0"/>
                <w:numId w:val="3"/>
              </w:numPr>
              <w:rPr>
                <w:szCs w:val="20"/>
              </w:rPr>
            </w:pPr>
            <w:r w:rsidRPr="00760920">
              <w:t>využije prostředků pro hromadnou tvorbu textů a hromadnou komunikaci</w:t>
            </w:r>
          </w:p>
        </w:tc>
        <w:tc>
          <w:tcPr>
            <w:tcW w:w="4961" w:type="dxa"/>
            <w:tcBorders>
              <w:left w:val="single" w:sz="4" w:space="0" w:color="000000"/>
              <w:bottom w:val="single" w:sz="4" w:space="0" w:color="000000"/>
              <w:right w:val="single" w:sz="4" w:space="0" w:color="000000"/>
            </w:tcBorders>
          </w:tcPr>
          <w:p w:rsidR="00523081" w:rsidRPr="00760920" w:rsidRDefault="00523081" w:rsidP="00CA2852">
            <w:pPr>
              <w:pStyle w:val="09tabulkacislovani"/>
              <w:tabs>
                <w:tab w:val="num" w:pos="317"/>
              </w:tabs>
              <w:rPr>
                <w:sz w:val="20"/>
                <w:szCs w:val="20"/>
              </w:rPr>
            </w:pPr>
            <w:r w:rsidRPr="00760920">
              <w:rPr>
                <w:sz w:val="20"/>
                <w:szCs w:val="20"/>
              </w:rPr>
              <w:t>Textový editor</w:t>
            </w:r>
          </w:p>
          <w:p w:rsidR="00523081" w:rsidRPr="00760920" w:rsidRDefault="00523081" w:rsidP="00CA2852">
            <w:pPr>
              <w:pStyle w:val="07textsodrazkouChar"/>
              <w:numPr>
                <w:ilvl w:val="0"/>
                <w:numId w:val="3"/>
              </w:numPr>
            </w:pPr>
            <w:r w:rsidRPr="00760920">
              <w:t>editace textu</w:t>
            </w:r>
          </w:p>
          <w:p w:rsidR="00523081" w:rsidRPr="00760920" w:rsidRDefault="00523081" w:rsidP="00CA2852">
            <w:pPr>
              <w:pStyle w:val="07textsodrazkouChar"/>
              <w:numPr>
                <w:ilvl w:val="0"/>
                <w:numId w:val="3"/>
              </w:numPr>
            </w:pPr>
            <w:r w:rsidRPr="00760920">
              <w:t>typografické zásady</w:t>
            </w:r>
          </w:p>
          <w:p w:rsidR="00523081" w:rsidRPr="00760920" w:rsidRDefault="00523081" w:rsidP="00CA2852">
            <w:pPr>
              <w:pStyle w:val="07textsodrazkouChar"/>
              <w:numPr>
                <w:ilvl w:val="0"/>
                <w:numId w:val="3"/>
              </w:numPr>
            </w:pPr>
            <w:r w:rsidRPr="00760920">
              <w:t>seznamy</w:t>
            </w:r>
          </w:p>
          <w:p w:rsidR="00523081" w:rsidRPr="00760920" w:rsidRDefault="00523081" w:rsidP="00CA2852">
            <w:pPr>
              <w:pStyle w:val="07textsodrazkouChar"/>
              <w:numPr>
                <w:ilvl w:val="0"/>
                <w:numId w:val="3"/>
              </w:numPr>
            </w:pPr>
            <w:r w:rsidRPr="00760920">
              <w:t>tabulky</w:t>
            </w:r>
          </w:p>
          <w:p w:rsidR="00523081" w:rsidRPr="00760920" w:rsidRDefault="00523081" w:rsidP="00CA2852">
            <w:pPr>
              <w:pStyle w:val="07textsodrazkouChar"/>
              <w:numPr>
                <w:ilvl w:val="0"/>
                <w:numId w:val="3"/>
              </w:numPr>
            </w:pPr>
            <w:r w:rsidRPr="00760920">
              <w:t>styly</w:t>
            </w:r>
          </w:p>
          <w:p w:rsidR="00523081" w:rsidRPr="00760920" w:rsidRDefault="00523081" w:rsidP="00CA2852">
            <w:pPr>
              <w:pStyle w:val="07textsodrazkouChar"/>
              <w:numPr>
                <w:ilvl w:val="0"/>
                <w:numId w:val="3"/>
              </w:numPr>
            </w:pPr>
            <w:r w:rsidRPr="00760920">
              <w:t>vkládání objektů</w:t>
            </w:r>
          </w:p>
          <w:p w:rsidR="00523081" w:rsidRPr="00760920" w:rsidRDefault="00523081" w:rsidP="00CA2852">
            <w:pPr>
              <w:pStyle w:val="07textsodrazkouChar"/>
              <w:numPr>
                <w:ilvl w:val="0"/>
                <w:numId w:val="3"/>
              </w:numPr>
            </w:pPr>
            <w:r w:rsidRPr="00760920">
              <w:t>psaní vzorců</w:t>
            </w:r>
          </w:p>
          <w:p w:rsidR="00523081" w:rsidRPr="00760920" w:rsidRDefault="00523081" w:rsidP="00CA2852">
            <w:pPr>
              <w:pStyle w:val="07textsodrazkouChar"/>
              <w:numPr>
                <w:ilvl w:val="0"/>
                <w:numId w:val="3"/>
              </w:numPr>
            </w:pPr>
            <w:r w:rsidRPr="00760920">
              <w:t>šablony</w:t>
            </w:r>
          </w:p>
          <w:p w:rsidR="00523081" w:rsidRPr="00760920" w:rsidRDefault="00523081" w:rsidP="00CA2852">
            <w:pPr>
              <w:pStyle w:val="07textsodrazkouChar"/>
              <w:numPr>
                <w:ilvl w:val="0"/>
                <w:numId w:val="3"/>
              </w:numPr>
            </w:pPr>
            <w:r w:rsidRPr="00760920">
              <w:t>hromadná korespondence</w:t>
            </w:r>
          </w:p>
        </w:tc>
      </w:tr>
      <w:tr w:rsidR="00523081" w:rsidRPr="00760920">
        <w:trPr>
          <w:trHeight w:val="1811"/>
        </w:trPr>
        <w:tc>
          <w:tcPr>
            <w:tcW w:w="4678" w:type="dxa"/>
            <w:tcBorders>
              <w:left w:val="single" w:sz="4" w:space="0" w:color="000000"/>
              <w:bottom w:val="single" w:sz="4" w:space="0" w:color="000000"/>
            </w:tcBorders>
          </w:tcPr>
          <w:p w:rsidR="00523081" w:rsidRPr="00760920" w:rsidRDefault="00523081" w:rsidP="00CA2852">
            <w:pPr>
              <w:pStyle w:val="07textsodrazkouChar"/>
              <w:tabs>
                <w:tab w:val="clear" w:pos="510"/>
              </w:tabs>
              <w:snapToGrid w:val="0"/>
              <w:ind w:left="284" w:firstLine="0"/>
              <w:rPr>
                <w:szCs w:val="20"/>
              </w:rPr>
            </w:pPr>
          </w:p>
          <w:p w:rsidR="00523081" w:rsidRPr="00760920" w:rsidRDefault="00523081" w:rsidP="00CA2852">
            <w:pPr>
              <w:pStyle w:val="07textsodrazkouChar"/>
              <w:numPr>
                <w:ilvl w:val="0"/>
                <w:numId w:val="3"/>
              </w:numPr>
            </w:pPr>
            <w:r w:rsidRPr="00760920">
              <w:t>navrhne a vytvoří prezentaci dat podle uživatelských standardů</w:t>
            </w:r>
          </w:p>
          <w:p w:rsidR="00523081" w:rsidRPr="00760920" w:rsidRDefault="00523081" w:rsidP="00CA2852">
            <w:pPr>
              <w:pStyle w:val="07textsodrazkouChar"/>
              <w:numPr>
                <w:ilvl w:val="0"/>
                <w:numId w:val="3"/>
              </w:numPr>
            </w:pPr>
            <w:r w:rsidRPr="00760920">
              <w:t>vypočítá kompletní řešení daného problému</w:t>
            </w:r>
          </w:p>
          <w:p w:rsidR="00523081" w:rsidRPr="00760920" w:rsidRDefault="00523081" w:rsidP="00CA2852">
            <w:pPr>
              <w:pStyle w:val="07textsodrazkouChar"/>
              <w:numPr>
                <w:ilvl w:val="0"/>
                <w:numId w:val="3"/>
              </w:numPr>
              <w:rPr>
                <w:szCs w:val="20"/>
              </w:rPr>
            </w:pPr>
            <w:r w:rsidRPr="00760920">
              <w:t>vytvoří grafickou reprezentaci dat</w:t>
            </w:r>
          </w:p>
        </w:tc>
        <w:tc>
          <w:tcPr>
            <w:tcW w:w="4961" w:type="dxa"/>
            <w:tcBorders>
              <w:left w:val="single" w:sz="4" w:space="0" w:color="000000"/>
              <w:bottom w:val="single" w:sz="4" w:space="0" w:color="000000"/>
              <w:right w:val="single" w:sz="4" w:space="0" w:color="000000"/>
            </w:tcBorders>
          </w:tcPr>
          <w:p w:rsidR="00523081" w:rsidRPr="00760920" w:rsidRDefault="00523081" w:rsidP="00CA2852">
            <w:pPr>
              <w:pStyle w:val="09tabulkacislovani"/>
              <w:tabs>
                <w:tab w:val="num" w:pos="317"/>
              </w:tabs>
              <w:rPr>
                <w:sz w:val="20"/>
                <w:szCs w:val="20"/>
              </w:rPr>
            </w:pPr>
            <w:r w:rsidRPr="00760920">
              <w:rPr>
                <w:sz w:val="20"/>
                <w:szCs w:val="20"/>
              </w:rPr>
              <w:t>Tabulkový procesor</w:t>
            </w:r>
          </w:p>
          <w:p w:rsidR="00523081" w:rsidRPr="00760920" w:rsidRDefault="00523081" w:rsidP="00CA2852">
            <w:pPr>
              <w:pStyle w:val="07textsodrazkouChar"/>
              <w:numPr>
                <w:ilvl w:val="0"/>
                <w:numId w:val="3"/>
              </w:numPr>
            </w:pPr>
            <w:r w:rsidRPr="00760920">
              <w:t>formátování buněk</w:t>
            </w:r>
          </w:p>
          <w:p w:rsidR="00523081" w:rsidRPr="00760920" w:rsidRDefault="00523081" w:rsidP="00CA2852">
            <w:pPr>
              <w:pStyle w:val="07textsodrazkouChar"/>
              <w:numPr>
                <w:ilvl w:val="0"/>
                <w:numId w:val="3"/>
              </w:numPr>
            </w:pPr>
            <w:r w:rsidRPr="00760920">
              <w:t>datové typy</w:t>
            </w:r>
          </w:p>
          <w:p w:rsidR="00523081" w:rsidRPr="00760920" w:rsidRDefault="00523081" w:rsidP="00CA2852">
            <w:pPr>
              <w:pStyle w:val="07textsodrazkouChar"/>
              <w:numPr>
                <w:ilvl w:val="0"/>
                <w:numId w:val="3"/>
              </w:numPr>
            </w:pPr>
            <w:r w:rsidRPr="00760920">
              <w:t>numerické výpočty</w:t>
            </w:r>
          </w:p>
          <w:p w:rsidR="00523081" w:rsidRPr="00760920" w:rsidRDefault="00523081" w:rsidP="00CA2852">
            <w:pPr>
              <w:pStyle w:val="07textsodrazkouChar"/>
              <w:numPr>
                <w:ilvl w:val="0"/>
                <w:numId w:val="3"/>
              </w:numPr>
            </w:pPr>
            <w:r w:rsidRPr="00760920">
              <w:t>matematické funkce</w:t>
            </w:r>
          </w:p>
          <w:p w:rsidR="00523081" w:rsidRPr="00760920" w:rsidRDefault="00523081" w:rsidP="00CA2852">
            <w:pPr>
              <w:pStyle w:val="07textsodrazkouChar"/>
              <w:numPr>
                <w:ilvl w:val="0"/>
                <w:numId w:val="3"/>
              </w:numPr>
            </w:pPr>
            <w:r w:rsidRPr="00760920">
              <w:t>tvorba grafů</w:t>
            </w:r>
          </w:p>
          <w:p w:rsidR="00523081" w:rsidRPr="00760920" w:rsidRDefault="00523081" w:rsidP="00CA2852">
            <w:pPr>
              <w:pStyle w:val="07textsodrazkouChar"/>
              <w:numPr>
                <w:ilvl w:val="0"/>
                <w:numId w:val="3"/>
              </w:numPr>
            </w:pPr>
            <w:r w:rsidRPr="00760920">
              <w:t>logické funkce</w:t>
            </w:r>
          </w:p>
        </w:tc>
      </w:tr>
      <w:tr w:rsidR="00523081" w:rsidRPr="00760920">
        <w:trPr>
          <w:trHeight w:val="1524"/>
        </w:trPr>
        <w:tc>
          <w:tcPr>
            <w:tcW w:w="4678" w:type="dxa"/>
            <w:tcBorders>
              <w:left w:val="single" w:sz="4" w:space="0" w:color="000000"/>
            </w:tcBorders>
          </w:tcPr>
          <w:p w:rsidR="00523081" w:rsidRPr="00760920" w:rsidRDefault="00523081" w:rsidP="00CA2852">
            <w:pPr>
              <w:pStyle w:val="07textsodrazkouChar"/>
              <w:tabs>
                <w:tab w:val="clear" w:pos="510"/>
              </w:tabs>
              <w:snapToGrid w:val="0"/>
              <w:ind w:left="284" w:firstLine="0"/>
              <w:rPr>
                <w:szCs w:val="20"/>
              </w:rPr>
            </w:pPr>
          </w:p>
          <w:p w:rsidR="00523081" w:rsidRPr="00760920" w:rsidRDefault="00523081" w:rsidP="00CA2852">
            <w:pPr>
              <w:pStyle w:val="07textsodrazkouChar"/>
              <w:numPr>
                <w:ilvl w:val="0"/>
                <w:numId w:val="3"/>
              </w:numPr>
              <w:rPr>
                <w:szCs w:val="20"/>
              </w:rPr>
            </w:pPr>
            <w:r w:rsidRPr="00760920">
              <w:t>vysvětlí principy počítačové grafiky</w:t>
            </w:r>
          </w:p>
          <w:p w:rsidR="00523081" w:rsidRPr="00760920" w:rsidRDefault="00523081" w:rsidP="00CA2852">
            <w:pPr>
              <w:pStyle w:val="07textsodrazkouChar"/>
              <w:tabs>
                <w:tab w:val="clear" w:pos="510"/>
              </w:tabs>
              <w:snapToGrid w:val="0"/>
              <w:ind w:left="0" w:firstLine="0"/>
              <w:rPr>
                <w:szCs w:val="20"/>
              </w:rPr>
            </w:pPr>
          </w:p>
        </w:tc>
        <w:tc>
          <w:tcPr>
            <w:tcW w:w="4961" w:type="dxa"/>
            <w:tcBorders>
              <w:left w:val="single" w:sz="4" w:space="0" w:color="000000"/>
              <w:right w:val="single" w:sz="4" w:space="0" w:color="000000"/>
            </w:tcBorders>
          </w:tcPr>
          <w:p w:rsidR="00523081" w:rsidRPr="00760920" w:rsidRDefault="00523081" w:rsidP="00CA2852">
            <w:pPr>
              <w:pStyle w:val="09tabulkacislovani"/>
              <w:tabs>
                <w:tab w:val="num" w:pos="317"/>
              </w:tabs>
              <w:rPr>
                <w:sz w:val="20"/>
                <w:szCs w:val="20"/>
              </w:rPr>
            </w:pPr>
            <w:r w:rsidRPr="00760920">
              <w:rPr>
                <w:sz w:val="20"/>
                <w:szCs w:val="20"/>
              </w:rPr>
              <w:t>Počítačová grafika - principy</w:t>
            </w:r>
          </w:p>
          <w:p w:rsidR="00523081" w:rsidRPr="00760920" w:rsidRDefault="00523081" w:rsidP="00CA2852">
            <w:pPr>
              <w:pStyle w:val="07textsodrazkouChar"/>
              <w:numPr>
                <w:ilvl w:val="0"/>
                <w:numId w:val="3"/>
              </w:numPr>
            </w:pPr>
            <w:r w:rsidRPr="00760920">
              <w:t>RGB, CMYK, barevná hloubka</w:t>
            </w:r>
          </w:p>
          <w:p w:rsidR="00523081" w:rsidRPr="00760920" w:rsidRDefault="00523081" w:rsidP="00CA2852">
            <w:pPr>
              <w:pStyle w:val="07textsodrazkouChar"/>
              <w:numPr>
                <w:ilvl w:val="0"/>
                <w:numId w:val="3"/>
              </w:numPr>
            </w:pPr>
            <w:r w:rsidRPr="00760920">
              <w:t>principy rastrové a vektorové grafiky</w:t>
            </w:r>
          </w:p>
          <w:p w:rsidR="00523081" w:rsidRPr="00760920" w:rsidRDefault="00523081" w:rsidP="00CA2852">
            <w:pPr>
              <w:pStyle w:val="07textsodrazkouChar"/>
              <w:numPr>
                <w:ilvl w:val="0"/>
                <w:numId w:val="3"/>
              </w:numPr>
            </w:pPr>
            <w:r w:rsidRPr="00760920">
              <w:t>ztrátové kompresní schéma</w:t>
            </w:r>
          </w:p>
          <w:p w:rsidR="00523081" w:rsidRPr="00760920" w:rsidRDefault="00523081" w:rsidP="00CA2852">
            <w:pPr>
              <w:pStyle w:val="07textsodrazkouChar"/>
              <w:numPr>
                <w:ilvl w:val="0"/>
                <w:numId w:val="3"/>
              </w:numPr>
            </w:pPr>
            <w:r w:rsidRPr="00760920">
              <w:t>bitmapové formáty</w:t>
            </w:r>
          </w:p>
          <w:p w:rsidR="00523081" w:rsidRPr="00760920" w:rsidRDefault="00523081" w:rsidP="00CA2852">
            <w:pPr>
              <w:pStyle w:val="07textsodrazkouChar"/>
              <w:numPr>
                <w:ilvl w:val="0"/>
                <w:numId w:val="3"/>
              </w:numPr>
            </w:pPr>
            <w:r w:rsidRPr="00760920">
              <w:t>fonty</w:t>
            </w:r>
          </w:p>
        </w:tc>
      </w:tr>
      <w:tr w:rsidR="00523081" w:rsidRPr="00760920">
        <w:trPr>
          <w:trHeight w:val="1524"/>
        </w:trPr>
        <w:tc>
          <w:tcPr>
            <w:tcW w:w="4678" w:type="dxa"/>
            <w:tcBorders>
              <w:left w:val="single" w:sz="4" w:space="0" w:color="000000"/>
            </w:tcBorders>
          </w:tcPr>
          <w:p w:rsidR="00523081" w:rsidRPr="00760920" w:rsidRDefault="00523081" w:rsidP="00CA2852">
            <w:pPr>
              <w:pStyle w:val="07textsodrazkouChar"/>
              <w:tabs>
                <w:tab w:val="clear" w:pos="510"/>
              </w:tabs>
              <w:snapToGrid w:val="0"/>
              <w:ind w:left="284" w:firstLine="0"/>
              <w:rPr>
                <w:szCs w:val="20"/>
              </w:rPr>
            </w:pPr>
          </w:p>
          <w:p w:rsidR="00523081" w:rsidRPr="00760920" w:rsidRDefault="00523081" w:rsidP="00CA2852">
            <w:pPr>
              <w:pStyle w:val="07textsodrazkouChar"/>
              <w:numPr>
                <w:ilvl w:val="0"/>
                <w:numId w:val="3"/>
              </w:numPr>
            </w:pPr>
            <w:r w:rsidRPr="00760920">
              <w:t>upraví fotografie</w:t>
            </w:r>
          </w:p>
          <w:p w:rsidR="00523081" w:rsidRPr="00760920" w:rsidRDefault="00523081" w:rsidP="00CA2852">
            <w:pPr>
              <w:pStyle w:val="07textsodrazkouChar"/>
              <w:numPr>
                <w:ilvl w:val="0"/>
                <w:numId w:val="3"/>
              </w:numPr>
              <w:rPr>
                <w:szCs w:val="20"/>
              </w:rPr>
            </w:pPr>
            <w:r w:rsidRPr="00760920">
              <w:t>vytvoří základní typy tiskových materiálů</w:t>
            </w:r>
          </w:p>
        </w:tc>
        <w:tc>
          <w:tcPr>
            <w:tcW w:w="4961" w:type="dxa"/>
            <w:tcBorders>
              <w:left w:val="single" w:sz="4" w:space="0" w:color="000000"/>
              <w:right w:val="single" w:sz="4" w:space="0" w:color="000000"/>
            </w:tcBorders>
          </w:tcPr>
          <w:p w:rsidR="00523081" w:rsidRPr="00760920" w:rsidRDefault="00523081" w:rsidP="00CA2852">
            <w:pPr>
              <w:pStyle w:val="09tabulkacislovani"/>
              <w:tabs>
                <w:tab w:val="num" w:pos="317"/>
              </w:tabs>
              <w:rPr>
                <w:sz w:val="20"/>
                <w:szCs w:val="20"/>
              </w:rPr>
            </w:pPr>
            <w:r w:rsidRPr="00760920">
              <w:rPr>
                <w:sz w:val="20"/>
                <w:szCs w:val="20"/>
              </w:rPr>
              <w:t>Počítačová grafika – praktické použití</w:t>
            </w:r>
          </w:p>
          <w:p w:rsidR="00523081" w:rsidRPr="00760920" w:rsidRDefault="00523081" w:rsidP="00CA2852">
            <w:pPr>
              <w:pStyle w:val="07textsodrazkouChar"/>
              <w:numPr>
                <w:ilvl w:val="0"/>
                <w:numId w:val="3"/>
              </w:numPr>
            </w:pPr>
            <w:r w:rsidRPr="00760920">
              <w:t>práce v rastrovém editoru – základní úpravy, úprava fotografií, příprava obrázků pro tisk a web</w:t>
            </w:r>
          </w:p>
          <w:p w:rsidR="00523081" w:rsidRPr="00760920" w:rsidRDefault="00523081" w:rsidP="00CA2852">
            <w:pPr>
              <w:pStyle w:val="07textsodrazkouChar"/>
              <w:numPr>
                <w:ilvl w:val="0"/>
                <w:numId w:val="3"/>
              </w:numPr>
            </w:pPr>
            <w:r w:rsidRPr="00760920">
              <w:t>práce ve vektorovém grafickém editoru – základní objekty, obrys a výplň, práce s textem, vrstvy a seskupení, export a import</w:t>
            </w:r>
          </w:p>
        </w:tc>
      </w:tr>
      <w:tr w:rsidR="00523081" w:rsidRPr="00760920">
        <w:trPr>
          <w:trHeight w:val="1524"/>
        </w:trPr>
        <w:tc>
          <w:tcPr>
            <w:tcW w:w="4678" w:type="dxa"/>
            <w:tcBorders>
              <w:left w:val="single" w:sz="4" w:space="0" w:color="000000"/>
              <w:bottom w:val="single" w:sz="4" w:space="0" w:color="000000"/>
            </w:tcBorders>
          </w:tcPr>
          <w:p w:rsidR="00523081" w:rsidRPr="00760920" w:rsidRDefault="00523081" w:rsidP="00CA2852">
            <w:pPr>
              <w:pStyle w:val="07textsodrazkouChar"/>
              <w:tabs>
                <w:tab w:val="clear" w:pos="510"/>
              </w:tabs>
              <w:snapToGrid w:val="0"/>
              <w:ind w:left="284" w:firstLine="0"/>
              <w:rPr>
                <w:szCs w:val="20"/>
              </w:rPr>
            </w:pPr>
          </w:p>
          <w:p w:rsidR="00523081" w:rsidRPr="00760920" w:rsidRDefault="00523081" w:rsidP="00CA2852">
            <w:pPr>
              <w:pStyle w:val="07textsodrazkouChar"/>
              <w:numPr>
                <w:ilvl w:val="0"/>
                <w:numId w:val="3"/>
              </w:numPr>
            </w:pPr>
            <w:r w:rsidRPr="00760920">
              <w:t>navrhne a vytvoří prezentaci</w:t>
            </w:r>
          </w:p>
          <w:p w:rsidR="00523081" w:rsidRPr="00760920" w:rsidRDefault="00523081" w:rsidP="00CA2852">
            <w:pPr>
              <w:pStyle w:val="07textsodrazkouChar"/>
              <w:numPr>
                <w:ilvl w:val="0"/>
                <w:numId w:val="3"/>
              </w:numPr>
              <w:rPr>
                <w:szCs w:val="20"/>
              </w:rPr>
            </w:pPr>
            <w:r w:rsidRPr="00760920">
              <w:t>využije potřebných zásad pro tvorbu úspěšné prezentace/sebeprezentace</w:t>
            </w:r>
          </w:p>
        </w:tc>
        <w:tc>
          <w:tcPr>
            <w:tcW w:w="4961" w:type="dxa"/>
            <w:tcBorders>
              <w:left w:val="single" w:sz="4" w:space="0" w:color="000000"/>
              <w:bottom w:val="single" w:sz="4" w:space="0" w:color="000000"/>
              <w:right w:val="single" w:sz="4" w:space="0" w:color="000000"/>
            </w:tcBorders>
          </w:tcPr>
          <w:p w:rsidR="00523081" w:rsidRPr="00760920" w:rsidRDefault="00523081" w:rsidP="00CA2852">
            <w:pPr>
              <w:pStyle w:val="09tabulkacislovani"/>
              <w:tabs>
                <w:tab w:val="num" w:pos="317"/>
              </w:tabs>
              <w:rPr>
                <w:sz w:val="20"/>
                <w:szCs w:val="20"/>
              </w:rPr>
            </w:pPr>
            <w:r w:rsidRPr="00760920">
              <w:rPr>
                <w:sz w:val="20"/>
                <w:szCs w:val="20"/>
              </w:rPr>
              <w:t>Prezentační program</w:t>
            </w:r>
          </w:p>
          <w:p w:rsidR="00523081" w:rsidRPr="00760920" w:rsidRDefault="00523081" w:rsidP="00CA2852">
            <w:pPr>
              <w:pStyle w:val="07textsodrazkouChar"/>
              <w:numPr>
                <w:ilvl w:val="0"/>
                <w:numId w:val="3"/>
              </w:numPr>
            </w:pPr>
            <w:r w:rsidRPr="00760920">
              <w:t>zásady tvorby prezentace</w:t>
            </w:r>
          </w:p>
          <w:p w:rsidR="00523081" w:rsidRPr="00760920" w:rsidRDefault="00523081" w:rsidP="00CA2852">
            <w:pPr>
              <w:pStyle w:val="07textsodrazkouChar"/>
              <w:numPr>
                <w:ilvl w:val="0"/>
                <w:numId w:val="3"/>
              </w:numPr>
            </w:pPr>
            <w:r w:rsidRPr="00760920">
              <w:t>postupy tvorby prezentace</w:t>
            </w:r>
          </w:p>
        </w:tc>
      </w:tr>
    </w:tbl>
    <w:p w:rsidR="00523081" w:rsidRPr="00760920" w:rsidRDefault="00523081" w:rsidP="00523081">
      <w:pPr>
        <w:rPr>
          <w:rFonts w:ascii="Arial" w:hAnsi="Arial"/>
          <w:b/>
          <w:bCs/>
          <w:sz w:val="20"/>
        </w:rPr>
      </w:pPr>
    </w:p>
    <w:p w:rsidR="00DB69AF" w:rsidRPr="00760920" w:rsidRDefault="00DB69AF" w:rsidP="00F86C07"/>
    <w:p w:rsidR="0085459B" w:rsidRPr="00760920" w:rsidRDefault="00DB69AF" w:rsidP="0085459B">
      <w:pPr>
        <w:pStyle w:val="Nadpis2"/>
      </w:pPr>
      <w:r w:rsidRPr="00760920">
        <w:br w:type="page"/>
      </w:r>
      <w:bookmarkStart w:id="971" w:name="_Toc222381250"/>
      <w:bookmarkStart w:id="972" w:name="_Toc222396922"/>
      <w:bookmarkStart w:id="973" w:name="_Toc222413130"/>
      <w:bookmarkStart w:id="974" w:name="_Toc222489525"/>
      <w:bookmarkStart w:id="975" w:name="_Toc223531574"/>
      <w:bookmarkStart w:id="976" w:name="_Toc224282473"/>
      <w:bookmarkStart w:id="977" w:name="_Toc224282806"/>
      <w:bookmarkStart w:id="978" w:name="_Toc224282935"/>
      <w:bookmarkStart w:id="979" w:name="_Toc224283287"/>
      <w:bookmarkStart w:id="980" w:name="_Toc258391902"/>
      <w:bookmarkStart w:id="981" w:name="_Toc258392732"/>
      <w:bookmarkStart w:id="982" w:name="_Toc258765057"/>
      <w:bookmarkStart w:id="983" w:name="_Toc258767876"/>
      <w:bookmarkStart w:id="984" w:name="_Toc259980156"/>
      <w:bookmarkStart w:id="985" w:name="_Toc260058761"/>
      <w:bookmarkStart w:id="986" w:name="_Toc310336256"/>
      <w:bookmarkStart w:id="987" w:name="_Toc369522321"/>
      <w:bookmarkStart w:id="988" w:name="_Toc222375218"/>
      <w:bookmarkStart w:id="989" w:name="_Toc222375331"/>
      <w:bookmarkStart w:id="990" w:name="_Toc222381249"/>
      <w:bookmarkStart w:id="991" w:name="_Toc222396921"/>
      <w:bookmarkStart w:id="992" w:name="_Toc222413129"/>
      <w:bookmarkStart w:id="993" w:name="_Toc222489524"/>
      <w:bookmarkStart w:id="994" w:name="_Toc223531573"/>
      <w:bookmarkStart w:id="995" w:name="_Toc224282472"/>
      <w:bookmarkStart w:id="996" w:name="_Toc224282805"/>
      <w:bookmarkStart w:id="997" w:name="_Toc224282934"/>
      <w:bookmarkStart w:id="998" w:name="_Toc224283286"/>
      <w:r w:rsidR="0085459B" w:rsidRPr="00760920">
        <w:lastRenderedPageBreak/>
        <w:t>Ekonomika</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85459B" w:rsidRPr="00760920" w:rsidRDefault="0085459B" w:rsidP="0085459B">
      <w:pPr>
        <w:pStyle w:val="01nazevskoly"/>
      </w:pPr>
      <w:r w:rsidRPr="00760920">
        <w:t>VYŠŠÍ ODBORNÁ ŠKOLA A STŘEDNÍ PRŮMYSLOVÁ ŠKOLA ELEKTROTECHNICKÁ</w:t>
      </w:r>
      <w:r w:rsidRPr="00760920">
        <w:br/>
        <w:t>FRANTIŠKA KŘIŽÍKA</w:t>
      </w:r>
    </w:p>
    <w:p w:rsidR="0085459B" w:rsidRPr="00760920" w:rsidRDefault="0085459B" w:rsidP="0085459B">
      <w:pPr>
        <w:pStyle w:val="01nazevskoly"/>
      </w:pPr>
      <w:r w:rsidRPr="00760920">
        <w:t>Školní vzdělávací program: Informační technologie v elektrotechnice</w:t>
      </w:r>
    </w:p>
    <w:p w:rsidR="0085459B" w:rsidRPr="00760920" w:rsidRDefault="0085459B" w:rsidP="0085459B">
      <w:pPr>
        <w:pStyle w:val="01nazevskoly"/>
      </w:pPr>
      <w:r w:rsidRPr="00760920">
        <w:t>Učební osnova předmětu</w:t>
      </w:r>
    </w:p>
    <w:p w:rsidR="0085459B" w:rsidRPr="00760920" w:rsidRDefault="0085459B" w:rsidP="0085459B">
      <w:pPr>
        <w:pStyle w:val="02nazevpredmetu"/>
      </w:pPr>
      <w:r w:rsidRPr="00760920">
        <w:t>Ekonomika</w:t>
      </w:r>
    </w:p>
    <w:p w:rsidR="0085459B" w:rsidRPr="00760920" w:rsidRDefault="0085459B" w:rsidP="0085459B">
      <w:pPr>
        <w:pStyle w:val="03platnost"/>
        <w:tabs>
          <w:tab w:val="left" w:pos="-1701"/>
          <w:tab w:val="right" w:pos="9639"/>
        </w:tabs>
        <w:jc w:val="left"/>
      </w:pPr>
      <w:r w:rsidRPr="00760920">
        <w:t xml:space="preserve">Platnost od 1. 9. </w:t>
      </w:r>
      <w:r w:rsidR="00512641" w:rsidRPr="00760920">
        <w:t>2014</w:t>
      </w:r>
      <w:r w:rsidRPr="00760920">
        <w:tab/>
        <w:t>Počet vyučovacích hodin týdně: 3</w:t>
      </w:r>
    </w:p>
    <w:p w:rsidR="0085459B" w:rsidRPr="00760920" w:rsidRDefault="0085459B" w:rsidP="0085459B">
      <w:pPr>
        <w:pStyle w:val="04nadpistucny"/>
      </w:pPr>
      <w:r w:rsidRPr="00760920">
        <w:t xml:space="preserve">Pojetí vyučovacího předmětu </w:t>
      </w:r>
    </w:p>
    <w:p w:rsidR="0085459B" w:rsidRPr="00760920" w:rsidRDefault="0085459B" w:rsidP="0085459B">
      <w:pPr>
        <w:pStyle w:val="05nadpispodtrzenyChar"/>
      </w:pPr>
      <w:r w:rsidRPr="00760920">
        <w:t>Obecný cíl předmětu</w:t>
      </w:r>
    </w:p>
    <w:p w:rsidR="0085459B" w:rsidRPr="00760920" w:rsidRDefault="0085459B" w:rsidP="0085459B">
      <w:pPr>
        <w:pStyle w:val="06text"/>
      </w:pPr>
      <w:r w:rsidRPr="00760920">
        <w:t xml:space="preserve">Cílem předmětu je rozvíjet ekonomické myšlení žáků, vést je k pochopení fungování tržní ekonomiky a základních ekonomických vztahů. Žáci získají nejen základní znalosti nezbytné pro jejich zařazení do pracovního procesu, ale také základní orientaci v právní úpravě podnikání a schopnost orientace v ekonomických procesech a jevech především na podnikové a vnitropodnikové úrovni. </w:t>
      </w:r>
    </w:p>
    <w:p w:rsidR="0085459B" w:rsidRPr="00760920" w:rsidRDefault="0085459B" w:rsidP="0085459B">
      <w:pPr>
        <w:pStyle w:val="05nadpispodtrzenyChar"/>
      </w:pPr>
      <w:r w:rsidRPr="00760920">
        <w:t>Charakteristika obsahu učiva</w:t>
      </w:r>
    </w:p>
    <w:p w:rsidR="0085459B" w:rsidRPr="00760920" w:rsidRDefault="0085459B" w:rsidP="0085459B">
      <w:pPr>
        <w:pStyle w:val="06text"/>
      </w:pPr>
      <w:r w:rsidRPr="00760920">
        <w:t>Učivo vychází z postavení předmětu v celkové koncepci oboru vzdělání a je zaměřeno především na fungování tržní ekonomiky, právní úpravu podnikání, základní podnikatelské činnosti, pracovně právní vztahy, daňovou soustavu, finanční trh a národní hospodářství a EU.</w:t>
      </w:r>
    </w:p>
    <w:p w:rsidR="0085459B" w:rsidRPr="00760920" w:rsidRDefault="0085459B" w:rsidP="0085459B">
      <w:pPr>
        <w:pStyle w:val="05nadpispodtrzenyChar"/>
      </w:pPr>
      <w:r w:rsidRPr="00760920">
        <w:t xml:space="preserve">Výsledky vzdělávání </w:t>
      </w:r>
    </w:p>
    <w:p w:rsidR="0085459B" w:rsidRPr="00760920" w:rsidRDefault="0085459B" w:rsidP="0085459B">
      <w:pPr>
        <w:pStyle w:val="06text"/>
      </w:pPr>
      <w:r w:rsidRPr="00760920">
        <w:t>Výuka směruje k tomu, že po jejím ukončení žák:</w:t>
      </w:r>
    </w:p>
    <w:p w:rsidR="0085459B" w:rsidRPr="00760920" w:rsidRDefault="0085459B" w:rsidP="0085459B">
      <w:pPr>
        <w:pStyle w:val="07textsodrazkouChar"/>
        <w:numPr>
          <w:ilvl w:val="0"/>
          <w:numId w:val="3"/>
        </w:numPr>
        <w:spacing w:before="120"/>
        <w:ind w:left="511" w:hanging="227"/>
      </w:pPr>
      <w:r w:rsidRPr="00760920">
        <w:t>využívá ekonomické vědomosti a dovednosti při řešení běžných situací v praktickém životě,</w:t>
      </w:r>
      <w:r w:rsidRPr="00760920">
        <w:br/>
        <w:t>které vyžadují ekonomické posouzení a rozhodnutí</w:t>
      </w:r>
    </w:p>
    <w:p w:rsidR="0085459B" w:rsidRPr="00760920" w:rsidRDefault="0085459B" w:rsidP="0085459B">
      <w:pPr>
        <w:pStyle w:val="07textsodrazkouChar"/>
        <w:numPr>
          <w:ilvl w:val="0"/>
          <w:numId w:val="3"/>
        </w:numPr>
      </w:pPr>
      <w:r w:rsidRPr="00760920">
        <w:t>orientuje se v situaci na trhu práce a v pracovněprávních vztazích</w:t>
      </w:r>
    </w:p>
    <w:p w:rsidR="0085459B" w:rsidRPr="00760920" w:rsidRDefault="0085459B" w:rsidP="0085459B">
      <w:pPr>
        <w:pStyle w:val="07textsodrazkouChar"/>
        <w:numPr>
          <w:ilvl w:val="0"/>
          <w:numId w:val="3"/>
        </w:numPr>
      </w:pPr>
      <w:r w:rsidRPr="00760920">
        <w:t>charakterizuje podstatu a cíl podnikání, dokáže v zásadě rozlišit právní formy podnikání</w:t>
      </w:r>
    </w:p>
    <w:p w:rsidR="0085459B" w:rsidRPr="00760920" w:rsidRDefault="0085459B" w:rsidP="0085459B">
      <w:pPr>
        <w:pStyle w:val="07textsodrazkouChar"/>
        <w:numPr>
          <w:ilvl w:val="0"/>
          <w:numId w:val="3"/>
        </w:numPr>
      </w:pPr>
      <w:r w:rsidRPr="00760920">
        <w:t>vysvětlí podstatu mzdy, daní, zdravotního a sociálního pojištění</w:t>
      </w:r>
    </w:p>
    <w:p w:rsidR="0085459B" w:rsidRPr="00760920" w:rsidRDefault="0085459B" w:rsidP="0085459B">
      <w:pPr>
        <w:pStyle w:val="07textsodrazkouChar"/>
        <w:numPr>
          <w:ilvl w:val="0"/>
          <w:numId w:val="3"/>
        </w:numPr>
      </w:pPr>
      <w:r w:rsidRPr="00760920">
        <w:t>popíše zásady fungování finančního trhu a jeho základní subjekty</w:t>
      </w:r>
    </w:p>
    <w:p w:rsidR="0085459B" w:rsidRPr="00760920" w:rsidRDefault="0085459B" w:rsidP="0085459B">
      <w:pPr>
        <w:pStyle w:val="07textsodrazkouChar"/>
        <w:numPr>
          <w:ilvl w:val="0"/>
          <w:numId w:val="3"/>
        </w:numPr>
      </w:pPr>
      <w:r w:rsidRPr="00760920">
        <w:t>objasní makroekonomickým zákonitostem národního hospodářství a EU</w:t>
      </w:r>
    </w:p>
    <w:p w:rsidR="0085459B" w:rsidRPr="00760920" w:rsidRDefault="0085459B" w:rsidP="0085459B">
      <w:pPr>
        <w:pStyle w:val="07textsodrazkouChar"/>
        <w:keepNext/>
        <w:tabs>
          <w:tab w:val="clear" w:pos="510"/>
        </w:tabs>
        <w:spacing w:before="120"/>
        <w:ind w:left="0" w:firstLine="0"/>
      </w:pPr>
      <w:r w:rsidRPr="00760920">
        <w:t>V afektivní oblasti směřuje výuka k tomu, aby byl žák motivován:</w:t>
      </w:r>
    </w:p>
    <w:p w:rsidR="0085459B" w:rsidRPr="00760920" w:rsidRDefault="0085459B" w:rsidP="0085459B">
      <w:pPr>
        <w:pStyle w:val="07textsodrazkouChar"/>
        <w:numPr>
          <w:ilvl w:val="0"/>
          <w:numId w:val="3"/>
        </w:numPr>
        <w:spacing w:before="120"/>
        <w:ind w:left="511" w:hanging="227"/>
      </w:pPr>
      <w:r w:rsidRPr="00760920">
        <w:t>ke kritickému posuzování skutečnosti kolem sebe, k vytváření si vlastního úsudku</w:t>
      </w:r>
    </w:p>
    <w:p w:rsidR="0085459B" w:rsidRPr="00760920" w:rsidRDefault="0085459B" w:rsidP="0085459B">
      <w:pPr>
        <w:pStyle w:val="07textsodrazkouChar"/>
        <w:numPr>
          <w:ilvl w:val="0"/>
          <w:numId w:val="3"/>
        </w:numPr>
      </w:pPr>
      <w:r w:rsidRPr="00760920">
        <w:t>k aktivní účasti na ochraně a zlepšování životního prostředí</w:t>
      </w:r>
    </w:p>
    <w:p w:rsidR="0085459B" w:rsidRPr="00760920" w:rsidRDefault="0085459B" w:rsidP="0085459B">
      <w:pPr>
        <w:pStyle w:val="05nadpispodtrzenyChar"/>
      </w:pPr>
      <w:r w:rsidRPr="00760920">
        <w:t>Klíčové kompetence a mezipředmětové vztahy</w:t>
      </w:r>
    </w:p>
    <w:p w:rsidR="0085459B" w:rsidRPr="00760920" w:rsidRDefault="0085459B" w:rsidP="0085459B">
      <w:pPr>
        <w:pStyle w:val="06text"/>
      </w:pPr>
      <w:r w:rsidRPr="00760920">
        <w:t>Předmět rozvíjí u žáků zejména tyto kompetence:</w:t>
      </w:r>
    </w:p>
    <w:p w:rsidR="0085459B" w:rsidRPr="00760920" w:rsidRDefault="0085459B" w:rsidP="0085459B">
      <w:pPr>
        <w:pStyle w:val="07textsodrazkouChar"/>
        <w:numPr>
          <w:ilvl w:val="0"/>
          <w:numId w:val="3"/>
        </w:numPr>
        <w:spacing w:before="120"/>
        <w:ind w:left="511" w:hanging="227"/>
      </w:pPr>
      <w:r w:rsidRPr="00760920">
        <w:t xml:space="preserve">mít přehled o možném uplatnění na trhu práce v daném oboru a povolání </w:t>
      </w:r>
    </w:p>
    <w:p w:rsidR="0085459B" w:rsidRPr="00760920" w:rsidRDefault="0085459B" w:rsidP="0085459B">
      <w:pPr>
        <w:pStyle w:val="07textsodrazkouChar"/>
        <w:numPr>
          <w:ilvl w:val="0"/>
          <w:numId w:val="3"/>
        </w:numPr>
      </w:pPr>
      <w:r w:rsidRPr="00760920">
        <w:t xml:space="preserve">mít reálnou představu o pracovních, platových a </w:t>
      </w:r>
      <w:r w:rsidRPr="00760920">
        <w:rPr>
          <w:szCs w:val="20"/>
        </w:rPr>
        <w:t>jiných</w:t>
      </w:r>
      <w:r w:rsidRPr="00760920">
        <w:t xml:space="preserve"> podmínkách v oboru </w:t>
      </w:r>
    </w:p>
    <w:p w:rsidR="0085459B" w:rsidRPr="00760920" w:rsidRDefault="0085459B" w:rsidP="0085459B">
      <w:pPr>
        <w:pStyle w:val="07textsodrazkouChar"/>
        <w:numPr>
          <w:ilvl w:val="0"/>
          <w:numId w:val="3"/>
        </w:numPr>
      </w:pPr>
      <w:r w:rsidRPr="00760920">
        <w:t>analyzovat požadavky zaměstnavatelů na pracovníky a srovnávat je se svými předpoklady,</w:t>
      </w:r>
      <w:r w:rsidRPr="00760920">
        <w:br/>
        <w:t xml:space="preserve">získávat a vyhodnocovat informace o pracovních podmínkách </w:t>
      </w:r>
    </w:p>
    <w:p w:rsidR="0085459B" w:rsidRPr="00760920" w:rsidRDefault="0085459B" w:rsidP="0085459B">
      <w:pPr>
        <w:pStyle w:val="07textsodrazkouChar"/>
        <w:numPr>
          <w:ilvl w:val="0"/>
          <w:numId w:val="3"/>
        </w:numPr>
      </w:pPr>
      <w:r w:rsidRPr="00760920">
        <w:t xml:space="preserve">komunikovat s potenciálními zaměstnavateli na trhu práce, rozvíjet vlastní podnikatelské aktivity,  komunikovat s bankou, finančním úřadem, zdravotní pojišťovnou </w:t>
      </w:r>
    </w:p>
    <w:p w:rsidR="0085459B" w:rsidRPr="00760920" w:rsidRDefault="0085459B" w:rsidP="0085459B">
      <w:pPr>
        <w:pStyle w:val="05nadpispodtrzenyChar"/>
      </w:pPr>
    </w:p>
    <w:p w:rsidR="0085459B" w:rsidRPr="00760920" w:rsidRDefault="0085459B" w:rsidP="0085459B">
      <w:pPr>
        <w:pStyle w:val="05nadpispodtrzenyChar"/>
      </w:pPr>
      <w:r w:rsidRPr="00760920">
        <w:lastRenderedPageBreak/>
        <w:t>Průřezová témata</w:t>
      </w:r>
    </w:p>
    <w:p w:rsidR="0085459B" w:rsidRPr="00760920" w:rsidRDefault="0085459B" w:rsidP="0085459B">
      <w:pPr>
        <w:pStyle w:val="07textsodrazkouChar"/>
        <w:tabs>
          <w:tab w:val="clear" w:pos="510"/>
        </w:tabs>
        <w:ind w:left="0" w:firstLine="0"/>
        <w:jc w:val="both"/>
      </w:pPr>
      <w:r w:rsidRPr="00760920">
        <w:t>Občan v demokratické společnosti: Výuka ekonomiky pomáhá rozvoji osobnostních a sociálních kompetencí žáka. Žák si osvojuje věcné i normativní stránky jednání aktivního občana a osvojuje si potřebné právní minimum pro občanský a soukromý život. Žák objasní ekonomické fungování společnosti, dokáže ji z ekonomického hlediska analyzovat a ví jak ji může ovlivňovat. Důležitým cílem je také uplatňování sociální spravedlnosti, politické morálky a sledování nejen osobních, ale i veřejných zájmů.</w:t>
      </w:r>
    </w:p>
    <w:p w:rsidR="0085459B" w:rsidRPr="00760920" w:rsidRDefault="0085459B" w:rsidP="0085459B">
      <w:pPr>
        <w:pStyle w:val="07textsodrazkouChar"/>
        <w:tabs>
          <w:tab w:val="clear" w:pos="510"/>
        </w:tabs>
        <w:spacing w:before="120"/>
        <w:ind w:left="0" w:firstLine="0"/>
        <w:jc w:val="both"/>
      </w:pPr>
      <w:r w:rsidRPr="00760920">
        <w:t>Člověk a životní prostředí: V průběhu ekonomického vzdělávání vnímá žák i ekologické aspekty v pracovní činnosti, neboť udržitelný rozvoj je cílem, který je nezbytný pro ekonomickou prosperitu dalších generací.</w:t>
      </w:r>
    </w:p>
    <w:p w:rsidR="0085459B" w:rsidRPr="00760920" w:rsidRDefault="0085459B" w:rsidP="0085459B">
      <w:pPr>
        <w:pStyle w:val="07textsodrazkouChar"/>
        <w:tabs>
          <w:tab w:val="clear" w:pos="510"/>
        </w:tabs>
        <w:spacing w:before="120"/>
        <w:ind w:left="0" w:firstLine="0"/>
        <w:jc w:val="both"/>
      </w:pPr>
      <w:r w:rsidRPr="00760920">
        <w:t>Člověk a svět práce: Práce je jedním z nejdůležitějších a nejrozmanitějších ekonomických vstupů a proto je jí věnována značná pozornost.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ekonomických a technologických změn v současném světě a z toho plynoucí význam profesní mobility, rekvalifikací, sebevzdělávání a celoživotního učení.</w:t>
      </w:r>
    </w:p>
    <w:p w:rsidR="0085459B" w:rsidRPr="00760920" w:rsidRDefault="0085459B" w:rsidP="0085459B">
      <w:pPr>
        <w:pStyle w:val="07textsodrazkouChar"/>
        <w:tabs>
          <w:tab w:val="clear" w:pos="510"/>
        </w:tabs>
        <w:spacing w:before="120"/>
        <w:ind w:left="0" w:firstLine="0"/>
        <w:jc w:val="both"/>
      </w:pPr>
      <w:r w:rsidRPr="00760920">
        <w:t>Informační a komunikační technologie: Při výuce ekonomiky je podle možností využívána moderní komunikační a informační technologie a žák je veden k jejímu aktivnímu používání. Velká pozornost je věnována práci si internetem a odbornými ekonomickými publikacemi.</w:t>
      </w:r>
    </w:p>
    <w:p w:rsidR="0085459B" w:rsidRPr="00760920" w:rsidRDefault="0085459B" w:rsidP="0085459B">
      <w:pPr>
        <w:pStyle w:val="05nadpispodtrzenyChar"/>
      </w:pPr>
      <w:r w:rsidRPr="00760920">
        <w:t>Pojetí výuky</w:t>
      </w:r>
    </w:p>
    <w:p w:rsidR="0085459B" w:rsidRPr="00760920" w:rsidRDefault="0085459B" w:rsidP="0085459B">
      <w:pPr>
        <w:pStyle w:val="06text"/>
      </w:pPr>
      <w:r w:rsidRPr="00760920">
        <w:t xml:space="preserve">Výuka předmětu probíhá ve čtvrtém ročníku s dotací tří hodin týdně. Vyučující se zaměřuje především na základní informace k předmětu, ale s přihlédnutím ke schopnostem žáků může vybrané učivo rozšířit a prohloubit. Při výuce jsou ve všech tématech spojovány teoretické vědomosti s praktickými dovednostmi z podnikové i národní hospodářské praxe. Vyučující využívá moderní vyučovací metody a didaktické pomůcky, které zvyšují motivaci žáků a efektivitu ekonomického vzdělávání. Žáci jsou vedeni k samostatnému vyhledávání ekonomických informací z písemných pramenů, internetu apod., učí se práci s nimi a jejich správné interpretaci. Teoretické znalosti jsou procvičovány na typových příkladech z ekonomické praxe. Žáci se učí samostatnému vyhledávání základních právních norem, věnovaných ekonomické oblasti, a orientaci v nich. </w:t>
      </w:r>
    </w:p>
    <w:p w:rsidR="0085459B" w:rsidRPr="00760920" w:rsidRDefault="0085459B" w:rsidP="0085459B">
      <w:pPr>
        <w:pStyle w:val="06text"/>
        <w:spacing w:before="120"/>
      </w:pPr>
      <w:r w:rsidRPr="00760920">
        <w:t xml:space="preserve">Důležité je také naučit žáky efektivně hospodařit s finančními prostředky, nejen v osobním, ale i v profesním životě, a seznámit je s fungováním finančního trhu. Žáci se seznamují s nabídkou bankovních a pojistných produktů, posuzují možnosti získání financí z vlastních a cizích zdrojů apod. Ve výuce jsou  vedeni k samostatnému vyhledávání a zpracování informací, např. při komunikaci s bankou pomocí přímého bankovnictví. Samostatně provádějí potřebné výpočty (např. daní, úroků apod.) a učí se je správně interpretovat. </w:t>
      </w:r>
    </w:p>
    <w:p w:rsidR="0085459B" w:rsidRPr="00760920" w:rsidRDefault="0085459B" w:rsidP="0085459B">
      <w:pPr>
        <w:pStyle w:val="05nadpispodtrzenyChar"/>
      </w:pPr>
      <w:r w:rsidRPr="00760920">
        <w:t>Kritéria hodnocení</w:t>
      </w:r>
    </w:p>
    <w:p w:rsidR="0085459B" w:rsidRPr="00760920" w:rsidRDefault="0085459B" w:rsidP="0085459B">
      <w:pPr>
        <w:pStyle w:val="06text"/>
      </w:pPr>
      <w:r w:rsidRPr="00760920">
        <w:t xml:space="preserve">Žáci jsou hodnoceni objektivně, tak aby hodnocení mělo motivační charakter. Hodnocení se řídí klasifikačním řádem, který je součástí školního řádu. Po každém </w:t>
      </w:r>
      <w:r w:rsidR="0035586F" w:rsidRPr="00760920">
        <w:t>tematickém</w:t>
      </w:r>
      <w:r w:rsidRPr="00760920">
        <w:t xml:space="preserve"> celku je řazena písemná kontrolní práce, která ověří znalosti získané žáky. Průběžně jsou žáci zkoušeni ústně. Při pololetní klasifikaci se vychází nejen z výsledků písemného a ústního přezkoušení, ale také z celkového přístupu žáka k vyučovacímu procesu a k plnění studijních povinností. Při klasifikaci je brán zřetel také na schopnost žáka spojovat teoretické vědomosti s praktickými informacemi z oblasti národního hospodářství a konkrétních podniků. </w:t>
      </w:r>
    </w:p>
    <w:p w:rsidR="0085459B" w:rsidRPr="00760920" w:rsidRDefault="0085459B" w:rsidP="0085459B">
      <w:pPr>
        <w:pStyle w:val="04nadpistucny"/>
      </w:pPr>
      <w:r w:rsidRPr="00760920">
        <w:br w:type="page"/>
      </w:r>
      <w:r w:rsidRPr="00760920">
        <w:lastRenderedPageBreak/>
        <w:t>Rozpis učiva</w:t>
      </w:r>
    </w:p>
    <w:p w:rsidR="0085459B" w:rsidRPr="00760920" w:rsidRDefault="0085459B" w:rsidP="0085459B">
      <w:pPr>
        <w:rPr>
          <w:rFonts w:ascii="Arial" w:hAnsi="Arial"/>
          <w:b/>
          <w:bCs/>
          <w:sz w:val="20"/>
        </w:rPr>
      </w:pPr>
      <w:r w:rsidRPr="00760920">
        <w:rPr>
          <w:rFonts w:ascii="Arial" w:hAnsi="Arial"/>
          <w:b/>
          <w:bCs/>
          <w:sz w:val="20"/>
        </w:rPr>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5459B"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8tabulkatucne"/>
            </w:pPr>
            <w:r w:rsidRPr="00760920">
              <w:t xml:space="preserve">Učivo </w:t>
            </w:r>
          </w:p>
        </w:tc>
      </w:tr>
      <w:tr w:rsidR="0085459B" w:rsidRPr="00760920">
        <w:trPr>
          <w:trHeight w:val="2104"/>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8tabulkatucne"/>
            </w:pPr>
            <w:r w:rsidRPr="00760920">
              <w:t>Žák</w:t>
            </w:r>
          </w:p>
          <w:p w:rsidR="0085459B" w:rsidRPr="00760920" w:rsidRDefault="0085459B" w:rsidP="00CA2852">
            <w:pPr>
              <w:pStyle w:val="07textsodrazkouChar"/>
              <w:numPr>
                <w:ilvl w:val="0"/>
                <w:numId w:val="3"/>
              </w:numPr>
            </w:pPr>
            <w:r w:rsidRPr="00760920">
              <w:t>na příkladech z běžného života aplikuje základní pojmy</w:t>
            </w:r>
          </w:p>
          <w:p w:rsidR="0085459B" w:rsidRPr="00760920" w:rsidRDefault="0085459B" w:rsidP="00CA2852">
            <w:pPr>
              <w:pStyle w:val="07textsodrazkouChar"/>
              <w:numPr>
                <w:ilvl w:val="0"/>
                <w:numId w:val="3"/>
              </w:numPr>
            </w:pPr>
            <w:r w:rsidRPr="00760920">
              <w:t>na příkladu popíše fungování tržního mechanizmu</w:t>
            </w:r>
          </w:p>
          <w:p w:rsidR="0085459B" w:rsidRPr="00760920" w:rsidRDefault="0085459B" w:rsidP="00CA2852">
            <w:pPr>
              <w:pStyle w:val="07textsodrazkouChar"/>
              <w:numPr>
                <w:ilvl w:val="0"/>
                <w:numId w:val="3"/>
              </w:numPr>
            </w:pPr>
            <w:r w:rsidRPr="00760920">
              <w:t>posoudí vliv ceny na nabídku a poptávku</w:t>
            </w:r>
          </w:p>
          <w:p w:rsidR="0085459B" w:rsidRPr="00760920" w:rsidRDefault="0085459B" w:rsidP="00CA2852">
            <w:pPr>
              <w:pStyle w:val="07textsodrazkouChar"/>
              <w:numPr>
                <w:ilvl w:val="0"/>
                <w:numId w:val="3"/>
              </w:numPr>
            </w:pPr>
            <w:r w:rsidRPr="00760920">
              <w:t xml:space="preserve">vyjádří formou grafu určení rovnovážné ceny </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452D80">
            <w:pPr>
              <w:pStyle w:val="09tabulkacislovani"/>
              <w:numPr>
                <w:ilvl w:val="0"/>
                <w:numId w:val="9"/>
              </w:numPr>
              <w:rPr>
                <w:sz w:val="20"/>
                <w:szCs w:val="20"/>
              </w:rPr>
            </w:pPr>
            <w:r w:rsidRPr="00760920">
              <w:rPr>
                <w:sz w:val="20"/>
                <w:szCs w:val="20"/>
              </w:rPr>
              <w:t>Podstata fungování tržní ekonomiky</w:t>
            </w:r>
          </w:p>
          <w:p w:rsidR="0085459B" w:rsidRPr="00760920" w:rsidRDefault="0085459B" w:rsidP="00CA2852">
            <w:pPr>
              <w:pStyle w:val="07textsodrazkouChar"/>
              <w:numPr>
                <w:ilvl w:val="0"/>
                <w:numId w:val="3"/>
              </w:numPr>
            </w:pPr>
            <w:r w:rsidRPr="00760920">
              <w:t>pojem lidských potřeb</w:t>
            </w:r>
          </w:p>
          <w:p w:rsidR="0085459B" w:rsidRPr="00760920" w:rsidRDefault="0085459B" w:rsidP="00CA2852">
            <w:pPr>
              <w:pStyle w:val="07textsodrazkouChar"/>
              <w:numPr>
                <w:ilvl w:val="0"/>
                <w:numId w:val="3"/>
              </w:numPr>
            </w:pPr>
            <w:r w:rsidRPr="00760920">
              <w:t>uspokojování potřeb: statky, služby, životní úroveň</w:t>
            </w:r>
          </w:p>
          <w:p w:rsidR="0085459B" w:rsidRPr="00760920" w:rsidRDefault="0085459B" w:rsidP="00CA2852">
            <w:pPr>
              <w:pStyle w:val="07textsodrazkouChar"/>
              <w:numPr>
                <w:ilvl w:val="0"/>
                <w:numId w:val="3"/>
              </w:numPr>
            </w:pPr>
            <w:r w:rsidRPr="00760920">
              <w:t>výroba, výrobní faktory a hospodářský proces</w:t>
            </w:r>
          </w:p>
          <w:p w:rsidR="0085459B" w:rsidRPr="00760920" w:rsidRDefault="0085459B" w:rsidP="00CA2852">
            <w:pPr>
              <w:pStyle w:val="07textsodrazkouChar"/>
              <w:numPr>
                <w:ilvl w:val="0"/>
                <w:numId w:val="3"/>
              </w:numPr>
            </w:pPr>
            <w:r w:rsidRPr="00760920">
              <w:t>trh a jeho fungování</w:t>
            </w:r>
          </w:p>
          <w:p w:rsidR="0085459B" w:rsidRPr="00760920" w:rsidRDefault="0085459B" w:rsidP="00CA2852">
            <w:pPr>
              <w:pStyle w:val="07textsodrazkouChar"/>
              <w:numPr>
                <w:ilvl w:val="0"/>
                <w:numId w:val="3"/>
              </w:numPr>
            </w:pPr>
            <w:r w:rsidRPr="00760920">
              <w:t>nabídka, poptávka a tržní mechanismus</w:t>
            </w:r>
          </w:p>
          <w:p w:rsidR="0085459B" w:rsidRPr="00760920" w:rsidRDefault="0085459B" w:rsidP="00CA2852">
            <w:pPr>
              <w:pStyle w:val="07textsodrazkouChar"/>
              <w:numPr>
                <w:ilvl w:val="0"/>
                <w:numId w:val="3"/>
              </w:numPr>
            </w:pPr>
            <w:r w:rsidRPr="00760920">
              <w:t>dokonalá a nedokonalá konkurence</w:t>
            </w:r>
          </w:p>
          <w:p w:rsidR="0085459B" w:rsidRPr="00760920" w:rsidRDefault="0085459B" w:rsidP="00CA2852">
            <w:pPr>
              <w:pStyle w:val="07textsodrazkouChar"/>
              <w:tabs>
                <w:tab w:val="clear" w:pos="510"/>
              </w:tabs>
            </w:pPr>
          </w:p>
        </w:tc>
      </w:tr>
      <w:tr w:rsidR="0085459B" w:rsidRPr="00760920">
        <w:trPr>
          <w:trHeight w:val="3211"/>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posoudí vhodné formy podnikání pro svůj obor</w:t>
            </w:r>
          </w:p>
          <w:p w:rsidR="0085459B" w:rsidRPr="00760920" w:rsidRDefault="0085459B" w:rsidP="00CA2852">
            <w:pPr>
              <w:pStyle w:val="07textsodrazkouChar"/>
              <w:numPr>
                <w:ilvl w:val="0"/>
                <w:numId w:val="3"/>
              </w:numPr>
            </w:pPr>
            <w:r w:rsidRPr="00760920">
              <w:t>popíše základní osnovu podnikatelského záměru a zakladatelského rozpočtu</w:t>
            </w:r>
          </w:p>
          <w:p w:rsidR="0085459B" w:rsidRPr="00760920" w:rsidRDefault="0085459B" w:rsidP="00CA2852">
            <w:pPr>
              <w:pStyle w:val="07textsodrazkouChar"/>
              <w:numPr>
                <w:ilvl w:val="0"/>
                <w:numId w:val="3"/>
              </w:numPr>
            </w:pPr>
            <w:r w:rsidRPr="00760920">
              <w:t>uvede právní formy podnikání a dovede charakterizovat jejich základní znaky</w:t>
            </w:r>
          </w:p>
          <w:p w:rsidR="0085459B" w:rsidRPr="00760920" w:rsidRDefault="0085459B" w:rsidP="00CA2852">
            <w:pPr>
              <w:pStyle w:val="07textsodrazkouChar"/>
              <w:numPr>
                <w:ilvl w:val="0"/>
                <w:numId w:val="3"/>
              </w:numPr>
            </w:pPr>
            <w:r w:rsidRPr="00760920">
              <w:t>vysvětlí založení podniku a způsoby ukončení podnikání</w:t>
            </w:r>
          </w:p>
          <w:p w:rsidR="0085459B" w:rsidRPr="00760920" w:rsidRDefault="0085459B" w:rsidP="00CA2852">
            <w:pPr>
              <w:pStyle w:val="07textsodrazkouChar"/>
              <w:numPr>
                <w:ilvl w:val="0"/>
                <w:numId w:val="3"/>
              </w:numPr>
            </w:pPr>
            <w:r w:rsidRPr="00760920">
              <w:t>pracuje se živnostenským zákonem, obchodním zákoníkem</w:t>
            </w:r>
          </w:p>
          <w:p w:rsidR="0085459B" w:rsidRPr="00760920" w:rsidRDefault="0085459B" w:rsidP="00CA2852">
            <w:pPr>
              <w:pStyle w:val="07textsodrazkouChar"/>
              <w:numPr>
                <w:ilvl w:val="0"/>
                <w:numId w:val="3"/>
              </w:numPr>
            </w:pPr>
            <w:r w:rsidRPr="00760920">
              <w:t>uvede základní povinnosti podnikatele vůči státu</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 xml:space="preserve">Podnikání </w:t>
            </w:r>
          </w:p>
          <w:p w:rsidR="0085459B" w:rsidRPr="00760920" w:rsidRDefault="0085459B" w:rsidP="00CA2852">
            <w:pPr>
              <w:pStyle w:val="07textsodrazkouChar"/>
              <w:numPr>
                <w:ilvl w:val="0"/>
                <w:numId w:val="3"/>
              </w:numPr>
            </w:pPr>
            <w:r w:rsidRPr="00760920">
              <w:t xml:space="preserve">podnikatelské subjekty: fyzické osoby, právnické osoby </w:t>
            </w:r>
          </w:p>
          <w:p w:rsidR="0085459B" w:rsidRPr="00760920" w:rsidRDefault="0085459B" w:rsidP="00CA2852">
            <w:pPr>
              <w:pStyle w:val="07textsodrazkouChar"/>
              <w:numPr>
                <w:ilvl w:val="0"/>
                <w:numId w:val="3"/>
              </w:numPr>
            </w:pPr>
            <w:r w:rsidRPr="00760920">
              <w:t xml:space="preserve">podnikání podle živnostenského zákona   </w:t>
            </w:r>
          </w:p>
          <w:p w:rsidR="0085459B" w:rsidRPr="00760920" w:rsidRDefault="0085459B" w:rsidP="00CA2852">
            <w:pPr>
              <w:pStyle w:val="07textsodrazkouChar"/>
              <w:numPr>
                <w:ilvl w:val="0"/>
                <w:numId w:val="3"/>
              </w:numPr>
            </w:pPr>
            <w:r w:rsidRPr="00760920">
              <w:t>podnikání podle obchodního zákoníku, obchodní společnosti a družstva</w:t>
            </w:r>
          </w:p>
          <w:p w:rsidR="0085459B" w:rsidRPr="00760920" w:rsidRDefault="0085459B" w:rsidP="00CA2852">
            <w:pPr>
              <w:pStyle w:val="07textsodrazkouChar"/>
              <w:numPr>
                <w:ilvl w:val="0"/>
                <w:numId w:val="3"/>
              </w:numPr>
            </w:pPr>
            <w:r w:rsidRPr="00760920">
              <w:t>jiné formy podnikání</w:t>
            </w:r>
          </w:p>
          <w:p w:rsidR="0085459B" w:rsidRPr="00760920" w:rsidRDefault="0085459B" w:rsidP="00CA2852">
            <w:pPr>
              <w:pStyle w:val="07textsodrazkouChar"/>
              <w:numPr>
                <w:ilvl w:val="0"/>
                <w:numId w:val="3"/>
              </w:numPr>
            </w:pPr>
            <w:r w:rsidRPr="00760920">
              <w:t xml:space="preserve">podnikání v rámci EU: zvláštnosti, podmínky pro založení   </w:t>
            </w:r>
          </w:p>
        </w:tc>
      </w:tr>
      <w:tr w:rsidR="0085459B"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rozliší oběžný a dlouhodobý majetek</w:t>
            </w:r>
          </w:p>
          <w:p w:rsidR="0085459B" w:rsidRPr="00760920" w:rsidRDefault="0085459B" w:rsidP="00CA2852">
            <w:pPr>
              <w:pStyle w:val="07textsodrazkouChar"/>
              <w:numPr>
                <w:ilvl w:val="0"/>
                <w:numId w:val="3"/>
              </w:numPr>
            </w:pPr>
            <w:r w:rsidRPr="00760920">
              <w:t>sestaví rozvahu podniku</w:t>
            </w:r>
          </w:p>
          <w:p w:rsidR="0085459B" w:rsidRPr="00760920" w:rsidRDefault="0085459B" w:rsidP="00CA2852">
            <w:pPr>
              <w:pStyle w:val="07textsodrazkouChar"/>
              <w:numPr>
                <w:ilvl w:val="0"/>
                <w:numId w:val="3"/>
              </w:numPr>
            </w:pPr>
            <w:r w:rsidRPr="00760920">
              <w:t>rozliší jednotlivé druhy nákladů a výnosů</w:t>
            </w:r>
          </w:p>
          <w:p w:rsidR="0085459B" w:rsidRPr="00760920" w:rsidRDefault="0085459B" w:rsidP="00CA2852">
            <w:pPr>
              <w:pStyle w:val="07textsodrazkouChar"/>
              <w:numPr>
                <w:ilvl w:val="0"/>
                <w:numId w:val="3"/>
              </w:numPr>
            </w:pPr>
            <w:r w:rsidRPr="00760920">
              <w:t>řeší jednoduché výpočty výsledku hospodaření podniku</w:t>
            </w:r>
          </w:p>
          <w:p w:rsidR="0085459B" w:rsidRPr="00760920" w:rsidRDefault="0085459B" w:rsidP="00CA2852">
            <w:pPr>
              <w:pStyle w:val="07textsodrazkouChar"/>
              <w:numPr>
                <w:ilvl w:val="0"/>
                <w:numId w:val="3"/>
              </w:numPr>
            </w:pPr>
            <w:r w:rsidRPr="00760920">
              <w:t>řeší jednoduché kalkulace ceny</w:t>
            </w:r>
          </w:p>
          <w:p w:rsidR="0085459B" w:rsidRPr="00760920" w:rsidRDefault="0085459B" w:rsidP="00CA2852">
            <w:pPr>
              <w:pStyle w:val="07textsodrazkouChar"/>
              <w:numPr>
                <w:ilvl w:val="0"/>
                <w:numId w:val="3"/>
              </w:numPr>
            </w:pPr>
            <w:r w:rsidRPr="00760920">
              <w:t>orientuje se v účetní evidenci majetku</w:t>
            </w:r>
          </w:p>
          <w:p w:rsidR="0085459B" w:rsidRPr="00760920" w:rsidRDefault="0085459B" w:rsidP="00CA2852">
            <w:pPr>
              <w:pStyle w:val="07textsodrazkouChar"/>
              <w:numPr>
                <w:ilvl w:val="0"/>
                <w:numId w:val="3"/>
              </w:numPr>
            </w:pPr>
            <w:r w:rsidRPr="00760920">
              <w:t xml:space="preserve">aplikuje znalosti o nástrojích marketingu </w:t>
            </w:r>
          </w:p>
          <w:p w:rsidR="0085459B" w:rsidRPr="00760920" w:rsidRDefault="0085459B" w:rsidP="00CA2852">
            <w:pPr>
              <w:pStyle w:val="07textsodrazkouChar"/>
              <w:numPr>
                <w:ilvl w:val="0"/>
                <w:numId w:val="3"/>
              </w:numPr>
            </w:pPr>
            <w:r w:rsidRPr="00760920">
              <w:t>graficky vyjádří vhodnou organizační strukturu podniku</w:t>
            </w:r>
          </w:p>
          <w:p w:rsidR="0085459B" w:rsidRPr="00760920" w:rsidRDefault="0085459B" w:rsidP="00CA2852">
            <w:pPr>
              <w:pStyle w:val="07textsodrazkouChar"/>
              <w:numPr>
                <w:ilvl w:val="0"/>
                <w:numId w:val="3"/>
              </w:numPr>
            </w:pPr>
            <w:r w:rsidRPr="00760920">
              <w:t>charakterizuje části procesu řízení a jejich funkcí</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Podnik a jeho hospodaření</w:t>
            </w:r>
          </w:p>
          <w:p w:rsidR="0085459B" w:rsidRPr="00760920" w:rsidRDefault="0085459B" w:rsidP="00CA2852">
            <w:pPr>
              <w:pStyle w:val="07textsodrazkouChar"/>
              <w:numPr>
                <w:ilvl w:val="0"/>
                <w:numId w:val="3"/>
              </w:numPr>
            </w:pPr>
            <w:r w:rsidRPr="00760920">
              <w:t xml:space="preserve">struktura majetku podniku: dlouhodobý majetek oběžný majetek </w:t>
            </w:r>
          </w:p>
          <w:p w:rsidR="0085459B" w:rsidRPr="00760920" w:rsidRDefault="0085459B" w:rsidP="00CA2852">
            <w:pPr>
              <w:pStyle w:val="07textsodrazkouChar"/>
              <w:numPr>
                <w:ilvl w:val="0"/>
                <w:numId w:val="3"/>
              </w:numPr>
            </w:pPr>
            <w:r w:rsidRPr="00760920">
              <w:t>zdroje financování podniku: vlastní  zdroje, cizí zdroje</w:t>
            </w:r>
          </w:p>
          <w:p w:rsidR="0085459B" w:rsidRPr="00760920" w:rsidRDefault="0085459B" w:rsidP="00CA2852">
            <w:pPr>
              <w:pStyle w:val="07textsodrazkouChar"/>
              <w:numPr>
                <w:ilvl w:val="0"/>
                <w:numId w:val="3"/>
              </w:numPr>
            </w:pPr>
            <w:r w:rsidRPr="00760920">
              <w:t>rozvaha a bilanční princip</w:t>
            </w:r>
          </w:p>
          <w:p w:rsidR="0085459B" w:rsidRPr="00760920" w:rsidRDefault="0085459B" w:rsidP="00CA2852">
            <w:pPr>
              <w:pStyle w:val="07textsodrazkouChar"/>
              <w:numPr>
                <w:ilvl w:val="0"/>
                <w:numId w:val="3"/>
              </w:numPr>
            </w:pPr>
            <w:r w:rsidRPr="00760920">
              <w:t>náklady a jejich členění, výnosy a jejich členění</w:t>
            </w:r>
          </w:p>
          <w:p w:rsidR="0085459B" w:rsidRPr="00760920" w:rsidRDefault="0085459B" w:rsidP="00CA2852">
            <w:pPr>
              <w:pStyle w:val="07textsodrazkouChar"/>
              <w:numPr>
                <w:ilvl w:val="0"/>
                <w:numId w:val="3"/>
              </w:numPr>
            </w:pPr>
            <w:r w:rsidRPr="00760920">
              <w:t>výsledek hospodaření podniku, výkaz zisku</w:t>
            </w:r>
            <w:r w:rsidRPr="00760920">
              <w:br/>
              <w:t>a ztráty</w:t>
            </w:r>
          </w:p>
          <w:p w:rsidR="0085459B" w:rsidRPr="00760920" w:rsidRDefault="0085459B" w:rsidP="00CA2852">
            <w:pPr>
              <w:pStyle w:val="07textsodrazkouChar"/>
              <w:numPr>
                <w:ilvl w:val="0"/>
                <w:numId w:val="3"/>
              </w:numPr>
            </w:pPr>
            <w:r w:rsidRPr="00760920">
              <w:t>zásobovací činnost podniku</w:t>
            </w:r>
          </w:p>
          <w:p w:rsidR="0085459B" w:rsidRPr="00760920" w:rsidRDefault="0085459B" w:rsidP="00CA2852">
            <w:pPr>
              <w:pStyle w:val="07textsodrazkouChar"/>
              <w:numPr>
                <w:ilvl w:val="0"/>
                <w:numId w:val="3"/>
              </w:numPr>
            </w:pPr>
            <w:r w:rsidRPr="00760920">
              <w:t xml:space="preserve">investiční činnost podniku </w:t>
            </w:r>
          </w:p>
          <w:p w:rsidR="0085459B" w:rsidRPr="00760920" w:rsidRDefault="0085459B" w:rsidP="00CA2852">
            <w:pPr>
              <w:pStyle w:val="07textsodrazkouChar"/>
              <w:numPr>
                <w:ilvl w:val="0"/>
                <w:numId w:val="3"/>
              </w:numPr>
            </w:pPr>
            <w:r w:rsidRPr="00760920">
              <w:t>marketing</w:t>
            </w:r>
          </w:p>
          <w:p w:rsidR="0085459B" w:rsidRPr="00760920" w:rsidRDefault="0085459B" w:rsidP="00CA2852">
            <w:pPr>
              <w:pStyle w:val="07textsodrazkouChar"/>
              <w:numPr>
                <w:ilvl w:val="0"/>
                <w:numId w:val="3"/>
              </w:numPr>
            </w:pPr>
            <w:r w:rsidRPr="00760920">
              <w:t>management</w:t>
            </w:r>
          </w:p>
          <w:p w:rsidR="0085459B" w:rsidRPr="00760920" w:rsidRDefault="0085459B" w:rsidP="00CA2852">
            <w:pPr>
              <w:pStyle w:val="07textsodrazkouChar"/>
              <w:tabs>
                <w:tab w:val="clear" w:pos="510"/>
              </w:tabs>
              <w:ind w:left="284" w:firstLine="0"/>
              <w:rPr>
                <w:b/>
                <w:bCs/>
              </w:rPr>
            </w:pPr>
          </w:p>
        </w:tc>
      </w:tr>
      <w:tr w:rsidR="0085459B"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popíše možnosti získávání a výběru zaměstnanců z hlediska zaměstnance</w:t>
            </w:r>
            <w:r w:rsidRPr="00760920">
              <w:br/>
              <w:t>a zaměstnavatele;</w:t>
            </w:r>
          </w:p>
          <w:p w:rsidR="0085459B" w:rsidRPr="00760920" w:rsidRDefault="0085459B" w:rsidP="00CA2852">
            <w:pPr>
              <w:pStyle w:val="07textsodrazkouChar"/>
              <w:numPr>
                <w:ilvl w:val="0"/>
                <w:numId w:val="3"/>
              </w:numPr>
            </w:pPr>
            <w:r w:rsidRPr="00760920">
              <w:t>vymezí práva a povinnosti zaměstnance</w:t>
            </w:r>
            <w:r w:rsidRPr="00760920">
              <w:br/>
              <w:t>a zaměstnavatele;</w:t>
            </w:r>
          </w:p>
          <w:p w:rsidR="0085459B" w:rsidRPr="00760920" w:rsidRDefault="0085459B" w:rsidP="00CA2852">
            <w:pPr>
              <w:pStyle w:val="07textsodrazkouChar"/>
              <w:numPr>
                <w:ilvl w:val="0"/>
                <w:numId w:val="3"/>
              </w:numPr>
            </w:pPr>
            <w:r w:rsidRPr="00760920">
              <w:t>vyhledá příslušnou právní úpravu</w:t>
            </w:r>
            <w:r w:rsidRPr="00760920">
              <w:br/>
              <w:t>v zákoníku práce nebo výňatku z něho</w:t>
            </w:r>
          </w:p>
          <w:p w:rsidR="0085459B" w:rsidRPr="00760920" w:rsidRDefault="0085459B" w:rsidP="00CA2852">
            <w:pPr>
              <w:pStyle w:val="07textsodrazkouChar"/>
              <w:numPr>
                <w:ilvl w:val="0"/>
                <w:numId w:val="3"/>
              </w:numPr>
            </w:pPr>
            <w:r w:rsidRPr="00760920">
              <w:t>charakterizuje pracovní smlouvu</w:t>
            </w:r>
          </w:p>
          <w:p w:rsidR="0085459B" w:rsidRPr="00760920" w:rsidRDefault="0085459B" w:rsidP="00CA2852">
            <w:pPr>
              <w:pStyle w:val="07textsodrazkouChar"/>
              <w:numPr>
                <w:ilvl w:val="0"/>
                <w:numId w:val="3"/>
              </w:numPr>
            </w:pPr>
            <w:r w:rsidRPr="00760920">
              <w:t>vymezí základní pojmy pracovního práva</w:t>
            </w:r>
          </w:p>
          <w:p w:rsidR="0085459B" w:rsidRPr="00760920" w:rsidRDefault="0085459B" w:rsidP="00CA2852">
            <w:pPr>
              <w:pStyle w:val="07textsodrazkouChar"/>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 xml:space="preserve">Pracovněprávní vztahy </w:t>
            </w:r>
          </w:p>
          <w:p w:rsidR="0085459B" w:rsidRPr="00760920" w:rsidRDefault="0085459B" w:rsidP="00CA2852">
            <w:pPr>
              <w:pStyle w:val="07textsodrazkouChar"/>
              <w:numPr>
                <w:ilvl w:val="0"/>
                <w:numId w:val="3"/>
              </w:numPr>
            </w:pPr>
            <w:r w:rsidRPr="00760920">
              <w:t>zaměstnání, hledání zaměstnání, služby úřadů práce</w:t>
            </w:r>
          </w:p>
          <w:p w:rsidR="0085459B" w:rsidRPr="00760920" w:rsidRDefault="0085459B" w:rsidP="00CA2852">
            <w:pPr>
              <w:pStyle w:val="07textsodrazkouChar"/>
              <w:numPr>
                <w:ilvl w:val="0"/>
                <w:numId w:val="3"/>
              </w:numPr>
            </w:pPr>
            <w:r w:rsidRPr="00760920">
              <w:t>nezaměstnanost, podpora v nezaměstnanosti, služby úřadů práce</w:t>
            </w:r>
          </w:p>
          <w:p w:rsidR="0085459B" w:rsidRPr="00760920" w:rsidRDefault="0085459B" w:rsidP="00CA2852">
            <w:pPr>
              <w:pStyle w:val="07textsodrazkouChar"/>
              <w:numPr>
                <w:ilvl w:val="0"/>
                <w:numId w:val="3"/>
              </w:numPr>
            </w:pPr>
            <w:r w:rsidRPr="00760920">
              <w:t>vznik pracovního poměru, povinnosti a práva zaměstnance a zaměstnavatele</w:t>
            </w:r>
          </w:p>
          <w:p w:rsidR="0085459B" w:rsidRPr="00760920" w:rsidRDefault="0085459B" w:rsidP="00CA2852">
            <w:pPr>
              <w:pStyle w:val="07textsodrazkouChar"/>
              <w:numPr>
                <w:ilvl w:val="0"/>
                <w:numId w:val="3"/>
              </w:numPr>
            </w:pPr>
            <w:r w:rsidRPr="00760920">
              <w:t>druhy pracovního poměru, dohody o pracích konaných mimo pracovní poměr</w:t>
            </w:r>
          </w:p>
          <w:p w:rsidR="0085459B" w:rsidRPr="00760920" w:rsidRDefault="0085459B" w:rsidP="00CA2852">
            <w:pPr>
              <w:pStyle w:val="07textsodrazkouChar"/>
              <w:numPr>
                <w:ilvl w:val="0"/>
                <w:numId w:val="3"/>
              </w:numPr>
            </w:pPr>
            <w:r w:rsidRPr="00760920">
              <w:t>změny a ukončení pracovního poměru</w:t>
            </w:r>
          </w:p>
          <w:p w:rsidR="0085459B" w:rsidRPr="00760920" w:rsidRDefault="0085459B" w:rsidP="00CA2852">
            <w:pPr>
              <w:pStyle w:val="07textsodrazkouChar"/>
              <w:numPr>
                <w:ilvl w:val="0"/>
                <w:numId w:val="3"/>
              </w:numPr>
            </w:pPr>
            <w:r w:rsidRPr="00760920">
              <w:t>pracovní doba, dovolená</w:t>
            </w:r>
          </w:p>
          <w:p w:rsidR="0085459B" w:rsidRPr="00760920" w:rsidRDefault="0085459B" w:rsidP="00CA2852">
            <w:pPr>
              <w:pStyle w:val="07textsodrazkouChar"/>
              <w:tabs>
                <w:tab w:val="clear" w:pos="510"/>
              </w:tabs>
              <w:ind w:left="284" w:firstLine="0"/>
              <w:rPr>
                <w:b/>
                <w:bCs/>
                <w:szCs w:val="20"/>
              </w:rPr>
            </w:pPr>
          </w:p>
          <w:p w:rsidR="0085459B" w:rsidRPr="00760920" w:rsidRDefault="0085459B" w:rsidP="00CA2852">
            <w:pPr>
              <w:pStyle w:val="07textsodrazkouChar"/>
              <w:tabs>
                <w:tab w:val="clear" w:pos="510"/>
              </w:tabs>
              <w:ind w:left="284" w:firstLine="0"/>
              <w:rPr>
                <w:b/>
                <w:bCs/>
                <w:szCs w:val="20"/>
              </w:rPr>
            </w:pPr>
          </w:p>
          <w:p w:rsidR="0085459B" w:rsidRPr="00760920" w:rsidRDefault="0085459B" w:rsidP="00CA2852">
            <w:pPr>
              <w:pStyle w:val="07textsodrazkouChar"/>
              <w:tabs>
                <w:tab w:val="clear" w:pos="510"/>
              </w:tabs>
              <w:ind w:left="284" w:firstLine="0"/>
              <w:rPr>
                <w:b/>
                <w:bCs/>
                <w:szCs w:val="20"/>
              </w:rPr>
            </w:pPr>
          </w:p>
        </w:tc>
      </w:tr>
      <w:tr w:rsidR="0085459B" w:rsidRPr="00760920">
        <w:trPr>
          <w:trHeight w:val="2262"/>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orientuje se v zákonné úpravě mezd</w:t>
            </w:r>
            <w:r w:rsidRPr="00760920">
              <w:br/>
              <w:t>a provádí mzdové výpočty a zákonné odvody</w:t>
            </w:r>
          </w:p>
          <w:p w:rsidR="0085459B" w:rsidRPr="00760920" w:rsidRDefault="0085459B" w:rsidP="00CA2852">
            <w:pPr>
              <w:pStyle w:val="07textsodrazkouChar"/>
              <w:numPr>
                <w:ilvl w:val="0"/>
                <w:numId w:val="3"/>
              </w:numPr>
            </w:pPr>
            <w:r w:rsidRPr="00760920">
              <w:t>vypočte sociální a zdravotní pojištění</w:t>
            </w:r>
          </w:p>
          <w:p w:rsidR="0085459B" w:rsidRPr="00760920" w:rsidRDefault="0085459B" w:rsidP="00CA2852">
            <w:pPr>
              <w:pStyle w:val="07textsodrazkouChar"/>
              <w:numPr>
                <w:ilvl w:val="0"/>
                <w:numId w:val="3"/>
              </w:numPr>
            </w:pPr>
            <w:r w:rsidRPr="00760920">
              <w:t>popíše soustavu daní</w:t>
            </w:r>
          </w:p>
          <w:p w:rsidR="0085459B" w:rsidRPr="00760920" w:rsidRDefault="0085459B" w:rsidP="00CA2852">
            <w:pPr>
              <w:pStyle w:val="07textsodrazkouChar"/>
              <w:numPr>
                <w:ilvl w:val="0"/>
                <w:numId w:val="3"/>
              </w:numPr>
            </w:pPr>
            <w:r w:rsidRPr="00760920">
              <w:t>vypočítá daň z příjmů a vyhotoví daňové přiznání</w:t>
            </w:r>
          </w:p>
          <w:p w:rsidR="0085459B" w:rsidRPr="00760920" w:rsidRDefault="0085459B" w:rsidP="00CA2852">
            <w:pPr>
              <w:pStyle w:val="07textsodrazkouChar"/>
              <w:numPr>
                <w:ilvl w:val="0"/>
                <w:numId w:val="3"/>
              </w:numPr>
            </w:pPr>
            <w:r w:rsidRPr="00760920">
              <w:t>rozliší princip přímých a nepřímých daní</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Mzdy, daně a pojistné</w:t>
            </w:r>
          </w:p>
          <w:p w:rsidR="0085459B" w:rsidRPr="00760920" w:rsidRDefault="0085459B" w:rsidP="00CA2852">
            <w:pPr>
              <w:pStyle w:val="07textsodrazkouChar"/>
              <w:numPr>
                <w:ilvl w:val="0"/>
                <w:numId w:val="3"/>
              </w:numPr>
            </w:pPr>
            <w:r w:rsidRPr="00760920">
              <w:t>mzda časová a úkolová, mzdové výpočty</w:t>
            </w:r>
          </w:p>
          <w:p w:rsidR="0085459B" w:rsidRPr="00760920" w:rsidRDefault="0085459B" w:rsidP="00CA2852">
            <w:pPr>
              <w:pStyle w:val="07textsodrazkouChar"/>
              <w:numPr>
                <w:ilvl w:val="0"/>
                <w:numId w:val="3"/>
              </w:numPr>
            </w:pPr>
            <w:r w:rsidRPr="00760920">
              <w:t>daňová soustava ČR – základní pojmy</w:t>
            </w:r>
          </w:p>
          <w:p w:rsidR="0085459B" w:rsidRPr="00760920" w:rsidRDefault="0085459B" w:rsidP="00CA2852">
            <w:pPr>
              <w:pStyle w:val="07textsodrazkouChar"/>
              <w:numPr>
                <w:ilvl w:val="0"/>
                <w:numId w:val="3"/>
              </w:numPr>
            </w:pPr>
            <w:r w:rsidRPr="00760920">
              <w:t>přímé a nepřímé daně</w:t>
            </w:r>
          </w:p>
          <w:p w:rsidR="0085459B" w:rsidRPr="00760920" w:rsidRDefault="0085459B" w:rsidP="00CA2852">
            <w:pPr>
              <w:pStyle w:val="07textsodrazkouChar"/>
              <w:numPr>
                <w:ilvl w:val="0"/>
                <w:numId w:val="3"/>
              </w:numPr>
            </w:pPr>
            <w:r w:rsidRPr="00760920">
              <w:t>sociální a zdravotní pojištění</w:t>
            </w:r>
          </w:p>
        </w:tc>
      </w:tr>
      <w:tr w:rsidR="0085459B" w:rsidRPr="00760920">
        <w:trPr>
          <w:trHeight w:val="2251"/>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charakterizuje finanční trh a jeho jednotlivé subjekty</w:t>
            </w:r>
          </w:p>
          <w:p w:rsidR="0085459B" w:rsidRPr="00760920" w:rsidRDefault="0085459B" w:rsidP="00CA2852">
            <w:pPr>
              <w:pStyle w:val="07textsodrazkouChar"/>
              <w:numPr>
                <w:ilvl w:val="0"/>
                <w:numId w:val="3"/>
              </w:numPr>
            </w:pPr>
            <w:r w:rsidRPr="00760920">
              <w:t>rozezná peníze a jednotlivé cenné papíry</w:t>
            </w:r>
          </w:p>
          <w:p w:rsidR="0085459B" w:rsidRPr="00760920" w:rsidRDefault="0085459B" w:rsidP="00CA2852">
            <w:pPr>
              <w:pStyle w:val="07textsodrazkouChar"/>
              <w:numPr>
                <w:ilvl w:val="0"/>
                <w:numId w:val="3"/>
              </w:numPr>
            </w:pPr>
            <w:r w:rsidRPr="00760920">
              <w:t>používá nejběžnější platební nástroje, smění peníze podle kurzovního lístku</w:t>
            </w:r>
          </w:p>
          <w:p w:rsidR="0085459B" w:rsidRPr="00760920" w:rsidRDefault="0085459B" w:rsidP="00CA2852">
            <w:pPr>
              <w:pStyle w:val="07textsodrazkouChar"/>
              <w:numPr>
                <w:ilvl w:val="0"/>
                <w:numId w:val="3"/>
              </w:numPr>
            </w:pPr>
            <w:r w:rsidRPr="00760920">
              <w:t>orientuje je se v pojišťovacích produktech</w:t>
            </w:r>
          </w:p>
          <w:p w:rsidR="0085459B" w:rsidRPr="00760920" w:rsidRDefault="0085459B" w:rsidP="00CA2852">
            <w:pPr>
              <w:pStyle w:val="07textsodrazkouChar"/>
              <w:numPr>
                <w:ilvl w:val="0"/>
                <w:numId w:val="3"/>
              </w:numPr>
            </w:pPr>
            <w:r w:rsidRPr="00760920">
              <w:t>vysvětlí rozdíl mezi úrokovou sazbou</w:t>
            </w:r>
            <w:r w:rsidRPr="00760920">
              <w:br/>
              <w:t>a RPSN</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Finanční trh</w:t>
            </w:r>
          </w:p>
          <w:p w:rsidR="0085459B" w:rsidRPr="00760920" w:rsidRDefault="0085459B" w:rsidP="00CA2852">
            <w:pPr>
              <w:pStyle w:val="07textsodrazkouChar"/>
              <w:numPr>
                <w:ilvl w:val="0"/>
                <w:numId w:val="3"/>
              </w:numPr>
            </w:pPr>
            <w:r w:rsidRPr="00760920">
              <w:t>peněžní ústavy a bankovní služby</w:t>
            </w:r>
          </w:p>
          <w:p w:rsidR="0085459B" w:rsidRPr="00760920" w:rsidRDefault="0085459B" w:rsidP="00CA2852">
            <w:pPr>
              <w:pStyle w:val="07textsodrazkouChar"/>
              <w:numPr>
                <w:ilvl w:val="0"/>
                <w:numId w:val="3"/>
              </w:numPr>
            </w:pPr>
            <w:r w:rsidRPr="00760920">
              <w:t>platební styk</w:t>
            </w:r>
          </w:p>
          <w:p w:rsidR="0085459B" w:rsidRPr="00760920" w:rsidRDefault="0085459B" w:rsidP="00CA2852">
            <w:pPr>
              <w:pStyle w:val="07textsodrazkouChar"/>
              <w:numPr>
                <w:ilvl w:val="0"/>
                <w:numId w:val="3"/>
              </w:numPr>
            </w:pPr>
            <w:r w:rsidRPr="00760920">
              <w:t>finanční trh, cenné papíry, burzy</w:t>
            </w:r>
          </w:p>
          <w:p w:rsidR="0085459B" w:rsidRPr="00760920" w:rsidRDefault="0085459B" w:rsidP="00CA2852">
            <w:pPr>
              <w:pStyle w:val="07textsodrazkouChar"/>
              <w:numPr>
                <w:ilvl w:val="0"/>
                <w:numId w:val="3"/>
              </w:numPr>
            </w:pPr>
            <w:r w:rsidRPr="00760920">
              <w:t>kurz valutový, devizový, kurzovní lístek</w:t>
            </w:r>
          </w:p>
          <w:p w:rsidR="0085459B" w:rsidRPr="00760920" w:rsidRDefault="0085459B" w:rsidP="00CA2852">
            <w:pPr>
              <w:pStyle w:val="07textsodrazkouChar"/>
              <w:numPr>
                <w:ilvl w:val="0"/>
                <w:numId w:val="3"/>
              </w:numPr>
            </w:pPr>
            <w:r w:rsidRPr="00760920">
              <w:t>komerční pojišťovny a jejich produkty</w:t>
            </w:r>
          </w:p>
        </w:tc>
      </w:tr>
      <w:tr w:rsidR="0085459B" w:rsidRPr="00760920">
        <w:trPr>
          <w:trHeight w:val="2113"/>
        </w:trPr>
        <w:tc>
          <w:tcPr>
            <w:tcW w:w="4678"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7textsodrazkouChar"/>
              <w:tabs>
                <w:tab w:val="clear" w:pos="510"/>
              </w:tabs>
              <w:ind w:left="284" w:firstLine="0"/>
            </w:pPr>
          </w:p>
          <w:p w:rsidR="0085459B" w:rsidRPr="00760920" w:rsidRDefault="0085459B" w:rsidP="00CA2852">
            <w:pPr>
              <w:pStyle w:val="07textsodrazkouChar"/>
              <w:numPr>
                <w:ilvl w:val="0"/>
                <w:numId w:val="3"/>
              </w:numPr>
            </w:pPr>
            <w:r w:rsidRPr="00760920">
              <w:t>vysvětlí význam ukazatelů vývoje národního hospodářství</w:t>
            </w:r>
          </w:p>
          <w:p w:rsidR="0085459B" w:rsidRPr="00760920" w:rsidRDefault="0085459B" w:rsidP="00CA2852">
            <w:pPr>
              <w:pStyle w:val="07textsodrazkouChar"/>
              <w:numPr>
                <w:ilvl w:val="0"/>
                <w:numId w:val="3"/>
              </w:numPr>
            </w:pPr>
            <w:r w:rsidRPr="00760920">
              <w:t>objasní příčinu a druhy nezaměstnanosti</w:t>
            </w:r>
          </w:p>
          <w:p w:rsidR="0085459B" w:rsidRPr="00760920" w:rsidRDefault="0085459B" w:rsidP="00CA2852">
            <w:pPr>
              <w:pStyle w:val="07textsodrazkouChar"/>
              <w:numPr>
                <w:ilvl w:val="0"/>
                <w:numId w:val="3"/>
              </w:numPr>
            </w:pPr>
            <w:r w:rsidRPr="00760920">
              <w:t>charakterizuje podstatu inflace a její dopady na obyvatelstvo</w:t>
            </w:r>
          </w:p>
          <w:p w:rsidR="0085459B" w:rsidRPr="00760920" w:rsidRDefault="0085459B" w:rsidP="00CA2852">
            <w:pPr>
              <w:pStyle w:val="07textsodrazkouChar"/>
              <w:numPr>
                <w:ilvl w:val="0"/>
                <w:numId w:val="3"/>
              </w:numPr>
            </w:pPr>
            <w:r w:rsidRPr="00760920">
              <w:t>popíše státní rozpočet</w:t>
            </w:r>
          </w:p>
          <w:p w:rsidR="0085459B" w:rsidRPr="00760920" w:rsidRDefault="0085459B" w:rsidP="00CA2852">
            <w:pPr>
              <w:pStyle w:val="07textsodrazkouChar"/>
              <w:numPr>
                <w:ilvl w:val="0"/>
                <w:numId w:val="3"/>
              </w:numPr>
            </w:pPr>
            <w:r w:rsidRPr="00760920">
              <w:t>chápe důležitost evropské integrace</w:t>
            </w:r>
          </w:p>
          <w:p w:rsidR="0085459B" w:rsidRPr="00760920" w:rsidRDefault="0085459B" w:rsidP="00CA2852">
            <w:pPr>
              <w:pStyle w:val="07textsodrazkouChar"/>
              <w:numPr>
                <w:ilvl w:val="0"/>
                <w:numId w:val="3"/>
              </w:numPr>
            </w:pPr>
            <w:r w:rsidRPr="00760920">
              <w:t>zhodnotí ekonomický dopad členství v EU</w:t>
            </w:r>
          </w:p>
        </w:tc>
        <w:tc>
          <w:tcPr>
            <w:tcW w:w="4961" w:type="dxa"/>
            <w:tcBorders>
              <w:top w:val="single" w:sz="5" w:space="0" w:color="000000"/>
              <w:left w:val="single" w:sz="5" w:space="0" w:color="000000"/>
              <w:bottom w:val="single" w:sz="5" w:space="0" w:color="000000"/>
              <w:right w:val="single" w:sz="5" w:space="0" w:color="000000"/>
            </w:tcBorders>
          </w:tcPr>
          <w:p w:rsidR="0085459B" w:rsidRPr="00760920" w:rsidRDefault="0085459B" w:rsidP="00CA2852">
            <w:pPr>
              <w:pStyle w:val="09tabulkacislovani"/>
              <w:rPr>
                <w:sz w:val="20"/>
                <w:szCs w:val="20"/>
              </w:rPr>
            </w:pPr>
            <w:r w:rsidRPr="00760920">
              <w:rPr>
                <w:sz w:val="20"/>
                <w:szCs w:val="20"/>
              </w:rPr>
              <w:t>Národní hospodářství a EU</w:t>
            </w:r>
          </w:p>
          <w:p w:rsidR="0085459B" w:rsidRPr="00760920" w:rsidRDefault="0085459B" w:rsidP="00CA2852">
            <w:pPr>
              <w:pStyle w:val="07textsodrazkouChar"/>
              <w:numPr>
                <w:ilvl w:val="0"/>
                <w:numId w:val="3"/>
              </w:numPr>
            </w:pPr>
            <w:r w:rsidRPr="00760920">
              <w:t>struktura národního hospodářství</w:t>
            </w:r>
          </w:p>
          <w:p w:rsidR="0085459B" w:rsidRPr="00760920" w:rsidRDefault="0085459B" w:rsidP="00CA2852">
            <w:pPr>
              <w:pStyle w:val="07textsodrazkouChar"/>
              <w:numPr>
                <w:ilvl w:val="0"/>
                <w:numId w:val="3"/>
              </w:numPr>
            </w:pPr>
            <w:r w:rsidRPr="00760920">
              <w:t>ukazatele vývoje národního hospodářství</w:t>
            </w:r>
          </w:p>
          <w:p w:rsidR="0085459B" w:rsidRPr="00760920" w:rsidRDefault="0085459B" w:rsidP="00CA2852">
            <w:pPr>
              <w:pStyle w:val="07textsodrazkouChar"/>
              <w:numPr>
                <w:ilvl w:val="0"/>
                <w:numId w:val="3"/>
              </w:numPr>
            </w:pPr>
            <w:r w:rsidRPr="00760920">
              <w:t>ekonomický růst, inflace, nezaměstnanost</w:t>
            </w:r>
          </w:p>
          <w:p w:rsidR="0085459B" w:rsidRPr="00760920" w:rsidRDefault="0085459B" w:rsidP="00CA2852">
            <w:pPr>
              <w:pStyle w:val="07textsodrazkouChar"/>
              <w:numPr>
                <w:ilvl w:val="0"/>
                <w:numId w:val="3"/>
              </w:numPr>
            </w:pPr>
            <w:r w:rsidRPr="00760920">
              <w:t>hospodářská politika státu</w:t>
            </w:r>
          </w:p>
          <w:p w:rsidR="0085459B" w:rsidRPr="00760920" w:rsidRDefault="0085459B" w:rsidP="00CA2852">
            <w:pPr>
              <w:pStyle w:val="07textsodrazkouChar"/>
              <w:numPr>
                <w:ilvl w:val="0"/>
                <w:numId w:val="3"/>
              </w:numPr>
            </w:pPr>
            <w:r w:rsidRPr="00760920">
              <w:t>mezinárodní ekonomika a EU</w:t>
            </w:r>
          </w:p>
        </w:tc>
      </w:tr>
    </w:tbl>
    <w:p w:rsidR="0085459B" w:rsidRPr="00760920" w:rsidRDefault="0085459B" w:rsidP="0085459B"/>
    <w:p w:rsidR="00AA5C5C" w:rsidRPr="00760920" w:rsidRDefault="0085459B" w:rsidP="00AA5C5C">
      <w:pPr>
        <w:pStyle w:val="Nadpis2"/>
      </w:pPr>
      <w:r w:rsidRPr="00760920">
        <w:br w:type="page"/>
      </w:r>
      <w:bookmarkStart w:id="999" w:name="_Toc258391903"/>
      <w:bookmarkStart w:id="1000" w:name="_Toc258392733"/>
      <w:bookmarkStart w:id="1001" w:name="_Toc258765058"/>
      <w:bookmarkStart w:id="1002" w:name="_Toc258767877"/>
      <w:bookmarkStart w:id="1003" w:name="_Toc259980157"/>
      <w:bookmarkStart w:id="1004" w:name="_Toc260058762"/>
      <w:bookmarkStart w:id="1005" w:name="_Toc310336257"/>
      <w:bookmarkStart w:id="1006" w:name="_Toc369522322"/>
      <w:r w:rsidR="00AA5C5C" w:rsidRPr="00760920">
        <w:lastRenderedPageBreak/>
        <w:t>Hardware</w:t>
      </w:r>
      <w:bookmarkEnd w:id="999"/>
      <w:bookmarkEnd w:id="1000"/>
      <w:bookmarkEnd w:id="1001"/>
      <w:bookmarkEnd w:id="1002"/>
      <w:bookmarkEnd w:id="1003"/>
      <w:bookmarkEnd w:id="1004"/>
      <w:bookmarkEnd w:id="1005"/>
      <w:bookmarkEnd w:id="1006"/>
    </w:p>
    <w:p w:rsidR="00AA5C5C" w:rsidRPr="00760920" w:rsidRDefault="00AA5C5C" w:rsidP="00AA5C5C">
      <w:pPr>
        <w:pStyle w:val="01nazevskoly"/>
      </w:pPr>
      <w:r w:rsidRPr="00760920">
        <w:t>VYŠŠÍ ODBORNÁ ŠKOLA A STŘEDNÍ PRŮMYSLOVÁ ŠKOLA ELEKTROTECHNICKÁ</w:t>
      </w:r>
      <w:r w:rsidRPr="00760920">
        <w:br/>
        <w:t>FRANTIŠKA KŘIŽÍKA</w:t>
      </w:r>
    </w:p>
    <w:p w:rsidR="00AA5C5C" w:rsidRPr="00760920" w:rsidRDefault="00AA5C5C" w:rsidP="00AA5C5C">
      <w:pPr>
        <w:pStyle w:val="01nazevskoly"/>
      </w:pPr>
      <w:r w:rsidRPr="00760920">
        <w:t>Školní vzdělávací program: Informační technologie v elektrotechnice</w:t>
      </w:r>
    </w:p>
    <w:p w:rsidR="00AA5C5C" w:rsidRPr="00760920" w:rsidRDefault="00AA5C5C" w:rsidP="00AA5C5C">
      <w:pPr>
        <w:pStyle w:val="01nazevskoly"/>
      </w:pPr>
      <w:r w:rsidRPr="00760920">
        <w:t>Učební osnova předmětu</w:t>
      </w:r>
    </w:p>
    <w:p w:rsidR="00AA5C5C" w:rsidRPr="00760920" w:rsidRDefault="00AA5C5C" w:rsidP="00AA5C5C">
      <w:pPr>
        <w:pStyle w:val="02nazevpredmetu"/>
      </w:pPr>
      <w:r w:rsidRPr="00760920">
        <w:t>Hardware</w:t>
      </w:r>
    </w:p>
    <w:p w:rsidR="00AA5C5C" w:rsidRPr="00760920" w:rsidRDefault="00AA5C5C" w:rsidP="00AA5C5C">
      <w:pPr>
        <w:pStyle w:val="03platnost"/>
        <w:tabs>
          <w:tab w:val="right" w:pos="9639"/>
        </w:tabs>
        <w:jc w:val="left"/>
      </w:pPr>
      <w:r w:rsidRPr="00760920">
        <w:t xml:space="preserve">Platnost od 1. 9. </w:t>
      </w:r>
      <w:r w:rsidR="00512641" w:rsidRPr="00760920">
        <w:t>2014</w:t>
      </w:r>
      <w:r w:rsidRPr="00760920">
        <w:tab/>
        <w:t>Počet vyučovacích hodin týdně: 5</w:t>
      </w:r>
    </w:p>
    <w:p w:rsidR="00AA5C5C" w:rsidRPr="00760920" w:rsidRDefault="00AA5C5C" w:rsidP="00AA5C5C">
      <w:pPr>
        <w:pStyle w:val="04nadpistucny"/>
      </w:pPr>
      <w:r w:rsidRPr="00760920">
        <w:t xml:space="preserve">Pojetí vyučovacího předmětu </w:t>
      </w:r>
    </w:p>
    <w:p w:rsidR="00AA5C5C" w:rsidRPr="00760920" w:rsidRDefault="00AA5C5C" w:rsidP="00AA5C5C">
      <w:pPr>
        <w:pStyle w:val="05nadpispodtrzenyChar"/>
      </w:pPr>
      <w:r w:rsidRPr="00760920">
        <w:t>Obecný cíl předmětu</w:t>
      </w:r>
    </w:p>
    <w:p w:rsidR="00AA5C5C" w:rsidRPr="00760920" w:rsidRDefault="00AA5C5C" w:rsidP="00AA5C5C">
      <w:pPr>
        <w:pStyle w:val="06text"/>
      </w:pPr>
      <w:r w:rsidRPr="00760920">
        <w:t>Cílem předmětu je připravit žáky na profesní uplatnění v informačních a komunikačních technologiích. Žáci získají znalost architektury počítače, seznámí se s principy fungování jednotlivých komponent počítače a jeho přídavných zařízení včetně síťových prvků.</w:t>
      </w:r>
    </w:p>
    <w:p w:rsidR="00AA5C5C" w:rsidRPr="00760920" w:rsidRDefault="00AA5C5C" w:rsidP="00AA5C5C">
      <w:pPr>
        <w:pStyle w:val="05nadpispodtrzenyChar"/>
      </w:pPr>
      <w:r w:rsidRPr="00760920">
        <w:t>Charakteristika obsahu učiva</w:t>
      </w:r>
    </w:p>
    <w:p w:rsidR="00AA5C5C" w:rsidRPr="00760920" w:rsidRDefault="00AA5C5C" w:rsidP="00AA5C5C">
      <w:pPr>
        <w:pStyle w:val="06text"/>
      </w:pPr>
      <w:r w:rsidRPr="00760920">
        <w:t>V průběhu studia budou žáci postupně seznamováni s teoretickými poznatky, odbornou terminologií, historií, vývojem a současností počítačové techniky. Učivo je rozděleno do dvaceti dvou tematických celků, ve kterých jsou žáci seznamováni s jednotlivými počítačovými komponenty tak, aby pochopili jejich činnost a též činnost celého počítače.</w:t>
      </w:r>
    </w:p>
    <w:p w:rsidR="00AA5C5C" w:rsidRPr="00760920" w:rsidRDefault="00AA5C5C" w:rsidP="00AA5C5C">
      <w:pPr>
        <w:pStyle w:val="05nadpispodtrzenyChar"/>
      </w:pPr>
      <w:r w:rsidRPr="00760920">
        <w:t xml:space="preserve">Výsledky vzdělávání </w:t>
      </w:r>
    </w:p>
    <w:p w:rsidR="00AA5C5C" w:rsidRPr="00760920" w:rsidRDefault="00AA5C5C" w:rsidP="00AA5C5C">
      <w:pPr>
        <w:pStyle w:val="06text"/>
      </w:pPr>
      <w:r w:rsidRPr="00760920">
        <w:t>Cílem výuky je, aby žák po jejím ukončení:</w:t>
      </w:r>
    </w:p>
    <w:p w:rsidR="00AA5C5C" w:rsidRPr="00760920" w:rsidRDefault="00AA5C5C" w:rsidP="00AA5C5C">
      <w:pPr>
        <w:pStyle w:val="07textsodrazkouChar"/>
        <w:numPr>
          <w:ilvl w:val="0"/>
          <w:numId w:val="3"/>
        </w:numPr>
        <w:spacing w:before="120"/>
      </w:pPr>
      <w:r w:rsidRPr="00760920">
        <w:t>měl přehled a popsal situaci v oblasti hardware počítačů, vysvětlil principy činnosti počítače jako celku a vlastnosti jednotlivých komponentů počítače, jeho přídavných zařízení a hardware počítačových sítí</w:t>
      </w:r>
    </w:p>
    <w:p w:rsidR="00AA5C5C" w:rsidRPr="00760920" w:rsidRDefault="00AA5C5C" w:rsidP="00AA5C5C">
      <w:pPr>
        <w:pStyle w:val="07textsodrazkouChar"/>
        <w:numPr>
          <w:ilvl w:val="0"/>
          <w:numId w:val="3"/>
        </w:numPr>
      </w:pPr>
      <w:r w:rsidRPr="00760920">
        <w:t>orientoval se v technických specifikacích hardwarových komponentů a zařízení</w:t>
      </w:r>
    </w:p>
    <w:p w:rsidR="00AA5C5C" w:rsidRPr="00760920" w:rsidRDefault="00AA5C5C" w:rsidP="00AA5C5C">
      <w:pPr>
        <w:pStyle w:val="07textsodrazkouChar"/>
        <w:keepNext/>
        <w:tabs>
          <w:tab w:val="clear" w:pos="510"/>
        </w:tabs>
        <w:spacing w:before="120"/>
        <w:ind w:left="0" w:firstLine="0"/>
      </w:pPr>
      <w:r w:rsidRPr="00760920">
        <w:t>V afektivní oblasti směřuje výuka k tomu, aby byl žák motivován:</w:t>
      </w:r>
    </w:p>
    <w:p w:rsidR="00AA5C5C" w:rsidRPr="00760920" w:rsidRDefault="00AA5C5C" w:rsidP="00AA5C5C">
      <w:pPr>
        <w:pStyle w:val="07textsodrazkouChar"/>
        <w:numPr>
          <w:ilvl w:val="0"/>
          <w:numId w:val="3"/>
        </w:numPr>
        <w:spacing w:before="120"/>
        <w:ind w:left="511" w:hanging="227"/>
      </w:pPr>
      <w:r w:rsidRPr="00760920">
        <w:t>k celoživotnímu vzdělávání</w:t>
      </w:r>
    </w:p>
    <w:p w:rsidR="00AA5C5C" w:rsidRPr="00760920" w:rsidRDefault="00AA5C5C" w:rsidP="00AA5C5C">
      <w:pPr>
        <w:pStyle w:val="07textsodrazkouChar"/>
        <w:numPr>
          <w:ilvl w:val="0"/>
          <w:numId w:val="3"/>
        </w:numPr>
        <w:ind w:left="511" w:hanging="227"/>
      </w:pPr>
      <w:r w:rsidRPr="00760920">
        <w:t>k samostatnosti při řešení problémů</w:t>
      </w:r>
    </w:p>
    <w:p w:rsidR="00AA5C5C" w:rsidRPr="00760920" w:rsidRDefault="00AA5C5C" w:rsidP="00AA5C5C">
      <w:pPr>
        <w:pStyle w:val="07textsodrazkouChar"/>
        <w:numPr>
          <w:ilvl w:val="0"/>
          <w:numId w:val="3"/>
        </w:numPr>
        <w:ind w:left="511" w:hanging="227"/>
      </w:pPr>
      <w:r w:rsidRPr="00760920">
        <w:t>k získávání informací a též jejich vyhledáváni na internetu a jejich kritickému posuzování</w:t>
      </w:r>
    </w:p>
    <w:p w:rsidR="00AA5C5C" w:rsidRPr="00760920" w:rsidRDefault="00AA5C5C" w:rsidP="00AA5C5C">
      <w:pPr>
        <w:pStyle w:val="07textsodrazkouChar"/>
        <w:numPr>
          <w:ilvl w:val="0"/>
          <w:numId w:val="3"/>
        </w:numPr>
        <w:ind w:left="511" w:hanging="227"/>
      </w:pPr>
      <w:r w:rsidRPr="00760920">
        <w:t>k aktivní prezentaci a vhodným způsobům komunikace</w:t>
      </w:r>
    </w:p>
    <w:p w:rsidR="00AA5C5C" w:rsidRPr="00760920" w:rsidRDefault="00AA5C5C" w:rsidP="00AA5C5C">
      <w:pPr>
        <w:pStyle w:val="07textsodrazkouChar"/>
        <w:numPr>
          <w:ilvl w:val="0"/>
          <w:numId w:val="3"/>
        </w:numPr>
        <w:ind w:left="511" w:hanging="227"/>
      </w:pPr>
      <w:r w:rsidRPr="00760920">
        <w:t>ke koncepčnímu a analytickému myšlení</w:t>
      </w:r>
    </w:p>
    <w:p w:rsidR="00AA5C5C" w:rsidRPr="00760920" w:rsidRDefault="00AA5C5C" w:rsidP="00AA5C5C">
      <w:pPr>
        <w:pStyle w:val="05nadpispodtrzenyChar"/>
      </w:pPr>
      <w:r w:rsidRPr="00760920">
        <w:t>Klíčové kompetence a mezipředmětové vztahy</w:t>
      </w:r>
    </w:p>
    <w:p w:rsidR="00AA5C5C" w:rsidRPr="00760920" w:rsidRDefault="00AA5C5C" w:rsidP="00AA5C5C">
      <w:pPr>
        <w:pStyle w:val="07textsodrazkouChar"/>
        <w:tabs>
          <w:tab w:val="clear" w:pos="510"/>
        </w:tabs>
        <w:ind w:left="0" w:firstLine="0"/>
      </w:pPr>
      <w:r w:rsidRPr="00760920">
        <w:t>Předmět rozvíjí u žáků zejména tyto kompetence:</w:t>
      </w:r>
    </w:p>
    <w:p w:rsidR="00AA5C5C" w:rsidRPr="00760920" w:rsidRDefault="00AA5C5C" w:rsidP="00AA5C5C">
      <w:pPr>
        <w:pStyle w:val="07textsodrazkouChar"/>
        <w:numPr>
          <w:ilvl w:val="0"/>
          <w:numId w:val="3"/>
        </w:numPr>
        <w:spacing w:before="120"/>
        <w:ind w:left="511" w:hanging="227"/>
      </w:pPr>
      <w:r w:rsidRPr="00760920">
        <w:t>komunikativní – žák formuluje souvisle a srozumitelně své myšlenky, předkládá názory, zaujímá postoje a obhajuje je, zpracovává písemně řešení zadaných úloh, správně po formální i obsahové stránce</w:t>
      </w:r>
    </w:p>
    <w:p w:rsidR="00AA5C5C" w:rsidRPr="00760920" w:rsidRDefault="00AA5C5C" w:rsidP="00AA5C5C">
      <w:pPr>
        <w:pStyle w:val="07textsodrazkouChar"/>
        <w:numPr>
          <w:ilvl w:val="0"/>
          <w:numId w:val="3"/>
        </w:numPr>
      </w:pPr>
      <w:r w:rsidRPr="00760920">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AA5C5C" w:rsidRPr="00760920" w:rsidRDefault="00AA5C5C" w:rsidP="00AA5C5C">
      <w:pPr>
        <w:pStyle w:val="07textsodrazkouChar"/>
        <w:numPr>
          <w:ilvl w:val="0"/>
          <w:numId w:val="3"/>
        </w:numPr>
      </w:pPr>
      <w:r w:rsidRPr="00760920">
        <w:t>sociální  – žák přijímá a odpovědně řeší zadané úkoly, podněcuje práci v týmu vlastními návrhy, nezaujatě zvažuje návrhy druhých</w:t>
      </w:r>
    </w:p>
    <w:p w:rsidR="00AA5C5C" w:rsidRPr="00760920" w:rsidRDefault="00AA5C5C" w:rsidP="00AA5C5C">
      <w:pPr>
        <w:pStyle w:val="07textsodrazkouChar"/>
        <w:numPr>
          <w:ilvl w:val="0"/>
          <w:numId w:val="3"/>
        </w:numPr>
      </w:pPr>
      <w:r w:rsidRPr="00760920">
        <w:t>řešit úlohy systémovým přístupem – žák používá analýzu a syntézu</w:t>
      </w:r>
    </w:p>
    <w:p w:rsidR="00AA5C5C" w:rsidRPr="00760920" w:rsidRDefault="00AA5C5C" w:rsidP="00AA5C5C">
      <w:pPr>
        <w:pStyle w:val="07textsodrazkouChar"/>
        <w:tabs>
          <w:tab w:val="clear" w:pos="510"/>
        </w:tabs>
        <w:ind w:left="284" w:firstLine="0"/>
      </w:pPr>
    </w:p>
    <w:p w:rsidR="00AA5C5C" w:rsidRPr="00760920" w:rsidRDefault="00AA5C5C" w:rsidP="00AA5C5C">
      <w:pPr>
        <w:pStyle w:val="07textsodrazkouChar"/>
        <w:numPr>
          <w:ilvl w:val="0"/>
          <w:numId w:val="3"/>
        </w:numPr>
      </w:pPr>
      <w:r w:rsidRPr="00760920">
        <w:t>samostatnost při řešení úloh – žák rozumí zadání úlohy, určí jádro problému, získá informace potřebné</w:t>
      </w:r>
      <w:r w:rsidRPr="00760920">
        <w:br/>
        <w:t xml:space="preserve">k řešení problému, navrhne způsob řešení, zdůvodní je, vyhodnotí a ověří správnost zvoleného </w:t>
      </w:r>
      <w:r w:rsidRPr="00760920">
        <w:lastRenderedPageBreak/>
        <w:t>postupu</w:t>
      </w:r>
    </w:p>
    <w:p w:rsidR="00AA5C5C" w:rsidRPr="00760920" w:rsidRDefault="00AA5C5C" w:rsidP="00AA5C5C">
      <w:pPr>
        <w:pStyle w:val="07textsodrazkouChar"/>
        <w:numPr>
          <w:ilvl w:val="0"/>
          <w:numId w:val="3"/>
        </w:numPr>
      </w:pPr>
      <w:r w:rsidRPr="00760920">
        <w:t>využívat informační a komunikační technologie – žák se učí získávat informace z otevřených zdrojů (internet)</w:t>
      </w:r>
    </w:p>
    <w:p w:rsidR="00AA5C5C" w:rsidRPr="00760920" w:rsidRDefault="00AA5C5C" w:rsidP="00AA5C5C">
      <w:pPr>
        <w:pStyle w:val="07textsodrazkouChar"/>
        <w:numPr>
          <w:ilvl w:val="0"/>
          <w:numId w:val="3"/>
        </w:numPr>
      </w:pPr>
      <w:r w:rsidRPr="00760920">
        <w:t>k pracovnímu uplatnění – žák využívá při řešení praktických úloh speciální HW a SW konkrétních firem, získává informace o významu a o možnostech uplatnění v těchto firmách</w:t>
      </w:r>
    </w:p>
    <w:p w:rsidR="00AA5C5C" w:rsidRPr="00760920" w:rsidRDefault="00AA5C5C" w:rsidP="00AA5C5C">
      <w:pPr>
        <w:pStyle w:val="07textsodrazkouChar"/>
        <w:numPr>
          <w:ilvl w:val="0"/>
          <w:numId w:val="3"/>
        </w:numPr>
      </w:pPr>
      <w:r w:rsidRPr="00760920">
        <w:t>dbát na bezpečnost práce – žák chápe bezpečnost práce jako nezbytnou součást úspěšného osobního i celospolečenského rozvoje, zná a dodržuje bezpečnostní předpisy a normy</w:t>
      </w:r>
    </w:p>
    <w:p w:rsidR="00AA5C5C" w:rsidRPr="00760920" w:rsidRDefault="00AA5C5C" w:rsidP="00AA5C5C">
      <w:pPr>
        <w:pStyle w:val="05nadpispodtrzenyChar"/>
      </w:pPr>
      <w:r w:rsidRPr="00760920">
        <w:t xml:space="preserve">Průřezová témata  </w:t>
      </w:r>
    </w:p>
    <w:p w:rsidR="00AA5C5C" w:rsidRPr="00760920" w:rsidRDefault="00AA5C5C" w:rsidP="00AA5C5C">
      <w:pPr>
        <w:pStyle w:val="06text"/>
      </w:pPr>
      <w:r w:rsidRPr="00760920">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AA5C5C" w:rsidRPr="00760920" w:rsidRDefault="00AA5C5C" w:rsidP="00AA5C5C">
      <w:pPr>
        <w:pStyle w:val="06text"/>
      </w:pPr>
    </w:p>
    <w:p w:rsidR="00AA5C5C" w:rsidRPr="00760920" w:rsidRDefault="00AA5C5C" w:rsidP="00AA5C5C">
      <w:pPr>
        <w:pStyle w:val="06text"/>
      </w:pPr>
      <w:r w:rsidRPr="00760920">
        <w:t>Člověk a svět práce – žák získává informace o firmách, které se zabývají konstrukcí počítačů při teoretické i praktické výuce (výklad učitelů, ukázky systémů, vyhledávání v katalozích a na internetu, užívání firemního HW).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AA5C5C" w:rsidRPr="00760920" w:rsidRDefault="00AA5C5C" w:rsidP="00AA5C5C">
      <w:pPr>
        <w:pStyle w:val="06text"/>
      </w:pPr>
    </w:p>
    <w:p w:rsidR="00AA5C5C" w:rsidRPr="00760920" w:rsidRDefault="00AA5C5C" w:rsidP="00AA5C5C">
      <w:pPr>
        <w:pStyle w:val="06text"/>
      </w:pPr>
      <w:r w:rsidRPr="00760920">
        <w:t xml:space="preserve">Informační a komunikační technologie – žák užívá tyto technologie k vyhledávání informací a k vypracování dokumentace řešení praktických úloh. </w:t>
      </w:r>
    </w:p>
    <w:p w:rsidR="00AA5C5C" w:rsidRPr="00760920" w:rsidRDefault="00AA5C5C" w:rsidP="00AA5C5C">
      <w:pPr>
        <w:pStyle w:val="05nadpispodtrzenyChar"/>
      </w:pPr>
      <w:r w:rsidRPr="00760920">
        <w:t>Pojetí výuky</w:t>
      </w:r>
    </w:p>
    <w:p w:rsidR="00AA5C5C" w:rsidRPr="00760920" w:rsidRDefault="00AA5C5C" w:rsidP="00AA5C5C">
      <w:pPr>
        <w:pStyle w:val="06text"/>
      </w:pPr>
      <w:r w:rsidRPr="00760920">
        <w:t xml:space="preserve">Předmět se vyučuje v </w:t>
      </w:r>
      <w:smartTag w:uri="urn:schemas-microsoft-com:office:smarttags" w:element="metricconverter">
        <w:smartTagPr>
          <w:attr w:name="ProductID" w:val="1. a"/>
        </w:smartTagPr>
        <w:r w:rsidRPr="00760920">
          <w:t>1. a</w:t>
        </w:r>
      </w:smartTag>
      <w:r w:rsidRPr="00760920">
        <w:t xml:space="preserve"> 2. ročníku. Je rozdělen do dvaadvaceti tematických celků, které na sebe navazují. Při výkladu nového učiva je uplatňována především metoda informačně receptivní v podobě přednášky a řízeného rozhovoru s použitím prezentační techniky. Na výuku tohoto předmětu navazuje předmět Operační systémy a počítačové sítě.</w:t>
      </w:r>
    </w:p>
    <w:p w:rsidR="00AA5C5C" w:rsidRPr="00760920" w:rsidRDefault="00AA5C5C" w:rsidP="00AA5C5C">
      <w:pPr>
        <w:pStyle w:val="05nadpispodtrzenyChar"/>
      </w:pPr>
      <w:r w:rsidRPr="00760920">
        <w:t>Kritéria hodnocení:</w:t>
      </w:r>
    </w:p>
    <w:p w:rsidR="00AA5C5C" w:rsidRPr="00760920" w:rsidRDefault="00AA5C5C" w:rsidP="00AA5C5C">
      <w:pPr>
        <w:pStyle w:val="06text"/>
      </w:pPr>
      <w:r w:rsidRPr="00760920">
        <w:t>Žáci jsou hodnoceni v souladu s klasifikačním řádem, který je součástí školního řádu. Teoretické vědomosti jsou testovány průběžně jak písemně, tak i ústním zkoušením. Hodnocení má motivační charakter a vede žáky k získání potřeby se dále vzdělávat.</w:t>
      </w:r>
    </w:p>
    <w:p w:rsidR="00AA5C5C" w:rsidRPr="00760920" w:rsidRDefault="00AA5C5C" w:rsidP="00AA5C5C">
      <w:pPr>
        <w:pStyle w:val="04nadpistucny"/>
      </w:pPr>
      <w:r w:rsidRPr="00760920">
        <w:br w:type="page"/>
      </w:r>
      <w:r w:rsidRPr="00760920">
        <w:lastRenderedPageBreak/>
        <w:t>Rozpis učiva:</w:t>
      </w:r>
    </w:p>
    <w:p w:rsidR="00AA5C5C" w:rsidRPr="00760920" w:rsidRDefault="00AA5C5C" w:rsidP="00AA5C5C">
      <w:pPr>
        <w:pStyle w:val="04nadpistucny"/>
        <w:spacing w:before="0" w:after="0"/>
      </w:pPr>
      <w:r w:rsidRPr="00760920">
        <w:t>1. ročník</w:t>
      </w:r>
    </w:p>
    <w:tbl>
      <w:tblPr>
        <w:tblW w:w="0" w:type="auto"/>
        <w:tblInd w:w="108" w:type="dxa"/>
        <w:tblLayout w:type="fixed"/>
        <w:tblLook w:val="0000" w:firstRow="0" w:lastRow="0" w:firstColumn="0" w:lastColumn="0" w:noHBand="0" w:noVBand="0"/>
      </w:tblPr>
      <w:tblGrid>
        <w:gridCol w:w="4678"/>
        <w:gridCol w:w="4961"/>
      </w:tblGrid>
      <w:tr w:rsidR="002672EF" w:rsidRPr="00760920">
        <w:trPr>
          <w:trHeight w:val="253"/>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8tabulkatucne"/>
            </w:pPr>
            <w:r w:rsidRPr="00760920">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8tabulkatucne"/>
            </w:pPr>
            <w:r w:rsidRPr="00760920">
              <w:t xml:space="preserve">Učivo </w:t>
            </w:r>
          </w:p>
        </w:tc>
      </w:tr>
      <w:tr w:rsidR="002672EF" w:rsidRPr="00760920">
        <w:trPr>
          <w:trHeight w:val="2026"/>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8tabulkatucne"/>
            </w:pPr>
            <w:r w:rsidRPr="00760920">
              <w:t>Žák</w:t>
            </w:r>
          </w:p>
          <w:p w:rsidR="002672EF" w:rsidRPr="00760920" w:rsidRDefault="002672EF" w:rsidP="00452D80">
            <w:pPr>
              <w:pStyle w:val="07textsodrazkouChar"/>
              <w:numPr>
                <w:ilvl w:val="0"/>
                <w:numId w:val="29"/>
              </w:numPr>
            </w:pPr>
            <w:r w:rsidRPr="00760920">
              <w:t>získá přehled o prvních výpočetních pomůckách</w:t>
            </w:r>
          </w:p>
          <w:p w:rsidR="002672EF" w:rsidRPr="00760920" w:rsidRDefault="002672EF" w:rsidP="00452D80">
            <w:pPr>
              <w:pStyle w:val="07textsodrazkouChar"/>
              <w:numPr>
                <w:ilvl w:val="0"/>
                <w:numId w:val="29"/>
              </w:numPr>
            </w:pPr>
            <w:r w:rsidRPr="00760920">
              <w:t>seznámí se s prvními stroji na zpracování informací, založených na mechanickém principu</w:t>
            </w:r>
          </w:p>
          <w:p w:rsidR="002672EF" w:rsidRPr="00760920" w:rsidRDefault="002672EF" w:rsidP="00452D80">
            <w:pPr>
              <w:pStyle w:val="07textsodrazkouChar"/>
              <w:numPr>
                <w:ilvl w:val="0"/>
                <w:numId w:val="29"/>
              </w:numPr>
            </w:pPr>
            <w:r w:rsidRPr="00760920">
              <w:t>seznámí se s předpokládaným vývojem počítačové techniky</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Historický vývoj výpočetní techniky</w:t>
            </w:r>
          </w:p>
          <w:p w:rsidR="002672EF" w:rsidRPr="00760920" w:rsidRDefault="002672EF" w:rsidP="00452D80">
            <w:pPr>
              <w:pStyle w:val="07textsodrazkouChar"/>
              <w:numPr>
                <w:ilvl w:val="0"/>
                <w:numId w:val="29"/>
              </w:numPr>
            </w:pPr>
            <w:r w:rsidRPr="00760920">
              <w:t>počátky matematiky</w:t>
            </w:r>
          </w:p>
          <w:p w:rsidR="002672EF" w:rsidRPr="00760920" w:rsidRDefault="002672EF" w:rsidP="00452D80">
            <w:pPr>
              <w:pStyle w:val="07textsodrazkouChar"/>
              <w:numPr>
                <w:ilvl w:val="0"/>
                <w:numId w:val="29"/>
              </w:numPr>
            </w:pPr>
            <w:r w:rsidRPr="00760920">
              <w:t>vývoj početních pomůcek a metod</w:t>
            </w:r>
          </w:p>
          <w:p w:rsidR="002672EF" w:rsidRPr="00760920" w:rsidRDefault="002672EF" w:rsidP="00452D80">
            <w:pPr>
              <w:pStyle w:val="07textsodrazkouChar"/>
              <w:numPr>
                <w:ilvl w:val="0"/>
                <w:numId w:val="29"/>
              </w:numPr>
            </w:pPr>
            <w:r w:rsidRPr="00760920">
              <w:t>mechanické kalkulátory, mechanické počítače</w:t>
            </w:r>
          </w:p>
          <w:p w:rsidR="002672EF" w:rsidRPr="00760920" w:rsidRDefault="002672EF" w:rsidP="00452D80">
            <w:pPr>
              <w:pStyle w:val="07textsodrazkouChar"/>
              <w:numPr>
                <w:ilvl w:val="0"/>
                <w:numId w:val="29"/>
              </w:numPr>
            </w:pPr>
            <w:r w:rsidRPr="00760920">
              <w:t>perspektivy výpočetní techniky</w:t>
            </w:r>
          </w:p>
        </w:tc>
      </w:tr>
      <w:tr w:rsidR="002672EF" w:rsidRPr="00760920">
        <w:trPr>
          <w:trHeight w:val="1786"/>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popíše blokové schéma kalkulátoru</w:t>
            </w:r>
          </w:p>
          <w:p w:rsidR="002672EF" w:rsidRPr="00760920" w:rsidRDefault="002672EF" w:rsidP="00452D80">
            <w:pPr>
              <w:pStyle w:val="07textsodrazkouChar"/>
              <w:numPr>
                <w:ilvl w:val="0"/>
                <w:numId w:val="29"/>
              </w:numPr>
            </w:pPr>
            <w:r w:rsidRPr="00760920">
              <w:t>seznámí se s druhy kalkulátorů</w:t>
            </w:r>
          </w:p>
          <w:p w:rsidR="002672EF" w:rsidRPr="00760920" w:rsidRDefault="002672EF" w:rsidP="00452D80">
            <w:pPr>
              <w:pStyle w:val="07textsodrazkouChar"/>
              <w:numPr>
                <w:ilvl w:val="0"/>
                <w:numId w:val="29"/>
              </w:numPr>
            </w:pPr>
            <w:r w:rsidRPr="00760920">
              <w:t>dokáže správně zadávat operandy k ke zpracování</w:t>
            </w:r>
          </w:p>
          <w:p w:rsidR="002672EF" w:rsidRPr="00760920" w:rsidRDefault="002672EF" w:rsidP="00452D80">
            <w:pPr>
              <w:pStyle w:val="07textsodrazkouChar"/>
              <w:numPr>
                <w:ilvl w:val="0"/>
                <w:numId w:val="29"/>
              </w:numPr>
            </w:pPr>
            <w:r w:rsidRPr="00760920">
              <w:t>chápe nutnost kontroly výsledku a jeho dalšího zpracování (zaokrouhlení)</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Kalkulátory</w:t>
            </w:r>
          </w:p>
          <w:p w:rsidR="002672EF" w:rsidRPr="00760920" w:rsidRDefault="002672EF" w:rsidP="00452D80">
            <w:pPr>
              <w:pStyle w:val="07textsodrazkouChar"/>
              <w:numPr>
                <w:ilvl w:val="0"/>
                <w:numId w:val="29"/>
              </w:numPr>
            </w:pPr>
            <w:r w:rsidRPr="00760920">
              <w:t>druhy a použití kalkulátorů</w:t>
            </w:r>
          </w:p>
          <w:p w:rsidR="002672EF" w:rsidRPr="00760920" w:rsidRDefault="002672EF" w:rsidP="00452D80">
            <w:pPr>
              <w:pStyle w:val="07textsodrazkouChar"/>
              <w:numPr>
                <w:ilvl w:val="0"/>
                <w:numId w:val="29"/>
              </w:numPr>
            </w:pPr>
            <w:r w:rsidRPr="00760920">
              <w:t>princip činnosti kalkulátoru</w:t>
            </w:r>
          </w:p>
          <w:p w:rsidR="002672EF" w:rsidRPr="00760920" w:rsidRDefault="002672EF" w:rsidP="00452D80">
            <w:pPr>
              <w:pStyle w:val="07textsodrazkouChar"/>
              <w:numPr>
                <w:ilvl w:val="0"/>
                <w:numId w:val="29"/>
              </w:numPr>
            </w:pPr>
            <w:r w:rsidRPr="00760920">
              <w:t>zásady s počítáním na kalkulačce</w:t>
            </w:r>
          </w:p>
        </w:tc>
      </w:tr>
      <w:tr w:rsidR="002672EF" w:rsidRPr="00760920">
        <w:trPr>
          <w:trHeight w:val="1786"/>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rPr>
                <w:rFonts w:ascii="ArialMT" w:hAnsi="ArialMT" w:cs="ArialMT"/>
                <w:szCs w:val="20"/>
              </w:rPr>
              <w:t>seznámí se s číselnými soustavami</w:t>
            </w:r>
          </w:p>
          <w:p w:rsidR="002672EF" w:rsidRPr="00760920" w:rsidRDefault="002672EF" w:rsidP="00452D80">
            <w:pPr>
              <w:pStyle w:val="07textsodrazkouChar"/>
              <w:numPr>
                <w:ilvl w:val="0"/>
                <w:numId w:val="29"/>
              </w:numPr>
            </w:pPr>
            <w:r w:rsidRPr="00760920">
              <w:rPr>
                <w:rFonts w:ascii="ArialMT" w:hAnsi="ArialMT" w:cs="ArialMT"/>
                <w:szCs w:val="20"/>
              </w:rPr>
              <w:t>převede číslo z jedné soustavy do druhé</w:t>
            </w:r>
          </w:p>
          <w:p w:rsidR="002672EF" w:rsidRPr="00760920" w:rsidRDefault="002672EF" w:rsidP="00452D80">
            <w:pPr>
              <w:pStyle w:val="07textsodrazkouChar"/>
              <w:numPr>
                <w:ilvl w:val="0"/>
                <w:numId w:val="29"/>
              </w:numPr>
            </w:pPr>
            <w:r w:rsidRPr="00760920">
              <w:rPr>
                <w:rFonts w:ascii="ArialMT" w:hAnsi="ArialMT" w:cs="ArialMT"/>
                <w:szCs w:val="20"/>
              </w:rPr>
              <w:t>chápe význam dvojkové soustavy pro číslicovou techniku</w:t>
            </w:r>
          </w:p>
          <w:p w:rsidR="002672EF" w:rsidRPr="00760920" w:rsidRDefault="002672EF" w:rsidP="00452D80">
            <w:pPr>
              <w:pStyle w:val="07textsodrazkouChar"/>
              <w:numPr>
                <w:ilvl w:val="0"/>
                <w:numId w:val="29"/>
              </w:numPr>
            </w:pPr>
            <w:r w:rsidRPr="00760920">
              <w:t>seznámí se jednotkami používanými v počítačové technice (bit, byte, kB, MB…)</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Číselné soustavy</w:t>
            </w:r>
          </w:p>
          <w:p w:rsidR="002672EF" w:rsidRPr="00760920" w:rsidRDefault="002672EF" w:rsidP="00452D80">
            <w:pPr>
              <w:pStyle w:val="07textsodrazkouChar"/>
              <w:numPr>
                <w:ilvl w:val="0"/>
                <w:numId w:val="29"/>
              </w:numPr>
            </w:pPr>
            <w:r w:rsidRPr="00760920">
              <w:t>převody mezi číselnými soustavami</w:t>
            </w:r>
          </w:p>
          <w:p w:rsidR="002672EF" w:rsidRPr="00760920" w:rsidRDefault="002672EF" w:rsidP="00452D80">
            <w:pPr>
              <w:pStyle w:val="07textsodrazkouChar"/>
              <w:numPr>
                <w:ilvl w:val="0"/>
                <w:numId w:val="29"/>
              </w:numPr>
            </w:pPr>
            <w:r w:rsidRPr="00760920">
              <w:t>dvojková soustava</w:t>
            </w:r>
          </w:p>
          <w:p w:rsidR="002672EF" w:rsidRPr="00760920" w:rsidRDefault="002672EF" w:rsidP="00452D80">
            <w:pPr>
              <w:pStyle w:val="07textsodrazkouChar"/>
              <w:numPr>
                <w:ilvl w:val="0"/>
                <w:numId w:val="29"/>
              </w:numPr>
            </w:pPr>
            <w:r w:rsidRPr="00760920">
              <w:t xml:space="preserve">bit a byte </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popí</w:t>
            </w:r>
            <w:r w:rsidR="009D0027" w:rsidRPr="00760920">
              <w:t xml:space="preserve">še pojem sériová, paralelní a </w:t>
            </w:r>
            <w:proofErr w:type="spellStart"/>
            <w:r w:rsidR="009D0027" w:rsidRPr="00760920">
              <w:t>se</w:t>
            </w:r>
            <w:r w:rsidRPr="00760920">
              <w:t>riově</w:t>
            </w:r>
            <w:proofErr w:type="spellEnd"/>
            <w:r w:rsidR="00B1339A">
              <w:t>-</w:t>
            </w:r>
            <w:r w:rsidRPr="00760920">
              <w:t>paralelní sběrnice a přenos dvojkové informace po těchto sběrnicích</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Přenos dvojkové informace a sběrnice</w:t>
            </w:r>
          </w:p>
          <w:p w:rsidR="002672EF" w:rsidRPr="00760920" w:rsidRDefault="002672EF" w:rsidP="00452D80">
            <w:pPr>
              <w:pStyle w:val="07textsodrazkouChar"/>
              <w:numPr>
                <w:ilvl w:val="0"/>
                <w:numId w:val="29"/>
              </w:numPr>
              <w:rPr>
                <w:szCs w:val="20"/>
              </w:rPr>
            </w:pPr>
            <w:r w:rsidRPr="00760920">
              <w:rPr>
                <w:szCs w:val="20"/>
              </w:rPr>
              <w:t xml:space="preserve">sériový, paralelní a </w:t>
            </w:r>
            <w:proofErr w:type="spellStart"/>
            <w:r w:rsidRPr="00760920">
              <w:rPr>
                <w:szCs w:val="20"/>
              </w:rPr>
              <w:t>seriově</w:t>
            </w:r>
            <w:proofErr w:type="spellEnd"/>
            <w:r w:rsidR="0035586F">
              <w:rPr>
                <w:szCs w:val="20"/>
              </w:rPr>
              <w:t>-</w:t>
            </w:r>
            <w:r w:rsidRPr="00760920">
              <w:rPr>
                <w:szCs w:val="20"/>
              </w:rPr>
              <w:t>paralelní</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pochopí činnost počítače</w:t>
            </w:r>
          </w:p>
          <w:p w:rsidR="002672EF" w:rsidRPr="00760920" w:rsidRDefault="002672EF" w:rsidP="00452D80">
            <w:pPr>
              <w:pStyle w:val="07textsodrazkouChar"/>
              <w:numPr>
                <w:ilvl w:val="0"/>
                <w:numId w:val="29"/>
              </w:numPr>
            </w:pPr>
            <w:r w:rsidRPr="00760920">
              <w:t xml:space="preserve">seznámí se počítačovou koncepcí von Neumanna a </w:t>
            </w:r>
            <w:proofErr w:type="spellStart"/>
            <w:r w:rsidRPr="00760920">
              <w:t>Harwardskou</w:t>
            </w:r>
            <w:proofErr w:type="spellEnd"/>
            <w:r w:rsidRPr="00760920">
              <w:t xml:space="preserve"> koncepcí</w:t>
            </w:r>
          </w:p>
          <w:p w:rsidR="002672EF" w:rsidRPr="00760920" w:rsidRDefault="002672EF" w:rsidP="00452D80">
            <w:pPr>
              <w:pStyle w:val="07textsodrazkouChar"/>
              <w:numPr>
                <w:ilvl w:val="0"/>
                <w:numId w:val="29"/>
              </w:numPr>
            </w:pPr>
            <w:r w:rsidRPr="00760920">
              <w:t>vysvětlí funkci jednotlivých bloků</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Základní koncepce počítače</w:t>
            </w:r>
          </w:p>
          <w:p w:rsidR="002672EF" w:rsidRPr="00760920" w:rsidRDefault="002672EF" w:rsidP="00452D80">
            <w:pPr>
              <w:pStyle w:val="07textsodrazkouChar"/>
              <w:numPr>
                <w:ilvl w:val="0"/>
                <w:numId w:val="29"/>
              </w:numPr>
              <w:rPr>
                <w:szCs w:val="20"/>
              </w:rPr>
            </w:pPr>
            <w:r w:rsidRPr="00760920">
              <w:rPr>
                <w:szCs w:val="20"/>
              </w:rPr>
              <w:t>principy činnosti číslicového počítače</w:t>
            </w:r>
          </w:p>
          <w:p w:rsidR="002672EF" w:rsidRPr="00760920" w:rsidRDefault="002672EF" w:rsidP="00452D80">
            <w:pPr>
              <w:pStyle w:val="07textsodrazkouChar"/>
              <w:numPr>
                <w:ilvl w:val="0"/>
                <w:numId w:val="29"/>
              </w:numPr>
              <w:rPr>
                <w:szCs w:val="20"/>
              </w:rPr>
            </w:pPr>
            <w:r w:rsidRPr="00760920">
              <w:rPr>
                <w:szCs w:val="20"/>
              </w:rPr>
              <w:t xml:space="preserve">hlavní funkční bloky a části </w:t>
            </w:r>
          </w:p>
          <w:p w:rsidR="002672EF" w:rsidRPr="00760920" w:rsidRDefault="002672EF" w:rsidP="00452D80">
            <w:pPr>
              <w:pStyle w:val="07textsodrazkouChar"/>
              <w:numPr>
                <w:ilvl w:val="0"/>
                <w:numId w:val="29"/>
              </w:numPr>
              <w:rPr>
                <w:szCs w:val="20"/>
              </w:rPr>
            </w:pPr>
            <w:r w:rsidRPr="00760920">
              <w:rPr>
                <w:szCs w:val="20"/>
              </w:rPr>
              <w:t>rozdělení podle konstrukce</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seznámí se s typy skříní počítačů</w:t>
            </w:r>
          </w:p>
          <w:p w:rsidR="002672EF" w:rsidRPr="00760920" w:rsidRDefault="002672EF" w:rsidP="00452D80">
            <w:pPr>
              <w:pStyle w:val="07textsodrazkouChar"/>
              <w:numPr>
                <w:ilvl w:val="0"/>
                <w:numId w:val="29"/>
              </w:numPr>
            </w:pPr>
            <w:r w:rsidRPr="00760920">
              <w:t>seznámí se s typy počítačových zdrojů</w:t>
            </w:r>
          </w:p>
          <w:p w:rsidR="002672EF" w:rsidRPr="00760920" w:rsidRDefault="002672EF" w:rsidP="00452D80">
            <w:pPr>
              <w:pStyle w:val="07textsodrazkouChar"/>
              <w:numPr>
                <w:ilvl w:val="0"/>
                <w:numId w:val="29"/>
              </w:numPr>
            </w:pPr>
            <w:r w:rsidRPr="00760920">
              <w:t>popíše funkci počítačového zdroje a jeho připojení ke komponentům počítače</w:t>
            </w:r>
          </w:p>
          <w:p w:rsidR="002672EF" w:rsidRPr="00760920" w:rsidRDefault="002672EF" w:rsidP="00452D80">
            <w:pPr>
              <w:pStyle w:val="07textsodrazkouChar"/>
              <w:numPr>
                <w:ilvl w:val="0"/>
                <w:numId w:val="29"/>
              </w:numPr>
            </w:pPr>
            <w:r w:rsidRPr="00760920">
              <w:t>určí vhodný výkon zdroje</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Skříně a zdroje počítačů</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pPr>
          </w:p>
          <w:p w:rsidR="002672EF" w:rsidRPr="00760920" w:rsidRDefault="002672EF" w:rsidP="00452D80">
            <w:pPr>
              <w:pStyle w:val="07textsodrazkouChar"/>
              <w:numPr>
                <w:ilvl w:val="0"/>
                <w:numId w:val="29"/>
              </w:numPr>
            </w:pPr>
            <w:r w:rsidRPr="00760920">
              <w:t>rozliší desku pro mikroprocesor Intel a AMD</w:t>
            </w:r>
          </w:p>
          <w:p w:rsidR="002672EF" w:rsidRPr="00760920" w:rsidRDefault="002672EF" w:rsidP="00452D80">
            <w:pPr>
              <w:pStyle w:val="07textsodrazkouChar"/>
              <w:numPr>
                <w:ilvl w:val="0"/>
                <w:numId w:val="29"/>
              </w:numPr>
            </w:pPr>
            <w:r w:rsidRPr="00760920">
              <w:t>zná jednotlivé části a parametry MB</w:t>
            </w:r>
          </w:p>
          <w:p w:rsidR="002672EF" w:rsidRPr="00760920" w:rsidRDefault="002672EF" w:rsidP="00452D80">
            <w:pPr>
              <w:pStyle w:val="07textsodrazkouChar"/>
              <w:numPr>
                <w:ilvl w:val="0"/>
                <w:numId w:val="29"/>
              </w:numPr>
            </w:pPr>
            <w:r w:rsidRPr="00760920">
              <w:t xml:space="preserve">vysvětlí funkci </w:t>
            </w:r>
            <w:proofErr w:type="spellStart"/>
            <w:r w:rsidRPr="00760920">
              <w:t>BIOSu</w:t>
            </w:r>
            <w:proofErr w:type="spellEnd"/>
            <w:r w:rsidRPr="00760920">
              <w:t xml:space="preserve"> a jeho </w:t>
            </w:r>
            <w:proofErr w:type="spellStart"/>
            <w:r w:rsidRPr="00760920">
              <w:t>SETUPu</w:t>
            </w:r>
            <w:proofErr w:type="spellEnd"/>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Základní deska PC</w:t>
            </w:r>
          </w:p>
          <w:p w:rsidR="002672EF" w:rsidRPr="00760920" w:rsidRDefault="002672EF" w:rsidP="00452D80">
            <w:pPr>
              <w:pStyle w:val="07textsodrazkouChar"/>
              <w:numPr>
                <w:ilvl w:val="0"/>
                <w:numId w:val="29"/>
              </w:numPr>
              <w:rPr>
                <w:szCs w:val="20"/>
              </w:rPr>
            </w:pPr>
            <w:r w:rsidRPr="00760920">
              <w:rPr>
                <w:szCs w:val="20"/>
              </w:rPr>
              <w:t>platformy Intel a AMD</w:t>
            </w:r>
          </w:p>
          <w:p w:rsidR="002672EF" w:rsidRPr="00760920" w:rsidRDefault="002672EF" w:rsidP="00452D80">
            <w:pPr>
              <w:pStyle w:val="07textsodrazkouChar"/>
              <w:numPr>
                <w:ilvl w:val="0"/>
                <w:numId w:val="29"/>
              </w:numPr>
              <w:rPr>
                <w:szCs w:val="20"/>
              </w:rPr>
            </w:pPr>
            <w:r w:rsidRPr="00760920">
              <w:rPr>
                <w:szCs w:val="20"/>
              </w:rPr>
              <w:t>jednotlivé části MB</w:t>
            </w:r>
          </w:p>
          <w:p w:rsidR="002672EF" w:rsidRPr="00760920" w:rsidRDefault="002672EF" w:rsidP="00452D80">
            <w:pPr>
              <w:pStyle w:val="07textsodrazkouChar"/>
              <w:numPr>
                <w:ilvl w:val="0"/>
                <w:numId w:val="29"/>
              </w:numPr>
              <w:rPr>
                <w:szCs w:val="20"/>
              </w:rPr>
            </w:pPr>
            <w:r w:rsidRPr="00760920">
              <w:rPr>
                <w:szCs w:val="20"/>
              </w:rPr>
              <w:t>BIOS a SETUP</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pPr>
          </w:p>
          <w:p w:rsidR="002672EF" w:rsidRPr="00760920" w:rsidRDefault="002672EF" w:rsidP="00452D80">
            <w:pPr>
              <w:pStyle w:val="07textsodrazkouChar"/>
              <w:numPr>
                <w:ilvl w:val="0"/>
                <w:numId w:val="29"/>
              </w:numPr>
            </w:pPr>
            <w:r w:rsidRPr="00760920">
              <w:t>pochopí princip a funkci činnosti mikroprocesoru</w:t>
            </w:r>
          </w:p>
          <w:p w:rsidR="002672EF" w:rsidRPr="00760920" w:rsidRDefault="002672EF" w:rsidP="00452D80">
            <w:pPr>
              <w:pStyle w:val="07textsodrazkouChar"/>
              <w:numPr>
                <w:ilvl w:val="0"/>
                <w:numId w:val="29"/>
              </w:numPr>
            </w:pPr>
            <w:r w:rsidRPr="00760920">
              <w:t>seznámí se s jednotlivými funkčními bloky a časováním CPU</w:t>
            </w:r>
          </w:p>
          <w:p w:rsidR="002672EF" w:rsidRPr="00760920" w:rsidRDefault="002672EF" w:rsidP="00452D80">
            <w:pPr>
              <w:pStyle w:val="07textsodrazkouChar"/>
              <w:numPr>
                <w:ilvl w:val="0"/>
                <w:numId w:val="29"/>
              </w:numPr>
            </w:pPr>
            <w:r w:rsidRPr="00760920">
              <w:t>popíše postupné vylepšování CPU</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Mikroprocesory</w:t>
            </w:r>
          </w:p>
          <w:p w:rsidR="002672EF" w:rsidRPr="00760920" w:rsidRDefault="002672EF" w:rsidP="00452D80">
            <w:pPr>
              <w:pStyle w:val="07textsodrazkouChar"/>
              <w:numPr>
                <w:ilvl w:val="0"/>
                <w:numId w:val="29"/>
              </w:numPr>
              <w:rPr>
                <w:szCs w:val="20"/>
              </w:rPr>
            </w:pPr>
            <w:r w:rsidRPr="00760920">
              <w:rPr>
                <w:szCs w:val="20"/>
              </w:rPr>
              <w:t>instrukční sady</w:t>
            </w:r>
          </w:p>
          <w:p w:rsidR="002672EF" w:rsidRPr="00760920" w:rsidRDefault="002672EF" w:rsidP="00452D80">
            <w:pPr>
              <w:pStyle w:val="07textsodrazkouChar"/>
              <w:numPr>
                <w:ilvl w:val="0"/>
                <w:numId w:val="29"/>
              </w:numPr>
              <w:rPr>
                <w:szCs w:val="20"/>
              </w:rPr>
            </w:pPr>
            <w:r w:rsidRPr="00760920">
              <w:rPr>
                <w:szCs w:val="20"/>
              </w:rPr>
              <w:t>základní jednotky mikroprocesoru</w:t>
            </w:r>
          </w:p>
          <w:p w:rsidR="002672EF" w:rsidRPr="00760920" w:rsidRDefault="002672EF" w:rsidP="00452D80">
            <w:pPr>
              <w:pStyle w:val="07textsodrazkouChar"/>
              <w:numPr>
                <w:ilvl w:val="0"/>
                <w:numId w:val="29"/>
              </w:numPr>
              <w:rPr>
                <w:szCs w:val="20"/>
              </w:rPr>
            </w:pPr>
            <w:r w:rsidRPr="00760920">
              <w:rPr>
                <w:szCs w:val="20"/>
              </w:rPr>
              <w:t>činnost mikroprocesoru</w:t>
            </w:r>
          </w:p>
          <w:p w:rsidR="002672EF" w:rsidRPr="00760920" w:rsidRDefault="002672EF" w:rsidP="00452D80">
            <w:pPr>
              <w:pStyle w:val="07textsodrazkouChar"/>
              <w:numPr>
                <w:ilvl w:val="0"/>
                <w:numId w:val="29"/>
              </w:numPr>
              <w:rPr>
                <w:szCs w:val="20"/>
              </w:rPr>
            </w:pPr>
            <w:r w:rsidRPr="00760920">
              <w:rPr>
                <w:szCs w:val="20"/>
              </w:rPr>
              <w:t>vývoj procesorů</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pPr>
          </w:p>
          <w:p w:rsidR="002672EF" w:rsidRPr="00760920" w:rsidRDefault="002672EF" w:rsidP="00452D80">
            <w:pPr>
              <w:pStyle w:val="07textsodrazkouChar"/>
              <w:numPr>
                <w:ilvl w:val="0"/>
                <w:numId w:val="29"/>
              </w:numPr>
            </w:pPr>
            <w:r w:rsidRPr="00760920">
              <w:t>vysvětlí jak se nastavuje frekvence CPU</w:t>
            </w:r>
          </w:p>
          <w:p w:rsidR="002672EF" w:rsidRPr="00760920" w:rsidRDefault="002672EF" w:rsidP="00452D80">
            <w:pPr>
              <w:pStyle w:val="07textsodrazkouChar"/>
              <w:numPr>
                <w:ilvl w:val="0"/>
                <w:numId w:val="29"/>
              </w:numPr>
            </w:pPr>
            <w:r w:rsidRPr="00760920">
              <w:t xml:space="preserve">popíše funkci </w:t>
            </w:r>
            <w:proofErr w:type="spellStart"/>
            <w:r w:rsidRPr="00760920">
              <w:t>chipsetu</w:t>
            </w:r>
            <w:proofErr w:type="spellEnd"/>
            <w:r w:rsidRPr="00760920">
              <w:t xml:space="preserve"> MB</w:t>
            </w:r>
          </w:p>
          <w:p w:rsidR="002672EF" w:rsidRPr="00760920" w:rsidRDefault="002672EF" w:rsidP="00452D80">
            <w:pPr>
              <w:pStyle w:val="07textsodrazkouChar"/>
              <w:numPr>
                <w:ilvl w:val="0"/>
                <w:numId w:val="29"/>
              </w:numPr>
            </w:pPr>
            <w:r w:rsidRPr="00760920">
              <w:t>vysvětlí přerušení a přímý přístup do paměti</w:t>
            </w:r>
          </w:p>
          <w:p w:rsidR="002672EF" w:rsidRPr="00760920" w:rsidRDefault="002672EF" w:rsidP="00452D80">
            <w:pPr>
              <w:pStyle w:val="07textsodrazkouChar"/>
              <w:numPr>
                <w:ilvl w:val="0"/>
                <w:numId w:val="29"/>
              </w:numPr>
            </w:pPr>
            <w:r w:rsidRPr="00760920">
              <w:t>popíše jednotlivá rozhraní a sběrnice PC</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Komunikace mikroprocesoru s okolím</w:t>
            </w:r>
          </w:p>
          <w:p w:rsidR="002672EF" w:rsidRPr="00760920" w:rsidRDefault="002672EF" w:rsidP="00452D80">
            <w:pPr>
              <w:pStyle w:val="07textsodrazkouChar"/>
              <w:numPr>
                <w:ilvl w:val="0"/>
                <w:numId w:val="29"/>
              </w:numPr>
              <w:rPr>
                <w:szCs w:val="20"/>
              </w:rPr>
            </w:pPr>
            <w:r w:rsidRPr="00760920">
              <w:rPr>
                <w:szCs w:val="20"/>
              </w:rPr>
              <w:t>FSB</w:t>
            </w:r>
          </w:p>
          <w:p w:rsidR="002672EF" w:rsidRPr="00760920" w:rsidRDefault="002672EF" w:rsidP="00452D80">
            <w:pPr>
              <w:pStyle w:val="07textsodrazkouChar"/>
              <w:numPr>
                <w:ilvl w:val="0"/>
                <w:numId w:val="29"/>
              </w:numPr>
              <w:rPr>
                <w:szCs w:val="20"/>
              </w:rPr>
            </w:pPr>
            <w:proofErr w:type="spellStart"/>
            <w:r w:rsidRPr="00760920">
              <w:rPr>
                <w:szCs w:val="20"/>
              </w:rPr>
              <w:t>North</w:t>
            </w:r>
            <w:proofErr w:type="spellEnd"/>
            <w:r w:rsidRPr="00760920">
              <w:rPr>
                <w:szCs w:val="20"/>
              </w:rPr>
              <w:t xml:space="preserve"> a </w:t>
            </w:r>
            <w:proofErr w:type="spellStart"/>
            <w:r w:rsidRPr="00760920">
              <w:rPr>
                <w:szCs w:val="20"/>
              </w:rPr>
              <w:t>South</w:t>
            </w:r>
            <w:proofErr w:type="spellEnd"/>
            <w:r w:rsidRPr="00760920">
              <w:rPr>
                <w:szCs w:val="20"/>
              </w:rPr>
              <w:t xml:space="preserve"> </w:t>
            </w:r>
            <w:proofErr w:type="spellStart"/>
            <w:r w:rsidRPr="00760920">
              <w:rPr>
                <w:szCs w:val="20"/>
              </w:rPr>
              <w:t>bridge</w:t>
            </w:r>
            <w:proofErr w:type="spellEnd"/>
          </w:p>
          <w:p w:rsidR="002672EF" w:rsidRPr="00760920" w:rsidRDefault="002672EF" w:rsidP="00452D80">
            <w:pPr>
              <w:pStyle w:val="07textsodrazkouChar"/>
              <w:numPr>
                <w:ilvl w:val="0"/>
                <w:numId w:val="29"/>
              </w:numPr>
              <w:rPr>
                <w:szCs w:val="20"/>
              </w:rPr>
            </w:pPr>
            <w:r w:rsidRPr="00760920">
              <w:rPr>
                <w:szCs w:val="20"/>
              </w:rPr>
              <w:t>IRQ</w:t>
            </w:r>
          </w:p>
          <w:p w:rsidR="002672EF" w:rsidRPr="00760920" w:rsidRDefault="002672EF" w:rsidP="00452D80">
            <w:pPr>
              <w:pStyle w:val="07textsodrazkouChar"/>
              <w:numPr>
                <w:ilvl w:val="0"/>
                <w:numId w:val="29"/>
              </w:numPr>
              <w:rPr>
                <w:szCs w:val="20"/>
              </w:rPr>
            </w:pPr>
            <w:r w:rsidRPr="00760920">
              <w:rPr>
                <w:szCs w:val="20"/>
              </w:rPr>
              <w:t>DMA</w:t>
            </w:r>
          </w:p>
          <w:p w:rsidR="002672EF" w:rsidRPr="00760920" w:rsidRDefault="002672EF" w:rsidP="00452D80">
            <w:pPr>
              <w:pStyle w:val="07textsodrazkouChar"/>
              <w:numPr>
                <w:ilvl w:val="0"/>
                <w:numId w:val="29"/>
              </w:numPr>
              <w:rPr>
                <w:szCs w:val="20"/>
              </w:rPr>
            </w:pPr>
            <w:r w:rsidRPr="00760920">
              <w:rPr>
                <w:szCs w:val="20"/>
              </w:rPr>
              <w:t>sběrnice a rozhraní PC</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pPr>
          </w:p>
          <w:p w:rsidR="002672EF" w:rsidRPr="00760920" w:rsidRDefault="002672EF" w:rsidP="00452D80">
            <w:pPr>
              <w:pStyle w:val="07textsodrazkouChar"/>
              <w:numPr>
                <w:ilvl w:val="0"/>
                <w:numId w:val="29"/>
              </w:numPr>
            </w:pPr>
            <w:r w:rsidRPr="00760920">
              <w:t>porozumí činnosti operační paměti a dalších pamětí v PC</w:t>
            </w:r>
          </w:p>
          <w:p w:rsidR="002672EF" w:rsidRPr="00760920" w:rsidRDefault="002672EF" w:rsidP="00452D80">
            <w:pPr>
              <w:pStyle w:val="07textsodrazkouChar"/>
              <w:numPr>
                <w:ilvl w:val="0"/>
                <w:numId w:val="29"/>
              </w:numPr>
            </w:pPr>
            <w:r w:rsidRPr="00760920">
              <w:t>popíše vývoj paměťových modulů a jejich parametrů</w:t>
            </w:r>
          </w:p>
          <w:p w:rsidR="002672EF" w:rsidRPr="00760920" w:rsidRDefault="002672EF" w:rsidP="00452D80">
            <w:pPr>
              <w:pStyle w:val="07textsodrazkouChar"/>
              <w:numPr>
                <w:ilvl w:val="0"/>
                <w:numId w:val="29"/>
              </w:numPr>
            </w:pPr>
            <w:r w:rsidRPr="00760920">
              <w:t>určí potřebnou velikost vnitřní paměti PC</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Paměti</w:t>
            </w:r>
          </w:p>
          <w:p w:rsidR="002672EF" w:rsidRPr="00760920" w:rsidRDefault="002672EF" w:rsidP="00452D80">
            <w:pPr>
              <w:pStyle w:val="07textsodrazkouChar"/>
              <w:numPr>
                <w:ilvl w:val="0"/>
                <w:numId w:val="29"/>
              </w:numPr>
              <w:rPr>
                <w:szCs w:val="20"/>
              </w:rPr>
            </w:pPr>
            <w:r w:rsidRPr="00760920">
              <w:rPr>
                <w:szCs w:val="20"/>
              </w:rPr>
              <w:t xml:space="preserve"> </w:t>
            </w:r>
            <w:proofErr w:type="spellStart"/>
            <w:r w:rsidRPr="00760920">
              <w:rPr>
                <w:szCs w:val="20"/>
              </w:rPr>
              <w:t>volatilní</w:t>
            </w:r>
            <w:proofErr w:type="spellEnd"/>
            <w:r w:rsidRPr="00760920">
              <w:rPr>
                <w:szCs w:val="20"/>
              </w:rPr>
              <w:t xml:space="preserve"> a </w:t>
            </w:r>
            <w:proofErr w:type="spellStart"/>
            <w:r w:rsidRPr="00760920">
              <w:rPr>
                <w:szCs w:val="20"/>
              </w:rPr>
              <w:t>nonvolatilní</w:t>
            </w:r>
            <w:proofErr w:type="spellEnd"/>
            <w:r w:rsidRPr="00760920">
              <w:rPr>
                <w:szCs w:val="20"/>
              </w:rPr>
              <w:t xml:space="preserve"> paměť</w:t>
            </w:r>
          </w:p>
          <w:p w:rsidR="002672EF" w:rsidRPr="00760920" w:rsidRDefault="002672EF" w:rsidP="00452D80">
            <w:pPr>
              <w:pStyle w:val="07textsodrazkouChar"/>
              <w:numPr>
                <w:ilvl w:val="0"/>
                <w:numId w:val="29"/>
              </w:numPr>
              <w:rPr>
                <w:szCs w:val="20"/>
              </w:rPr>
            </w:pPr>
            <w:r w:rsidRPr="00760920">
              <w:rPr>
                <w:szCs w:val="20"/>
              </w:rPr>
              <w:t>princip činnosti paměťových buněk pro různé technologie</w:t>
            </w:r>
          </w:p>
          <w:p w:rsidR="002672EF" w:rsidRPr="00760920" w:rsidRDefault="002672EF" w:rsidP="00452D80">
            <w:pPr>
              <w:pStyle w:val="07textsodrazkouChar"/>
              <w:numPr>
                <w:ilvl w:val="0"/>
                <w:numId w:val="29"/>
              </w:numPr>
              <w:rPr>
                <w:szCs w:val="20"/>
              </w:rPr>
            </w:pPr>
            <w:r w:rsidRPr="00760920">
              <w:rPr>
                <w:szCs w:val="20"/>
              </w:rPr>
              <w:t>použití a umístění jednotlivých druhů pamětí v PC</w:t>
            </w:r>
          </w:p>
          <w:p w:rsidR="002672EF" w:rsidRPr="00760920" w:rsidRDefault="002672EF" w:rsidP="00452D80">
            <w:pPr>
              <w:pStyle w:val="07textsodrazkouChar"/>
              <w:numPr>
                <w:ilvl w:val="0"/>
                <w:numId w:val="29"/>
              </w:numPr>
              <w:rPr>
                <w:szCs w:val="20"/>
              </w:rPr>
            </w:pPr>
            <w:r w:rsidRPr="00760920">
              <w:rPr>
                <w:szCs w:val="20"/>
              </w:rPr>
              <w:t>paměťové moduly, banky a jejich parametry</w:t>
            </w:r>
          </w:p>
          <w:p w:rsidR="002672EF" w:rsidRPr="00760920" w:rsidRDefault="002672EF" w:rsidP="00452D80">
            <w:pPr>
              <w:pStyle w:val="07textsodrazkouChar"/>
              <w:numPr>
                <w:ilvl w:val="0"/>
                <w:numId w:val="29"/>
              </w:numPr>
              <w:rPr>
                <w:szCs w:val="20"/>
              </w:rPr>
            </w:pPr>
            <w:r w:rsidRPr="00760920">
              <w:rPr>
                <w:szCs w:val="20"/>
              </w:rPr>
              <w:t>organizace a správa paměti</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porozumí instalaci dalších komponentů do systému</w:t>
            </w:r>
          </w:p>
          <w:p w:rsidR="002672EF" w:rsidRPr="00760920" w:rsidRDefault="002672EF" w:rsidP="00452D80">
            <w:pPr>
              <w:pStyle w:val="07textsodrazkouChar"/>
              <w:numPr>
                <w:ilvl w:val="0"/>
                <w:numId w:val="29"/>
              </w:numPr>
            </w:pPr>
            <w:r w:rsidRPr="00760920">
              <w:t>seznámí se s konfigurací</w:t>
            </w:r>
          </w:p>
          <w:p w:rsidR="002672EF" w:rsidRPr="00760920" w:rsidRDefault="002672EF" w:rsidP="00452D80">
            <w:pPr>
              <w:pStyle w:val="07textsodrazkouChar"/>
              <w:numPr>
                <w:ilvl w:val="0"/>
                <w:numId w:val="29"/>
              </w:numPr>
            </w:pPr>
            <w:r w:rsidRPr="00760920">
              <w:t>dovede nainstalovat ovladač</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Doplňování zařízení do počítače</w:t>
            </w:r>
          </w:p>
          <w:p w:rsidR="002672EF" w:rsidRPr="00760920" w:rsidRDefault="002672EF" w:rsidP="00452D80">
            <w:pPr>
              <w:pStyle w:val="07textsodrazkouChar"/>
              <w:numPr>
                <w:ilvl w:val="0"/>
                <w:numId w:val="29"/>
              </w:numPr>
              <w:rPr>
                <w:szCs w:val="20"/>
              </w:rPr>
            </w:pPr>
            <w:r w:rsidRPr="00760920">
              <w:rPr>
                <w:szCs w:val="20"/>
              </w:rPr>
              <w:t xml:space="preserve">Rozšiřovací desky </w:t>
            </w:r>
            <w:proofErr w:type="spellStart"/>
            <w:r w:rsidRPr="00760920">
              <w:rPr>
                <w:szCs w:val="20"/>
              </w:rPr>
              <w:t>Plug</w:t>
            </w:r>
            <w:proofErr w:type="spellEnd"/>
            <w:r w:rsidRPr="00760920">
              <w:rPr>
                <w:szCs w:val="20"/>
              </w:rPr>
              <w:t xml:space="preserve"> and Play</w:t>
            </w:r>
          </w:p>
          <w:p w:rsidR="002672EF" w:rsidRPr="00760920" w:rsidRDefault="002672EF" w:rsidP="00452D80">
            <w:pPr>
              <w:pStyle w:val="07textsodrazkouChar"/>
              <w:numPr>
                <w:ilvl w:val="0"/>
                <w:numId w:val="29"/>
              </w:numPr>
              <w:rPr>
                <w:szCs w:val="20"/>
              </w:rPr>
            </w:pPr>
            <w:r w:rsidRPr="00760920">
              <w:rPr>
                <w:szCs w:val="20"/>
              </w:rPr>
              <w:t>Ovladače</w:t>
            </w:r>
          </w:p>
        </w:tc>
      </w:tr>
      <w:tr w:rsidR="002672EF" w:rsidRPr="00760920">
        <w:trPr>
          <w:trHeight w:val="1078"/>
        </w:trPr>
        <w:tc>
          <w:tcPr>
            <w:tcW w:w="4678" w:type="dxa"/>
            <w:tcBorders>
              <w:top w:val="single" w:sz="4" w:space="0" w:color="000000"/>
              <w:left w:val="single" w:sz="4" w:space="0" w:color="000000"/>
              <w:bottom w:val="single" w:sz="6"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porozumí principu HDD</w:t>
            </w:r>
          </w:p>
          <w:p w:rsidR="002672EF" w:rsidRPr="00760920" w:rsidRDefault="002672EF" w:rsidP="00452D80">
            <w:pPr>
              <w:pStyle w:val="07textsodrazkouChar"/>
              <w:numPr>
                <w:ilvl w:val="0"/>
                <w:numId w:val="29"/>
              </w:numPr>
            </w:pPr>
            <w:r w:rsidRPr="00760920">
              <w:t>seznámí se s jeho parametry, spolehlivostí a zásadami práce s HDD</w:t>
            </w:r>
          </w:p>
          <w:p w:rsidR="002672EF" w:rsidRPr="00760920" w:rsidRDefault="002672EF" w:rsidP="00452D80">
            <w:pPr>
              <w:pStyle w:val="07textsodrazkouChar"/>
              <w:numPr>
                <w:ilvl w:val="0"/>
                <w:numId w:val="29"/>
              </w:numPr>
            </w:pPr>
            <w:r w:rsidRPr="00760920">
              <w:t>seznámí se s řadiči HDD</w:t>
            </w:r>
          </w:p>
        </w:tc>
        <w:tc>
          <w:tcPr>
            <w:tcW w:w="4961" w:type="dxa"/>
            <w:tcBorders>
              <w:top w:val="single" w:sz="4" w:space="0" w:color="000000"/>
              <w:left w:val="single" w:sz="4" w:space="0" w:color="000000"/>
              <w:bottom w:val="single" w:sz="6"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Pevný disk</w:t>
            </w:r>
          </w:p>
          <w:p w:rsidR="002672EF" w:rsidRPr="00760920" w:rsidRDefault="002672EF" w:rsidP="00452D80">
            <w:pPr>
              <w:pStyle w:val="07textsodrazkouChar"/>
              <w:numPr>
                <w:ilvl w:val="0"/>
                <w:numId w:val="29"/>
              </w:numPr>
              <w:rPr>
                <w:szCs w:val="20"/>
              </w:rPr>
            </w:pPr>
            <w:r w:rsidRPr="00760920">
              <w:rPr>
                <w:szCs w:val="20"/>
              </w:rPr>
              <w:t>Fyzická struktura disku</w:t>
            </w:r>
          </w:p>
          <w:p w:rsidR="002672EF" w:rsidRPr="00760920" w:rsidRDefault="002672EF" w:rsidP="00452D80">
            <w:pPr>
              <w:pStyle w:val="07textsodrazkouChar"/>
              <w:numPr>
                <w:ilvl w:val="0"/>
                <w:numId w:val="29"/>
              </w:numPr>
              <w:rPr>
                <w:szCs w:val="20"/>
              </w:rPr>
            </w:pPr>
            <w:r w:rsidRPr="00760920">
              <w:rPr>
                <w:szCs w:val="20"/>
              </w:rPr>
              <w:t>Spolehlivost disku</w:t>
            </w:r>
          </w:p>
          <w:p w:rsidR="002672EF" w:rsidRPr="00760920" w:rsidRDefault="002672EF" w:rsidP="00452D80">
            <w:pPr>
              <w:pStyle w:val="07textsodrazkouChar"/>
              <w:numPr>
                <w:ilvl w:val="0"/>
                <w:numId w:val="29"/>
              </w:numPr>
              <w:rPr>
                <w:szCs w:val="20"/>
              </w:rPr>
            </w:pPr>
            <w:r w:rsidRPr="00760920">
              <w:rPr>
                <w:szCs w:val="20"/>
              </w:rPr>
              <w:t>Řadiče pevných disků</w:t>
            </w:r>
          </w:p>
        </w:tc>
      </w:tr>
      <w:tr w:rsidR="002672EF" w:rsidRPr="00760920">
        <w:trPr>
          <w:trHeight w:val="430"/>
        </w:trPr>
        <w:tc>
          <w:tcPr>
            <w:tcW w:w="4678" w:type="dxa"/>
            <w:tcBorders>
              <w:top w:val="single" w:sz="6" w:space="0" w:color="000000"/>
              <w:left w:val="nil"/>
              <w:bottom w:val="single" w:sz="6" w:space="0" w:color="000000"/>
              <w:right w:val="nil"/>
            </w:tcBorders>
            <w:vAlign w:val="bottom"/>
          </w:tcPr>
          <w:p w:rsidR="002672EF" w:rsidRPr="00760920" w:rsidRDefault="002672EF" w:rsidP="00A824E7">
            <w:pPr>
              <w:pStyle w:val="04nadpistucny"/>
              <w:spacing w:before="0" w:after="0"/>
            </w:pPr>
            <w:r w:rsidRPr="00760920">
              <w:t>2. ročník</w:t>
            </w:r>
          </w:p>
        </w:tc>
        <w:tc>
          <w:tcPr>
            <w:tcW w:w="4961" w:type="dxa"/>
            <w:tcBorders>
              <w:top w:val="single" w:sz="6" w:space="0" w:color="000000"/>
              <w:left w:val="nil"/>
              <w:bottom w:val="single" w:sz="6" w:space="0" w:color="000000"/>
              <w:right w:val="nil"/>
            </w:tcBorders>
          </w:tcPr>
          <w:p w:rsidR="002672EF" w:rsidRPr="00760920" w:rsidRDefault="002672EF" w:rsidP="00A824E7">
            <w:pPr>
              <w:pStyle w:val="09tabulkacislovani"/>
              <w:numPr>
                <w:ilvl w:val="0"/>
                <w:numId w:val="0"/>
              </w:numPr>
              <w:tabs>
                <w:tab w:val="left" w:pos="708"/>
              </w:tabs>
              <w:ind w:left="23"/>
            </w:pPr>
          </w:p>
        </w:tc>
      </w:tr>
      <w:tr w:rsidR="002672EF" w:rsidRPr="00760920">
        <w:trPr>
          <w:trHeight w:val="1078"/>
        </w:trPr>
        <w:tc>
          <w:tcPr>
            <w:tcW w:w="4678" w:type="dxa"/>
            <w:tcBorders>
              <w:top w:val="single" w:sz="6"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seznámí se s rozdělením a formátováním HDD</w:t>
            </w:r>
          </w:p>
          <w:p w:rsidR="002672EF" w:rsidRPr="00760920" w:rsidRDefault="002672EF" w:rsidP="00452D80">
            <w:pPr>
              <w:pStyle w:val="07textsodrazkouChar"/>
              <w:numPr>
                <w:ilvl w:val="0"/>
                <w:numId w:val="29"/>
              </w:numPr>
            </w:pPr>
            <w:r w:rsidRPr="00760920">
              <w:t>porozumí souborovému systému</w:t>
            </w:r>
          </w:p>
          <w:p w:rsidR="002672EF" w:rsidRPr="00760920" w:rsidRDefault="002672EF" w:rsidP="00452D80">
            <w:pPr>
              <w:pStyle w:val="07textsodrazkouChar"/>
              <w:numPr>
                <w:ilvl w:val="0"/>
                <w:numId w:val="29"/>
              </w:numPr>
            </w:pPr>
            <w:r w:rsidRPr="00760920">
              <w:t>seznámí se s instalací HDD</w:t>
            </w:r>
          </w:p>
          <w:p w:rsidR="002672EF" w:rsidRPr="00760920" w:rsidRDefault="002672EF" w:rsidP="00452D80">
            <w:pPr>
              <w:pStyle w:val="07textsodrazkouChar"/>
              <w:numPr>
                <w:ilvl w:val="0"/>
                <w:numId w:val="29"/>
              </w:numPr>
            </w:pPr>
            <w:r w:rsidRPr="00760920">
              <w:t>seznámí se se zálohováním</w:t>
            </w:r>
          </w:p>
        </w:tc>
        <w:tc>
          <w:tcPr>
            <w:tcW w:w="4961" w:type="dxa"/>
            <w:tcBorders>
              <w:top w:val="single" w:sz="6"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Logická struktura HDD</w:t>
            </w:r>
          </w:p>
          <w:p w:rsidR="002672EF" w:rsidRPr="00760920" w:rsidRDefault="002672EF" w:rsidP="00452D80">
            <w:pPr>
              <w:pStyle w:val="07textsodrazkouChar"/>
              <w:numPr>
                <w:ilvl w:val="0"/>
                <w:numId w:val="29"/>
              </w:numPr>
              <w:rPr>
                <w:szCs w:val="20"/>
              </w:rPr>
            </w:pPr>
            <w:r w:rsidRPr="00760920">
              <w:rPr>
                <w:szCs w:val="20"/>
              </w:rPr>
              <w:t>MBR</w:t>
            </w:r>
          </w:p>
          <w:p w:rsidR="002672EF" w:rsidRPr="00760920" w:rsidRDefault="002672EF" w:rsidP="00452D80">
            <w:pPr>
              <w:pStyle w:val="07textsodrazkouChar"/>
              <w:numPr>
                <w:ilvl w:val="0"/>
                <w:numId w:val="29"/>
              </w:numPr>
              <w:rPr>
                <w:szCs w:val="20"/>
              </w:rPr>
            </w:pPr>
            <w:r w:rsidRPr="00760920">
              <w:rPr>
                <w:szCs w:val="20"/>
              </w:rPr>
              <w:t>Formátování disku</w:t>
            </w:r>
          </w:p>
          <w:p w:rsidR="002672EF" w:rsidRPr="00760920" w:rsidRDefault="002672EF" w:rsidP="00452D80">
            <w:pPr>
              <w:pStyle w:val="07textsodrazkouChar"/>
              <w:numPr>
                <w:ilvl w:val="0"/>
                <w:numId w:val="29"/>
              </w:numPr>
              <w:rPr>
                <w:szCs w:val="20"/>
              </w:rPr>
            </w:pPr>
            <w:r w:rsidRPr="00760920">
              <w:rPr>
                <w:szCs w:val="20"/>
              </w:rPr>
              <w:t>NTFS</w:t>
            </w:r>
          </w:p>
          <w:p w:rsidR="002672EF" w:rsidRPr="00760920" w:rsidRDefault="002672EF" w:rsidP="00452D80">
            <w:pPr>
              <w:pStyle w:val="07textsodrazkouChar"/>
              <w:numPr>
                <w:ilvl w:val="0"/>
                <w:numId w:val="29"/>
              </w:numPr>
              <w:rPr>
                <w:szCs w:val="20"/>
              </w:rPr>
            </w:pPr>
            <w:r w:rsidRPr="00760920">
              <w:rPr>
                <w:szCs w:val="20"/>
              </w:rPr>
              <w:t>Instalace disku</w:t>
            </w:r>
          </w:p>
          <w:p w:rsidR="002672EF" w:rsidRPr="00760920" w:rsidRDefault="002672EF" w:rsidP="00452D80">
            <w:pPr>
              <w:pStyle w:val="07textsodrazkouChar"/>
              <w:numPr>
                <w:ilvl w:val="0"/>
                <w:numId w:val="29"/>
              </w:numPr>
              <w:rPr>
                <w:szCs w:val="20"/>
              </w:rPr>
            </w:pPr>
            <w:r w:rsidRPr="00760920">
              <w:rPr>
                <w:szCs w:val="20"/>
              </w:rPr>
              <w:t>Ochrana dat</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pochopí principy optických disků, a jejich mechanik</w:t>
            </w:r>
          </w:p>
          <w:p w:rsidR="002672EF" w:rsidRPr="00760920" w:rsidRDefault="002672EF" w:rsidP="00452D80">
            <w:pPr>
              <w:pStyle w:val="07textsodrazkouChar"/>
              <w:numPr>
                <w:ilvl w:val="0"/>
                <w:numId w:val="29"/>
              </w:numPr>
            </w:pPr>
            <w:r w:rsidRPr="00760920">
              <w:t>seznámí se se standardy disků</w:t>
            </w:r>
          </w:p>
          <w:p w:rsidR="002672EF" w:rsidRPr="00760920" w:rsidRDefault="002672EF" w:rsidP="00452D80">
            <w:pPr>
              <w:pStyle w:val="07textsodrazkouChar"/>
              <w:numPr>
                <w:ilvl w:val="0"/>
                <w:numId w:val="29"/>
              </w:numPr>
            </w:pPr>
            <w:r w:rsidRPr="00760920">
              <w:t xml:space="preserve">obeznámí se s instalací mechanik </w:t>
            </w:r>
          </w:p>
          <w:p w:rsidR="002672EF" w:rsidRPr="00760920" w:rsidRDefault="002672EF" w:rsidP="00452D80">
            <w:pPr>
              <w:pStyle w:val="07textsodrazkouChar"/>
              <w:numPr>
                <w:ilvl w:val="0"/>
                <w:numId w:val="29"/>
              </w:numPr>
            </w:pPr>
            <w:r w:rsidRPr="00760920">
              <w:t xml:space="preserve">seznámí se s používáním </w:t>
            </w:r>
            <w:proofErr w:type="spellStart"/>
            <w:r w:rsidRPr="00760920">
              <w:t>Flash</w:t>
            </w:r>
            <w:proofErr w:type="spellEnd"/>
            <w:r w:rsidRPr="00760920">
              <w:t xml:space="preserve"> disků</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Přenosná média a jejich mechaniky</w:t>
            </w:r>
          </w:p>
          <w:p w:rsidR="002672EF" w:rsidRPr="00760920" w:rsidRDefault="002672EF" w:rsidP="00452D80">
            <w:pPr>
              <w:pStyle w:val="07textsodrazkouChar"/>
              <w:numPr>
                <w:ilvl w:val="0"/>
                <w:numId w:val="29"/>
              </w:numPr>
              <w:rPr>
                <w:szCs w:val="20"/>
              </w:rPr>
            </w:pPr>
            <w:r w:rsidRPr="00760920">
              <w:rPr>
                <w:szCs w:val="20"/>
              </w:rPr>
              <w:t>CD</w:t>
            </w:r>
          </w:p>
          <w:p w:rsidR="002672EF" w:rsidRPr="00760920" w:rsidRDefault="002672EF" w:rsidP="00452D80">
            <w:pPr>
              <w:pStyle w:val="07textsodrazkouChar"/>
              <w:numPr>
                <w:ilvl w:val="0"/>
                <w:numId w:val="29"/>
              </w:numPr>
              <w:rPr>
                <w:szCs w:val="20"/>
              </w:rPr>
            </w:pPr>
            <w:r w:rsidRPr="00760920">
              <w:rPr>
                <w:szCs w:val="20"/>
              </w:rPr>
              <w:t>DVD</w:t>
            </w:r>
          </w:p>
          <w:p w:rsidR="002672EF" w:rsidRPr="00760920" w:rsidRDefault="002672EF" w:rsidP="00452D80">
            <w:pPr>
              <w:pStyle w:val="07textsodrazkouChar"/>
              <w:numPr>
                <w:ilvl w:val="0"/>
                <w:numId w:val="29"/>
              </w:numPr>
              <w:rPr>
                <w:szCs w:val="20"/>
              </w:rPr>
            </w:pPr>
            <w:r w:rsidRPr="00760920">
              <w:rPr>
                <w:szCs w:val="20"/>
              </w:rPr>
              <w:t xml:space="preserve">Blue </w:t>
            </w:r>
            <w:proofErr w:type="spellStart"/>
            <w:r w:rsidRPr="00760920">
              <w:rPr>
                <w:szCs w:val="20"/>
              </w:rPr>
              <w:t>Ray</w:t>
            </w:r>
            <w:proofErr w:type="spellEnd"/>
          </w:p>
          <w:p w:rsidR="002672EF" w:rsidRPr="00760920" w:rsidRDefault="002672EF" w:rsidP="00452D80">
            <w:pPr>
              <w:pStyle w:val="07textsodrazkouChar"/>
              <w:numPr>
                <w:ilvl w:val="0"/>
                <w:numId w:val="29"/>
              </w:numPr>
              <w:rPr>
                <w:szCs w:val="20"/>
              </w:rPr>
            </w:pPr>
            <w:r w:rsidRPr="00760920">
              <w:rPr>
                <w:szCs w:val="20"/>
              </w:rPr>
              <w:t xml:space="preserve">USB </w:t>
            </w:r>
            <w:proofErr w:type="spellStart"/>
            <w:r w:rsidRPr="00760920">
              <w:rPr>
                <w:szCs w:val="20"/>
              </w:rPr>
              <w:t>Flash</w:t>
            </w:r>
            <w:proofErr w:type="spellEnd"/>
            <w:r w:rsidRPr="00760920">
              <w:rPr>
                <w:szCs w:val="20"/>
              </w:rPr>
              <w:t xml:space="preserve"> disky</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seznámí se s režimy práce grafické karty, s tvorbou barevného obrazu, s instalací grafické karty</w:t>
            </w:r>
          </w:p>
          <w:p w:rsidR="002672EF" w:rsidRPr="00760920" w:rsidRDefault="002672EF" w:rsidP="00452D80">
            <w:pPr>
              <w:pStyle w:val="07textsodrazkouChar"/>
              <w:numPr>
                <w:ilvl w:val="0"/>
                <w:numId w:val="29"/>
              </w:numPr>
            </w:pPr>
            <w:r w:rsidRPr="00760920">
              <w:t>pochopí princip CRT a LCD monitoru</w:t>
            </w:r>
          </w:p>
          <w:p w:rsidR="002672EF" w:rsidRPr="00760920" w:rsidRDefault="002672EF" w:rsidP="00452D80">
            <w:pPr>
              <w:pStyle w:val="07textsodrazkouChar"/>
              <w:numPr>
                <w:ilvl w:val="0"/>
                <w:numId w:val="29"/>
              </w:numPr>
            </w:pPr>
            <w:r w:rsidRPr="00760920">
              <w:t>seznámí se se základními parametry monitorů a jejich použitím, s </w:t>
            </w:r>
            <w:proofErr w:type="spellStart"/>
            <w:r w:rsidRPr="00760920">
              <w:t>Power</w:t>
            </w:r>
            <w:proofErr w:type="spellEnd"/>
            <w:r w:rsidRPr="00760920">
              <w:t xml:space="preserve"> managementem</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Zobrazovací soustava</w:t>
            </w:r>
          </w:p>
          <w:p w:rsidR="002672EF" w:rsidRPr="00760920" w:rsidRDefault="002672EF" w:rsidP="00452D80">
            <w:pPr>
              <w:pStyle w:val="07textsodrazkouChar"/>
              <w:numPr>
                <w:ilvl w:val="0"/>
                <w:numId w:val="29"/>
              </w:numPr>
              <w:rPr>
                <w:szCs w:val="20"/>
              </w:rPr>
            </w:pPr>
            <w:r w:rsidRPr="00760920">
              <w:rPr>
                <w:szCs w:val="20"/>
              </w:rPr>
              <w:t>Grafická karta</w:t>
            </w:r>
          </w:p>
          <w:p w:rsidR="002672EF" w:rsidRPr="00760920" w:rsidRDefault="002672EF" w:rsidP="00452D80">
            <w:pPr>
              <w:pStyle w:val="07textsodrazkouChar"/>
              <w:numPr>
                <w:ilvl w:val="0"/>
                <w:numId w:val="29"/>
              </w:numPr>
              <w:rPr>
                <w:szCs w:val="20"/>
              </w:rPr>
            </w:pPr>
            <w:r w:rsidRPr="00760920">
              <w:rPr>
                <w:szCs w:val="20"/>
              </w:rPr>
              <w:t>Monitory CRT a LCD</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seznámí se s funkcí A/D a D/A převodníku</w:t>
            </w:r>
          </w:p>
          <w:p w:rsidR="002672EF" w:rsidRPr="00760920" w:rsidRDefault="002672EF" w:rsidP="00452D80">
            <w:pPr>
              <w:pStyle w:val="07textsodrazkouChar"/>
              <w:numPr>
                <w:ilvl w:val="0"/>
                <w:numId w:val="29"/>
              </w:numPr>
            </w:pPr>
            <w:r w:rsidRPr="00760920">
              <w:t>obeznámí se instalací zvukové karty</w:t>
            </w:r>
          </w:p>
          <w:p w:rsidR="002672EF" w:rsidRPr="00760920" w:rsidRDefault="002672EF" w:rsidP="00452D80">
            <w:pPr>
              <w:pStyle w:val="07textsodrazkouChar"/>
              <w:numPr>
                <w:ilvl w:val="0"/>
                <w:numId w:val="29"/>
              </w:numPr>
            </w:pPr>
            <w:r w:rsidRPr="00760920">
              <w:t>seznámí se parametry a zapojením reprosoustav</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Zvuková karta</w:t>
            </w:r>
          </w:p>
          <w:p w:rsidR="002672EF" w:rsidRPr="00760920" w:rsidRDefault="002672EF" w:rsidP="00452D80">
            <w:pPr>
              <w:pStyle w:val="07textsodrazkouChar"/>
              <w:numPr>
                <w:ilvl w:val="0"/>
                <w:numId w:val="29"/>
              </w:numPr>
              <w:rPr>
                <w:szCs w:val="20"/>
              </w:rPr>
            </w:pPr>
            <w:r w:rsidRPr="00760920">
              <w:rPr>
                <w:szCs w:val="20"/>
              </w:rPr>
              <w:t>Analogový a digitální zvuk</w:t>
            </w:r>
          </w:p>
          <w:p w:rsidR="002672EF" w:rsidRPr="00760920" w:rsidRDefault="002672EF" w:rsidP="00452D80">
            <w:pPr>
              <w:pStyle w:val="07textsodrazkouChar"/>
              <w:numPr>
                <w:ilvl w:val="0"/>
                <w:numId w:val="29"/>
              </w:numPr>
              <w:rPr>
                <w:szCs w:val="20"/>
              </w:rPr>
            </w:pPr>
            <w:r w:rsidRPr="00760920">
              <w:rPr>
                <w:szCs w:val="20"/>
              </w:rPr>
              <w:t>Prvky zvukové karty</w:t>
            </w:r>
          </w:p>
          <w:p w:rsidR="002672EF" w:rsidRPr="00760920" w:rsidRDefault="002672EF" w:rsidP="00452D80">
            <w:pPr>
              <w:pStyle w:val="07textsodrazkouChar"/>
              <w:numPr>
                <w:ilvl w:val="0"/>
                <w:numId w:val="29"/>
              </w:numPr>
              <w:rPr>
                <w:szCs w:val="20"/>
              </w:rPr>
            </w:pPr>
            <w:r w:rsidRPr="00760920">
              <w:rPr>
                <w:szCs w:val="20"/>
              </w:rPr>
              <w:t>Reprosoustavy</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seznámí se s dalšími kartami do počítače, jejich funkcemi a jejich instalací</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Další rozšiřující desky počítače</w:t>
            </w:r>
          </w:p>
          <w:p w:rsidR="002672EF" w:rsidRPr="00760920" w:rsidRDefault="002672EF" w:rsidP="00452D80">
            <w:pPr>
              <w:pStyle w:val="07textsodrazkouChar"/>
              <w:numPr>
                <w:ilvl w:val="0"/>
                <w:numId w:val="29"/>
              </w:numPr>
              <w:rPr>
                <w:szCs w:val="20"/>
              </w:rPr>
            </w:pPr>
            <w:r w:rsidRPr="00760920">
              <w:rPr>
                <w:szCs w:val="20"/>
              </w:rPr>
              <w:t>Síťová karta</w:t>
            </w:r>
          </w:p>
          <w:p w:rsidR="002672EF" w:rsidRPr="00760920" w:rsidRDefault="002672EF" w:rsidP="00452D80">
            <w:pPr>
              <w:pStyle w:val="07textsodrazkouChar"/>
              <w:numPr>
                <w:ilvl w:val="0"/>
                <w:numId w:val="29"/>
              </w:numPr>
              <w:rPr>
                <w:szCs w:val="20"/>
              </w:rPr>
            </w:pPr>
            <w:r w:rsidRPr="00760920">
              <w:rPr>
                <w:szCs w:val="20"/>
              </w:rPr>
              <w:t>TV karta</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 xml:space="preserve">seznámí se s nastavením a uložením </w:t>
            </w:r>
            <w:proofErr w:type="spellStart"/>
            <w:r w:rsidRPr="00760920">
              <w:t>SETUPu</w:t>
            </w:r>
            <w:proofErr w:type="spellEnd"/>
          </w:p>
          <w:p w:rsidR="002672EF" w:rsidRPr="00760920" w:rsidRDefault="002672EF" w:rsidP="00452D80">
            <w:pPr>
              <w:pStyle w:val="07textsodrazkouChar"/>
              <w:numPr>
                <w:ilvl w:val="0"/>
                <w:numId w:val="29"/>
              </w:numPr>
            </w:pPr>
            <w:r w:rsidRPr="00760920">
              <w:t>pochopí děje při startu počítače</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SETUP a start počítače</w:t>
            </w:r>
          </w:p>
          <w:p w:rsidR="002672EF" w:rsidRPr="00760920" w:rsidRDefault="002672EF" w:rsidP="00452D80">
            <w:pPr>
              <w:pStyle w:val="07textsodrazkouChar"/>
              <w:numPr>
                <w:ilvl w:val="0"/>
                <w:numId w:val="29"/>
              </w:numPr>
              <w:rPr>
                <w:szCs w:val="20"/>
              </w:rPr>
            </w:pPr>
            <w:r w:rsidRPr="00760920">
              <w:rPr>
                <w:szCs w:val="20"/>
              </w:rPr>
              <w:t xml:space="preserve">Uložení a nahrání </w:t>
            </w:r>
            <w:proofErr w:type="spellStart"/>
            <w:r w:rsidRPr="00760920">
              <w:rPr>
                <w:szCs w:val="20"/>
              </w:rPr>
              <w:t>SETUPu</w:t>
            </w:r>
            <w:proofErr w:type="spellEnd"/>
          </w:p>
          <w:p w:rsidR="002672EF" w:rsidRPr="00760920" w:rsidRDefault="002672EF" w:rsidP="00452D80">
            <w:pPr>
              <w:pStyle w:val="07textsodrazkouChar"/>
              <w:numPr>
                <w:ilvl w:val="0"/>
                <w:numId w:val="29"/>
              </w:numPr>
              <w:rPr>
                <w:szCs w:val="20"/>
              </w:rPr>
            </w:pPr>
            <w:r w:rsidRPr="00760920">
              <w:rPr>
                <w:szCs w:val="20"/>
              </w:rPr>
              <w:t>Start počítače</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chápe možnosti počítačových a komunikačních sítí pro přenos informace a jejich konvergenci</w:t>
            </w:r>
          </w:p>
          <w:p w:rsidR="002672EF" w:rsidRPr="00760920" w:rsidRDefault="002672EF" w:rsidP="00452D80">
            <w:pPr>
              <w:pStyle w:val="07textsodrazkouChar"/>
              <w:numPr>
                <w:ilvl w:val="0"/>
                <w:numId w:val="29"/>
              </w:numPr>
            </w:pPr>
            <w:r w:rsidRPr="00760920">
              <w:t xml:space="preserve">rozlišuje druhy sítí (Internet, intranet, </w:t>
            </w:r>
            <w:proofErr w:type="spellStart"/>
            <w:r w:rsidRPr="00760920">
              <w:t>Wan</w:t>
            </w:r>
            <w:proofErr w:type="spellEnd"/>
            <w:r w:rsidRPr="00760920">
              <w:t>…, páteřní, přístupové a místní sítě)</w:t>
            </w:r>
          </w:p>
          <w:p w:rsidR="002672EF" w:rsidRPr="00760920" w:rsidRDefault="002672EF" w:rsidP="00452D80">
            <w:pPr>
              <w:pStyle w:val="07textsodrazkouChar"/>
              <w:numPr>
                <w:ilvl w:val="0"/>
                <w:numId w:val="29"/>
              </w:numPr>
            </w:pPr>
            <w:r w:rsidRPr="00760920">
              <w:t>chápe úlohu serveru a klienta v síti, a sdílených sítí (P2P)</w:t>
            </w:r>
          </w:p>
          <w:p w:rsidR="002672EF" w:rsidRPr="00760920" w:rsidRDefault="002672EF" w:rsidP="00452D80">
            <w:pPr>
              <w:pStyle w:val="07textsodrazkouChar"/>
              <w:numPr>
                <w:ilvl w:val="0"/>
                <w:numId w:val="29"/>
              </w:numPr>
            </w:pPr>
            <w:r w:rsidRPr="00760920">
              <w:t>rozlišuje jednotlivé druhy sítí a zná jejich vlastnosti, výhody a nevýhody</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Základy počítačových sítí</w:t>
            </w:r>
          </w:p>
          <w:p w:rsidR="002672EF" w:rsidRPr="00760920" w:rsidRDefault="002672EF" w:rsidP="00452D80">
            <w:pPr>
              <w:pStyle w:val="07textsodrazkouChar"/>
              <w:numPr>
                <w:ilvl w:val="0"/>
                <w:numId w:val="29"/>
              </w:numPr>
              <w:rPr>
                <w:szCs w:val="20"/>
              </w:rPr>
            </w:pPr>
            <w:r w:rsidRPr="00760920">
              <w:rPr>
                <w:szCs w:val="20"/>
              </w:rPr>
              <w:t>Počítačové a komunikační sítě</w:t>
            </w:r>
          </w:p>
          <w:p w:rsidR="002672EF" w:rsidRPr="00760920" w:rsidRDefault="002672EF" w:rsidP="00452D80">
            <w:pPr>
              <w:pStyle w:val="07textsodrazkouChar"/>
              <w:numPr>
                <w:ilvl w:val="0"/>
                <w:numId w:val="29"/>
              </w:numPr>
              <w:rPr>
                <w:szCs w:val="20"/>
              </w:rPr>
            </w:pPr>
            <w:r w:rsidRPr="00760920">
              <w:rPr>
                <w:szCs w:val="20"/>
              </w:rPr>
              <w:t>Taxonomie sítí</w:t>
            </w:r>
          </w:p>
          <w:p w:rsidR="002672EF" w:rsidRPr="00760920" w:rsidRDefault="002672EF" w:rsidP="00452D80">
            <w:pPr>
              <w:pStyle w:val="07textsodrazkouChar"/>
              <w:numPr>
                <w:ilvl w:val="0"/>
                <w:numId w:val="29"/>
              </w:numPr>
              <w:rPr>
                <w:szCs w:val="20"/>
              </w:rPr>
            </w:pPr>
            <w:r w:rsidRPr="00760920">
              <w:rPr>
                <w:szCs w:val="20"/>
              </w:rPr>
              <w:t>Serverové sítě a sítě peer-to-peer</w:t>
            </w:r>
          </w:p>
          <w:p w:rsidR="002672EF" w:rsidRPr="00760920" w:rsidRDefault="002672EF" w:rsidP="00452D80">
            <w:pPr>
              <w:pStyle w:val="07textsodrazkouChar"/>
              <w:numPr>
                <w:ilvl w:val="0"/>
                <w:numId w:val="29"/>
              </w:numPr>
              <w:rPr>
                <w:szCs w:val="20"/>
              </w:rPr>
            </w:pPr>
            <w:r w:rsidRPr="00760920">
              <w:rPr>
                <w:szCs w:val="20"/>
              </w:rPr>
              <w:t>Rozdělení sítí dle propojení</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rozezná typy kabelových vedení a konektorů a zná jejich parametry</w:t>
            </w:r>
          </w:p>
          <w:p w:rsidR="002672EF" w:rsidRPr="00760920" w:rsidRDefault="002672EF" w:rsidP="00452D80">
            <w:pPr>
              <w:pStyle w:val="07textsodrazkouChar"/>
              <w:numPr>
                <w:ilvl w:val="0"/>
                <w:numId w:val="29"/>
              </w:numPr>
            </w:pPr>
            <w:r w:rsidRPr="00760920">
              <w:t>volí použití různých pasivních prvků</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Pasivní prvky počítačových sítí</w:t>
            </w:r>
          </w:p>
          <w:p w:rsidR="002672EF" w:rsidRPr="00760920" w:rsidRDefault="002672EF" w:rsidP="00452D80">
            <w:pPr>
              <w:pStyle w:val="07textsodrazkouChar"/>
              <w:numPr>
                <w:ilvl w:val="0"/>
                <w:numId w:val="29"/>
              </w:numPr>
              <w:rPr>
                <w:szCs w:val="20"/>
              </w:rPr>
            </w:pPr>
            <w:r w:rsidRPr="00760920">
              <w:rPr>
                <w:szCs w:val="20"/>
              </w:rPr>
              <w:t>Síťové kabely a jejich druhy</w:t>
            </w:r>
          </w:p>
          <w:p w:rsidR="002672EF" w:rsidRPr="00760920" w:rsidRDefault="002672EF" w:rsidP="00452D80">
            <w:pPr>
              <w:pStyle w:val="07textsodrazkouChar"/>
              <w:numPr>
                <w:ilvl w:val="0"/>
                <w:numId w:val="29"/>
              </w:numPr>
              <w:rPr>
                <w:szCs w:val="20"/>
              </w:rPr>
            </w:pPr>
            <w:r w:rsidRPr="00760920">
              <w:rPr>
                <w:szCs w:val="20"/>
              </w:rPr>
              <w:t>Parametry a přenosové vlastnosti kabelů</w:t>
            </w:r>
          </w:p>
          <w:p w:rsidR="002672EF" w:rsidRPr="00760920" w:rsidRDefault="002672EF" w:rsidP="00452D80">
            <w:pPr>
              <w:pStyle w:val="07textsodrazkouChar"/>
              <w:numPr>
                <w:ilvl w:val="0"/>
                <w:numId w:val="29"/>
              </w:numPr>
              <w:rPr>
                <w:szCs w:val="20"/>
              </w:rPr>
            </w:pPr>
            <w:r w:rsidRPr="00760920">
              <w:rPr>
                <w:szCs w:val="20"/>
              </w:rPr>
              <w:t>Síťové konektory, druhy a vlastnosti</w:t>
            </w:r>
          </w:p>
          <w:p w:rsidR="002672EF" w:rsidRPr="00760920" w:rsidRDefault="002672EF" w:rsidP="00452D80">
            <w:pPr>
              <w:pStyle w:val="07textsodrazkouChar"/>
              <w:numPr>
                <w:ilvl w:val="0"/>
                <w:numId w:val="29"/>
              </w:numPr>
              <w:rPr>
                <w:szCs w:val="20"/>
              </w:rPr>
            </w:pPr>
            <w:r w:rsidRPr="00760920">
              <w:rPr>
                <w:szCs w:val="20"/>
              </w:rPr>
              <w:t>Terminátory a další pasivní prvky</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rozlišuje aktivní prvky podle základních funkcí</w:t>
            </w:r>
          </w:p>
          <w:p w:rsidR="002672EF" w:rsidRPr="00760920" w:rsidRDefault="002672EF" w:rsidP="00452D80">
            <w:pPr>
              <w:pStyle w:val="07textsodrazkouChar"/>
              <w:numPr>
                <w:ilvl w:val="0"/>
                <w:numId w:val="29"/>
              </w:numPr>
            </w:pPr>
            <w:r w:rsidRPr="00760920">
              <w:t>posoudí vhodnost použití síťových prvků pro konkrétní podmínky</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Aktivní prvky počítačových sítí</w:t>
            </w:r>
          </w:p>
          <w:p w:rsidR="002672EF" w:rsidRPr="00760920" w:rsidRDefault="002672EF" w:rsidP="00452D80">
            <w:pPr>
              <w:pStyle w:val="07textsodrazkouChar"/>
              <w:numPr>
                <w:ilvl w:val="0"/>
                <w:numId w:val="29"/>
              </w:numPr>
              <w:rPr>
                <w:szCs w:val="20"/>
              </w:rPr>
            </w:pPr>
            <w:r w:rsidRPr="00760920">
              <w:rPr>
                <w:szCs w:val="20"/>
              </w:rPr>
              <w:t>Síťové adaptéry</w:t>
            </w:r>
          </w:p>
          <w:p w:rsidR="002672EF" w:rsidRPr="00760920" w:rsidRDefault="002672EF" w:rsidP="00452D80">
            <w:pPr>
              <w:pStyle w:val="07textsodrazkouChar"/>
              <w:numPr>
                <w:ilvl w:val="0"/>
                <w:numId w:val="29"/>
              </w:numPr>
              <w:rPr>
                <w:szCs w:val="20"/>
              </w:rPr>
            </w:pPr>
            <w:r w:rsidRPr="00760920">
              <w:rPr>
                <w:szCs w:val="20"/>
              </w:rPr>
              <w:t>Rozbočovače, typy a parametry</w:t>
            </w:r>
          </w:p>
          <w:p w:rsidR="002672EF" w:rsidRPr="00760920" w:rsidRDefault="002672EF" w:rsidP="00452D80">
            <w:pPr>
              <w:pStyle w:val="07textsodrazkouChar"/>
              <w:numPr>
                <w:ilvl w:val="0"/>
                <w:numId w:val="29"/>
              </w:numPr>
              <w:rPr>
                <w:szCs w:val="20"/>
              </w:rPr>
            </w:pPr>
            <w:r w:rsidRPr="00760920">
              <w:rPr>
                <w:szCs w:val="20"/>
              </w:rPr>
              <w:t>Přepínače, typy a parametry</w:t>
            </w:r>
          </w:p>
          <w:p w:rsidR="002672EF" w:rsidRPr="00760920" w:rsidRDefault="002672EF" w:rsidP="00452D80">
            <w:pPr>
              <w:pStyle w:val="07textsodrazkouChar"/>
              <w:numPr>
                <w:ilvl w:val="0"/>
                <w:numId w:val="29"/>
              </w:numPr>
              <w:rPr>
                <w:szCs w:val="20"/>
              </w:rPr>
            </w:pPr>
            <w:r w:rsidRPr="00760920">
              <w:rPr>
                <w:szCs w:val="20"/>
              </w:rPr>
              <w:t>Směrovače, jejich použití</w:t>
            </w:r>
          </w:p>
        </w:tc>
      </w:tr>
      <w:tr w:rsidR="002672EF" w:rsidRPr="00760920">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760920" w:rsidRDefault="002672EF" w:rsidP="00A824E7">
            <w:pPr>
              <w:pStyle w:val="07textsodrazkouChar"/>
              <w:tabs>
                <w:tab w:val="clear" w:pos="510"/>
                <w:tab w:val="left" w:pos="708"/>
              </w:tabs>
              <w:ind w:left="284" w:firstLine="0"/>
            </w:pPr>
          </w:p>
          <w:p w:rsidR="002672EF" w:rsidRPr="00760920" w:rsidRDefault="002672EF" w:rsidP="00452D80">
            <w:pPr>
              <w:pStyle w:val="07textsodrazkouChar"/>
              <w:numPr>
                <w:ilvl w:val="0"/>
                <w:numId w:val="29"/>
              </w:numPr>
            </w:pPr>
            <w:r w:rsidRPr="00760920">
              <w:t>chápe princip bezdrátového síťových zařízení</w:t>
            </w:r>
          </w:p>
          <w:p w:rsidR="002672EF" w:rsidRPr="00760920" w:rsidRDefault="002672EF" w:rsidP="00452D80">
            <w:pPr>
              <w:pStyle w:val="07textsodrazkouChar"/>
              <w:numPr>
                <w:ilvl w:val="0"/>
                <w:numId w:val="29"/>
              </w:numPr>
            </w:pPr>
            <w:r w:rsidRPr="00760920">
              <w:t>zná výhody a nevýhody bezdrátových sítí</w:t>
            </w:r>
          </w:p>
          <w:p w:rsidR="002672EF" w:rsidRPr="00760920" w:rsidRDefault="002672EF" w:rsidP="00452D80">
            <w:pPr>
              <w:pStyle w:val="07textsodrazkouChar"/>
              <w:numPr>
                <w:ilvl w:val="0"/>
                <w:numId w:val="29"/>
              </w:numPr>
            </w:pPr>
            <w:r w:rsidRPr="00760920">
              <w:t>seznámí se s prvky bezdrátových sítí</w:t>
            </w:r>
          </w:p>
        </w:tc>
        <w:tc>
          <w:tcPr>
            <w:tcW w:w="4961" w:type="dxa"/>
            <w:tcBorders>
              <w:top w:val="single" w:sz="4" w:space="0" w:color="000000"/>
              <w:left w:val="single" w:sz="4" w:space="0" w:color="000000"/>
              <w:bottom w:val="single" w:sz="4" w:space="0" w:color="000000"/>
              <w:right w:val="single" w:sz="4" w:space="0" w:color="000000"/>
            </w:tcBorders>
          </w:tcPr>
          <w:p w:rsidR="002672EF" w:rsidRPr="00760920" w:rsidRDefault="002672EF" w:rsidP="00452D80">
            <w:pPr>
              <w:pStyle w:val="09tabulkacislovani"/>
              <w:numPr>
                <w:ilvl w:val="0"/>
                <w:numId w:val="30"/>
              </w:numPr>
              <w:ind w:left="307"/>
              <w:rPr>
                <w:sz w:val="20"/>
                <w:szCs w:val="20"/>
              </w:rPr>
            </w:pPr>
            <w:r w:rsidRPr="00760920">
              <w:rPr>
                <w:sz w:val="20"/>
                <w:szCs w:val="20"/>
              </w:rPr>
              <w:t>Bezdrátové sítě</w:t>
            </w:r>
          </w:p>
          <w:p w:rsidR="002672EF" w:rsidRPr="00760920" w:rsidRDefault="002672EF" w:rsidP="00452D80">
            <w:pPr>
              <w:pStyle w:val="07textsodrazkouChar"/>
              <w:numPr>
                <w:ilvl w:val="0"/>
                <w:numId w:val="29"/>
              </w:numPr>
              <w:rPr>
                <w:szCs w:val="20"/>
              </w:rPr>
            </w:pPr>
            <w:r w:rsidRPr="00760920">
              <w:rPr>
                <w:szCs w:val="20"/>
              </w:rPr>
              <w:t>Princip bezdrátových sítí</w:t>
            </w:r>
          </w:p>
          <w:p w:rsidR="002672EF" w:rsidRPr="00760920" w:rsidRDefault="002672EF" w:rsidP="00452D80">
            <w:pPr>
              <w:pStyle w:val="07textsodrazkouChar"/>
              <w:numPr>
                <w:ilvl w:val="0"/>
                <w:numId w:val="29"/>
              </w:numPr>
              <w:rPr>
                <w:szCs w:val="20"/>
              </w:rPr>
            </w:pPr>
            <w:r w:rsidRPr="00760920">
              <w:rPr>
                <w:szCs w:val="20"/>
              </w:rPr>
              <w:t xml:space="preserve">Standardy UWB, </w:t>
            </w:r>
            <w:proofErr w:type="spellStart"/>
            <w:r w:rsidRPr="00760920">
              <w:rPr>
                <w:szCs w:val="20"/>
              </w:rPr>
              <w:t>Bluetooth</w:t>
            </w:r>
            <w:proofErr w:type="spellEnd"/>
            <w:r w:rsidRPr="00760920">
              <w:rPr>
                <w:szCs w:val="20"/>
              </w:rPr>
              <w:t xml:space="preserve">, Wi-Fi, </w:t>
            </w:r>
            <w:proofErr w:type="spellStart"/>
            <w:r w:rsidRPr="00760920">
              <w:rPr>
                <w:szCs w:val="20"/>
              </w:rPr>
              <w:t>WiMax</w:t>
            </w:r>
            <w:proofErr w:type="spellEnd"/>
          </w:p>
          <w:p w:rsidR="002672EF" w:rsidRPr="00760920" w:rsidRDefault="002672EF" w:rsidP="00452D80">
            <w:pPr>
              <w:pStyle w:val="07textsodrazkouChar"/>
              <w:numPr>
                <w:ilvl w:val="0"/>
                <w:numId w:val="29"/>
              </w:numPr>
              <w:rPr>
                <w:szCs w:val="20"/>
              </w:rPr>
            </w:pPr>
            <w:r w:rsidRPr="00760920">
              <w:rPr>
                <w:szCs w:val="20"/>
              </w:rPr>
              <w:t>Provedení bezdrátových sítí</w:t>
            </w:r>
          </w:p>
        </w:tc>
      </w:tr>
    </w:tbl>
    <w:p w:rsidR="00E22FB2" w:rsidRPr="00760920" w:rsidRDefault="00E22FB2" w:rsidP="00E22FB2"/>
    <w:p w:rsidR="00C14721" w:rsidRPr="00760920" w:rsidRDefault="00E22FB2" w:rsidP="00C14721">
      <w:pPr>
        <w:pStyle w:val="Nadpis2"/>
      </w:pPr>
      <w:r w:rsidRPr="00760920">
        <w:br w:type="page"/>
      </w:r>
      <w:bookmarkStart w:id="1007" w:name="_Toc258391904"/>
      <w:bookmarkStart w:id="1008" w:name="_Toc258392734"/>
      <w:bookmarkStart w:id="1009" w:name="_Toc258765059"/>
      <w:bookmarkStart w:id="1010" w:name="_Toc258767878"/>
      <w:bookmarkStart w:id="1011" w:name="_Toc259980158"/>
      <w:bookmarkStart w:id="1012" w:name="_Toc260058763"/>
      <w:bookmarkStart w:id="1013" w:name="_Toc310336258"/>
      <w:bookmarkStart w:id="1014" w:name="_Toc369522323"/>
      <w:r w:rsidR="00A0611C" w:rsidRPr="00760920">
        <w:lastRenderedPageBreak/>
        <w:t>Operační systémy a počítačové sítě</w:t>
      </w:r>
      <w:bookmarkEnd w:id="1007"/>
      <w:bookmarkEnd w:id="1008"/>
      <w:bookmarkEnd w:id="1009"/>
      <w:bookmarkEnd w:id="1010"/>
      <w:bookmarkEnd w:id="1011"/>
      <w:bookmarkEnd w:id="1012"/>
      <w:bookmarkEnd w:id="1013"/>
      <w:bookmarkEnd w:id="1014"/>
    </w:p>
    <w:p w:rsidR="00C14721" w:rsidRPr="00760920" w:rsidRDefault="00C14721" w:rsidP="00C14721">
      <w:pPr>
        <w:pStyle w:val="01nazevskoly"/>
      </w:pPr>
      <w:r w:rsidRPr="00760920">
        <w:t>VYŠŠÍ ODBORNÁ ŠKOLA A STŘEDNÍ PRŮMYSLOVÁ ŠKOLA ELEKTROTECHNICKÁ</w:t>
      </w:r>
      <w:r w:rsidRPr="00760920">
        <w:br/>
        <w:t>FRANTIŠKA KŘIŽÍKA</w:t>
      </w:r>
    </w:p>
    <w:p w:rsidR="00C14721" w:rsidRPr="00760920" w:rsidRDefault="00C14721" w:rsidP="00C14721">
      <w:pPr>
        <w:pStyle w:val="01nazevskoly"/>
      </w:pPr>
      <w:r w:rsidRPr="00760920">
        <w:t>Školní vzdělávací program: Informační technologie v elektrotechnice</w:t>
      </w:r>
    </w:p>
    <w:p w:rsidR="00C14721" w:rsidRPr="00760920" w:rsidRDefault="00C14721" w:rsidP="00C14721">
      <w:pPr>
        <w:pStyle w:val="01nazevskoly"/>
      </w:pPr>
      <w:r w:rsidRPr="00760920">
        <w:t>Učební osnova předmětu</w:t>
      </w:r>
    </w:p>
    <w:p w:rsidR="00C14721" w:rsidRPr="00760920" w:rsidRDefault="00C14721" w:rsidP="00C14721">
      <w:pPr>
        <w:pStyle w:val="02nazevpredmetu"/>
      </w:pPr>
      <w:r w:rsidRPr="00760920">
        <w:t>Operační systémy a počítačové sítě</w:t>
      </w:r>
    </w:p>
    <w:p w:rsidR="00C14721" w:rsidRPr="00760920" w:rsidRDefault="00C14721" w:rsidP="00C14721">
      <w:pPr>
        <w:pStyle w:val="03platnost"/>
        <w:tabs>
          <w:tab w:val="right" w:pos="9639"/>
        </w:tabs>
        <w:jc w:val="left"/>
      </w:pPr>
      <w:r w:rsidRPr="00760920">
        <w:t xml:space="preserve">Platnost od 1. 9. </w:t>
      </w:r>
      <w:r w:rsidR="00512641" w:rsidRPr="00760920">
        <w:t>201</w:t>
      </w:r>
      <w:r w:rsidR="00875609" w:rsidRPr="00760920">
        <w:t>5</w:t>
      </w:r>
      <w:r w:rsidRPr="00760920">
        <w:tab/>
        <w:t>Počet vyučovacích hodin týdně: 10</w:t>
      </w:r>
    </w:p>
    <w:p w:rsidR="00C14721" w:rsidRPr="00760920" w:rsidRDefault="00C14721" w:rsidP="00C14721">
      <w:pPr>
        <w:pStyle w:val="04nadpistucny"/>
      </w:pPr>
      <w:r w:rsidRPr="00760920">
        <w:t xml:space="preserve">Pojetí vyučovacího předmětu </w:t>
      </w:r>
    </w:p>
    <w:p w:rsidR="00C14721" w:rsidRPr="00760920" w:rsidRDefault="00C14721" w:rsidP="00C14721">
      <w:pPr>
        <w:pStyle w:val="05nadpispodtrzenyChar"/>
      </w:pPr>
      <w:r w:rsidRPr="00760920">
        <w:t>Obecný cíl předmětu</w:t>
      </w:r>
    </w:p>
    <w:p w:rsidR="00C14721" w:rsidRPr="00760920" w:rsidRDefault="00C14721" w:rsidP="00C14721">
      <w:pPr>
        <w:pStyle w:val="06text"/>
      </w:pPr>
      <w:r w:rsidRPr="00760920">
        <w:t>Cílem předmětu v oblasti opera</w:t>
      </w:r>
      <w:r w:rsidRPr="00760920">
        <w:rPr>
          <w:rFonts w:ascii="Century" w:hAnsi="Century" w:cs="Century"/>
        </w:rPr>
        <w:t>č</w:t>
      </w:r>
      <w:r w:rsidRPr="00760920">
        <w:t>ních systém</w:t>
      </w:r>
      <w:r w:rsidRPr="00760920">
        <w:rPr>
          <w:rFonts w:ascii="Century" w:hAnsi="Century" w:cs="Century"/>
        </w:rPr>
        <w:t>ů</w:t>
      </w:r>
      <w:r w:rsidRPr="00760920">
        <w:t xml:space="preserve"> je naučit žáky znát vlastnosti, výhody a nevýhody jednotlivých opera</w:t>
      </w:r>
      <w:r w:rsidRPr="00760920">
        <w:rPr>
          <w:rFonts w:ascii="Century" w:hAnsi="Century" w:cs="Century"/>
        </w:rPr>
        <w:t>č</w:t>
      </w:r>
      <w:r w:rsidRPr="00760920">
        <w:t>ních systém</w:t>
      </w:r>
      <w:r w:rsidRPr="00760920">
        <w:rPr>
          <w:rFonts w:ascii="Century" w:hAnsi="Century" w:cs="Century"/>
        </w:rPr>
        <w:t>ů</w:t>
      </w:r>
      <w:r w:rsidRPr="00760920">
        <w:t>, jejich možnosti nasazení v praxi, jejich instalaci a konfiguraci, v oblasti po</w:t>
      </w:r>
      <w:r w:rsidRPr="00760920">
        <w:rPr>
          <w:rFonts w:ascii="Century" w:hAnsi="Century" w:cs="Century"/>
        </w:rPr>
        <w:t>č</w:t>
      </w:r>
      <w:r w:rsidRPr="00760920">
        <w:t>íta</w:t>
      </w:r>
      <w:r w:rsidRPr="00760920">
        <w:rPr>
          <w:rFonts w:ascii="Century" w:hAnsi="Century" w:cs="Century"/>
        </w:rPr>
        <w:t>č</w:t>
      </w:r>
      <w:r w:rsidRPr="00760920">
        <w:t>ových sítí pak rozum</w:t>
      </w:r>
      <w:r w:rsidRPr="00760920">
        <w:rPr>
          <w:rFonts w:ascii="Century" w:hAnsi="Century" w:cs="Century"/>
        </w:rPr>
        <w:t>ě</w:t>
      </w:r>
      <w:r w:rsidRPr="00760920">
        <w:t>t princip</w:t>
      </w:r>
      <w:r w:rsidRPr="00760920">
        <w:rPr>
          <w:rFonts w:ascii="Century" w:hAnsi="Century" w:cs="Century"/>
        </w:rPr>
        <w:t>ů</w:t>
      </w:r>
      <w:r w:rsidRPr="00760920">
        <w:t>m komunikace v síti a navrhovat a realizovat jednoduchou po</w:t>
      </w:r>
      <w:r w:rsidRPr="00760920">
        <w:rPr>
          <w:rFonts w:ascii="Century" w:hAnsi="Century" w:cs="Century"/>
        </w:rPr>
        <w:t>č</w:t>
      </w:r>
      <w:r w:rsidRPr="00760920">
        <w:t>íta</w:t>
      </w:r>
      <w:r w:rsidRPr="00760920">
        <w:rPr>
          <w:rFonts w:ascii="Century" w:hAnsi="Century" w:cs="Century"/>
        </w:rPr>
        <w:t>č</w:t>
      </w:r>
      <w:r w:rsidRPr="00760920">
        <w:t>ovou sí</w:t>
      </w:r>
      <w:r w:rsidRPr="00760920">
        <w:rPr>
          <w:rFonts w:ascii="Century" w:hAnsi="Century" w:cs="Century"/>
        </w:rPr>
        <w:t>ť</w:t>
      </w:r>
      <w:r w:rsidRPr="00760920">
        <w:t>. Žáci získají znalost konstrukce počítače, instalace přídavných zařízení, instalace operačních systémů a jejich správy a použití a znalost nastavení a správy síťového prostředí. Učivo navazuje na poznatky získané v oblasti vzdělávání v informačních a komunikačních technologiích a hardwaru.</w:t>
      </w:r>
    </w:p>
    <w:p w:rsidR="00C14721" w:rsidRPr="00760920" w:rsidRDefault="00C14721" w:rsidP="00C14721">
      <w:pPr>
        <w:pStyle w:val="05nadpispodtrzenyChar"/>
      </w:pPr>
      <w:r w:rsidRPr="00760920">
        <w:t>Charakteristika obsahu učiva</w:t>
      </w:r>
    </w:p>
    <w:p w:rsidR="00C14721" w:rsidRPr="00760920" w:rsidRDefault="00C14721" w:rsidP="00C14721">
      <w:pPr>
        <w:pStyle w:val="06text"/>
      </w:pPr>
      <w:r w:rsidRPr="00760920">
        <w:t>Učivo je rozděleno do patnácti tematických celků, které se vyučují od druhého do čtvrtého ročníku. Prvních sedm tematických celků poskytuje žákům znalosti obecného charakteru o operačních systémech a sítích a vyučuje se ve druhém ročníku. Další čtyři tematické celky se týkají systémů Windows a vyučují se ve třetím ročníku, jehož součástí jsou i praktická cvičení. Poslední čtyři tematické celky se týkají systémů unixového typu a vyučují se ve čtvrtém ročníku. Jeho součástí jsou rovněž praktická cvičení. Tematické celky jsou tyto:</w:t>
      </w:r>
    </w:p>
    <w:p w:rsidR="00C14721" w:rsidRPr="00760920" w:rsidRDefault="00C14721" w:rsidP="00C14721">
      <w:pPr>
        <w:pStyle w:val="05nadpispodtrzenyChar"/>
      </w:pPr>
      <w:r w:rsidRPr="00760920">
        <w:t xml:space="preserve">Výsledky vzdělávání </w:t>
      </w:r>
    </w:p>
    <w:p w:rsidR="00C14721" w:rsidRPr="00760920" w:rsidRDefault="00C14721" w:rsidP="00C14721">
      <w:pPr>
        <w:pStyle w:val="06text"/>
      </w:pPr>
      <w:r w:rsidRPr="00760920">
        <w:t>Cílem výuky je, aby žák po jejím ukončení:</w:t>
      </w:r>
    </w:p>
    <w:p w:rsidR="00C14721" w:rsidRPr="00760920" w:rsidRDefault="00C14721" w:rsidP="00C14721">
      <w:pPr>
        <w:pStyle w:val="07textsodrazkouChar"/>
        <w:numPr>
          <w:ilvl w:val="0"/>
          <w:numId w:val="3"/>
        </w:numPr>
        <w:spacing w:before="120"/>
      </w:pPr>
      <w:r w:rsidRPr="00760920">
        <w:t>vysvětlil základní pojmy z oblasti operačních a souborových systémů a síťového prostředí</w:t>
      </w:r>
    </w:p>
    <w:p w:rsidR="00C14721" w:rsidRPr="00760920" w:rsidRDefault="00C14721" w:rsidP="00C14721">
      <w:pPr>
        <w:pStyle w:val="07textsodrazkouChar"/>
        <w:numPr>
          <w:ilvl w:val="0"/>
          <w:numId w:val="3"/>
        </w:numPr>
      </w:pPr>
      <w:r w:rsidRPr="00760920">
        <w:t>instaloval a konfiguroval jednotlivé součásti počítače</w:t>
      </w:r>
    </w:p>
    <w:p w:rsidR="00C14721" w:rsidRPr="00760920" w:rsidRDefault="00C14721" w:rsidP="00C14721">
      <w:pPr>
        <w:pStyle w:val="07textsodrazkouChar"/>
        <w:numPr>
          <w:ilvl w:val="0"/>
          <w:numId w:val="3"/>
        </w:numPr>
      </w:pPr>
      <w:r w:rsidRPr="00760920">
        <w:t>instaloval, nastavoval a spravoval operační systémy různých typů</w:t>
      </w:r>
    </w:p>
    <w:p w:rsidR="00C14721" w:rsidRPr="00760920" w:rsidRDefault="00C14721" w:rsidP="00C14721">
      <w:pPr>
        <w:pStyle w:val="07textsodrazkouChar"/>
        <w:numPr>
          <w:ilvl w:val="0"/>
          <w:numId w:val="3"/>
        </w:numPr>
      </w:pPr>
      <w:r w:rsidRPr="00760920">
        <w:t>vysvětlil základní principy síťové komunikace</w:t>
      </w:r>
    </w:p>
    <w:p w:rsidR="00C14721" w:rsidRPr="00760920" w:rsidRDefault="00C14721" w:rsidP="00C14721">
      <w:pPr>
        <w:pStyle w:val="07textsodrazkouChar"/>
        <w:numPr>
          <w:ilvl w:val="0"/>
          <w:numId w:val="3"/>
        </w:numPr>
      </w:pPr>
      <w:r w:rsidRPr="00760920">
        <w:t>spravoval síťové prostředky</w:t>
      </w:r>
    </w:p>
    <w:p w:rsidR="00C14721" w:rsidRPr="00760920" w:rsidRDefault="00C14721" w:rsidP="00C14721">
      <w:pPr>
        <w:pStyle w:val="07textsodrazkouChar"/>
        <w:numPr>
          <w:ilvl w:val="0"/>
          <w:numId w:val="3"/>
        </w:numPr>
      </w:pPr>
      <w:r w:rsidRPr="00760920">
        <w:t>provozoval servery a klienty pro web, přenos a sdílení souborů a elektronickou poštu</w:t>
      </w:r>
    </w:p>
    <w:p w:rsidR="00C14721" w:rsidRPr="00760920" w:rsidRDefault="00C14721" w:rsidP="00C14721">
      <w:pPr>
        <w:pStyle w:val="07textsodrazkouChar"/>
        <w:numPr>
          <w:ilvl w:val="0"/>
          <w:numId w:val="3"/>
        </w:numPr>
      </w:pPr>
      <w:r w:rsidRPr="00760920">
        <w:t>při řešení praktických úloh uplatňoval systémový přístup</w:t>
      </w:r>
    </w:p>
    <w:p w:rsidR="00C14721" w:rsidRPr="00760920" w:rsidRDefault="00C14721" w:rsidP="00C14721">
      <w:pPr>
        <w:pStyle w:val="07textsodrazkouChar"/>
        <w:numPr>
          <w:ilvl w:val="0"/>
          <w:numId w:val="3"/>
        </w:numPr>
      </w:pPr>
      <w:r w:rsidRPr="00760920">
        <w:t>obhájil navržená řešení</w:t>
      </w:r>
    </w:p>
    <w:p w:rsidR="00C14721" w:rsidRPr="00760920" w:rsidRDefault="00C14721" w:rsidP="00C14721">
      <w:pPr>
        <w:pStyle w:val="07textsodrazkouChar"/>
        <w:keepNext/>
        <w:tabs>
          <w:tab w:val="clear" w:pos="510"/>
        </w:tabs>
        <w:spacing w:before="120"/>
        <w:ind w:left="0" w:firstLine="0"/>
      </w:pPr>
      <w:r w:rsidRPr="00760920">
        <w:t>V afektivní oblasti směřuje výuka k tomu, aby byl žák motivován:</w:t>
      </w:r>
    </w:p>
    <w:p w:rsidR="00C14721" w:rsidRPr="00760920" w:rsidRDefault="00C14721" w:rsidP="00C14721">
      <w:pPr>
        <w:pStyle w:val="07textsodrazkouChar"/>
        <w:numPr>
          <w:ilvl w:val="0"/>
          <w:numId w:val="3"/>
        </w:numPr>
        <w:spacing w:before="120"/>
        <w:ind w:left="511" w:hanging="227"/>
      </w:pPr>
      <w:r w:rsidRPr="00760920">
        <w:t>k celoživotnímu vzdělávání</w:t>
      </w:r>
    </w:p>
    <w:p w:rsidR="00C14721" w:rsidRPr="00760920" w:rsidRDefault="00C14721" w:rsidP="00C14721">
      <w:pPr>
        <w:pStyle w:val="07textsodrazkouChar"/>
        <w:numPr>
          <w:ilvl w:val="0"/>
          <w:numId w:val="3"/>
        </w:numPr>
        <w:ind w:left="511" w:hanging="227"/>
      </w:pPr>
      <w:r w:rsidRPr="00760920">
        <w:t>k hledání nejefektivnějšího řešení praktických úloh s využitím různých zdrojů informací</w:t>
      </w:r>
    </w:p>
    <w:p w:rsidR="00C14721" w:rsidRPr="00760920" w:rsidRDefault="00C14721" w:rsidP="00C14721">
      <w:pPr>
        <w:pStyle w:val="07textsodrazkouChar"/>
        <w:tabs>
          <w:tab w:val="clear" w:pos="510"/>
        </w:tabs>
        <w:ind w:left="284" w:firstLine="0"/>
      </w:pPr>
    </w:p>
    <w:p w:rsidR="00C14721" w:rsidRPr="00760920" w:rsidRDefault="00C14721" w:rsidP="00C14721">
      <w:pPr>
        <w:pStyle w:val="05nadpispodtrzenyChar"/>
      </w:pPr>
    </w:p>
    <w:p w:rsidR="00A0611C" w:rsidRPr="00760920" w:rsidRDefault="00A0611C" w:rsidP="00C14721">
      <w:pPr>
        <w:pStyle w:val="05nadpispodtrzenyChar"/>
      </w:pPr>
    </w:p>
    <w:p w:rsidR="00A0611C" w:rsidRPr="00760920" w:rsidRDefault="00A0611C" w:rsidP="00C14721">
      <w:pPr>
        <w:pStyle w:val="05nadpispodtrzenyChar"/>
      </w:pPr>
    </w:p>
    <w:p w:rsidR="00C14721" w:rsidRPr="00760920" w:rsidRDefault="00C14721" w:rsidP="00C14721">
      <w:pPr>
        <w:pStyle w:val="05nadpispodtrzenyChar"/>
      </w:pPr>
      <w:r w:rsidRPr="00760920">
        <w:lastRenderedPageBreak/>
        <w:t>Klíčové kompetence a mezipředmětové vztahy</w:t>
      </w:r>
    </w:p>
    <w:p w:rsidR="00C14721" w:rsidRPr="00760920" w:rsidRDefault="00C14721" w:rsidP="00C14721">
      <w:pPr>
        <w:pStyle w:val="07textsodrazkouChar"/>
        <w:tabs>
          <w:tab w:val="clear" w:pos="510"/>
        </w:tabs>
        <w:ind w:left="0" w:firstLine="0"/>
      </w:pPr>
      <w:r w:rsidRPr="00760920">
        <w:t>Předmět rozvíjí u žáků zejména tyto kompetence:</w:t>
      </w:r>
    </w:p>
    <w:p w:rsidR="00C14721" w:rsidRPr="00760920" w:rsidRDefault="00C14721" w:rsidP="00C14721">
      <w:pPr>
        <w:pStyle w:val="07textsodrazkouChar"/>
        <w:numPr>
          <w:ilvl w:val="0"/>
          <w:numId w:val="3"/>
        </w:numPr>
        <w:spacing w:before="120"/>
        <w:ind w:left="511" w:hanging="227"/>
      </w:pPr>
      <w:r w:rsidRPr="00760920">
        <w:t>komunikativní – žák formuluje souvisle a srozumitelně své myšlenky, předkládá názory, zaujímá postoje a obhajuje je, zpracovává písemně řešení zadaných úloh, správně po formální i obsahové stránce</w:t>
      </w:r>
    </w:p>
    <w:p w:rsidR="00C14721" w:rsidRPr="00760920" w:rsidRDefault="00C14721" w:rsidP="00C14721">
      <w:pPr>
        <w:pStyle w:val="07textsodrazkouChar"/>
        <w:numPr>
          <w:ilvl w:val="0"/>
          <w:numId w:val="3"/>
        </w:numPr>
      </w:pPr>
      <w:r w:rsidRPr="00760920">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C14721" w:rsidRPr="00760920" w:rsidRDefault="00C14721" w:rsidP="00C14721">
      <w:pPr>
        <w:pStyle w:val="07textsodrazkouChar"/>
        <w:numPr>
          <w:ilvl w:val="0"/>
          <w:numId w:val="3"/>
        </w:numPr>
      </w:pPr>
      <w:r w:rsidRPr="00760920">
        <w:t>sociální  – žák přijímá a odpovědně řeší zadané úkoly, podněcuje práci v týmu vlastními návrhy, nezaujatě zvažuje návrhy druhých</w:t>
      </w:r>
    </w:p>
    <w:p w:rsidR="00C14721" w:rsidRPr="00760920" w:rsidRDefault="00C14721" w:rsidP="00C14721">
      <w:pPr>
        <w:pStyle w:val="07textsodrazkouChar"/>
        <w:numPr>
          <w:ilvl w:val="0"/>
          <w:numId w:val="3"/>
        </w:numPr>
      </w:pPr>
      <w:r w:rsidRPr="00760920">
        <w:t>řešit úlohy systémovým přístupem – žák používá analýzu a syntézu</w:t>
      </w:r>
    </w:p>
    <w:p w:rsidR="00C14721" w:rsidRPr="00760920" w:rsidRDefault="00C14721" w:rsidP="00C14721">
      <w:pPr>
        <w:pStyle w:val="07textsodrazkouChar"/>
        <w:numPr>
          <w:ilvl w:val="0"/>
          <w:numId w:val="3"/>
        </w:numPr>
      </w:pPr>
      <w:r w:rsidRPr="00760920">
        <w:t>samostatnost při řešení úloh – žák rozumí zadání úlohy, určí jádro problému, získá informace potřebné</w:t>
      </w:r>
      <w:r w:rsidRPr="00760920">
        <w:br/>
        <w:t>k řešení problému, navrhne způsob řešení, zdůvodní je, vyhodnotí a ověří správnost zvoleného postupu</w:t>
      </w:r>
    </w:p>
    <w:p w:rsidR="00C14721" w:rsidRPr="00760920" w:rsidRDefault="00C14721" w:rsidP="00C14721">
      <w:pPr>
        <w:pStyle w:val="07textsodrazkouChar"/>
        <w:numPr>
          <w:ilvl w:val="0"/>
          <w:numId w:val="3"/>
        </w:numPr>
      </w:pPr>
      <w:r w:rsidRPr="00760920">
        <w:t>využívat informační a komunikační technologie – žák se učí získávat informace z otevřených zdrojů (internet)</w:t>
      </w:r>
    </w:p>
    <w:p w:rsidR="00C14721" w:rsidRPr="00760920" w:rsidRDefault="00C14721" w:rsidP="00C14721">
      <w:pPr>
        <w:pStyle w:val="07textsodrazkouChar"/>
        <w:numPr>
          <w:ilvl w:val="0"/>
          <w:numId w:val="3"/>
        </w:numPr>
      </w:pPr>
      <w:r w:rsidRPr="00760920">
        <w:t>k pracovnímu uplatnění – žák využívá při řešení praktických úloh speciální HW a SW konkrétních firem, získává informace o významu a o možnostech uplatnění v těchto firmách</w:t>
      </w:r>
    </w:p>
    <w:p w:rsidR="00C14721" w:rsidRPr="00760920" w:rsidRDefault="00C14721" w:rsidP="00C14721">
      <w:pPr>
        <w:pStyle w:val="07textsodrazkouChar"/>
        <w:numPr>
          <w:ilvl w:val="0"/>
          <w:numId w:val="3"/>
        </w:numPr>
      </w:pPr>
      <w:r w:rsidRPr="00760920">
        <w:t>dbát na bezpečnost práce – žák chápe bezpečnost práce jako nezbytnou součást úspěšného osobního i celospolečenského rozvoje, zná a dodržuje bezpečnostní předpisy a normy</w:t>
      </w:r>
    </w:p>
    <w:p w:rsidR="00C14721" w:rsidRPr="00760920" w:rsidRDefault="00C14721" w:rsidP="00C14721">
      <w:pPr>
        <w:pStyle w:val="05nadpispodtrzenyChar"/>
      </w:pPr>
      <w:r w:rsidRPr="00760920">
        <w:t xml:space="preserve">Průřezová témata  </w:t>
      </w:r>
    </w:p>
    <w:p w:rsidR="00C14721" w:rsidRPr="00760920" w:rsidRDefault="00C14721" w:rsidP="00C14721">
      <w:pPr>
        <w:pStyle w:val="06text"/>
      </w:pPr>
      <w:r w:rsidRPr="00760920">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C14721" w:rsidRPr="00760920" w:rsidRDefault="00C14721" w:rsidP="00C14721">
      <w:pPr>
        <w:pStyle w:val="06text"/>
      </w:pPr>
    </w:p>
    <w:p w:rsidR="00C14721" w:rsidRPr="00760920" w:rsidRDefault="00C14721" w:rsidP="00C14721">
      <w:pPr>
        <w:pStyle w:val="06text"/>
      </w:pPr>
      <w:r w:rsidRPr="00760920">
        <w:t>Člověk a svět práce – žák získává informace o firmách, které se zabývají konstrukcí počítačů a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C14721" w:rsidRPr="00760920" w:rsidRDefault="00C14721" w:rsidP="00C14721">
      <w:pPr>
        <w:pStyle w:val="06text"/>
      </w:pPr>
    </w:p>
    <w:p w:rsidR="00C14721" w:rsidRPr="00760920" w:rsidRDefault="00C14721" w:rsidP="00C14721">
      <w:pPr>
        <w:pStyle w:val="06text"/>
      </w:pPr>
      <w:r w:rsidRPr="00760920">
        <w:t xml:space="preserve">Informační a komunikační technologie – žák užívá tyto technologie k vyhledávání informací a k vypracování dokumentace řešení praktických úloh. </w:t>
      </w:r>
    </w:p>
    <w:p w:rsidR="00C14721" w:rsidRPr="00760920" w:rsidRDefault="00C14721" w:rsidP="00C14721">
      <w:pPr>
        <w:pStyle w:val="05nadpispodtrzenyChar"/>
      </w:pPr>
      <w:r w:rsidRPr="00760920">
        <w:t>Pojetí výuky</w:t>
      </w:r>
    </w:p>
    <w:p w:rsidR="00C14721" w:rsidRPr="00760920" w:rsidRDefault="00C14721" w:rsidP="00C14721">
      <w:pPr>
        <w:pStyle w:val="06text"/>
      </w:pPr>
      <w:r w:rsidRPr="00760920">
        <w:t xml:space="preserve">Předmět se vyučuje ve 2. až 4. ročníku. Je rozdělen na </w:t>
      </w:r>
      <w:r w:rsidR="005437F3" w:rsidRPr="00760920">
        <w:t>17</w:t>
      </w:r>
      <w:r w:rsidRPr="00760920">
        <w:t xml:space="preserve"> tematických celků, které na sebe navazují. Cvičení probíhá ve 3. a 4. ročníku. Ve 3. ročníku je věnováno praktickému procvičování sestavování a hardwarové konfigurace počítačů, instalace a správě OS Windows a správě jednoduché sítě. Ve 4. ročníku je věnováno instalaci, konfiguraci a správě systémů uniového typu a správě systémů typu server - klient.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instalují a spravují zadaný systém). Na cvičení pracují žáci v malých skupinách. </w:t>
      </w:r>
    </w:p>
    <w:p w:rsidR="00C14721" w:rsidRPr="00760920" w:rsidRDefault="00C14721" w:rsidP="00C14721">
      <w:pPr>
        <w:pStyle w:val="05nadpispodtrzenyChar"/>
      </w:pPr>
      <w:r w:rsidRPr="00760920">
        <w:t>Kritéria hodnocení:</w:t>
      </w:r>
    </w:p>
    <w:p w:rsidR="00C14721" w:rsidRPr="00760920" w:rsidRDefault="00C14721" w:rsidP="00C14721">
      <w:pPr>
        <w:pStyle w:val="06text"/>
      </w:pPr>
      <w:r w:rsidRPr="00760920">
        <w:t xml:space="preserve">Žáci jsou hodnoceni v souladu s klasifikačním řádem, který je součástí školního řádu. Hodnoceno bude především ústní a písemné zkoušení, teoretické samostatné práce praktická činnost na cvičení. </w:t>
      </w:r>
    </w:p>
    <w:p w:rsidR="00C14721" w:rsidRPr="00760920" w:rsidRDefault="00C14721" w:rsidP="00C14721">
      <w:pPr>
        <w:pStyle w:val="04nadpistucny"/>
      </w:pPr>
      <w:r w:rsidRPr="00760920">
        <w:br w:type="page"/>
      </w:r>
      <w:r w:rsidRPr="00760920">
        <w:lastRenderedPageBreak/>
        <w:t>Rozpis učiva:</w:t>
      </w:r>
    </w:p>
    <w:p w:rsidR="00C14721" w:rsidRPr="00760920" w:rsidRDefault="00C14721" w:rsidP="00C14721">
      <w:pPr>
        <w:pStyle w:val="04nadpistucny"/>
        <w:spacing w:before="0" w:after="0"/>
      </w:pPr>
      <w:r w:rsidRPr="00760920">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C14721"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8tabulkatucne"/>
            </w:pPr>
            <w:r w:rsidRPr="00760920">
              <w:t xml:space="preserve">Učivo </w:t>
            </w:r>
          </w:p>
        </w:tc>
      </w:tr>
      <w:tr w:rsidR="00C14721" w:rsidRPr="00760920">
        <w:trPr>
          <w:trHeight w:val="1033"/>
        </w:trPr>
        <w:tc>
          <w:tcPr>
            <w:tcW w:w="4678"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8tabulkatucne"/>
              <w:rPr>
                <w:sz w:val="22"/>
                <w:szCs w:val="22"/>
              </w:rPr>
            </w:pPr>
            <w:r w:rsidRPr="00760920">
              <w:t>Žák</w:t>
            </w:r>
            <w:r w:rsidRPr="00760920">
              <w:rPr>
                <w:sz w:val="22"/>
                <w:szCs w:val="22"/>
              </w:rPr>
              <w:t xml:space="preserve"> </w:t>
            </w:r>
          </w:p>
          <w:p w:rsidR="00C14721" w:rsidRPr="00760920" w:rsidRDefault="00C14721" w:rsidP="00FD7960">
            <w:pPr>
              <w:pStyle w:val="07textsodrazkouChar"/>
              <w:numPr>
                <w:ilvl w:val="0"/>
                <w:numId w:val="3"/>
              </w:numPr>
            </w:pPr>
            <w:r w:rsidRPr="00760920">
              <w:t>definuje a klasifikuje operační systémy</w:t>
            </w:r>
          </w:p>
          <w:p w:rsidR="00C14721" w:rsidRPr="00760920" w:rsidRDefault="00C14721" w:rsidP="00FD7960">
            <w:pPr>
              <w:pStyle w:val="07textsodrazkouChar"/>
              <w:numPr>
                <w:ilvl w:val="0"/>
                <w:numId w:val="3"/>
              </w:numPr>
            </w:pPr>
            <w:r w:rsidRPr="00760920">
              <w:t>rozlišuje jednotlivé operační systémy podle nasazení, použití a dostupnosti</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452D80">
            <w:pPr>
              <w:pStyle w:val="09tabulkacislovani"/>
              <w:numPr>
                <w:ilvl w:val="0"/>
                <w:numId w:val="20"/>
              </w:numPr>
              <w:rPr>
                <w:sz w:val="20"/>
                <w:szCs w:val="20"/>
              </w:rPr>
            </w:pPr>
            <w:r w:rsidRPr="00760920">
              <w:rPr>
                <w:sz w:val="20"/>
                <w:szCs w:val="20"/>
              </w:rPr>
              <w:t>Vývoj opera</w:t>
            </w:r>
            <w:r w:rsidRPr="00760920">
              <w:rPr>
                <w:rFonts w:ascii="Century" w:hAnsi="Century" w:cs="Century"/>
                <w:sz w:val="20"/>
                <w:szCs w:val="20"/>
              </w:rPr>
              <w:t>č</w:t>
            </w:r>
            <w:r w:rsidRPr="00760920">
              <w:rPr>
                <w:sz w:val="20"/>
                <w:szCs w:val="20"/>
              </w:rPr>
              <w:t>ních systém</w:t>
            </w:r>
            <w:r w:rsidRPr="00760920">
              <w:rPr>
                <w:rFonts w:ascii="Century" w:hAnsi="Century" w:cs="Century"/>
                <w:sz w:val="20"/>
                <w:szCs w:val="20"/>
              </w:rPr>
              <w:t>ů</w:t>
            </w:r>
            <w:r w:rsidRPr="00760920">
              <w:rPr>
                <w:sz w:val="20"/>
                <w:szCs w:val="20"/>
              </w:rPr>
              <w:t xml:space="preserve"> </w:t>
            </w:r>
          </w:p>
          <w:p w:rsidR="00C14721" w:rsidRPr="00760920" w:rsidRDefault="00C14721" w:rsidP="00FD7960">
            <w:pPr>
              <w:pStyle w:val="07textsodrazkouChar"/>
              <w:numPr>
                <w:ilvl w:val="0"/>
                <w:numId w:val="3"/>
              </w:numPr>
            </w:pPr>
            <w:r w:rsidRPr="00760920">
              <w:t xml:space="preserve">úvod do operačních systémů </w:t>
            </w:r>
          </w:p>
          <w:p w:rsidR="00C14721" w:rsidRPr="00760920" w:rsidRDefault="00C14721" w:rsidP="00FD7960">
            <w:pPr>
              <w:pStyle w:val="07textsodrazkouChar"/>
              <w:numPr>
                <w:ilvl w:val="0"/>
                <w:numId w:val="3"/>
              </w:numPr>
            </w:pPr>
            <w:r w:rsidRPr="00760920">
              <w:t xml:space="preserve">vývoj operačních systémů </w:t>
            </w:r>
          </w:p>
          <w:p w:rsidR="00C14721" w:rsidRPr="00760920" w:rsidRDefault="00C14721" w:rsidP="00FD7960">
            <w:pPr>
              <w:pStyle w:val="07textsodrazkouChar"/>
              <w:numPr>
                <w:ilvl w:val="0"/>
                <w:numId w:val="3"/>
              </w:numPr>
            </w:pPr>
            <w:r w:rsidRPr="00760920">
              <w:t xml:space="preserve">přehled a srovnání OS </w:t>
            </w:r>
          </w:p>
        </w:tc>
      </w:tr>
      <w:tr w:rsidR="00C14721" w:rsidRPr="00760920">
        <w:trPr>
          <w:trHeight w:val="1316"/>
        </w:trPr>
        <w:tc>
          <w:tcPr>
            <w:tcW w:w="4678" w:type="dxa"/>
            <w:tcBorders>
              <w:top w:val="single" w:sz="5" w:space="0" w:color="000000"/>
              <w:left w:val="single" w:sz="5" w:space="0" w:color="000000"/>
              <w:bottom w:val="single" w:sz="5" w:space="0" w:color="000000"/>
              <w:right w:val="single" w:sz="5" w:space="0" w:color="000000"/>
            </w:tcBorders>
          </w:tcPr>
          <w:p w:rsidR="001D4312" w:rsidRPr="00760920" w:rsidRDefault="001D4312" w:rsidP="001D4312">
            <w:pPr>
              <w:pStyle w:val="07textsodrazkouChar"/>
              <w:tabs>
                <w:tab w:val="clear" w:pos="510"/>
              </w:tabs>
              <w:ind w:left="284" w:firstLine="0"/>
            </w:pPr>
          </w:p>
          <w:p w:rsidR="00C14721" w:rsidRPr="00760920" w:rsidRDefault="00C14721" w:rsidP="00FD7960">
            <w:pPr>
              <w:pStyle w:val="07textsodrazkouChar"/>
              <w:numPr>
                <w:ilvl w:val="0"/>
                <w:numId w:val="3"/>
              </w:numPr>
            </w:pPr>
            <w:r w:rsidRPr="00760920">
              <w:t xml:space="preserve">zná základní pojmy OS a jejich roli  </w:t>
            </w:r>
          </w:p>
          <w:p w:rsidR="00C14721" w:rsidRPr="00760920" w:rsidRDefault="00C14721" w:rsidP="00FD7960">
            <w:pPr>
              <w:pStyle w:val="07textsodrazkouChar"/>
              <w:numPr>
                <w:ilvl w:val="0"/>
                <w:numId w:val="3"/>
              </w:numPr>
            </w:pPr>
            <w:r w:rsidRPr="00760920">
              <w:t xml:space="preserve">rozeznává jednotlivé OS podle základních charakteristik </w:t>
            </w:r>
          </w:p>
          <w:p w:rsidR="00C14721" w:rsidRPr="00760920" w:rsidRDefault="00C14721" w:rsidP="00FD7960">
            <w:pPr>
              <w:pStyle w:val="07textsodrazkouChar"/>
              <w:numPr>
                <w:ilvl w:val="0"/>
                <w:numId w:val="3"/>
              </w:numPr>
            </w:pPr>
            <w:r w:rsidRPr="00760920">
              <w:t xml:space="preserve">je seznámen se systémovými požadavky jednotlivých OS </w:t>
            </w:r>
          </w:p>
          <w:p w:rsidR="00C14721" w:rsidRPr="00760920" w:rsidRDefault="00C14721" w:rsidP="00FD7960">
            <w:pPr>
              <w:pStyle w:val="07textsodrazkouChar"/>
              <w:numPr>
                <w:ilvl w:val="0"/>
                <w:numId w:val="3"/>
              </w:numPr>
            </w:pPr>
            <w:r w:rsidRPr="00760920">
              <w:t>volí vhodný operační systém s ohledem na jeho předpokládané nasazení</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9tabulkacislovani"/>
              <w:rPr>
                <w:sz w:val="20"/>
                <w:szCs w:val="20"/>
              </w:rPr>
            </w:pPr>
            <w:r w:rsidRPr="00760920">
              <w:rPr>
                <w:sz w:val="20"/>
                <w:szCs w:val="20"/>
              </w:rPr>
              <w:t>Struktura opera</w:t>
            </w:r>
            <w:r w:rsidRPr="00760920">
              <w:rPr>
                <w:rFonts w:ascii="Century" w:hAnsi="Century" w:cs="Century"/>
                <w:sz w:val="20"/>
                <w:szCs w:val="20"/>
              </w:rPr>
              <w:t>č</w:t>
            </w:r>
            <w:r w:rsidRPr="00760920">
              <w:rPr>
                <w:sz w:val="20"/>
                <w:szCs w:val="20"/>
              </w:rPr>
              <w:t xml:space="preserve">ního systému </w:t>
            </w:r>
          </w:p>
          <w:p w:rsidR="00C14721" w:rsidRPr="00760920" w:rsidRDefault="00C14721" w:rsidP="00FD7960">
            <w:pPr>
              <w:pStyle w:val="07textsodrazkouChar"/>
              <w:numPr>
                <w:ilvl w:val="0"/>
                <w:numId w:val="3"/>
              </w:numPr>
            </w:pPr>
            <w:r w:rsidRPr="00760920">
              <w:t xml:space="preserve">základní pojmy </w:t>
            </w:r>
          </w:p>
          <w:p w:rsidR="00C14721" w:rsidRPr="00760920" w:rsidRDefault="00C14721" w:rsidP="00FD7960">
            <w:pPr>
              <w:pStyle w:val="07textsodrazkouChar"/>
              <w:numPr>
                <w:ilvl w:val="0"/>
                <w:numId w:val="3"/>
              </w:numPr>
            </w:pPr>
            <w:r w:rsidRPr="00760920">
              <w:t>funkce a struktura operačních systémů</w:t>
            </w:r>
          </w:p>
          <w:p w:rsidR="00C14721" w:rsidRPr="00760920" w:rsidRDefault="00C14721" w:rsidP="00FD7960">
            <w:pPr>
              <w:pStyle w:val="07textsodrazkouChar"/>
              <w:numPr>
                <w:ilvl w:val="0"/>
                <w:numId w:val="3"/>
              </w:numPr>
            </w:pPr>
            <w:r w:rsidRPr="00760920">
              <w:t xml:space="preserve">druhy operačních systémů podle základních charakteristik </w:t>
            </w:r>
          </w:p>
          <w:p w:rsidR="00C14721" w:rsidRPr="00760920" w:rsidRDefault="00C14721" w:rsidP="00FD7960">
            <w:pPr>
              <w:pStyle w:val="07textsodrazkouChar"/>
              <w:numPr>
                <w:ilvl w:val="0"/>
                <w:numId w:val="3"/>
              </w:numPr>
            </w:pPr>
            <w:r w:rsidRPr="00760920">
              <w:t xml:space="preserve">obecná struktura OS </w:t>
            </w:r>
          </w:p>
          <w:p w:rsidR="00C14721" w:rsidRPr="00760920" w:rsidRDefault="00C14721" w:rsidP="00FD7960">
            <w:pPr>
              <w:pStyle w:val="07textsodrazkouChar"/>
              <w:numPr>
                <w:ilvl w:val="0"/>
                <w:numId w:val="3"/>
              </w:numPr>
              <w:rPr>
                <w:szCs w:val="20"/>
              </w:rPr>
            </w:pPr>
            <w:r w:rsidRPr="00760920">
              <w:t>systémové požadavky na konkrétní operační systémy</w:t>
            </w:r>
          </w:p>
        </w:tc>
      </w:tr>
      <w:tr w:rsidR="00C14721" w:rsidRPr="00760920">
        <w:trPr>
          <w:trHeight w:val="1790"/>
        </w:trPr>
        <w:tc>
          <w:tcPr>
            <w:tcW w:w="4678" w:type="dxa"/>
            <w:tcBorders>
              <w:top w:val="single" w:sz="5" w:space="0" w:color="000000"/>
              <w:left w:val="single" w:sz="5" w:space="0" w:color="000000"/>
              <w:bottom w:val="single" w:sz="5" w:space="0" w:color="000000"/>
              <w:right w:val="single" w:sz="5" w:space="0" w:color="000000"/>
            </w:tcBorders>
          </w:tcPr>
          <w:p w:rsidR="005437F3" w:rsidRPr="00760920" w:rsidRDefault="005437F3" w:rsidP="005437F3">
            <w:pPr>
              <w:pStyle w:val="07textsodrazkouChar"/>
              <w:tabs>
                <w:tab w:val="clear" w:pos="510"/>
              </w:tabs>
              <w:ind w:left="284" w:firstLine="0"/>
            </w:pPr>
          </w:p>
          <w:p w:rsidR="00C14721" w:rsidRPr="00760920" w:rsidRDefault="00C14721" w:rsidP="00FD7960">
            <w:pPr>
              <w:pStyle w:val="07textsodrazkouChar"/>
              <w:numPr>
                <w:ilvl w:val="0"/>
                <w:numId w:val="3"/>
              </w:numPr>
            </w:pPr>
            <w:r w:rsidRPr="00760920">
              <w:t>zná fyzickou a logickou struktura disku</w:t>
            </w:r>
          </w:p>
          <w:p w:rsidR="00C14721" w:rsidRPr="00760920" w:rsidRDefault="00C14721" w:rsidP="00FD7960">
            <w:pPr>
              <w:pStyle w:val="07textsodrazkouChar"/>
              <w:numPr>
                <w:ilvl w:val="0"/>
                <w:numId w:val="3"/>
              </w:numPr>
            </w:pPr>
            <w:r w:rsidRPr="00760920">
              <w:t>vysvětlí principy dělení disku na oddíly</w:t>
            </w:r>
          </w:p>
          <w:p w:rsidR="00C14721" w:rsidRPr="00760920" w:rsidRDefault="00C14721" w:rsidP="00FD7960">
            <w:pPr>
              <w:pStyle w:val="07textsodrazkouChar"/>
              <w:numPr>
                <w:ilvl w:val="0"/>
                <w:numId w:val="3"/>
              </w:numPr>
            </w:pPr>
            <w:r w:rsidRPr="00760920">
              <w:t>uvede typy souborových systémů a jejich vlastnosti</w:t>
            </w:r>
          </w:p>
          <w:p w:rsidR="00C14721" w:rsidRPr="00760920" w:rsidRDefault="00C14721" w:rsidP="00FD7960">
            <w:pPr>
              <w:pStyle w:val="07textsodrazkouChar"/>
              <w:numPr>
                <w:ilvl w:val="0"/>
                <w:numId w:val="3"/>
              </w:numPr>
            </w:pPr>
            <w:r w:rsidRPr="00760920">
              <w:t>objasní rozdíly ve vlastnostech různých typů OS</w:t>
            </w:r>
          </w:p>
          <w:p w:rsidR="00C14721" w:rsidRPr="00760920" w:rsidRDefault="00C14721" w:rsidP="00FD7960">
            <w:pPr>
              <w:pStyle w:val="07textsodrazkouChar"/>
              <w:numPr>
                <w:ilvl w:val="0"/>
                <w:numId w:val="3"/>
              </w:numPr>
            </w:pPr>
            <w:r w:rsidRPr="00760920">
              <w:t>popíše diskovou a adresářovou strukturu různých OS</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9tabulkacislovani"/>
              <w:rPr>
                <w:sz w:val="20"/>
                <w:szCs w:val="20"/>
              </w:rPr>
            </w:pPr>
            <w:r w:rsidRPr="00760920">
              <w:rPr>
                <w:sz w:val="20"/>
                <w:szCs w:val="20"/>
              </w:rPr>
              <w:t>Diskové oddíly a souborové systémy</w:t>
            </w:r>
          </w:p>
          <w:p w:rsidR="00C14721" w:rsidRPr="00760920" w:rsidRDefault="00C14721" w:rsidP="00FD7960">
            <w:pPr>
              <w:pStyle w:val="07textsodrazkouChar"/>
              <w:numPr>
                <w:ilvl w:val="0"/>
                <w:numId w:val="3"/>
              </w:numPr>
            </w:pPr>
            <w:r w:rsidRPr="00760920">
              <w:t>fyzická a logická struktura disku</w:t>
            </w:r>
          </w:p>
          <w:p w:rsidR="00C14721" w:rsidRPr="00760920" w:rsidRDefault="00C14721" w:rsidP="00FD7960">
            <w:pPr>
              <w:pStyle w:val="07textsodrazkouChar"/>
              <w:numPr>
                <w:ilvl w:val="0"/>
                <w:numId w:val="3"/>
              </w:numPr>
            </w:pPr>
            <w:r w:rsidRPr="00760920">
              <w:t>druhy diskových oddílů</w:t>
            </w:r>
          </w:p>
          <w:p w:rsidR="00C14721" w:rsidRPr="00760920" w:rsidRDefault="00C14721" w:rsidP="00FD7960">
            <w:pPr>
              <w:pStyle w:val="07textsodrazkouChar"/>
              <w:numPr>
                <w:ilvl w:val="0"/>
                <w:numId w:val="3"/>
              </w:numPr>
            </w:pPr>
            <w:r w:rsidRPr="00760920">
              <w:t>vlastnosti a funkce souborového systému</w:t>
            </w:r>
          </w:p>
          <w:p w:rsidR="00C14721" w:rsidRPr="00760920" w:rsidRDefault="00C14721" w:rsidP="00FD7960">
            <w:pPr>
              <w:pStyle w:val="07textsodrazkouChar"/>
              <w:numPr>
                <w:ilvl w:val="0"/>
                <w:numId w:val="3"/>
              </w:numPr>
            </w:pPr>
            <w:r w:rsidRPr="00760920">
              <w:t>zavádění operačního systému</w:t>
            </w:r>
          </w:p>
          <w:p w:rsidR="00C14721" w:rsidRPr="00760920" w:rsidRDefault="00C14721" w:rsidP="00FD7960">
            <w:pPr>
              <w:pStyle w:val="07textsodrazkouChar"/>
              <w:numPr>
                <w:ilvl w:val="0"/>
                <w:numId w:val="3"/>
              </w:numPr>
            </w:pPr>
            <w:r w:rsidRPr="00760920">
              <w:t>disková a adresářová struktura Windows a Unix</w:t>
            </w:r>
          </w:p>
        </w:tc>
      </w:tr>
      <w:tr w:rsidR="00C14721" w:rsidRPr="00760920">
        <w:trPr>
          <w:trHeight w:val="1548"/>
        </w:trPr>
        <w:tc>
          <w:tcPr>
            <w:tcW w:w="4678" w:type="dxa"/>
            <w:tcBorders>
              <w:top w:val="single" w:sz="5" w:space="0" w:color="000000"/>
              <w:left w:val="single" w:sz="5" w:space="0" w:color="000000"/>
              <w:bottom w:val="single" w:sz="5" w:space="0" w:color="000000"/>
              <w:right w:val="single" w:sz="5" w:space="0" w:color="000000"/>
            </w:tcBorders>
          </w:tcPr>
          <w:p w:rsidR="005437F3" w:rsidRPr="00760920" w:rsidRDefault="005437F3" w:rsidP="005437F3">
            <w:pPr>
              <w:pStyle w:val="07textsodrazkouChar"/>
              <w:tabs>
                <w:tab w:val="clear" w:pos="510"/>
              </w:tabs>
              <w:ind w:left="284" w:firstLine="0"/>
            </w:pPr>
          </w:p>
          <w:p w:rsidR="00C14721" w:rsidRPr="00760920" w:rsidRDefault="00C14721" w:rsidP="00FD7960">
            <w:pPr>
              <w:pStyle w:val="07textsodrazkouChar"/>
              <w:numPr>
                <w:ilvl w:val="0"/>
                <w:numId w:val="3"/>
              </w:numPr>
            </w:pPr>
            <w:r w:rsidRPr="00760920">
              <w:t xml:space="preserve">definuje počítačovou síť </w:t>
            </w:r>
          </w:p>
          <w:p w:rsidR="00C14721" w:rsidRPr="00760920" w:rsidRDefault="00C14721" w:rsidP="00FD7960">
            <w:pPr>
              <w:pStyle w:val="07textsodrazkouChar"/>
              <w:numPr>
                <w:ilvl w:val="0"/>
                <w:numId w:val="3"/>
              </w:numPr>
            </w:pPr>
            <w:r w:rsidRPr="00760920">
              <w:t xml:space="preserve">klasifikuje sítě podle zvoleného kritéria </w:t>
            </w:r>
          </w:p>
          <w:p w:rsidR="00C14721" w:rsidRPr="00760920" w:rsidRDefault="00C14721" w:rsidP="00FD7960">
            <w:pPr>
              <w:pStyle w:val="07textsodrazkouChar"/>
              <w:numPr>
                <w:ilvl w:val="0"/>
                <w:numId w:val="3"/>
              </w:numPr>
              <w:rPr>
                <w:rFonts w:cs="Century"/>
                <w:sz w:val="22"/>
                <w:szCs w:val="22"/>
              </w:rPr>
            </w:pPr>
            <w:r w:rsidRPr="00760920">
              <w:t>rozlišuje jednotlivé druhy topologie sítí a zná jejich vlastnosti, výhody a nevýhody</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9tabulkacislovani"/>
              <w:rPr>
                <w:sz w:val="20"/>
                <w:szCs w:val="20"/>
              </w:rPr>
            </w:pPr>
            <w:r w:rsidRPr="00760920">
              <w:rPr>
                <w:sz w:val="20"/>
                <w:szCs w:val="20"/>
              </w:rPr>
              <w:t xml:space="preserve">Topologie sítí </w:t>
            </w:r>
          </w:p>
          <w:p w:rsidR="00C14721" w:rsidRPr="00760920" w:rsidRDefault="00C14721" w:rsidP="00FD7960">
            <w:pPr>
              <w:pStyle w:val="07textsodrazkouChar"/>
              <w:numPr>
                <w:ilvl w:val="0"/>
                <w:numId w:val="3"/>
              </w:numPr>
            </w:pPr>
            <w:r w:rsidRPr="00760920">
              <w:t xml:space="preserve">pojem počítačová síť </w:t>
            </w:r>
          </w:p>
          <w:p w:rsidR="00C14721" w:rsidRPr="00760920" w:rsidRDefault="00C14721" w:rsidP="00FD7960">
            <w:pPr>
              <w:pStyle w:val="07textsodrazkouChar"/>
              <w:numPr>
                <w:ilvl w:val="0"/>
                <w:numId w:val="3"/>
              </w:numPr>
            </w:pPr>
            <w:r w:rsidRPr="00760920">
              <w:t xml:space="preserve">fyzické, logické a geografické členění sítí (LAN, MAN, WAN, Internet) </w:t>
            </w:r>
          </w:p>
          <w:p w:rsidR="00C14721" w:rsidRPr="00760920" w:rsidRDefault="00C14721" w:rsidP="00FD7960">
            <w:pPr>
              <w:pStyle w:val="07textsodrazkouChar"/>
              <w:numPr>
                <w:ilvl w:val="0"/>
                <w:numId w:val="3"/>
              </w:numPr>
            </w:pPr>
            <w:r w:rsidRPr="00760920">
              <w:t xml:space="preserve">sítě klient-server, peer to peer </w:t>
            </w:r>
          </w:p>
          <w:p w:rsidR="00C14721" w:rsidRPr="00760920" w:rsidRDefault="00C14721" w:rsidP="00FD7960">
            <w:pPr>
              <w:pStyle w:val="07textsodrazkouChar"/>
              <w:numPr>
                <w:ilvl w:val="0"/>
                <w:numId w:val="3"/>
              </w:numPr>
            </w:pPr>
            <w:r w:rsidRPr="00760920">
              <w:t xml:space="preserve">topologie sítě – sběrnice, hvězda, kruh </w:t>
            </w:r>
          </w:p>
        </w:tc>
      </w:tr>
      <w:tr w:rsidR="00C14721" w:rsidRPr="00760920">
        <w:trPr>
          <w:trHeight w:val="2215"/>
        </w:trPr>
        <w:tc>
          <w:tcPr>
            <w:tcW w:w="4678" w:type="dxa"/>
            <w:tcBorders>
              <w:top w:val="single" w:sz="5" w:space="0" w:color="000000"/>
              <w:left w:val="single" w:sz="5" w:space="0" w:color="000000"/>
              <w:bottom w:val="single" w:sz="5" w:space="0" w:color="000000"/>
              <w:right w:val="single" w:sz="5" w:space="0" w:color="000000"/>
            </w:tcBorders>
          </w:tcPr>
          <w:p w:rsidR="005437F3" w:rsidRPr="00760920" w:rsidRDefault="005437F3" w:rsidP="005437F3">
            <w:pPr>
              <w:pStyle w:val="07textsodrazkouChar"/>
              <w:tabs>
                <w:tab w:val="clear" w:pos="510"/>
              </w:tabs>
              <w:ind w:left="284" w:firstLine="0"/>
            </w:pPr>
          </w:p>
          <w:p w:rsidR="00C14721" w:rsidRPr="00760920" w:rsidRDefault="005437F3" w:rsidP="00FD7960">
            <w:pPr>
              <w:pStyle w:val="07textsodrazkouChar"/>
              <w:numPr>
                <w:ilvl w:val="0"/>
                <w:numId w:val="3"/>
              </w:numPr>
            </w:pPr>
            <w:r w:rsidRPr="00760920">
              <w:t>chápe</w:t>
            </w:r>
            <w:r w:rsidR="00C14721" w:rsidRPr="00760920">
              <w:t xml:space="preserve"> základní principy komunikace v síti </w:t>
            </w:r>
          </w:p>
          <w:p w:rsidR="00C14721" w:rsidRPr="00760920" w:rsidRDefault="00C14721" w:rsidP="00FD7960">
            <w:pPr>
              <w:pStyle w:val="07textsodrazkouChar"/>
              <w:numPr>
                <w:ilvl w:val="0"/>
                <w:numId w:val="3"/>
              </w:numPr>
            </w:pPr>
            <w:r w:rsidRPr="00760920">
              <w:t xml:space="preserve">využívá referenčních modelů ISO/OSI a TCP/IP k popisu síťové komunikace </w:t>
            </w:r>
          </w:p>
          <w:p w:rsidR="00C14721" w:rsidRPr="00760920" w:rsidRDefault="00C14721" w:rsidP="00FD7960">
            <w:pPr>
              <w:pStyle w:val="07textsodrazkouChar"/>
              <w:numPr>
                <w:ilvl w:val="0"/>
                <w:numId w:val="3"/>
              </w:numPr>
            </w:pPr>
            <w:r w:rsidRPr="00760920">
              <w:t xml:space="preserve">chápe funkci komunikačních protokolů </w:t>
            </w:r>
          </w:p>
          <w:p w:rsidR="00C14721" w:rsidRPr="00760920" w:rsidRDefault="00C14721" w:rsidP="00FD7960">
            <w:pPr>
              <w:pStyle w:val="07textsodrazkouChar"/>
              <w:numPr>
                <w:ilvl w:val="0"/>
                <w:numId w:val="3"/>
              </w:numPr>
            </w:pPr>
            <w:r w:rsidRPr="00760920">
              <w:t xml:space="preserve">zná význam protokolů TCP/IP a jejich použití  </w:t>
            </w:r>
          </w:p>
          <w:p w:rsidR="00C14721" w:rsidRPr="00760920" w:rsidRDefault="00C14721" w:rsidP="00FD7960">
            <w:pPr>
              <w:pStyle w:val="07textsodrazkouChar"/>
              <w:numPr>
                <w:ilvl w:val="0"/>
                <w:numId w:val="3"/>
              </w:numPr>
            </w:pPr>
            <w:r w:rsidRPr="00760920">
              <w:t xml:space="preserve">je seznámen se síťovými standardy a umí využívat jejich vlastnosti při návrhu sítě </w:t>
            </w:r>
          </w:p>
          <w:p w:rsidR="00C14721" w:rsidRPr="00760920" w:rsidRDefault="00C14721" w:rsidP="00FD7960">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Default"/>
              <w:ind w:left="420" w:hanging="420"/>
              <w:rPr>
                <w:color w:val="auto"/>
                <w:sz w:val="22"/>
                <w:szCs w:val="22"/>
              </w:rPr>
            </w:pPr>
            <w:r w:rsidRPr="00760920">
              <w:rPr>
                <w:color w:val="auto"/>
                <w:sz w:val="22"/>
                <w:szCs w:val="22"/>
              </w:rPr>
              <w:t xml:space="preserve"> </w:t>
            </w:r>
          </w:p>
          <w:p w:rsidR="00C14721" w:rsidRPr="00760920" w:rsidRDefault="00C14721" w:rsidP="00FD7960">
            <w:pPr>
              <w:pStyle w:val="09tabulkacislovani"/>
              <w:rPr>
                <w:sz w:val="20"/>
                <w:szCs w:val="20"/>
              </w:rPr>
            </w:pPr>
            <w:r w:rsidRPr="00760920">
              <w:rPr>
                <w:sz w:val="20"/>
                <w:szCs w:val="20"/>
              </w:rPr>
              <w:t xml:space="preserve">Základy síťové komunikace v síti </w:t>
            </w:r>
          </w:p>
          <w:p w:rsidR="00C14721" w:rsidRPr="00760920" w:rsidRDefault="00C14721" w:rsidP="00FD7960">
            <w:pPr>
              <w:pStyle w:val="07textsodrazkouChar"/>
              <w:numPr>
                <w:ilvl w:val="0"/>
                <w:numId w:val="3"/>
              </w:numPr>
            </w:pPr>
            <w:r w:rsidRPr="00760920">
              <w:t xml:space="preserve">referenční modely síťové komunikace </w:t>
            </w:r>
          </w:p>
          <w:p w:rsidR="00C14721" w:rsidRPr="00760920" w:rsidRDefault="00C14721" w:rsidP="00FD7960">
            <w:pPr>
              <w:pStyle w:val="07textsodrazkouChar"/>
              <w:numPr>
                <w:ilvl w:val="0"/>
                <w:numId w:val="3"/>
              </w:numPr>
            </w:pPr>
            <w:r w:rsidRPr="00760920">
              <w:t xml:space="preserve">ISO/OSI a TCP/IP model </w:t>
            </w:r>
          </w:p>
          <w:p w:rsidR="00C14721" w:rsidRPr="00760920" w:rsidRDefault="00C14721" w:rsidP="00FD7960">
            <w:pPr>
              <w:pStyle w:val="07textsodrazkouChar"/>
              <w:numPr>
                <w:ilvl w:val="0"/>
                <w:numId w:val="3"/>
              </w:numPr>
            </w:pPr>
            <w:r w:rsidRPr="00760920">
              <w:t xml:space="preserve">komunikační protokoly, protokol TCP/IP </w:t>
            </w:r>
          </w:p>
          <w:p w:rsidR="00C14721" w:rsidRPr="00760920" w:rsidRDefault="00C14721" w:rsidP="00FD7960">
            <w:pPr>
              <w:pStyle w:val="07textsodrazkouChar"/>
              <w:numPr>
                <w:ilvl w:val="0"/>
                <w:numId w:val="3"/>
              </w:numPr>
            </w:pPr>
            <w:r w:rsidRPr="00760920">
              <w:t xml:space="preserve">síťové standardy </w:t>
            </w:r>
          </w:p>
          <w:p w:rsidR="00C14721" w:rsidRPr="00760920" w:rsidRDefault="00C14721" w:rsidP="00FD7960">
            <w:pPr>
              <w:pStyle w:val="07textsodrazkouChar"/>
              <w:numPr>
                <w:ilvl w:val="0"/>
                <w:numId w:val="3"/>
              </w:numPr>
            </w:pPr>
            <w:r w:rsidRPr="00760920">
              <w:t xml:space="preserve">standardy </w:t>
            </w:r>
            <w:proofErr w:type="spellStart"/>
            <w:r w:rsidRPr="00760920">
              <w:t>ethernet</w:t>
            </w:r>
            <w:proofErr w:type="spellEnd"/>
            <w:r w:rsidRPr="00760920">
              <w:t xml:space="preserve">, </w:t>
            </w:r>
            <w:proofErr w:type="spellStart"/>
            <w:r w:rsidRPr="00760920">
              <w:t>fastethernet</w:t>
            </w:r>
            <w:proofErr w:type="spellEnd"/>
            <w:r w:rsidRPr="00760920">
              <w:t xml:space="preserve">, </w:t>
            </w:r>
            <w:proofErr w:type="spellStart"/>
            <w:r w:rsidRPr="00760920">
              <w:t>gigabitethernet</w:t>
            </w:r>
            <w:proofErr w:type="spellEnd"/>
            <w:r w:rsidRPr="00760920">
              <w:t xml:space="preserve">, 10Gethernet, jejich základní vlastnosti </w:t>
            </w:r>
          </w:p>
        </w:tc>
      </w:tr>
      <w:tr w:rsidR="00C14721" w:rsidRPr="00760920">
        <w:trPr>
          <w:trHeight w:val="1258"/>
        </w:trPr>
        <w:tc>
          <w:tcPr>
            <w:tcW w:w="4678" w:type="dxa"/>
            <w:tcBorders>
              <w:top w:val="single" w:sz="5" w:space="0" w:color="000000"/>
              <w:left w:val="single" w:sz="5" w:space="0" w:color="000000"/>
              <w:bottom w:val="single" w:sz="5" w:space="0" w:color="000000"/>
              <w:right w:val="single" w:sz="5" w:space="0" w:color="000000"/>
            </w:tcBorders>
          </w:tcPr>
          <w:p w:rsidR="005437F3" w:rsidRPr="00760920" w:rsidRDefault="005437F3" w:rsidP="005437F3">
            <w:pPr>
              <w:pStyle w:val="07textsodrazkouChar"/>
              <w:tabs>
                <w:tab w:val="clear" w:pos="510"/>
              </w:tabs>
              <w:ind w:left="284" w:firstLine="0"/>
            </w:pPr>
          </w:p>
          <w:p w:rsidR="00C14721" w:rsidRPr="00760920" w:rsidRDefault="00C14721" w:rsidP="00FD7960">
            <w:pPr>
              <w:pStyle w:val="07textsodrazkouChar"/>
              <w:numPr>
                <w:ilvl w:val="0"/>
                <w:numId w:val="3"/>
              </w:numPr>
            </w:pPr>
            <w:r w:rsidRPr="00760920">
              <w:t xml:space="preserve">klasifikuje zařízení bezdrátových technologií, zná principy jejich práce </w:t>
            </w:r>
          </w:p>
          <w:p w:rsidR="00C14721" w:rsidRPr="00760920" w:rsidRDefault="00CB3298" w:rsidP="00FD7960">
            <w:pPr>
              <w:pStyle w:val="07textsodrazkouChar"/>
              <w:numPr>
                <w:ilvl w:val="0"/>
                <w:numId w:val="3"/>
              </w:numPr>
            </w:pPr>
            <w:r w:rsidRPr="00760920">
              <w:t>zváží</w:t>
            </w:r>
            <w:r w:rsidR="00C14721" w:rsidRPr="00760920">
              <w:t xml:space="preserve"> </w:t>
            </w:r>
            <w:r w:rsidR="00511939" w:rsidRPr="00760920">
              <w:t xml:space="preserve"> </w:t>
            </w:r>
            <w:r w:rsidR="00C14721" w:rsidRPr="00760920">
              <w:t xml:space="preserve">možnosti a omezení jednotlivých technologií </w:t>
            </w:r>
          </w:p>
          <w:p w:rsidR="00C14721" w:rsidRPr="00760920" w:rsidRDefault="00C14721" w:rsidP="00FD7960">
            <w:pPr>
              <w:pStyle w:val="07textsodrazkouChar"/>
              <w:numPr>
                <w:ilvl w:val="0"/>
                <w:numId w:val="3"/>
              </w:numPr>
            </w:pPr>
            <w:r w:rsidRPr="00760920">
              <w:t xml:space="preserve">aplikuje principy zabezpečení sítí </w:t>
            </w:r>
          </w:p>
        </w:tc>
        <w:tc>
          <w:tcPr>
            <w:tcW w:w="4961" w:type="dxa"/>
            <w:tcBorders>
              <w:top w:val="single" w:sz="5" w:space="0" w:color="000000"/>
              <w:left w:val="single" w:sz="5" w:space="0" w:color="000000"/>
              <w:bottom w:val="single" w:sz="5" w:space="0" w:color="000000"/>
              <w:right w:val="single" w:sz="5" w:space="0" w:color="000000"/>
            </w:tcBorders>
          </w:tcPr>
          <w:p w:rsidR="00C14721" w:rsidRPr="00760920" w:rsidRDefault="00C14721" w:rsidP="00FD7960">
            <w:pPr>
              <w:pStyle w:val="09tabulkacislovani"/>
              <w:rPr>
                <w:sz w:val="20"/>
                <w:szCs w:val="20"/>
              </w:rPr>
            </w:pPr>
            <w:r w:rsidRPr="00760920">
              <w:rPr>
                <w:sz w:val="20"/>
                <w:szCs w:val="20"/>
              </w:rPr>
              <w:t xml:space="preserve">Bezdrátové technologie </w:t>
            </w:r>
          </w:p>
          <w:p w:rsidR="00C14721" w:rsidRPr="00760920" w:rsidRDefault="00C14721" w:rsidP="00FD7960">
            <w:pPr>
              <w:pStyle w:val="07textsodrazkouChar"/>
              <w:numPr>
                <w:ilvl w:val="0"/>
                <w:numId w:val="3"/>
              </w:numPr>
            </w:pPr>
            <w:r w:rsidRPr="00760920">
              <w:t xml:space="preserve">standardy 802.11, WIFI </w:t>
            </w:r>
          </w:p>
          <w:p w:rsidR="00C14721" w:rsidRPr="00760920" w:rsidRDefault="00C14721" w:rsidP="00FD7960">
            <w:pPr>
              <w:pStyle w:val="07textsodrazkouChar"/>
              <w:numPr>
                <w:ilvl w:val="0"/>
                <w:numId w:val="3"/>
              </w:numPr>
            </w:pPr>
            <w:r w:rsidRPr="00760920">
              <w:t xml:space="preserve">přístupové body </w:t>
            </w:r>
          </w:p>
          <w:p w:rsidR="00C14721" w:rsidRPr="00760920" w:rsidRDefault="00C14721" w:rsidP="00FD7960">
            <w:pPr>
              <w:pStyle w:val="07textsodrazkouChar"/>
              <w:numPr>
                <w:ilvl w:val="0"/>
                <w:numId w:val="3"/>
              </w:numPr>
            </w:pPr>
            <w:r w:rsidRPr="00760920">
              <w:t xml:space="preserve">technologie </w:t>
            </w:r>
            <w:proofErr w:type="spellStart"/>
            <w:r w:rsidRPr="00760920">
              <w:t>bluetooth</w:t>
            </w:r>
            <w:proofErr w:type="spellEnd"/>
            <w:r w:rsidRPr="00760920">
              <w:t xml:space="preserve"> </w:t>
            </w:r>
          </w:p>
          <w:p w:rsidR="00C14721" w:rsidRPr="00760920" w:rsidRDefault="00C14721" w:rsidP="00FD7960">
            <w:pPr>
              <w:pStyle w:val="09tabulkacislovani"/>
              <w:numPr>
                <w:ilvl w:val="0"/>
                <w:numId w:val="0"/>
              </w:numPr>
              <w:ind w:left="284" w:hanging="284"/>
              <w:rPr>
                <w:sz w:val="20"/>
                <w:szCs w:val="20"/>
              </w:rPr>
            </w:pPr>
          </w:p>
        </w:tc>
      </w:tr>
    </w:tbl>
    <w:p w:rsidR="00C14721" w:rsidRPr="00760920" w:rsidRDefault="00C14721" w:rsidP="00C14721">
      <w:pPr>
        <w:pStyle w:val="04nadpistucny"/>
      </w:pPr>
    </w:p>
    <w:p w:rsidR="005437F3" w:rsidRPr="00760920" w:rsidRDefault="005437F3">
      <w:pPr>
        <w:rPr>
          <w:rFonts w:ascii="Arial" w:hAnsi="Arial"/>
          <w:b/>
          <w:bCs/>
          <w:sz w:val="20"/>
        </w:rPr>
      </w:pPr>
      <w:r w:rsidRPr="00760920">
        <w:br w:type="page"/>
      </w:r>
    </w:p>
    <w:p w:rsidR="00C14721" w:rsidRPr="00760920" w:rsidRDefault="00C14721" w:rsidP="00A0611C">
      <w:pPr>
        <w:pStyle w:val="04nadpistucny"/>
        <w:spacing w:after="0"/>
      </w:pPr>
      <w:r w:rsidRPr="00760920">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96F25" w:rsidRPr="00760920" w:rsidTr="00196F25">
        <w:trPr>
          <w:trHeight w:val="769"/>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 xml:space="preserve">popíše funkci kabeláže, </w:t>
            </w:r>
            <w:proofErr w:type="spellStart"/>
            <w:r w:rsidRPr="00760920">
              <w:t>routeru</w:t>
            </w:r>
            <w:proofErr w:type="spellEnd"/>
            <w:r w:rsidRPr="00760920">
              <w:t xml:space="preserve">, </w:t>
            </w:r>
            <w:proofErr w:type="spellStart"/>
            <w:r w:rsidRPr="00760920">
              <w:t>switche</w:t>
            </w:r>
            <w:proofErr w:type="spellEnd"/>
            <w:r w:rsidRPr="00760920">
              <w:t>, modemu, síťové karty</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rPr>
                <w:sz w:val="20"/>
                <w:szCs w:val="20"/>
              </w:rPr>
            </w:pPr>
            <w:r w:rsidRPr="00760920">
              <w:rPr>
                <w:sz w:val="20"/>
                <w:szCs w:val="20"/>
              </w:rPr>
              <w:t>Hardwarové prvky sítí</w:t>
            </w:r>
          </w:p>
          <w:p w:rsidR="00196F25" w:rsidRPr="00760920" w:rsidRDefault="00196F25" w:rsidP="00196F25">
            <w:pPr>
              <w:pStyle w:val="07textsodrazkouChar"/>
              <w:numPr>
                <w:ilvl w:val="0"/>
                <w:numId w:val="3"/>
              </w:numPr>
              <w:rPr>
                <w:szCs w:val="20"/>
              </w:rPr>
            </w:pPr>
            <w:r w:rsidRPr="00760920">
              <w:rPr>
                <w:szCs w:val="20"/>
              </w:rPr>
              <w:t>Pasivní prvky</w:t>
            </w:r>
          </w:p>
          <w:p w:rsidR="00196F25" w:rsidRPr="00760920" w:rsidRDefault="00196F25" w:rsidP="00196F25">
            <w:pPr>
              <w:pStyle w:val="07textsodrazkouChar"/>
              <w:numPr>
                <w:ilvl w:val="0"/>
                <w:numId w:val="3"/>
              </w:numPr>
              <w:rPr>
                <w:szCs w:val="20"/>
              </w:rPr>
            </w:pPr>
            <w:r w:rsidRPr="00760920">
              <w:rPr>
                <w:szCs w:val="20"/>
              </w:rPr>
              <w:t>Aktivní prvky</w:t>
            </w:r>
          </w:p>
        </w:tc>
      </w:tr>
      <w:tr w:rsidR="00196F25" w:rsidRPr="00760920" w:rsidTr="00196F25">
        <w:trPr>
          <w:trHeight w:val="769"/>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 xml:space="preserve">orientuje se v IP adresaci počítačových sítí </w:t>
            </w:r>
          </w:p>
          <w:p w:rsidR="00196F25" w:rsidRPr="00760920" w:rsidRDefault="00196F25" w:rsidP="00196F25">
            <w:pPr>
              <w:pStyle w:val="07textsodrazkouChar"/>
              <w:numPr>
                <w:ilvl w:val="0"/>
                <w:numId w:val="3"/>
              </w:numPr>
            </w:pPr>
            <w:r w:rsidRPr="00760920">
              <w:t xml:space="preserve">navrhne rozsah síťových adres jednoduché sítě a jejích podsítí </w:t>
            </w:r>
          </w:p>
          <w:p w:rsidR="00196F25" w:rsidRPr="00760920" w:rsidRDefault="00196F25" w:rsidP="00196F25">
            <w:pPr>
              <w:pStyle w:val="07textsodrazkouChar"/>
              <w:numPr>
                <w:ilvl w:val="0"/>
                <w:numId w:val="3"/>
              </w:numPr>
            </w:pPr>
            <w:r w:rsidRPr="00760920">
              <w:t xml:space="preserve">seznámí se s adresování pomocí IP adresy verze 6 </w:t>
            </w:r>
          </w:p>
          <w:p w:rsidR="00196F25" w:rsidRPr="00760920" w:rsidRDefault="00196F25" w:rsidP="00196F25">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rPr>
                <w:sz w:val="20"/>
                <w:szCs w:val="20"/>
              </w:rPr>
            </w:pPr>
            <w:r w:rsidRPr="00760920">
              <w:rPr>
                <w:sz w:val="20"/>
                <w:szCs w:val="20"/>
              </w:rPr>
              <w:t xml:space="preserve">Adresace v síti </w:t>
            </w:r>
          </w:p>
          <w:p w:rsidR="00196F25" w:rsidRPr="00760920" w:rsidRDefault="00196F25" w:rsidP="00196F25">
            <w:pPr>
              <w:pStyle w:val="07textsodrazkouChar"/>
              <w:numPr>
                <w:ilvl w:val="0"/>
                <w:numId w:val="3"/>
              </w:numPr>
            </w:pPr>
            <w:r w:rsidRPr="00760920">
              <w:t xml:space="preserve">pojmy síťová adresa, hardwarová adresa  </w:t>
            </w:r>
          </w:p>
          <w:p w:rsidR="00196F25" w:rsidRPr="00760920" w:rsidRDefault="00196F25" w:rsidP="00196F25">
            <w:pPr>
              <w:pStyle w:val="07textsodrazkouChar"/>
              <w:numPr>
                <w:ilvl w:val="0"/>
                <w:numId w:val="3"/>
              </w:numPr>
            </w:pPr>
            <w:r w:rsidRPr="00760920">
              <w:t xml:space="preserve">IP adresa verze 4, třídy adres </w:t>
            </w:r>
          </w:p>
          <w:p w:rsidR="00196F25" w:rsidRPr="00760920" w:rsidRDefault="00196F25" w:rsidP="00196F25">
            <w:pPr>
              <w:pStyle w:val="07textsodrazkouChar"/>
              <w:numPr>
                <w:ilvl w:val="0"/>
                <w:numId w:val="3"/>
              </w:numPr>
            </w:pPr>
            <w:r w:rsidRPr="00760920">
              <w:t xml:space="preserve">maska sítě, vytváření podsítí </w:t>
            </w:r>
          </w:p>
          <w:p w:rsidR="00196F25" w:rsidRPr="00760920" w:rsidRDefault="00196F25" w:rsidP="00196F25">
            <w:pPr>
              <w:pStyle w:val="07textsodrazkouChar"/>
              <w:numPr>
                <w:ilvl w:val="0"/>
                <w:numId w:val="3"/>
              </w:numPr>
            </w:pPr>
            <w:r w:rsidRPr="00760920">
              <w:t xml:space="preserve">veřejné a soukromé IP adresy </w:t>
            </w:r>
          </w:p>
          <w:p w:rsidR="00196F25" w:rsidRPr="00760920" w:rsidRDefault="00196F25" w:rsidP="00196F25">
            <w:pPr>
              <w:pStyle w:val="07textsodrazkouChar"/>
              <w:numPr>
                <w:ilvl w:val="0"/>
                <w:numId w:val="3"/>
              </w:numPr>
            </w:pPr>
            <w:r w:rsidRPr="00760920">
              <w:t xml:space="preserve">překlad adres </w:t>
            </w:r>
          </w:p>
        </w:tc>
      </w:tr>
      <w:tr w:rsidR="00196F25" w:rsidRPr="00760920" w:rsidTr="00196F25">
        <w:trPr>
          <w:trHeight w:val="797"/>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instaluje operační systém typu Windows</w:t>
            </w:r>
          </w:p>
          <w:p w:rsidR="00196F25" w:rsidRPr="00760920" w:rsidRDefault="00196F25" w:rsidP="00196F25">
            <w:pPr>
              <w:pStyle w:val="07textsodrazkouChar"/>
              <w:numPr>
                <w:ilvl w:val="0"/>
                <w:numId w:val="3"/>
              </w:numPr>
            </w:pPr>
            <w:r w:rsidRPr="00760920">
              <w:t>konfiguruje Windows podle způsobu použití</w:t>
            </w:r>
          </w:p>
          <w:p w:rsidR="00196F25" w:rsidRPr="00760920" w:rsidRDefault="00196F25" w:rsidP="00196F25">
            <w:pPr>
              <w:pStyle w:val="07textsodrazkouChar"/>
              <w:numPr>
                <w:ilvl w:val="0"/>
                <w:numId w:val="3"/>
              </w:numPr>
            </w:pPr>
            <w:r w:rsidRPr="00760920">
              <w:t>instaluje různý HW a jeho ovladače</w:t>
            </w:r>
          </w:p>
          <w:p w:rsidR="00196F25" w:rsidRPr="00760920" w:rsidRDefault="00196F25" w:rsidP="00196F25">
            <w:pPr>
              <w:pStyle w:val="07textsodrazkouChar"/>
              <w:numPr>
                <w:ilvl w:val="0"/>
                <w:numId w:val="3"/>
              </w:numPr>
            </w:pPr>
            <w:r w:rsidRPr="00760920">
              <w:t>nastavuje vlastnosti systému v registrech</w:t>
            </w:r>
          </w:p>
          <w:p w:rsidR="00196F25" w:rsidRPr="00760920" w:rsidRDefault="00196F25" w:rsidP="00196F25">
            <w:pPr>
              <w:pStyle w:val="07textsodrazkouChar"/>
              <w:numPr>
                <w:ilvl w:val="0"/>
                <w:numId w:val="3"/>
              </w:numPr>
            </w:pPr>
            <w:r w:rsidRPr="00760920">
              <w:t>používá příkazový řádek a konzolu pro správu  ke správě systému</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Operační systémy Windows a jejich správa</w:t>
            </w:r>
          </w:p>
          <w:p w:rsidR="00196F25" w:rsidRPr="00760920" w:rsidRDefault="00196F25" w:rsidP="00196F25">
            <w:pPr>
              <w:pStyle w:val="07textsodrazkouChar"/>
              <w:numPr>
                <w:ilvl w:val="0"/>
                <w:numId w:val="3"/>
              </w:numPr>
            </w:pPr>
            <w:r w:rsidRPr="00760920">
              <w:t>Instalace a konfigurace Windows</w:t>
            </w:r>
          </w:p>
          <w:p w:rsidR="00196F25" w:rsidRPr="00760920" w:rsidRDefault="00196F25" w:rsidP="00196F25">
            <w:pPr>
              <w:pStyle w:val="07textsodrazkouChar"/>
              <w:numPr>
                <w:ilvl w:val="0"/>
                <w:numId w:val="3"/>
              </w:numPr>
            </w:pPr>
            <w:r w:rsidRPr="00760920">
              <w:t>Ovladače HW</w:t>
            </w:r>
          </w:p>
          <w:p w:rsidR="00196F25" w:rsidRPr="00760920" w:rsidRDefault="00196F25" w:rsidP="00196F25">
            <w:pPr>
              <w:pStyle w:val="07textsodrazkouChar"/>
              <w:numPr>
                <w:ilvl w:val="0"/>
                <w:numId w:val="3"/>
              </w:numPr>
            </w:pPr>
            <w:r w:rsidRPr="00760920">
              <w:t>práce s registry</w:t>
            </w:r>
          </w:p>
          <w:p w:rsidR="00196F25" w:rsidRPr="00760920" w:rsidRDefault="00196F25" w:rsidP="00196F25">
            <w:pPr>
              <w:pStyle w:val="07textsodrazkouChar"/>
              <w:numPr>
                <w:ilvl w:val="0"/>
                <w:numId w:val="3"/>
              </w:numPr>
            </w:pPr>
            <w:r w:rsidRPr="00760920">
              <w:t>příkazový řádek</w:t>
            </w:r>
          </w:p>
          <w:p w:rsidR="00196F25" w:rsidRPr="00760920" w:rsidRDefault="00196F25" w:rsidP="00196F25">
            <w:pPr>
              <w:pStyle w:val="07textsodrazkouChar"/>
              <w:numPr>
                <w:ilvl w:val="0"/>
                <w:numId w:val="3"/>
              </w:numPr>
            </w:pPr>
            <w:r w:rsidRPr="00760920">
              <w:t>konzola pro správu</w:t>
            </w:r>
          </w:p>
        </w:tc>
      </w:tr>
      <w:tr w:rsidR="00196F25" w:rsidRPr="00760920" w:rsidTr="00196F25">
        <w:trPr>
          <w:trHeight w:val="797"/>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nastavuje síť Windows (IP adresu, DNS)</w:t>
            </w:r>
          </w:p>
          <w:p w:rsidR="00196F25" w:rsidRPr="00760920" w:rsidRDefault="00196F25" w:rsidP="00196F25">
            <w:pPr>
              <w:pStyle w:val="07textsodrazkouChar"/>
              <w:numPr>
                <w:ilvl w:val="0"/>
                <w:numId w:val="3"/>
              </w:numPr>
            </w:pPr>
            <w:r w:rsidRPr="00760920">
              <w:t>zakládá uživatele a skupiny</w:t>
            </w:r>
          </w:p>
          <w:p w:rsidR="00196F25" w:rsidRPr="00760920" w:rsidRDefault="00196F25" w:rsidP="00196F25">
            <w:pPr>
              <w:pStyle w:val="07textsodrazkouChar"/>
              <w:numPr>
                <w:ilvl w:val="0"/>
                <w:numId w:val="3"/>
              </w:numPr>
            </w:pPr>
            <w:r w:rsidRPr="00760920">
              <w:t>nastavuje práva a vlastnictví k souborům a adresářům</w:t>
            </w:r>
          </w:p>
          <w:p w:rsidR="00196F25" w:rsidRPr="00760920" w:rsidRDefault="00196F25" w:rsidP="00196F25">
            <w:pPr>
              <w:pStyle w:val="07textsodrazkouChar"/>
              <w:numPr>
                <w:ilvl w:val="0"/>
                <w:numId w:val="3"/>
              </w:numPr>
            </w:pPr>
            <w:r w:rsidRPr="00760920">
              <w:t>konfiguruje webové a FTP servery a klienty</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Počítačové sítě v prostředí Windows</w:t>
            </w:r>
          </w:p>
          <w:p w:rsidR="00196F25" w:rsidRPr="00760920" w:rsidRDefault="00196F25" w:rsidP="00196F25">
            <w:pPr>
              <w:pStyle w:val="07textsodrazkouChar"/>
              <w:numPr>
                <w:ilvl w:val="0"/>
                <w:numId w:val="3"/>
              </w:numPr>
            </w:pPr>
            <w:r w:rsidRPr="00760920">
              <w:t>nastavení sítě</w:t>
            </w:r>
          </w:p>
          <w:p w:rsidR="00196F25" w:rsidRPr="00760920" w:rsidRDefault="00196F25" w:rsidP="00196F25">
            <w:pPr>
              <w:pStyle w:val="07textsodrazkouChar"/>
              <w:numPr>
                <w:ilvl w:val="0"/>
                <w:numId w:val="3"/>
              </w:numPr>
            </w:pPr>
            <w:r w:rsidRPr="00760920">
              <w:t>uživatelé a skupiny a jejich práva k souborům a adresářům, sdílení prostředků</w:t>
            </w:r>
          </w:p>
          <w:p w:rsidR="00196F25" w:rsidRPr="00760920" w:rsidRDefault="00196F25" w:rsidP="00196F25">
            <w:pPr>
              <w:pStyle w:val="07textsodrazkouChar"/>
              <w:numPr>
                <w:ilvl w:val="0"/>
                <w:numId w:val="3"/>
              </w:numPr>
            </w:pPr>
            <w:r w:rsidRPr="00760920">
              <w:t>webové a FTP servery a klienty</w:t>
            </w:r>
          </w:p>
        </w:tc>
      </w:tr>
      <w:tr w:rsidR="00196F25" w:rsidRPr="00760920" w:rsidTr="00196F25">
        <w:trPr>
          <w:trHeight w:val="993"/>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tabs>
                <w:tab w:val="clear" w:pos="510"/>
              </w:tabs>
              <w:ind w:left="284" w:firstLine="0"/>
            </w:pPr>
          </w:p>
          <w:p w:rsidR="00196F25" w:rsidRPr="00760920" w:rsidRDefault="00196F25" w:rsidP="00196F25">
            <w:pPr>
              <w:pStyle w:val="07textsodrazkouChar"/>
              <w:numPr>
                <w:ilvl w:val="0"/>
                <w:numId w:val="3"/>
              </w:numPr>
            </w:pPr>
            <w:r w:rsidRPr="00760920">
              <w:t>konfiguruje virtuální stroj</w:t>
            </w:r>
          </w:p>
          <w:p w:rsidR="00196F25" w:rsidRPr="00760920" w:rsidRDefault="00196F25" w:rsidP="00196F25">
            <w:pPr>
              <w:pStyle w:val="07textsodrazkouChar"/>
              <w:numPr>
                <w:ilvl w:val="0"/>
                <w:numId w:val="3"/>
              </w:numPr>
            </w:pPr>
            <w:r w:rsidRPr="00760920">
              <w:t>používá spravuje a propojuje sítí operační systémy v rámci virtuálního stroje</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17"/>
              </w:tabs>
              <w:ind w:left="307"/>
              <w:rPr>
                <w:sz w:val="20"/>
                <w:szCs w:val="20"/>
              </w:rPr>
            </w:pPr>
            <w:proofErr w:type="spellStart"/>
            <w:r w:rsidRPr="00760920">
              <w:rPr>
                <w:sz w:val="20"/>
                <w:szCs w:val="20"/>
              </w:rPr>
              <w:t>Virtualizace</w:t>
            </w:r>
            <w:proofErr w:type="spellEnd"/>
          </w:p>
          <w:p w:rsidR="00196F25" w:rsidRPr="00760920" w:rsidRDefault="00196F25" w:rsidP="00196F25">
            <w:pPr>
              <w:pStyle w:val="07textsodrazkouChar"/>
              <w:numPr>
                <w:ilvl w:val="0"/>
                <w:numId w:val="3"/>
              </w:numPr>
            </w:pPr>
            <w:r w:rsidRPr="00760920">
              <w:t xml:space="preserve">důvody </w:t>
            </w:r>
            <w:proofErr w:type="spellStart"/>
            <w:r w:rsidRPr="00760920">
              <w:t>virtualizace</w:t>
            </w:r>
            <w:proofErr w:type="spellEnd"/>
          </w:p>
          <w:p w:rsidR="00196F25" w:rsidRPr="00760920" w:rsidRDefault="00196F25" w:rsidP="00196F25">
            <w:pPr>
              <w:pStyle w:val="07textsodrazkouChar"/>
              <w:numPr>
                <w:ilvl w:val="0"/>
                <w:numId w:val="3"/>
              </w:numPr>
            </w:pPr>
            <w:r w:rsidRPr="00760920">
              <w:t xml:space="preserve">správa virtuálního stroje a </w:t>
            </w:r>
            <w:proofErr w:type="spellStart"/>
            <w:r w:rsidRPr="00760920">
              <w:t>hypervizoru</w:t>
            </w:r>
            <w:proofErr w:type="spellEnd"/>
          </w:p>
        </w:tc>
      </w:tr>
      <w:tr w:rsidR="00196F25" w:rsidRPr="00760920" w:rsidTr="00196F25">
        <w:trPr>
          <w:trHeight w:val="920"/>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 xml:space="preserve">popíše správné chování uživatelů OS </w:t>
            </w:r>
          </w:p>
          <w:p w:rsidR="00196F25" w:rsidRPr="00760920" w:rsidRDefault="00196F25" w:rsidP="00196F25">
            <w:pPr>
              <w:pStyle w:val="07textsodrazkouChar"/>
              <w:numPr>
                <w:ilvl w:val="0"/>
                <w:numId w:val="3"/>
              </w:numPr>
            </w:pPr>
            <w:r w:rsidRPr="00760920">
              <w:t>zálohuje data</w:t>
            </w:r>
          </w:p>
          <w:p w:rsidR="00196F25" w:rsidRPr="00760920" w:rsidRDefault="00196F25" w:rsidP="00196F25">
            <w:pPr>
              <w:pStyle w:val="07textsodrazkouChar"/>
              <w:numPr>
                <w:ilvl w:val="0"/>
                <w:numId w:val="3"/>
              </w:numPr>
            </w:pPr>
            <w:r w:rsidRPr="00760920">
              <w:t>vytváří obrazy souborových systémů</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17"/>
              </w:tabs>
              <w:ind w:left="307"/>
              <w:rPr>
                <w:sz w:val="20"/>
                <w:szCs w:val="20"/>
              </w:rPr>
            </w:pPr>
            <w:r w:rsidRPr="00760920">
              <w:rPr>
                <w:sz w:val="20"/>
                <w:szCs w:val="20"/>
              </w:rPr>
              <w:t>Zásady údržby systému</w:t>
            </w:r>
          </w:p>
          <w:p w:rsidR="00196F25" w:rsidRPr="00760920" w:rsidRDefault="00196F25" w:rsidP="00196F25">
            <w:pPr>
              <w:pStyle w:val="07textsodrazkouChar"/>
              <w:numPr>
                <w:ilvl w:val="0"/>
                <w:numId w:val="3"/>
              </w:numPr>
            </w:pPr>
            <w:r w:rsidRPr="00760920">
              <w:t>chování uživatelů</w:t>
            </w:r>
          </w:p>
          <w:p w:rsidR="00196F25" w:rsidRPr="00760920" w:rsidRDefault="00196F25" w:rsidP="00196F25">
            <w:pPr>
              <w:pStyle w:val="07textsodrazkouChar"/>
              <w:numPr>
                <w:ilvl w:val="0"/>
                <w:numId w:val="3"/>
              </w:numPr>
            </w:pPr>
            <w:r w:rsidRPr="00760920">
              <w:t>zálohování systému a dat</w:t>
            </w:r>
          </w:p>
        </w:tc>
      </w:tr>
    </w:tbl>
    <w:p w:rsidR="00C14721" w:rsidRPr="00760920" w:rsidRDefault="00C14721" w:rsidP="00C14721">
      <w:pPr>
        <w:pStyle w:val="04nadpistucny"/>
        <w:spacing w:before="0" w:after="0"/>
      </w:pPr>
    </w:p>
    <w:p w:rsidR="00196F25" w:rsidRPr="00760920" w:rsidRDefault="00196F25" w:rsidP="00C14721">
      <w:pPr>
        <w:pStyle w:val="04nadpistucny"/>
        <w:spacing w:before="0" w:after="0"/>
      </w:pPr>
    </w:p>
    <w:p w:rsidR="00C14721" w:rsidRPr="00760920" w:rsidRDefault="00C14721" w:rsidP="00C14721">
      <w:pPr>
        <w:pStyle w:val="04nadpistucny"/>
        <w:spacing w:before="0" w:after="0"/>
      </w:pPr>
      <w:r w:rsidRPr="00760920">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96F25" w:rsidRPr="00760920" w:rsidTr="00196F25">
        <w:trPr>
          <w:trHeight w:val="958"/>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tabs>
                <w:tab w:val="clear" w:pos="510"/>
              </w:tabs>
            </w:pPr>
          </w:p>
          <w:p w:rsidR="00196F25" w:rsidRPr="00760920" w:rsidRDefault="00196F25" w:rsidP="00196F25">
            <w:pPr>
              <w:pStyle w:val="07textsodrazkouChar"/>
              <w:numPr>
                <w:ilvl w:val="0"/>
                <w:numId w:val="3"/>
              </w:numPr>
            </w:pPr>
            <w:r w:rsidRPr="00760920">
              <w:t>nakonfiguruje počítačovou sestavu podle účelu použití</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Konfigurace sestavy</w:t>
            </w:r>
          </w:p>
          <w:p w:rsidR="00196F25" w:rsidRPr="00760920" w:rsidRDefault="00196F25" w:rsidP="00196F25">
            <w:pPr>
              <w:pStyle w:val="07textsodrazkouChar"/>
              <w:numPr>
                <w:ilvl w:val="0"/>
                <w:numId w:val="3"/>
              </w:numPr>
              <w:rPr>
                <w:szCs w:val="20"/>
              </w:rPr>
            </w:pPr>
            <w:r w:rsidRPr="00760920">
              <w:rPr>
                <w:szCs w:val="20"/>
              </w:rPr>
              <w:t>konfigurace sestavy a notebooku pro osobní použití</w:t>
            </w:r>
          </w:p>
          <w:p w:rsidR="00196F25" w:rsidRPr="00760920" w:rsidRDefault="00196F25" w:rsidP="00196F25">
            <w:pPr>
              <w:pStyle w:val="07textsodrazkouChar"/>
              <w:numPr>
                <w:ilvl w:val="0"/>
                <w:numId w:val="3"/>
              </w:numPr>
              <w:rPr>
                <w:szCs w:val="20"/>
              </w:rPr>
            </w:pPr>
            <w:r w:rsidRPr="00760920">
              <w:rPr>
                <w:szCs w:val="20"/>
              </w:rPr>
              <w:t>konfigurace pracovní stanice a serveru</w:t>
            </w:r>
          </w:p>
        </w:tc>
      </w:tr>
      <w:tr w:rsidR="00196F25" w:rsidRPr="00760920" w:rsidTr="00196F25">
        <w:trPr>
          <w:trHeight w:val="1017"/>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vysvětlí funkční filozofii systémů Unix</w:t>
            </w:r>
            <w:r w:rsidRPr="00760920">
              <w:br/>
              <w:t>a její odlišnost od Windows</w:t>
            </w:r>
          </w:p>
          <w:p w:rsidR="00196F25" w:rsidRPr="00760920" w:rsidRDefault="00196F25" w:rsidP="00196F25">
            <w:pPr>
              <w:pStyle w:val="07textsodrazkouChar"/>
              <w:numPr>
                <w:ilvl w:val="0"/>
                <w:numId w:val="3"/>
              </w:numPr>
            </w:pPr>
            <w:r w:rsidRPr="00760920">
              <w:t>zná druhy OS uniového typu</w:t>
            </w:r>
          </w:p>
          <w:p w:rsidR="00196F25" w:rsidRPr="00760920" w:rsidRDefault="00196F25" w:rsidP="00196F25">
            <w:pPr>
              <w:pStyle w:val="07textsodrazkouChar"/>
              <w:numPr>
                <w:ilvl w:val="0"/>
                <w:numId w:val="3"/>
              </w:numPr>
            </w:pPr>
            <w:r w:rsidRPr="00760920">
              <w:t>vysvětlí pojmy „jádro“ a „distribuce“ Linuxu</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Operační systémy unixového typu</w:t>
            </w:r>
          </w:p>
          <w:p w:rsidR="00196F25" w:rsidRPr="00760920" w:rsidRDefault="00196F25" w:rsidP="00196F25">
            <w:pPr>
              <w:pStyle w:val="07textsodrazkouChar"/>
              <w:numPr>
                <w:ilvl w:val="0"/>
                <w:numId w:val="3"/>
              </w:numPr>
            </w:pPr>
            <w:r w:rsidRPr="00760920">
              <w:t xml:space="preserve">základní pojmy a filozofie OS </w:t>
            </w:r>
            <w:r w:rsidRPr="00760920">
              <w:rPr>
                <w:szCs w:val="20"/>
              </w:rPr>
              <w:t>uniového typu</w:t>
            </w:r>
          </w:p>
          <w:p w:rsidR="00196F25" w:rsidRPr="00760920" w:rsidRDefault="00196F25" w:rsidP="00196F25">
            <w:pPr>
              <w:pStyle w:val="07textsodrazkouChar"/>
              <w:numPr>
                <w:ilvl w:val="0"/>
                <w:numId w:val="3"/>
              </w:numPr>
            </w:pPr>
            <w:r w:rsidRPr="00760920">
              <w:t xml:space="preserve">druhy OS </w:t>
            </w:r>
            <w:r w:rsidRPr="00760920">
              <w:rPr>
                <w:szCs w:val="20"/>
              </w:rPr>
              <w:t>uniového typu</w:t>
            </w:r>
          </w:p>
          <w:p w:rsidR="00196F25" w:rsidRPr="00760920" w:rsidRDefault="00196F25" w:rsidP="00196F25">
            <w:pPr>
              <w:pStyle w:val="07textsodrazkouChar"/>
              <w:numPr>
                <w:ilvl w:val="0"/>
                <w:numId w:val="3"/>
              </w:numPr>
            </w:pPr>
            <w:r w:rsidRPr="00760920">
              <w:t>typy distribucí Linuxu</w:t>
            </w:r>
          </w:p>
        </w:tc>
      </w:tr>
      <w:tr w:rsidR="00196F25" w:rsidRPr="00760920" w:rsidTr="00196F25">
        <w:trPr>
          <w:trHeight w:val="802"/>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instaluje operační systém Linux</w:t>
            </w:r>
          </w:p>
          <w:p w:rsidR="00196F25" w:rsidRPr="00760920" w:rsidRDefault="00196F25" w:rsidP="00196F25">
            <w:pPr>
              <w:pStyle w:val="07textsodrazkouChar"/>
              <w:numPr>
                <w:ilvl w:val="0"/>
                <w:numId w:val="3"/>
              </w:numPr>
            </w:pPr>
            <w:r w:rsidRPr="00760920">
              <w:t>konfiguruje Linux podle způsobu použití</w:t>
            </w:r>
          </w:p>
          <w:p w:rsidR="00196F25" w:rsidRPr="00760920" w:rsidRDefault="00196F25" w:rsidP="00196F25">
            <w:pPr>
              <w:pStyle w:val="07textsodrazkouChar"/>
              <w:numPr>
                <w:ilvl w:val="0"/>
                <w:numId w:val="3"/>
              </w:numPr>
            </w:pPr>
            <w:r w:rsidRPr="00760920">
              <w:t>instaluje programy pod Linuxem</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Instalace a konfigurace Linuxu</w:t>
            </w:r>
          </w:p>
          <w:p w:rsidR="00196F25" w:rsidRPr="00760920" w:rsidRDefault="00196F25" w:rsidP="00196F25">
            <w:pPr>
              <w:pStyle w:val="07textsodrazkouChar"/>
              <w:numPr>
                <w:ilvl w:val="0"/>
                <w:numId w:val="3"/>
              </w:numPr>
            </w:pPr>
            <w:r w:rsidRPr="00760920">
              <w:t>instalace a konfigurace OS</w:t>
            </w:r>
          </w:p>
          <w:p w:rsidR="00196F25" w:rsidRPr="00760920" w:rsidRDefault="00196F25" w:rsidP="00196F25">
            <w:pPr>
              <w:pStyle w:val="07textsodrazkouChar"/>
              <w:numPr>
                <w:ilvl w:val="0"/>
                <w:numId w:val="3"/>
              </w:numPr>
              <w:rPr>
                <w:szCs w:val="20"/>
              </w:rPr>
            </w:pPr>
            <w:r w:rsidRPr="00760920">
              <w:rPr>
                <w:szCs w:val="20"/>
              </w:rPr>
              <w:t>instalace SW pod Linuxem</w:t>
            </w:r>
          </w:p>
        </w:tc>
      </w:tr>
      <w:tr w:rsidR="00196F25" w:rsidRPr="00760920" w:rsidTr="00196F25">
        <w:trPr>
          <w:trHeight w:val="1267"/>
        </w:trPr>
        <w:tc>
          <w:tcPr>
            <w:tcW w:w="4678"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7textsodrazkouChar"/>
              <w:numPr>
                <w:ilvl w:val="0"/>
                <w:numId w:val="3"/>
              </w:numPr>
            </w:pPr>
            <w:r w:rsidRPr="00760920">
              <w:t>používá příkazový řádek (</w:t>
            </w:r>
            <w:proofErr w:type="spellStart"/>
            <w:r w:rsidRPr="00760920">
              <w:t>shell</w:t>
            </w:r>
            <w:proofErr w:type="spellEnd"/>
            <w:r w:rsidRPr="00760920">
              <w:t>) a skripty</w:t>
            </w:r>
            <w:r w:rsidRPr="00760920">
              <w:br/>
              <w:t>ke správě systému</w:t>
            </w:r>
          </w:p>
          <w:p w:rsidR="00196F25" w:rsidRPr="00760920" w:rsidRDefault="00196F25" w:rsidP="00196F25">
            <w:pPr>
              <w:pStyle w:val="07textsodrazkouChar"/>
              <w:numPr>
                <w:ilvl w:val="0"/>
                <w:numId w:val="3"/>
              </w:numPr>
            </w:pPr>
            <w:r w:rsidRPr="00760920">
              <w:t>nastavuje síť (IP adresu, DNS)</w:t>
            </w:r>
          </w:p>
          <w:p w:rsidR="00196F25" w:rsidRPr="00760920" w:rsidRDefault="00196F25" w:rsidP="00196F25">
            <w:pPr>
              <w:pStyle w:val="07textsodrazkouChar"/>
              <w:numPr>
                <w:ilvl w:val="0"/>
                <w:numId w:val="3"/>
              </w:numPr>
            </w:pPr>
            <w:r w:rsidRPr="00760920">
              <w:t>zakládá uživatele a skupiny a nastavuje jejich práva</w:t>
            </w:r>
          </w:p>
        </w:tc>
        <w:tc>
          <w:tcPr>
            <w:tcW w:w="4961" w:type="dxa"/>
            <w:tcBorders>
              <w:top w:val="single" w:sz="5" w:space="0" w:color="000000"/>
              <w:left w:val="single" w:sz="5" w:space="0" w:color="000000"/>
              <w:bottom w:val="single" w:sz="5" w:space="0" w:color="000000"/>
              <w:right w:val="single" w:sz="5" w:space="0" w:color="000000"/>
            </w:tcBorders>
          </w:tcPr>
          <w:p w:rsidR="00196F25" w:rsidRPr="00760920" w:rsidRDefault="00196F25" w:rsidP="00196F25">
            <w:pPr>
              <w:pStyle w:val="09tabulkacislovani"/>
              <w:tabs>
                <w:tab w:val="clear" w:pos="284"/>
                <w:tab w:val="num" w:pos="307"/>
              </w:tabs>
              <w:ind w:left="307"/>
              <w:rPr>
                <w:sz w:val="20"/>
                <w:szCs w:val="20"/>
              </w:rPr>
            </w:pPr>
            <w:r w:rsidRPr="00760920">
              <w:rPr>
                <w:sz w:val="20"/>
                <w:szCs w:val="20"/>
              </w:rPr>
              <w:t>Správa Linuxu</w:t>
            </w:r>
          </w:p>
          <w:p w:rsidR="00196F25" w:rsidRPr="00760920" w:rsidRDefault="00196F25" w:rsidP="00196F25">
            <w:pPr>
              <w:pStyle w:val="07textsodrazkouChar"/>
              <w:numPr>
                <w:ilvl w:val="0"/>
                <w:numId w:val="3"/>
              </w:numPr>
            </w:pPr>
            <w:r w:rsidRPr="00760920">
              <w:t xml:space="preserve">příkazy a skripty </w:t>
            </w:r>
            <w:proofErr w:type="spellStart"/>
            <w:r w:rsidRPr="00760920">
              <w:t>shellu</w:t>
            </w:r>
            <w:proofErr w:type="spellEnd"/>
          </w:p>
          <w:p w:rsidR="00196F25" w:rsidRPr="00760920" w:rsidRDefault="00196F25" w:rsidP="00196F25">
            <w:pPr>
              <w:pStyle w:val="07textsodrazkouChar"/>
              <w:numPr>
                <w:ilvl w:val="0"/>
                <w:numId w:val="3"/>
              </w:numPr>
            </w:pPr>
            <w:r w:rsidRPr="00760920">
              <w:t>práce se sítí</w:t>
            </w:r>
          </w:p>
          <w:p w:rsidR="00196F25" w:rsidRPr="00760920" w:rsidRDefault="00196F25" w:rsidP="00196F25">
            <w:pPr>
              <w:pStyle w:val="07textsodrazkouChar"/>
              <w:numPr>
                <w:ilvl w:val="0"/>
                <w:numId w:val="3"/>
              </w:numPr>
              <w:rPr>
                <w:szCs w:val="20"/>
              </w:rPr>
            </w:pPr>
            <w:r w:rsidRPr="00760920">
              <w:t>uživatelé a skupiny a jejich práva k souborům a adresářům</w:t>
            </w:r>
          </w:p>
        </w:tc>
      </w:tr>
      <w:tr w:rsidR="00880ED7" w:rsidRPr="00760920" w:rsidTr="00196F25">
        <w:trPr>
          <w:trHeight w:val="1215"/>
        </w:trPr>
        <w:tc>
          <w:tcPr>
            <w:tcW w:w="4678" w:type="dxa"/>
            <w:tcBorders>
              <w:top w:val="single" w:sz="5" w:space="0" w:color="000000"/>
              <w:left w:val="single" w:sz="5" w:space="0" w:color="000000"/>
              <w:bottom w:val="single" w:sz="5" w:space="0" w:color="000000"/>
              <w:right w:val="single" w:sz="5" w:space="0" w:color="000000"/>
            </w:tcBorders>
          </w:tcPr>
          <w:p w:rsidR="00880ED7" w:rsidRPr="00760920" w:rsidRDefault="00880ED7" w:rsidP="00880ED7">
            <w:pPr>
              <w:pStyle w:val="07textsodrazkouChar"/>
              <w:numPr>
                <w:ilvl w:val="0"/>
                <w:numId w:val="3"/>
              </w:numPr>
            </w:pPr>
            <w:r w:rsidRPr="00760920">
              <w:t>instaluje a konfiguruje www server a klienta</w:t>
            </w:r>
          </w:p>
          <w:p w:rsidR="00880ED7" w:rsidRPr="00760920" w:rsidRDefault="00880ED7" w:rsidP="00880ED7">
            <w:pPr>
              <w:pStyle w:val="07textsodrazkouChar"/>
              <w:numPr>
                <w:ilvl w:val="0"/>
                <w:numId w:val="3"/>
              </w:numPr>
            </w:pPr>
            <w:r w:rsidRPr="00760920">
              <w:t xml:space="preserve">instaluje a konfiguruje server a klienta typu </w:t>
            </w:r>
            <w:proofErr w:type="spellStart"/>
            <w:r w:rsidRPr="00760920">
              <w:t>ftp</w:t>
            </w:r>
            <w:proofErr w:type="spellEnd"/>
            <w:r w:rsidRPr="00760920">
              <w:t xml:space="preserve">, </w:t>
            </w:r>
            <w:proofErr w:type="spellStart"/>
            <w:r w:rsidRPr="00760920">
              <w:t>ssh</w:t>
            </w:r>
            <w:proofErr w:type="spellEnd"/>
            <w:r w:rsidRPr="00760920">
              <w:t xml:space="preserve">, </w:t>
            </w:r>
            <w:proofErr w:type="spellStart"/>
            <w:r w:rsidRPr="00760920">
              <w:t>smb</w:t>
            </w:r>
            <w:proofErr w:type="spellEnd"/>
            <w:r w:rsidRPr="00760920">
              <w:t xml:space="preserve">, </w:t>
            </w:r>
            <w:proofErr w:type="spellStart"/>
            <w:r w:rsidRPr="00760920">
              <w:t>rdp</w:t>
            </w:r>
            <w:proofErr w:type="spellEnd"/>
          </w:p>
          <w:p w:rsidR="00880ED7" w:rsidRPr="00760920" w:rsidRDefault="00880ED7" w:rsidP="00880ED7">
            <w:pPr>
              <w:pStyle w:val="07textsodrazkouChar"/>
              <w:numPr>
                <w:ilvl w:val="0"/>
                <w:numId w:val="3"/>
              </w:numPr>
            </w:pPr>
            <w:r w:rsidRPr="00760920">
              <w:t xml:space="preserve">instaluje a konfiguruje server a klienta </w:t>
            </w:r>
            <w:proofErr w:type="spellStart"/>
            <w:r w:rsidRPr="00760920">
              <w:t>smtp</w:t>
            </w:r>
            <w:proofErr w:type="spellEnd"/>
            <w:r w:rsidRPr="00760920">
              <w:t xml:space="preserve"> a pop3</w:t>
            </w:r>
          </w:p>
          <w:p w:rsidR="00880ED7" w:rsidRPr="00760920" w:rsidRDefault="00880ED7" w:rsidP="00880ED7">
            <w:pPr>
              <w:pStyle w:val="07textsodrazkouChar"/>
              <w:numPr>
                <w:ilvl w:val="0"/>
                <w:numId w:val="3"/>
              </w:numPr>
            </w:pPr>
            <w:r w:rsidRPr="00760920">
              <w:t>spravuje po síti vzdálený stroj</w:t>
            </w:r>
          </w:p>
        </w:tc>
        <w:tc>
          <w:tcPr>
            <w:tcW w:w="4961" w:type="dxa"/>
            <w:tcBorders>
              <w:top w:val="single" w:sz="5" w:space="0" w:color="000000"/>
              <w:left w:val="single" w:sz="5" w:space="0" w:color="000000"/>
              <w:bottom w:val="single" w:sz="5" w:space="0" w:color="000000"/>
              <w:right w:val="single" w:sz="5" w:space="0" w:color="000000"/>
            </w:tcBorders>
          </w:tcPr>
          <w:p w:rsidR="00880ED7" w:rsidRPr="00760920" w:rsidRDefault="00880ED7" w:rsidP="0093136F">
            <w:pPr>
              <w:pStyle w:val="09tabulkacislovani"/>
              <w:tabs>
                <w:tab w:val="clear" w:pos="284"/>
                <w:tab w:val="num" w:pos="307"/>
              </w:tabs>
              <w:ind w:left="307"/>
              <w:rPr>
                <w:sz w:val="20"/>
                <w:szCs w:val="20"/>
              </w:rPr>
            </w:pPr>
            <w:r w:rsidRPr="00760920">
              <w:rPr>
                <w:sz w:val="20"/>
                <w:szCs w:val="20"/>
              </w:rPr>
              <w:t>Správa serverů a klientů</w:t>
            </w:r>
          </w:p>
          <w:p w:rsidR="00880ED7" w:rsidRPr="00760920" w:rsidRDefault="00880ED7" w:rsidP="00880ED7">
            <w:pPr>
              <w:pStyle w:val="07textsodrazkouChar"/>
              <w:numPr>
                <w:ilvl w:val="0"/>
                <w:numId w:val="3"/>
              </w:numPr>
            </w:pPr>
            <w:r w:rsidRPr="00760920">
              <w:t>servery a klienty pro web</w:t>
            </w:r>
          </w:p>
          <w:p w:rsidR="00880ED7" w:rsidRPr="00760920" w:rsidRDefault="00880ED7" w:rsidP="00880ED7">
            <w:pPr>
              <w:pStyle w:val="07textsodrazkouChar"/>
              <w:numPr>
                <w:ilvl w:val="0"/>
                <w:numId w:val="3"/>
              </w:numPr>
            </w:pPr>
            <w:r w:rsidRPr="00760920">
              <w:t>servery a klienty pro přenos souborů a vzdálenou správu (</w:t>
            </w:r>
            <w:proofErr w:type="spellStart"/>
            <w:r w:rsidRPr="00760920">
              <w:t>ftp</w:t>
            </w:r>
            <w:proofErr w:type="spellEnd"/>
            <w:r w:rsidRPr="00760920">
              <w:t xml:space="preserve">, </w:t>
            </w:r>
            <w:proofErr w:type="spellStart"/>
            <w:r w:rsidRPr="00760920">
              <w:t>ssh</w:t>
            </w:r>
            <w:proofErr w:type="spellEnd"/>
            <w:r w:rsidRPr="00760920">
              <w:t xml:space="preserve">, </w:t>
            </w:r>
            <w:proofErr w:type="spellStart"/>
            <w:r w:rsidRPr="00760920">
              <w:t>smb</w:t>
            </w:r>
            <w:proofErr w:type="spellEnd"/>
            <w:r w:rsidRPr="00760920">
              <w:t xml:space="preserve">, </w:t>
            </w:r>
            <w:proofErr w:type="spellStart"/>
            <w:r w:rsidRPr="00760920">
              <w:t>rdp</w:t>
            </w:r>
            <w:proofErr w:type="spellEnd"/>
            <w:r w:rsidRPr="00760920">
              <w:t>)</w:t>
            </w:r>
          </w:p>
          <w:p w:rsidR="00880ED7" w:rsidRPr="00760920" w:rsidRDefault="00880ED7" w:rsidP="00880ED7">
            <w:pPr>
              <w:pStyle w:val="07textsodrazkouChar"/>
              <w:numPr>
                <w:ilvl w:val="0"/>
                <w:numId w:val="3"/>
              </w:numPr>
            </w:pPr>
            <w:r w:rsidRPr="00760920">
              <w:t>servery a klienty pro elektronickou poštu</w:t>
            </w:r>
          </w:p>
          <w:p w:rsidR="00880ED7" w:rsidRPr="00760920" w:rsidRDefault="00880ED7" w:rsidP="00880ED7">
            <w:pPr>
              <w:pStyle w:val="07textsodrazkouChar"/>
              <w:numPr>
                <w:ilvl w:val="0"/>
                <w:numId w:val="3"/>
              </w:numPr>
            </w:pPr>
            <w:r w:rsidRPr="00760920">
              <w:t>vzdálená správa systémů</w:t>
            </w:r>
          </w:p>
          <w:p w:rsidR="00880ED7" w:rsidRPr="00760920" w:rsidRDefault="00880ED7" w:rsidP="00880ED7">
            <w:pPr>
              <w:pStyle w:val="07textsodrazkouChar"/>
              <w:numPr>
                <w:ilvl w:val="0"/>
                <w:numId w:val="3"/>
              </w:numPr>
            </w:pPr>
            <w:r w:rsidRPr="00760920">
              <w:t>komunikace mezi systémy Windows a Unix/Linux</w:t>
            </w:r>
          </w:p>
        </w:tc>
      </w:tr>
    </w:tbl>
    <w:p w:rsidR="00AF473D" w:rsidRPr="00760920" w:rsidRDefault="00AF473D" w:rsidP="00AF473D"/>
    <w:p w:rsidR="00240042" w:rsidRPr="00760920" w:rsidRDefault="00070C0B" w:rsidP="00240042">
      <w:pPr>
        <w:pStyle w:val="Nadpis2"/>
        <w:suppressAutoHyphens/>
      </w:pPr>
      <w:bookmarkStart w:id="1015" w:name="_Toc369522324"/>
      <w:bookmarkStart w:id="1016" w:name="_Toc258391905"/>
      <w:bookmarkStart w:id="1017" w:name="_Toc258392735"/>
      <w:r w:rsidRPr="00760920">
        <w:t>Databáze</w:t>
      </w:r>
      <w:bookmarkEnd w:id="1015"/>
    </w:p>
    <w:p w:rsidR="00240042" w:rsidRPr="00760920" w:rsidRDefault="00240042" w:rsidP="00240042">
      <w:pPr>
        <w:pStyle w:val="01nazevskoly"/>
      </w:pPr>
      <w:r w:rsidRPr="00760920">
        <w:t>VYŠŠÍ ODBORNÁ ŠKOLA A STŘEDNÍ PRŮMYSLOVÁ ŠKOLA ELEKTROTECHNICKÁ</w:t>
      </w:r>
      <w:r w:rsidRPr="00760920">
        <w:br/>
        <w:t>FRANTIŠKA KŘIŽÍKA</w:t>
      </w:r>
    </w:p>
    <w:p w:rsidR="00240042" w:rsidRPr="00760920" w:rsidRDefault="00240042" w:rsidP="00240042">
      <w:pPr>
        <w:pStyle w:val="01nazevskoly"/>
      </w:pPr>
      <w:r w:rsidRPr="00760920">
        <w:t xml:space="preserve">Školní vzdělávací program: </w:t>
      </w:r>
      <w:r w:rsidR="00BB17DD" w:rsidRPr="00760920">
        <w:t>Informační technologie v elektrotechnice</w:t>
      </w:r>
    </w:p>
    <w:p w:rsidR="00240042" w:rsidRPr="00760920" w:rsidRDefault="00240042" w:rsidP="00240042">
      <w:pPr>
        <w:pStyle w:val="01nazevskoly"/>
      </w:pPr>
      <w:r w:rsidRPr="00760920">
        <w:t>Učební osnova předmětu</w:t>
      </w:r>
    </w:p>
    <w:p w:rsidR="00240042" w:rsidRPr="00760920" w:rsidRDefault="00070C0B" w:rsidP="00240042">
      <w:pPr>
        <w:pStyle w:val="02nazevpredmetu"/>
      </w:pPr>
      <w:r w:rsidRPr="00760920">
        <w:t>Databáze</w:t>
      </w:r>
    </w:p>
    <w:p w:rsidR="00240042" w:rsidRPr="00760920" w:rsidRDefault="00240042" w:rsidP="00240042">
      <w:pPr>
        <w:pStyle w:val="03platnost"/>
        <w:tabs>
          <w:tab w:val="right" w:pos="9639"/>
        </w:tabs>
        <w:jc w:val="left"/>
      </w:pPr>
      <w:r w:rsidRPr="00760920">
        <w:t xml:space="preserve">Platnost od 1. 9. </w:t>
      </w:r>
      <w:r w:rsidR="00180BC7" w:rsidRPr="00760920">
        <w:t>2015</w:t>
      </w:r>
      <w:r w:rsidRPr="00760920">
        <w:tab/>
        <w:t>Počet vyučovacích hodin týdně: 2</w:t>
      </w:r>
    </w:p>
    <w:p w:rsidR="00240042" w:rsidRPr="00760920" w:rsidRDefault="00240042" w:rsidP="00240042">
      <w:pPr>
        <w:pStyle w:val="04nadpistucny"/>
      </w:pPr>
      <w:r w:rsidRPr="00760920">
        <w:t xml:space="preserve">Pojetí vyučovacího předmětu </w:t>
      </w:r>
    </w:p>
    <w:p w:rsidR="00240042" w:rsidRPr="00760920" w:rsidRDefault="00240042" w:rsidP="00240042">
      <w:pPr>
        <w:pStyle w:val="05nadpispodtrzenyChar"/>
      </w:pPr>
      <w:r w:rsidRPr="00760920">
        <w:t>Obecný cíl předmětu</w:t>
      </w:r>
    </w:p>
    <w:p w:rsidR="008740C1" w:rsidRPr="00760920" w:rsidRDefault="008740C1" w:rsidP="008740C1">
      <w:pPr>
        <w:pStyle w:val="06text"/>
      </w:pPr>
      <w:r w:rsidRPr="00760920">
        <w:t>Cílem předmětu je žáky seznámit s problematikou přístupu k datům, databázových systémů, jejich teorie a principy návrhu databáze. Žáci si osvojí techniky návrhu konceptuálního a relačního modelu databází, jazyk SQL a jeho praktické využití při zadávání a výčtu dat z databáze. Žáci budou schopni vytvořit, aplikovat a obsluhovat jednoduchou databázi.</w:t>
      </w:r>
    </w:p>
    <w:p w:rsidR="008740C1" w:rsidRPr="00760920" w:rsidRDefault="008740C1" w:rsidP="00240042">
      <w:pPr>
        <w:pStyle w:val="06text"/>
      </w:pPr>
    </w:p>
    <w:p w:rsidR="00240042" w:rsidRPr="00760920" w:rsidRDefault="00240042" w:rsidP="00240042">
      <w:pPr>
        <w:pStyle w:val="05nadpispodtrzenyChar"/>
      </w:pPr>
      <w:r w:rsidRPr="00760920">
        <w:t>Charakteristika obsahu učiva</w:t>
      </w:r>
    </w:p>
    <w:p w:rsidR="008740C1" w:rsidRPr="00760920" w:rsidRDefault="008740C1" w:rsidP="008740C1">
      <w:pPr>
        <w:jc w:val="both"/>
        <w:rPr>
          <w:rFonts w:ascii="Arial" w:hAnsi="Arial" w:cs="Arial"/>
          <w:sz w:val="20"/>
          <w:szCs w:val="20"/>
        </w:rPr>
      </w:pPr>
      <w:r w:rsidRPr="00760920">
        <w:rPr>
          <w:rFonts w:ascii="Arial" w:hAnsi="Arial" w:cs="Arial"/>
          <w:sz w:val="20"/>
          <w:szCs w:val="20"/>
        </w:rPr>
        <w:t>V oblasti databází získají žáci přehled o architektuře databází, modelování dat a analýze dat. Seznámí se se základními druhy databázových modelů a normalizací. Hlavní důraz bude kladen na transformaci datových modelů na relační databáze, založené na SQL standardech. V praktické části budou  žáci schopni navrhnout konceptuální a relační model databáze s využitím typické aplikace v podnikové a informační praxi.</w:t>
      </w:r>
    </w:p>
    <w:p w:rsidR="00240042" w:rsidRPr="00760920" w:rsidRDefault="00240042" w:rsidP="00240042">
      <w:pPr>
        <w:pStyle w:val="05nadpispodtrzenyChar"/>
      </w:pPr>
      <w:r w:rsidRPr="00760920">
        <w:t xml:space="preserve">Výsledky vzdělávání </w:t>
      </w:r>
    </w:p>
    <w:p w:rsidR="00240042" w:rsidRPr="00760920" w:rsidRDefault="00240042" w:rsidP="00240042">
      <w:pPr>
        <w:pStyle w:val="06text"/>
      </w:pPr>
      <w:r w:rsidRPr="00760920">
        <w:t>Cílem výuky je, aby žák po jejím ukončení:</w:t>
      </w:r>
    </w:p>
    <w:p w:rsidR="00D85C62" w:rsidRPr="00760920" w:rsidRDefault="00D85C62" w:rsidP="00240042">
      <w:pPr>
        <w:pStyle w:val="06text"/>
      </w:pPr>
    </w:p>
    <w:p w:rsidR="00D85C62" w:rsidRPr="00760920" w:rsidRDefault="00D85C62" w:rsidP="00452D80">
      <w:pPr>
        <w:pStyle w:val="07textsodrazkouChar"/>
        <w:numPr>
          <w:ilvl w:val="0"/>
          <w:numId w:val="21"/>
        </w:numPr>
        <w:suppressAutoHyphens/>
        <w:autoSpaceDN/>
        <w:adjustRightInd/>
      </w:pPr>
      <w:r w:rsidRPr="00760920">
        <w:t>porozuměl zpracování dat  v databázovém systému</w:t>
      </w:r>
    </w:p>
    <w:p w:rsidR="00D85C62" w:rsidRPr="00760920" w:rsidRDefault="00D85C62" w:rsidP="00452D80">
      <w:pPr>
        <w:pStyle w:val="07textsodrazkouChar"/>
        <w:numPr>
          <w:ilvl w:val="0"/>
          <w:numId w:val="21"/>
        </w:numPr>
        <w:suppressAutoHyphens/>
        <w:autoSpaceDN/>
        <w:adjustRightInd/>
      </w:pPr>
      <w:r w:rsidRPr="00760920">
        <w:t>orientoval se v základních druzích modelů databáze</w:t>
      </w:r>
    </w:p>
    <w:p w:rsidR="00D85C62" w:rsidRPr="00760920" w:rsidRDefault="00D85C62" w:rsidP="00452D80">
      <w:pPr>
        <w:pStyle w:val="07textsodrazkouChar"/>
        <w:numPr>
          <w:ilvl w:val="0"/>
          <w:numId w:val="21"/>
        </w:numPr>
        <w:suppressAutoHyphens/>
        <w:autoSpaceDN/>
        <w:adjustRightInd/>
      </w:pPr>
      <w:r w:rsidRPr="00760920">
        <w:t>znal standardy ER modelu a normalizace</w:t>
      </w:r>
    </w:p>
    <w:p w:rsidR="00D85C62" w:rsidRPr="00760920" w:rsidRDefault="00D85C62" w:rsidP="00452D80">
      <w:pPr>
        <w:pStyle w:val="07textsodrazkouChar"/>
        <w:numPr>
          <w:ilvl w:val="0"/>
          <w:numId w:val="21"/>
        </w:numPr>
        <w:suppressAutoHyphens/>
        <w:autoSpaceDN/>
        <w:adjustRightInd/>
      </w:pPr>
      <w:r w:rsidRPr="00760920">
        <w:t>uměl zpracovat data a navrhnul vhodný databázový model</w:t>
      </w:r>
    </w:p>
    <w:p w:rsidR="00D85C62" w:rsidRPr="00760920" w:rsidRDefault="00D85C62" w:rsidP="00452D80">
      <w:pPr>
        <w:pStyle w:val="07textsodrazkouChar"/>
        <w:numPr>
          <w:ilvl w:val="0"/>
          <w:numId w:val="21"/>
        </w:numPr>
        <w:suppressAutoHyphens/>
        <w:autoSpaceDN/>
        <w:adjustRightInd/>
      </w:pPr>
      <w:r w:rsidRPr="00760920">
        <w:t>pracoval s vývojovými nástroji databází na standardu SQL</w:t>
      </w:r>
    </w:p>
    <w:p w:rsidR="00D85C62" w:rsidRPr="00760920" w:rsidRDefault="00D85C62" w:rsidP="00452D80">
      <w:pPr>
        <w:pStyle w:val="07textsodrazkouChar"/>
        <w:numPr>
          <w:ilvl w:val="0"/>
          <w:numId w:val="21"/>
        </w:numPr>
        <w:suppressAutoHyphens/>
        <w:autoSpaceDN/>
        <w:adjustRightInd/>
      </w:pPr>
      <w:r w:rsidRPr="00760920">
        <w:t>manipuloval s daty databáze (vklad, editace, odstranění…)</w:t>
      </w:r>
    </w:p>
    <w:p w:rsidR="00240042" w:rsidRPr="00760920" w:rsidRDefault="00240042" w:rsidP="00240042">
      <w:pPr>
        <w:pStyle w:val="07textsodrazkouChar"/>
        <w:keepNext/>
        <w:tabs>
          <w:tab w:val="clear" w:pos="510"/>
        </w:tabs>
        <w:spacing w:before="120"/>
        <w:ind w:left="0" w:firstLine="0"/>
      </w:pPr>
      <w:r w:rsidRPr="00760920">
        <w:t>V afektivní oblasti směřuje výuka k tomu, aby byl žák motivován:</w:t>
      </w:r>
    </w:p>
    <w:p w:rsidR="00240042" w:rsidRPr="00760920" w:rsidRDefault="00240042" w:rsidP="00452D80">
      <w:pPr>
        <w:pStyle w:val="07textsodrazkouChar"/>
        <w:numPr>
          <w:ilvl w:val="0"/>
          <w:numId w:val="21"/>
        </w:numPr>
        <w:suppressAutoHyphens/>
        <w:autoSpaceDN/>
        <w:adjustRightInd/>
        <w:spacing w:before="120"/>
        <w:ind w:left="511" w:hanging="227"/>
      </w:pPr>
      <w:r w:rsidRPr="00760920">
        <w:t>k celoživotnímu vzdělávání</w:t>
      </w:r>
    </w:p>
    <w:p w:rsidR="00240042" w:rsidRPr="00760920" w:rsidRDefault="00240042" w:rsidP="00452D80">
      <w:pPr>
        <w:pStyle w:val="07textsodrazkouChar"/>
        <w:numPr>
          <w:ilvl w:val="0"/>
          <w:numId w:val="21"/>
        </w:numPr>
        <w:suppressAutoHyphens/>
        <w:autoSpaceDN/>
        <w:adjustRightInd/>
        <w:ind w:left="511" w:hanging="227"/>
      </w:pPr>
      <w:r w:rsidRPr="00760920">
        <w:t>k samostatnosti při řešení problémů</w:t>
      </w:r>
    </w:p>
    <w:p w:rsidR="00D85C62" w:rsidRPr="00760920" w:rsidRDefault="00D85C62" w:rsidP="00452D80">
      <w:pPr>
        <w:pStyle w:val="07textsodrazkouChar"/>
        <w:numPr>
          <w:ilvl w:val="0"/>
          <w:numId w:val="21"/>
        </w:numPr>
        <w:suppressAutoHyphens/>
        <w:autoSpaceDN/>
        <w:adjustRightInd/>
        <w:ind w:left="511" w:hanging="227"/>
      </w:pPr>
      <w:r w:rsidRPr="00760920">
        <w:t>ke skupinové spolupráci při řešení projektů</w:t>
      </w:r>
    </w:p>
    <w:p w:rsidR="00240042" w:rsidRPr="00760920" w:rsidRDefault="00240042" w:rsidP="00452D80">
      <w:pPr>
        <w:pStyle w:val="07textsodrazkouChar"/>
        <w:numPr>
          <w:ilvl w:val="0"/>
          <w:numId w:val="21"/>
        </w:numPr>
        <w:suppressAutoHyphens/>
        <w:autoSpaceDN/>
        <w:adjustRightInd/>
        <w:ind w:left="511" w:hanging="227"/>
      </w:pPr>
      <w:r w:rsidRPr="00760920">
        <w:t>k získávání informací a též jejich vyhledáváni na internetu a jejich kritickému posuzování</w:t>
      </w:r>
    </w:p>
    <w:p w:rsidR="00240042" w:rsidRPr="00760920" w:rsidRDefault="00240042" w:rsidP="00452D80">
      <w:pPr>
        <w:pStyle w:val="07textsodrazkouChar"/>
        <w:numPr>
          <w:ilvl w:val="0"/>
          <w:numId w:val="21"/>
        </w:numPr>
        <w:suppressAutoHyphens/>
        <w:autoSpaceDN/>
        <w:adjustRightInd/>
        <w:ind w:left="511" w:hanging="227"/>
      </w:pPr>
      <w:r w:rsidRPr="00760920">
        <w:t>k aktivní prezentaci a vhodným způsobům komunikace</w:t>
      </w:r>
    </w:p>
    <w:p w:rsidR="00240042" w:rsidRPr="00760920" w:rsidRDefault="00240042" w:rsidP="00452D80">
      <w:pPr>
        <w:pStyle w:val="07textsodrazkouChar"/>
        <w:numPr>
          <w:ilvl w:val="0"/>
          <w:numId w:val="21"/>
        </w:numPr>
        <w:suppressAutoHyphens/>
        <w:autoSpaceDN/>
        <w:adjustRightInd/>
        <w:ind w:left="511" w:hanging="227"/>
      </w:pPr>
      <w:r w:rsidRPr="00760920">
        <w:t>ke koncepčnímu a analytickému myšlení</w:t>
      </w:r>
    </w:p>
    <w:p w:rsidR="00240042" w:rsidRPr="00760920" w:rsidRDefault="00240042" w:rsidP="00240042">
      <w:pPr>
        <w:pStyle w:val="05nadpispodtrzenyChar"/>
      </w:pPr>
      <w:r w:rsidRPr="00760920">
        <w:t>Klíčové kompetence a mezipředmětové vztahy</w:t>
      </w:r>
    </w:p>
    <w:p w:rsidR="00240042" w:rsidRPr="00760920" w:rsidRDefault="00240042" w:rsidP="00240042">
      <w:pPr>
        <w:pStyle w:val="07textsodrazkouChar"/>
        <w:tabs>
          <w:tab w:val="clear" w:pos="510"/>
        </w:tabs>
        <w:ind w:left="0" w:firstLine="0"/>
      </w:pPr>
      <w:r w:rsidRPr="00760920">
        <w:t>Předmět rozvíjí u žáků zejména tyto kompetence:</w:t>
      </w:r>
    </w:p>
    <w:p w:rsidR="00240042" w:rsidRPr="00760920" w:rsidRDefault="00240042" w:rsidP="00452D80">
      <w:pPr>
        <w:pStyle w:val="07textsodrazkouChar"/>
        <w:numPr>
          <w:ilvl w:val="0"/>
          <w:numId w:val="21"/>
        </w:numPr>
        <w:suppressAutoHyphens/>
        <w:autoSpaceDN/>
        <w:adjustRightInd/>
        <w:spacing w:before="120"/>
        <w:ind w:left="511" w:hanging="227"/>
      </w:pPr>
      <w:r w:rsidRPr="00760920">
        <w:t>komunikativní – žák formuluje souvisle a srozumitelně své myšlenky, předkládá názory, zaujímá postoje a obhajuje je, zpracovává písemně řešení zadaných úloh, správně po formální i obsahové stránce</w:t>
      </w:r>
    </w:p>
    <w:p w:rsidR="00240042" w:rsidRPr="00760920" w:rsidRDefault="00240042" w:rsidP="00452D80">
      <w:pPr>
        <w:pStyle w:val="07textsodrazkouChar"/>
        <w:numPr>
          <w:ilvl w:val="0"/>
          <w:numId w:val="21"/>
        </w:numPr>
        <w:suppressAutoHyphens/>
        <w:autoSpaceDN/>
        <w:adjustRightInd/>
      </w:pPr>
      <w:r w:rsidRPr="00760920">
        <w:t xml:space="preserve">personální  – žák se učí pracovat efektivně, vyhodnocovat dosažené výsledky, využívat ke svému </w:t>
      </w:r>
      <w:r w:rsidRPr="00760920">
        <w:lastRenderedPageBreak/>
        <w:t>učení zkušeností jiných lidí a učit se i na základě zprostředkovaných zkušeností. Učí se přijímat hodnocení svých výsledků ze strany jiných lidí, adekvátně na ně reagovat, přijímat radu i kritiku</w:t>
      </w:r>
    </w:p>
    <w:p w:rsidR="00240042" w:rsidRPr="00760920" w:rsidRDefault="00240042" w:rsidP="00452D80">
      <w:pPr>
        <w:pStyle w:val="07textsodrazkouChar"/>
        <w:numPr>
          <w:ilvl w:val="0"/>
          <w:numId w:val="21"/>
        </w:numPr>
        <w:suppressAutoHyphens/>
        <w:autoSpaceDN/>
        <w:adjustRightInd/>
      </w:pPr>
      <w:r w:rsidRPr="00760920">
        <w:t>sociální  – žák přijímá a odpovědně řeší zadané úkoly, podněcuje práci v týmu vlastními návrhy, nezaujatě zvažuje návrhy druhých</w:t>
      </w:r>
    </w:p>
    <w:p w:rsidR="00240042" w:rsidRPr="00760920" w:rsidRDefault="00240042" w:rsidP="00452D80">
      <w:pPr>
        <w:pStyle w:val="07textsodrazkouChar"/>
        <w:numPr>
          <w:ilvl w:val="0"/>
          <w:numId w:val="21"/>
        </w:numPr>
        <w:suppressAutoHyphens/>
        <w:autoSpaceDN/>
        <w:adjustRightInd/>
      </w:pPr>
      <w:r w:rsidRPr="00760920">
        <w:t>řešit úlohy systémovým přístupem – žák používá analýzu a syntézu</w:t>
      </w:r>
    </w:p>
    <w:p w:rsidR="00240042" w:rsidRPr="00760920" w:rsidRDefault="00240042" w:rsidP="00452D80">
      <w:pPr>
        <w:pStyle w:val="07textsodrazkouChar"/>
        <w:numPr>
          <w:ilvl w:val="0"/>
          <w:numId w:val="21"/>
        </w:numPr>
        <w:suppressAutoHyphens/>
        <w:autoSpaceDN/>
        <w:adjustRightInd/>
      </w:pPr>
      <w:r w:rsidRPr="00760920">
        <w:t>samostatnost při řešení úloh – žák rozumí zadání úlohy, určí jádro problému, získá informace potřebné</w:t>
      </w:r>
      <w:r w:rsidRPr="00760920">
        <w:br/>
        <w:t>k řešení problému, navrhne způsob řešení, zdůvodní je, vyhodnotí a ověří správnost zvoleného postupu</w:t>
      </w:r>
    </w:p>
    <w:p w:rsidR="00240042" w:rsidRPr="00760920" w:rsidRDefault="00240042" w:rsidP="00452D80">
      <w:pPr>
        <w:pStyle w:val="07textsodrazkouChar"/>
        <w:numPr>
          <w:ilvl w:val="0"/>
          <w:numId w:val="21"/>
        </w:numPr>
        <w:suppressAutoHyphens/>
        <w:autoSpaceDN/>
        <w:adjustRightInd/>
      </w:pPr>
      <w:r w:rsidRPr="00760920">
        <w:t>využívat informační a komunikační technologie – žák se učí získávat informace z otevřených zdrojů (internet)</w:t>
      </w:r>
    </w:p>
    <w:p w:rsidR="00240042" w:rsidRPr="00760920" w:rsidRDefault="00240042" w:rsidP="00452D80">
      <w:pPr>
        <w:pStyle w:val="07textsodrazkouChar"/>
        <w:numPr>
          <w:ilvl w:val="0"/>
          <w:numId w:val="21"/>
        </w:numPr>
        <w:suppressAutoHyphens/>
        <w:autoSpaceDN/>
        <w:adjustRightInd/>
      </w:pPr>
      <w:r w:rsidRPr="00760920">
        <w:t>k pracovnímu uplatnění – žák využívá při řešení praktických úloh speciální HW a SW konkrétních firem, získává informace o významu a o možnostech uplatnění v těchto firmách</w:t>
      </w:r>
    </w:p>
    <w:p w:rsidR="00240042" w:rsidRPr="00760920" w:rsidRDefault="00240042" w:rsidP="00452D80">
      <w:pPr>
        <w:pStyle w:val="07textsodrazkouChar"/>
        <w:numPr>
          <w:ilvl w:val="0"/>
          <w:numId w:val="21"/>
        </w:numPr>
        <w:suppressAutoHyphens/>
        <w:autoSpaceDN/>
        <w:adjustRightInd/>
      </w:pPr>
      <w:r w:rsidRPr="00760920">
        <w:t>motivovat k dodržování etických pravidel při práci s informacemi a dodržování autorských práv</w:t>
      </w:r>
    </w:p>
    <w:p w:rsidR="00240042" w:rsidRPr="00760920" w:rsidRDefault="00240042" w:rsidP="00452D80">
      <w:pPr>
        <w:pStyle w:val="07textsodrazkouChar"/>
        <w:numPr>
          <w:ilvl w:val="0"/>
          <w:numId w:val="21"/>
        </w:numPr>
        <w:suppressAutoHyphens/>
        <w:autoSpaceDN/>
        <w:adjustRightInd/>
      </w:pPr>
      <w:r w:rsidRPr="00760920">
        <w:t>dbát na bezpečnost práce – žák chápe bezpečnost práce jako nezbytnou součást úspěšného osobního i celospolečenského rozvoje, zná a dodržuje bezpečnostní předpisy a normy</w:t>
      </w:r>
    </w:p>
    <w:p w:rsidR="00240042" w:rsidRPr="00760920" w:rsidRDefault="00240042" w:rsidP="00240042">
      <w:pPr>
        <w:pStyle w:val="05nadpispodtrzenyChar"/>
      </w:pPr>
      <w:r w:rsidRPr="00760920">
        <w:t xml:space="preserve">Průřezová témata  </w:t>
      </w:r>
    </w:p>
    <w:p w:rsidR="00240042" w:rsidRPr="00760920" w:rsidRDefault="00240042" w:rsidP="00240042">
      <w:pPr>
        <w:pStyle w:val="06text"/>
      </w:pPr>
      <w:r w:rsidRPr="00760920">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240042" w:rsidRPr="00760920" w:rsidRDefault="00240042" w:rsidP="00240042">
      <w:pPr>
        <w:pStyle w:val="06text"/>
      </w:pPr>
    </w:p>
    <w:p w:rsidR="00240042" w:rsidRPr="00760920" w:rsidRDefault="00240042" w:rsidP="00240042">
      <w:pPr>
        <w:pStyle w:val="06text"/>
      </w:pPr>
      <w:r w:rsidRPr="00760920">
        <w:t>Člověk a svět práce – žák získává informace o firmách, které se zabývají vývojem aplikačního SW při teoretické i praktické výuce (výklad učitelů, ukázky systémů, vyhledávání v katalozích a na internetu, užívání placeného i freewarového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240042" w:rsidRPr="00760920" w:rsidRDefault="00240042" w:rsidP="00240042">
      <w:pPr>
        <w:pStyle w:val="06text"/>
      </w:pPr>
    </w:p>
    <w:p w:rsidR="00240042" w:rsidRPr="00760920" w:rsidRDefault="00240042" w:rsidP="00240042">
      <w:pPr>
        <w:pStyle w:val="06text"/>
      </w:pPr>
      <w:r w:rsidRPr="00760920">
        <w:t xml:space="preserve">Informační a komunikační technologie – žák užívá tyto technologie k vyhledávání informací a k řešení praktických úloh. </w:t>
      </w:r>
    </w:p>
    <w:p w:rsidR="00240042" w:rsidRPr="00760920" w:rsidRDefault="00240042" w:rsidP="00240042">
      <w:pPr>
        <w:pStyle w:val="05nadpispodtrzenyChar"/>
      </w:pPr>
      <w:r w:rsidRPr="00760920">
        <w:t>Pojetí výuky</w:t>
      </w:r>
    </w:p>
    <w:p w:rsidR="00240042" w:rsidRPr="00760920" w:rsidRDefault="00240042" w:rsidP="00240042">
      <w:pPr>
        <w:pStyle w:val="06text"/>
      </w:pPr>
      <w:r w:rsidRPr="00760920">
        <w:t>Předmět se vyučuje ve 4. ročníku. Je koncipován do cvičení v učebně výpočetní techniky. Část výuky je teoretická, kdy jsou žákům prezentovány a vysvětleny potřebné informace ke zvládnutí danéh</w:t>
      </w:r>
      <w:r w:rsidR="00070C0B" w:rsidRPr="00760920">
        <w:t>o te</w:t>
      </w:r>
      <w:r w:rsidRPr="00760920">
        <w:t>matického celku. Při výuce je maximálně využívána prezentační technika k názorným ukázkám, které si žáci ihned prakticky ověřují. Důležité je systematické ověřování úrovně nabytých znalostí žáků učitelem. Žáci vypracují závěrečné práce na téma databází.</w:t>
      </w:r>
    </w:p>
    <w:p w:rsidR="00240042" w:rsidRPr="00760920" w:rsidRDefault="00240042" w:rsidP="00240042">
      <w:pPr>
        <w:pStyle w:val="05nadpispodtrzenyChar"/>
      </w:pPr>
      <w:r w:rsidRPr="00760920">
        <w:t>Kritéria hodnocení:</w:t>
      </w:r>
    </w:p>
    <w:p w:rsidR="00240042" w:rsidRPr="00760920" w:rsidRDefault="00240042" w:rsidP="00240042">
      <w:pPr>
        <w:pStyle w:val="06text"/>
        <w:sectPr w:rsidR="00240042" w:rsidRPr="00760920" w:rsidSect="00A37026">
          <w:footerReference w:type="default" r:id="rId9"/>
          <w:type w:val="continuous"/>
          <w:pgSz w:w="11906" w:h="16838"/>
          <w:pgMar w:top="1418" w:right="851" w:bottom="1361" w:left="1418" w:header="709" w:footer="709" w:gutter="0"/>
          <w:cols w:space="708"/>
          <w:titlePg/>
          <w:docGrid w:linePitch="360"/>
        </w:sectPr>
      </w:pPr>
      <w:r w:rsidRPr="00760920">
        <w:t>Žáci jsou hodnoceni v souladu s klasifikačním řádem, který je součástí školního řádu. Teoretické vědomosti jsou testovány průběžně jak písemně, tak i ústním zkoušením. Hodnocení má motivační charakter a vede žáky k získání potřeby se dále vzdělávat.</w:t>
      </w:r>
    </w:p>
    <w:p w:rsidR="00240042" w:rsidRPr="00760920" w:rsidRDefault="00240042" w:rsidP="00240042">
      <w:pPr>
        <w:pStyle w:val="04nadpistucny"/>
        <w:pageBreakBefore/>
      </w:pPr>
      <w:r w:rsidRPr="00760920">
        <w:lastRenderedPageBreak/>
        <w:t>Rozpis učiva:</w:t>
      </w:r>
    </w:p>
    <w:p w:rsidR="00240042" w:rsidRPr="00760920" w:rsidRDefault="002954DB" w:rsidP="00240042">
      <w:pPr>
        <w:pStyle w:val="04nadpistucny"/>
        <w:spacing w:before="0" w:after="0"/>
      </w:pPr>
      <w:r w:rsidRPr="00760920">
        <w:t>4</w:t>
      </w:r>
      <w:r w:rsidR="00240042" w:rsidRPr="00760920">
        <w:t>. ročník</w:t>
      </w:r>
    </w:p>
    <w:tbl>
      <w:tblPr>
        <w:tblW w:w="0" w:type="auto"/>
        <w:tblInd w:w="108" w:type="dxa"/>
        <w:tblLayout w:type="fixed"/>
        <w:tblLook w:val="0000" w:firstRow="0" w:lastRow="0" w:firstColumn="0" w:lastColumn="0" w:noHBand="0" w:noVBand="0"/>
      </w:tblPr>
      <w:tblGrid>
        <w:gridCol w:w="4678"/>
        <w:gridCol w:w="4973"/>
      </w:tblGrid>
      <w:tr w:rsidR="0030628B" w:rsidRPr="00760920" w:rsidTr="0093136F">
        <w:trPr>
          <w:trHeight w:val="253"/>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8tabulkatucne"/>
              <w:snapToGrid w:val="0"/>
            </w:pPr>
            <w:r w:rsidRPr="00760920">
              <w:t xml:space="preserve">Výsledky vzdělávání </w:t>
            </w: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8tabulkatucne"/>
              <w:snapToGrid w:val="0"/>
            </w:pPr>
            <w:r w:rsidRPr="00760920">
              <w:t xml:space="preserve">Učivo </w:t>
            </w:r>
          </w:p>
        </w:tc>
      </w:tr>
      <w:tr w:rsidR="0030628B" w:rsidRPr="00760920" w:rsidTr="0093136F">
        <w:trPr>
          <w:trHeight w:val="2026"/>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8tabulkatucne"/>
              <w:snapToGrid w:val="0"/>
            </w:pPr>
            <w:r w:rsidRPr="00760920">
              <w:t>Žák</w:t>
            </w:r>
          </w:p>
          <w:p w:rsidR="0030628B" w:rsidRPr="00760920" w:rsidRDefault="0030628B" w:rsidP="00452D80">
            <w:pPr>
              <w:pStyle w:val="07textsodrazkouChar"/>
              <w:numPr>
                <w:ilvl w:val="0"/>
                <w:numId w:val="21"/>
              </w:numPr>
              <w:suppressAutoHyphens/>
              <w:autoSpaceDN/>
              <w:adjustRightInd/>
              <w:spacing w:before="240"/>
              <w:ind w:left="511" w:hanging="227"/>
            </w:pPr>
            <w:r w:rsidRPr="00760920">
              <w:t>nahlédne do historie zpracovávání dat a způsobů, jak data vyhledávat, zpracovat a uchovávat</w:t>
            </w:r>
          </w:p>
          <w:p w:rsidR="0030628B" w:rsidRPr="00760920" w:rsidRDefault="0030628B" w:rsidP="00452D80">
            <w:pPr>
              <w:pStyle w:val="07textsodrazkouChar"/>
              <w:numPr>
                <w:ilvl w:val="0"/>
                <w:numId w:val="21"/>
              </w:numPr>
              <w:suppressAutoHyphens/>
              <w:autoSpaceDN/>
              <w:adjustRightInd/>
              <w:ind w:left="511" w:hanging="227"/>
            </w:pPr>
            <w:r w:rsidRPr="00760920">
              <w:t>porozumí základním pojmům, pochopí principy databází</w:t>
            </w:r>
          </w:p>
          <w:p w:rsidR="0030628B" w:rsidRPr="00760920" w:rsidRDefault="0030628B" w:rsidP="00452D80">
            <w:pPr>
              <w:pStyle w:val="07textsodrazkouChar"/>
              <w:numPr>
                <w:ilvl w:val="0"/>
                <w:numId w:val="21"/>
              </w:numPr>
              <w:suppressAutoHyphens/>
              <w:autoSpaceDN/>
              <w:adjustRightInd/>
            </w:pPr>
            <w:r w:rsidRPr="00760920">
              <w:t>porozumí architektuře systému řízení báze dat</w:t>
            </w:r>
          </w:p>
          <w:p w:rsidR="0030628B" w:rsidRPr="00760920" w:rsidRDefault="0030628B" w:rsidP="00452D80">
            <w:pPr>
              <w:pStyle w:val="07textsodrazkouChar"/>
              <w:numPr>
                <w:ilvl w:val="0"/>
                <w:numId w:val="21"/>
              </w:numPr>
              <w:suppressAutoHyphens/>
              <w:autoSpaceDN/>
              <w:adjustRightInd/>
            </w:pPr>
            <w:r w:rsidRPr="00760920">
              <w:t>porozumí rozdílům mezi jednotlivými rolemi uživatelů a dokáže je aplikovat při zabezpečení dat</w:t>
            </w:r>
          </w:p>
          <w:p w:rsidR="0030628B" w:rsidRPr="00760920" w:rsidRDefault="0030628B" w:rsidP="00452D80">
            <w:pPr>
              <w:pStyle w:val="07textsodrazkouChar"/>
              <w:numPr>
                <w:ilvl w:val="0"/>
                <w:numId w:val="21"/>
              </w:numPr>
              <w:suppressAutoHyphens/>
              <w:autoSpaceDN/>
              <w:adjustRightInd/>
            </w:pPr>
            <w:r w:rsidRPr="00760920">
              <w:t>má přehled o používaných databázových modelech</w:t>
            </w:r>
          </w:p>
          <w:p w:rsidR="0030628B" w:rsidRPr="00760920" w:rsidRDefault="0030628B" w:rsidP="00452D80">
            <w:pPr>
              <w:pStyle w:val="07textsodrazkouChar"/>
              <w:numPr>
                <w:ilvl w:val="0"/>
                <w:numId w:val="21"/>
              </w:numPr>
              <w:suppressAutoHyphens/>
              <w:autoSpaceDN/>
              <w:adjustRightInd/>
            </w:pPr>
            <w:r w:rsidRPr="00760920">
              <w:t>porozumí rozdílům mezi různými druhy modelů</w:t>
            </w:r>
          </w:p>
          <w:p w:rsidR="0030628B" w:rsidRPr="00760920" w:rsidRDefault="0030628B" w:rsidP="0093136F">
            <w:pPr>
              <w:pStyle w:val="07textsodrazkouChar"/>
              <w:tabs>
                <w:tab w:val="clear" w:pos="510"/>
              </w:tabs>
              <w:suppressAutoHyphens/>
              <w:autoSpaceDN/>
              <w:adjustRightInd/>
            </w:pPr>
          </w:p>
          <w:p w:rsidR="0030628B" w:rsidRPr="00760920"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452D80">
            <w:pPr>
              <w:pStyle w:val="09tabulkacislovani"/>
              <w:rPr>
                <w:sz w:val="20"/>
                <w:szCs w:val="20"/>
              </w:rPr>
            </w:pPr>
            <w:r w:rsidRPr="00760920">
              <w:rPr>
                <w:sz w:val="20"/>
                <w:szCs w:val="20"/>
              </w:rPr>
              <w:t>Principy databázových systémů</w:t>
            </w:r>
          </w:p>
          <w:p w:rsidR="0030628B" w:rsidRPr="00760920" w:rsidRDefault="0030628B" w:rsidP="00452D80">
            <w:pPr>
              <w:numPr>
                <w:ilvl w:val="0"/>
                <w:numId w:val="31"/>
              </w:numPr>
              <w:spacing w:before="100" w:beforeAutospacing="1" w:after="100" w:afterAutospacing="1"/>
              <w:rPr>
                <w:rFonts w:ascii="Arial" w:hAnsi="Arial" w:cs="Arial"/>
                <w:sz w:val="20"/>
                <w:szCs w:val="20"/>
              </w:rPr>
            </w:pPr>
            <w:r w:rsidRPr="00760920">
              <w:rPr>
                <w:rFonts w:ascii="Arial" w:hAnsi="Arial" w:cs="Arial"/>
                <w:sz w:val="20"/>
                <w:szCs w:val="20"/>
              </w:rPr>
              <w:t>Historie zpracování dat, ruční přístup, zpracování hromadných dat, databáze</w:t>
            </w:r>
          </w:p>
          <w:p w:rsidR="0030628B" w:rsidRPr="00760920" w:rsidRDefault="0030628B" w:rsidP="00452D80">
            <w:pPr>
              <w:numPr>
                <w:ilvl w:val="0"/>
                <w:numId w:val="31"/>
              </w:numPr>
              <w:spacing w:before="100" w:beforeAutospacing="1" w:after="100" w:afterAutospacing="1"/>
              <w:rPr>
                <w:rFonts w:ascii="Arial" w:hAnsi="Arial" w:cs="Arial"/>
                <w:sz w:val="20"/>
                <w:szCs w:val="20"/>
              </w:rPr>
            </w:pPr>
            <w:r w:rsidRPr="00760920">
              <w:rPr>
                <w:rFonts w:ascii="Arial" w:hAnsi="Arial" w:cs="Arial"/>
                <w:sz w:val="20"/>
                <w:szCs w:val="20"/>
              </w:rPr>
              <w:t>Databázová technologie, systémy řízení báze dat</w:t>
            </w:r>
          </w:p>
          <w:p w:rsidR="0030628B" w:rsidRPr="00760920" w:rsidRDefault="0030628B" w:rsidP="00452D80">
            <w:pPr>
              <w:numPr>
                <w:ilvl w:val="0"/>
                <w:numId w:val="31"/>
              </w:numPr>
              <w:spacing w:before="100" w:beforeAutospacing="1" w:after="100" w:afterAutospacing="1"/>
              <w:rPr>
                <w:rFonts w:ascii="Arial" w:hAnsi="Arial" w:cs="Arial"/>
                <w:sz w:val="20"/>
                <w:szCs w:val="20"/>
              </w:rPr>
            </w:pPr>
            <w:r w:rsidRPr="00760920">
              <w:rPr>
                <w:rFonts w:ascii="Arial" w:hAnsi="Arial" w:cs="Arial"/>
                <w:sz w:val="20"/>
                <w:szCs w:val="20"/>
              </w:rPr>
              <w:t>Charakteristika dat v databázích</w:t>
            </w:r>
          </w:p>
          <w:p w:rsidR="0030628B" w:rsidRPr="00760920" w:rsidRDefault="0030628B" w:rsidP="00452D80">
            <w:pPr>
              <w:numPr>
                <w:ilvl w:val="0"/>
                <w:numId w:val="31"/>
              </w:numPr>
              <w:spacing w:before="100" w:beforeAutospacing="1" w:after="100" w:afterAutospacing="1"/>
            </w:pPr>
            <w:r w:rsidRPr="00760920">
              <w:rPr>
                <w:rFonts w:ascii="Arial" w:hAnsi="Arial" w:cs="Arial"/>
                <w:sz w:val="20"/>
                <w:szCs w:val="20"/>
              </w:rPr>
              <w:t>Architektury DB systémů, ochrana dat, přístupy uživatelů</w:t>
            </w:r>
          </w:p>
          <w:p w:rsidR="0030628B" w:rsidRPr="00760920" w:rsidRDefault="0030628B" w:rsidP="00452D80">
            <w:pPr>
              <w:numPr>
                <w:ilvl w:val="0"/>
                <w:numId w:val="31"/>
              </w:numPr>
              <w:spacing w:before="100" w:beforeAutospacing="1" w:after="100" w:afterAutospacing="1"/>
            </w:pPr>
            <w:r w:rsidRPr="00760920">
              <w:rPr>
                <w:rFonts w:ascii="Arial" w:hAnsi="Arial" w:cs="Arial"/>
                <w:sz w:val="20"/>
                <w:szCs w:val="20"/>
              </w:rPr>
              <w:t>Databázové modely</w:t>
            </w:r>
          </w:p>
        </w:tc>
      </w:tr>
      <w:tr w:rsidR="0030628B" w:rsidRPr="00760920" w:rsidTr="0093136F">
        <w:trPr>
          <w:trHeight w:val="1595"/>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ind w:left="284" w:firstLine="0"/>
              <w:rPr>
                <w:b/>
                <w:bCs/>
              </w:rPr>
            </w:pPr>
          </w:p>
          <w:p w:rsidR="0030628B" w:rsidRPr="00760920" w:rsidRDefault="0030628B" w:rsidP="00452D80">
            <w:pPr>
              <w:pStyle w:val="07textsodrazkouChar"/>
              <w:numPr>
                <w:ilvl w:val="0"/>
                <w:numId w:val="21"/>
              </w:numPr>
              <w:suppressAutoHyphens/>
              <w:autoSpaceDN/>
              <w:adjustRightInd/>
            </w:pPr>
            <w:r w:rsidRPr="00760920">
              <w:t xml:space="preserve">porozumí </w:t>
            </w:r>
            <w:proofErr w:type="spellStart"/>
            <w:r w:rsidRPr="00760920">
              <w:t>entitně</w:t>
            </w:r>
            <w:proofErr w:type="spellEnd"/>
            <w:r w:rsidRPr="00760920">
              <w:t xml:space="preserve"> relačnímu modelu a jeho vyjádření v diagramech</w:t>
            </w:r>
          </w:p>
          <w:p w:rsidR="0030628B" w:rsidRPr="00760920" w:rsidRDefault="0030628B" w:rsidP="00452D80">
            <w:pPr>
              <w:pStyle w:val="07textsodrazkouChar"/>
              <w:numPr>
                <w:ilvl w:val="0"/>
                <w:numId w:val="21"/>
              </w:numPr>
              <w:suppressAutoHyphens/>
              <w:autoSpaceDN/>
              <w:adjustRightInd/>
            </w:pPr>
            <w:r w:rsidRPr="00760920">
              <w:t>porozumí entitám a jejich atributům</w:t>
            </w:r>
          </w:p>
          <w:p w:rsidR="0030628B" w:rsidRPr="00760920" w:rsidRDefault="0030628B" w:rsidP="00452D80">
            <w:pPr>
              <w:pStyle w:val="07textsodrazkouChar"/>
              <w:numPr>
                <w:ilvl w:val="0"/>
                <w:numId w:val="21"/>
              </w:numPr>
              <w:suppressAutoHyphens/>
              <w:autoSpaceDN/>
              <w:adjustRightInd/>
            </w:pPr>
            <w:r w:rsidRPr="00760920">
              <w:t>vyjádří vztah mezi jednotlivými entitami vzhledem k jejich mocnosti a váženosti</w:t>
            </w:r>
          </w:p>
          <w:p w:rsidR="0030628B" w:rsidRPr="00760920" w:rsidRDefault="0030628B" w:rsidP="00452D80">
            <w:pPr>
              <w:pStyle w:val="07textsodrazkouChar"/>
              <w:numPr>
                <w:ilvl w:val="0"/>
                <w:numId w:val="21"/>
              </w:numPr>
              <w:suppressAutoHyphens/>
              <w:autoSpaceDN/>
              <w:adjustRightInd/>
            </w:pPr>
            <w:r w:rsidRPr="00760920">
              <w:t>porozumí datovým typům a vlastnostem atributů</w:t>
            </w:r>
          </w:p>
          <w:p w:rsidR="0030628B" w:rsidRPr="00760920" w:rsidRDefault="0030628B" w:rsidP="00452D80">
            <w:pPr>
              <w:pStyle w:val="07textsodrazkouChar"/>
              <w:numPr>
                <w:ilvl w:val="0"/>
                <w:numId w:val="21"/>
              </w:numPr>
              <w:suppressAutoHyphens/>
              <w:autoSpaceDN/>
              <w:adjustRightInd/>
            </w:pPr>
            <w:r w:rsidRPr="00760920">
              <w:t>využije všechny druhy identifikačních klíčů</w:t>
            </w:r>
          </w:p>
          <w:p w:rsidR="0030628B" w:rsidRPr="00760920" w:rsidRDefault="0030628B" w:rsidP="00452D80">
            <w:pPr>
              <w:pStyle w:val="07textsodrazkouChar"/>
              <w:numPr>
                <w:ilvl w:val="0"/>
                <w:numId w:val="21"/>
              </w:numPr>
              <w:suppressAutoHyphens/>
              <w:autoSpaceDN/>
              <w:adjustRightInd/>
            </w:pPr>
            <w:r w:rsidRPr="00760920">
              <w:t>vyjádří tok dat v diagramu</w:t>
            </w:r>
          </w:p>
          <w:p w:rsidR="0030628B" w:rsidRPr="00760920"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Návrh databáze</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7textsodrazkouChar"/>
              <w:numPr>
                <w:ilvl w:val="0"/>
                <w:numId w:val="21"/>
              </w:numPr>
              <w:suppressAutoHyphens/>
              <w:autoSpaceDN/>
              <w:adjustRightInd/>
            </w:pPr>
            <w:r w:rsidRPr="00760920">
              <w:t>ER diagramy</w:t>
            </w:r>
          </w:p>
          <w:p w:rsidR="0030628B" w:rsidRPr="00760920" w:rsidRDefault="0030628B" w:rsidP="00452D80">
            <w:pPr>
              <w:pStyle w:val="07textsodrazkouChar"/>
              <w:numPr>
                <w:ilvl w:val="0"/>
                <w:numId w:val="21"/>
              </w:numPr>
              <w:suppressAutoHyphens/>
              <w:autoSpaceDN/>
              <w:adjustRightInd/>
            </w:pPr>
            <w:r w:rsidRPr="00760920">
              <w:t>Entity a atributy</w:t>
            </w:r>
          </w:p>
          <w:p w:rsidR="0030628B" w:rsidRPr="00760920" w:rsidRDefault="0030628B" w:rsidP="00452D80">
            <w:pPr>
              <w:pStyle w:val="07textsodrazkouChar"/>
              <w:numPr>
                <w:ilvl w:val="0"/>
                <w:numId w:val="21"/>
              </w:numPr>
              <w:suppressAutoHyphens/>
              <w:autoSpaceDN/>
              <w:adjustRightInd/>
            </w:pPr>
            <w:r w:rsidRPr="00760920">
              <w:t>Identifikační klíče</w:t>
            </w:r>
          </w:p>
          <w:p w:rsidR="0030628B" w:rsidRPr="00760920" w:rsidRDefault="0030628B" w:rsidP="00452D80">
            <w:pPr>
              <w:pStyle w:val="07textsodrazkouChar"/>
              <w:numPr>
                <w:ilvl w:val="0"/>
                <w:numId w:val="21"/>
              </w:numPr>
              <w:suppressAutoHyphens/>
              <w:autoSpaceDN/>
              <w:adjustRightInd/>
            </w:pPr>
            <w:r w:rsidRPr="00760920">
              <w:t>Diagramy datových toků (DFD)</w:t>
            </w:r>
          </w:p>
          <w:p w:rsidR="0030628B" w:rsidRPr="00760920" w:rsidRDefault="0030628B" w:rsidP="0093136F">
            <w:pPr>
              <w:pStyle w:val="07textsodrazkouChar"/>
              <w:tabs>
                <w:tab w:val="clear" w:pos="510"/>
              </w:tabs>
              <w:suppressAutoHyphens/>
              <w:autoSpaceDN/>
              <w:adjustRightInd/>
              <w:ind w:left="0" w:firstLine="0"/>
            </w:pPr>
          </w:p>
        </w:tc>
      </w:tr>
      <w:tr w:rsidR="0030628B" w:rsidRPr="00760920" w:rsidTr="0093136F">
        <w:trPr>
          <w:trHeight w:val="1547"/>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ind w:left="284" w:firstLine="0"/>
              <w:rPr>
                <w:b/>
                <w:bCs/>
              </w:rPr>
            </w:pPr>
          </w:p>
          <w:p w:rsidR="0030628B" w:rsidRPr="00760920" w:rsidRDefault="0030628B" w:rsidP="00452D80">
            <w:pPr>
              <w:pStyle w:val="07textsodrazkouChar"/>
              <w:numPr>
                <w:ilvl w:val="0"/>
                <w:numId w:val="21"/>
              </w:numPr>
              <w:suppressAutoHyphens/>
              <w:autoSpaceDN/>
              <w:adjustRightInd/>
              <w:rPr>
                <w:rFonts w:ascii="ArialMT" w:hAnsi="ArialMT" w:cs="ArialMT"/>
                <w:szCs w:val="20"/>
              </w:rPr>
            </w:pPr>
            <w:r w:rsidRPr="00760920">
              <w:rPr>
                <w:rFonts w:ascii="ArialMT" w:hAnsi="ArialMT" w:cs="ArialMT"/>
                <w:szCs w:val="20"/>
              </w:rPr>
              <w:t>porozumí Normálním formám báze dat</w:t>
            </w:r>
          </w:p>
          <w:p w:rsidR="0030628B" w:rsidRPr="00760920" w:rsidRDefault="0030628B" w:rsidP="00452D80">
            <w:pPr>
              <w:pStyle w:val="07textsodrazkouChar"/>
              <w:numPr>
                <w:ilvl w:val="0"/>
                <w:numId w:val="21"/>
              </w:numPr>
              <w:suppressAutoHyphens/>
              <w:autoSpaceDN/>
              <w:adjustRightInd/>
              <w:rPr>
                <w:rFonts w:ascii="ArialMT" w:hAnsi="ArialMT" w:cs="ArialMT"/>
                <w:szCs w:val="20"/>
              </w:rPr>
            </w:pPr>
            <w:r w:rsidRPr="00760920">
              <w:rPr>
                <w:rFonts w:ascii="ArialMT" w:hAnsi="ArialMT" w:cs="ArialMT"/>
                <w:szCs w:val="20"/>
              </w:rPr>
              <w:t>vhodně použije Normální formy pro optimalizaci schémat relací</w:t>
            </w:r>
          </w:p>
          <w:p w:rsidR="0030628B" w:rsidRPr="00760920" w:rsidRDefault="0030628B" w:rsidP="00452D80">
            <w:pPr>
              <w:pStyle w:val="07textsodrazkouChar"/>
              <w:numPr>
                <w:ilvl w:val="0"/>
                <w:numId w:val="21"/>
              </w:numPr>
              <w:suppressAutoHyphens/>
              <w:autoSpaceDN/>
              <w:adjustRightInd/>
              <w:rPr>
                <w:rFonts w:ascii="ArialMT" w:hAnsi="ArialMT" w:cs="ArialMT"/>
                <w:szCs w:val="20"/>
              </w:rPr>
            </w:pPr>
            <w:r w:rsidRPr="00760920">
              <w:rPr>
                <w:rFonts w:ascii="ArialMT" w:hAnsi="ArialMT" w:cs="ArialMT"/>
                <w:szCs w:val="20"/>
              </w:rPr>
              <w:t>zhodnotí všechna kritéria pro návrh vhodného schématu databáze</w:t>
            </w:r>
          </w:p>
          <w:p w:rsidR="0030628B" w:rsidRPr="00760920" w:rsidRDefault="0030628B" w:rsidP="00452D80">
            <w:pPr>
              <w:pStyle w:val="07textsodrazkouChar"/>
              <w:numPr>
                <w:ilvl w:val="0"/>
                <w:numId w:val="21"/>
              </w:numPr>
              <w:suppressAutoHyphens/>
              <w:autoSpaceDN/>
              <w:adjustRightInd/>
              <w:rPr>
                <w:rFonts w:ascii="ArialMT" w:hAnsi="ArialMT" w:cs="ArialMT"/>
                <w:szCs w:val="20"/>
              </w:rPr>
            </w:pPr>
            <w:r w:rsidRPr="00760920">
              <w:rPr>
                <w:rFonts w:ascii="ArialMT" w:hAnsi="ArialMT" w:cs="ArialMT"/>
                <w:szCs w:val="20"/>
              </w:rPr>
              <w:t>vyhodnotí a optimalizuje schéma v souladu s Normálními formami</w:t>
            </w:r>
          </w:p>
          <w:p w:rsidR="0030628B" w:rsidRPr="00760920" w:rsidRDefault="0030628B" w:rsidP="00452D80">
            <w:pPr>
              <w:pStyle w:val="07textsodrazkouChar"/>
              <w:numPr>
                <w:ilvl w:val="0"/>
                <w:numId w:val="21"/>
              </w:numPr>
              <w:suppressAutoHyphens/>
              <w:autoSpaceDN/>
              <w:adjustRightInd/>
              <w:rPr>
                <w:rFonts w:ascii="ArialMT" w:hAnsi="ArialMT" w:cs="ArialMT"/>
                <w:szCs w:val="20"/>
              </w:rPr>
            </w:pPr>
            <w:r w:rsidRPr="00760920">
              <w:rPr>
                <w:rFonts w:ascii="ArialMT" w:hAnsi="ArialMT" w:cs="ArialMT"/>
                <w:szCs w:val="20"/>
              </w:rPr>
              <w:t>porozumí významu normalizace a dokáže  navrhnout vlastní řešení optimalizace</w:t>
            </w:r>
          </w:p>
          <w:p w:rsidR="0030628B" w:rsidRPr="00760920" w:rsidRDefault="0030628B" w:rsidP="0093136F">
            <w:pPr>
              <w:pStyle w:val="07textsodrazkouChar"/>
              <w:tabs>
                <w:tab w:val="clear" w:pos="510"/>
              </w:tabs>
              <w:suppressAutoHyphens/>
              <w:autoSpaceDN/>
              <w:adjustRightInd/>
              <w:rPr>
                <w:rFonts w:ascii="ArialMT" w:hAnsi="ArialMT" w:cs="ArialMT"/>
                <w:szCs w:val="20"/>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Normalizace databáze</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7textsodrazkouChar"/>
              <w:numPr>
                <w:ilvl w:val="0"/>
                <w:numId w:val="32"/>
              </w:numPr>
              <w:ind w:left="641" w:hanging="357"/>
            </w:pPr>
            <w:r w:rsidRPr="00760920">
              <w:t>Normální formy báze dat a schémat relací</w:t>
            </w:r>
          </w:p>
          <w:p w:rsidR="0030628B" w:rsidRPr="00760920" w:rsidRDefault="0030628B" w:rsidP="00452D80">
            <w:pPr>
              <w:pStyle w:val="07textsodrazkouChar"/>
              <w:numPr>
                <w:ilvl w:val="0"/>
                <w:numId w:val="32"/>
              </w:numPr>
              <w:ind w:left="641" w:hanging="357"/>
            </w:pPr>
            <w:r w:rsidRPr="00760920">
              <w:t>Kritéria pro návrh relačního schématu databáze</w:t>
            </w:r>
          </w:p>
          <w:p w:rsidR="0030628B" w:rsidRPr="00760920" w:rsidRDefault="0030628B" w:rsidP="00452D80">
            <w:pPr>
              <w:pStyle w:val="07textsodrazkouChar"/>
              <w:numPr>
                <w:ilvl w:val="0"/>
                <w:numId w:val="32"/>
              </w:numPr>
              <w:ind w:left="641" w:hanging="357"/>
            </w:pPr>
            <w:r w:rsidRPr="00760920">
              <w:t>Dekompozice a syntéza</w:t>
            </w:r>
          </w:p>
          <w:p w:rsidR="0030628B" w:rsidRPr="00760920" w:rsidRDefault="0030628B" w:rsidP="00452D80">
            <w:pPr>
              <w:pStyle w:val="07textsodrazkouChar"/>
              <w:numPr>
                <w:ilvl w:val="0"/>
                <w:numId w:val="32"/>
              </w:numPr>
              <w:ind w:left="641" w:hanging="357"/>
            </w:pPr>
            <w:r w:rsidRPr="00760920">
              <w:t>Diskuze k normalizaci a její význam</w:t>
            </w:r>
          </w:p>
          <w:p w:rsidR="0030628B" w:rsidRPr="00760920" w:rsidRDefault="0030628B" w:rsidP="0093136F">
            <w:pPr>
              <w:pStyle w:val="07textsodrazkouChar"/>
              <w:tabs>
                <w:tab w:val="clear" w:pos="510"/>
              </w:tabs>
            </w:pPr>
          </w:p>
        </w:tc>
      </w:tr>
      <w:tr w:rsidR="0030628B" w:rsidRPr="00760920"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ind w:left="284" w:firstLine="0"/>
            </w:pPr>
          </w:p>
          <w:p w:rsidR="0030628B" w:rsidRPr="00760920" w:rsidRDefault="0030628B" w:rsidP="00452D80">
            <w:pPr>
              <w:pStyle w:val="07textsodrazkouChar"/>
              <w:numPr>
                <w:ilvl w:val="0"/>
                <w:numId w:val="21"/>
              </w:numPr>
              <w:suppressAutoHyphens/>
              <w:autoSpaceDN/>
              <w:adjustRightInd/>
            </w:pPr>
            <w:r w:rsidRPr="00760920">
              <w:t>rozumí, co znamená konceptuální modelování</w:t>
            </w:r>
          </w:p>
          <w:p w:rsidR="0030628B" w:rsidRPr="00760920" w:rsidRDefault="0030628B" w:rsidP="00452D80">
            <w:pPr>
              <w:pStyle w:val="07textsodrazkouChar"/>
              <w:numPr>
                <w:ilvl w:val="0"/>
                <w:numId w:val="21"/>
              </w:numPr>
              <w:suppressAutoHyphens/>
              <w:autoSpaceDN/>
              <w:adjustRightInd/>
            </w:pPr>
            <w:r w:rsidRPr="00760920">
              <w:t>využije předchozí teoretické znalosti k vytvoření konceptuálního modelu databáze</w:t>
            </w:r>
          </w:p>
          <w:p w:rsidR="0030628B" w:rsidRPr="00760920" w:rsidRDefault="0030628B" w:rsidP="00452D80">
            <w:pPr>
              <w:pStyle w:val="07textsodrazkouChar"/>
              <w:numPr>
                <w:ilvl w:val="0"/>
                <w:numId w:val="21"/>
              </w:numPr>
              <w:suppressAutoHyphens/>
              <w:autoSpaceDN/>
              <w:adjustRightInd/>
            </w:pPr>
            <w:r w:rsidRPr="00760920">
              <w:t>vytvoří konceptuální návrh ER modelu databáze</w:t>
            </w:r>
          </w:p>
          <w:p w:rsidR="0030628B" w:rsidRPr="00760920" w:rsidRDefault="0030628B" w:rsidP="00452D80">
            <w:pPr>
              <w:pStyle w:val="07textsodrazkouChar"/>
              <w:numPr>
                <w:ilvl w:val="0"/>
                <w:numId w:val="21"/>
              </w:numPr>
              <w:suppressAutoHyphens/>
              <w:autoSpaceDN/>
              <w:adjustRightInd/>
            </w:pPr>
            <w:r w:rsidRPr="00760920">
              <w:t>převede konceptuální model do logické struktury</w:t>
            </w:r>
          </w:p>
          <w:p w:rsidR="0030628B" w:rsidRPr="00760920" w:rsidRDefault="0030628B" w:rsidP="00452D80">
            <w:pPr>
              <w:pStyle w:val="07textsodrazkouChar"/>
              <w:numPr>
                <w:ilvl w:val="0"/>
                <w:numId w:val="21"/>
              </w:numPr>
              <w:suppressAutoHyphens/>
              <w:autoSpaceDN/>
              <w:adjustRightInd/>
            </w:pPr>
            <w:r w:rsidRPr="00760920">
              <w:t>vytvoří fyzický model databáze ve příslušném software dle standardu SQL</w:t>
            </w: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Modelování databáze</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7textsodrazkouChar"/>
              <w:numPr>
                <w:ilvl w:val="0"/>
                <w:numId w:val="32"/>
              </w:numPr>
              <w:ind w:left="641" w:hanging="357"/>
            </w:pPr>
            <w:r w:rsidRPr="00760920">
              <w:t>Konceptuální modelování</w:t>
            </w:r>
          </w:p>
          <w:p w:rsidR="0030628B" w:rsidRPr="00760920" w:rsidRDefault="0030628B" w:rsidP="00452D80">
            <w:pPr>
              <w:pStyle w:val="07textsodrazkouChar"/>
              <w:numPr>
                <w:ilvl w:val="0"/>
                <w:numId w:val="32"/>
              </w:numPr>
              <w:ind w:left="641" w:hanging="357"/>
            </w:pPr>
            <w:r w:rsidRPr="00760920">
              <w:t>ER konceptuální model</w:t>
            </w:r>
          </w:p>
          <w:p w:rsidR="0030628B" w:rsidRPr="00760920" w:rsidRDefault="0030628B" w:rsidP="00452D80">
            <w:pPr>
              <w:pStyle w:val="07textsodrazkouChar"/>
              <w:numPr>
                <w:ilvl w:val="0"/>
                <w:numId w:val="32"/>
              </w:numPr>
              <w:ind w:left="641" w:hanging="357"/>
            </w:pPr>
            <w:r w:rsidRPr="00760920">
              <w:t>Logický model databáze</w:t>
            </w:r>
          </w:p>
          <w:p w:rsidR="0030628B" w:rsidRPr="00760920" w:rsidRDefault="0030628B" w:rsidP="00452D80">
            <w:pPr>
              <w:pStyle w:val="07textsodrazkouChar"/>
              <w:numPr>
                <w:ilvl w:val="0"/>
                <w:numId w:val="32"/>
              </w:numPr>
              <w:ind w:left="641" w:hanging="357"/>
            </w:pPr>
            <w:r w:rsidRPr="00760920">
              <w:t>Fyzický model databáze</w:t>
            </w:r>
          </w:p>
          <w:p w:rsidR="0030628B" w:rsidRPr="00760920" w:rsidRDefault="0030628B" w:rsidP="0093136F">
            <w:pPr>
              <w:pStyle w:val="07textsodrazkouChar"/>
              <w:tabs>
                <w:tab w:val="clear" w:pos="510"/>
              </w:tabs>
              <w:suppressAutoHyphens/>
              <w:autoSpaceDN/>
              <w:adjustRightInd/>
              <w:rPr>
                <w:szCs w:val="20"/>
              </w:rPr>
            </w:pPr>
          </w:p>
        </w:tc>
      </w:tr>
      <w:tr w:rsidR="0030628B" w:rsidRPr="00760920"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ind w:left="284" w:firstLine="0"/>
              <w:rPr>
                <w:b/>
                <w:bCs/>
              </w:rPr>
            </w:pPr>
          </w:p>
          <w:p w:rsidR="0030628B" w:rsidRPr="00760920" w:rsidRDefault="0030628B" w:rsidP="00452D80">
            <w:pPr>
              <w:pStyle w:val="07textsodrazkouChar"/>
              <w:numPr>
                <w:ilvl w:val="0"/>
                <w:numId w:val="21"/>
              </w:numPr>
              <w:suppressAutoHyphens/>
              <w:autoSpaceDN/>
              <w:adjustRightInd/>
            </w:pPr>
            <w:r w:rsidRPr="00760920">
              <w:t>pochopí podstatu jazyka SQL, jeho syntaxi a charakter</w:t>
            </w:r>
          </w:p>
          <w:p w:rsidR="0030628B" w:rsidRPr="00760920" w:rsidRDefault="0030628B" w:rsidP="00452D80">
            <w:pPr>
              <w:pStyle w:val="07textsodrazkouChar"/>
              <w:numPr>
                <w:ilvl w:val="0"/>
                <w:numId w:val="21"/>
              </w:numPr>
              <w:suppressAutoHyphens/>
              <w:autoSpaceDN/>
              <w:adjustRightInd/>
            </w:pPr>
            <w:r w:rsidRPr="00760920">
              <w:t>pochopí jednotlivé typy dotazů, jejich použití a konstrukci</w:t>
            </w:r>
          </w:p>
          <w:p w:rsidR="0030628B" w:rsidRPr="00760920" w:rsidRDefault="0030628B" w:rsidP="00452D80">
            <w:pPr>
              <w:pStyle w:val="07textsodrazkouChar"/>
              <w:numPr>
                <w:ilvl w:val="0"/>
                <w:numId w:val="21"/>
              </w:numPr>
              <w:suppressAutoHyphens/>
              <w:autoSpaceDN/>
              <w:adjustRightInd/>
            </w:pPr>
            <w:r w:rsidRPr="00760920">
              <w:t>zobrazí informace o databázi a její struktuře pomocí jazyka SQL</w:t>
            </w:r>
          </w:p>
          <w:p w:rsidR="0030628B" w:rsidRPr="00760920" w:rsidRDefault="0030628B" w:rsidP="00452D80">
            <w:pPr>
              <w:pStyle w:val="07textsodrazkouChar"/>
              <w:numPr>
                <w:ilvl w:val="0"/>
                <w:numId w:val="21"/>
              </w:numPr>
              <w:suppressAutoHyphens/>
              <w:autoSpaceDN/>
              <w:adjustRightInd/>
            </w:pPr>
            <w:r w:rsidRPr="00760920">
              <w:t>vytvoří databázi a entity jazykem SQL</w:t>
            </w:r>
          </w:p>
          <w:p w:rsidR="0030628B" w:rsidRPr="00760920" w:rsidRDefault="0030628B" w:rsidP="00452D80">
            <w:pPr>
              <w:pStyle w:val="07textsodrazkouChar"/>
              <w:numPr>
                <w:ilvl w:val="0"/>
                <w:numId w:val="21"/>
              </w:numPr>
              <w:suppressAutoHyphens/>
              <w:autoSpaceDN/>
              <w:adjustRightInd/>
            </w:pPr>
            <w:r w:rsidRPr="00760920">
              <w:t>provede změny, záznam a odstranění s využitím jazyka SQL</w:t>
            </w:r>
          </w:p>
          <w:p w:rsidR="0030628B" w:rsidRPr="00760920" w:rsidRDefault="0030628B" w:rsidP="00452D80">
            <w:pPr>
              <w:pStyle w:val="07textsodrazkouChar"/>
              <w:numPr>
                <w:ilvl w:val="0"/>
                <w:numId w:val="21"/>
              </w:numPr>
              <w:suppressAutoHyphens/>
              <w:autoSpaceDN/>
              <w:adjustRightInd/>
            </w:pPr>
            <w:r w:rsidRPr="00760920">
              <w:t>použije klauzule SQL jazyka pro agregaci a selekci dat</w:t>
            </w:r>
          </w:p>
          <w:p w:rsidR="0030628B" w:rsidRPr="00760920" w:rsidRDefault="0030628B" w:rsidP="00452D80">
            <w:pPr>
              <w:pStyle w:val="07textsodrazkouChar"/>
              <w:numPr>
                <w:ilvl w:val="0"/>
                <w:numId w:val="21"/>
              </w:numPr>
              <w:suppressAutoHyphens/>
              <w:autoSpaceDN/>
              <w:adjustRightInd/>
            </w:pPr>
            <w:r w:rsidRPr="00760920">
              <w:t>pracuje s datem a časem jako variabilní proměnnou při agregaci a vyhledávání dat</w:t>
            </w:r>
          </w:p>
          <w:p w:rsidR="0030628B" w:rsidRPr="00760920" w:rsidRDefault="0030628B" w:rsidP="00452D80">
            <w:pPr>
              <w:pStyle w:val="07textsodrazkouChar"/>
              <w:numPr>
                <w:ilvl w:val="0"/>
                <w:numId w:val="21"/>
              </w:numPr>
              <w:suppressAutoHyphens/>
              <w:autoSpaceDN/>
              <w:adjustRightInd/>
            </w:pPr>
            <w:r w:rsidRPr="00760920">
              <w:t>pracuje s daty na základě číselných, datových a řetězcových hodnot</w:t>
            </w:r>
          </w:p>
          <w:p w:rsidR="0030628B" w:rsidRPr="00760920" w:rsidRDefault="0030628B" w:rsidP="00452D80">
            <w:pPr>
              <w:pStyle w:val="07textsodrazkouChar"/>
              <w:numPr>
                <w:ilvl w:val="0"/>
                <w:numId w:val="21"/>
              </w:numPr>
              <w:suppressAutoHyphens/>
              <w:autoSpaceDN/>
              <w:adjustRightInd/>
            </w:pPr>
            <w:r w:rsidRPr="00760920">
              <w:t>rozumí obecným principům čtení a editace dat v SQL</w:t>
            </w:r>
          </w:p>
          <w:p w:rsidR="0030628B" w:rsidRPr="00760920"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Jazyk SQL</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7textsodrazkouChar"/>
              <w:numPr>
                <w:ilvl w:val="0"/>
                <w:numId w:val="21"/>
              </w:numPr>
              <w:suppressAutoHyphens/>
              <w:autoSpaceDN/>
              <w:adjustRightInd/>
              <w:rPr>
                <w:szCs w:val="20"/>
              </w:rPr>
            </w:pPr>
            <w:r w:rsidRPr="00760920">
              <w:rPr>
                <w:szCs w:val="20"/>
              </w:rPr>
              <w:t>Úvod do jazyka SQL, jeho charakteristika a použití</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Základní příkazy pro vytváření a práci s databází, vyhledávání a získávání informací o struktuře databáze</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Příkazy pro vytváření a práci s entitami a jejich atributů, včetně hodnot</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Použití agregačních klauzulí pro selekci, řazení dat, práci s časem a datem</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Spojování tabulek pomocí operace JOIN</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 xml:space="preserve">DDL (Data </w:t>
            </w:r>
            <w:proofErr w:type="spellStart"/>
            <w:r w:rsidRPr="00760920">
              <w:rPr>
                <w:szCs w:val="20"/>
              </w:rPr>
              <w:t>Definition</w:t>
            </w:r>
            <w:proofErr w:type="spellEnd"/>
            <w:r w:rsidRPr="00760920">
              <w:rPr>
                <w:szCs w:val="20"/>
              </w:rPr>
              <w:t xml:space="preserve"> </w:t>
            </w:r>
            <w:proofErr w:type="spellStart"/>
            <w:r w:rsidRPr="00760920">
              <w:rPr>
                <w:szCs w:val="20"/>
              </w:rPr>
              <w:t>Language</w:t>
            </w:r>
            <w:proofErr w:type="spellEnd"/>
            <w:r w:rsidRPr="00760920">
              <w:rPr>
                <w:szCs w:val="20"/>
              </w:rPr>
              <w:t>)</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 xml:space="preserve">DML (Data </w:t>
            </w:r>
            <w:proofErr w:type="spellStart"/>
            <w:r w:rsidRPr="00760920">
              <w:rPr>
                <w:szCs w:val="20"/>
              </w:rPr>
              <w:t>Manipulation</w:t>
            </w:r>
            <w:proofErr w:type="spellEnd"/>
            <w:r w:rsidRPr="00760920">
              <w:rPr>
                <w:szCs w:val="20"/>
              </w:rPr>
              <w:t xml:space="preserve"> </w:t>
            </w:r>
            <w:proofErr w:type="spellStart"/>
            <w:r w:rsidRPr="00760920">
              <w:rPr>
                <w:szCs w:val="20"/>
              </w:rPr>
              <w:t>Language</w:t>
            </w:r>
            <w:proofErr w:type="spellEnd"/>
            <w:r w:rsidRPr="00760920">
              <w:rPr>
                <w:szCs w:val="20"/>
              </w:rPr>
              <w:t>)</w:t>
            </w:r>
          </w:p>
          <w:p w:rsidR="0030628B" w:rsidRPr="00760920" w:rsidRDefault="0030628B" w:rsidP="0093136F">
            <w:pPr>
              <w:pStyle w:val="07textsodrazkouChar"/>
              <w:tabs>
                <w:tab w:val="clear" w:pos="510"/>
              </w:tabs>
              <w:suppressAutoHyphens/>
              <w:autoSpaceDN/>
              <w:adjustRightInd/>
              <w:rPr>
                <w:szCs w:val="20"/>
              </w:rPr>
            </w:pPr>
          </w:p>
          <w:p w:rsidR="0030628B" w:rsidRPr="00760920" w:rsidRDefault="0030628B" w:rsidP="0093136F">
            <w:pPr>
              <w:pStyle w:val="07textsodrazkouChar"/>
              <w:tabs>
                <w:tab w:val="clear" w:pos="510"/>
              </w:tabs>
              <w:suppressAutoHyphens/>
              <w:autoSpaceDN/>
              <w:adjustRightInd/>
              <w:rPr>
                <w:szCs w:val="20"/>
              </w:rPr>
            </w:pPr>
          </w:p>
        </w:tc>
      </w:tr>
      <w:tr w:rsidR="0030628B" w:rsidRPr="00760920"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pPr>
          </w:p>
          <w:p w:rsidR="0030628B" w:rsidRPr="00760920" w:rsidRDefault="0030628B" w:rsidP="00452D80">
            <w:pPr>
              <w:pStyle w:val="07textsodrazkouChar"/>
              <w:numPr>
                <w:ilvl w:val="0"/>
                <w:numId w:val="21"/>
              </w:numPr>
              <w:suppressAutoHyphens/>
              <w:autoSpaceDN/>
              <w:adjustRightInd/>
            </w:pPr>
            <w:r w:rsidRPr="00760920">
              <w:t>porozumí různým druhů databázových serverů a posoudí jejich optimální nasazení</w:t>
            </w:r>
          </w:p>
          <w:p w:rsidR="0030628B" w:rsidRPr="00760920" w:rsidRDefault="0030628B" w:rsidP="00452D80">
            <w:pPr>
              <w:pStyle w:val="07textsodrazkouChar"/>
              <w:numPr>
                <w:ilvl w:val="0"/>
                <w:numId w:val="21"/>
              </w:numPr>
              <w:suppressAutoHyphens/>
              <w:autoSpaceDN/>
              <w:adjustRightInd/>
            </w:pPr>
            <w:r w:rsidRPr="00760920">
              <w:t>vyhodnotí požadavky na databázi a zvolí vhodnou konfiguraci a parametry serveru</w:t>
            </w:r>
          </w:p>
          <w:p w:rsidR="0030628B" w:rsidRPr="00760920" w:rsidRDefault="0030628B" w:rsidP="00452D80">
            <w:pPr>
              <w:pStyle w:val="07textsodrazkouChar"/>
              <w:numPr>
                <w:ilvl w:val="0"/>
                <w:numId w:val="21"/>
              </w:numPr>
              <w:suppressAutoHyphens/>
              <w:autoSpaceDN/>
              <w:adjustRightInd/>
            </w:pPr>
            <w:r w:rsidRPr="00760920">
              <w:t>obslouží databázový server pomocí terminálových služeb</w:t>
            </w:r>
          </w:p>
          <w:p w:rsidR="0030628B" w:rsidRPr="00760920" w:rsidRDefault="0030628B" w:rsidP="00452D80">
            <w:pPr>
              <w:pStyle w:val="07textsodrazkouChar"/>
              <w:numPr>
                <w:ilvl w:val="0"/>
                <w:numId w:val="21"/>
              </w:numPr>
              <w:suppressAutoHyphens/>
              <w:autoSpaceDN/>
              <w:adjustRightInd/>
            </w:pPr>
            <w:r w:rsidRPr="00760920">
              <w:t>využije grafické rozhraní pro přístup, práci a správu databázového serveru</w:t>
            </w:r>
          </w:p>
          <w:p w:rsidR="0030628B" w:rsidRPr="00760920" w:rsidRDefault="0030628B" w:rsidP="0093136F">
            <w:pPr>
              <w:pStyle w:val="07textsodrazkouChar"/>
              <w:tabs>
                <w:tab w:val="clear" w:pos="510"/>
              </w:tabs>
              <w:suppressAutoHyphens/>
              <w:autoSpaceDN/>
              <w:adjustRightInd/>
              <w:ind w:firstLine="0"/>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Správa databázového serveru</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7textsodrazkouChar"/>
              <w:numPr>
                <w:ilvl w:val="0"/>
                <w:numId w:val="21"/>
              </w:numPr>
              <w:suppressAutoHyphens/>
              <w:autoSpaceDN/>
              <w:adjustRightInd/>
              <w:rPr>
                <w:szCs w:val="20"/>
              </w:rPr>
            </w:pPr>
            <w:r w:rsidRPr="00760920">
              <w:rPr>
                <w:szCs w:val="20"/>
              </w:rPr>
              <w:t>Druhy databázových serverů a jejich charakteristika</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Důležité parametry serveru a jeho konfigurace</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Terminálově orientovaný klient</w:t>
            </w:r>
          </w:p>
          <w:p w:rsidR="0030628B" w:rsidRPr="00760920" w:rsidRDefault="0030628B" w:rsidP="00452D80">
            <w:pPr>
              <w:pStyle w:val="07textsodrazkouChar"/>
              <w:numPr>
                <w:ilvl w:val="0"/>
                <w:numId w:val="21"/>
              </w:numPr>
              <w:suppressAutoHyphens/>
              <w:autoSpaceDN/>
              <w:adjustRightInd/>
              <w:rPr>
                <w:szCs w:val="20"/>
              </w:rPr>
            </w:pPr>
            <w:r w:rsidRPr="00760920">
              <w:rPr>
                <w:szCs w:val="20"/>
              </w:rPr>
              <w:t>Klient využívající GUI pro správu a přístup k SQL serveru</w:t>
            </w:r>
          </w:p>
        </w:tc>
      </w:tr>
      <w:tr w:rsidR="0030628B" w:rsidRPr="00760920"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760920" w:rsidRDefault="0030628B" w:rsidP="0093136F">
            <w:pPr>
              <w:pStyle w:val="07textsodrazkouChar"/>
              <w:tabs>
                <w:tab w:val="clear" w:pos="510"/>
              </w:tabs>
              <w:snapToGrid w:val="0"/>
            </w:pPr>
          </w:p>
          <w:p w:rsidR="0030628B" w:rsidRPr="00760920" w:rsidRDefault="0030628B" w:rsidP="00452D80">
            <w:pPr>
              <w:pStyle w:val="07textsodrazkouChar"/>
              <w:numPr>
                <w:ilvl w:val="0"/>
                <w:numId w:val="34"/>
              </w:numPr>
              <w:snapToGrid w:val="0"/>
              <w:ind w:left="601" w:hanging="283"/>
            </w:pPr>
            <w:r w:rsidRPr="00760920">
              <w:t>porozumí propojení databázového systému s WWW rozhraním</w:t>
            </w:r>
          </w:p>
          <w:p w:rsidR="0030628B" w:rsidRPr="00760920" w:rsidRDefault="0030628B" w:rsidP="00452D80">
            <w:pPr>
              <w:pStyle w:val="07textsodrazkouChar"/>
              <w:numPr>
                <w:ilvl w:val="0"/>
                <w:numId w:val="34"/>
              </w:numPr>
              <w:snapToGrid w:val="0"/>
              <w:ind w:left="601" w:hanging="283"/>
            </w:pPr>
            <w:r w:rsidRPr="00760920">
              <w:t>porozumí nejčastějším modelům vývoje aplikací</w:t>
            </w:r>
          </w:p>
          <w:p w:rsidR="0030628B" w:rsidRPr="00760920" w:rsidRDefault="0030628B" w:rsidP="00452D80">
            <w:pPr>
              <w:pStyle w:val="07textsodrazkouChar"/>
              <w:numPr>
                <w:ilvl w:val="0"/>
                <w:numId w:val="34"/>
              </w:numPr>
              <w:snapToGrid w:val="0"/>
              <w:ind w:left="601" w:hanging="283"/>
            </w:pPr>
            <w:r w:rsidRPr="00760920">
              <w:t>porozumí agilním metodikám vývoje</w:t>
            </w:r>
          </w:p>
          <w:p w:rsidR="0030628B" w:rsidRPr="00760920" w:rsidRDefault="0030628B" w:rsidP="0093136F">
            <w:pPr>
              <w:pStyle w:val="07textsodrazkouChar"/>
              <w:tabs>
                <w:tab w:val="clear" w:pos="510"/>
              </w:tabs>
              <w:snapToGrid w:val="0"/>
              <w:ind w:left="1004" w:firstLine="0"/>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760920" w:rsidRDefault="0030628B" w:rsidP="0093136F">
            <w:pPr>
              <w:pStyle w:val="09tabulkacislovani"/>
              <w:suppressAutoHyphens/>
              <w:autoSpaceDN/>
              <w:adjustRightInd/>
              <w:snapToGrid w:val="0"/>
              <w:rPr>
                <w:sz w:val="20"/>
                <w:szCs w:val="20"/>
              </w:rPr>
            </w:pPr>
            <w:r w:rsidRPr="00760920">
              <w:rPr>
                <w:sz w:val="20"/>
                <w:szCs w:val="20"/>
              </w:rPr>
              <w:t>Teorie vývoje databázových aplikací</w:t>
            </w:r>
          </w:p>
          <w:p w:rsidR="0030628B" w:rsidRPr="00760920" w:rsidRDefault="0030628B" w:rsidP="0093136F">
            <w:pPr>
              <w:pStyle w:val="09tabulkacislovani"/>
              <w:numPr>
                <w:ilvl w:val="0"/>
                <w:numId w:val="0"/>
              </w:numPr>
              <w:suppressAutoHyphens/>
              <w:autoSpaceDN/>
              <w:adjustRightInd/>
              <w:snapToGrid w:val="0"/>
              <w:ind w:left="284" w:hanging="284"/>
              <w:rPr>
                <w:sz w:val="20"/>
                <w:szCs w:val="20"/>
              </w:rPr>
            </w:pPr>
          </w:p>
          <w:p w:rsidR="0030628B" w:rsidRPr="00760920" w:rsidRDefault="0030628B" w:rsidP="00452D80">
            <w:pPr>
              <w:pStyle w:val="09tabulkacislovani"/>
              <w:numPr>
                <w:ilvl w:val="0"/>
                <w:numId w:val="33"/>
              </w:numPr>
              <w:suppressAutoHyphens/>
              <w:autoSpaceDN/>
              <w:adjustRightInd/>
              <w:snapToGrid w:val="0"/>
              <w:jc w:val="left"/>
              <w:rPr>
                <w:b w:val="0"/>
                <w:sz w:val="20"/>
                <w:szCs w:val="20"/>
              </w:rPr>
            </w:pPr>
            <w:r w:rsidRPr="00760920">
              <w:rPr>
                <w:b w:val="0"/>
                <w:sz w:val="20"/>
                <w:szCs w:val="20"/>
              </w:rPr>
              <w:t>Úvod do vývoje databázových aplikací s WWW rozhraním v jazyce PHP</w:t>
            </w:r>
          </w:p>
          <w:p w:rsidR="0030628B" w:rsidRPr="00760920" w:rsidRDefault="0030628B" w:rsidP="00452D80">
            <w:pPr>
              <w:pStyle w:val="09tabulkacislovani"/>
              <w:numPr>
                <w:ilvl w:val="0"/>
                <w:numId w:val="33"/>
              </w:numPr>
              <w:suppressAutoHyphens/>
              <w:autoSpaceDN/>
              <w:adjustRightInd/>
              <w:snapToGrid w:val="0"/>
              <w:jc w:val="left"/>
              <w:rPr>
                <w:b w:val="0"/>
                <w:sz w:val="20"/>
                <w:szCs w:val="20"/>
              </w:rPr>
            </w:pPr>
            <w:r w:rsidRPr="00760920">
              <w:rPr>
                <w:b w:val="0"/>
                <w:sz w:val="20"/>
                <w:szCs w:val="20"/>
              </w:rPr>
              <w:t>Projektování vývoje, modely organizace vývoje aplikací</w:t>
            </w:r>
          </w:p>
          <w:p w:rsidR="0030628B" w:rsidRPr="00760920" w:rsidRDefault="0030628B" w:rsidP="00452D80">
            <w:pPr>
              <w:pStyle w:val="09tabulkacislovani"/>
              <w:numPr>
                <w:ilvl w:val="0"/>
                <w:numId w:val="33"/>
              </w:numPr>
              <w:suppressAutoHyphens/>
              <w:autoSpaceDN/>
              <w:adjustRightInd/>
              <w:snapToGrid w:val="0"/>
              <w:jc w:val="left"/>
              <w:rPr>
                <w:b w:val="0"/>
                <w:sz w:val="20"/>
                <w:szCs w:val="20"/>
              </w:rPr>
            </w:pPr>
            <w:r w:rsidRPr="00760920">
              <w:rPr>
                <w:b w:val="0"/>
                <w:sz w:val="20"/>
                <w:szCs w:val="20"/>
              </w:rPr>
              <w:t>Agilní metodika vývoje aplikací</w:t>
            </w:r>
          </w:p>
          <w:p w:rsidR="0030628B" w:rsidRPr="00760920" w:rsidRDefault="0030628B" w:rsidP="0093136F">
            <w:pPr>
              <w:pStyle w:val="09tabulkacislovani"/>
              <w:numPr>
                <w:ilvl w:val="0"/>
                <w:numId w:val="0"/>
              </w:numPr>
              <w:suppressAutoHyphens/>
              <w:autoSpaceDN/>
              <w:adjustRightInd/>
              <w:snapToGrid w:val="0"/>
              <w:ind w:left="284"/>
              <w:jc w:val="left"/>
              <w:rPr>
                <w:b w:val="0"/>
                <w:sz w:val="20"/>
                <w:szCs w:val="20"/>
              </w:rPr>
            </w:pPr>
          </w:p>
        </w:tc>
      </w:tr>
    </w:tbl>
    <w:p w:rsidR="002954DB" w:rsidRPr="00760920" w:rsidRDefault="002954DB" w:rsidP="002954DB">
      <w:pPr>
        <w:rPr>
          <w:sz w:val="20"/>
          <w:szCs w:val="20"/>
        </w:rPr>
      </w:pPr>
    </w:p>
    <w:p w:rsidR="00DB69AF" w:rsidRPr="00760920" w:rsidRDefault="002954DB" w:rsidP="002954DB">
      <w:pPr>
        <w:pStyle w:val="Nadpis2"/>
        <w:suppressAutoHyphens/>
      </w:pPr>
      <w:r w:rsidRPr="00760920">
        <w:br w:type="page"/>
      </w:r>
      <w:bookmarkStart w:id="1018" w:name="_Toc258765061"/>
      <w:bookmarkStart w:id="1019" w:name="_Toc258767880"/>
      <w:bookmarkStart w:id="1020" w:name="_Toc259980160"/>
      <w:bookmarkStart w:id="1021" w:name="_Toc260058765"/>
      <w:bookmarkStart w:id="1022" w:name="_Toc310336260"/>
      <w:bookmarkStart w:id="1023" w:name="_Toc369522325"/>
      <w:r w:rsidR="00DB69AF" w:rsidRPr="00760920">
        <w:lastRenderedPageBreak/>
        <w:t>CAD systémy</w:t>
      </w:r>
      <w:bookmarkEnd w:id="988"/>
      <w:bookmarkEnd w:id="989"/>
      <w:bookmarkEnd w:id="990"/>
      <w:bookmarkEnd w:id="991"/>
      <w:bookmarkEnd w:id="992"/>
      <w:bookmarkEnd w:id="993"/>
      <w:bookmarkEnd w:id="994"/>
      <w:bookmarkEnd w:id="995"/>
      <w:bookmarkEnd w:id="996"/>
      <w:bookmarkEnd w:id="997"/>
      <w:bookmarkEnd w:id="998"/>
      <w:bookmarkEnd w:id="1016"/>
      <w:bookmarkEnd w:id="1017"/>
      <w:bookmarkEnd w:id="1018"/>
      <w:bookmarkEnd w:id="1019"/>
      <w:bookmarkEnd w:id="1020"/>
      <w:bookmarkEnd w:id="1021"/>
      <w:bookmarkEnd w:id="1022"/>
      <w:bookmarkEnd w:id="1023"/>
    </w:p>
    <w:p w:rsidR="00DB69AF" w:rsidRPr="00760920" w:rsidRDefault="00DB69AF" w:rsidP="00DB69AF">
      <w:pPr>
        <w:pStyle w:val="01nazevskoly"/>
      </w:pPr>
      <w:r w:rsidRPr="00760920">
        <w:t>VYŠŠÍ ODBORNÁ ŠKOLA A STŘEDNÍ PRŮMYSLOVÁ ŠKOLA ELEKTROTECHNICKÁ</w:t>
      </w:r>
      <w:r w:rsidRPr="00760920">
        <w:br/>
        <w:t>FRANTIŠKA KŘIŽÍKA</w:t>
      </w:r>
    </w:p>
    <w:p w:rsidR="00DB69AF" w:rsidRPr="00760920" w:rsidRDefault="00DB69AF" w:rsidP="00DB69AF">
      <w:pPr>
        <w:pStyle w:val="01nazevskoly"/>
      </w:pPr>
      <w:r w:rsidRPr="00760920">
        <w:t xml:space="preserve">Školní vzdělávací program: </w:t>
      </w:r>
      <w:r w:rsidR="00595186" w:rsidRPr="00760920">
        <w:t>Informační technologie v elektrotechnice</w:t>
      </w:r>
    </w:p>
    <w:p w:rsidR="00DB69AF" w:rsidRPr="00760920" w:rsidRDefault="00DB69AF" w:rsidP="00DB69AF">
      <w:pPr>
        <w:pStyle w:val="01nazevskoly"/>
      </w:pPr>
      <w:r w:rsidRPr="00760920">
        <w:t>Učební osnova předmětu</w:t>
      </w:r>
    </w:p>
    <w:p w:rsidR="00DB69AF" w:rsidRPr="00760920" w:rsidRDefault="00DB69AF" w:rsidP="00DB69AF">
      <w:pPr>
        <w:pStyle w:val="02nazevpredmetu"/>
      </w:pPr>
      <w:r w:rsidRPr="00760920">
        <w:t>CAD systémy</w:t>
      </w:r>
    </w:p>
    <w:p w:rsidR="00DB69AF" w:rsidRPr="00760920" w:rsidRDefault="00DB69AF" w:rsidP="00DB69AF">
      <w:pPr>
        <w:pStyle w:val="03platnost"/>
        <w:tabs>
          <w:tab w:val="left" w:pos="-1701"/>
          <w:tab w:val="right" w:pos="9639"/>
        </w:tabs>
        <w:jc w:val="left"/>
      </w:pPr>
      <w:r w:rsidRPr="00760920">
        <w:t xml:space="preserve">Platnost od 1. 9. </w:t>
      </w:r>
      <w:r w:rsidR="00512641" w:rsidRPr="00760920">
        <w:t>2014</w:t>
      </w:r>
      <w:r w:rsidRPr="00760920">
        <w:tab/>
        <w:t xml:space="preserve">Počet vyučovacích hodin týdně: </w:t>
      </w:r>
      <w:r w:rsidR="00EE65BA" w:rsidRPr="00760920">
        <w:t>4</w:t>
      </w:r>
    </w:p>
    <w:p w:rsidR="00DB69AF" w:rsidRPr="00760920" w:rsidRDefault="00DB69AF" w:rsidP="00DB69AF">
      <w:pPr>
        <w:pStyle w:val="04nadpistucny"/>
      </w:pPr>
      <w:r w:rsidRPr="00760920">
        <w:t>Pojetí vyučovacího předmětu</w:t>
      </w:r>
    </w:p>
    <w:p w:rsidR="00DB69AF" w:rsidRPr="00760920" w:rsidRDefault="00DB69AF" w:rsidP="00DB69AF">
      <w:pPr>
        <w:pStyle w:val="05nadpispodtrzenyChar"/>
      </w:pPr>
      <w:r w:rsidRPr="00760920">
        <w:t>Obecný cíl předmětu</w:t>
      </w:r>
    </w:p>
    <w:p w:rsidR="00DB69AF" w:rsidRPr="00760920" w:rsidRDefault="00DB69AF" w:rsidP="00DB69AF">
      <w:pPr>
        <w:pStyle w:val="06text"/>
      </w:pPr>
      <w:r w:rsidRPr="00760920">
        <w:t xml:space="preserve">Cílem předmětu je rozvíjet grafickou představivost žáků především v technické oblasti. Naučit je tvořit a používat technickou dokumentaci s využitím počítače. Seznámit je s přehledem CA technologií a konkrétním CAD systémem – </w:t>
      </w:r>
      <w:proofErr w:type="spellStart"/>
      <w:r w:rsidRPr="00760920">
        <w:t>AutoCAD</w:t>
      </w:r>
      <w:proofErr w:type="spellEnd"/>
      <w:r w:rsidRPr="00760920">
        <w:t>. Žák zvládne přechod od technického kreslení manuálním způsobem ke zpracování výkresu pomocí CAD systému jak ve 2D souřadnicích, tak i prostorově ve 3D souřadnicích.</w:t>
      </w:r>
    </w:p>
    <w:p w:rsidR="00ED26E4" w:rsidRPr="00760920" w:rsidRDefault="00ED26E4" w:rsidP="00ED26E4">
      <w:pPr>
        <w:pStyle w:val="05nadpispodtrzeny"/>
        <w:rPr>
          <w:sz w:val="20"/>
          <w:szCs w:val="20"/>
        </w:rPr>
      </w:pPr>
      <w:r w:rsidRPr="00760920">
        <w:rPr>
          <w:sz w:val="20"/>
          <w:szCs w:val="20"/>
        </w:rPr>
        <w:t>Charakteristika obsahu učiva</w:t>
      </w:r>
    </w:p>
    <w:p w:rsidR="00ED26E4" w:rsidRPr="00760920" w:rsidRDefault="00ED26E4" w:rsidP="00ED26E4">
      <w:pPr>
        <w:jc w:val="both"/>
        <w:rPr>
          <w:sz w:val="20"/>
          <w:szCs w:val="20"/>
        </w:rPr>
      </w:pPr>
      <w:r w:rsidRPr="00760920">
        <w:rPr>
          <w:rFonts w:ascii="Arial" w:hAnsi="Arial" w:cs="Arial"/>
          <w:sz w:val="20"/>
          <w:szCs w:val="20"/>
        </w:rPr>
        <w:t>Žák ovládá práci  na PC v grafických editorech využívaných v oblastech návrhů strojů, modelování a designu. Užívá metod optimalizace tvorby. Má schopnost designérského navrhování modelů. Dokáže přenášet grafické informace, jak z oblasti 2D kreslení, tak i 3D modelování do jiných programů</w:t>
      </w:r>
      <w:r w:rsidRPr="00760920">
        <w:rPr>
          <w:sz w:val="20"/>
          <w:szCs w:val="20"/>
        </w:rPr>
        <w:t>.</w:t>
      </w:r>
    </w:p>
    <w:p w:rsidR="00ED26E4" w:rsidRPr="00760920" w:rsidRDefault="00ED26E4" w:rsidP="00ED26E4">
      <w:pPr>
        <w:pStyle w:val="05nadpispodtrzeny"/>
        <w:rPr>
          <w:sz w:val="20"/>
          <w:szCs w:val="20"/>
        </w:rPr>
      </w:pPr>
      <w:r w:rsidRPr="00760920">
        <w:rPr>
          <w:sz w:val="20"/>
          <w:szCs w:val="20"/>
        </w:rPr>
        <w:t xml:space="preserve">Výsledky vzdělávání </w:t>
      </w:r>
    </w:p>
    <w:p w:rsidR="00ED26E4" w:rsidRPr="00760920" w:rsidRDefault="00ED26E4" w:rsidP="00ED26E4">
      <w:pPr>
        <w:pStyle w:val="06text"/>
      </w:pPr>
      <w:r w:rsidRPr="00760920">
        <w:t>Výuka směruje k tomu, že po jejím ukončení žák:</w:t>
      </w:r>
    </w:p>
    <w:p w:rsidR="00ED26E4" w:rsidRPr="00760920" w:rsidRDefault="00ED26E4" w:rsidP="00ED26E4">
      <w:pPr>
        <w:pStyle w:val="07textsodrazkou"/>
        <w:numPr>
          <w:ilvl w:val="0"/>
          <w:numId w:val="3"/>
        </w:numPr>
        <w:spacing w:before="120"/>
        <w:ind w:left="511" w:hanging="227"/>
        <w:jc w:val="both"/>
        <w:rPr>
          <w:sz w:val="20"/>
          <w:szCs w:val="20"/>
        </w:rPr>
      </w:pPr>
      <w:r w:rsidRPr="00760920">
        <w:rPr>
          <w:sz w:val="20"/>
          <w:szCs w:val="20"/>
        </w:rPr>
        <w:t>používá základní vlastnosti a funkce CAD systémů</w:t>
      </w:r>
    </w:p>
    <w:p w:rsidR="00ED26E4" w:rsidRPr="00760920" w:rsidRDefault="00ED26E4" w:rsidP="00ED26E4">
      <w:pPr>
        <w:pStyle w:val="07textsodrazkou"/>
        <w:numPr>
          <w:ilvl w:val="0"/>
          <w:numId w:val="3"/>
        </w:numPr>
        <w:jc w:val="both"/>
        <w:rPr>
          <w:sz w:val="20"/>
          <w:szCs w:val="20"/>
        </w:rPr>
      </w:pPr>
      <w:r w:rsidRPr="00760920">
        <w:rPr>
          <w:sz w:val="20"/>
          <w:szCs w:val="20"/>
        </w:rPr>
        <w:t>čte a kreslí technické výkresy z oblasti strojírenství, elektrotechniky a stavebnictví pomocí aplikačního softwaru, dodržuje platné normy</w:t>
      </w:r>
    </w:p>
    <w:p w:rsidR="00ED26E4" w:rsidRPr="00760920" w:rsidRDefault="00ED26E4" w:rsidP="00ED26E4">
      <w:pPr>
        <w:pStyle w:val="07textsodrazkou"/>
        <w:numPr>
          <w:ilvl w:val="0"/>
          <w:numId w:val="3"/>
        </w:numPr>
        <w:jc w:val="both"/>
        <w:rPr>
          <w:sz w:val="20"/>
          <w:szCs w:val="20"/>
        </w:rPr>
      </w:pPr>
      <w:r w:rsidRPr="00760920">
        <w:rPr>
          <w:sz w:val="20"/>
          <w:szCs w:val="20"/>
        </w:rPr>
        <w:t>tvoří a využívá grafické a faktografické knihovny</w:t>
      </w:r>
    </w:p>
    <w:p w:rsidR="00ED26E4" w:rsidRPr="00760920" w:rsidRDefault="00ED26E4" w:rsidP="00ED26E4">
      <w:pPr>
        <w:pStyle w:val="07textsodrazkou"/>
        <w:numPr>
          <w:ilvl w:val="0"/>
          <w:numId w:val="3"/>
        </w:numPr>
        <w:jc w:val="both"/>
        <w:rPr>
          <w:sz w:val="20"/>
          <w:szCs w:val="20"/>
        </w:rPr>
      </w:pPr>
      <w:r w:rsidRPr="00760920">
        <w:rPr>
          <w:sz w:val="20"/>
          <w:szCs w:val="20"/>
        </w:rPr>
        <w:t>parametricky modeluje a modifikuje součásti, vytváří sestavy</w:t>
      </w:r>
    </w:p>
    <w:p w:rsidR="00ED26E4" w:rsidRPr="00760920" w:rsidRDefault="00ED26E4" w:rsidP="00ED26E4">
      <w:pPr>
        <w:pStyle w:val="07textsodrazkou"/>
        <w:numPr>
          <w:ilvl w:val="0"/>
          <w:numId w:val="3"/>
        </w:numPr>
        <w:jc w:val="both"/>
        <w:rPr>
          <w:sz w:val="20"/>
          <w:szCs w:val="20"/>
        </w:rPr>
      </w:pPr>
      <w:r w:rsidRPr="00760920">
        <w:rPr>
          <w:sz w:val="20"/>
          <w:szCs w:val="20"/>
        </w:rPr>
        <w:t>generuje výkresy součástí a sestav</w:t>
      </w:r>
    </w:p>
    <w:p w:rsidR="00ED26E4" w:rsidRPr="00760920" w:rsidRDefault="00ED26E4" w:rsidP="00ED26E4">
      <w:pPr>
        <w:pStyle w:val="07textsodrazkou"/>
        <w:numPr>
          <w:ilvl w:val="0"/>
          <w:numId w:val="3"/>
        </w:numPr>
        <w:jc w:val="both"/>
        <w:rPr>
          <w:sz w:val="20"/>
          <w:szCs w:val="20"/>
        </w:rPr>
      </w:pPr>
      <w:r w:rsidRPr="00760920">
        <w:rPr>
          <w:sz w:val="20"/>
          <w:szCs w:val="20"/>
        </w:rPr>
        <w:t>používá nástroje pro prezentaci dat</w:t>
      </w:r>
    </w:p>
    <w:p w:rsidR="00ED26E4" w:rsidRPr="00760920" w:rsidRDefault="00ED26E4" w:rsidP="00ED26E4">
      <w:pPr>
        <w:pStyle w:val="07textsodrazkou"/>
        <w:numPr>
          <w:ilvl w:val="0"/>
          <w:numId w:val="3"/>
        </w:numPr>
        <w:jc w:val="both"/>
        <w:rPr>
          <w:sz w:val="20"/>
          <w:szCs w:val="20"/>
        </w:rPr>
      </w:pPr>
      <w:r w:rsidRPr="00760920">
        <w:rPr>
          <w:sz w:val="20"/>
          <w:szCs w:val="20"/>
        </w:rPr>
        <w:t>aplikuje získané znalosti a dovednosti v dalších CAD systémech</w:t>
      </w:r>
    </w:p>
    <w:p w:rsidR="00ED26E4" w:rsidRPr="00760920" w:rsidRDefault="00ED26E4" w:rsidP="00ED26E4">
      <w:pPr>
        <w:pStyle w:val="07textsodrazkou"/>
        <w:numPr>
          <w:ilvl w:val="0"/>
          <w:numId w:val="3"/>
        </w:numPr>
        <w:jc w:val="both"/>
        <w:rPr>
          <w:sz w:val="20"/>
          <w:szCs w:val="20"/>
        </w:rPr>
      </w:pPr>
      <w:r w:rsidRPr="00760920">
        <w:rPr>
          <w:sz w:val="20"/>
          <w:szCs w:val="20"/>
        </w:rPr>
        <w:t>využívá CAD systémy pro návrhy průmyslového designu</w:t>
      </w:r>
    </w:p>
    <w:p w:rsidR="00ED26E4" w:rsidRPr="00760920" w:rsidRDefault="00ED26E4" w:rsidP="00ED26E4">
      <w:pPr>
        <w:pStyle w:val="07textsodrazkou"/>
        <w:tabs>
          <w:tab w:val="clear" w:pos="510"/>
        </w:tabs>
        <w:ind w:left="0" w:firstLine="0"/>
        <w:rPr>
          <w:sz w:val="20"/>
          <w:szCs w:val="20"/>
        </w:rPr>
      </w:pPr>
    </w:p>
    <w:p w:rsidR="00ED26E4" w:rsidRPr="00760920" w:rsidRDefault="00ED26E4" w:rsidP="00ED26E4">
      <w:pPr>
        <w:pStyle w:val="07textsodrazkou"/>
        <w:tabs>
          <w:tab w:val="clear" w:pos="510"/>
        </w:tabs>
        <w:ind w:left="0" w:firstLine="0"/>
        <w:rPr>
          <w:sz w:val="20"/>
          <w:szCs w:val="20"/>
        </w:rPr>
      </w:pPr>
      <w:r w:rsidRPr="00760920">
        <w:rPr>
          <w:sz w:val="20"/>
          <w:szCs w:val="20"/>
        </w:rPr>
        <w:t>V afektivní oblasti směřuje výuka k tomu, aby žák získal:</w:t>
      </w:r>
    </w:p>
    <w:p w:rsidR="00ED26E4" w:rsidRPr="00760920" w:rsidRDefault="00ED26E4" w:rsidP="00ED26E4">
      <w:pPr>
        <w:pStyle w:val="07textsodrazkou"/>
        <w:numPr>
          <w:ilvl w:val="0"/>
          <w:numId w:val="3"/>
        </w:numPr>
        <w:spacing w:before="120"/>
        <w:ind w:left="511" w:hanging="227"/>
        <w:jc w:val="both"/>
        <w:rPr>
          <w:sz w:val="20"/>
          <w:szCs w:val="20"/>
        </w:rPr>
      </w:pPr>
      <w:r w:rsidRPr="00760920">
        <w:rPr>
          <w:sz w:val="20"/>
          <w:szCs w:val="20"/>
        </w:rPr>
        <w:t>motivaci k celoživotnímu vzdělávání</w:t>
      </w:r>
    </w:p>
    <w:p w:rsidR="00ED26E4" w:rsidRPr="00760920" w:rsidRDefault="00ED26E4" w:rsidP="00ED26E4">
      <w:pPr>
        <w:pStyle w:val="07textsodrazkou"/>
        <w:numPr>
          <w:ilvl w:val="0"/>
          <w:numId w:val="3"/>
        </w:numPr>
        <w:ind w:left="511" w:hanging="227"/>
        <w:jc w:val="both"/>
        <w:rPr>
          <w:sz w:val="20"/>
          <w:szCs w:val="20"/>
        </w:rPr>
      </w:pPr>
      <w:r w:rsidRPr="00760920">
        <w:rPr>
          <w:sz w:val="20"/>
          <w:szCs w:val="20"/>
        </w:rPr>
        <w:t>motivaci k hledání nejefektivnějšího řešení praktických úloh s využitím různých zdrojů informací</w:t>
      </w:r>
    </w:p>
    <w:p w:rsidR="00ED26E4" w:rsidRPr="00760920" w:rsidRDefault="00ED26E4" w:rsidP="00ED26E4">
      <w:pPr>
        <w:pStyle w:val="07textsodrazkou"/>
        <w:numPr>
          <w:ilvl w:val="0"/>
          <w:numId w:val="3"/>
        </w:numPr>
        <w:ind w:left="511" w:hanging="227"/>
        <w:jc w:val="both"/>
        <w:rPr>
          <w:sz w:val="20"/>
          <w:szCs w:val="20"/>
        </w:rPr>
      </w:pPr>
      <w:r w:rsidRPr="00760920">
        <w:rPr>
          <w:sz w:val="20"/>
          <w:szCs w:val="20"/>
        </w:rPr>
        <w:t>pozitivní postoj k ochraně zdraví a životního prostředí</w:t>
      </w:r>
    </w:p>
    <w:p w:rsidR="00ED26E4" w:rsidRPr="00760920" w:rsidRDefault="00ED26E4" w:rsidP="00ED26E4">
      <w:pPr>
        <w:pStyle w:val="05nadpispodtrzeny"/>
        <w:rPr>
          <w:sz w:val="20"/>
          <w:szCs w:val="20"/>
        </w:rPr>
      </w:pPr>
      <w:r w:rsidRPr="00760920">
        <w:rPr>
          <w:sz w:val="20"/>
          <w:szCs w:val="20"/>
        </w:rPr>
        <w:t>Klíčové kompetence a mezipředmětové vztahy</w:t>
      </w:r>
    </w:p>
    <w:p w:rsidR="00ED26E4" w:rsidRPr="00760920" w:rsidRDefault="00ED26E4" w:rsidP="00ED26E4">
      <w:pPr>
        <w:pStyle w:val="07textsodrazkou"/>
        <w:tabs>
          <w:tab w:val="clear" w:pos="510"/>
        </w:tabs>
        <w:ind w:left="0" w:firstLine="0"/>
        <w:rPr>
          <w:sz w:val="20"/>
          <w:szCs w:val="20"/>
        </w:rPr>
      </w:pPr>
      <w:r w:rsidRPr="00760920">
        <w:rPr>
          <w:sz w:val="20"/>
          <w:szCs w:val="20"/>
        </w:rPr>
        <w:t>Předmět rozvíjí u žáků zejména tyto kompetence:</w:t>
      </w:r>
    </w:p>
    <w:p w:rsidR="00ED26E4" w:rsidRPr="00760920" w:rsidRDefault="00ED26E4" w:rsidP="00ED26E4">
      <w:pPr>
        <w:pStyle w:val="07textsodrazkou"/>
        <w:numPr>
          <w:ilvl w:val="0"/>
          <w:numId w:val="3"/>
        </w:numPr>
        <w:spacing w:before="120"/>
        <w:ind w:left="511" w:hanging="227"/>
        <w:rPr>
          <w:sz w:val="20"/>
          <w:szCs w:val="20"/>
        </w:rPr>
      </w:pPr>
      <w:r w:rsidRPr="00760920">
        <w:rPr>
          <w:sz w:val="20"/>
          <w:szCs w:val="20"/>
        </w:rPr>
        <w:t xml:space="preserve">komunikativní – žák formuluje </w:t>
      </w:r>
      <w:r w:rsidR="004B29F8" w:rsidRPr="00760920">
        <w:rPr>
          <w:sz w:val="20"/>
          <w:szCs w:val="20"/>
        </w:rPr>
        <w:t xml:space="preserve">souvisle a </w:t>
      </w:r>
      <w:r w:rsidRPr="00760920">
        <w:rPr>
          <w:sz w:val="20"/>
          <w:szCs w:val="20"/>
        </w:rPr>
        <w:t>srozumitelně své myšlenky, předkládá názory, zaujímá postoje a obhajuje je, zpracovává písemně řešení zadaných úloh, správně po formální i obsahové stránce</w:t>
      </w:r>
    </w:p>
    <w:p w:rsidR="00ED26E4" w:rsidRPr="00760920" w:rsidRDefault="00ED26E4" w:rsidP="00ED26E4">
      <w:pPr>
        <w:pStyle w:val="07textsodrazkou"/>
        <w:numPr>
          <w:ilvl w:val="0"/>
          <w:numId w:val="3"/>
        </w:numPr>
        <w:rPr>
          <w:sz w:val="20"/>
          <w:szCs w:val="20"/>
        </w:rPr>
      </w:pPr>
      <w:r w:rsidRPr="00760920">
        <w:rPr>
          <w:sz w:val="20"/>
          <w:szCs w:val="20"/>
        </w:rPr>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ED26E4" w:rsidRPr="00760920" w:rsidRDefault="00ED26E4" w:rsidP="00ED26E4">
      <w:pPr>
        <w:pStyle w:val="07textsodrazkou"/>
        <w:numPr>
          <w:ilvl w:val="0"/>
          <w:numId w:val="3"/>
        </w:numPr>
        <w:rPr>
          <w:sz w:val="20"/>
          <w:szCs w:val="20"/>
        </w:rPr>
      </w:pPr>
      <w:r w:rsidRPr="00760920">
        <w:rPr>
          <w:sz w:val="20"/>
          <w:szCs w:val="20"/>
        </w:rPr>
        <w:t xml:space="preserve">sociální – žák přijímá a odpovědně řeší zadané úkoly, podněcuje práci v týmu vlastními návrhy, </w:t>
      </w:r>
      <w:r w:rsidRPr="00760920">
        <w:rPr>
          <w:sz w:val="20"/>
          <w:szCs w:val="20"/>
        </w:rPr>
        <w:lastRenderedPageBreak/>
        <w:t>nezaujatě zvažuje návrhy druhých</w:t>
      </w:r>
    </w:p>
    <w:p w:rsidR="00ED26E4" w:rsidRPr="00760920" w:rsidRDefault="00ED26E4" w:rsidP="00ED26E4">
      <w:pPr>
        <w:pStyle w:val="07textsodrazkou"/>
        <w:numPr>
          <w:ilvl w:val="0"/>
          <w:numId w:val="3"/>
        </w:numPr>
        <w:rPr>
          <w:sz w:val="20"/>
          <w:szCs w:val="20"/>
        </w:rPr>
      </w:pPr>
      <w:r w:rsidRPr="00760920">
        <w:rPr>
          <w:sz w:val="20"/>
          <w:szCs w:val="20"/>
        </w:rPr>
        <w:t>řešit úlohy systémovým přístupem – žák používá analýzu a syntézu</w:t>
      </w:r>
    </w:p>
    <w:p w:rsidR="00ED26E4" w:rsidRPr="00760920" w:rsidRDefault="00ED26E4" w:rsidP="00ED26E4">
      <w:pPr>
        <w:pStyle w:val="07textsodrazkou"/>
        <w:numPr>
          <w:ilvl w:val="0"/>
          <w:numId w:val="3"/>
        </w:numPr>
        <w:rPr>
          <w:sz w:val="20"/>
          <w:szCs w:val="20"/>
        </w:rPr>
      </w:pPr>
      <w:r w:rsidRPr="00760920">
        <w:rPr>
          <w:sz w:val="20"/>
          <w:szCs w:val="20"/>
        </w:rPr>
        <w:t>samostatnost při řešení úloh – žák rozumí zadání úlohy, určí jádro problému, získá informace potřebné</w:t>
      </w:r>
      <w:r w:rsidRPr="00760920">
        <w:rPr>
          <w:sz w:val="20"/>
          <w:szCs w:val="20"/>
        </w:rPr>
        <w:br/>
        <w:t>k řešení problému, navrhne způsob řešení, zdůvodní je, vyhodnotí a ověří správnost zvoleného postupu</w:t>
      </w:r>
    </w:p>
    <w:p w:rsidR="00ED26E4" w:rsidRPr="00760920" w:rsidRDefault="00ED26E4" w:rsidP="00ED26E4">
      <w:pPr>
        <w:pStyle w:val="07textsodrazkou"/>
        <w:numPr>
          <w:ilvl w:val="0"/>
          <w:numId w:val="3"/>
        </w:numPr>
        <w:rPr>
          <w:sz w:val="20"/>
          <w:szCs w:val="20"/>
        </w:rPr>
      </w:pPr>
      <w:r w:rsidRPr="00760920">
        <w:rPr>
          <w:sz w:val="20"/>
          <w:szCs w:val="20"/>
        </w:rPr>
        <w:t>využívat informační a komunikační technologie – žák se učí pracovat s běžným základním a speciálním aplikačním programovým vybavením, učí se získávat informace z otevřených zdrojů (internet)</w:t>
      </w:r>
    </w:p>
    <w:p w:rsidR="00ED26E4" w:rsidRPr="00760920" w:rsidRDefault="00ED26E4" w:rsidP="00ED26E4">
      <w:pPr>
        <w:pStyle w:val="07textsodrazkou"/>
        <w:numPr>
          <w:ilvl w:val="0"/>
          <w:numId w:val="3"/>
        </w:numPr>
        <w:rPr>
          <w:sz w:val="20"/>
          <w:szCs w:val="20"/>
        </w:rPr>
      </w:pPr>
      <w:r w:rsidRPr="00760920">
        <w:rPr>
          <w:sz w:val="20"/>
          <w:szCs w:val="20"/>
        </w:rPr>
        <w:t>k pracovnímu uplatnění – žák využívá při řešení praktických úloh speciální HW a SW konkrétních firem, získává informace o významu a o možnostech uplatnění v těchto firmách</w:t>
      </w:r>
    </w:p>
    <w:p w:rsidR="00ED26E4" w:rsidRPr="00760920" w:rsidRDefault="00ED26E4" w:rsidP="00ED26E4">
      <w:pPr>
        <w:pStyle w:val="07textsodrazkou"/>
        <w:numPr>
          <w:ilvl w:val="0"/>
          <w:numId w:val="3"/>
        </w:numPr>
        <w:rPr>
          <w:sz w:val="20"/>
          <w:szCs w:val="20"/>
        </w:rPr>
      </w:pPr>
      <w:r w:rsidRPr="00760920">
        <w:rPr>
          <w:sz w:val="20"/>
          <w:szCs w:val="20"/>
        </w:rPr>
        <w:t>odborné – žák uplatňuje zásady technické normalizace</w:t>
      </w:r>
    </w:p>
    <w:p w:rsidR="00ED26E4" w:rsidRPr="00760920" w:rsidRDefault="00ED26E4" w:rsidP="00ED26E4">
      <w:pPr>
        <w:pStyle w:val="07textsodrazkou"/>
        <w:numPr>
          <w:ilvl w:val="0"/>
          <w:numId w:val="3"/>
        </w:numPr>
        <w:rPr>
          <w:sz w:val="20"/>
          <w:szCs w:val="20"/>
        </w:rPr>
      </w:pPr>
      <w:r w:rsidRPr="00760920">
        <w:rPr>
          <w:sz w:val="20"/>
          <w:szCs w:val="20"/>
        </w:rPr>
        <w:t>dbát na bezpečnost práce – žák chápe bezpečnost práce jako nezbytnou součást úspěšného osobního i celospolečenského rozvoje, zná a dodržuje bezpečnostní předpisy a normy</w:t>
      </w:r>
    </w:p>
    <w:p w:rsidR="00ED26E4" w:rsidRPr="00760920" w:rsidRDefault="00ED26E4" w:rsidP="00ED26E4">
      <w:pPr>
        <w:pStyle w:val="05nadpispodtrzeny"/>
        <w:rPr>
          <w:sz w:val="20"/>
          <w:szCs w:val="20"/>
        </w:rPr>
      </w:pPr>
      <w:r w:rsidRPr="00760920">
        <w:rPr>
          <w:sz w:val="20"/>
          <w:szCs w:val="20"/>
        </w:rPr>
        <w:t xml:space="preserve">Průřezová témata  </w:t>
      </w:r>
    </w:p>
    <w:p w:rsidR="00ED26E4" w:rsidRPr="00760920" w:rsidRDefault="00ED26E4" w:rsidP="00ED26E4">
      <w:pPr>
        <w:pStyle w:val="06text"/>
      </w:pPr>
      <w:r w:rsidRPr="00760920">
        <w:t>Občan v demokratické společnosti – žák je veden k tomu, aby měl vhodnou míru sebevědomí a odpovědnosti.</w:t>
      </w:r>
    </w:p>
    <w:p w:rsidR="00ED26E4" w:rsidRPr="00760920" w:rsidRDefault="00ED26E4" w:rsidP="00ED26E4">
      <w:pPr>
        <w:pStyle w:val="06text"/>
        <w:spacing w:before="120"/>
      </w:pPr>
      <w:r w:rsidRPr="00760920">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760920">
        <w:br/>
        <w:t xml:space="preserve">a aktivně poznávali okolní prostředí, aby pochopili osobní odpovědnost za svět, ve kterém žijí. </w:t>
      </w:r>
    </w:p>
    <w:p w:rsidR="00ED26E4" w:rsidRPr="00760920" w:rsidRDefault="00ED26E4" w:rsidP="00ED26E4">
      <w:pPr>
        <w:pStyle w:val="06text"/>
        <w:spacing w:before="120"/>
      </w:pPr>
      <w:r w:rsidRPr="00760920">
        <w:t>Člověk a svět práce -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ED26E4" w:rsidRPr="00760920" w:rsidRDefault="00ED26E4" w:rsidP="00ED26E4">
      <w:pPr>
        <w:pStyle w:val="06text"/>
        <w:spacing w:before="120"/>
      </w:pPr>
      <w:r w:rsidRPr="00760920">
        <w:t xml:space="preserve">Informační a komunikační technologie – žáci užívají tyto technologie k vyhledávání informací a k řešení praktických úloh. </w:t>
      </w:r>
    </w:p>
    <w:p w:rsidR="00ED26E4" w:rsidRPr="00760920" w:rsidRDefault="00ED26E4" w:rsidP="00ED26E4">
      <w:pPr>
        <w:pStyle w:val="05nadpispodtrzeny"/>
        <w:rPr>
          <w:sz w:val="20"/>
          <w:szCs w:val="20"/>
        </w:rPr>
      </w:pPr>
      <w:r w:rsidRPr="00760920">
        <w:rPr>
          <w:sz w:val="20"/>
          <w:szCs w:val="20"/>
        </w:rPr>
        <w:t>Pojetí výuky</w:t>
      </w:r>
    </w:p>
    <w:p w:rsidR="00ED26E4" w:rsidRPr="00760920" w:rsidRDefault="00ED26E4" w:rsidP="00ED26E4">
      <w:pPr>
        <w:rPr>
          <w:rFonts w:ascii="Arial" w:hAnsi="Arial" w:cs="Arial"/>
          <w:sz w:val="20"/>
          <w:szCs w:val="20"/>
        </w:rPr>
      </w:pPr>
      <w:r w:rsidRPr="00760920">
        <w:rPr>
          <w:rFonts w:ascii="Arial" w:hAnsi="Arial" w:cs="Arial"/>
          <w:sz w:val="20"/>
          <w:szCs w:val="20"/>
        </w:rPr>
        <w:t xml:space="preserve">Výuka je prováděna v odborné učebně formou cvičení. </w:t>
      </w:r>
      <w:r w:rsidR="00CA6261" w:rsidRPr="00760920">
        <w:rPr>
          <w:rFonts w:ascii="Arial" w:hAnsi="Arial" w:cs="Arial"/>
          <w:sz w:val="20"/>
          <w:szCs w:val="20"/>
        </w:rPr>
        <w:t xml:space="preserve">Vyučující vyloží nové učivo a předvede jeho aplikaci – obvykle další operace v grafickém editoru. </w:t>
      </w:r>
      <w:r w:rsidR="00C113E9" w:rsidRPr="00760920">
        <w:rPr>
          <w:rFonts w:ascii="Arial" w:hAnsi="Arial" w:cs="Arial"/>
          <w:sz w:val="20"/>
          <w:szCs w:val="20"/>
        </w:rPr>
        <w:t>D</w:t>
      </w:r>
      <w:r w:rsidRPr="00760920">
        <w:rPr>
          <w:rFonts w:ascii="Arial" w:hAnsi="Arial" w:cs="Arial"/>
          <w:sz w:val="20"/>
          <w:szCs w:val="20"/>
        </w:rPr>
        <w:t xml:space="preserve">ůraz </w:t>
      </w:r>
      <w:r w:rsidR="00CA6261" w:rsidRPr="00760920">
        <w:rPr>
          <w:rFonts w:ascii="Arial" w:hAnsi="Arial" w:cs="Arial"/>
          <w:sz w:val="20"/>
          <w:szCs w:val="20"/>
        </w:rPr>
        <w:t xml:space="preserve">je však </w:t>
      </w:r>
      <w:r w:rsidRPr="00760920">
        <w:rPr>
          <w:rFonts w:ascii="Arial" w:hAnsi="Arial" w:cs="Arial"/>
          <w:sz w:val="20"/>
          <w:szCs w:val="20"/>
        </w:rPr>
        <w:t>kladen na samostatné řešení zadaných příkladů z praxe (výkresy skutečných so</w:t>
      </w:r>
      <w:r w:rsidR="00CA6261" w:rsidRPr="00760920">
        <w:rPr>
          <w:rFonts w:ascii="Arial" w:hAnsi="Arial" w:cs="Arial"/>
          <w:sz w:val="20"/>
          <w:szCs w:val="20"/>
        </w:rPr>
        <w:t xml:space="preserve">učástí apod.). </w:t>
      </w:r>
      <w:r w:rsidRPr="00760920">
        <w:rPr>
          <w:rFonts w:ascii="Arial" w:hAnsi="Arial" w:cs="Arial"/>
          <w:sz w:val="20"/>
          <w:szCs w:val="20"/>
        </w:rPr>
        <w:t>Praktické projekty rozvíjejí technické myšlení i oblast designérského navrhování.</w:t>
      </w:r>
      <w:r w:rsidR="00DF1D83" w:rsidRPr="00760920">
        <w:rPr>
          <w:rFonts w:ascii="Arial" w:hAnsi="Arial" w:cs="Arial"/>
          <w:sz w:val="20"/>
          <w:szCs w:val="20"/>
        </w:rPr>
        <w:t xml:space="preserve"> Vyučující přitom poskytuje rady, či předvádí opakovaně nebo individuálně potřebné operace.</w:t>
      </w:r>
    </w:p>
    <w:p w:rsidR="00ED26E4" w:rsidRPr="00760920" w:rsidRDefault="00ED26E4" w:rsidP="00ED26E4">
      <w:pPr>
        <w:pStyle w:val="05nadpispodtrzeny"/>
        <w:rPr>
          <w:sz w:val="20"/>
          <w:szCs w:val="20"/>
        </w:rPr>
      </w:pPr>
      <w:r w:rsidRPr="00760920">
        <w:rPr>
          <w:sz w:val="20"/>
          <w:szCs w:val="20"/>
        </w:rPr>
        <w:t>Kritéria hodnocení:</w:t>
      </w:r>
    </w:p>
    <w:p w:rsidR="00ED26E4" w:rsidRPr="00760920" w:rsidRDefault="00ED26E4" w:rsidP="00ED26E4">
      <w:pPr>
        <w:jc w:val="both"/>
        <w:rPr>
          <w:sz w:val="20"/>
          <w:szCs w:val="20"/>
        </w:rPr>
      </w:pPr>
      <w:r w:rsidRPr="00760920">
        <w:rPr>
          <w:rFonts w:ascii="Arial" w:hAnsi="Arial" w:cs="Arial"/>
          <w:sz w:val="20"/>
          <w:szCs w:val="20"/>
        </w:rPr>
        <w:t>Ke každému tématu budou zařazovány ověřovací praktické úlohy, které budou všichni žáci řešit souběžně. Klasifikace bude vycházet nejen z výsledků zkoušení žáka, ale bude zohledněn i přístup žáka k řešení jednotlivých úloh při procvičování učiva. Hodnocení bude mít vždy motivační charakter.</w:t>
      </w:r>
    </w:p>
    <w:p w:rsidR="00ED26E4" w:rsidRPr="00B1339A" w:rsidRDefault="00ED26E4" w:rsidP="00BD1E36">
      <w:pPr>
        <w:spacing w:before="120" w:after="240"/>
        <w:jc w:val="both"/>
        <w:rPr>
          <w:rFonts w:ascii="Arial" w:hAnsi="Arial" w:cs="Arial"/>
          <w:b/>
          <w:sz w:val="20"/>
          <w:szCs w:val="20"/>
        </w:rPr>
      </w:pPr>
      <w:r w:rsidRPr="00B1339A">
        <w:rPr>
          <w:b/>
          <w:sz w:val="20"/>
          <w:szCs w:val="20"/>
        </w:rPr>
        <w:br w:type="page"/>
      </w:r>
      <w:r w:rsidRPr="00B1339A">
        <w:rPr>
          <w:rFonts w:ascii="Arial" w:hAnsi="Arial" w:cs="Arial"/>
          <w:b/>
          <w:sz w:val="20"/>
          <w:szCs w:val="20"/>
        </w:rPr>
        <w:lastRenderedPageBreak/>
        <w:t>Rozpis učiva</w:t>
      </w:r>
    </w:p>
    <w:p w:rsidR="00ED26E4" w:rsidRPr="00760920" w:rsidRDefault="00ED26E4" w:rsidP="001710A2">
      <w:pPr>
        <w:pStyle w:val="04nadpistucny"/>
        <w:spacing w:after="0"/>
        <w:rPr>
          <w:szCs w:val="20"/>
        </w:rPr>
      </w:pPr>
      <w:r w:rsidRPr="00760920">
        <w:rPr>
          <w:szCs w:val="20"/>
        </w:rPr>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835"/>
      </w:tblGrid>
      <w:tr w:rsidR="00ED26E4" w:rsidRPr="00760920">
        <w:trPr>
          <w:trHeight w:val="253"/>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505E96">
            <w:pPr>
              <w:pStyle w:val="08tabulkatucne"/>
            </w:pPr>
            <w:r w:rsidRPr="00760920">
              <w:t xml:space="preserve">Výsledky vzdělávání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505E96">
            <w:pPr>
              <w:pStyle w:val="08tabulkatucne"/>
            </w:pPr>
            <w:r w:rsidRPr="00760920">
              <w:t xml:space="preserve">Učivo </w:t>
            </w:r>
          </w:p>
        </w:tc>
      </w:tr>
      <w:tr w:rsidR="00ED26E4" w:rsidRPr="00760920">
        <w:trPr>
          <w:trHeight w:val="967"/>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1710A2">
            <w:pPr>
              <w:pStyle w:val="08tabulkatucne"/>
            </w:pPr>
            <w:r w:rsidRPr="00760920">
              <w:t>Žák</w:t>
            </w:r>
          </w:p>
          <w:p w:rsidR="00ED26E4" w:rsidRPr="00760920" w:rsidRDefault="00330668" w:rsidP="001710A2">
            <w:pPr>
              <w:pStyle w:val="07textsodrazkouChar"/>
              <w:numPr>
                <w:ilvl w:val="0"/>
                <w:numId w:val="3"/>
              </w:numPr>
              <w:rPr>
                <w:szCs w:val="20"/>
              </w:rPr>
            </w:pPr>
            <w:r w:rsidRPr="00760920">
              <w:rPr>
                <w:szCs w:val="20"/>
              </w:rPr>
              <w:t>popíše</w:t>
            </w:r>
            <w:r w:rsidR="00ED26E4" w:rsidRPr="00760920">
              <w:rPr>
                <w:szCs w:val="20"/>
              </w:rPr>
              <w:t xml:space="preserve"> podstatu CAD programů a jejich obecné rysy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452D80">
            <w:pPr>
              <w:pStyle w:val="09tabulkacislovani"/>
              <w:numPr>
                <w:ilvl w:val="0"/>
                <w:numId w:val="19"/>
              </w:numPr>
              <w:rPr>
                <w:sz w:val="20"/>
                <w:szCs w:val="20"/>
              </w:rPr>
            </w:pPr>
            <w:r w:rsidRPr="00760920">
              <w:rPr>
                <w:sz w:val="20"/>
                <w:szCs w:val="20"/>
              </w:rPr>
              <w:t>Úvod</w:t>
            </w:r>
          </w:p>
          <w:p w:rsidR="00ED26E4" w:rsidRPr="00760920" w:rsidRDefault="00ED26E4" w:rsidP="001710A2">
            <w:pPr>
              <w:pStyle w:val="07textsodrazkouChar"/>
              <w:numPr>
                <w:ilvl w:val="0"/>
                <w:numId w:val="3"/>
              </w:numPr>
              <w:rPr>
                <w:szCs w:val="20"/>
              </w:rPr>
            </w:pPr>
            <w:r w:rsidRPr="00760920">
              <w:rPr>
                <w:szCs w:val="20"/>
              </w:rPr>
              <w:t xml:space="preserve">CAD programy a jejich význam </w:t>
            </w:r>
          </w:p>
          <w:p w:rsidR="00ED26E4" w:rsidRPr="00760920" w:rsidRDefault="00ED26E4" w:rsidP="001710A2">
            <w:pPr>
              <w:pStyle w:val="07textsodrazkouChar"/>
              <w:numPr>
                <w:ilvl w:val="0"/>
                <w:numId w:val="3"/>
              </w:numPr>
              <w:rPr>
                <w:szCs w:val="20"/>
              </w:rPr>
            </w:pPr>
            <w:r w:rsidRPr="00760920">
              <w:t>vlastnosti a funkce CAD systémů</w:t>
            </w:r>
          </w:p>
        </w:tc>
      </w:tr>
      <w:tr w:rsidR="00ED26E4" w:rsidRPr="00760920">
        <w:trPr>
          <w:trHeight w:val="550"/>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330668" w:rsidP="001710A2">
            <w:pPr>
              <w:pStyle w:val="07textsodrazkouChar"/>
              <w:numPr>
                <w:ilvl w:val="0"/>
                <w:numId w:val="3"/>
              </w:numPr>
              <w:rPr>
                <w:szCs w:val="20"/>
              </w:rPr>
            </w:pPr>
            <w:r w:rsidRPr="00760920">
              <w:rPr>
                <w:szCs w:val="20"/>
              </w:rPr>
              <w:t>užívá</w:t>
            </w:r>
            <w:r w:rsidR="00ED26E4" w:rsidRPr="00760920">
              <w:rPr>
                <w:szCs w:val="20"/>
              </w:rPr>
              <w:t xml:space="preserve"> principy přesného kreslení</w:t>
            </w:r>
          </w:p>
          <w:p w:rsidR="00ED26E4" w:rsidRPr="00760920" w:rsidRDefault="00ED26E4" w:rsidP="001710A2">
            <w:pPr>
              <w:pStyle w:val="07textsodrazkouChar"/>
              <w:numPr>
                <w:ilvl w:val="0"/>
                <w:numId w:val="3"/>
              </w:numPr>
              <w:rPr>
                <w:szCs w:val="20"/>
              </w:rPr>
            </w:pPr>
            <w:r w:rsidRPr="00760920">
              <w:rPr>
                <w:szCs w:val="20"/>
              </w:rPr>
              <w:t>vytvoř</w:t>
            </w:r>
            <w:r w:rsidR="001710A2" w:rsidRPr="00760920">
              <w:rPr>
                <w:szCs w:val="20"/>
              </w:rPr>
              <w:t>í</w:t>
            </w:r>
            <w:r w:rsidRPr="00760920">
              <w:rPr>
                <w:szCs w:val="20"/>
              </w:rPr>
              <w:t xml:space="preserve"> 2D technickou dokumentaci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6D41F1">
            <w:pPr>
              <w:pStyle w:val="09tabulkacislovani"/>
              <w:ind w:left="307"/>
              <w:rPr>
                <w:sz w:val="20"/>
                <w:szCs w:val="20"/>
              </w:rPr>
            </w:pPr>
            <w:r w:rsidRPr="00760920">
              <w:rPr>
                <w:sz w:val="20"/>
                <w:szCs w:val="20"/>
              </w:rPr>
              <w:t>Kreslící a zobrazovací příkazy</w:t>
            </w:r>
          </w:p>
          <w:p w:rsidR="001710A2" w:rsidRPr="00760920" w:rsidRDefault="001710A2" w:rsidP="001710A2">
            <w:pPr>
              <w:pStyle w:val="07textsodrazkouChar"/>
              <w:numPr>
                <w:ilvl w:val="0"/>
                <w:numId w:val="3"/>
              </w:numPr>
            </w:pPr>
            <w:r w:rsidRPr="00760920">
              <w:t>zadávání souřadnic bodů ve 2D</w:t>
            </w:r>
          </w:p>
          <w:p w:rsidR="001710A2" w:rsidRPr="00760920" w:rsidRDefault="001710A2" w:rsidP="001710A2">
            <w:pPr>
              <w:pStyle w:val="07textsodrazkouChar"/>
              <w:numPr>
                <w:ilvl w:val="0"/>
                <w:numId w:val="3"/>
              </w:numPr>
            </w:pPr>
            <w:r w:rsidRPr="00760920">
              <w:t>práce v hladinách</w:t>
            </w:r>
          </w:p>
          <w:p w:rsidR="001710A2" w:rsidRPr="00760920" w:rsidRDefault="001710A2" w:rsidP="001710A2">
            <w:pPr>
              <w:pStyle w:val="07textsodrazkouChar"/>
              <w:numPr>
                <w:ilvl w:val="0"/>
                <w:numId w:val="3"/>
              </w:numPr>
            </w:pPr>
            <w:r w:rsidRPr="00760920">
              <w:t xml:space="preserve">výpočty </w:t>
            </w:r>
          </w:p>
          <w:p w:rsidR="001710A2" w:rsidRPr="00760920" w:rsidRDefault="001710A2" w:rsidP="001710A2">
            <w:pPr>
              <w:pStyle w:val="07textsodrazkou"/>
              <w:tabs>
                <w:tab w:val="clear" w:pos="510"/>
              </w:tabs>
              <w:ind w:left="284" w:firstLine="0"/>
              <w:rPr>
                <w:sz w:val="20"/>
                <w:szCs w:val="20"/>
              </w:rPr>
            </w:pPr>
          </w:p>
        </w:tc>
      </w:tr>
      <w:tr w:rsidR="00ED26E4" w:rsidRPr="00760920">
        <w:trPr>
          <w:trHeight w:val="841"/>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1710A2">
            <w:pPr>
              <w:pStyle w:val="07textsodrazkouChar"/>
              <w:numPr>
                <w:ilvl w:val="0"/>
                <w:numId w:val="3"/>
              </w:numPr>
              <w:rPr>
                <w:szCs w:val="20"/>
              </w:rPr>
            </w:pPr>
            <w:r w:rsidRPr="00760920">
              <w:rPr>
                <w:szCs w:val="20"/>
              </w:rPr>
              <w:t>koordin</w:t>
            </w:r>
            <w:r w:rsidR="00330668" w:rsidRPr="00760920">
              <w:rPr>
                <w:szCs w:val="20"/>
              </w:rPr>
              <w:t>uje</w:t>
            </w:r>
            <w:r w:rsidRPr="00760920">
              <w:rPr>
                <w:szCs w:val="20"/>
              </w:rPr>
              <w:t xml:space="preserve"> pohyb</w:t>
            </w:r>
            <w:r w:rsidR="00330668" w:rsidRPr="00760920">
              <w:rPr>
                <w:szCs w:val="20"/>
              </w:rPr>
              <w:t>y</w:t>
            </w:r>
            <w:r w:rsidRPr="00760920">
              <w:rPr>
                <w:szCs w:val="20"/>
              </w:rPr>
              <w:t xml:space="preserve"> vedoucí k efektivní práci</w:t>
            </w:r>
          </w:p>
          <w:p w:rsidR="00ED26E4" w:rsidRPr="00760920" w:rsidRDefault="00ED26E4" w:rsidP="001710A2">
            <w:pPr>
              <w:pStyle w:val="07textsodrazkouChar"/>
              <w:numPr>
                <w:ilvl w:val="0"/>
                <w:numId w:val="3"/>
              </w:numPr>
              <w:rPr>
                <w:szCs w:val="20"/>
              </w:rPr>
            </w:pPr>
            <w:r w:rsidRPr="00760920">
              <w:rPr>
                <w:szCs w:val="20"/>
              </w:rPr>
              <w:t xml:space="preserve">používá knihovny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6D41F1">
            <w:pPr>
              <w:pStyle w:val="09tabulkacislovani"/>
              <w:ind w:left="307"/>
              <w:rPr>
                <w:sz w:val="20"/>
                <w:szCs w:val="20"/>
              </w:rPr>
            </w:pPr>
            <w:r w:rsidRPr="00760920">
              <w:rPr>
                <w:sz w:val="20"/>
                <w:szCs w:val="20"/>
              </w:rPr>
              <w:t>Informační příkazy a modifikace</w:t>
            </w:r>
          </w:p>
          <w:p w:rsidR="00ED26E4" w:rsidRPr="00760920" w:rsidRDefault="00ED26E4" w:rsidP="001710A2">
            <w:pPr>
              <w:pStyle w:val="07textsodrazkouChar"/>
              <w:numPr>
                <w:ilvl w:val="0"/>
                <w:numId w:val="3"/>
              </w:numPr>
            </w:pPr>
            <w:r w:rsidRPr="00760920">
              <w:t>základy 2D kreslení</w:t>
            </w:r>
          </w:p>
          <w:p w:rsidR="00ED26E4" w:rsidRPr="00760920" w:rsidRDefault="00ED26E4" w:rsidP="001710A2">
            <w:pPr>
              <w:pStyle w:val="07textsodrazkouChar"/>
              <w:numPr>
                <w:ilvl w:val="0"/>
                <w:numId w:val="3"/>
              </w:numPr>
            </w:pPr>
            <w:r w:rsidRPr="00760920">
              <w:t>metodika tvorby knihoven</w:t>
            </w:r>
          </w:p>
          <w:p w:rsidR="00ED26E4" w:rsidRPr="00760920" w:rsidRDefault="00ED26E4" w:rsidP="001710A2">
            <w:pPr>
              <w:pStyle w:val="07textsodrazkouChar"/>
              <w:numPr>
                <w:ilvl w:val="0"/>
                <w:numId w:val="3"/>
              </w:numPr>
            </w:pPr>
            <w:r w:rsidRPr="00760920">
              <w:t xml:space="preserve">spolupráce s databázemi </w:t>
            </w:r>
          </w:p>
          <w:p w:rsidR="00ED26E4" w:rsidRPr="00760920" w:rsidRDefault="00ED26E4" w:rsidP="00505E96">
            <w:pPr>
              <w:pStyle w:val="07textsodrazkou"/>
              <w:tabs>
                <w:tab w:val="clear" w:pos="510"/>
              </w:tabs>
              <w:ind w:left="284" w:firstLine="0"/>
              <w:rPr>
                <w:b/>
                <w:sz w:val="20"/>
                <w:szCs w:val="20"/>
              </w:rPr>
            </w:pPr>
          </w:p>
        </w:tc>
      </w:tr>
      <w:tr w:rsidR="00ED26E4" w:rsidRPr="00760920">
        <w:trPr>
          <w:trHeight w:val="991"/>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1710A2" w:rsidP="001710A2">
            <w:pPr>
              <w:pStyle w:val="07textsodrazkouChar"/>
              <w:numPr>
                <w:ilvl w:val="0"/>
                <w:numId w:val="3"/>
              </w:numPr>
              <w:rPr>
                <w:szCs w:val="20"/>
              </w:rPr>
            </w:pPr>
            <w:r w:rsidRPr="00760920">
              <w:rPr>
                <w:szCs w:val="20"/>
              </w:rPr>
              <w:t>vytvoří</w:t>
            </w:r>
            <w:r w:rsidR="00ED26E4" w:rsidRPr="00760920">
              <w:rPr>
                <w:szCs w:val="20"/>
              </w:rPr>
              <w:t xml:space="preserve"> výrobní výkresovou dokumentaci s využitím CAD programu</w:t>
            </w:r>
          </w:p>
          <w:p w:rsidR="00ED26E4" w:rsidRPr="00760920" w:rsidRDefault="00ED26E4" w:rsidP="001710A2">
            <w:pPr>
              <w:pStyle w:val="07textsodrazkouChar"/>
              <w:numPr>
                <w:ilvl w:val="0"/>
                <w:numId w:val="3"/>
              </w:numPr>
              <w:rPr>
                <w:szCs w:val="20"/>
              </w:rPr>
            </w:pPr>
            <w:r w:rsidRPr="00760920">
              <w:rPr>
                <w:szCs w:val="20"/>
              </w:rPr>
              <w:t>vytv</w:t>
            </w:r>
            <w:r w:rsidR="001710A2" w:rsidRPr="00760920">
              <w:rPr>
                <w:szCs w:val="20"/>
              </w:rPr>
              <w:t>o</w:t>
            </w:r>
            <w:r w:rsidRPr="00760920">
              <w:rPr>
                <w:szCs w:val="20"/>
              </w:rPr>
              <w:t xml:space="preserve">ří tiskové výstupy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6D41F1">
            <w:pPr>
              <w:pStyle w:val="09tabulkacislovani"/>
              <w:ind w:left="307"/>
              <w:rPr>
                <w:sz w:val="20"/>
                <w:szCs w:val="20"/>
              </w:rPr>
            </w:pPr>
            <w:r w:rsidRPr="00760920">
              <w:rPr>
                <w:sz w:val="20"/>
                <w:szCs w:val="20"/>
              </w:rPr>
              <w:t>Vykreslování</w:t>
            </w:r>
          </w:p>
          <w:p w:rsidR="00ED26E4" w:rsidRPr="00760920" w:rsidRDefault="00ED26E4" w:rsidP="001710A2">
            <w:pPr>
              <w:pStyle w:val="07textsodrazkouChar"/>
              <w:numPr>
                <w:ilvl w:val="0"/>
                <w:numId w:val="3"/>
              </w:numPr>
              <w:rPr>
                <w:b/>
                <w:szCs w:val="20"/>
              </w:rPr>
            </w:pPr>
            <w:r w:rsidRPr="00760920">
              <w:t>tvorba kompletního výkresu s využitím šrafování, kótování, textů a bloků včetně atributů</w:t>
            </w:r>
            <w:r w:rsidRPr="00760920">
              <w:rPr>
                <w:b/>
                <w:szCs w:val="20"/>
              </w:rPr>
              <w:t xml:space="preserve"> </w:t>
            </w:r>
          </w:p>
        </w:tc>
      </w:tr>
    </w:tbl>
    <w:p w:rsidR="00ED26E4" w:rsidRPr="00760920" w:rsidRDefault="00ED26E4" w:rsidP="00ED26E4">
      <w:pPr>
        <w:rPr>
          <w:sz w:val="20"/>
          <w:szCs w:val="20"/>
        </w:rPr>
      </w:pPr>
    </w:p>
    <w:p w:rsidR="00ED26E4" w:rsidRPr="00760920" w:rsidRDefault="00ED26E4" w:rsidP="00ED26E4">
      <w:pPr>
        <w:rPr>
          <w:sz w:val="20"/>
          <w:szCs w:val="20"/>
        </w:rPr>
      </w:pPr>
    </w:p>
    <w:p w:rsidR="00ED26E4" w:rsidRPr="00760920" w:rsidRDefault="00ED26E4" w:rsidP="00ED26E4">
      <w:pPr>
        <w:rPr>
          <w:sz w:val="20"/>
          <w:szCs w:val="20"/>
        </w:rPr>
      </w:pPr>
    </w:p>
    <w:p w:rsidR="00ED26E4" w:rsidRPr="00760920" w:rsidRDefault="00ED26E4" w:rsidP="00ED26E4">
      <w:pPr>
        <w:rPr>
          <w:sz w:val="20"/>
          <w:szCs w:val="20"/>
        </w:rPr>
      </w:pPr>
    </w:p>
    <w:p w:rsidR="00ED26E4" w:rsidRPr="00760920" w:rsidRDefault="00ED26E4" w:rsidP="00ED26E4">
      <w:pPr>
        <w:rPr>
          <w:sz w:val="20"/>
          <w:szCs w:val="20"/>
        </w:rPr>
      </w:pPr>
    </w:p>
    <w:p w:rsidR="00ED26E4" w:rsidRPr="00760920" w:rsidRDefault="00ED26E4" w:rsidP="00ED26E4">
      <w:pPr>
        <w:rPr>
          <w:sz w:val="20"/>
          <w:szCs w:val="20"/>
        </w:rPr>
      </w:pPr>
    </w:p>
    <w:p w:rsidR="00ED26E4" w:rsidRPr="00760920" w:rsidRDefault="00ED26E4" w:rsidP="001710A2">
      <w:pPr>
        <w:pStyle w:val="04nadpistucny"/>
        <w:spacing w:after="0"/>
        <w:rPr>
          <w:szCs w:val="20"/>
        </w:rPr>
      </w:pPr>
      <w:r w:rsidRPr="00760920">
        <w:rPr>
          <w:szCs w:val="20"/>
        </w:rPr>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835"/>
      </w:tblGrid>
      <w:tr w:rsidR="00ED26E4" w:rsidRPr="00760920">
        <w:trPr>
          <w:trHeight w:val="253"/>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505E96">
            <w:pPr>
              <w:pStyle w:val="08tabulkatucne"/>
            </w:pPr>
            <w:r w:rsidRPr="00760920">
              <w:t xml:space="preserve">Výsledky vzdělávání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505E96">
            <w:pPr>
              <w:pStyle w:val="08tabulkatucne"/>
            </w:pPr>
            <w:r w:rsidRPr="00760920">
              <w:t xml:space="preserve">Učivo </w:t>
            </w:r>
          </w:p>
        </w:tc>
      </w:tr>
      <w:tr w:rsidR="00ED26E4" w:rsidRPr="00760920">
        <w:trPr>
          <w:trHeight w:val="863"/>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1710A2">
            <w:pPr>
              <w:pStyle w:val="07textsodrazkouChar"/>
              <w:numPr>
                <w:ilvl w:val="0"/>
                <w:numId w:val="3"/>
              </w:numPr>
              <w:rPr>
                <w:szCs w:val="20"/>
              </w:rPr>
            </w:pPr>
            <w:r w:rsidRPr="00760920">
              <w:rPr>
                <w:szCs w:val="20"/>
              </w:rPr>
              <w:t>vymodel</w:t>
            </w:r>
            <w:r w:rsidR="006D41F1" w:rsidRPr="00760920">
              <w:rPr>
                <w:szCs w:val="20"/>
              </w:rPr>
              <w:t>uje</w:t>
            </w:r>
            <w:r w:rsidRPr="00760920">
              <w:rPr>
                <w:szCs w:val="20"/>
              </w:rPr>
              <w:t xml:space="preserve"> těleso podle výrobního výkresu</w:t>
            </w:r>
            <w:r w:rsidR="0049617D" w:rsidRPr="00760920">
              <w:rPr>
                <w:szCs w:val="20"/>
              </w:rPr>
              <w:t xml:space="preserve"> </w:t>
            </w:r>
            <w:r w:rsidR="0049617D" w:rsidRPr="00760920">
              <w:rPr>
                <w:szCs w:val="20"/>
              </w:rPr>
              <w:br/>
            </w:r>
            <w:r w:rsidRPr="00760920">
              <w:rPr>
                <w:szCs w:val="20"/>
              </w:rPr>
              <w:t>a modifik</w:t>
            </w:r>
            <w:r w:rsidR="006D41F1" w:rsidRPr="00760920">
              <w:rPr>
                <w:szCs w:val="20"/>
              </w:rPr>
              <w:t>uje</w:t>
            </w:r>
            <w:r w:rsidRPr="00760920">
              <w:rPr>
                <w:szCs w:val="20"/>
              </w:rPr>
              <w:t xml:space="preserve"> je </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6D41F1">
            <w:pPr>
              <w:pStyle w:val="09tabulkacislovani"/>
              <w:ind w:left="307"/>
              <w:rPr>
                <w:sz w:val="20"/>
                <w:szCs w:val="20"/>
              </w:rPr>
            </w:pPr>
            <w:r w:rsidRPr="00760920">
              <w:rPr>
                <w:sz w:val="20"/>
                <w:szCs w:val="20"/>
              </w:rPr>
              <w:t>Konstrukce náčrtů</w:t>
            </w:r>
          </w:p>
          <w:p w:rsidR="00ED26E4" w:rsidRPr="00760920" w:rsidRDefault="00ED26E4" w:rsidP="006D41F1">
            <w:pPr>
              <w:pStyle w:val="07textsodrazkouChar"/>
              <w:numPr>
                <w:ilvl w:val="0"/>
                <w:numId w:val="3"/>
              </w:numPr>
              <w:rPr>
                <w:szCs w:val="20"/>
              </w:rPr>
            </w:pPr>
            <w:r w:rsidRPr="00760920">
              <w:rPr>
                <w:szCs w:val="20"/>
              </w:rPr>
              <w:t xml:space="preserve">zadávání souřadnic bodů ve 3D </w:t>
            </w:r>
          </w:p>
          <w:p w:rsidR="00ED26E4" w:rsidRPr="00760920" w:rsidRDefault="00ED26E4" w:rsidP="006D41F1">
            <w:pPr>
              <w:pStyle w:val="07textsodrazkouChar"/>
              <w:numPr>
                <w:ilvl w:val="0"/>
                <w:numId w:val="3"/>
              </w:numPr>
              <w:rPr>
                <w:szCs w:val="20"/>
              </w:rPr>
            </w:pPr>
            <w:r w:rsidRPr="00760920">
              <w:rPr>
                <w:szCs w:val="20"/>
              </w:rPr>
              <w:t>základní metody modelování</w:t>
            </w:r>
          </w:p>
          <w:p w:rsidR="00ED26E4" w:rsidRPr="00760920" w:rsidRDefault="00ED26E4" w:rsidP="00505E96">
            <w:pPr>
              <w:pStyle w:val="07textsodrazkou"/>
              <w:tabs>
                <w:tab w:val="clear" w:pos="510"/>
              </w:tabs>
              <w:ind w:left="1080" w:firstLine="0"/>
              <w:rPr>
                <w:sz w:val="20"/>
                <w:szCs w:val="20"/>
              </w:rPr>
            </w:pPr>
          </w:p>
        </w:tc>
      </w:tr>
      <w:tr w:rsidR="00ED26E4" w:rsidRPr="00760920">
        <w:trPr>
          <w:trHeight w:val="1242"/>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1710A2">
            <w:pPr>
              <w:pStyle w:val="07textsodrazkouChar"/>
              <w:numPr>
                <w:ilvl w:val="0"/>
                <w:numId w:val="3"/>
              </w:numPr>
              <w:rPr>
                <w:szCs w:val="20"/>
              </w:rPr>
            </w:pPr>
            <w:r w:rsidRPr="00760920">
              <w:rPr>
                <w:szCs w:val="20"/>
              </w:rPr>
              <w:t xml:space="preserve">provádí 3D sestavy skládáním modelů jednotlivých částí nebo modelováním přímo v sestavě </w:t>
            </w:r>
          </w:p>
          <w:p w:rsidR="00ED26E4" w:rsidRPr="00760920" w:rsidRDefault="00ED26E4" w:rsidP="001710A2">
            <w:pPr>
              <w:pStyle w:val="07textsodrazkouChar"/>
              <w:numPr>
                <w:ilvl w:val="0"/>
                <w:numId w:val="3"/>
              </w:numPr>
              <w:rPr>
                <w:szCs w:val="20"/>
              </w:rPr>
            </w:pPr>
            <w:r w:rsidRPr="00760920">
              <w:rPr>
                <w:szCs w:val="20"/>
              </w:rPr>
              <w:t>vizualiz</w:t>
            </w:r>
            <w:r w:rsidR="006D41F1" w:rsidRPr="00760920">
              <w:rPr>
                <w:szCs w:val="20"/>
              </w:rPr>
              <w:t>uje</w:t>
            </w:r>
            <w:r w:rsidRPr="00760920">
              <w:rPr>
                <w:szCs w:val="20"/>
              </w:rPr>
              <w:t xml:space="preserve"> model</w:t>
            </w:r>
            <w:r w:rsidR="006D41F1" w:rsidRPr="00760920">
              <w:rPr>
                <w:szCs w:val="20"/>
              </w:rPr>
              <w:t>y</w:t>
            </w:r>
            <w:r w:rsidRPr="00760920">
              <w:rPr>
                <w:szCs w:val="20"/>
              </w:rPr>
              <w:t xml:space="preserve"> do různých rastrových souborů</w:t>
            </w:r>
          </w:p>
          <w:p w:rsidR="00ED26E4" w:rsidRPr="00760920" w:rsidRDefault="00ED26E4" w:rsidP="001710A2">
            <w:pPr>
              <w:pStyle w:val="07textsodrazkouChar"/>
              <w:numPr>
                <w:ilvl w:val="0"/>
                <w:numId w:val="3"/>
              </w:numPr>
              <w:rPr>
                <w:szCs w:val="20"/>
              </w:rPr>
            </w:pPr>
            <w:r w:rsidRPr="00760920">
              <w:rPr>
                <w:szCs w:val="20"/>
              </w:rPr>
              <w:t>používá knihovny</w:t>
            </w:r>
          </w:p>
          <w:p w:rsidR="00ED26E4" w:rsidRPr="00760920" w:rsidRDefault="00ED26E4" w:rsidP="006D41F1">
            <w:pPr>
              <w:pStyle w:val="07textsodrazkouChar"/>
              <w:tabs>
                <w:tab w:val="clear" w:pos="510"/>
              </w:tabs>
              <w:ind w:left="284" w:firstLine="0"/>
              <w:rPr>
                <w:szCs w:val="20"/>
              </w:rPr>
            </w:pP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505E96">
            <w:pPr>
              <w:pStyle w:val="07textsodrazkou"/>
              <w:tabs>
                <w:tab w:val="clear" w:pos="510"/>
              </w:tabs>
              <w:rPr>
                <w:sz w:val="20"/>
                <w:szCs w:val="20"/>
              </w:rPr>
            </w:pPr>
          </w:p>
          <w:p w:rsidR="00ED26E4" w:rsidRPr="00760920" w:rsidRDefault="00ED26E4" w:rsidP="006D41F1">
            <w:pPr>
              <w:pStyle w:val="09tabulkacislovani"/>
              <w:ind w:left="307"/>
              <w:rPr>
                <w:bCs w:val="0"/>
                <w:sz w:val="20"/>
                <w:szCs w:val="20"/>
              </w:rPr>
            </w:pPr>
            <w:r w:rsidRPr="00760920">
              <w:rPr>
                <w:bCs w:val="0"/>
                <w:sz w:val="20"/>
                <w:szCs w:val="20"/>
              </w:rPr>
              <w:t>Modelování součásti a sestav</w:t>
            </w:r>
          </w:p>
          <w:p w:rsidR="006D41F1" w:rsidRPr="00760920" w:rsidRDefault="006D41F1" w:rsidP="006D41F1">
            <w:pPr>
              <w:pStyle w:val="07textsodrazkouChar"/>
              <w:numPr>
                <w:ilvl w:val="0"/>
                <w:numId w:val="3"/>
              </w:numPr>
              <w:rPr>
                <w:szCs w:val="20"/>
              </w:rPr>
            </w:pPr>
            <w:r w:rsidRPr="00760920">
              <w:rPr>
                <w:szCs w:val="20"/>
              </w:rPr>
              <w:t xml:space="preserve">editace 3D modelů </w:t>
            </w:r>
          </w:p>
          <w:p w:rsidR="006D41F1" w:rsidRPr="00760920" w:rsidRDefault="006D41F1" w:rsidP="006D41F1">
            <w:pPr>
              <w:pStyle w:val="07textsodrazkouChar"/>
              <w:numPr>
                <w:ilvl w:val="0"/>
                <w:numId w:val="3"/>
              </w:numPr>
              <w:rPr>
                <w:szCs w:val="20"/>
              </w:rPr>
            </w:pPr>
            <w:r w:rsidRPr="00760920">
              <w:rPr>
                <w:szCs w:val="20"/>
              </w:rPr>
              <w:t>tvorba 3D sestav</w:t>
            </w:r>
          </w:p>
          <w:p w:rsidR="006D41F1" w:rsidRPr="00760920" w:rsidRDefault="006D41F1" w:rsidP="006D41F1">
            <w:pPr>
              <w:pStyle w:val="07textsodrazkouChar"/>
              <w:numPr>
                <w:ilvl w:val="0"/>
                <w:numId w:val="3"/>
              </w:numPr>
              <w:rPr>
                <w:szCs w:val="20"/>
              </w:rPr>
            </w:pPr>
            <w:r w:rsidRPr="00760920">
              <w:rPr>
                <w:szCs w:val="20"/>
              </w:rPr>
              <w:t xml:space="preserve">tvorba 3D ploch </w:t>
            </w:r>
          </w:p>
          <w:p w:rsidR="00ED26E4" w:rsidRPr="00760920" w:rsidRDefault="00ED26E4" w:rsidP="00505E96">
            <w:pPr>
              <w:pStyle w:val="07textsodrazkou"/>
              <w:tabs>
                <w:tab w:val="clear" w:pos="510"/>
              </w:tabs>
              <w:ind w:left="284" w:firstLine="0"/>
              <w:rPr>
                <w:sz w:val="20"/>
                <w:szCs w:val="20"/>
              </w:rPr>
            </w:pPr>
          </w:p>
        </w:tc>
      </w:tr>
      <w:tr w:rsidR="00ED26E4" w:rsidRPr="00760920">
        <w:trPr>
          <w:trHeight w:val="841"/>
        </w:trPr>
        <w:tc>
          <w:tcPr>
            <w:tcW w:w="4820" w:type="dxa"/>
            <w:tcBorders>
              <w:top w:val="single" w:sz="5" w:space="0" w:color="000000"/>
              <w:left w:val="single" w:sz="5" w:space="0" w:color="000000"/>
              <w:bottom w:val="single" w:sz="5" w:space="0" w:color="000000"/>
              <w:right w:val="single" w:sz="5" w:space="0" w:color="000000"/>
            </w:tcBorders>
          </w:tcPr>
          <w:p w:rsidR="00ED26E4" w:rsidRPr="00760920" w:rsidRDefault="00ED26E4" w:rsidP="001710A2">
            <w:pPr>
              <w:pStyle w:val="07textsodrazkouChar"/>
              <w:numPr>
                <w:ilvl w:val="0"/>
                <w:numId w:val="3"/>
              </w:numPr>
              <w:rPr>
                <w:szCs w:val="20"/>
              </w:rPr>
            </w:pPr>
            <w:r w:rsidRPr="00760920">
              <w:rPr>
                <w:szCs w:val="20"/>
              </w:rPr>
              <w:t xml:space="preserve">využívá fotorealistického zobrazení v rastrovém tvaru pro tvorbu komplexních dokumentů </w:t>
            </w:r>
          </w:p>
          <w:p w:rsidR="00ED26E4" w:rsidRPr="00760920" w:rsidRDefault="00ED26E4" w:rsidP="001710A2">
            <w:pPr>
              <w:pStyle w:val="07textsodrazkouChar"/>
              <w:numPr>
                <w:ilvl w:val="0"/>
                <w:numId w:val="3"/>
              </w:numPr>
              <w:rPr>
                <w:szCs w:val="20"/>
              </w:rPr>
            </w:pPr>
            <w:r w:rsidRPr="00760920">
              <w:rPr>
                <w:szCs w:val="20"/>
              </w:rPr>
              <w:t>vytváří tiskové výstupy a přenosy dat mezi aplikacemi</w:t>
            </w:r>
          </w:p>
        </w:tc>
        <w:tc>
          <w:tcPr>
            <w:tcW w:w="4835" w:type="dxa"/>
            <w:tcBorders>
              <w:top w:val="single" w:sz="5" w:space="0" w:color="000000"/>
              <w:left w:val="single" w:sz="5" w:space="0" w:color="000000"/>
              <w:bottom w:val="single" w:sz="5" w:space="0" w:color="000000"/>
              <w:right w:val="single" w:sz="5" w:space="0" w:color="000000"/>
            </w:tcBorders>
          </w:tcPr>
          <w:p w:rsidR="00ED26E4" w:rsidRPr="00760920" w:rsidRDefault="00ED26E4" w:rsidP="006D41F1">
            <w:pPr>
              <w:pStyle w:val="09tabulkacislovani"/>
              <w:ind w:left="307"/>
              <w:rPr>
                <w:sz w:val="20"/>
                <w:szCs w:val="20"/>
              </w:rPr>
            </w:pPr>
            <w:r w:rsidRPr="00760920">
              <w:rPr>
                <w:sz w:val="20"/>
                <w:szCs w:val="20"/>
              </w:rPr>
              <w:t>Vizualizace a tvorba výkresů</w:t>
            </w:r>
          </w:p>
          <w:p w:rsidR="00ED26E4" w:rsidRPr="00760920" w:rsidRDefault="00ED26E4" w:rsidP="006D41F1">
            <w:pPr>
              <w:pStyle w:val="07textsodrazkouChar"/>
              <w:numPr>
                <w:ilvl w:val="0"/>
                <w:numId w:val="3"/>
              </w:numPr>
              <w:rPr>
                <w:szCs w:val="20"/>
              </w:rPr>
            </w:pPr>
            <w:r w:rsidRPr="00760920">
              <w:rPr>
                <w:szCs w:val="20"/>
              </w:rPr>
              <w:t xml:space="preserve">zásady fotorealistické vizualizace </w:t>
            </w:r>
          </w:p>
          <w:p w:rsidR="00ED26E4" w:rsidRPr="00760920" w:rsidRDefault="00ED26E4" w:rsidP="006D41F1">
            <w:pPr>
              <w:pStyle w:val="07textsodrazkouChar"/>
              <w:numPr>
                <w:ilvl w:val="0"/>
                <w:numId w:val="3"/>
              </w:numPr>
              <w:rPr>
                <w:szCs w:val="20"/>
              </w:rPr>
            </w:pPr>
            <w:r w:rsidRPr="00760920">
              <w:rPr>
                <w:szCs w:val="20"/>
              </w:rPr>
              <w:t>tiskové výstupy</w:t>
            </w:r>
          </w:p>
          <w:p w:rsidR="00ED26E4" w:rsidRPr="00760920" w:rsidRDefault="00ED26E4" w:rsidP="006D41F1">
            <w:pPr>
              <w:pStyle w:val="07textsodrazkouChar"/>
              <w:numPr>
                <w:ilvl w:val="0"/>
                <w:numId w:val="3"/>
              </w:numPr>
              <w:rPr>
                <w:szCs w:val="20"/>
              </w:rPr>
            </w:pPr>
            <w:r w:rsidRPr="00760920">
              <w:rPr>
                <w:szCs w:val="20"/>
              </w:rPr>
              <w:t xml:space="preserve">export a import </w:t>
            </w:r>
            <w:proofErr w:type="spellStart"/>
            <w:r w:rsidRPr="00760920">
              <w:rPr>
                <w:szCs w:val="20"/>
              </w:rPr>
              <w:t>CADovských</w:t>
            </w:r>
            <w:proofErr w:type="spellEnd"/>
            <w:r w:rsidRPr="00760920">
              <w:rPr>
                <w:szCs w:val="20"/>
              </w:rPr>
              <w:t xml:space="preserve"> dat </w:t>
            </w:r>
          </w:p>
          <w:p w:rsidR="00ED26E4" w:rsidRPr="00760920" w:rsidRDefault="00ED26E4" w:rsidP="00505E96">
            <w:pPr>
              <w:pStyle w:val="07textsodrazkou"/>
              <w:tabs>
                <w:tab w:val="clear" w:pos="510"/>
              </w:tabs>
              <w:ind w:left="284" w:firstLine="0"/>
              <w:rPr>
                <w:b/>
                <w:sz w:val="20"/>
                <w:szCs w:val="20"/>
              </w:rPr>
            </w:pPr>
          </w:p>
        </w:tc>
      </w:tr>
    </w:tbl>
    <w:p w:rsidR="00CD197A" w:rsidRPr="00760920" w:rsidRDefault="00CD197A" w:rsidP="00F86C07">
      <w:pPr>
        <w:rPr>
          <w:sz w:val="20"/>
          <w:szCs w:val="20"/>
        </w:rPr>
      </w:pPr>
    </w:p>
    <w:p w:rsidR="001B1C51" w:rsidRPr="00760920" w:rsidRDefault="00CD197A" w:rsidP="001B1C51">
      <w:pPr>
        <w:pStyle w:val="Nadpis2"/>
        <w:tabs>
          <w:tab w:val="num" w:pos="576"/>
        </w:tabs>
        <w:suppressAutoHyphens/>
      </w:pPr>
      <w:r w:rsidRPr="00760920">
        <w:br w:type="page"/>
      </w:r>
      <w:bookmarkStart w:id="1024" w:name="_Toc258765062"/>
      <w:bookmarkStart w:id="1025" w:name="_Toc258767881"/>
      <w:bookmarkStart w:id="1026" w:name="_Toc259980161"/>
      <w:bookmarkStart w:id="1027" w:name="_Toc260058766"/>
      <w:bookmarkStart w:id="1028" w:name="_Toc310336261"/>
      <w:bookmarkStart w:id="1029" w:name="_Toc369522326"/>
      <w:bookmarkStart w:id="1030" w:name="_Toc222396923"/>
      <w:bookmarkStart w:id="1031" w:name="_Toc222413131"/>
      <w:bookmarkStart w:id="1032" w:name="_Toc222489526"/>
      <w:bookmarkStart w:id="1033" w:name="_Toc223531575"/>
      <w:bookmarkStart w:id="1034" w:name="_Toc224282474"/>
      <w:bookmarkStart w:id="1035" w:name="_Toc224282807"/>
      <w:bookmarkStart w:id="1036" w:name="_Toc224282936"/>
      <w:bookmarkStart w:id="1037" w:name="_Toc224283288"/>
      <w:bookmarkStart w:id="1038" w:name="_Toc258391906"/>
      <w:bookmarkStart w:id="1039" w:name="_Toc258392736"/>
      <w:r w:rsidR="001B1C51" w:rsidRPr="00760920">
        <w:lastRenderedPageBreak/>
        <w:t>Programování a vývoj aplikací</w:t>
      </w:r>
      <w:bookmarkEnd w:id="1024"/>
      <w:bookmarkEnd w:id="1025"/>
      <w:bookmarkEnd w:id="1026"/>
      <w:bookmarkEnd w:id="1027"/>
      <w:bookmarkEnd w:id="1028"/>
      <w:bookmarkEnd w:id="1029"/>
    </w:p>
    <w:p w:rsidR="001B1C51" w:rsidRPr="00760920" w:rsidRDefault="001B1C51" w:rsidP="001B1C51">
      <w:pPr>
        <w:pStyle w:val="01nazevskoly"/>
      </w:pPr>
      <w:r w:rsidRPr="00760920">
        <w:t>VYŠŠÍ ODBORNÁ ŠKOLA A STŘEDNÍ PRŮMYSLOVÁ ŠKOLA ELEKTROTECHNICKÁ</w:t>
      </w:r>
      <w:r w:rsidRPr="00760920">
        <w:br/>
        <w:t>FRANTIŠKA KŘIŽÍKA</w:t>
      </w:r>
    </w:p>
    <w:p w:rsidR="001B1C51" w:rsidRPr="00760920" w:rsidRDefault="001B1C51" w:rsidP="001B1C51">
      <w:pPr>
        <w:pStyle w:val="01nazevskoly"/>
      </w:pPr>
      <w:r w:rsidRPr="00760920">
        <w:t>Školní vzdělávací program: Informační technologie v elektrotechnice</w:t>
      </w:r>
    </w:p>
    <w:p w:rsidR="001B1C51" w:rsidRPr="00760920" w:rsidRDefault="001B1C51" w:rsidP="001B1C51">
      <w:pPr>
        <w:pStyle w:val="01nazevskoly"/>
      </w:pPr>
      <w:r w:rsidRPr="00760920">
        <w:t>Učební osnova předmětu</w:t>
      </w:r>
    </w:p>
    <w:p w:rsidR="001B1C51" w:rsidRPr="00760920" w:rsidRDefault="001B1C51" w:rsidP="001B1C51">
      <w:pPr>
        <w:pStyle w:val="02nazevpredmetu"/>
      </w:pPr>
      <w:r w:rsidRPr="00760920">
        <w:t>Programování a vývoj aplikací</w:t>
      </w:r>
    </w:p>
    <w:p w:rsidR="001B1C51" w:rsidRPr="00760920" w:rsidRDefault="001B1C51" w:rsidP="001B1C51">
      <w:pPr>
        <w:pStyle w:val="03platnost"/>
        <w:tabs>
          <w:tab w:val="right" w:pos="9639"/>
        </w:tabs>
        <w:jc w:val="left"/>
      </w:pPr>
      <w:r w:rsidRPr="00760920">
        <w:t xml:space="preserve">Platnost od 1. 9. </w:t>
      </w:r>
      <w:r w:rsidR="00512641" w:rsidRPr="00760920">
        <w:t>2014</w:t>
      </w:r>
      <w:r w:rsidRPr="00760920">
        <w:tab/>
        <w:t>Počet vyučovacích hodin týdně: 6</w:t>
      </w:r>
    </w:p>
    <w:p w:rsidR="001B1C51" w:rsidRPr="00760920" w:rsidRDefault="001B1C51" w:rsidP="001B1C51">
      <w:pPr>
        <w:pStyle w:val="04nadpistucny"/>
      </w:pPr>
      <w:r w:rsidRPr="00760920">
        <w:t xml:space="preserve">Pojetí vyučovacího předmětu </w:t>
      </w:r>
    </w:p>
    <w:p w:rsidR="001B1C51" w:rsidRPr="00760920" w:rsidRDefault="001B1C51" w:rsidP="001B1C51">
      <w:pPr>
        <w:pStyle w:val="05nadpispodtrzenyChar"/>
      </w:pPr>
      <w:r w:rsidRPr="00760920">
        <w:t>Obecný cíl předmětu</w:t>
      </w:r>
    </w:p>
    <w:p w:rsidR="001B1C51" w:rsidRPr="00760920" w:rsidRDefault="001B1C51" w:rsidP="001B1C51">
      <w:pPr>
        <w:pStyle w:val="06text"/>
      </w:pPr>
      <w:r w:rsidRPr="00760920">
        <w:t xml:space="preserve">Cílem předmětu je naučit žáky vyvíjet plnohodnotný software moderními prostředky, </w:t>
      </w:r>
      <w:r w:rsidR="00C47CB2" w:rsidRPr="00760920">
        <w:t>kter</w:t>
      </w:r>
      <w:r w:rsidRPr="00760920">
        <w:t>é se r</w:t>
      </w:r>
      <w:r w:rsidR="00ED636D" w:rsidRPr="00760920">
        <w:t xml:space="preserve">eálně používají v praxi. </w:t>
      </w:r>
      <w:r w:rsidR="005053F5" w:rsidRPr="00760920">
        <w:t>Žáci si o</w:t>
      </w:r>
      <w:r w:rsidR="003A0412" w:rsidRPr="00760920">
        <w:t xml:space="preserve">svojí </w:t>
      </w:r>
      <w:r w:rsidR="005053F5" w:rsidRPr="00760920">
        <w:t>jed</w:t>
      </w:r>
      <w:r w:rsidR="003A0412" w:rsidRPr="00760920">
        <w:t>e</w:t>
      </w:r>
      <w:r w:rsidR="005053F5" w:rsidRPr="00760920">
        <w:t>n z </w:t>
      </w:r>
      <w:r w:rsidR="003A0412" w:rsidRPr="00760920">
        <w:t>nejpoužívanějších</w:t>
      </w:r>
      <w:r w:rsidR="005053F5" w:rsidRPr="00760920">
        <w:t xml:space="preserve"> obecně </w:t>
      </w:r>
      <w:r w:rsidR="003A0412" w:rsidRPr="00760920">
        <w:t>využitelných programovacích jazyků</w:t>
      </w:r>
      <w:r w:rsidR="00355E82" w:rsidRPr="00760920">
        <w:t>, práci s relační databází včetně základů jazyka SQL</w:t>
      </w:r>
      <w:r w:rsidR="003A0412" w:rsidRPr="00760920">
        <w:t xml:space="preserve"> a</w:t>
      </w:r>
      <w:r w:rsidR="005053F5" w:rsidRPr="00760920">
        <w:t xml:space="preserve"> </w:t>
      </w:r>
      <w:r w:rsidRPr="00760920">
        <w:t>tvorbu webových stránek včetně interaktivních prvků a příslušných technologií v jazyce pro tvorbu dynamického obsahu</w:t>
      </w:r>
      <w:r w:rsidR="003A0412" w:rsidRPr="00760920">
        <w:t>.</w:t>
      </w:r>
    </w:p>
    <w:p w:rsidR="001B1C51" w:rsidRPr="00760920" w:rsidRDefault="001B1C51" w:rsidP="001B1C51">
      <w:pPr>
        <w:pStyle w:val="05nadpispodtrzenyChar"/>
      </w:pPr>
      <w:r w:rsidRPr="00760920">
        <w:t>Charakteristika obsahu učiva</w:t>
      </w:r>
    </w:p>
    <w:p w:rsidR="001B1C51" w:rsidRPr="00760920" w:rsidRDefault="007F662C" w:rsidP="001B1C51">
      <w:pPr>
        <w:pStyle w:val="06text"/>
      </w:pPr>
      <w:r w:rsidRPr="00760920">
        <w:t>Algoritmizace je prováděna pomocí grafických prostředků a procvičována na pra</w:t>
      </w:r>
      <w:r w:rsidR="00C47CB2" w:rsidRPr="00760920">
        <w:t xml:space="preserve">ktických úlohách z mnoha oborů. Algoritmy jsou pak realizovány ve vybraném programovacím jazyce. </w:t>
      </w:r>
      <w:r w:rsidR="004E7D31" w:rsidRPr="00760920">
        <w:t xml:space="preserve">Úlohy jsou </w:t>
      </w:r>
      <w:r w:rsidR="00CA0898" w:rsidRPr="00760920">
        <w:t xml:space="preserve">voleny </w:t>
      </w:r>
      <w:r w:rsidR="00C47CB2" w:rsidRPr="00760920">
        <w:t xml:space="preserve">s postupně vzrůstající obtížností a rozsahem </w:t>
      </w:r>
      <w:r w:rsidR="00C310B9" w:rsidRPr="00760920">
        <w:t xml:space="preserve">využitého </w:t>
      </w:r>
      <w:r w:rsidR="00C47CB2" w:rsidRPr="00760920">
        <w:t>instrukčního souboru</w:t>
      </w:r>
      <w:r w:rsidR="00C310B9" w:rsidRPr="00760920">
        <w:t>.</w:t>
      </w:r>
      <w:r w:rsidR="00DA60BF" w:rsidRPr="00760920">
        <w:t xml:space="preserve"> </w:t>
      </w:r>
      <w:r w:rsidR="00C310B9" w:rsidRPr="00760920">
        <w:t xml:space="preserve">Pro tvorbu webových stránek se využívají pochopitelně základní nástroje jako jsou HTML a CSS, pro tvorbu dynamického obsahu </w:t>
      </w:r>
      <w:r w:rsidRPr="00760920">
        <w:t>moderní skriptovací jazy</w:t>
      </w:r>
      <w:r w:rsidR="00C310B9" w:rsidRPr="00760920">
        <w:t>ky</w:t>
      </w:r>
      <w:r w:rsidRPr="00760920">
        <w:t xml:space="preserve"> </w:t>
      </w:r>
      <w:r w:rsidR="00C310B9" w:rsidRPr="00760920">
        <w:t>jak na straně klienta, tak na straně serveru</w:t>
      </w:r>
      <w:r w:rsidRPr="00760920">
        <w:t>.</w:t>
      </w:r>
      <w:r w:rsidR="00D4304F" w:rsidRPr="00760920">
        <w:t xml:space="preserve"> </w:t>
      </w:r>
      <w:r w:rsidR="001B1C51" w:rsidRPr="00760920">
        <w:t>Samozřejmostí je plnoho</w:t>
      </w:r>
      <w:r w:rsidR="00ED636D" w:rsidRPr="00760920">
        <w:t>dno</w:t>
      </w:r>
      <w:r w:rsidR="001B1C51" w:rsidRPr="00760920">
        <w:t>tné nasazení relační databáze</w:t>
      </w:r>
      <w:r w:rsidR="00C310B9" w:rsidRPr="00760920">
        <w:t xml:space="preserve"> a základy jazyka SQL</w:t>
      </w:r>
      <w:r w:rsidR="001B1C51" w:rsidRPr="00760920">
        <w:t>.</w:t>
      </w:r>
      <w:r w:rsidR="00C310B9" w:rsidRPr="00760920">
        <w:t xml:space="preserve"> </w:t>
      </w:r>
      <w:r w:rsidR="001B1C51" w:rsidRPr="00760920">
        <w:t>Značný důraz je kladen na rozvoj analytického a koncepčního myšlení.</w:t>
      </w:r>
    </w:p>
    <w:p w:rsidR="001B1C51" w:rsidRPr="00760920" w:rsidRDefault="001B1C51" w:rsidP="001B1C51">
      <w:pPr>
        <w:pStyle w:val="05nadpispodtrzenyChar"/>
      </w:pPr>
      <w:r w:rsidRPr="00760920">
        <w:t xml:space="preserve">Výsledky vzdělávání </w:t>
      </w:r>
    </w:p>
    <w:p w:rsidR="001B1C51" w:rsidRPr="00760920" w:rsidRDefault="001B1C51" w:rsidP="001B1C51">
      <w:pPr>
        <w:pStyle w:val="06text"/>
      </w:pPr>
      <w:r w:rsidRPr="00760920">
        <w:t>Výuka směřuje k tomu, že po jejím ukončení žák:</w:t>
      </w:r>
    </w:p>
    <w:p w:rsidR="001B1C51" w:rsidRPr="00760920" w:rsidRDefault="001B1C51" w:rsidP="00452D80">
      <w:pPr>
        <w:pStyle w:val="07textsodrazkouChar"/>
        <w:numPr>
          <w:ilvl w:val="0"/>
          <w:numId w:val="22"/>
        </w:numPr>
        <w:tabs>
          <w:tab w:val="left" w:pos="1020"/>
        </w:tabs>
        <w:suppressAutoHyphens/>
        <w:autoSpaceDN/>
        <w:adjustRightInd/>
        <w:spacing w:before="120"/>
        <w:ind w:left="511" w:hanging="227"/>
      </w:pPr>
      <w:r w:rsidRPr="00760920">
        <w:t>analyzuje problém a navrhne datový model a algoritmus řešení</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vytvoří webovou stránku včetně dynamických prvků</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kóduje algoritmus v</w:t>
      </w:r>
      <w:r w:rsidR="000A6475" w:rsidRPr="00760920">
        <w:t xml:space="preserve"> moderním skriptovacím </w:t>
      </w:r>
      <w:r w:rsidRPr="00760920">
        <w:t>jazyce</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sestaví potřebné dotazy v jazyce SQL</w:t>
      </w:r>
    </w:p>
    <w:p w:rsidR="001B1C51" w:rsidRPr="00760920" w:rsidRDefault="00BD1E36" w:rsidP="00452D80">
      <w:pPr>
        <w:pStyle w:val="07textsodrazkouChar"/>
        <w:numPr>
          <w:ilvl w:val="0"/>
          <w:numId w:val="22"/>
        </w:numPr>
        <w:tabs>
          <w:tab w:val="left" w:pos="1020"/>
        </w:tabs>
        <w:suppressAutoHyphens/>
        <w:autoSpaceDN/>
        <w:adjustRightInd/>
        <w:ind w:left="511" w:hanging="227"/>
      </w:pPr>
      <w:r w:rsidRPr="00760920">
        <w:t>zvládne organizaci rozsáhle</w:t>
      </w:r>
      <w:r w:rsidR="001B1C51" w:rsidRPr="00760920">
        <w:t>jšího kódu</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poskytne uživatelskou podporu</w:t>
      </w:r>
    </w:p>
    <w:p w:rsidR="001B1C51" w:rsidRPr="00760920" w:rsidRDefault="001B1C51" w:rsidP="001B1C51">
      <w:pPr>
        <w:pStyle w:val="07textsodrazkouChar"/>
        <w:keepNext/>
        <w:spacing w:before="120"/>
        <w:ind w:left="0" w:firstLine="0"/>
      </w:pPr>
      <w:r w:rsidRPr="00760920">
        <w:t>V afektivní oblasti směřuje výuka k tomu, aby byl žák motivován:</w:t>
      </w:r>
    </w:p>
    <w:p w:rsidR="001B1C51" w:rsidRPr="00760920" w:rsidRDefault="001B1C51" w:rsidP="00452D80">
      <w:pPr>
        <w:pStyle w:val="07textsodrazkouChar"/>
        <w:numPr>
          <w:ilvl w:val="0"/>
          <w:numId w:val="22"/>
        </w:numPr>
        <w:tabs>
          <w:tab w:val="left" w:pos="1020"/>
        </w:tabs>
        <w:suppressAutoHyphens/>
        <w:autoSpaceDN/>
        <w:adjustRightInd/>
        <w:spacing w:before="120"/>
        <w:ind w:left="511" w:hanging="227"/>
      </w:pPr>
      <w:r w:rsidRPr="00760920">
        <w:t>ke spolupráci s ostatními</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 samostatnému zvládání překážek</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 efektivním způsobům komunikace</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ke koncepčnímu a analytickému myšlení</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 důvěře v účinnost exaktních postupů</w:t>
      </w:r>
    </w:p>
    <w:p w:rsidR="001B1C51" w:rsidRPr="00760920" w:rsidRDefault="001B1C51" w:rsidP="001B1C51">
      <w:pPr>
        <w:pStyle w:val="05nadpispodtrzenyChar"/>
      </w:pPr>
      <w:r w:rsidRPr="00760920">
        <w:t>Klíčové kompetence a mezipředmětové vztahy</w:t>
      </w:r>
    </w:p>
    <w:p w:rsidR="001B1C51" w:rsidRPr="00760920" w:rsidRDefault="001B1C51" w:rsidP="001B1C51">
      <w:pPr>
        <w:pStyle w:val="07textsodrazkouChar"/>
        <w:ind w:left="0" w:firstLine="0"/>
      </w:pPr>
      <w:r w:rsidRPr="00760920">
        <w:t>Předmět rozvíjí u žáků zejména tyto kompetence:</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 xml:space="preserve">k pracovnímu uplatnění - má přehled o možném uplatnění na trhu práce v daném oboru  a povolání </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 učení - má teoretické znalosti dostačující pro studium odborné literatury, další studium na VŠ</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komunikativní – zvládá vývoj v týmu, poskytne uživatelskou podporu</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prezentační - umí prezentovat výsledky své práce</w:t>
      </w:r>
    </w:p>
    <w:p w:rsidR="001B1C51" w:rsidRPr="00760920" w:rsidRDefault="001B1C51" w:rsidP="00452D80">
      <w:pPr>
        <w:pStyle w:val="07textsodrazkouChar"/>
        <w:numPr>
          <w:ilvl w:val="0"/>
          <w:numId w:val="22"/>
        </w:numPr>
        <w:tabs>
          <w:tab w:val="left" w:pos="1020"/>
        </w:tabs>
        <w:suppressAutoHyphens/>
        <w:autoSpaceDN/>
        <w:adjustRightInd/>
        <w:ind w:left="511" w:hanging="227"/>
      </w:pPr>
      <w:r w:rsidRPr="00760920">
        <w:t>k řešení problému - umí vytvořit webovou aplikaci</w:t>
      </w:r>
    </w:p>
    <w:p w:rsidR="001B1C51" w:rsidRPr="00760920" w:rsidRDefault="001B1C51" w:rsidP="001B1C51">
      <w:pPr>
        <w:pStyle w:val="05nadpispodtrzenyChar"/>
      </w:pPr>
      <w:r w:rsidRPr="00760920">
        <w:lastRenderedPageBreak/>
        <w:t>Průřezová témata</w:t>
      </w:r>
    </w:p>
    <w:p w:rsidR="001B1C51" w:rsidRPr="00760920" w:rsidRDefault="001B1C51" w:rsidP="001B1C51">
      <w:pPr>
        <w:pStyle w:val="06text"/>
      </w:pPr>
      <w:r w:rsidRPr="00760920">
        <w:t>Občan v demokratické společnosti – žák je veden k tomu, aby se uměl efektivně prezentovat, byl schopen efektivní komunikace a konstruktivního dialogu a přijal zodpovědnost potřebnou k úspěšnému životu v moderní společnosti.</w:t>
      </w:r>
    </w:p>
    <w:p w:rsidR="001B1C51" w:rsidRPr="00760920" w:rsidRDefault="001B1C51" w:rsidP="001B1C51">
      <w:pPr>
        <w:pStyle w:val="06text"/>
        <w:spacing w:before="120"/>
      </w:pPr>
      <w:r w:rsidRPr="00760920">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1B1C51" w:rsidRPr="00760920" w:rsidRDefault="001B1C51" w:rsidP="001B1C51">
      <w:pPr>
        <w:pStyle w:val="06text"/>
        <w:spacing w:before="120"/>
      </w:pPr>
      <w:r w:rsidRPr="00760920">
        <w:t>Informační a komunikační technologie – žáci zde získávají podstatnou část potřebných vědomostí, schopností a dovedností, které vyžaduje moderní vývoj webových aplikací.</w:t>
      </w:r>
    </w:p>
    <w:p w:rsidR="001B1C51" w:rsidRPr="00760920" w:rsidRDefault="001B1C51" w:rsidP="001B1C51">
      <w:pPr>
        <w:pStyle w:val="05nadpispodtrzenyChar"/>
      </w:pPr>
      <w:r w:rsidRPr="00760920">
        <w:t>Pojetí výuky</w:t>
      </w:r>
    </w:p>
    <w:p w:rsidR="001B1C51" w:rsidRPr="00760920" w:rsidRDefault="001B1C51" w:rsidP="001B1C51">
      <w:pPr>
        <w:pStyle w:val="06text"/>
      </w:pPr>
      <w:r w:rsidRPr="00760920">
        <w:t>Učivo je rozděleno do tematických celků, které jsou časově rozvrženy od druhého do čtvrtého ročníku. Na začátku každého celku je výklad s doplněním učebních textů pro samostatné studium.  Hlavní důraz je kladen na praktická cvičení, při kterých pracují žáci samostatně. Teorie je probírána podle potř</w:t>
      </w:r>
      <w:r w:rsidR="00647FFB" w:rsidRPr="00760920">
        <w:t>e</w:t>
      </w:r>
      <w:r w:rsidRPr="00760920">
        <w:t xml:space="preserve">b pochopení jednotlivých postupů a především jejich celkového kontextu.  </w:t>
      </w:r>
    </w:p>
    <w:p w:rsidR="001B1C51" w:rsidRPr="00760920" w:rsidRDefault="001B1C51" w:rsidP="001B1C51">
      <w:pPr>
        <w:pStyle w:val="06text"/>
      </w:pPr>
    </w:p>
    <w:p w:rsidR="001B1C51" w:rsidRPr="00760920" w:rsidRDefault="001B1C51" w:rsidP="001B1C51">
      <w:pPr>
        <w:pStyle w:val="05nadpispodtrzenyChar"/>
      </w:pPr>
      <w:r w:rsidRPr="00760920">
        <w:t>Kritéria hodnocení:</w:t>
      </w:r>
    </w:p>
    <w:p w:rsidR="001B1C51" w:rsidRPr="00760920" w:rsidRDefault="001B1C51" w:rsidP="001B1C51">
      <w:pPr>
        <w:pStyle w:val="06text"/>
      </w:pPr>
      <w:r w:rsidRPr="00760920">
        <w:t>Žáci jsou hodnoceni v souladu s klasifikačním řádem, který je součástí školního řádu. Teoretické vědomosti jsou testovány písemně, nejde ale o podstatnou část klasifikace. Tou je tvorba zdrojového kódu v rámci řešení praktické úlohy po splnění každého dílčího tématu s časovým limitem jedné až dvou vyučovacích hodiny. Velkou váhu má i samostatná práce.</w:t>
      </w:r>
    </w:p>
    <w:p w:rsidR="001B1C51" w:rsidRPr="00760920" w:rsidRDefault="001B1C51" w:rsidP="001B1C51">
      <w:pPr>
        <w:pStyle w:val="06text"/>
      </w:pPr>
      <w:r w:rsidRPr="00760920">
        <w:t xml:space="preserve"> </w:t>
      </w:r>
    </w:p>
    <w:p w:rsidR="001B1C51" w:rsidRPr="00760920" w:rsidRDefault="001B1C51" w:rsidP="001B1C51">
      <w:pPr>
        <w:pStyle w:val="04nadpistucny"/>
        <w:pageBreakBefore/>
      </w:pPr>
      <w:r w:rsidRPr="00760920">
        <w:lastRenderedPageBreak/>
        <w:t>Rozpis učiva</w:t>
      </w:r>
    </w:p>
    <w:p w:rsidR="001B1C51" w:rsidRPr="00760920" w:rsidRDefault="001B1C51" w:rsidP="001B1C51"/>
    <w:p w:rsidR="001B1C51" w:rsidRPr="00760920" w:rsidRDefault="00F44FE2" w:rsidP="001B1C51">
      <w:pPr>
        <w:rPr>
          <w:rFonts w:ascii="Arial" w:hAnsi="Arial"/>
          <w:b/>
          <w:bCs/>
          <w:sz w:val="20"/>
        </w:rPr>
      </w:pPr>
      <w:r w:rsidRPr="00760920">
        <w:rPr>
          <w:rFonts w:ascii="Arial" w:hAnsi="Arial"/>
          <w:b/>
          <w:bCs/>
          <w:sz w:val="20"/>
        </w:rPr>
        <w:t>2</w:t>
      </w:r>
      <w:r w:rsidR="001B1C51" w:rsidRPr="00760920">
        <w:rPr>
          <w:rFonts w:ascii="Arial" w:hAnsi="Arial"/>
          <w:b/>
          <w:bCs/>
          <w:sz w:val="20"/>
        </w:rPr>
        <w:t>. ročník</w:t>
      </w:r>
    </w:p>
    <w:tbl>
      <w:tblPr>
        <w:tblW w:w="0" w:type="auto"/>
        <w:tblInd w:w="108" w:type="dxa"/>
        <w:tblLayout w:type="fixed"/>
        <w:tblLook w:val="0000" w:firstRow="0" w:lastRow="0" w:firstColumn="0" w:lastColumn="0" w:noHBand="0" w:noVBand="0"/>
      </w:tblPr>
      <w:tblGrid>
        <w:gridCol w:w="4678"/>
        <w:gridCol w:w="4971"/>
      </w:tblGrid>
      <w:tr w:rsidR="00F44FE2" w:rsidRPr="00760920">
        <w:trPr>
          <w:trHeight w:val="312"/>
        </w:trPr>
        <w:tc>
          <w:tcPr>
            <w:tcW w:w="4678" w:type="dxa"/>
            <w:tcBorders>
              <w:top w:val="single" w:sz="4" w:space="0" w:color="000000"/>
              <w:left w:val="single" w:sz="4" w:space="0" w:color="000000"/>
              <w:bottom w:val="single" w:sz="4" w:space="0" w:color="000000"/>
            </w:tcBorders>
          </w:tcPr>
          <w:p w:rsidR="00F44FE2" w:rsidRPr="00760920" w:rsidRDefault="00F44FE2" w:rsidP="00613CCA">
            <w:pPr>
              <w:pStyle w:val="08tabulkatucne"/>
              <w:snapToGrid w:val="0"/>
            </w:pPr>
            <w:r w:rsidRPr="00760920">
              <w:t xml:space="preserve">Výsledky vzdělávání </w:t>
            </w:r>
          </w:p>
        </w:tc>
        <w:tc>
          <w:tcPr>
            <w:tcW w:w="4971" w:type="dxa"/>
            <w:tcBorders>
              <w:top w:val="single" w:sz="4" w:space="0" w:color="000000"/>
              <w:left w:val="single" w:sz="4" w:space="0" w:color="000000"/>
              <w:bottom w:val="single" w:sz="4" w:space="0" w:color="000000"/>
              <w:right w:val="single" w:sz="4" w:space="0" w:color="000000"/>
            </w:tcBorders>
          </w:tcPr>
          <w:p w:rsidR="00F44FE2" w:rsidRPr="00760920" w:rsidRDefault="00F44FE2" w:rsidP="00613CCA">
            <w:pPr>
              <w:pStyle w:val="08tabulkatucne"/>
              <w:snapToGrid w:val="0"/>
            </w:pPr>
            <w:r w:rsidRPr="00760920">
              <w:t xml:space="preserve">Učivo </w:t>
            </w:r>
          </w:p>
        </w:tc>
      </w:tr>
      <w:tr w:rsidR="00F44FE2" w:rsidRPr="00760920">
        <w:trPr>
          <w:trHeight w:val="2406"/>
        </w:trPr>
        <w:tc>
          <w:tcPr>
            <w:tcW w:w="4678" w:type="dxa"/>
            <w:tcBorders>
              <w:top w:val="single" w:sz="4" w:space="0" w:color="000000"/>
              <w:left w:val="single" w:sz="4" w:space="0" w:color="000000"/>
              <w:bottom w:val="single" w:sz="4" w:space="0" w:color="000000"/>
            </w:tcBorders>
          </w:tcPr>
          <w:p w:rsidR="00F44FE2" w:rsidRPr="00760920" w:rsidRDefault="00F44FE2" w:rsidP="00F44FE2">
            <w:pPr>
              <w:pStyle w:val="07textsodrazkouChar"/>
              <w:snapToGrid w:val="0"/>
              <w:ind w:left="0" w:firstLine="0"/>
              <w:rPr>
                <w:b/>
                <w:szCs w:val="20"/>
              </w:rPr>
            </w:pPr>
            <w:r w:rsidRPr="00760920">
              <w:rPr>
                <w:b/>
                <w:szCs w:val="20"/>
              </w:rPr>
              <w:t>Žák</w:t>
            </w:r>
          </w:p>
          <w:p w:rsidR="00F44FE2" w:rsidRPr="00760920" w:rsidRDefault="00F400B3" w:rsidP="00452D80">
            <w:pPr>
              <w:pStyle w:val="07textsodrazkouChar"/>
              <w:numPr>
                <w:ilvl w:val="0"/>
                <w:numId w:val="22"/>
              </w:numPr>
              <w:tabs>
                <w:tab w:val="left" w:pos="1020"/>
              </w:tabs>
              <w:suppressAutoHyphens/>
              <w:autoSpaceDN/>
              <w:adjustRightInd/>
            </w:pPr>
            <w:r w:rsidRPr="00760920">
              <w:t>se seznámí s programovacími jazyky a základy programování</w:t>
            </w:r>
          </w:p>
          <w:p w:rsidR="00F400B3" w:rsidRPr="00760920" w:rsidRDefault="00F400B3" w:rsidP="00452D80">
            <w:pPr>
              <w:pStyle w:val="07textsodrazkouChar"/>
              <w:numPr>
                <w:ilvl w:val="0"/>
                <w:numId w:val="22"/>
              </w:numPr>
              <w:tabs>
                <w:tab w:val="left" w:pos="1020"/>
              </w:tabs>
              <w:suppressAutoHyphens/>
              <w:autoSpaceDN/>
              <w:adjustRightInd/>
            </w:pPr>
            <w:r w:rsidRPr="00760920">
              <w:t>implementuje v programovacím jazyce algoritmy</w:t>
            </w:r>
          </w:p>
          <w:p w:rsidR="00F400B3" w:rsidRPr="00760920" w:rsidRDefault="00F400B3" w:rsidP="00452D80">
            <w:pPr>
              <w:pStyle w:val="07textsodrazkouChar"/>
              <w:numPr>
                <w:ilvl w:val="0"/>
                <w:numId w:val="22"/>
              </w:numPr>
              <w:tabs>
                <w:tab w:val="left" w:pos="1020"/>
              </w:tabs>
              <w:suppressAutoHyphens/>
              <w:autoSpaceDN/>
              <w:adjustRightInd/>
            </w:pPr>
            <w:r w:rsidRPr="00760920">
              <w:t>vytvoří strukturované programy</w:t>
            </w:r>
          </w:p>
          <w:p w:rsidR="00F44FE2" w:rsidRPr="00760920" w:rsidRDefault="00144C8C" w:rsidP="00452D80">
            <w:pPr>
              <w:pStyle w:val="07textsodrazkouChar"/>
              <w:numPr>
                <w:ilvl w:val="0"/>
                <w:numId w:val="22"/>
              </w:numPr>
              <w:tabs>
                <w:tab w:val="left" w:pos="1020"/>
              </w:tabs>
              <w:suppressAutoHyphens/>
              <w:autoSpaceDN/>
              <w:adjustRightInd/>
            </w:pPr>
            <w:r w:rsidRPr="00760920">
              <w:t>rozumí pojmům třída, objekt a zná jejich základní vlastnosti a umí je používat</w:t>
            </w:r>
          </w:p>
          <w:p w:rsidR="00F44FE2" w:rsidRPr="00760920" w:rsidRDefault="00144C8C" w:rsidP="00452D80">
            <w:pPr>
              <w:pStyle w:val="07textsodrazkouChar"/>
              <w:numPr>
                <w:ilvl w:val="0"/>
                <w:numId w:val="22"/>
              </w:numPr>
              <w:tabs>
                <w:tab w:val="left" w:pos="1020"/>
              </w:tabs>
              <w:suppressAutoHyphens/>
              <w:autoSpaceDN/>
              <w:adjustRightInd/>
            </w:pPr>
            <w:r w:rsidRPr="00760920">
              <w:t>zná základy grafického uživatelského rozhraní a umí je používat</w:t>
            </w:r>
          </w:p>
        </w:tc>
        <w:tc>
          <w:tcPr>
            <w:tcW w:w="4971" w:type="dxa"/>
            <w:tcBorders>
              <w:top w:val="single" w:sz="4" w:space="0" w:color="000000"/>
              <w:left w:val="single" w:sz="4" w:space="0" w:color="000000"/>
              <w:bottom w:val="single" w:sz="4" w:space="0" w:color="000000"/>
              <w:right w:val="single" w:sz="4" w:space="0" w:color="000000"/>
            </w:tcBorders>
          </w:tcPr>
          <w:p w:rsidR="00F44FE2" w:rsidRPr="00760920" w:rsidRDefault="00F400B3" w:rsidP="00452D80">
            <w:pPr>
              <w:pStyle w:val="09tabulkacislovani"/>
              <w:numPr>
                <w:ilvl w:val="0"/>
                <w:numId w:val="24"/>
              </w:numPr>
              <w:rPr>
                <w:rFonts w:eastAsia="Arial" w:cs="Arial"/>
                <w:sz w:val="20"/>
                <w:szCs w:val="20"/>
              </w:rPr>
            </w:pPr>
            <w:r w:rsidRPr="00760920">
              <w:rPr>
                <w:rFonts w:eastAsia="Arial" w:cs="Arial"/>
                <w:sz w:val="20"/>
                <w:szCs w:val="20"/>
              </w:rPr>
              <w:t>Programovací jazyk</w:t>
            </w:r>
          </w:p>
          <w:p w:rsidR="00F44FE2" w:rsidRPr="00760920" w:rsidRDefault="00F400B3"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kompilační a skriptovací jazyky</w:t>
            </w:r>
          </w:p>
          <w:p w:rsidR="00F400B3" w:rsidRPr="00760920" w:rsidRDefault="00F400B3"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základní konstrukce</w:t>
            </w:r>
          </w:p>
          <w:p w:rsidR="00F44FE2" w:rsidRPr="00760920" w:rsidRDefault="00F44FE2"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řídící struktury</w:t>
            </w:r>
          </w:p>
          <w:p w:rsidR="00F44FE2" w:rsidRPr="00760920" w:rsidRDefault="00F44FE2"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datové struktury</w:t>
            </w:r>
          </w:p>
          <w:p w:rsidR="00F44FE2" w:rsidRPr="00760920" w:rsidRDefault="00F400B3"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funkcionální a objektové programování</w:t>
            </w:r>
          </w:p>
          <w:p w:rsidR="00F400B3" w:rsidRPr="00760920" w:rsidRDefault="00F400B3"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modulární programování</w:t>
            </w:r>
          </w:p>
          <w:p w:rsidR="00F400B3" w:rsidRPr="00760920" w:rsidRDefault="00F400B3" w:rsidP="00452D80">
            <w:pPr>
              <w:pStyle w:val="07textsodrazkouChar"/>
              <w:numPr>
                <w:ilvl w:val="0"/>
                <w:numId w:val="22"/>
              </w:numPr>
              <w:tabs>
                <w:tab w:val="left" w:pos="1020"/>
              </w:tabs>
              <w:suppressAutoHyphens/>
              <w:autoSpaceDN/>
              <w:adjustRightInd/>
              <w:rPr>
                <w:rFonts w:eastAsia="Arial" w:cs="Arial"/>
                <w:szCs w:val="20"/>
                <w:lang w:eastAsia="ar-SA"/>
              </w:rPr>
            </w:pPr>
            <w:r w:rsidRPr="00760920">
              <w:rPr>
                <w:rFonts w:eastAsia="Arial" w:cs="Arial"/>
                <w:szCs w:val="20"/>
                <w:lang w:eastAsia="ar-SA"/>
              </w:rPr>
              <w:t>grafické uživatelské prostředí</w:t>
            </w:r>
            <w:r w:rsidR="00A56C11" w:rsidRPr="00760920">
              <w:rPr>
                <w:rFonts w:eastAsia="Arial" w:cs="Arial"/>
                <w:szCs w:val="20"/>
                <w:lang w:eastAsia="ar-SA"/>
              </w:rPr>
              <w:t xml:space="preserve"> (GUI)</w:t>
            </w:r>
          </w:p>
        </w:tc>
      </w:tr>
    </w:tbl>
    <w:p w:rsidR="001B1C51" w:rsidRPr="00760920" w:rsidRDefault="001B1C51" w:rsidP="001B1C51"/>
    <w:p w:rsidR="00F44FE2" w:rsidRPr="00760920" w:rsidRDefault="00F44FE2" w:rsidP="00F44FE2">
      <w:pPr>
        <w:pStyle w:val="04nadpistucny"/>
        <w:spacing w:before="0" w:after="0"/>
      </w:pPr>
      <w:r w:rsidRPr="00760920">
        <w:t>3. ročník</w:t>
      </w:r>
    </w:p>
    <w:tbl>
      <w:tblPr>
        <w:tblW w:w="0" w:type="auto"/>
        <w:tblInd w:w="108" w:type="dxa"/>
        <w:tblLayout w:type="fixed"/>
        <w:tblLook w:val="0000" w:firstRow="0" w:lastRow="0" w:firstColumn="0" w:lastColumn="0" w:noHBand="0" w:noVBand="0"/>
      </w:tblPr>
      <w:tblGrid>
        <w:gridCol w:w="4678"/>
        <w:gridCol w:w="4971"/>
      </w:tblGrid>
      <w:tr w:rsidR="00F44FE2" w:rsidRPr="00760920">
        <w:trPr>
          <w:trHeight w:val="1033"/>
        </w:trPr>
        <w:tc>
          <w:tcPr>
            <w:tcW w:w="4678" w:type="dxa"/>
            <w:tcBorders>
              <w:top w:val="single" w:sz="4" w:space="0" w:color="auto"/>
              <w:left w:val="single" w:sz="4" w:space="0" w:color="auto"/>
              <w:bottom w:val="single" w:sz="4" w:space="0" w:color="auto"/>
            </w:tcBorders>
          </w:tcPr>
          <w:p w:rsidR="00F44FE2" w:rsidRPr="00760920" w:rsidRDefault="00F44FE2" w:rsidP="00613CCA">
            <w:pPr>
              <w:pStyle w:val="07textsodrazkouChar"/>
              <w:snapToGrid w:val="0"/>
              <w:ind w:left="0" w:firstLine="0"/>
              <w:rPr>
                <w:b/>
              </w:rPr>
            </w:pPr>
          </w:p>
          <w:p w:rsidR="00613CCA" w:rsidRPr="00760920" w:rsidRDefault="00A56C11" w:rsidP="00452D80">
            <w:pPr>
              <w:pStyle w:val="07textsodrazkouChar"/>
              <w:numPr>
                <w:ilvl w:val="0"/>
                <w:numId w:val="22"/>
              </w:numPr>
              <w:tabs>
                <w:tab w:val="left" w:pos="1020"/>
              </w:tabs>
              <w:suppressAutoHyphens/>
              <w:autoSpaceDN/>
              <w:adjustRightInd/>
            </w:pPr>
            <w:r w:rsidRPr="00760920">
              <w:t>si rozšíří dovednosti ve využívání GUI</w:t>
            </w:r>
          </w:p>
        </w:tc>
        <w:tc>
          <w:tcPr>
            <w:tcW w:w="4971" w:type="dxa"/>
            <w:tcBorders>
              <w:top w:val="single" w:sz="4" w:space="0" w:color="auto"/>
              <w:left w:val="single" w:sz="4" w:space="0" w:color="000000"/>
              <w:bottom w:val="single" w:sz="4" w:space="0" w:color="auto"/>
              <w:right w:val="single" w:sz="4" w:space="0" w:color="auto"/>
            </w:tcBorders>
          </w:tcPr>
          <w:p w:rsidR="00F44FE2" w:rsidRPr="00760920" w:rsidRDefault="00A56C11" w:rsidP="00452D80">
            <w:pPr>
              <w:pStyle w:val="09tabulkacislovani"/>
              <w:numPr>
                <w:ilvl w:val="0"/>
                <w:numId w:val="24"/>
              </w:numPr>
              <w:rPr>
                <w:sz w:val="20"/>
                <w:szCs w:val="20"/>
              </w:rPr>
            </w:pPr>
            <w:r w:rsidRPr="00760920">
              <w:rPr>
                <w:sz w:val="20"/>
                <w:szCs w:val="20"/>
              </w:rPr>
              <w:t>GUI v programovacím jazyku</w:t>
            </w:r>
          </w:p>
          <w:p w:rsidR="00F44FE2" w:rsidRPr="00760920" w:rsidRDefault="00A56C11"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grafické uživatelské rozhraní</w:t>
            </w:r>
          </w:p>
          <w:p w:rsidR="00F44FE2" w:rsidRPr="00760920" w:rsidRDefault="00A56C11"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událostní programování s GUI</w:t>
            </w:r>
          </w:p>
          <w:p w:rsidR="00613CCA" w:rsidRPr="00760920" w:rsidRDefault="00A56C11" w:rsidP="00452D80">
            <w:pPr>
              <w:pStyle w:val="07textsodrazkouChar"/>
              <w:numPr>
                <w:ilvl w:val="0"/>
                <w:numId w:val="22"/>
              </w:numPr>
              <w:tabs>
                <w:tab w:val="left" w:pos="1020"/>
              </w:tabs>
              <w:suppressAutoHyphens/>
              <w:autoSpaceDN/>
              <w:adjustRightInd/>
            </w:pPr>
            <w:r w:rsidRPr="00760920">
              <w:t>grafika s GUI</w:t>
            </w:r>
          </w:p>
        </w:tc>
      </w:tr>
      <w:tr w:rsidR="00F44FE2" w:rsidRPr="00760920">
        <w:trPr>
          <w:trHeight w:val="1220"/>
        </w:trPr>
        <w:tc>
          <w:tcPr>
            <w:tcW w:w="4678" w:type="dxa"/>
            <w:tcBorders>
              <w:top w:val="single" w:sz="4" w:space="0" w:color="auto"/>
              <w:left w:val="single" w:sz="4" w:space="0" w:color="000000"/>
              <w:bottom w:val="single" w:sz="4" w:space="0" w:color="000000"/>
            </w:tcBorders>
          </w:tcPr>
          <w:p w:rsidR="00F44FE2" w:rsidRPr="00760920" w:rsidRDefault="00F44FE2" w:rsidP="00613CCA">
            <w:pPr>
              <w:pStyle w:val="07textsodrazkouChar"/>
              <w:snapToGrid w:val="0"/>
              <w:ind w:left="284" w:firstLine="0"/>
            </w:pPr>
          </w:p>
          <w:p w:rsidR="00F44FE2" w:rsidRPr="00760920" w:rsidRDefault="00F44FE2" w:rsidP="00452D80">
            <w:pPr>
              <w:pStyle w:val="07textsodrazkouChar"/>
              <w:numPr>
                <w:ilvl w:val="0"/>
                <w:numId w:val="22"/>
              </w:numPr>
              <w:tabs>
                <w:tab w:val="left" w:pos="1020"/>
              </w:tabs>
              <w:suppressAutoHyphens/>
              <w:autoSpaceDN/>
              <w:adjustRightInd/>
            </w:pPr>
            <w:r w:rsidRPr="00760920">
              <w:t>vy</w:t>
            </w:r>
            <w:r w:rsidR="00A56C11" w:rsidRPr="00760920">
              <w:t>užívá moduly programovacího jazyka</w:t>
            </w:r>
          </w:p>
        </w:tc>
        <w:tc>
          <w:tcPr>
            <w:tcW w:w="4971" w:type="dxa"/>
            <w:tcBorders>
              <w:top w:val="single" w:sz="4" w:space="0" w:color="auto"/>
              <w:left w:val="single" w:sz="4" w:space="0" w:color="000000"/>
              <w:bottom w:val="single" w:sz="4" w:space="0" w:color="auto"/>
              <w:right w:val="single" w:sz="4" w:space="0" w:color="000000"/>
            </w:tcBorders>
          </w:tcPr>
          <w:p w:rsidR="00F44FE2" w:rsidRPr="00760920" w:rsidRDefault="00A56C11" w:rsidP="00452D80">
            <w:pPr>
              <w:pStyle w:val="09tabulkacislovani"/>
              <w:numPr>
                <w:ilvl w:val="0"/>
                <w:numId w:val="24"/>
              </w:numPr>
              <w:rPr>
                <w:sz w:val="20"/>
                <w:szCs w:val="20"/>
              </w:rPr>
            </w:pPr>
            <w:r w:rsidRPr="00760920">
              <w:rPr>
                <w:sz w:val="20"/>
                <w:szCs w:val="20"/>
              </w:rPr>
              <w:t>Rozšíření možností programovacího jazyka</w:t>
            </w:r>
          </w:p>
          <w:p w:rsidR="00F44FE2" w:rsidRPr="00760920" w:rsidRDefault="00A56C11"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obtížné matematické a statistické operace</w:t>
            </w:r>
          </w:p>
          <w:p w:rsidR="00F44FE2" w:rsidRPr="00760920" w:rsidRDefault="00A56C11"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vícerozměrná pole</w:t>
            </w:r>
          </w:p>
          <w:p w:rsidR="00A56C11" w:rsidRPr="00760920" w:rsidRDefault="00A56C11"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komplexní čísla</w:t>
            </w:r>
          </w:p>
          <w:p w:rsidR="00A56C11" w:rsidRPr="00760920" w:rsidRDefault="00A56C11"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tvorba grafu</w:t>
            </w:r>
          </w:p>
        </w:tc>
      </w:tr>
      <w:tr w:rsidR="00F44FE2" w:rsidRPr="00760920">
        <w:trPr>
          <w:trHeight w:val="1040"/>
        </w:trPr>
        <w:tc>
          <w:tcPr>
            <w:tcW w:w="4678" w:type="dxa"/>
            <w:tcBorders>
              <w:left w:val="single" w:sz="4" w:space="0" w:color="000000"/>
              <w:bottom w:val="single" w:sz="4" w:space="0" w:color="000000"/>
              <w:right w:val="single" w:sz="4" w:space="0" w:color="auto"/>
            </w:tcBorders>
          </w:tcPr>
          <w:p w:rsidR="00F44FE2" w:rsidRPr="00760920" w:rsidRDefault="00F44FE2" w:rsidP="00613CCA">
            <w:pPr>
              <w:pStyle w:val="07textsodrazkouChar"/>
              <w:snapToGrid w:val="0"/>
              <w:ind w:left="284" w:firstLine="0"/>
              <w:rPr>
                <w:szCs w:val="20"/>
              </w:rPr>
            </w:pPr>
          </w:p>
          <w:p w:rsidR="00F44FE2" w:rsidRPr="00760920" w:rsidRDefault="00AF7DC4" w:rsidP="00452D80">
            <w:pPr>
              <w:pStyle w:val="07textsodrazkouChar"/>
              <w:numPr>
                <w:ilvl w:val="0"/>
                <w:numId w:val="22"/>
              </w:numPr>
              <w:tabs>
                <w:tab w:val="left" w:pos="1020"/>
              </w:tabs>
              <w:suppressAutoHyphens/>
              <w:autoSpaceDN/>
              <w:adjustRightInd/>
            </w:pPr>
            <w:r w:rsidRPr="00760920">
              <w:t>vysvětlí účel a použití SBŘD</w:t>
            </w:r>
          </w:p>
          <w:p w:rsidR="00AF7DC4" w:rsidRPr="00760920" w:rsidRDefault="00AF7DC4" w:rsidP="00452D80">
            <w:pPr>
              <w:pStyle w:val="07textsodrazkouChar"/>
              <w:numPr>
                <w:ilvl w:val="0"/>
                <w:numId w:val="22"/>
              </w:numPr>
              <w:tabs>
                <w:tab w:val="left" w:pos="1020"/>
              </w:tabs>
              <w:suppressAutoHyphens/>
              <w:autoSpaceDN/>
              <w:adjustRightInd/>
            </w:pPr>
            <w:r w:rsidRPr="00760920">
              <w:t>zná výhody použití jazyka SQL</w:t>
            </w:r>
          </w:p>
          <w:p w:rsidR="00AF7DC4" w:rsidRPr="00760920" w:rsidRDefault="00AF7DC4" w:rsidP="00452D80">
            <w:pPr>
              <w:pStyle w:val="07textsodrazkouChar"/>
              <w:numPr>
                <w:ilvl w:val="0"/>
                <w:numId w:val="22"/>
              </w:numPr>
              <w:tabs>
                <w:tab w:val="left" w:pos="1020"/>
              </w:tabs>
              <w:suppressAutoHyphens/>
              <w:autoSpaceDN/>
              <w:adjustRightInd/>
            </w:pPr>
            <w:r w:rsidRPr="00760920">
              <w:t>použije základní příkazy jazyka SQL</w:t>
            </w:r>
          </w:p>
        </w:tc>
        <w:tc>
          <w:tcPr>
            <w:tcW w:w="4971" w:type="dxa"/>
            <w:tcBorders>
              <w:top w:val="single" w:sz="4" w:space="0" w:color="auto"/>
              <w:left w:val="single" w:sz="4" w:space="0" w:color="auto"/>
              <w:bottom w:val="single" w:sz="4" w:space="0" w:color="auto"/>
              <w:right w:val="single" w:sz="4" w:space="0" w:color="auto"/>
            </w:tcBorders>
          </w:tcPr>
          <w:p w:rsidR="00F44FE2" w:rsidRPr="00760920" w:rsidRDefault="0021025F" w:rsidP="00452D80">
            <w:pPr>
              <w:pStyle w:val="09tabulkacislovani"/>
              <w:numPr>
                <w:ilvl w:val="0"/>
                <w:numId w:val="24"/>
              </w:numPr>
              <w:rPr>
                <w:sz w:val="20"/>
                <w:szCs w:val="20"/>
              </w:rPr>
            </w:pPr>
            <w:r w:rsidRPr="00760920">
              <w:rPr>
                <w:sz w:val="20"/>
                <w:szCs w:val="20"/>
              </w:rPr>
              <w:t>Databáze – základy jazyka SQL</w:t>
            </w:r>
          </w:p>
          <w:p w:rsidR="00F44FE2" w:rsidRPr="00760920" w:rsidRDefault="0021025F"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podstata databáze, relační tabulka, relace</w:t>
            </w:r>
          </w:p>
          <w:p w:rsidR="00F44FE2" w:rsidRPr="00760920" w:rsidRDefault="0021025F"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základní příkazy jazyka SQL</w:t>
            </w:r>
          </w:p>
        </w:tc>
      </w:tr>
    </w:tbl>
    <w:p w:rsidR="00F44FE2" w:rsidRPr="00760920" w:rsidRDefault="00F44FE2" w:rsidP="00BD1E36">
      <w:pPr>
        <w:rPr>
          <w:rFonts w:ascii="Arial" w:hAnsi="Arial"/>
          <w:b/>
          <w:bCs/>
          <w:sz w:val="20"/>
        </w:rPr>
      </w:pPr>
    </w:p>
    <w:p w:rsidR="001B1C51" w:rsidRPr="00760920" w:rsidRDefault="00BD1E36" w:rsidP="00BD1E36">
      <w:pPr>
        <w:rPr>
          <w:rFonts w:ascii="Arial" w:hAnsi="Arial"/>
          <w:b/>
          <w:bCs/>
          <w:sz w:val="20"/>
        </w:rPr>
      </w:pPr>
      <w:r w:rsidRPr="00760920">
        <w:rPr>
          <w:rFonts w:ascii="Arial" w:hAnsi="Arial"/>
          <w:b/>
          <w:bCs/>
          <w:sz w:val="20"/>
        </w:rPr>
        <w:t xml:space="preserve">4. </w:t>
      </w:r>
      <w:r w:rsidR="001B1C51" w:rsidRPr="00760920">
        <w:rPr>
          <w:rFonts w:ascii="Arial" w:hAnsi="Arial"/>
          <w:b/>
          <w:bCs/>
          <w:sz w:val="20"/>
        </w:rPr>
        <w:t>ročník</w:t>
      </w:r>
    </w:p>
    <w:tbl>
      <w:tblPr>
        <w:tblW w:w="0" w:type="auto"/>
        <w:tblInd w:w="108" w:type="dxa"/>
        <w:tblLayout w:type="fixed"/>
        <w:tblLook w:val="0000" w:firstRow="0" w:lastRow="0" w:firstColumn="0" w:lastColumn="0" w:noHBand="0" w:noVBand="0"/>
      </w:tblPr>
      <w:tblGrid>
        <w:gridCol w:w="4678"/>
        <w:gridCol w:w="4971"/>
      </w:tblGrid>
      <w:tr w:rsidR="00477A5F" w:rsidRPr="00760920">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760920" w:rsidRDefault="00477A5F" w:rsidP="00EB5958">
            <w:pPr>
              <w:pStyle w:val="07textsodrazkouChar"/>
              <w:snapToGrid w:val="0"/>
              <w:ind w:left="0" w:firstLine="0"/>
              <w:rPr>
                <w:b/>
              </w:rPr>
            </w:pPr>
          </w:p>
          <w:p w:rsidR="00477A5F" w:rsidRPr="00760920" w:rsidRDefault="00477A5F" w:rsidP="00452D80">
            <w:pPr>
              <w:pStyle w:val="07textsodrazkouChar"/>
              <w:numPr>
                <w:ilvl w:val="0"/>
                <w:numId w:val="22"/>
              </w:numPr>
              <w:tabs>
                <w:tab w:val="left" w:pos="1020"/>
              </w:tabs>
              <w:suppressAutoHyphens/>
              <w:autoSpaceDN/>
              <w:adjustRightInd/>
            </w:pPr>
            <w:r w:rsidRPr="00760920">
              <w:t>vysvětlí architekturu klient-server</w:t>
            </w:r>
          </w:p>
          <w:p w:rsidR="00477A5F" w:rsidRPr="00760920" w:rsidRDefault="00477A5F" w:rsidP="00452D80">
            <w:pPr>
              <w:pStyle w:val="07textsodrazkouChar"/>
              <w:numPr>
                <w:ilvl w:val="0"/>
                <w:numId w:val="22"/>
              </w:numPr>
              <w:tabs>
                <w:tab w:val="left" w:pos="1020"/>
              </w:tabs>
              <w:suppressAutoHyphens/>
              <w:autoSpaceDN/>
              <w:adjustRightInd/>
            </w:pPr>
            <w:r w:rsidRPr="00760920">
              <w:t>popíše dostupné technologie a jejich využití na straně serveru i klienta</w:t>
            </w:r>
          </w:p>
          <w:p w:rsidR="00477A5F" w:rsidRPr="00760920" w:rsidRDefault="00477A5F" w:rsidP="00452D80">
            <w:pPr>
              <w:pStyle w:val="07textsodrazkouChar"/>
              <w:numPr>
                <w:ilvl w:val="0"/>
                <w:numId w:val="22"/>
              </w:numPr>
              <w:tabs>
                <w:tab w:val="left" w:pos="1020"/>
              </w:tabs>
              <w:suppressAutoHyphens/>
              <w:autoSpaceDN/>
              <w:adjustRightInd/>
            </w:pPr>
            <w:r w:rsidRPr="00760920">
              <w:t>navrhne strukturu stránek</w:t>
            </w:r>
          </w:p>
        </w:tc>
        <w:tc>
          <w:tcPr>
            <w:tcW w:w="4971" w:type="dxa"/>
            <w:tcBorders>
              <w:top w:val="single" w:sz="4" w:space="0" w:color="auto"/>
              <w:left w:val="single" w:sz="4" w:space="0" w:color="auto"/>
              <w:bottom w:val="single" w:sz="4" w:space="0" w:color="auto"/>
              <w:right w:val="single" w:sz="4" w:space="0" w:color="auto"/>
            </w:tcBorders>
          </w:tcPr>
          <w:p w:rsidR="00477A5F" w:rsidRPr="00760920" w:rsidRDefault="00477A5F" w:rsidP="00452D80">
            <w:pPr>
              <w:pStyle w:val="09tabulkacislovani"/>
              <w:numPr>
                <w:ilvl w:val="0"/>
                <w:numId w:val="24"/>
              </w:numPr>
              <w:rPr>
                <w:sz w:val="20"/>
                <w:szCs w:val="20"/>
              </w:rPr>
            </w:pPr>
            <w:r w:rsidRPr="00760920">
              <w:rPr>
                <w:sz w:val="20"/>
                <w:szCs w:val="20"/>
              </w:rPr>
              <w:t>Webové technologie</w:t>
            </w:r>
          </w:p>
          <w:p w:rsidR="00477A5F" w:rsidRPr="00760920" w:rsidRDefault="00477A5F"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architektura klient server</w:t>
            </w:r>
          </w:p>
          <w:p w:rsidR="00477A5F" w:rsidRPr="00760920" w:rsidRDefault="00477A5F" w:rsidP="00452D80">
            <w:pPr>
              <w:pStyle w:val="07textsodrazkouChar"/>
              <w:numPr>
                <w:ilvl w:val="0"/>
                <w:numId w:val="22"/>
              </w:numPr>
              <w:tabs>
                <w:tab w:val="left" w:pos="1020"/>
              </w:tabs>
              <w:suppressAutoHyphens/>
              <w:autoSpaceDN/>
              <w:adjustRightInd/>
              <w:rPr>
                <w:rFonts w:eastAsia="Arial"/>
                <w:lang w:eastAsia="ar-SA"/>
              </w:rPr>
            </w:pPr>
            <w:r w:rsidRPr="00760920">
              <w:rPr>
                <w:rFonts w:eastAsia="Arial"/>
                <w:lang w:eastAsia="ar-SA"/>
              </w:rPr>
              <w:t>serverové technologie</w:t>
            </w:r>
          </w:p>
          <w:p w:rsidR="00477A5F" w:rsidRPr="00760920" w:rsidRDefault="00477A5F" w:rsidP="00452D80">
            <w:pPr>
              <w:pStyle w:val="07textsodrazkouChar"/>
              <w:numPr>
                <w:ilvl w:val="0"/>
                <w:numId w:val="22"/>
              </w:numPr>
              <w:tabs>
                <w:tab w:val="left" w:pos="1020"/>
              </w:tabs>
              <w:suppressAutoHyphens/>
              <w:autoSpaceDN/>
              <w:adjustRightInd/>
            </w:pPr>
            <w:r w:rsidRPr="00760920">
              <w:t>technologie na straně klienta</w:t>
            </w:r>
          </w:p>
          <w:p w:rsidR="00477A5F" w:rsidRPr="00760920" w:rsidRDefault="00477A5F" w:rsidP="00452D80">
            <w:pPr>
              <w:pStyle w:val="07textsodrazkouChar"/>
              <w:numPr>
                <w:ilvl w:val="0"/>
                <w:numId w:val="22"/>
              </w:numPr>
              <w:tabs>
                <w:tab w:val="left" w:pos="1020"/>
              </w:tabs>
              <w:suppressAutoHyphens/>
              <w:autoSpaceDN/>
              <w:adjustRightInd/>
            </w:pPr>
            <w:r w:rsidRPr="00760920">
              <w:t>webdesign</w:t>
            </w:r>
          </w:p>
        </w:tc>
      </w:tr>
      <w:tr w:rsidR="00477A5F" w:rsidRPr="00760920">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760920" w:rsidRDefault="00477A5F" w:rsidP="00EB5958">
            <w:pPr>
              <w:pStyle w:val="07textsodrazkouChar"/>
              <w:snapToGrid w:val="0"/>
              <w:ind w:left="284" w:firstLine="0"/>
            </w:pPr>
          </w:p>
          <w:p w:rsidR="00477A5F" w:rsidRPr="00760920" w:rsidRDefault="00477A5F" w:rsidP="00452D80">
            <w:pPr>
              <w:pStyle w:val="07textsodrazkouChar"/>
              <w:numPr>
                <w:ilvl w:val="0"/>
                <w:numId w:val="22"/>
              </w:numPr>
              <w:tabs>
                <w:tab w:val="left" w:pos="1020"/>
              </w:tabs>
              <w:suppressAutoHyphens/>
              <w:autoSpaceDN/>
              <w:adjustRightInd/>
            </w:pPr>
            <w:r w:rsidRPr="00760920">
              <w:t>vytvoří statickou HTML stránku včetně designu</w:t>
            </w:r>
          </w:p>
          <w:p w:rsidR="00477A5F" w:rsidRPr="00760920" w:rsidRDefault="00477A5F" w:rsidP="00452D80">
            <w:pPr>
              <w:pStyle w:val="07textsodrazkouChar"/>
              <w:numPr>
                <w:ilvl w:val="0"/>
                <w:numId w:val="22"/>
              </w:numPr>
              <w:tabs>
                <w:tab w:val="left" w:pos="1020"/>
              </w:tabs>
              <w:suppressAutoHyphens/>
              <w:autoSpaceDN/>
              <w:adjustRightInd/>
            </w:pPr>
            <w:r w:rsidRPr="00760920">
              <w:t>prověří validitu zdrojového kódu a opraví nalezené problémy</w:t>
            </w:r>
          </w:p>
        </w:tc>
        <w:tc>
          <w:tcPr>
            <w:tcW w:w="4971" w:type="dxa"/>
            <w:tcBorders>
              <w:top w:val="single" w:sz="4" w:space="0" w:color="auto"/>
              <w:left w:val="single" w:sz="4" w:space="0" w:color="auto"/>
              <w:bottom w:val="single" w:sz="4" w:space="0" w:color="auto"/>
              <w:right w:val="single" w:sz="4" w:space="0" w:color="auto"/>
            </w:tcBorders>
          </w:tcPr>
          <w:p w:rsidR="00477A5F" w:rsidRPr="00760920" w:rsidRDefault="00477A5F" w:rsidP="00452D80">
            <w:pPr>
              <w:pStyle w:val="09tabulkacislovani"/>
              <w:numPr>
                <w:ilvl w:val="0"/>
                <w:numId w:val="24"/>
              </w:numPr>
              <w:rPr>
                <w:sz w:val="20"/>
                <w:szCs w:val="20"/>
              </w:rPr>
            </w:pPr>
            <w:r w:rsidRPr="00760920">
              <w:rPr>
                <w:sz w:val="20"/>
                <w:szCs w:val="20"/>
              </w:rPr>
              <w:t>Statické webové stránky (HTML,CSS)</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HTML – textové prvky, obrázky, odkazy, formulář</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CSS – syntaxe, selektory. Boxy, formátování textu, layout</w:t>
            </w:r>
          </w:p>
        </w:tc>
      </w:tr>
      <w:tr w:rsidR="00477A5F" w:rsidRPr="00760920">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760920" w:rsidRDefault="00477A5F" w:rsidP="00E46B45">
            <w:pPr>
              <w:pStyle w:val="07textsodrazkouChar"/>
              <w:snapToGrid w:val="0"/>
              <w:ind w:left="0" w:firstLine="0"/>
              <w:rPr>
                <w:b/>
              </w:rPr>
            </w:pPr>
          </w:p>
          <w:p w:rsidR="00477A5F" w:rsidRPr="00760920" w:rsidRDefault="00477A5F" w:rsidP="00452D80">
            <w:pPr>
              <w:pStyle w:val="07textsodrazkouChar"/>
              <w:numPr>
                <w:ilvl w:val="0"/>
                <w:numId w:val="22"/>
              </w:numPr>
              <w:tabs>
                <w:tab w:val="left" w:pos="1020"/>
              </w:tabs>
              <w:suppressAutoHyphens/>
              <w:autoSpaceDN/>
              <w:adjustRightInd/>
            </w:pPr>
            <w:r w:rsidRPr="00760920">
              <w:t>vytvoří dynamické efekty na stránce</w:t>
            </w:r>
          </w:p>
          <w:p w:rsidR="00477A5F" w:rsidRPr="00760920" w:rsidRDefault="00477A5F" w:rsidP="00452D80">
            <w:pPr>
              <w:pStyle w:val="07textsodrazkouChar"/>
              <w:numPr>
                <w:ilvl w:val="0"/>
                <w:numId w:val="22"/>
              </w:numPr>
              <w:tabs>
                <w:tab w:val="left" w:pos="1020"/>
              </w:tabs>
              <w:suppressAutoHyphens/>
              <w:autoSpaceDN/>
              <w:adjustRightInd/>
            </w:pPr>
            <w:r w:rsidRPr="00760920">
              <w:t>využije stávající kód pro rychlou tvorbu kvalitního GUI</w:t>
            </w:r>
          </w:p>
        </w:tc>
        <w:tc>
          <w:tcPr>
            <w:tcW w:w="4971" w:type="dxa"/>
            <w:tcBorders>
              <w:top w:val="single" w:sz="4" w:space="0" w:color="auto"/>
              <w:left w:val="single" w:sz="4" w:space="0" w:color="auto"/>
              <w:bottom w:val="single" w:sz="4" w:space="0" w:color="auto"/>
              <w:right w:val="single" w:sz="4" w:space="0" w:color="auto"/>
            </w:tcBorders>
          </w:tcPr>
          <w:p w:rsidR="00477A5F" w:rsidRPr="00760920" w:rsidRDefault="00477A5F" w:rsidP="00452D80">
            <w:pPr>
              <w:pStyle w:val="09tabulkacislovani"/>
              <w:numPr>
                <w:ilvl w:val="0"/>
                <w:numId w:val="24"/>
              </w:numPr>
              <w:rPr>
                <w:sz w:val="20"/>
                <w:szCs w:val="20"/>
              </w:rPr>
            </w:pPr>
            <w:r w:rsidRPr="00760920">
              <w:rPr>
                <w:sz w:val="20"/>
                <w:szCs w:val="20"/>
              </w:rPr>
              <w:t>Dynamické webové stránky</w:t>
            </w:r>
          </w:p>
          <w:p w:rsidR="00477A5F" w:rsidRPr="00760920" w:rsidRDefault="00477A5F" w:rsidP="00452D80">
            <w:pPr>
              <w:pStyle w:val="07textsodrazkouChar"/>
              <w:numPr>
                <w:ilvl w:val="0"/>
                <w:numId w:val="22"/>
              </w:numPr>
              <w:tabs>
                <w:tab w:val="left" w:pos="1020"/>
              </w:tabs>
              <w:suppressAutoHyphens/>
              <w:autoSpaceDN/>
              <w:adjustRightInd/>
            </w:pPr>
            <w:r w:rsidRPr="00760920">
              <w:rPr>
                <w:rFonts w:eastAsia="Arial"/>
                <w:lang w:eastAsia="ar-SA"/>
              </w:rPr>
              <w:t>skriptovací  jazyk pracující na straně klienta</w:t>
            </w:r>
          </w:p>
          <w:p w:rsidR="00477A5F" w:rsidRPr="00760920" w:rsidRDefault="00477A5F" w:rsidP="00452D80">
            <w:pPr>
              <w:pStyle w:val="07textsodrazkouChar"/>
              <w:numPr>
                <w:ilvl w:val="0"/>
                <w:numId w:val="22"/>
              </w:numPr>
              <w:tabs>
                <w:tab w:val="left" w:pos="1020"/>
              </w:tabs>
              <w:suppressAutoHyphens/>
              <w:autoSpaceDN/>
              <w:adjustRightInd/>
            </w:pPr>
            <w:r w:rsidRPr="00760920">
              <w:rPr>
                <w:rFonts w:eastAsia="Arial"/>
                <w:lang w:eastAsia="ar-SA"/>
              </w:rPr>
              <w:t>obsluha událostí</w:t>
            </w:r>
          </w:p>
          <w:p w:rsidR="00477A5F" w:rsidRPr="00760920" w:rsidRDefault="00477A5F" w:rsidP="00D63702">
            <w:pPr>
              <w:pStyle w:val="07textsodrazkouChar"/>
              <w:tabs>
                <w:tab w:val="clear" w:pos="510"/>
                <w:tab w:val="left" w:pos="1020"/>
              </w:tabs>
              <w:suppressAutoHyphens/>
              <w:autoSpaceDN/>
              <w:adjustRightInd/>
            </w:pPr>
          </w:p>
        </w:tc>
      </w:tr>
      <w:tr w:rsidR="00477A5F" w:rsidRPr="00760920">
        <w:trPr>
          <w:trHeight w:val="1553"/>
        </w:trPr>
        <w:tc>
          <w:tcPr>
            <w:tcW w:w="4678" w:type="dxa"/>
            <w:tcBorders>
              <w:top w:val="single" w:sz="4" w:space="0" w:color="auto"/>
              <w:left w:val="single" w:sz="4" w:space="0" w:color="000000"/>
              <w:bottom w:val="single" w:sz="4" w:space="0" w:color="000000"/>
            </w:tcBorders>
          </w:tcPr>
          <w:p w:rsidR="00477A5F" w:rsidRPr="00760920" w:rsidRDefault="00477A5F" w:rsidP="00E46B45">
            <w:pPr>
              <w:pStyle w:val="07textsodrazkouChar"/>
              <w:snapToGrid w:val="0"/>
              <w:ind w:left="284" w:firstLine="0"/>
            </w:pPr>
          </w:p>
          <w:p w:rsidR="00477A5F" w:rsidRPr="00760920" w:rsidRDefault="00477A5F" w:rsidP="00452D80">
            <w:pPr>
              <w:pStyle w:val="07textsodrazkouChar"/>
              <w:numPr>
                <w:ilvl w:val="0"/>
                <w:numId w:val="22"/>
              </w:numPr>
              <w:tabs>
                <w:tab w:val="left" w:pos="1020"/>
              </w:tabs>
              <w:suppressAutoHyphens/>
              <w:autoSpaceDN/>
              <w:adjustRightInd/>
            </w:pPr>
            <w:r w:rsidRPr="00760920">
              <w:t>vysvětlí použití jazyka</w:t>
            </w:r>
          </w:p>
          <w:p w:rsidR="00477A5F" w:rsidRPr="00760920" w:rsidRDefault="00477A5F" w:rsidP="00452D80">
            <w:pPr>
              <w:pStyle w:val="07textsodrazkouChar"/>
              <w:numPr>
                <w:ilvl w:val="0"/>
                <w:numId w:val="22"/>
              </w:numPr>
              <w:tabs>
                <w:tab w:val="left" w:pos="1020"/>
              </w:tabs>
              <w:suppressAutoHyphens/>
              <w:autoSpaceDN/>
              <w:adjustRightInd/>
            </w:pPr>
            <w:r w:rsidRPr="00760920">
              <w:t>aplikuje získané znalosti při řešení praktických úloh</w:t>
            </w:r>
          </w:p>
        </w:tc>
        <w:tc>
          <w:tcPr>
            <w:tcW w:w="4971" w:type="dxa"/>
            <w:tcBorders>
              <w:top w:val="single" w:sz="4" w:space="0" w:color="auto"/>
              <w:left w:val="single" w:sz="4" w:space="0" w:color="000000"/>
              <w:bottom w:val="single" w:sz="4" w:space="0" w:color="000000"/>
              <w:right w:val="single" w:sz="4" w:space="0" w:color="000000"/>
            </w:tcBorders>
          </w:tcPr>
          <w:p w:rsidR="00477A5F" w:rsidRPr="00760920" w:rsidRDefault="00477A5F" w:rsidP="00452D80">
            <w:pPr>
              <w:pStyle w:val="09tabulkacislovani"/>
              <w:numPr>
                <w:ilvl w:val="0"/>
                <w:numId w:val="24"/>
              </w:numPr>
              <w:rPr>
                <w:sz w:val="20"/>
                <w:szCs w:val="20"/>
              </w:rPr>
            </w:pPr>
            <w:proofErr w:type="spellStart"/>
            <w:r w:rsidRPr="00760920">
              <w:rPr>
                <w:sz w:val="20"/>
                <w:szCs w:val="20"/>
              </w:rPr>
              <w:t>Scriptovací</w:t>
            </w:r>
            <w:proofErr w:type="spellEnd"/>
            <w:r w:rsidRPr="00760920">
              <w:rPr>
                <w:sz w:val="20"/>
                <w:szCs w:val="20"/>
              </w:rPr>
              <w:t xml:space="preserve"> jazyk pracující na straně serveru</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základní principy</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syntaxe</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datové typy</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proměnné</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řídící struktury</w:t>
            </w:r>
          </w:p>
          <w:p w:rsidR="00A56C11"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funkce</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soubory</w:t>
            </w:r>
          </w:p>
          <w:p w:rsidR="00477A5F" w:rsidRPr="00760920" w:rsidRDefault="00477A5F" w:rsidP="00452D80">
            <w:pPr>
              <w:pStyle w:val="07textsodrazkouChar"/>
              <w:numPr>
                <w:ilvl w:val="0"/>
                <w:numId w:val="22"/>
              </w:numPr>
              <w:tabs>
                <w:tab w:val="left" w:pos="1020"/>
              </w:tabs>
              <w:suppressAutoHyphens/>
              <w:autoSpaceDN/>
              <w:adjustRightInd/>
              <w:rPr>
                <w:rFonts w:eastAsia="Arial" w:cs="Arial"/>
                <w:szCs w:val="20"/>
              </w:rPr>
            </w:pPr>
            <w:r w:rsidRPr="00760920">
              <w:rPr>
                <w:rFonts w:eastAsia="Arial" w:cs="Arial"/>
                <w:szCs w:val="20"/>
              </w:rPr>
              <w:t>přebírání dat z formuláře</w:t>
            </w:r>
          </w:p>
        </w:tc>
      </w:tr>
    </w:tbl>
    <w:p w:rsidR="00340FA6" w:rsidRPr="00760920" w:rsidRDefault="00340FA6" w:rsidP="00340FA6">
      <w:pPr>
        <w:pStyle w:val="Nadpis2"/>
      </w:pPr>
      <w:bookmarkStart w:id="1040" w:name="_Toc223531581"/>
      <w:bookmarkStart w:id="1041" w:name="_Toc224282480"/>
      <w:bookmarkStart w:id="1042" w:name="_Toc224282813"/>
      <w:bookmarkStart w:id="1043" w:name="_Toc224282942"/>
      <w:bookmarkStart w:id="1044" w:name="_Toc224283294"/>
      <w:bookmarkStart w:id="1045" w:name="_Toc258391912"/>
      <w:bookmarkStart w:id="1046" w:name="_Toc258392740"/>
      <w:bookmarkStart w:id="1047" w:name="_Toc258765067"/>
      <w:bookmarkStart w:id="1048" w:name="_Toc258767882"/>
      <w:bookmarkStart w:id="1049" w:name="_Toc259980162"/>
      <w:bookmarkStart w:id="1050" w:name="_Toc260058767"/>
      <w:bookmarkStart w:id="1051" w:name="_Toc310336262"/>
      <w:bookmarkStart w:id="1052" w:name="_Toc369522327"/>
      <w:bookmarkStart w:id="1053" w:name="_Toc258765063"/>
      <w:r w:rsidRPr="00760920">
        <w:lastRenderedPageBreak/>
        <w:t>Mikroprocesorová technika</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rsidR="00340FA6" w:rsidRPr="00760920" w:rsidRDefault="00340FA6" w:rsidP="00340FA6">
      <w:pPr>
        <w:pStyle w:val="01nazevskoly"/>
      </w:pPr>
      <w:r w:rsidRPr="00760920">
        <w:t>VYŠŠÍ ODBORNÁ ŠKOLA A STŘEDNÍ PRŮMYSLOVÁ ŠKOLA ELEKTROTECHNICKÁ</w:t>
      </w:r>
      <w:r w:rsidRPr="00760920">
        <w:br/>
        <w:t>FRANTIŠKA KŘIŽÍKA</w:t>
      </w:r>
    </w:p>
    <w:p w:rsidR="00340FA6" w:rsidRPr="00760920" w:rsidRDefault="00340FA6" w:rsidP="00340FA6">
      <w:pPr>
        <w:pStyle w:val="01nazevskoly"/>
      </w:pPr>
      <w:r w:rsidRPr="00760920">
        <w:t>Školní vzdělávací program: Informační technologie v elektrotechnice</w:t>
      </w:r>
    </w:p>
    <w:p w:rsidR="00340FA6" w:rsidRPr="00760920" w:rsidRDefault="00340FA6" w:rsidP="00340FA6">
      <w:pPr>
        <w:pStyle w:val="01nazevskoly"/>
      </w:pPr>
      <w:r w:rsidRPr="00760920">
        <w:t>Učební osnova předmětu</w:t>
      </w:r>
    </w:p>
    <w:p w:rsidR="00340FA6" w:rsidRPr="00760920" w:rsidRDefault="00340FA6" w:rsidP="00340FA6">
      <w:pPr>
        <w:pStyle w:val="02nazevpredmetu"/>
      </w:pPr>
      <w:r w:rsidRPr="00760920">
        <w:t>Mikroprocesorová technika</w:t>
      </w:r>
    </w:p>
    <w:p w:rsidR="00340FA6" w:rsidRPr="00760920" w:rsidRDefault="00340FA6" w:rsidP="00340FA6">
      <w:pPr>
        <w:pStyle w:val="03platnost"/>
        <w:tabs>
          <w:tab w:val="right" w:pos="9639"/>
        </w:tabs>
        <w:jc w:val="left"/>
      </w:pPr>
      <w:r w:rsidRPr="00760920">
        <w:t xml:space="preserve">Platnost od 1. 9. </w:t>
      </w:r>
      <w:r w:rsidR="00512641" w:rsidRPr="00760920">
        <w:t>201</w:t>
      </w:r>
      <w:r w:rsidR="00286B82" w:rsidRPr="00760920">
        <w:t>5</w:t>
      </w:r>
      <w:r w:rsidRPr="00760920">
        <w:tab/>
        <w:t xml:space="preserve">Počet vyučovacích hodin týdně: </w:t>
      </w:r>
      <w:r w:rsidR="00286B82" w:rsidRPr="00760920">
        <w:t>3</w:t>
      </w:r>
    </w:p>
    <w:p w:rsidR="00340FA6" w:rsidRPr="00760920" w:rsidRDefault="00340FA6" w:rsidP="00340FA6">
      <w:pPr>
        <w:pStyle w:val="04nadpistucny"/>
      </w:pPr>
      <w:r w:rsidRPr="00760920">
        <w:t xml:space="preserve">Pojetí vyučovacího předmětu </w:t>
      </w:r>
    </w:p>
    <w:p w:rsidR="00340FA6" w:rsidRPr="00760920" w:rsidRDefault="00340FA6" w:rsidP="00340FA6">
      <w:pPr>
        <w:pStyle w:val="05nadpispodtrzenyChar"/>
      </w:pPr>
      <w:r w:rsidRPr="00760920">
        <w:t>Obecný cíl předmětu</w:t>
      </w:r>
    </w:p>
    <w:p w:rsidR="00340FA6" w:rsidRPr="00760920" w:rsidRDefault="00340FA6" w:rsidP="00340FA6">
      <w:pPr>
        <w:pStyle w:val="06text"/>
      </w:pPr>
      <w:r w:rsidRPr="00760920">
        <w:t xml:space="preserve">Cílem předmětu je poskytnout žákům orientaci v problematice mikroprocesorové techniky, a to jak z hlediska konstrukčního, tak i programátorského. Žáci se naučí navrhovat strukturu mikropočítače a vytvářet jednoduché aplikační programy v jazyce symbolických adres ve vývojovém prostředí příslušného mikrořadiče. Aplikace jsou zaměřeny na logické řízení. </w:t>
      </w:r>
    </w:p>
    <w:p w:rsidR="00340FA6" w:rsidRPr="00760920" w:rsidRDefault="00340FA6" w:rsidP="00340FA6">
      <w:pPr>
        <w:pStyle w:val="05nadpispodtrzenyChar"/>
      </w:pPr>
      <w:r w:rsidRPr="00760920">
        <w:t>Charakteristika obsahu učiva</w:t>
      </w:r>
    </w:p>
    <w:p w:rsidR="00340FA6" w:rsidRPr="00760920" w:rsidRDefault="00340FA6" w:rsidP="00340FA6">
      <w:pPr>
        <w:pStyle w:val="06text"/>
      </w:pPr>
      <w:r w:rsidRPr="00760920">
        <w:t xml:space="preserve">Učivo navazuje na znalosti </w:t>
      </w:r>
      <w:r w:rsidR="00507E53" w:rsidRPr="00760920">
        <w:t>základů elektrotechniky, informačních a komunikačních technologií a hardwaru</w:t>
      </w:r>
      <w:r w:rsidRPr="00760920">
        <w:t>. Žáci se seznámí se základními pojmy z mikroprocesorové techniky, s architekturou používaného mikrořadiče, s typy pamětí apod. a získají přehled současné nabídky mikrořadičů. Součástí teoretické přípravy je i programování a tvorba aplikačních programů pro mikrořadiče. Teoretické poznatky uplatní žáci ve cvičení, kde samostatně řeší praktické úlohy.</w:t>
      </w:r>
    </w:p>
    <w:p w:rsidR="00340FA6" w:rsidRPr="00760920" w:rsidRDefault="00340FA6" w:rsidP="00340FA6">
      <w:pPr>
        <w:pStyle w:val="05nadpispodtrzenyChar"/>
      </w:pPr>
      <w:r w:rsidRPr="00760920">
        <w:t xml:space="preserve">Výsledky vzdělávání </w:t>
      </w:r>
    </w:p>
    <w:p w:rsidR="00340FA6" w:rsidRPr="00760920" w:rsidRDefault="00340FA6" w:rsidP="00340FA6">
      <w:pPr>
        <w:pStyle w:val="06text"/>
      </w:pPr>
      <w:r w:rsidRPr="00760920">
        <w:t>Výuka směruje k tomu, že po jejím ukončení žák:</w:t>
      </w:r>
    </w:p>
    <w:p w:rsidR="00340FA6" w:rsidRPr="00760920" w:rsidRDefault="00340FA6" w:rsidP="00340FA6">
      <w:pPr>
        <w:pStyle w:val="07textsodrazkouChar"/>
        <w:numPr>
          <w:ilvl w:val="0"/>
          <w:numId w:val="3"/>
        </w:numPr>
        <w:spacing w:before="120"/>
        <w:ind w:left="511" w:hanging="227"/>
      </w:pPr>
      <w:r w:rsidRPr="00760920">
        <w:t>zná základní pojmy z mikroprocesorové techniky</w:t>
      </w:r>
    </w:p>
    <w:p w:rsidR="00340FA6" w:rsidRPr="00760920" w:rsidRDefault="00340FA6" w:rsidP="00340FA6">
      <w:pPr>
        <w:pStyle w:val="07textsodrazkouChar"/>
        <w:numPr>
          <w:ilvl w:val="0"/>
          <w:numId w:val="3"/>
        </w:numPr>
      </w:pPr>
      <w:r w:rsidRPr="00760920">
        <w:t>má přehled o současném stavu mikrořadičů</w:t>
      </w:r>
    </w:p>
    <w:p w:rsidR="00340FA6" w:rsidRPr="00760920" w:rsidRDefault="00340FA6" w:rsidP="00340FA6">
      <w:pPr>
        <w:pStyle w:val="07textsodrazkouChar"/>
        <w:numPr>
          <w:ilvl w:val="0"/>
          <w:numId w:val="3"/>
        </w:numPr>
      </w:pPr>
      <w:r w:rsidRPr="00760920">
        <w:t>zná architekturu mikrořadičů</w:t>
      </w:r>
    </w:p>
    <w:p w:rsidR="00507E53" w:rsidRPr="00760920" w:rsidRDefault="00507E53" w:rsidP="00340FA6">
      <w:pPr>
        <w:pStyle w:val="07textsodrazkouChar"/>
        <w:numPr>
          <w:ilvl w:val="0"/>
          <w:numId w:val="3"/>
        </w:numPr>
      </w:pPr>
      <w:r w:rsidRPr="00760920">
        <w:t>vytvoří vývojový diagram úlohy</w:t>
      </w:r>
    </w:p>
    <w:p w:rsidR="00507E53" w:rsidRPr="00760920" w:rsidRDefault="00507E53" w:rsidP="00340FA6">
      <w:pPr>
        <w:pStyle w:val="07textsodrazkouChar"/>
        <w:numPr>
          <w:ilvl w:val="0"/>
          <w:numId w:val="3"/>
        </w:numPr>
      </w:pPr>
      <w:r w:rsidRPr="00760920">
        <w:t xml:space="preserve">popíše kombinační funkci pomocí </w:t>
      </w:r>
      <w:proofErr w:type="spellStart"/>
      <w:r w:rsidRPr="00760920">
        <w:t>Booleovy</w:t>
      </w:r>
      <w:proofErr w:type="spellEnd"/>
      <w:r w:rsidRPr="00760920">
        <w:t xml:space="preserve"> algebry</w:t>
      </w:r>
    </w:p>
    <w:p w:rsidR="00340FA6" w:rsidRPr="00760920" w:rsidRDefault="00340FA6" w:rsidP="00340FA6">
      <w:pPr>
        <w:pStyle w:val="07textsodrazkouChar"/>
        <w:numPr>
          <w:ilvl w:val="0"/>
          <w:numId w:val="3"/>
        </w:numPr>
      </w:pPr>
      <w:r w:rsidRPr="00760920">
        <w:t>užívá jazyk symbolických adres na úrovni míně pokročilého programátora</w:t>
      </w:r>
    </w:p>
    <w:p w:rsidR="00340FA6" w:rsidRPr="00760920" w:rsidRDefault="00340FA6" w:rsidP="00340FA6">
      <w:pPr>
        <w:pStyle w:val="07textsodrazkouChar"/>
        <w:numPr>
          <w:ilvl w:val="0"/>
          <w:numId w:val="3"/>
        </w:numPr>
      </w:pPr>
      <w:r w:rsidRPr="00760920">
        <w:t>vytvoří a odladí jednodušší programy v ASM</w:t>
      </w:r>
    </w:p>
    <w:p w:rsidR="00340FA6" w:rsidRPr="00760920" w:rsidRDefault="00507E53" w:rsidP="00340FA6">
      <w:pPr>
        <w:pStyle w:val="07textsodrazkouChar"/>
        <w:numPr>
          <w:ilvl w:val="0"/>
          <w:numId w:val="3"/>
        </w:numPr>
      </w:pPr>
      <w:r w:rsidRPr="00760920">
        <w:t>pracuje s vývojovým</w:t>
      </w:r>
      <w:r w:rsidR="00340FA6" w:rsidRPr="00760920">
        <w:t xml:space="preserve"> prostředí</w:t>
      </w:r>
      <w:r w:rsidRPr="00760920">
        <w:t>m</w:t>
      </w:r>
    </w:p>
    <w:p w:rsidR="00340FA6" w:rsidRPr="00760920" w:rsidRDefault="00340FA6" w:rsidP="00340FA6">
      <w:pPr>
        <w:pStyle w:val="07textsodrazkouChar"/>
        <w:keepNext/>
        <w:tabs>
          <w:tab w:val="clear" w:pos="510"/>
        </w:tabs>
        <w:spacing w:before="120"/>
        <w:ind w:left="0" w:firstLine="0"/>
      </w:pPr>
      <w:r w:rsidRPr="00760920">
        <w:t>V afektivní oblasti směřuje výuka k tomu, aby byl žák motivován:</w:t>
      </w:r>
    </w:p>
    <w:p w:rsidR="00340FA6" w:rsidRPr="00760920" w:rsidRDefault="00340FA6" w:rsidP="00340FA6">
      <w:pPr>
        <w:pStyle w:val="07textsodrazkouChar"/>
        <w:numPr>
          <w:ilvl w:val="0"/>
          <w:numId w:val="3"/>
        </w:numPr>
        <w:spacing w:before="120"/>
        <w:ind w:left="511" w:hanging="227"/>
      </w:pPr>
      <w:r w:rsidRPr="00760920">
        <w:t>k celoživotnímu vzdělávání</w:t>
      </w:r>
    </w:p>
    <w:p w:rsidR="00340FA6" w:rsidRPr="00760920" w:rsidRDefault="00340FA6" w:rsidP="00340FA6">
      <w:pPr>
        <w:pStyle w:val="07textsodrazkouChar"/>
        <w:numPr>
          <w:ilvl w:val="0"/>
          <w:numId w:val="3"/>
        </w:numPr>
      </w:pPr>
      <w:r w:rsidRPr="00760920">
        <w:t>k hledání efektivních řešení s využitím různých zdrojů informací</w:t>
      </w:r>
    </w:p>
    <w:p w:rsidR="00340FA6" w:rsidRPr="00760920" w:rsidRDefault="00340FA6" w:rsidP="00340FA6">
      <w:pPr>
        <w:pStyle w:val="07textsodrazkouChar"/>
        <w:numPr>
          <w:ilvl w:val="0"/>
          <w:numId w:val="3"/>
        </w:numPr>
      </w:pPr>
      <w:r w:rsidRPr="00760920">
        <w:t>k ochraně zdraví a životního prostředí</w:t>
      </w:r>
    </w:p>
    <w:p w:rsidR="00340FA6" w:rsidRPr="00760920" w:rsidRDefault="00340FA6" w:rsidP="00340FA6">
      <w:pPr>
        <w:pStyle w:val="05nadpispodtrzenyChar"/>
        <w:keepNext/>
      </w:pPr>
      <w:r w:rsidRPr="00760920">
        <w:t>Klíčové kompetence a mezipředmětové vztahy</w:t>
      </w:r>
    </w:p>
    <w:p w:rsidR="00340FA6" w:rsidRPr="00760920" w:rsidRDefault="00340FA6" w:rsidP="00340FA6">
      <w:pPr>
        <w:pStyle w:val="07textsodrazkouChar"/>
        <w:tabs>
          <w:tab w:val="clear" w:pos="510"/>
        </w:tabs>
        <w:ind w:left="0" w:firstLine="0"/>
      </w:pPr>
      <w:r w:rsidRPr="00760920">
        <w:t>Předmět rozvíjí u žáků zejména tyto kompetence:</w:t>
      </w:r>
    </w:p>
    <w:p w:rsidR="00340FA6" w:rsidRPr="00760920" w:rsidRDefault="00340FA6" w:rsidP="00340FA6">
      <w:pPr>
        <w:pStyle w:val="07textsodrazkouChar"/>
        <w:numPr>
          <w:ilvl w:val="0"/>
          <w:numId w:val="3"/>
        </w:numPr>
        <w:spacing w:before="120"/>
        <w:ind w:left="511" w:hanging="227"/>
      </w:pPr>
      <w:r w:rsidRPr="00760920">
        <w:t>komunikativní</w:t>
      </w:r>
    </w:p>
    <w:p w:rsidR="00340FA6" w:rsidRPr="00760920" w:rsidRDefault="00340FA6" w:rsidP="00340FA6">
      <w:pPr>
        <w:pStyle w:val="07textsodrazkouChar"/>
        <w:numPr>
          <w:ilvl w:val="0"/>
          <w:numId w:val="3"/>
        </w:numPr>
      </w:pPr>
      <w:r w:rsidRPr="00760920">
        <w:t>užívání informačních a komunikačních technologií</w:t>
      </w:r>
    </w:p>
    <w:p w:rsidR="00340FA6" w:rsidRPr="00760920" w:rsidRDefault="00340FA6" w:rsidP="00340FA6">
      <w:pPr>
        <w:pStyle w:val="07textsodrazkouChar"/>
        <w:numPr>
          <w:ilvl w:val="0"/>
          <w:numId w:val="3"/>
        </w:numPr>
      </w:pPr>
      <w:r w:rsidRPr="00760920">
        <w:t>odborné</w:t>
      </w:r>
    </w:p>
    <w:p w:rsidR="00340FA6" w:rsidRPr="00760920" w:rsidRDefault="00340FA6" w:rsidP="00340FA6">
      <w:pPr>
        <w:pStyle w:val="07textsodrazkouChar"/>
        <w:numPr>
          <w:ilvl w:val="0"/>
          <w:numId w:val="3"/>
        </w:numPr>
      </w:pPr>
      <w:r w:rsidRPr="00760920">
        <w:t>grafická komunikace</w:t>
      </w:r>
    </w:p>
    <w:p w:rsidR="00340FA6" w:rsidRPr="00760920" w:rsidRDefault="00340FA6" w:rsidP="00340FA6">
      <w:pPr>
        <w:pStyle w:val="07textsodrazkouChar"/>
        <w:numPr>
          <w:ilvl w:val="0"/>
          <w:numId w:val="3"/>
        </w:numPr>
      </w:pPr>
      <w:r w:rsidRPr="00760920">
        <w:t>práce v týmu</w:t>
      </w:r>
    </w:p>
    <w:p w:rsidR="00340FA6" w:rsidRPr="00760920" w:rsidRDefault="00340FA6" w:rsidP="00340FA6"/>
    <w:p w:rsidR="00340FA6" w:rsidRPr="00760920" w:rsidRDefault="00340FA6" w:rsidP="00340FA6"/>
    <w:p w:rsidR="00340FA6" w:rsidRPr="00760920" w:rsidRDefault="00340FA6" w:rsidP="00340FA6">
      <w:pPr>
        <w:pStyle w:val="05nadpispodtrzenyChar"/>
      </w:pPr>
      <w:r w:rsidRPr="00760920">
        <w:lastRenderedPageBreak/>
        <w:t>Průřezová témata</w:t>
      </w:r>
    </w:p>
    <w:p w:rsidR="00340FA6" w:rsidRPr="00760920" w:rsidRDefault="00340FA6" w:rsidP="00340FA6">
      <w:pPr>
        <w:pStyle w:val="06text"/>
      </w:pPr>
      <w:r w:rsidRPr="00760920">
        <w:t>Občan v demokratické společnosti – žák je veden k tomu, aby měl vhodnou míru sebevědomí a odpovědnosti.</w:t>
      </w:r>
    </w:p>
    <w:p w:rsidR="00340FA6" w:rsidRPr="00760920" w:rsidRDefault="00340FA6" w:rsidP="00340FA6">
      <w:pPr>
        <w:pStyle w:val="06text"/>
      </w:pPr>
      <w:r w:rsidRPr="00760920">
        <w:t>Člověk a životní prostředí – žáci jsou vedeni k tomu, aby si vážili dobrého životního prostředí a snažili se je chránit a uchovávat pro budoucí generace, aby chápali postavení člověka v přírodě a vlivy prostředí na jeho zdraví a život, aby pochopili osobní odpovědnost za svět, ve kterém žijí.</w:t>
      </w:r>
    </w:p>
    <w:p w:rsidR="00340FA6" w:rsidRPr="00760920" w:rsidRDefault="00340FA6" w:rsidP="00340FA6">
      <w:pPr>
        <w:pStyle w:val="06text"/>
        <w:spacing w:before="120"/>
      </w:pPr>
      <w:r w:rsidRPr="00760920">
        <w:t>Člověk a svět práce – žáci získají informace o firmách, které vyrábějí a dodávají mikroprocesorové techniky.</w:t>
      </w:r>
    </w:p>
    <w:p w:rsidR="00340FA6" w:rsidRPr="00760920" w:rsidRDefault="00340FA6" w:rsidP="00340FA6">
      <w:pPr>
        <w:pStyle w:val="05nadpispodtrzenyChar"/>
      </w:pPr>
      <w:r w:rsidRPr="00760920">
        <w:t>Pojetí výuky</w:t>
      </w:r>
    </w:p>
    <w:p w:rsidR="00340FA6" w:rsidRPr="00760920" w:rsidRDefault="00340FA6" w:rsidP="00340FA6">
      <w:pPr>
        <w:pStyle w:val="06text"/>
      </w:pPr>
      <w:r w:rsidRPr="00760920">
        <w:t>V rámci výuky bude kladen důraz jednak na individuální přístup k žákům, dále na spolupráci v rámci skupin. Učivo je zobecňováno, aby žák pochopil souvislosti.</w:t>
      </w:r>
    </w:p>
    <w:p w:rsidR="00340FA6" w:rsidRPr="00760920" w:rsidRDefault="00340FA6" w:rsidP="00340FA6">
      <w:pPr>
        <w:pStyle w:val="05nadpispodtrzenyChar"/>
      </w:pPr>
      <w:r w:rsidRPr="00760920">
        <w:t>Kritéria hodnocení:</w:t>
      </w:r>
    </w:p>
    <w:p w:rsidR="00340FA6" w:rsidRPr="00760920" w:rsidRDefault="00340FA6" w:rsidP="00340FA6">
      <w:pPr>
        <w:pStyle w:val="07textsodrazkouChar"/>
        <w:numPr>
          <w:ilvl w:val="0"/>
          <w:numId w:val="3"/>
        </w:numPr>
      </w:pPr>
      <w:r w:rsidRPr="00760920">
        <w:t>ústní zkoušení</w:t>
      </w:r>
    </w:p>
    <w:p w:rsidR="00340FA6" w:rsidRPr="00760920" w:rsidRDefault="00340FA6" w:rsidP="00340FA6">
      <w:pPr>
        <w:pStyle w:val="07textsodrazkouChar"/>
        <w:numPr>
          <w:ilvl w:val="0"/>
          <w:numId w:val="3"/>
        </w:numPr>
      </w:pPr>
      <w:r w:rsidRPr="00760920">
        <w:t>písemné zkoušení</w:t>
      </w:r>
    </w:p>
    <w:p w:rsidR="00340FA6" w:rsidRPr="00760920" w:rsidRDefault="00340FA6" w:rsidP="00340FA6">
      <w:pPr>
        <w:pStyle w:val="07textsodrazkouChar"/>
        <w:numPr>
          <w:ilvl w:val="0"/>
          <w:numId w:val="3"/>
        </w:numPr>
      </w:pPr>
      <w:r w:rsidRPr="00760920">
        <w:t>samostatné práce</w:t>
      </w:r>
    </w:p>
    <w:p w:rsidR="00340FA6" w:rsidRPr="00760920" w:rsidRDefault="00340FA6" w:rsidP="00340FA6">
      <w:pPr>
        <w:pStyle w:val="07textsodrazkouChar"/>
        <w:numPr>
          <w:ilvl w:val="0"/>
          <w:numId w:val="3"/>
        </w:numPr>
      </w:pPr>
      <w:r w:rsidRPr="00760920">
        <w:t>hodnocení klasifikační, slovní</w:t>
      </w:r>
    </w:p>
    <w:p w:rsidR="00340FA6" w:rsidRPr="00760920" w:rsidRDefault="00340FA6" w:rsidP="00340FA6">
      <w:pPr>
        <w:pStyle w:val="07textsodrazkouChar"/>
        <w:numPr>
          <w:ilvl w:val="0"/>
          <w:numId w:val="3"/>
        </w:numPr>
      </w:pPr>
      <w:r w:rsidRPr="00760920">
        <w:t>hodnocení aktivity</w:t>
      </w:r>
    </w:p>
    <w:p w:rsidR="00340FA6" w:rsidRPr="00760920" w:rsidRDefault="00340FA6" w:rsidP="00340FA6">
      <w:pPr>
        <w:pStyle w:val="07textsodrazkouChar"/>
        <w:numPr>
          <w:ilvl w:val="0"/>
          <w:numId w:val="3"/>
        </w:numPr>
      </w:pPr>
      <w:r w:rsidRPr="00760920">
        <w:t>sebehodnocení studenta</w:t>
      </w:r>
    </w:p>
    <w:p w:rsidR="00340FA6" w:rsidRPr="00760920" w:rsidRDefault="00340FA6" w:rsidP="00340FA6">
      <w:pPr>
        <w:pStyle w:val="07textsodrazkouChar"/>
        <w:numPr>
          <w:ilvl w:val="0"/>
          <w:numId w:val="3"/>
        </w:numPr>
      </w:pPr>
      <w:r w:rsidRPr="00760920">
        <w:t>vzájemné hodnocení v rámci skupiny</w:t>
      </w:r>
    </w:p>
    <w:p w:rsidR="00340FA6" w:rsidRPr="00760920" w:rsidRDefault="00340FA6" w:rsidP="00340FA6">
      <w:pPr>
        <w:pStyle w:val="06text"/>
      </w:pPr>
    </w:p>
    <w:p w:rsidR="00340FA6" w:rsidRPr="00760920" w:rsidRDefault="00340FA6" w:rsidP="00340FA6">
      <w:pPr>
        <w:pStyle w:val="06text"/>
        <w:rPr>
          <w:u w:val="single"/>
        </w:rPr>
      </w:pPr>
      <w:r w:rsidRPr="00760920">
        <w:rPr>
          <w:u w:val="single"/>
        </w:rPr>
        <w:t>Žákovské projekty</w:t>
      </w:r>
    </w:p>
    <w:p w:rsidR="00340FA6" w:rsidRPr="00760920" w:rsidRDefault="00340FA6" w:rsidP="00340FA6">
      <w:pPr>
        <w:pStyle w:val="07textsodrazkouChar"/>
        <w:numPr>
          <w:ilvl w:val="0"/>
          <w:numId w:val="3"/>
        </w:numPr>
        <w:spacing w:before="120"/>
        <w:ind w:left="511" w:hanging="227"/>
      </w:pPr>
      <w:r w:rsidRPr="00760920">
        <w:t>testování vstupů a výstupů</w:t>
      </w:r>
    </w:p>
    <w:p w:rsidR="00340FA6" w:rsidRPr="00760920" w:rsidRDefault="00340FA6" w:rsidP="00340FA6">
      <w:pPr>
        <w:pStyle w:val="07textsodrazkouChar"/>
        <w:numPr>
          <w:ilvl w:val="0"/>
          <w:numId w:val="3"/>
        </w:numPr>
      </w:pPr>
      <w:r w:rsidRPr="00760920">
        <w:t>schodišťový přepínač</w:t>
      </w:r>
    </w:p>
    <w:p w:rsidR="00340FA6" w:rsidRPr="00760920" w:rsidRDefault="00340FA6" w:rsidP="00340FA6">
      <w:pPr>
        <w:pStyle w:val="07textsodrazkouChar"/>
        <w:numPr>
          <w:ilvl w:val="0"/>
          <w:numId w:val="3"/>
        </w:numPr>
      </w:pPr>
      <w:r w:rsidRPr="00760920">
        <w:t>ovládání zobrazovačů</w:t>
      </w:r>
    </w:p>
    <w:p w:rsidR="00340FA6" w:rsidRPr="00760920" w:rsidRDefault="00340FA6" w:rsidP="00340FA6">
      <w:pPr>
        <w:pStyle w:val="07textsodrazkouChar"/>
        <w:numPr>
          <w:ilvl w:val="0"/>
          <w:numId w:val="3"/>
        </w:numPr>
      </w:pPr>
      <w:r w:rsidRPr="00760920">
        <w:t>stopky</w:t>
      </w:r>
    </w:p>
    <w:p w:rsidR="00340FA6" w:rsidRPr="00760920" w:rsidRDefault="00340FA6" w:rsidP="00340FA6">
      <w:pPr>
        <w:pStyle w:val="07textsodrazkouChar"/>
        <w:numPr>
          <w:ilvl w:val="0"/>
          <w:numId w:val="3"/>
        </w:numPr>
      </w:pPr>
      <w:r w:rsidRPr="00760920">
        <w:t>čítač</w:t>
      </w:r>
    </w:p>
    <w:p w:rsidR="00340FA6" w:rsidRPr="00760920" w:rsidRDefault="00340FA6" w:rsidP="00340FA6">
      <w:pPr>
        <w:pStyle w:val="07textsodrazkouChar"/>
        <w:numPr>
          <w:ilvl w:val="0"/>
          <w:numId w:val="3"/>
        </w:numPr>
      </w:pPr>
      <w:r w:rsidRPr="00760920">
        <w:t>elektronická kostka</w:t>
      </w:r>
    </w:p>
    <w:p w:rsidR="00340FA6" w:rsidRPr="00760920" w:rsidRDefault="00340FA6" w:rsidP="00340FA6">
      <w:pPr>
        <w:pStyle w:val="07textsodrazkou"/>
        <w:numPr>
          <w:ilvl w:val="0"/>
          <w:numId w:val="3"/>
        </w:numPr>
        <w:rPr>
          <w:sz w:val="20"/>
          <w:szCs w:val="20"/>
        </w:rPr>
      </w:pPr>
      <w:r w:rsidRPr="00760920">
        <w:rPr>
          <w:sz w:val="20"/>
          <w:szCs w:val="20"/>
        </w:rPr>
        <w:t>běžící světlo</w:t>
      </w:r>
    </w:p>
    <w:p w:rsidR="00340FA6" w:rsidRPr="00760920" w:rsidRDefault="00340FA6" w:rsidP="00340FA6">
      <w:pPr>
        <w:pStyle w:val="07textsodrazkouChar"/>
        <w:tabs>
          <w:tab w:val="clear" w:pos="510"/>
        </w:tabs>
        <w:ind w:left="284" w:firstLine="0"/>
      </w:pPr>
    </w:p>
    <w:p w:rsidR="00340FA6" w:rsidRPr="00760920" w:rsidRDefault="00340FA6" w:rsidP="00340FA6">
      <w:pPr>
        <w:pStyle w:val="04nadpistucny"/>
      </w:pPr>
      <w:r w:rsidRPr="00760920">
        <w:br w:type="page"/>
      </w:r>
      <w:r w:rsidRPr="00760920">
        <w:lastRenderedPageBreak/>
        <w:t>Rozpis učiva</w:t>
      </w:r>
    </w:p>
    <w:p w:rsidR="00340FA6" w:rsidRPr="00760920" w:rsidRDefault="00340FA6" w:rsidP="00340FA6">
      <w:pPr>
        <w:pStyle w:val="04nadpistucny"/>
        <w:spacing w:before="0" w:after="0"/>
      </w:pPr>
      <w:r w:rsidRPr="00760920">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340FA6"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8tabulkatucne"/>
            </w:pPr>
            <w:r w:rsidRPr="00760920">
              <w:t xml:space="preserve">Učivo </w:t>
            </w:r>
          </w:p>
        </w:tc>
      </w:tr>
      <w:tr w:rsidR="00340FA6" w:rsidRPr="00760920">
        <w:trPr>
          <w:trHeight w:val="559"/>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8tabulkatucne"/>
            </w:pPr>
            <w:r w:rsidRPr="00760920">
              <w:t>Žák</w:t>
            </w:r>
          </w:p>
          <w:p w:rsidR="00340FA6" w:rsidRPr="00760920" w:rsidRDefault="00340FA6" w:rsidP="00340FA6">
            <w:pPr>
              <w:pStyle w:val="07textsodrazkouChar"/>
              <w:numPr>
                <w:ilvl w:val="0"/>
                <w:numId w:val="3"/>
              </w:numPr>
            </w:pPr>
            <w:r w:rsidRPr="00760920">
              <w:t>objasní význam mikroprocesorové techniky</w:t>
            </w:r>
          </w:p>
          <w:p w:rsidR="00340FA6" w:rsidRPr="00760920"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452D80">
            <w:pPr>
              <w:pStyle w:val="09tabulkacislovani"/>
              <w:numPr>
                <w:ilvl w:val="0"/>
                <w:numId w:val="17"/>
              </w:numPr>
              <w:rPr>
                <w:sz w:val="20"/>
                <w:szCs w:val="20"/>
              </w:rPr>
            </w:pPr>
            <w:r w:rsidRPr="00760920">
              <w:rPr>
                <w:sz w:val="20"/>
                <w:szCs w:val="20"/>
              </w:rPr>
              <w:t>Úvod</w:t>
            </w:r>
          </w:p>
          <w:p w:rsidR="00340FA6" w:rsidRPr="00760920" w:rsidRDefault="00340FA6" w:rsidP="00340FA6">
            <w:pPr>
              <w:pStyle w:val="07textsodrazkouChar"/>
              <w:numPr>
                <w:ilvl w:val="0"/>
                <w:numId w:val="3"/>
              </w:numPr>
            </w:pPr>
            <w:r w:rsidRPr="00760920">
              <w:t>Obsah a význam předmětu</w:t>
            </w:r>
          </w:p>
          <w:p w:rsidR="00340FA6" w:rsidRPr="00760920" w:rsidRDefault="00340FA6" w:rsidP="00340FA6">
            <w:pPr>
              <w:pStyle w:val="07textsodrazkouChar"/>
              <w:tabs>
                <w:tab w:val="clear" w:pos="510"/>
              </w:tabs>
              <w:ind w:left="284" w:firstLine="0"/>
            </w:pPr>
          </w:p>
        </w:tc>
      </w:tr>
      <w:tr w:rsidR="003F1A1D" w:rsidRPr="00760920">
        <w:trPr>
          <w:trHeight w:val="1733"/>
        </w:trPr>
        <w:tc>
          <w:tcPr>
            <w:tcW w:w="4678" w:type="dxa"/>
            <w:tcBorders>
              <w:top w:val="single" w:sz="5" w:space="0" w:color="000000"/>
              <w:left w:val="single" w:sz="5" w:space="0" w:color="000000"/>
              <w:bottom w:val="single" w:sz="5" w:space="0" w:color="000000"/>
              <w:right w:val="single" w:sz="5" w:space="0" w:color="000000"/>
            </w:tcBorders>
          </w:tcPr>
          <w:p w:rsidR="00C52E98" w:rsidRPr="00760920" w:rsidRDefault="00C52E98" w:rsidP="00C52E98">
            <w:pPr>
              <w:pStyle w:val="07textsodrazkouChar"/>
              <w:numPr>
                <w:ilvl w:val="0"/>
                <w:numId w:val="3"/>
              </w:numPr>
              <w:tabs>
                <w:tab w:val="clear" w:pos="510"/>
                <w:tab w:val="num" w:pos="644"/>
              </w:tabs>
              <w:ind w:left="644" w:hanging="360"/>
            </w:pPr>
            <w:r w:rsidRPr="00760920">
              <w:t xml:space="preserve">využije </w:t>
            </w:r>
            <w:proofErr w:type="spellStart"/>
            <w:r w:rsidRPr="00760920">
              <w:t>Booleovy</w:t>
            </w:r>
            <w:proofErr w:type="spellEnd"/>
            <w:r w:rsidRPr="00760920">
              <w:t xml:space="preserve"> algebry při řešení úloh kombinační logiky</w:t>
            </w:r>
          </w:p>
          <w:p w:rsidR="00C52E98" w:rsidRPr="00760920" w:rsidRDefault="00C52E98" w:rsidP="00C52E98">
            <w:pPr>
              <w:pStyle w:val="07textsodrazkouChar"/>
              <w:numPr>
                <w:ilvl w:val="0"/>
                <w:numId w:val="3"/>
              </w:numPr>
              <w:tabs>
                <w:tab w:val="clear" w:pos="510"/>
                <w:tab w:val="num" w:pos="644"/>
              </w:tabs>
              <w:ind w:left="644" w:hanging="360"/>
            </w:pPr>
            <w:r w:rsidRPr="00760920">
              <w:t>popíše činnost hradel</w:t>
            </w:r>
          </w:p>
          <w:p w:rsidR="00C52E98" w:rsidRPr="00760920" w:rsidRDefault="00C52E98" w:rsidP="00C52E98">
            <w:pPr>
              <w:pStyle w:val="07textsodrazkouChar"/>
              <w:numPr>
                <w:ilvl w:val="0"/>
                <w:numId w:val="3"/>
              </w:numPr>
              <w:tabs>
                <w:tab w:val="clear" w:pos="510"/>
                <w:tab w:val="num" w:pos="644"/>
              </w:tabs>
              <w:ind w:left="644" w:hanging="360"/>
            </w:pPr>
            <w:r w:rsidRPr="00760920">
              <w:t>navrhne kombinační logické obvody</w:t>
            </w:r>
          </w:p>
          <w:p w:rsidR="00C52E98" w:rsidRPr="00760920" w:rsidRDefault="00C52E98" w:rsidP="00C52E98">
            <w:pPr>
              <w:pStyle w:val="07textsodrazkouChar"/>
              <w:numPr>
                <w:ilvl w:val="0"/>
                <w:numId w:val="3"/>
              </w:numPr>
              <w:tabs>
                <w:tab w:val="clear" w:pos="510"/>
                <w:tab w:val="num" w:pos="644"/>
              </w:tabs>
              <w:ind w:left="644" w:hanging="360"/>
            </w:pPr>
            <w:r w:rsidRPr="00760920">
              <w:t>popíše činnost sekvenčních logických obvodů</w:t>
            </w:r>
          </w:p>
          <w:p w:rsidR="00C52E98" w:rsidRPr="00760920" w:rsidRDefault="00C52E98" w:rsidP="00C52E98">
            <w:pPr>
              <w:pStyle w:val="07textsodrazkouChar"/>
              <w:numPr>
                <w:ilvl w:val="0"/>
                <w:numId w:val="3"/>
              </w:numPr>
              <w:tabs>
                <w:tab w:val="clear" w:pos="510"/>
                <w:tab w:val="num" w:pos="644"/>
              </w:tabs>
              <w:ind w:left="644" w:hanging="360"/>
            </w:pPr>
            <w:r w:rsidRPr="00760920">
              <w:t xml:space="preserve">popíše činnost periferních obvodů </w:t>
            </w:r>
            <w:proofErr w:type="spellStart"/>
            <w:r w:rsidRPr="00760920">
              <w:t>mikrokontroléru</w:t>
            </w:r>
            <w:proofErr w:type="spellEnd"/>
            <w:r w:rsidRPr="00760920">
              <w:t xml:space="preserve"> (komparátoru, ADC,...)</w:t>
            </w:r>
          </w:p>
          <w:p w:rsidR="003F1A1D" w:rsidRPr="00760920" w:rsidRDefault="003F1A1D"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F1A1D" w:rsidRPr="00760920" w:rsidRDefault="003F1A1D" w:rsidP="003F1A1D">
            <w:pPr>
              <w:pStyle w:val="09tabulkacislovani"/>
              <w:jc w:val="left"/>
              <w:rPr>
                <w:sz w:val="20"/>
                <w:szCs w:val="20"/>
              </w:rPr>
            </w:pPr>
            <w:r w:rsidRPr="00760920">
              <w:rPr>
                <w:sz w:val="20"/>
                <w:szCs w:val="20"/>
              </w:rPr>
              <w:t>Základní pojmy číslicové techniky</w:t>
            </w:r>
          </w:p>
          <w:p w:rsidR="003F1A1D" w:rsidRPr="00760920" w:rsidRDefault="003F1A1D" w:rsidP="003F1A1D">
            <w:pPr>
              <w:pStyle w:val="09tabulkacislovani"/>
              <w:numPr>
                <w:ilvl w:val="0"/>
                <w:numId w:val="3"/>
              </w:numPr>
              <w:tabs>
                <w:tab w:val="clear" w:pos="510"/>
                <w:tab w:val="num" w:pos="644"/>
              </w:tabs>
              <w:ind w:left="644" w:hanging="360"/>
              <w:jc w:val="left"/>
              <w:rPr>
                <w:sz w:val="20"/>
                <w:szCs w:val="20"/>
              </w:rPr>
            </w:pPr>
            <w:proofErr w:type="spellStart"/>
            <w:r w:rsidRPr="00760920">
              <w:rPr>
                <w:b w:val="0"/>
                <w:sz w:val="20"/>
                <w:szCs w:val="20"/>
              </w:rPr>
              <w:t>Booleova</w:t>
            </w:r>
            <w:proofErr w:type="spellEnd"/>
            <w:r w:rsidRPr="00760920">
              <w:rPr>
                <w:b w:val="0"/>
                <w:sz w:val="20"/>
                <w:szCs w:val="20"/>
              </w:rPr>
              <w:t xml:space="preserve"> algebra, logické funkce</w:t>
            </w:r>
          </w:p>
          <w:p w:rsidR="003F1A1D" w:rsidRPr="00760920" w:rsidRDefault="003F1A1D" w:rsidP="003F1A1D">
            <w:pPr>
              <w:pStyle w:val="09tabulkacislovani"/>
              <w:numPr>
                <w:ilvl w:val="0"/>
                <w:numId w:val="3"/>
              </w:numPr>
              <w:tabs>
                <w:tab w:val="clear" w:pos="510"/>
                <w:tab w:val="num" w:pos="644"/>
              </w:tabs>
              <w:ind w:left="644" w:hanging="360"/>
              <w:jc w:val="left"/>
              <w:rPr>
                <w:sz w:val="20"/>
                <w:szCs w:val="20"/>
              </w:rPr>
            </w:pPr>
            <w:r w:rsidRPr="00760920">
              <w:rPr>
                <w:b w:val="0"/>
                <w:sz w:val="20"/>
                <w:szCs w:val="20"/>
              </w:rPr>
              <w:t>kombinační obvody s hradly AND, NAND, OR, NOR a XOR</w:t>
            </w:r>
          </w:p>
          <w:p w:rsidR="003F1A1D" w:rsidRPr="00760920" w:rsidRDefault="003F1A1D" w:rsidP="003F1A1D">
            <w:pPr>
              <w:pStyle w:val="09tabulkacislovani"/>
              <w:numPr>
                <w:ilvl w:val="0"/>
                <w:numId w:val="3"/>
              </w:numPr>
              <w:tabs>
                <w:tab w:val="clear" w:pos="510"/>
                <w:tab w:val="num" w:pos="644"/>
              </w:tabs>
              <w:ind w:left="644" w:hanging="360"/>
              <w:jc w:val="left"/>
              <w:rPr>
                <w:sz w:val="20"/>
                <w:szCs w:val="20"/>
              </w:rPr>
            </w:pPr>
            <w:r w:rsidRPr="00760920">
              <w:rPr>
                <w:b w:val="0"/>
                <w:sz w:val="20"/>
                <w:szCs w:val="20"/>
              </w:rPr>
              <w:t>klopné obvody</w:t>
            </w:r>
          </w:p>
          <w:p w:rsidR="003F1A1D" w:rsidRPr="00760920" w:rsidRDefault="003F1A1D" w:rsidP="003F1A1D">
            <w:pPr>
              <w:pStyle w:val="09tabulkacislovani"/>
              <w:numPr>
                <w:ilvl w:val="0"/>
                <w:numId w:val="3"/>
              </w:numPr>
              <w:tabs>
                <w:tab w:val="clear" w:pos="510"/>
                <w:tab w:val="num" w:pos="644"/>
              </w:tabs>
              <w:ind w:left="644" w:hanging="360"/>
              <w:jc w:val="left"/>
              <w:rPr>
                <w:sz w:val="20"/>
                <w:szCs w:val="20"/>
              </w:rPr>
            </w:pPr>
            <w:r w:rsidRPr="00760920">
              <w:rPr>
                <w:b w:val="0"/>
                <w:sz w:val="20"/>
                <w:szCs w:val="20"/>
              </w:rPr>
              <w:t>čítače, posuvné registry</w:t>
            </w:r>
          </w:p>
          <w:p w:rsidR="003F1A1D" w:rsidRPr="00760920" w:rsidRDefault="003F1A1D" w:rsidP="003F1A1D">
            <w:pPr>
              <w:pStyle w:val="09tabulkacislovani"/>
              <w:numPr>
                <w:ilvl w:val="0"/>
                <w:numId w:val="3"/>
              </w:numPr>
              <w:jc w:val="left"/>
              <w:rPr>
                <w:sz w:val="20"/>
                <w:szCs w:val="20"/>
              </w:rPr>
            </w:pPr>
            <w:r w:rsidRPr="00760920">
              <w:rPr>
                <w:b w:val="0"/>
                <w:sz w:val="20"/>
                <w:szCs w:val="20"/>
              </w:rPr>
              <w:t>oscilátory, komparátory, AD převodníky</w:t>
            </w:r>
          </w:p>
        </w:tc>
      </w:tr>
      <w:tr w:rsidR="00340FA6" w:rsidRPr="00760920">
        <w:trPr>
          <w:trHeight w:val="1733"/>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340FA6" w:rsidP="00340FA6">
            <w:pPr>
              <w:pStyle w:val="07textsodrazkouChar"/>
              <w:numPr>
                <w:ilvl w:val="0"/>
                <w:numId w:val="3"/>
              </w:numPr>
            </w:pPr>
            <w:r w:rsidRPr="00760920">
              <w:t>vyjmenuje základní části mikropočítače</w:t>
            </w:r>
          </w:p>
          <w:p w:rsidR="00340FA6" w:rsidRPr="00760920" w:rsidRDefault="00340FA6" w:rsidP="00340FA6">
            <w:pPr>
              <w:pStyle w:val="07textsodrazkouChar"/>
              <w:numPr>
                <w:ilvl w:val="0"/>
                <w:numId w:val="3"/>
              </w:numPr>
            </w:pPr>
            <w:r w:rsidRPr="00760920">
              <w:t>vysvětlí funkci jednotlivých částí</w:t>
            </w:r>
          </w:p>
          <w:p w:rsidR="00340FA6" w:rsidRPr="00760920" w:rsidRDefault="00340FA6" w:rsidP="00340FA6">
            <w:pPr>
              <w:pStyle w:val="07textsodrazkouChar"/>
              <w:numPr>
                <w:ilvl w:val="0"/>
                <w:numId w:val="3"/>
              </w:numPr>
            </w:pPr>
            <w:r w:rsidRPr="00760920">
              <w:t xml:space="preserve">načrtne blokové schéma </w:t>
            </w:r>
          </w:p>
          <w:p w:rsidR="00340FA6" w:rsidRPr="00760920" w:rsidRDefault="00340FA6" w:rsidP="00340FA6">
            <w:pPr>
              <w:pStyle w:val="07textsodrazkouChar"/>
              <w:numPr>
                <w:ilvl w:val="0"/>
                <w:numId w:val="3"/>
              </w:numPr>
            </w:pPr>
            <w:r w:rsidRPr="00760920">
              <w:t>zná rozdělení pamětí</w:t>
            </w:r>
          </w:p>
          <w:p w:rsidR="00340FA6" w:rsidRPr="00760920" w:rsidRDefault="00340FA6" w:rsidP="00340FA6">
            <w:pPr>
              <w:pStyle w:val="07textsodrazkouChar"/>
              <w:numPr>
                <w:ilvl w:val="0"/>
                <w:numId w:val="3"/>
              </w:numPr>
            </w:pPr>
            <w:r w:rsidRPr="00760920">
              <w:t>porovná jednotlivé typy pamětí</w:t>
            </w:r>
          </w:p>
          <w:p w:rsidR="00340FA6" w:rsidRPr="00760920"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9tabulkacislovani"/>
              <w:jc w:val="left"/>
              <w:rPr>
                <w:sz w:val="20"/>
                <w:szCs w:val="20"/>
              </w:rPr>
            </w:pPr>
            <w:r w:rsidRPr="00760920">
              <w:rPr>
                <w:sz w:val="20"/>
                <w:szCs w:val="20"/>
              </w:rPr>
              <w:t>Základní pojmy  mikroprocesorové techniky</w:t>
            </w:r>
          </w:p>
          <w:p w:rsidR="00340FA6" w:rsidRPr="00760920" w:rsidRDefault="00340FA6" w:rsidP="00340FA6">
            <w:pPr>
              <w:pStyle w:val="07textsodrazkouChar"/>
              <w:numPr>
                <w:ilvl w:val="0"/>
                <w:numId w:val="3"/>
              </w:numPr>
            </w:pPr>
            <w:r w:rsidRPr="00760920">
              <w:t>procesor, ALU</w:t>
            </w:r>
          </w:p>
          <w:p w:rsidR="00340FA6" w:rsidRPr="00760920" w:rsidRDefault="00340FA6" w:rsidP="00340FA6">
            <w:pPr>
              <w:pStyle w:val="07textsodrazkouChar"/>
              <w:numPr>
                <w:ilvl w:val="0"/>
                <w:numId w:val="3"/>
              </w:numPr>
            </w:pPr>
            <w:r w:rsidRPr="00760920">
              <w:t>sběrnice</w:t>
            </w:r>
          </w:p>
          <w:p w:rsidR="00340FA6" w:rsidRPr="00760920" w:rsidRDefault="00340FA6" w:rsidP="00340FA6">
            <w:pPr>
              <w:pStyle w:val="07textsodrazkouChar"/>
              <w:numPr>
                <w:ilvl w:val="0"/>
                <w:numId w:val="3"/>
              </w:numPr>
            </w:pPr>
            <w:r w:rsidRPr="00760920">
              <w:t>paměti</w:t>
            </w:r>
          </w:p>
          <w:p w:rsidR="00340FA6" w:rsidRPr="00760920" w:rsidRDefault="00340FA6" w:rsidP="00340FA6">
            <w:pPr>
              <w:pStyle w:val="07textsodrazkouChar"/>
              <w:numPr>
                <w:ilvl w:val="0"/>
                <w:numId w:val="3"/>
              </w:numPr>
            </w:pPr>
            <w:r w:rsidRPr="00760920">
              <w:t>blokové schéma mikropočítače</w:t>
            </w:r>
          </w:p>
        </w:tc>
      </w:tr>
      <w:tr w:rsidR="00340FA6" w:rsidRPr="00760920">
        <w:trPr>
          <w:trHeight w:val="893"/>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936581" w:rsidP="00340FA6">
            <w:pPr>
              <w:pStyle w:val="07textsodrazkouChar"/>
              <w:numPr>
                <w:ilvl w:val="0"/>
                <w:numId w:val="3"/>
              </w:numPr>
            </w:pPr>
            <w:r w:rsidRPr="00760920">
              <w:t>popíše</w:t>
            </w:r>
            <w:r w:rsidR="00340FA6" w:rsidRPr="00760920">
              <w:t xml:space="preserve"> architekturu PIC</w:t>
            </w:r>
          </w:p>
          <w:p w:rsidR="00EF40B3" w:rsidRPr="00760920" w:rsidRDefault="00936581" w:rsidP="00340FA6">
            <w:pPr>
              <w:pStyle w:val="07textsodrazkouChar"/>
              <w:numPr>
                <w:ilvl w:val="0"/>
                <w:numId w:val="3"/>
              </w:numPr>
            </w:pPr>
            <w:r w:rsidRPr="00760920">
              <w:t>popíše vývody použitého mikrořadiče</w:t>
            </w:r>
          </w:p>
          <w:p w:rsidR="00340FA6" w:rsidRPr="00760920" w:rsidRDefault="00936581" w:rsidP="00340FA6">
            <w:pPr>
              <w:pStyle w:val="07textsodrazkouChar"/>
              <w:numPr>
                <w:ilvl w:val="0"/>
                <w:numId w:val="3"/>
              </w:numPr>
            </w:pPr>
            <w:r w:rsidRPr="00760920">
              <w:t>orientuje se v </w:t>
            </w:r>
            <w:proofErr w:type="spellStart"/>
            <w:r w:rsidRPr="00760920">
              <w:t>datasheetu</w:t>
            </w:r>
            <w:proofErr w:type="spellEnd"/>
            <w:r w:rsidRPr="00760920">
              <w:t xml:space="preserve"> mikrořadiče</w:t>
            </w:r>
          </w:p>
          <w:p w:rsidR="00340FA6" w:rsidRPr="00760920" w:rsidRDefault="00340FA6" w:rsidP="00936581">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9tabulkacislovani"/>
              <w:rPr>
                <w:sz w:val="20"/>
                <w:szCs w:val="20"/>
              </w:rPr>
            </w:pPr>
            <w:r w:rsidRPr="00760920">
              <w:rPr>
                <w:sz w:val="20"/>
                <w:szCs w:val="20"/>
              </w:rPr>
              <w:t>Architektura mikrořadičů</w:t>
            </w:r>
          </w:p>
          <w:p w:rsidR="00340FA6" w:rsidRPr="00760920" w:rsidRDefault="00340FA6" w:rsidP="00340FA6">
            <w:pPr>
              <w:pStyle w:val="07textsodrazkouChar"/>
              <w:numPr>
                <w:ilvl w:val="0"/>
                <w:numId w:val="3"/>
              </w:numPr>
            </w:pPr>
            <w:r w:rsidRPr="00760920">
              <w:t>PIC</w:t>
            </w:r>
          </w:p>
          <w:p w:rsidR="00340FA6" w:rsidRPr="00760920" w:rsidRDefault="00340FA6" w:rsidP="00340FA6">
            <w:pPr>
              <w:pStyle w:val="07textsodrazkouChar"/>
              <w:numPr>
                <w:ilvl w:val="0"/>
                <w:numId w:val="3"/>
              </w:numPr>
            </w:pPr>
            <w:r w:rsidRPr="00760920">
              <w:t>ATMEL</w:t>
            </w:r>
          </w:p>
          <w:p w:rsidR="00340FA6" w:rsidRPr="00760920" w:rsidRDefault="00340FA6" w:rsidP="00340FA6">
            <w:pPr>
              <w:pStyle w:val="07textsodrazkouChar"/>
              <w:numPr>
                <w:ilvl w:val="0"/>
                <w:numId w:val="3"/>
              </w:numPr>
            </w:pPr>
            <w:r w:rsidRPr="00760920">
              <w:t>připojení vnějších součástek k PIC</w:t>
            </w:r>
          </w:p>
          <w:p w:rsidR="00340FA6" w:rsidRPr="00760920" w:rsidRDefault="00340FA6" w:rsidP="00340FA6">
            <w:pPr>
              <w:pStyle w:val="07textsodrazkouChar"/>
              <w:numPr>
                <w:ilvl w:val="0"/>
                <w:numId w:val="3"/>
              </w:numPr>
            </w:pPr>
            <w:r w:rsidRPr="00760920">
              <w:t>zdroje hodinových impulsů k PIC</w:t>
            </w:r>
          </w:p>
          <w:p w:rsidR="00340FA6" w:rsidRPr="00760920" w:rsidRDefault="00340FA6" w:rsidP="00340FA6">
            <w:pPr>
              <w:pStyle w:val="07textsodrazkouChar"/>
              <w:tabs>
                <w:tab w:val="clear" w:pos="510"/>
              </w:tabs>
              <w:ind w:left="284" w:firstLine="0"/>
              <w:rPr>
                <w:b/>
                <w:bCs/>
              </w:rPr>
            </w:pPr>
          </w:p>
        </w:tc>
      </w:tr>
      <w:tr w:rsidR="00340FA6" w:rsidRPr="00760920">
        <w:trPr>
          <w:trHeight w:val="1227"/>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340FA6" w:rsidP="00340FA6">
            <w:pPr>
              <w:pStyle w:val="07textsodrazkouChar"/>
              <w:numPr>
                <w:ilvl w:val="0"/>
                <w:numId w:val="3"/>
              </w:numPr>
            </w:pPr>
            <w:r w:rsidRPr="00760920">
              <w:t>provádí rozbor úlohy</w:t>
            </w:r>
          </w:p>
          <w:p w:rsidR="00340FA6" w:rsidRPr="00760920" w:rsidRDefault="00340FA6" w:rsidP="0060580E">
            <w:pPr>
              <w:pStyle w:val="07textsodrazkouChar"/>
              <w:numPr>
                <w:ilvl w:val="0"/>
                <w:numId w:val="3"/>
              </w:numPr>
            </w:pPr>
            <w:r w:rsidRPr="00760920">
              <w:t>navrhn</w:t>
            </w:r>
            <w:r w:rsidR="0060580E" w:rsidRPr="00760920">
              <w:t>e a nakreslí</w:t>
            </w:r>
            <w:r w:rsidRPr="00760920">
              <w:t xml:space="preserve"> vývojový diagram řešené úlohy</w:t>
            </w: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9tabulkacislovani"/>
              <w:rPr>
                <w:sz w:val="20"/>
                <w:szCs w:val="20"/>
              </w:rPr>
            </w:pPr>
            <w:r w:rsidRPr="00760920">
              <w:rPr>
                <w:sz w:val="20"/>
                <w:szCs w:val="20"/>
              </w:rPr>
              <w:t>Programování mikrořadičů</w:t>
            </w:r>
          </w:p>
          <w:p w:rsidR="00340FA6" w:rsidRPr="00760920" w:rsidRDefault="00340FA6" w:rsidP="00340FA6">
            <w:pPr>
              <w:pStyle w:val="07textsodrazkouChar"/>
              <w:numPr>
                <w:ilvl w:val="0"/>
                <w:numId w:val="3"/>
              </w:numPr>
            </w:pPr>
            <w:r w:rsidRPr="00760920">
              <w:t>typy instrukcí a jejich provádění</w:t>
            </w:r>
          </w:p>
          <w:p w:rsidR="00340FA6" w:rsidRPr="00760920" w:rsidRDefault="00340FA6" w:rsidP="00340FA6">
            <w:pPr>
              <w:pStyle w:val="07textsodrazkouChar"/>
              <w:numPr>
                <w:ilvl w:val="0"/>
                <w:numId w:val="3"/>
              </w:numPr>
            </w:pPr>
            <w:r w:rsidRPr="00760920">
              <w:t>direktivy překladače</w:t>
            </w:r>
          </w:p>
          <w:p w:rsidR="00340FA6" w:rsidRPr="00760920" w:rsidRDefault="00340FA6" w:rsidP="00340FA6">
            <w:pPr>
              <w:pStyle w:val="07textsodrazkouChar"/>
              <w:numPr>
                <w:ilvl w:val="0"/>
                <w:numId w:val="3"/>
              </w:numPr>
            </w:pPr>
            <w:r w:rsidRPr="00760920">
              <w:t>ladění programu</w:t>
            </w:r>
          </w:p>
        </w:tc>
      </w:tr>
      <w:tr w:rsidR="00340FA6" w:rsidRPr="00760920" w:rsidTr="005E3DF8">
        <w:trPr>
          <w:trHeight w:val="810"/>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FC7C93" w:rsidP="00340FA6">
            <w:pPr>
              <w:pStyle w:val="07textsodrazkouChar"/>
              <w:numPr>
                <w:ilvl w:val="0"/>
                <w:numId w:val="3"/>
              </w:numPr>
            </w:pPr>
            <w:r w:rsidRPr="00760920">
              <w:t>ovládá</w:t>
            </w:r>
            <w:r w:rsidR="00340FA6" w:rsidRPr="00760920">
              <w:t xml:space="preserve"> vývojové prostředí</w:t>
            </w:r>
          </w:p>
          <w:p w:rsidR="00340FA6" w:rsidRPr="00760920" w:rsidRDefault="00FC7C93" w:rsidP="00340FA6">
            <w:pPr>
              <w:pStyle w:val="07textsodrazkouChar"/>
              <w:numPr>
                <w:ilvl w:val="0"/>
                <w:numId w:val="3"/>
              </w:numPr>
            </w:pPr>
            <w:r w:rsidRPr="00760920">
              <w:t>vhodně používá</w:t>
            </w:r>
            <w:r w:rsidR="00340FA6" w:rsidRPr="00760920">
              <w:t xml:space="preserve"> příkazy</w:t>
            </w:r>
          </w:p>
          <w:p w:rsidR="00340FA6" w:rsidRPr="00760920"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5E3DF8" w:rsidP="00340FA6">
            <w:pPr>
              <w:pStyle w:val="09tabulkacislovani"/>
              <w:rPr>
                <w:sz w:val="20"/>
                <w:szCs w:val="20"/>
              </w:rPr>
            </w:pPr>
            <w:r w:rsidRPr="00760920">
              <w:rPr>
                <w:sz w:val="20"/>
                <w:szCs w:val="20"/>
              </w:rPr>
              <w:t xml:space="preserve">Práce s </w:t>
            </w:r>
            <w:r w:rsidR="00340FA6" w:rsidRPr="00760920">
              <w:rPr>
                <w:sz w:val="20"/>
                <w:szCs w:val="20"/>
              </w:rPr>
              <w:t>vývojov</w:t>
            </w:r>
            <w:r w:rsidRPr="00760920">
              <w:rPr>
                <w:sz w:val="20"/>
                <w:szCs w:val="20"/>
              </w:rPr>
              <w:t>ým</w:t>
            </w:r>
            <w:r w:rsidR="00340FA6" w:rsidRPr="00760920">
              <w:rPr>
                <w:sz w:val="20"/>
                <w:szCs w:val="20"/>
              </w:rPr>
              <w:t xml:space="preserve"> prostředí</w:t>
            </w:r>
            <w:r w:rsidRPr="00760920">
              <w:rPr>
                <w:sz w:val="20"/>
                <w:szCs w:val="20"/>
              </w:rPr>
              <w:t>m</w:t>
            </w:r>
          </w:p>
          <w:p w:rsidR="00340FA6" w:rsidRPr="00760920" w:rsidRDefault="00340FA6" w:rsidP="00340FA6">
            <w:pPr>
              <w:pStyle w:val="07textsodrazkouChar"/>
              <w:numPr>
                <w:ilvl w:val="0"/>
                <w:numId w:val="3"/>
              </w:numPr>
            </w:pPr>
            <w:r w:rsidRPr="00760920">
              <w:t>použití vývojového prostředí</w:t>
            </w:r>
          </w:p>
          <w:p w:rsidR="00340FA6" w:rsidRPr="00760920" w:rsidRDefault="00340FA6" w:rsidP="00340FA6">
            <w:pPr>
              <w:pStyle w:val="07textsodrazkouChar"/>
              <w:tabs>
                <w:tab w:val="clear" w:pos="510"/>
              </w:tabs>
              <w:ind w:left="284" w:firstLine="0"/>
            </w:pPr>
          </w:p>
        </w:tc>
      </w:tr>
      <w:tr w:rsidR="00340FA6" w:rsidRPr="00760920">
        <w:trPr>
          <w:trHeight w:val="701"/>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340FA6" w:rsidP="00340FA6">
            <w:pPr>
              <w:pStyle w:val="07textsodrazkouChar"/>
              <w:numPr>
                <w:ilvl w:val="0"/>
                <w:numId w:val="3"/>
              </w:numPr>
            </w:pPr>
            <w:r w:rsidRPr="00760920">
              <w:t>provádí rozbor zadané úlohy a navrhuje aplikační program</w:t>
            </w:r>
          </w:p>
          <w:p w:rsidR="00340FA6" w:rsidRPr="00760920" w:rsidRDefault="00340FA6" w:rsidP="00340FA6">
            <w:pPr>
              <w:pStyle w:val="07textsodrazkouChar"/>
              <w:numPr>
                <w:ilvl w:val="0"/>
                <w:numId w:val="3"/>
              </w:numPr>
            </w:pPr>
            <w:r w:rsidRPr="00760920">
              <w:t>popíše činnost programu</w:t>
            </w:r>
          </w:p>
          <w:p w:rsidR="00340FA6" w:rsidRPr="00760920" w:rsidRDefault="00340FA6" w:rsidP="00340FA6">
            <w:pPr>
              <w:pStyle w:val="07textsodrazkouChar"/>
              <w:numPr>
                <w:ilvl w:val="0"/>
                <w:numId w:val="3"/>
              </w:numPr>
            </w:pPr>
            <w:r w:rsidRPr="00760920">
              <w:t>nakreslí schéma zapojení</w:t>
            </w:r>
          </w:p>
          <w:p w:rsidR="00340FA6" w:rsidRPr="00760920" w:rsidRDefault="00340FA6" w:rsidP="00340FA6">
            <w:pPr>
              <w:pStyle w:val="07textsodrazkouChar"/>
              <w:numPr>
                <w:ilvl w:val="0"/>
                <w:numId w:val="3"/>
              </w:numPr>
            </w:pPr>
            <w:r w:rsidRPr="00760920">
              <w:t>ověří jeho správnou činnost</w:t>
            </w:r>
          </w:p>
          <w:p w:rsidR="00340FA6" w:rsidRPr="00760920"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9tabulkacislovani"/>
              <w:rPr>
                <w:sz w:val="20"/>
                <w:szCs w:val="20"/>
              </w:rPr>
            </w:pPr>
            <w:r w:rsidRPr="00760920">
              <w:rPr>
                <w:sz w:val="20"/>
                <w:szCs w:val="20"/>
              </w:rPr>
              <w:t>Testování vstupů a výstupů</w:t>
            </w:r>
          </w:p>
          <w:p w:rsidR="00340FA6" w:rsidRPr="00760920" w:rsidRDefault="00340FA6" w:rsidP="00340FA6">
            <w:pPr>
              <w:pStyle w:val="07textsodrazkouChar"/>
              <w:numPr>
                <w:ilvl w:val="0"/>
                <w:numId w:val="3"/>
              </w:numPr>
            </w:pPr>
            <w:r w:rsidRPr="00760920">
              <w:t>obsluha kontaktů</w:t>
            </w:r>
          </w:p>
          <w:p w:rsidR="00340FA6" w:rsidRPr="00760920" w:rsidRDefault="00340FA6" w:rsidP="00340FA6">
            <w:pPr>
              <w:pStyle w:val="07textsodrazkouChar"/>
              <w:numPr>
                <w:ilvl w:val="0"/>
                <w:numId w:val="3"/>
              </w:numPr>
            </w:pPr>
            <w:r w:rsidRPr="00760920">
              <w:t>ovládání výstupů LED</w:t>
            </w:r>
          </w:p>
          <w:p w:rsidR="00340FA6" w:rsidRPr="00760920" w:rsidRDefault="00340FA6" w:rsidP="00340FA6">
            <w:pPr>
              <w:pStyle w:val="07textsodrazkouChar"/>
              <w:numPr>
                <w:ilvl w:val="0"/>
                <w:numId w:val="3"/>
              </w:numPr>
            </w:pPr>
            <w:r w:rsidRPr="00760920">
              <w:t>blikače</w:t>
            </w:r>
          </w:p>
          <w:p w:rsidR="00340FA6" w:rsidRPr="00760920" w:rsidRDefault="00340FA6" w:rsidP="00340FA6">
            <w:pPr>
              <w:pStyle w:val="07textsodrazkouChar"/>
              <w:tabs>
                <w:tab w:val="clear" w:pos="510"/>
              </w:tabs>
              <w:ind w:left="284" w:firstLine="0"/>
            </w:pPr>
          </w:p>
        </w:tc>
      </w:tr>
      <w:tr w:rsidR="00340FA6" w:rsidRPr="00760920">
        <w:trPr>
          <w:trHeight w:val="999"/>
        </w:trPr>
        <w:tc>
          <w:tcPr>
            <w:tcW w:w="4678"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7textsodrazkouChar"/>
              <w:tabs>
                <w:tab w:val="clear" w:pos="510"/>
              </w:tabs>
              <w:ind w:left="284" w:firstLine="0"/>
            </w:pPr>
          </w:p>
          <w:p w:rsidR="00340FA6" w:rsidRPr="00760920" w:rsidRDefault="00340FA6" w:rsidP="00340FA6">
            <w:pPr>
              <w:pStyle w:val="07textsodrazkouChar"/>
              <w:numPr>
                <w:ilvl w:val="0"/>
                <w:numId w:val="3"/>
              </w:numPr>
            </w:pPr>
            <w:r w:rsidRPr="00760920">
              <w:t>provádí rozbor zadané úlohy a navrhuje aplikační program</w:t>
            </w:r>
          </w:p>
          <w:p w:rsidR="00340FA6" w:rsidRPr="00760920" w:rsidRDefault="00340FA6" w:rsidP="00340FA6">
            <w:pPr>
              <w:pStyle w:val="07textsodrazkouChar"/>
              <w:numPr>
                <w:ilvl w:val="0"/>
                <w:numId w:val="3"/>
              </w:numPr>
            </w:pPr>
            <w:r w:rsidRPr="00760920">
              <w:t>popíše činnost programu</w:t>
            </w:r>
          </w:p>
          <w:p w:rsidR="00340FA6" w:rsidRPr="00760920" w:rsidRDefault="00340FA6" w:rsidP="00340FA6">
            <w:pPr>
              <w:pStyle w:val="07textsodrazkouChar"/>
              <w:numPr>
                <w:ilvl w:val="0"/>
                <w:numId w:val="3"/>
              </w:numPr>
            </w:pPr>
            <w:r w:rsidRPr="00760920">
              <w:t>nakreslí schéma zapojení</w:t>
            </w:r>
          </w:p>
          <w:p w:rsidR="00340FA6" w:rsidRPr="00760920" w:rsidRDefault="00340FA6" w:rsidP="00340FA6">
            <w:pPr>
              <w:pStyle w:val="07textsodrazkouChar"/>
              <w:numPr>
                <w:ilvl w:val="0"/>
                <w:numId w:val="3"/>
              </w:numPr>
            </w:pPr>
            <w:r w:rsidRPr="00760920">
              <w:t>ověří jeho správnou činnost</w:t>
            </w:r>
          </w:p>
          <w:p w:rsidR="00340FA6" w:rsidRPr="00760920"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760920" w:rsidRDefault="00340FA6" w:rsidP="00340FA6">
            <w:pPr>
              <w:pStyle w:val="09tabulkacislovani"/>
              <w:rPr>
                <w:sz w:val="20"/>
                <w:szCs w:val="20"/>
              </w:rPr>
            </w:pPr>
            <w:r w:rsidRPr="00760920">
              <w:rPr>
                <w:sz w:val="20"/>
                <w:szCs w:val="20"/>
              </w:rPr>
              <w:t>Složitější programy</w:t>
            </w:r>
          </w:p>
          <w:p w:rsidR="00340FA6" w:rsidRPr="00760920" w:rsidRDefault="00340FA6" w:rsidP="00340FA6">
            <w:pPr>
              <w:pStyle w:val="07textsodrazkouChar"/>
              <w:numPr>
                <w:ilvl w:val="0"/>
                <w:numId w:val="3"/>
              </w:numPr>
            </w:pPr>
            <w:r w:rsidRPr="00760920">
              <w:t>programy pro ovládání zobrazovačů</w:t>
            </w:r>
          </w:p>
          <w:p w:rsidR="00340FA6" w:rsidRPr="00760920" w:rsidRDefault="00340FA6" w:rsidP="00340FA6">
            <w:pPr>
              <w:pStyle w:val="07textsodrazkouChar"/>
              <w:numPr>
                <w:ilvl w:val="0"/>
                <w:numId w:val="3"/>
              </w:numPr>
            </w:pPr>
            <w:r w:rsidRPr="00760920">
              <w:t>čítač</w:t>
            </w:r>
          </w:p>
          <w:p w:rsidR="00340FA6" w:rsidRPr="00760920" w:rsidRDefault="00340FA6" w:rsidP="00340FA6">
            <w:pPr>
              <w:pStyle w:val="07textsodrazkouChar"/>
              <w:numPr>
                <w:ilvl w:val="0"/>
                <w:numId w:val="3"/>
              </w:numPr>
            </w:pPr>
            <w:r w:rsidRPr="00760920">
              <w:t>stopky</w:t>
            </w:r>
          </w:p>
          <w:p w:rsidR="00340FA6" w:rsidRPr="00760920" w:rsidRDefault="00340FA6" w:rsidP="00340FA6">
            <w:pPr>
              <w:pStyle w:val="07textsodrazkouChar"/>
              <w:numPr>
                <w:ilvl w:val="0"/>
                <w:numId w:val="3"/>
              </w:numPr>
            </w:pPr>
            <w:r w:rsidRPr="00760920">
              <w:t>elektronická kostka</w:t>
            </w:r>
          </w:p>
          <w:p w:rsidR="00340FA6" w:rsidRPr="00760920" w:rsidRDefault="00340FA6" w:rsidP="00340FA6">
            <w:pPr>
              <w:pStyle w:val="07textsodrazkouChar"/>
              <w:tabs>
                <w:tab w:val="clear" w:pos="510"/>
              </w:tabs>
              <w:ind w:left="284" w:firstLine="0"/>
            </w:pPr>
          </w:p>
          <w:p w:rsidR="00340FA6" w:rsidRPr="00760920" w:rsidRDefault="00340FA6" w:rsidP="00340FA6">
            <w:pPr>
              <w:pStyle w:val="07textsodrazkouChar"/>
              <w:tabs>
                <w:tab w:val="clear" w:pos="510"/>
              </w:tabs>
              <w:ind w:left="284" w:firstLine="0"/>
            </w:pPr>
          </w:p>
        </w:tc>
      </w:tr>
    </w:tbl>
    <w:p w:rsidR="00340FA6" w:rsidRPr="00760920" w:rsidRDefault="00340FA6" w:rsidP="00340FA6"/>
    <w:p w:rsidR="009E5047" w:rsidRPr="00760920" w:rsidRDefault="00340FA6" w:rsidP="009E5047">
      <w:pPr>
        <w:pStyle w:val="Nadpis2"/>
      </w:pPr>
      <w:r w:rsidRPr="00760920">
        <w:br w:type="page"/>
      </w:r>
      <w:bookmarkStart w:id="1054" w:name="_Toc222413135"/>
      <w:bookmarkStart w:id="1055" w:name="_Toc222489530"/>
      <w:bookmarkStart w:id="1056" w:name="_Toc223531579"/>
      <w:bookmarkStart w:id="1057" w:name="_Toc224282478"/>
      <w:bookmarkStart w:id="1058" w:name="_Toc224282811"/>
      <w:bookmarkStart w:id="1059" w:name="_Toc224282940"/>
      <w:bookmarkStart w:id="1060" w:name="_Toc224283292"/>
      <w:bookmarkStart w:id="1061" w:name="_Toc258391910"/>
      <w:bookmarkStart w:id="1062" w:name="_Toc258392739"/>
      <w:bookmarkStart w:id="1063" w:name="_Toc258765066"/>
      <w:bookmarkStart w:id="1064" w:name="_Toc258767883"/>
      <w:bookmarkStart w:id="1065" w:name="_Toc259980163"/>
      <w:bookmarkStart w:id="1066" w:name="_Toc260058768"/>
      <w:bookmarkStart w:id="1067" w:name="_Toc310336263"/>
      <w:bookmarkStart w:id="1068" w:name="_Toc369522328"/>
      <w:r w:rsidR="009E5047" w:rsidRPr="00760920">
        <w:lastRenderedPageBreak/>
        <w:t>Automatizační technika</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rsidR="009E5047" w:rsidRPr="00760920" w:rsidRDefault="009E5047" w:rsidP="009E5047">
      <w:pPr>
        <w:pStyle w:val="01nazevskoly"/>
      </w:pPr>
      <w:r w:rsidRPr="00760920">
        <w:t>VYŠŠÍ ODBORNÁ ŠKOLA A STŘEDNÍ PRŮMYSLOVÁ ŠKOLA ELEKTROTECHNICKÁ</w:t>
      </w:r>
      <w:r w:rsidRPr="00760920">
        <w:br/>
        <w:t>FRANTIŠKA KŘIŽÍKA</w:t>
      </w:r>
    </w:p>
    <w:p w:rsidR="009E5047" w:rsidRPr="00760920" w:rsidRDefault="009E5047" w:rsidP="009E5047">
      <w:pPr>
        <w:pStyle w:val="01nazevskoly"/>
      </w:pPr>
      <w:r w:rsidRPr="00760920">
        <w:t>Školní vzdělávací program: Informační technologie v elektrotechnice</w:t>
      </w:r>
    </w:p>
    <w:p w:rsidR="009E5047" w:rsidRPr="00760920" w:rsidRDefault="009E5047" w:rsidP="009E5047">
      <w:pPr>
        <w:pStyle w:val="01nazevskoly"/>
      </w:pPr>
      <w:r w:rsidRPr="00760920">
        <w:t>Učební osnova předmětu</w:t>
      </w:r>
    </w:p>
    <w:p w:rsidR="009E5047" w:rsidRPr="00760920" w:rsidRDefault="009E5047" w:rsidP="009E5047">
      <w:pPr>
        <w:pStyle w:val="02nazevpredmetu"/>
      </w:pPr>
      <w:r w:rsidRPr="00760920">
        <w:t>Automatizační technika</w:t>
      </w:r>
    </w:p>
    <w:p w:rsidR="009E5047" w:rsidRPr="00760920" w:rsidRDefault="009E5047" w:rsidP="009E5047">
      <w:pPr>
        <w:pStyle w:val="03platnost"/>
        <w:tabs>
          <w:tab w:val="left" w:pos="-1701"/>
          <w:tab w:val="right" w:pos="9639"/>
        </w:tabs>
        <w:jc w:val="left"/>
      </w:pPr>
      <w:r w:rsidRPr="00760920">
        <w:t xml:space="preserve">Platnost od 1. 9. </w:t>
      </w:r>
      <w:r w:rsidR="00512641" w:rsidRPr="00760920">
        <w:t>201</w:t>
      </w:r>
      <w:r w:rsidR="001967E7" w:rsidRPr="00760920">
        <w:t>5</w:t>
      </w:r>
      <w:r w:rsidRPr="00760920">
        <w:tab/>
        <w:t xml:space="preserve">Počet vyučovacích hodin týdně: </w:t>
      </w:r>
      <w:r w:rsidR="001967E7" w:rsidRPr="00760920">
        <w:t>4</w:t>
      </w:r>
    </w:p>
    <w:p w:rsidR="009E5047" w:rsidRPr="00760920" w:rsidRDefault="009E5047" w:rsidP="009E5047">
      <w:pPr>
        <w:pStyle w:val="04nadpistucny"/>
      </w:pPr>
      <w:r w:rsidRPr="00760920">
        <w:t xml:space="preserve">Pojetí vyučovacího předmětu </w:t>
      </w:r>
    </w:p>
    <w:p w:rsidR="009E5047" w:rsidRPr="00760920" w:rsidRDefault="009E5047" w:rsidP="009E5047">
      <w:pPr>
        <w:pStyle w:val="05nadpispodtrzenyChar"/>
      </w:pPr>
      <w:r w:rsidRPr="00760920">
        <w:t>Obecný cíl předmětu</w:t>
      </w:r>
    </w:p>
    <w:p w:rsidR="009E5047" w:rsidRPr="00760920" w:rsidRDefault="009E5047" w:rsidP="009E5047">
      <w:pPr>
        <w:pStyle w:val="06text"/>
      </w:pPr>
      <w:r w:rsidRPr="00760920">
        <w:t>Cílem předmětu je poskytnout žákům znalost metod a prostředků automatického řízení, aby je pak mohli aplikovat při řešení vybraných praktických úloh. Důraz je kladen na praktické užití dnes zřejmě nejrozšířenějšího prostředku automatizační techniky – programovatelného automatu.</w:t>
      </w:r>
    </w:p>
    <w:p w:rsidR="009E5047" w:rsidRPr="00760920" w:rsidRDefault="009E5047" w:rsidP="009E5047">
      <w:pPr>
        <w:pStyle w:val="05nadpispodtrzenyChar"/>
      </w:pPr>
      <w:r w:rsidRPr="00760920">
        <w:t>Charakteristika obsahu učiva</w:t>
      </w:r>
    </w:p>
    <w:p w:rsidR="009E5047" w:rsidRPr="00760920" w:rsidRDefault="009E5047" w:rsidP="009E5047">
      <w:pPr>
        <w:pStyle w:val="06text"/>
      </w:pPr>
      <w:r w:rsidRPr="00760920">
        <w:t xml:space="preserve">Učivo je rozděleno do </w:t>
      </w:r>
      <w:r w:rsidR="001967E7" w:rsidRPr="00760920">
        <w:t>sedmi</w:t>
      </w:r>
      <w:r w:rsidRPr="00760920">
        <w:t xml:space="preserve"> tematických celků. První tematický celek poskytuje žákům znalosti obecného charakteru – základní pojmy, důvody automatizace, metody navrhování automatických řídících systémů</w:t>
      </w:r>
      <w:r w:rsidRPr="00760920">
        <w:br/>
        <w:t xml:space="preserve">a především objasňuje systémové pojetí automatizace. Druhý až </w:t>
      </w:r>
      <w:r w:rsidR="001967E7" w:rsidRPr="00760920">
        <w:t>šestý</w:t>
      </w:r>
      <w:r w:rsidRPr="00760920">
        <w:t xml:space="preserve"> tematický celek je zaměřen na jednotlivé typy prostředků a druhy automatického řízení. Poslední </w:t>
      </w:r>
      <w:r w:rsidR="001967E7" w:rsidRPr="00760920">
        <w:t>sedmý</w:t>
      </w:r>
      <w:r w:rsidRPr="00760920">
        <w:t xml:space="preserve"> tematický celek je zaměřen na praktickou činnost, konkrétně programování programovatelných automatů. </w:t>
      </w:r>
    </w:p>
    <w:p w:rsidR="009E5047" w:rsidRPr="00760920" w:rsidRDefault="009E5047" w:rsidP="009E5047">
      <w:pPr>
        <w:pStyle w:val="05nadpispodtrzenyChar"/>
      </w:pPr>
      <w:r w:rsidRPr="00760920">
        <w:t xml:space="preserve">Výsledky vzdělávání </w:t>
      </w:r>
    </w:p>
    <w:p w:rsidR="009E5047" w:rsidRPr="00760920" w:rsidRDefault="009E5047" w:rsidP="009E5047">
      <w:pPr>
        <w:pStyle w:val="06text"/>
      </w:pPr>
      <w:r w:rsidRPr="00760920">
        <w:t>Výuka směruje k tomu, že po jejím ukončení žák:</w:t>
      </w:r>
    </w:p>
    <w:p w:rsidR="009E5047" w:rsidRPr="00760920" w:rsidRDefault="009E5047" w:rsidP="009E5047">
      <w:pPr>
        <w:pStyle w:val="07textsodrazkouChar"/>
        <w:numPr>
          <w:ilvl w:val="0"/>
          <w:numId w:val="3"/>
        </w:numPr>
        <w:spacing w:before="120"/>
        <w:ind w:left="511" w:hanging="227"/>
      </w:pPr>
      <w:r w:rsidRPr="00760920">
        <w:t>vysvětlí základní pojmy automatizace</w:t>
      </w:r>
    </w:p>
    <w:p w:rsidR="009E5047" w:rsidRPr="00760920" w:rsidRDefault="009E5047" w:rsidP="009E5047">
      <w:pPr>
        <w:pStyle w:val="07textsodrazkouChar"/>
        <w:numPr>
          <w:ilvl w:val="0"/>
          <w:numId w:val="3"/>
        </w:numPr>
      </w:pPr>
      <w:r w:rsidRPr="00760920">
        <w:t>při řešení praktických úloh uplatňuje systémový přístup</w:t>
      </w:r>
    </w:p>
    <w:p w:rsidR="009E5047" w:rsidRPr="00760920" w:rsidRDefault="009E5047" w:rsidP="009E5047">
      <w:pPr>
        <w:pStyle w:val="07textsodrazkouChar"/>
        <w:numPr>
          <w:ilvl w:val="0"/>
          <w:numId w:val="3"/>
        </w:numPr>
      </w:pPr>
      <w:r w:rsidRPr="00760920">
        <w:t xml:space="preserve">při řešení praktických úloh navrhne vhodné prostředky a druhy automatického řízení </w:t>
      </w:r>
    </w:p>
    <w:p w:rsidR="009E5047" w:rsidRPr="00760920" w:rsidRDefault="009E5047" w:rsidP="009E5047">
      <w:pPr>
        <w:pStyle w:val="07textsodrazkouChar"/>
        <w:numPr>
          <w:ilvl w:val="0"/>
          <w:numId w:val="3"/>
        </w:numPr>
      </w:pPr>
      <w:r w:rsidRPr="00760920">
        <w:t>při řešení praktických úloh s programovatelným automatem vytvoří řídící program</w:t>
      </w:r>
    </w:p>
    <w:p w:rsidR="009E5047" w:rsidRPr="00760920" w:rsidRDefault="009E5047" w:rsidP="009E5047">
      <w:pPr>
        <w:pStyle w:val="07textsodrazkouChar"/>
        <w:numPr>
          <w:ilvl w:val="0"/>
          <w:numId w:val="3"/>
        </w:numPr>
      </w:pPr>
      <w:r w:rsidRPr="00760920">
        <w:t>obhájí navržená řešení</w:t>
      </w:r>
    </w:p>
    <w:p w:rsidR="009E5047" w:rsidRPr="00760920" w:rsidRDefault="009E5047" w:rsidP="009E5047">
      <w:pPr>
        <w:pStyle w:val="07textsodrazkouChar"/>
        <w:tabs>
          <w:tab w:val="clear" w:pos="510"/>
        </w:tabs>
        <w:ind w:left="0" w:firstLine="0"/>
      </w:pPr>
    </w:p>
    <w:p w:rsidR="009E5047" w:rsidRPr="00760920" w:rsidRDefault="009E5047" w:rsidP="009E5047">
      <w:pPr>
        <w:pStyle w:val="07textsodrazkouChar"/>
        <w:keepNext/>
        <w:tabs>
          <w:tab w:val="clear" w:pos="510"/>
        </w:tabs>
        <w:ind w:left="0" w:firstLine="0"/>
      </w:pPr>
      <w:r w:rsidRPr="00760920">
        <w:t>V afektivní oblasti směřuje výuka k tomu, aby byl žák motivován:</w:t>
      </w:r>
    </w:p>
    <w:p w:rsidR="009E5047" w:rsidRPr="00760920" w:rsidRDefault="009E5047" w:rsidP="009E5047">
      <w:pPr>
        <w:pStyle w:val="07textsodrazkouChar"/>
        <w:numPr>
          <w:ilvl w:val="0"/>
          <w:numId w:val="3"/>
        </w:numPr>
        <w:spacing w:before="120"/>
        <w:ind w:left="511" w:hanging="227"/>
      </w:pPr>
      <w:r w:rsidRPr="00760920">
        <w:t>k celoživotnímu vzdělávání</w:t>
      </w:r>
    </w:p>
    <w:p w:rsidR="009E5047" w:rsidRPr="00760920" w:rsidRDefault="009E5047" w:rsidP="009E5047">
      <w:pPr>
        <w:pStyle w:val="07textsodrazkouChar"/>
        <w:numPr>
          <w:ilvl w:val="0"/>
          <w:numId w:val="3"/>
        </w:numPr>
        <w:ind w:left="511" w:hanging="227"/>
      </w:pPr>
      <w:r w:rsidRPr="00760920">
        <w:t>k hledání nejefektivnějšího řešení praktických úloh s využitím různých zdrojů informací</w:t>
      </w:r>
    </w:p>
    <w:p w:rsidR="009E5047" w:rsidRPr="00760920" w:rsidRDefault="009E5047" w:rsidP="009E5047">
      <w:pPr>
        <w:pStyle w:val="07textsodrazkouChar"/>
        <w:numPr>
          <w:ilvl w:val="0"/>
          <w:numId w:val="3"/>
        </w:numPr>
        <w:ind w:left="511" w:hanging="227"/>
      </w:pPr>
      <w:r w:rsidRPr="00760920">
        <w:t>k ochraně zdraví a životního prostředí</w:t>
      </w:r>
    </w:p>
    <w:p w:rsidR="009E5047" w:rsidRPr="00760920" w:rsidRDefault="009E5047" w:rsidP="009E5047">
      <w:pPr>
        <w:pStyle w:val="05nadpispodtrzenyChar"/>
      </w:pPr>
      <w:r w:rsidRPr="00760920">
        <w:t>Klíčové kompetence a mezipředmětové vztahy</w:t>
      </w:r>
    </w:p>
    <w:p w:rsidR="009E5047" w:rsidRPr="00760920" w:rsidRDefault="009E5047" w:rsidP="009E5047">
      <w:pPr>
        <w:pStyle w:val="07textsodrazkouChar"/>
        <w:tabs>
          <w:tab w:val="clear" w:pos="510"/>
        </w:tabs>
        <w:ind w:left="0" w:firstLine="0"/>
      </w:pPr>
      <w:r w:rsidRPr="00760920">
        <w:t>Předmět rozvíjí u žáků zejména tyto kompetence:</w:t>
      </w:r>
    </w:p>
    <w:p w:rsidR="009E5047" w:rsidRPr="00760920" w:rsidRDefault="009E5047" w:rsidP="009E5047">
      <w:pPr>
        <w:pStyle w:val="07textsodrazkouChar"/>
        <w:numPr>
          <w:ilvl w:val="0"/>
          <w:numId w:val="3"/>
        </w:numPr>
        <w:spacing w:before="120"/>
        <w:ind w:left="511" w:hanging="227"/>
      </w:pPr>
      <w:r w:rsidRPr="00760920">
        <w:t>komunikativní – žák formuluje souvisle a srozumitelně své myšlenky, předkládá názory, zaujímá postoje</w:t>
      </w:r>
      <w:r w:rsidR="00EC03C6" w:rsidRPr="00760920">
        <w:t xml:space="preserve"> </w:t>
      </w:r>
      <w:r w:rsidRPr="00760920">
        <w:t>a obhajuje je, zpracovává písemně řešení zadaných úloh, správně po formální i obsahové stránce</w:t>
      </w:r>
    </w:p>
    <w:p w:rsidR="009E5047" w:rsidRPr="00760920" w:rsidRDefault="009E5047" w:rsidP="009E5047">
      <w:pPr>
        <w:pStyle w:val="07textsodrazkouChar"/>
        <w:numPr>
          <w:ilvl w:val="0"/>
          <w:numId w:val="3"/>
        </w:numPr>
      </w:pPr>
      <w:r w:rsidRPr="00760920">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9E5047" w:rsidRPr="00760920" w:rsidRDefault="009E5047" w:rsidP="009E5047">
      <w:pPr>
        <w:pStyle w:val="07textsodrazkouChar"/>
        <w:numPr>
          <w:ilvl w:val="0"/>
          <w:numId w:val="3"/>
        </w:numPr>
      </w:pPr>
      <w:r w:rsidRPr="00760920">
        <w:t>sociální  – žák přijímá a odpovědně řeší zadané úkoly, podněcuje práci v týmu vlastními návrhy, nezaujatě zvažuje návrhy druhých.</w:t>
      </w:r>
    </w:p>
    <w:p w:rsidR="009E5047" w:rsidRPr="00760920" w:rsidRDefault="009E5047" w:rsidP="009E5047">
      <w:pPr>
        <w:pStyle w:val="07textsodrazkouChar"/>
        <w:numPr>
          <w:ilvl w:val="0"/>
          <w:numId w:val="3"/>
        </w:numPr>
      </w:pPr>
      <w:r w:rsidRPr="00760920">
        <w:t>řešit úlohy systémovým přístupem – žák používá analýzu a syntézu</w:t>
      </w:r>
    </w:p>
    <w:p w:rsidR="009E5047" w:rsidRPr="00760920" w:rsidRDefault="009E5047" w:rsidP="009E5047">
      <w:pPr>
        <w:pStyle w:val="07textsodrazkouChar"/>
        <w:numPr>
          <w:ilvl w:val="0"/>
          <w:numId w:val="3"/>
        </w:numPr>
      </w:pPr>
      <w:r w:rsidRPr="00760920">
        <w:t>samostatnost při řešení úloh – žák rozumí zadání úlohy, určí jádro problému, získá informace potřebné</w:t>
      </w:r>
      <w:r w:rsidRPr="00760920">
        <w:br/>
      </w:r>
      <w:r w:rsidRPr="00760920">
        <w:lastRenderedPageBreak/>
        <w:t>k řešení problému, navrhne způsob řešení, zdůvodní je, vyhodnotí a ověří správnost zvoleného postupu</w:t>
      </w:r>
    </w:p>
    <w:p w:rsidR="009E5047" w:rsidRPr="00760920" w:rsidRDefault="009E5047" w:rsidP="009E5047">
      <w:pPr>
        <w:pStyle w:val="07textsodrazkouChar"/>
        <w:numPr>
          <w:ilvl w:val="0"/>
          <w:numId w:val="3"/>
        </w:numPr>
      </w:pPr>
      <w:r w:rsidRPr="00760920">
        <w:t>využívat informační a komunikační technologie – žák se učí pracovat s běžným základním a speciálním aplikačním programovým vybavením, učí se získávat informace z otevřených zdrojů (internet)</w:t>
      </w:r>
    </w:p>
    <w:p w:rsidR="009E5047" w:rsidRPr="00760920" w:rsidRDefault="009E5047" w:rsidP="009E5047">
      <w:pPr>
        <w:pStyle w:val="07textsodrazkouChar"/>
        <w:numPr>
          <w:ilvl w:val="0"/>
          <w:numId w:val="3"/>
        </w:numPr>
      </w:pPr>
      <w:r w:rsidRPr="00760920">
        <w:t>aplikovat matematické postupy – žák se učí při řešení praktických úloh zvolit odpovídající matematické postupy, použít vhodné algoritmy, využívat a vytvářet různé formy grafického znázornění (tabulky, diagramy, grafy, schémata a převody jednotek)</w:t>
      </w:r>
    </w:p>
    <w:p w:rsidR="009E5047" w:rsidRPr="00760920" w:rsidRDefault="009E5047" w:rsidP="009E5047">
      <w:pPr>
        <w:pStyle w:val="07textsodrazkouChar"/>
        <w:numPr>
          <w:ilvl w:val="0"/>
          <w:numId w:val="3"/>
        </w:numPr>
      </w:pPr>
      <w:r w:rsidRPr="00760920">
        <w:t>k pracovnímu uplatnění – žák využívá při řešení praktických úloh speciální HW a SW konkrétních firem, získává informace o významu a o možnostech uplatnění v těchto firmách</w:t>
      </w:r>
    </w:p>
    <w:p w:rsidR="009E5047" w:rsidRPr="00760920" w:rsidRDefault="009E5047" w:rsidP="009E5047">
      <w:pPr>
        <w:pStyle w:val="07textsodrazkouChar"/>
        <w:numPr>
          <w:ilvl w:val="0"/>
          <w:numId w:val="3"/>
        </w:numPr>
      </w:pPr>
      <w:r w:rsidRPr="00760920">
        <w:t>odborné – žák uplatňuje zásady technické normalizace, zapojuje a kreslí schémata</w:t>
      </w:r>
    </w:p>
    <w:p w:rsidR="009E5047" w:rsidRPr="00760920" w:rsidRDefault="009E5047" w:rsidP="009E5047">
      <w:pPr>
        <w:pStyle w:val="07textsodrazkouChar"/>
        <w:numPr>
          <w:ilvl w:val="0"/>
          <w:numId w:val="3"/>
        </w:numPr>
      </w:pPr>
      <w:r w:rsidRPr="00760920">
        <w:t>dbát na bezpečnost práce – žák chápe bezpečnost práce jako nezbytnou součást úspěšného osobního</w:t>
      </w:r>
      <w:r w:rsidR="00EC03C6" w:rsidRPr="00760920">
        <w:t xml:space="preserve"> </w:t>
      </w:r>
      <w:r w:rsidRPr="00760920">
        <w:t>i celospolečenského rozvoje, zná a dodržuje bezpečnostní předpisy a normy.</w:t>
      </w:r>
    </w:p>
    <w:p w:rsidR="009E5047" w:rsidRPr="00760920" w:rsidRDefault="009E5047" w:rsidP="009E5047">
      <w:pPr>
        <w:pStyle w:val="05nadpispodtrzenyChar"/>
      </w:pPr>
      <w:r w:rsidRPr="00760920">
        <w:t xml:space="preserve">Průřezová témata  </w:t>
      </w:r>
    </w:p>
    <w:p w:rsidR="009E5047" w:rsidRPr="00760920" w:rsidRDefault="009E5047" w:rsidP="009E5047">
      <w:pPr>
        <w:pStyle w:val="06text"/>
      </w:pPr>
      <w:r w:rsidRPr="00760920">
        <w:t>Občan v demokratické společnosti – žáci jsou vedeni k tomu, aby měli vhodnou míru sebevědomí a odpovědnosti.</w:t>
      </w:r>
    </w:p>
    <w:p w:rsidR="009E5047" w:rsidRPr="00760920" w:rsidRDefault="009E5047" w:rsidP="009E5047">
      <w:pPr>
        <w:pStyle w:val="06text"/>
        <w:spacing w:before="120"/>
      </w:pPr>
      <w:r w:rsidRPr="00760920">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760920">
        <w:br/>
        <w:t>a aktivně poznávali okolní prostředí, aby pochopili osobní odpovědnost za svět, ve kterém žijí. Žáci chápou význam automatizace pro úspory energie, ochranu životního prostředí a pro ochranu zdraví</w:t>
      </w:r>
      <w:r w:rsidRPr="00760920">
        <w:br/>
        <w:t>a života lidí.</w:t>
      </w:r>
    </w:p>
    <w:p w:rsidR="009E5047" w:rsidRPr="00760920" w:rsidRDefault="009E5047" w:rsidP="009E5047">
      <w:pPr>
        <w:pStyle w:val="06text"/>
        <w:spacing w:before="120"/>
      </w:pPr>
      <w:r w:rsidRPr="00760920">
        <w:t>Člověk a svět práce – žáci získávají informace o firmách, které vyrábějí a dodávají prostředky automatizační techniky a realizují různé typy automatických řídících systémů při teoretické i praktické výuce (výklad učitelů, ukázky komponent,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9E5047" w:rsidRPr="00760920" w:rsidRDefault="009E5047" w:rsidP="009E5047">
      <w:pPr>
        <w:pStyle w:val="06text"/>
        <w:spacing w:before="120"/>
      </w:pPr>
      <w:r w:rsidRPr="00760920">
        <w:t xml:space="preserve">Informační a komunikační technologie – žáci užívají tyto technologie k vyhledávání informací, k vypracování dokumentace řešení praktických úloh, k programování a jako komponenty automatických řídících systémů. </w:t>
      </w:r>
    </w:p>
    <w:p w:rsidR="009E5047" w:rsidRPr="00760920" w:rsidRDefault="009E5047" w:rsidP="009E5047">
      <w:pPr>
        <w:pStyle w:val="05nadpispodtrzenyChar"/>
      </w:pPr>
      <w:r w:rsidRPr="00760920">
        <w:t>Pojetí výuky</w:t>
      </w:r>
    </w:p>
    <w:p w:rsidR="009E5047" w:rsidRPr="00760920" w:rsidRDefault="009E5047" w:rsidP="009E5047">
      <w:pPr>
        <w:pStyle w:val="06text"/>
      </w:pPr>
      <w:r w:rsidRPr="00760920">
        <w:t xml:space="preserve">Předmět se vyučuje ve </w:t>
      </w:r>
      <w:smartTag w:uri="urn:schemas-microsoft-com:office:smarttags" w:element="metricconverter">
        <w:smartTagPr>
          <w:attr w:name="ProductID" w:val="3. a"/>
        </w:smartTagPr>
        <w:r w:rsidRPr="00760920">
          <w:t>3. a</w:t>
        </w:r>
      </w:smartTag>
      <w:r w:rsidRPr="00760920">
        <w:t xml:space="preserve"> 4. ročníku. Je rozdělen na </w:t>
      </w:r>
      <w:r w:rsidR="00833683" w:rsidRPr="00760920">
        <w:t>sedm</w:t>
      </w:r>
      <w:r w:rsidRPr="00760920">
        <w:t xml:space="preserve"> tematických celků, které na sebe navazují. Cvičení probíhá ve 4. ročníku a je věnováno programování programovatelných automatů.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navrhují druh a komponenty automatického řídícího systému, jeho zapojení</w:t>
      </w:r>
      <w:r w:rsidRPr="00760920">
        <w:br/>
        <w:t xml:space="preserve">a řídící program. Na cvičení pracují žáci v malých skupinách a svůj návrh řešení zpracovávají formou protokolu. Několikrát během studia předmětu navštíví žáci odborné výstavy (např. Ampér), kde mají za úkol získat konkrétní informace u konkrétní firmy k danému prostředku, programovacímu nástroji apod. </w:t>
      </w:r>
    </w:p>
    <w:p w:rsidR="009E5047" w:rsidRPr="00760920" w:rsidRDefault="009E5047" w:rsidP="009E5047">
      <w:pPr>
        <w:pStyle w:val="05nadpispodtrzenyChar"/>
      </w:pPr>
      <w:r w:rsidRPr="00760920">
        <w:t>Kritéria hodnocení:</w:t>
      </w:r>
    </w:p>
    <w:p w:rsidR="009E5047" w:rsidRPr="00760920" w:rsidRDefault="009E5047" w:rsidP="009E5047">
      <w:pPr>
        <w:pStyle w:val="06text"/>
      </w:pPr>
      <w:r w:rsidRPr="00760920">
        <w:t>Žáci jsou hodnoceni v souladu s klasifikačním řádem, který je součástí školního řádu. Důraz je kladen především na hodnocení zpracování samostatných praktických úloh. Dalšími formami hodnocení jsou písemné práce, při kterých je ověřováno, zda žáci zvládli dané téma a naučili se správným logickým postupům a ústní zkoušení, které navíc prověří korektní a přesné vyjadřování a zhodnotí výstup před celou třídou. Důležitou součástí ústního zkoušení je vlastního sebehodnocení zkoušeného žáka. V každém pololetí absolvuje každý žák dvě písemné práce a je jedenkrát ústně zkoušen, ve 4. ročníku navíc zpracuje</w:t>
      </w:r>
      <w:r w:rsidRPr="00760920">
        <w:br/>
        <w:t>cca 10 protokolů o řešení praktických úloh. Např.:</w:t>
      </w:r>
    </w:p>
    <w:p w:rsidR="009E5047" w:rsidRPr="00760920" w:rsidRDefault="009E5047" w:rsidP="009E5047">
      <w:pPr>
        <w:pStyle w:val="07textsodrazkouChar"/>
        <w:numPr>
          <w:ilvl w:val="0"/>
          <w:numId w:val="3"/>
        </w:numPr>
        <w:spacing w:before="120"/>
        <w:ind w:left="511" w:hanging="227"/>
      </w:pPr>
      <w:r w:rsidRPr="00760920">
        <w:t>řízení rychlosti motoru</w:t>
      </w:r>
    </w:p>
    <w:p w:rsidR="009E5047" w:rsidRPr="00760920" w:rsidRDefault="009E5047" w:rsidP="009E5047">
      <w:pPr>
        <w:pStyle w:val="07textsodrazkouChar"/>
        <w:numPr>
          <w:ilvl w:val="0"/>
          <w:numId w:val="3"/>
        </w:numPr>
      </w:pPr>
      <w:r w:rsidRPr="00760920">
        <w:t>řízení výtahu.</w:t>
      </w:r>
    </w:p>
    <w:p w:rsidR="00EC03C6" w:rsidRPr="00760920" w:rsidRDefault="00EC03C6" w:rsidP="009E5047">
      <w:pPr>
        <w:pStyle w:val="04nadpistucny"/>
      </w:pPr>
    </w:p>
    <w:p w:rsidR="009E5047" w:rsidRPr="00760920" w:rsidRDefault="009E5047" w:rsidP="009E5047">
      <w:pPr>
        <w:pStyle w:val="04nadpistucny"/>
      </w:pPr>
      <w:r w:rsidRPr="00760920">
        <w:lastRenderedPageBreak/>
        <w:t>Rozpis učiva</w:t>
      </w:r>
    </w:p>
    <w:p w:rsidR="009E5047" w:rsidRPr="00760920" w:rsidRDefault="009E5047" w:rsidP="009E5047">
      <w:pPr>
        <w:pStyle w:val="04nadpistucny"/>
        <w:spacing w:before="0" w:after="0"/>
      </w:pPr>
      <w:r w:rsidRPr="00760920">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9E5047"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8tabulkatucne"/>
            </w:pPr>
            <w:r w:rsidRPr="00760920">
              <w:t xml:space="preserve">Učivo </w:t>
            </w:r>
          </w:p>
        </w:tc>
      </w:tr>
      <w:tr w:rsidR="009E5047" w:rsidRPr="00760920">
        <w:trPr>
          <w:trHeight w:val="2685"/>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8tabulkatucne"/>
            </w:pPr>
            <w:r w:rsidRPr="00760920">
              <w:t>Žák</w:t>
            </w:r>
          </w:p>
          <w:p w:rsidR="009E5047" w:rsidRPr="00760920" w:rsidRDefault="009E5047" w:rsidP="0003525D">
            <w:pPr>
              <w:pStyle w:val="07textsodrazkouChar"/>
              <w:numPr>
                <w:ilvl w:val="0"/>
                <w:numId w:val="3"/>
              </w:numPr>
            </w:pPr>
            <w:r w:rsidRPr="00760920">
              <w:t>objasní nejpoužívanější pojmy automatizační techniky</w:t>
            </w:r>
          </w:p>
          <w:p w:rsidR="009E5047" w:rsidRPr="00760920" w:rsidRDefault="009E5047" w:rsidP="0003525D">
            <w:pPr>
              <w:pStyle w:val="07textsodrazkouChar"/>
              <w:numPr>
                <w:ilvl w:val="0"/>
                <w:numId w:val="3"/>
              </w:numPr>
            </w:pPr>
            <w:r w:rsidRPr="00760920">
              <w:t>vyjmenuje typy prostředků automatizační techniky a automatického řízení</w:t>
            </w:r>
          </w:p>
          <w:p w:rsidR="009E5047" w:rsidRPr="00760920" w:rsidRDefault="009E5047" w:rsidP="0003525D">
            <w:pPr>
              <w:pStyle w:val="07textsodrazkouChar"/>
              <w:numPr>
                <w:ilvl w:val="0"/>
                <w:numId w:val="3"/>
              </w:numPr>
            </w:pPr>
            <w:r w:rsidRPr="00760920">
              <w:t>uvede příklady historických zlomů ve vývoji automatizační techniky</w:t>
            </w:r>
          </w:p>
          <w:p w:rsidR="009E5047" w:rsidRPr="00760920" w:rsidRDefault="009E5047" w:rsidP="0003525D">
            <w:pPr>
              <w:pStyle w:val="07textsodrazkouChar"/>
              <w:numPr>
                <w:ilvl w:val="0"/>
                <w:numId w:val="3"/>
              </w:numPr>
            </w:pPr>
            <w:r w:rsidRPr="00760920">
              <w:t>uvede důvody zavádění automatizace</w:t>
            </w:r>
          </w:p>
          <w:p w:rsidR="009E5047" w:rsidRPr="00760920" w:rsidRDefault="009E5047" w:rsidP="0003525D">
            <w:pPr>
              <w:pStyle w:val="07textsodrazkouChar"/>
              <w:numPr>
                <w:ilvl w:val="0"/>
                <w:numId w:val="3"/>
              </w:numPr>
            </w:pPr>
            <w:r w:rsidRPr="00760920">
              <w:t>charakterizuje systémový přístup</w:t>
            </w:r>
            <w:r w:rsidRPr="00760920">
              <w:br/>
              <w:t>k automatizaci</w:t>
            </w:r>
          </w:p>
          <w:p w:rsidR="009E5047" w:rsidRPr="00760920" w:rsidRDefault="009E5047" w:rsidP="0003525D">
            <w:pPr>
              <w:pStyle w:val="07textsodrazkouChar"/>
              <w:numPr>
                <w:ilvl w:val="0"/>
                <w:numId w:val="3"/>
              </w:numPr>
            </w:pPr>
            <w:r w:rsidRPr="00760920">
              <w:t>vysvětlí metody používané při návrhu automatizovaného systému</w:t>
            </w:r>
          </w:p>
          <w:p w:rsidR="009E5047" w:rsidRPr="00760920"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452D80">
            <w:pPr>
              <w:pStyle w:val="09tabulkacislovani"/>
              <w:numPr>
                <w:ilvl w:val="0"/>
                <w:numId w:val="13"/>
              </w:numPr>
              <w:rPr>
                <w:sz w:val="20"/>
                <w:szCs w:val="20"/>
              </w:rPr>
            </w:pPr>
            <w:r w:rsidRPr="00760920">
              <w:rPr>
                <w:sz w:val="20"/>
                <w:szCs w:val="20"/>
              </w:rPr>
              <w:t>Systémové pojetí automatizace</w:t>
            </w:r>
          </w:p>
          <w:p w:rsidR="009E5047" w:rsidRPr="00760920" w:rsidRDefault="009E5047" w:rsidP="0003525D">
            <w:pPr>
              <w:pStyle w:val="07textsodrazkouChar"/>
              <w:numPr>
                <w:ilvl w:val="0"/>
                <w:numId w:val="3"/>
              </w:numPr>
              <w:rPr>
                <w:szCs w:val="20"/>
              </w:rPr>
            </w:pPr>
            <w:r w:rsidRPr="00760920">
              <w:rPr>
                <w:szCs w:val="20"/>
              </w:rPr>
              <w:t>základní pojmy automatizační techniky</w:t>
            </w:r>
          </w:p>
          <w:p w:rsidR="009E5047" w:rsidRPr="00760920" w:rsidRDefault="009E5047" w:rsidP="0003525D">
            <w:pPr>
              <w:pStyle w:val="07textsodrazkouChar"/>
              <w:numPr>
                <w:ilvl w:val="0"/>
                <w:numId w:val="3"/>
              </w:numPr>
              <w:rPr>
                <w:szCs w:val="20"/>
              </w:rPr>
            </w:pPr>
            <w:r w:rsidRPr="00760920">
              <w:rPr>
                <w:szCs w:val="20"/>
              </w:rPr>
              <w:t>typy prostředků automatizační techniky</w:t>
            </w:r>
            <w:r w:rsidRPr="00760920">
              <w:rPr>
                <w:szCs w:val="20"/>
              </w:rPr>
              <w:br/>
              <w:t>a automatického řízení (řízení, informace,</w:t>
            </w:r>
            <w:r w:rsidRPr="00760920">
              <w:rPr>
                <w:szCs w:val="20"/>
              </w:rPr>
              <w:br/>
              <w:t>druhy signálů, kybernetika)</w:t>
            </w:r>
          </w:p>
          <w:p w:rsidR="009E5047" w:rsidRPr="00760920" w:rsidRDefault="009E5047" w:rsidP="0003525D">
            <w:pPr>
              <w:pStyle w:val="07textsodrazkouChar"/>
              <w:numPr>
                <w:ilvl w:val="0"/>
                <w:numId w:val="3"/>
              </w:numPr>
              <w:rPr>
                <w:szCs w:val="20"/>
              </w:rPr>
            </w:pPr>
            <w:r w:rsidRPr="00760920">
              <w:rPr>
                <w:szCs w:val="20"/>
              </w:rPr>
              <w:t>historický vývoj automatizační techniky</w:t>
            </w:r>
          </w:p>
          <w:p w:rsidR="009E5047" w:rsidRPr="00760920" w:rsidRDefault="009E5047" w:rsidP="0003525D">
            <w:pPr>
              <w:pStyle w:val="07textsodrazkouChar"/>
              <w:numPr>
                <w:ilvl w:val="0"/>
                <w:numId w:val="3"/>
              </w:numPr>
              <w:rPr>
                <w:szCs w:val="20"/>
              </w:rPr>
            </w:pPr>
            <w:r w:rsidRPr="00760920">
              <w:rPr>
                <w:szCs w:val="20"/>
              </w:rPr>
              <w:t>přínosy a problémy zavádění automatizace</w:t>
            </w:r>
          </w:p>
          <w:p w:rsidR="009E5047" w:rsidRPr="00760920" w:rsidRDefault="009E5047" w:rsidP="0003525D">
            <w:pPr>
              <w:pStyle w:val="07textsodrazkouChar"/>
              <w:numPr>
                <w:ilvl w:val="0"/>
                <w:numId w:val="3"/>
              </w:numPr>
              <w:rPr>
                <w:szCs w:val="20"/>
              </w:rPr>
            </w:pPr>
            <w:r w:rsidRPr="00760920">
              <w:rPr>
                <w:szCs w:val="20"/>
              </w:rPr>
              <w:t>systémový přístup</w:t>
            </w:r>
          </w:p>
          <w:p w:rsidR="009E5047" w:rsidRPr="00760920" w:rsidRDefault="009E5047" w:rsidP="0003525D">
            <w:pPr>
              <w:pStyle w:val="07textsodrazkouChar"/>
              <w:numPr>
                <w:ilvl w:val="0"/>
                <w:numId w:val="3"/>
              </w:numPr>
              <w:rPr>
                <w:szCs w:val="20"/>
              </w:rPr>
            </w:pPr>
            <w:r w:rsidRPr="00760920">
              <w:rPr>
                <w:szCs w:val="20"/>
              </w:rPr>
              <w:t>metody návrhu automatizovaného systému</w:t>
            </w:r>
          </w:p>
          <w:p w:rsidR="009E5047" w:rsidRPr="00760920" w:rsidRDefault="009E5047" w:rsidP="0003525D">
            <w:pPr>
              <w:pStyle w:val="07textsodrazkouChar"/>
              <w:numPr>
                <w:ilvl w:val="0"/>
                <w:numId w:val="3"/>
              </w:numPr>
              <w:rPr>
                <w:szCs w:val="20"/>
              </w:rPr>
            </w:pPr>
            <w:r w:rsidRPr="00760920">
              <w:rPr>
                <w:szCs w:val="20"/>
              </w:rPr>
              <w:t>projektové řízení</w:t>
            </w:r>
          </w:p>
          <w:p w:rsidR="009E5047" w:rsidRPr="00760920" w:rsidRDefault="009E5047" w:rsidP="0003525D">
            <w:pPr>
              <w:pStyle w:val="07textsodrazkouChar"/>
              <w:tabs>
                <w:tab w:val="clear" w:pos="510"/>
              </w:tabs>
              <w:ind w:left="284" w:firstLine="0"/>
              <w:rPr>
                <w:szCs w:val="20"/>
              </w:rPr>
            </w:pPr>
            <w:r w:rsidRPr="00760920">
              <w:rPr>
                <w:szCs w:val="20"/>
              </w:rPr>
              <w:t xml:space="preserve"> </w:t>
            </w:r>
          </w:p>
        </w:tc>
      </w:tr>
      <w:tr w:rsidR="009E5047" w:rsidRPr="00760920">
        <w:trPr>
          <w:trHeight w:val="2588"/>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7textsodrazkouChar"/>
              <w:tabs>
                <w:tab w:val="clear" w:pos="510"/>
              </w:tabs>
              <w:ind w:left="284" w:firstLine="0"/>
            </w:pPr>
          </w:p>
          <w:p w:rsidR="009E5047" w:rsidRPr="00760920" w:rsidRDefault="009E5047" w:rsidP="0003525D">
            <w:pPr>
              <w:pStyle w:val="07textsodrazkouChar"/>
              <w:numPr>
                <w:ilvl w:val="0"/>
                <w:numId w:val="3"/>
              </w:numPr>
            </w:pPr>
            <w:r w:rsidRPr="00760920">
              <w:t>uvede základní požadavky kladené na snímače, vysvětlí jejich základní vlastnosti, způsoby jejich vyjádření a posuzování</w:t>
            </w:r>
          </w:p>
          <w:p w:rsidR="009E5047" w:rsidRPr="00760920" w:rsidRDefault="009E5047" w:rsidP="0003525D">
            <w:pPr>
              <w:pStyle w:val="07textsodrazkouChar"/>
              <w:numPr>
                <w:ilvl w:val="0"/>
                <w:numId w:val="3"/>
              </w:numPr>
            </w:pPr>
            <w:r w:rsidRPr="00760920">
              <w:t>vysvětlí fyzikální princip jednotlivého snímače</w:t>
            </w:r>
          </w:p>
          <w:p w:rsidR="009E5047" w:rsidRPr="00760920" w:rsidRDefault="009E5047" w:rsidP="0003525D">
            <w:pPr>
              <w:pStyle w:val="07textsodrazkouChar"/>
              <w:numPr>
                <w:ilvl w:val="0"/>
                <w:numId w:val="3"/>
              </w:numPr>
            </w:pPr>
            <w:r w:rsidRPr="00760920">
              <w:t>navrhne vhodný typ snímače pro danou praktickou úlohu, způsob jeho připojení</w:t>
            </w:r>
            <w:r w:rsidRPr="00760920">
              <w:br/>
              <w:t>a vyhodnocení získaného signálu</w:t>
            </w:r>
          </w:p>
          <w:p w:rsidR="009E5047" w:rsidRPr="00760920"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9tabulkacislovani"/>
              <w:tabs>
                <w:tab w:val="clear" w:pos="284"/>
                <w:tab w:val="num" w:pos="307"/>
              </w:tabs>
              <w:ind w:left="307"/>
              <w:rPr>
                <w:sz w:val="20"/>
                <w:szCs w:val="20"/>
              </w:rPr>
            </w:pPr>
            <w:r w:rsidRPr="00760920">
              <w:rPr>
                <w:sz w:val="20"/>
                <w:szCs w:val="20"/>
              </w:rPr>
              <w:t xml:space="preserve">Prostředky pro získání informace (snímače)  </w:t>
            </w:r>
          </w:p>
          <w:p w:rsidR="009E5047" w:rsidRPr="00760920" w:rsidRDefault="009E5047" w:rsidP="0003525D">
            <w:pPr>
              <w:pStyle w:val="07textsodrazkouChar"/>
              <w:numPr>
                <w:ilvl w:val="0"/>
                <w:numId w:val="3"/>
              </w:numPr>
              <w:rPr>
                <w:szCs w:val="20"/>
              </w:rPr>
            </w:pPr>
            <w:r w:rsidRPr="00760920">
              <w:rPr>
                <w:szCs w:val="20"/>
              </w:rPr>
              <w:t xml:space="preserve">obecné vlastnosti snímačů    </w:t>
            </w:r>
          </w:p>
          <w:p w:rsidR="009E5047" w:rsidRPr="00760920" w:rsidRDefault="009E5047" w:rsidP="0003525D">
            <w:pPr>
              <w:pStyle w:val="07textsodrazkouChar"/>
              <w:numPr>
                <w:ilvl w:val="0"/>
                <w:numId w:val="3"/>
              </w:numPr>
              <w:rPr>
                <w:szCs w:val="20"/>
              </w:rPr>
            </w:pPr>
            <w:r w:rsidRPr="00760920">
              <w:rPr>
                <w:szCs w:val="20"/>
              </w:rPr>
              <w:t>snímače polohy</w:t>
            </w:r>
          </w:p>
          <w:p w:rsidR="009E5047" w:rsidRPr="00760920" w:rsidRDefault="009E5047" w:rsidP="0003525D">
            <w:pPr>
              <w:pStyle w:val="07textsodrazkouChar"/>
              <w:numPr>
                <w:ilvl w:val="0"/>
                <w:numId w:val="3"/>
              </w:numPr>
              <w:rPr>
                <w:szCs w:val="20"/>
              </w:rPr>
            </w:pPr>
            <w:r w:rsidRPr="00760920">
              <w:rPr>
                <w:szCs w:val="20"/>
              </w:rPr>
              <w:t>snímače teploty</w:t>
            </w:r>
          </w:p>
          <w:p w:rsidR="009E5047" w:rsidRPr="00760920" w:rsidRDefault="009E5047" w:rsidP="0003525D">
            <w:pPr>
              <w:pStyle w:val="07textsodrazkouChar"/>
              <w:numPr>
                <w:ilvl w:val="0"/>
                <w:numId w:val="3"/>
              </w:numPr>
              <w:rPr>
                <w:szCs w:val="20"/>
              </w:rPr>
            </w:pPr>
            <w:r w:rsidRPr="00760920">
              <w:rPr>
                <w:szCs w:val="20"/>
              </w:rPr>
              <w:t>snímače tlaku a mechanického namáhání</w:t>
            </w:r>
          </w:p>
          <w:p w:rsidR="009E5047" w:rsidRPr="00760920" w:rsidRDefault="009E5047" w:rsidP="0003525D">
            <w:pPr>
              <w:pStyle w:val="07textsodrazkouChar"/>
              <w:numPr>
                <w:ilvl w:val="0"/>
                <w:numId w:val="3"/>
              </w:numPr>
              <w:rPr>
                <w:szCs w:val="20"/>
              </w:rPr>
            </w:pPr>
            <w:r w:rsidRPr="00760920">
              <w:rPr>
                <w:szCs w:val="20"/>
              </w:rPr>
              <w:t>snímače průtoku</w:t>
            </w:r>
          </w:p>
          <w:p w:rsidR="009E5047" w:rsidRPr="00760920" w:rsidRDefault="009E5047" w:rsidP="0003525D">
            <w:pPr>
              <w:pStyle w:val="07textsodrazkouChar"/>
              <w:numPr>
                <w:ilvl w:val="0"/>
                <w:numId w:val="3"/>
              </w:numPr>
              <w:rPr>
                <w:szCs w:val="20"/>
              </w:rPr>
            </w:pPr>
            <w:r w:rsidRPr="00760920">
              <w:rPr>
                <w:szCs w:val="20"/>
              </w:rPr>
              <w:t>snímače hladiny</w:t>
            </w:r>
          </w:p>
          <w:p w:rsidR="009E5047" w:rsidRPr="00760920" w:rsidRDefault="009E5047" w:rsidP="0003525D">
            <w:pPr>
              <w:pStyle w:val="07textsodrazkouChar"/>
              <w:numPr>
                <w:ilvl w:val="0"/>
                <w:numId w:val="3"/>
              </w:numPr>
              <w:rPr>
                <w:szCs w:val="20"/>
              </w:rPr>
            </w:pPr>
            <w:r w:rsidRPr="00760920">
              <w:rPr>
                <w:szCs w:val="20"/>
              </w:rPr>
              <w:t>snímače otáček</w:t>
            </w:r>
          </w:p>
          <w:p w:rsidR="009E5047" w:rsidRPr="00760920" w:rsidRDefault="009E5047" w:rsidP="0003525D">
            <w:pPr>
              <w:pStyle w:val="07textsodrazkouChar"/>
              <w:numPr>
                <w:ilvl w:val="0"/>
                <w:numId w:val="3"/>
              </w:numPr>
              <w:rPr>
                <w:szCs w:val="20"/>
              </w:rPr>
            </w:pPr>
            <w:r w:rsidRPr="00760920">
              <w:rPr>
                <w:szCs w:val="20"/>
              </w:rPr>
              <w:t>snímače optických veličin</w:t>
            </w:r>
          </w:p>
          <w:p w:rsidR="009E5047" w:rsidRPr="00760920" w:rsidRDefault="009E5047" w:rsidP="0003525D">
            <w:pPr>
              <w:pStyle w:val="07textsodrazkouChar"/>
              <w:numPr>
                <w:ilvl w:val="0"/>
                <w:numId w:val="3"/>
              </w:numPr>
              <w:rPr>
                <w:szCs w:val="20"/>
              </w:rPr>
            </w:pPr>
            <w:r w:rsidRPr="00760920">
              <w:rPr>
                <w:szCs w:val="20"/>
              </w:rPr>
              <w:t>snímače fyzikálních a chemických vlastností</w:t>
            </w:r>
          </w:p>
        </w:tc>
      </w:tr>
      <w:tr w:rsidR="009E5047" w:rsidRPr="00760920">
        <w:trPr>
          <w:trHeight w:val="1411"/>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7textsodrazkouChar"/>
              <w:tabs>
                <w:tab w:val="clear" w:pos="510"/>
              </w:tabs>
              <w:ind w:left="284" w:firstLine="0"/>
            </w:pPr>
          </w:p>
          <w:p w:rsidR="009E5047" w:rsidRPr="00760920" w:rsidRDefault="009E5047" w:rsidP="0003525D">
            <w:pPr>
              <w:pStyle w:val="07textsodrazkouChar"/>
              <w:numPr>
                <w:ilvl w:val="0"/>
                <w:numId w:val="3"/>
              </w:numPr>
            </w:pPr>
            <w:r w:rsidRPr="00760920">
              <w:t>vysvětlí princip vybraného převodníku a přenosového média</w:t>
            </w:r>
          </w:p>
          <w:p w:rsidR="009E5047" w:rsidRPr="00760920" w:rsidRDefault="009E5047" w:rsidP="0003525D">
            <w:pPr>
              <w:pStyle w:val="07textsodrazkouChar"/>
              <w:numPr>
                <w:ilvl w:val="0"/>
                <w:numId w:val="3"/>
              </w:numPr>
            </w:pPr>
            <w:r w:rsidRPr="00760920">
              <w:t>navrhne vhodný typ převodníku a přenosového média pro danou praktickou úlohu</w:t>
            </w:r>
          </w:p>
          <w:p w:rsidR="009E5047" w:rsidRPr="00760920" w:rsidRDefault="009E5047" w:rsidP="0003525D">
            <w:pPr>
              <w:pStyle w:val="07textsodrazkouChar"/>
              <w:numPr>
                <w:ilvl w:val="0"/>
                <w:numId w:val="3"/>
              </w:numPr>
            </w:pPr>
            <w:r w:rsidRPr="00760920">
              <w:t>vysvětlí současný způsob využití počítačových sítí v automatizaci</w:t>
            </w:r>
          </w:p>
          <w:p w:rsidR="009E5047" w:rsidRPr="00760920"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9tabulkacislovani"/>
              <w:tabs>
                <w:tab w:val="clear" w:pos="284"/>
                <w:tab w:val="num" w:pos="307"/>
              </w:tabs>
              <w:ind w:left="307"/>
              <w:rPr>
                <w:sz w:val="20"/>
                <w:szCs w:val="20"/>
              </w:rPr>
            </w:pPr>
            <w:r w:rsidRPr="00760920">
              <w:rPr>
                <w:sz w:val="20"/>
                <w:szCs w:val="20"/>
              </w:rPr>
              <w:t>Prostředky pro přenos a úpravu signálů</w:t>
            </w:r>
          </w:p>
          <w:p w:rsidR="009E5047" w:rsidRPr="00760920" w:rsidRDefault="009E5047" w:rsidP="0003525D">
            <w:pPr>
              <w:pStyle w:val="07textsodrazkouChar"/>
              <w:numPr>
                <w:ilvl w:val="0"/>
                <w:numId w:val="3"/>
              </w:numPr>
              <w:rPr>
                <w:szCs w:val="20"/>
              </w:rPr>
            </w:pPr>
            <w:r w:rsidRPr="00760920">
              <w:rPr>
                <w:szCs w:val="20"/>
              </w:rPr>
              <w:t xml:space="preserve">signály a </w:t>
            </w:r>
            <w:proofErr w:type="spellStart"/>
            <w:r w:rsidRPr="00760920">
              <w:rPr>
                <w:szCs w:val="20"/>
              </w:rPr>
              <w:t>mezisystémové</w:t>
            </w:r>
            <w:proofErr w:type="spellEnd"/>
            <w:r w:rsidRPr="00760920">
              <w:rPr>
                <w:szCs w:val="20"/>
              </w:rPr>
              <w:t xml:space="preserve"> převodníky</w:t>
            </w:r>
          </w:p>
          <w:p w:rsidR="009E5047" w:rsidRPr="00760920" w:rsidRDefault="009E5047" w:rsidP="0003525D">
            <w:pPr>
              <w:pStyle w:val="07textsodrazkouChar"/>
              <w:numPr>
                <w:ilvl w:val="0"/>
                <w:numId w:val="3"/>
              </w:numPr>
              <w:rPr>
                <w:szCs w:val="20"/>
              </w:rPr>
            </w:pPr>
            <w:r w:rsidRPr="00760920">
              <w:rPr>
                <w:szCs w:val="20"/>
              </w:rPr>
              <w:t>přenosová média</w:t>
            </w:r>
          </w:p>
          <w:p w:rsidR="009E5047" w:rsidRPr="00760920" w:rsidRDefault="009E5047" w:rsidP="0003525D">
            <w:pPr>
              <w:pStyle w:val="07textsodrazkouChar"/>
              <w:numPr>
                <w:ilvl w:val="0"/>
                <w:numId w:val="3"/>
              </w:numPr>
              <w:rPr>
                <w:szCs w:val="20"/>
              </w:rPr>
            </w:pPr>
            <w:r w:rsidRPr="00760920">
              <w:rPr>
                <w:szCs w:val="20"/>
              </w:rPr>
              <w:t xml:space="preserve">využití počítačových sítí v automatizaci (průmyslový </w:t>
            </w:r>
            <w:proofErr w:type="spellStart"/>
            <w:r w:rsidRPr="00760920">
              <w:rPr>
                <w:szCs w:val="20"/>
              </w:rPr>
              <w:t>Ethernet</w:t>
            </w:r>
            <w:proofErr w:type="spellEnd"/>
            <w:r w:rsidRPr="00760920">
              <w:rPr>
                <w:szCs w:val="20"/>
              </w:rPr>
              <w:t xml:space="preserve">, </w:t>
            </w:r>
            <w:proofErr w:type="spellStart"/>
            <w:r w:rsidRPr="00760920">
              <w:rPr>
                <w:szCs w:val="20"/>
              </w:rPr>
              <w:t>Profibus</w:t>
            </w:r>
            <w:proofErr w:type="spellEnd"/>
            <w:r w:rsidRPr="00760920">
              <w:rPr>
                <w:szCs w:val="20"/>
              </w:rPr>
              <w:t xml:space="preserve"> …)</w:t>
            </w:r>
          </w:p>
          <w:p w:rsidR="009E5047" w:rsidRPr="00760920" w:rsidRDefault="009E5047" w:rsidP="0003525D">
            <w:pPr>
              <w:pStyle w:val="07textsodrazkouChar"/>
              <w:tabs>
                <w:tab w:val="clear" w:pos="510"/>
              </w:tabs>
              <w:ind w:left="284" w:firstLine="0"/>
              <w:rPr>
                <w:b/>
                <w:szCs w:val="20"/>
              </w:rPr>
            </w:pPr>
          </w:p>
        </w:tc>
      </w:tr>
      <w:tr w:rsidR="009E5047"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7textsodrazkouChar"/>
              <w:tabs>
                <w:tab w:val="clear" w:pos="510"/>
              </w:tabs>
              <w:ind w:left="284" w:firstLine="0"/>
            </w:pPr>
          </w:p>
          <w:p w:rsidR="009E5047" w:rsidRPr="00760920" w:rsidRDefault="009E5047" w:rsidP="0003525D">
            <w:pPr>
              <w:pStyle w:val="07textsodrazkouChar"/>
              <w:numPr>
                <w:ilvl w:val="0"/>
                <w:numId w:val="3"/>
              </w:numPr>
            </w:pPr>
            <w:r w:rsidRPr="00760920">
              <w:t>vysvětlí strukturu a význam akčního prvku</w:t>
            </w:r>
          </w:p>
          <w:p w:rsidR="009E5047" w:rsidRPr="00760920" w:rsidRDefault="009E5047" w:rsidP="0003525D">
            <w:pPr>
              <w:pStyle w:val="07textsodrazkouChar"/>
              <w:numPr>
                <w:ilvl w:val="0"/>
                <w:numId w:val="3"/>
              </w:numPr>
            </w:pPr>
            <w:r w:rsidRPr="00760920">
              <w:t>uvede typy akčních prvků</w:t>
            </w:r>
          </w:p>
          <w:p w:rsidR="009E5047" w:rsidRPr="00760920" w:rsidRDefault="009E5047" w:rsidP="0003525D">
            <w:pPr>
              <w:pStyle w:val="07textsodrazkouChar"/>
              <w:numPr>
                <w:ilvl w:val="0"/>
                <w:numId w:val="3"/>
              </w:numPr>
            </w:pPr>
            <w:r w:rsidRPr="00760920">
              <w:t>navrhne vhodný typ akčního členu pro danou praktickou úlohu</w:t>
            </w:r>
          </w:p>
          <w:p w:rsidR="009E5047" w:rsidRPr="00760920"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9tabulkacislovani"/>
              <w:tabs>
                <w:tab w:val="clear" w:pos="284"/>
                <w:tab w:val="num" w:pos="307"/>
              </w:tabs>
              <w:ind w:left="307"/>
              <w:rPr>
                <w:sz w:val="20"/>
                <w:szCs w:val="20"/>
              </w:rPr>
            </w:pPr>
            <w:r w:rsidRPr="00760920">
              <w:rPr>
                <w:sz w:val="20"/>
                <w:szCs w:val="20"/>
              </w:rPr>
              <w:t>Akční prvky</w:t>
            </w:r>
          </w:p>
          <w:p w:rsidR="009E5047" w:rsidRPr="00760920" w:rsidRDefault="009E5047" w:rsidP="0003525D">
            <w:pPr>
              <w:pStyle w:val="07textsodrazkouChar"/>
              <w:numPr>
                <w:ilvl w:val="0"/>
                <w:numId w:val="3"/>
              </w:numPr>
              <w:rPr>
                <w:szCs w:val="20"/>
              </w:rPr>
            </w:pPr>
            <w:r w:rsidRPr="00760920">
              <w:rPr>
                <w:szCs w:val="20"/>
              </w:rPr>
              <w:t>struktura akčního prvku</w:t>
            </w:r>
          </w:p>
          <w:p w:rsidR="009E5047" w:rsidRPr="00760920" w:rsidRDefault="009E5047" w:rsidP="0003525D">
            <w:pPr>
              <w:pStyle w:val="07textsodrazkouChar"/>
              <w:numPr>
                <w:ilvl w:val="0"/>
                <w:numId w:val="3"/>
              </w:numPr>
              <w:rPr>
                <w:szCs w:val="20"/>
              </w:rPr>
            </w:pPr>
            <w:r w:rsidRPr="00760920">
              <w:rPr>
                <w:szCs w:val="20"/>
              </w:rPr>
              <w:t>typy pohonů</w:t>
            </w:r>
          </w:p>
          <w:p w:rsidR="009E5047" w:rsidRPr="00760920" w:rsidRDefault="009E5047" w:rsidP="0003525D">
            <w:pPr>
              <w:pStyle w:val="07textsodrazkouChar"/>
              <w:tabs>
                <w:tab w:val="clear" w:pos="510"/>
              </w:tabs>
              <w:rPr>
                <w:szCs w:val="20"/>
              </w:rPr>
            </w:pPr>
          </w:p>
        </w:tc>
      </w:tr>
      <w:tr w:rsidR="009E5047"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7textsodrazkouChar"/>
              <w:tabs>
                <w:tab w:val="clear" w:pos="510"/>
              </w:tabs>
              <w:ind w:left="284" w:firstLine="0"/>
            </w:pPr>
          </w:p>
          <w:p w:rsidR="009E5047" w:rsidRPr="00760920" w:rsidRDefault="009E5047" w:rsidP="0003525D">
            <w:pPr>
              <w:pStyle w:val="07textsodrazkouChar"/>
              <w:numPr>
                <w:ilvl w:val="0"/>
                <w:numId w:val="3"/>
              </w:numPr>
            </w:pPr>
            <w:r w:rsidRPr="00760920">
              <w:t xml:space="preserve">vysvětlí význam, základní objekty a operace </w:t>
            </w:r>
            <w:proofErr w:type="spellStart"/>
            <w:r w:rsidRPr="00760920">
              <w:t>Booleovy</w:t>
            </w:r>
            <w:proofErr w:type="spellEnd"/>
            <w:r w:rsidRPr="00760920">
              <w:t xml:space="preserve"> algebry</w:t>
            </w:r>
          </w:p>
          <w:p w:rsidR="009E5047" w:rsidRPr="00760920" w:rsidRDefault="009E5047" w:rsidP="0003525D">
            <w:pPr>
              <w:pStyle w:val="07textsodrazkouChar"/>
              <w:numPr>
                <w:ilvl w:val="0"/>
                <w:numId w:val="3"/>
              </w:numPr>
            </w:pPr>
            <w:r w:rsidRPr="00760920">
              <w:t>uvede používané elektromechanické prvky,</w:t>
            </w:r>
            <w:r w:rsidRPr="00760920">
              <w:br/>
              <w:t>jejich vlastnosti a možnosti použití</w:t>
            </w:r>
          </w:p>
          <w:p w:rsidR="009E5047" w:rsidRPr="00760920" w:rsidRDefault="009E5047" w:rsidP="0003525D">
            <w:pPr>
              <w:pStyle w:val="07textsodrazkouChar"/>
              <w:numPr>
                <w:ilvl w:val="0"/>
                <w:numId w:val="3"/>
              </w:numPr>
            </w:pPr>
            <w:r w:rsidRPr="00760920">
              <w:t>navrhne a nakreslí liniové schéma pro danou praktickou úlohu</w:t>
            </w:r>
          </w:p>
          <w:p w:rsidR="009E5047" w:rsidRPr="00760920" w:rsidRDefault="009E5047" w:rsidP="0003525D">
            <w:pPr>
              <w:pStyle w:val="07textsodrazkouChar"/>
              <w:numPr>
                <w:ilvl w:val="0"/>
                <w:numId w:val="3"/>
              </w:numPr>
            </w:pPr>
            <w:r w:rsidRPr="00760920">
              <w:t>uvede základní typy používaných integrovaných obvodů, jejich vlastnosti</w:t>
            </w:r>
            <w:r w:rsidRPr="00760920">
              <w:br/>
              <w:t>a možnosti použití</w:t>
            </w:r>
          </w:p>
          <w:p w:rsidR="009E5047" w:rsidRPr="00760920" w:rsidRDefault="009E5047" w:rsidP="0003525D">
            <w:pPr>
              <w:pStyle w:val="07textsodrazkouChar"/>
              <w:numPr>
                <w:ilvl w:val="0"/>
                <w:numId w:val="3"/>
              </w:numPr>
            </w:pPr>
            <w:r w:rsidRPr="00760920">
              <w:t>navrhne a nakreslí logické schéma pro danou praktickou úlohu</w:t>
            </w:r>
          </w:p>
          <w:p w:rsidR="009E5047" w:rsidRPr="00760920" w:rsidRDefault="009E5047" w:rsidP="0003525D">
            <w:pPr>
              <w:pStyle w:val="07textsodrazkouChar"/>
              <w:numPr>
                <w:ilvl w:val="0"/>
                <w:numId w:val="3"/>
              </w:numPr>
            </w:pPr>
            <w:r w:rsidRPr="00760920">
              <w:t>uvede význam, základní vlastnosti, typy, provedení a způsoby programování programovatelných automatů</w:t>
            </w: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9tabulkacislovani"/>
              <w:tabs>
                <w:tab w:val="clear" w:pos="284"/>
                <w:tab w:val="num" w:pos="307"/>
              </w:tabs>
              <w:ind w:left="307"/>
              <w:rPr>
                <w:sz w:val="20"/>
                <w:szCs w:val="20"/>
              </w:rPr>
            </w:pPr>
            <w:r w:rsidRPr="00760920">
              <w:rPr>
                <w:sz w:val="20"/>
                <w:szCs w:val="20"/>
              </w:rPr>
              <w:t>Logické řízení</w:t>
            </w:r>
          </w:p>
          <w:p w:rsidR="009E5047" w:rsidRPr="00760920" w:rsidRDefault="009E5047" w:rsidP="0003525D">
            <w:pPr>
              <w:pStyle w:val="07textsodrazkouChar"/>
              <w:numPr>
                <w:ilvl w:val="0"/>
                <w:numId w:val="3"/>
              </w:numPr>
              <w:rPr>
                <w:szCs w:val="20"/>
              </w:rPr>
            </w:pPr>
            <w:proofErr w:type="spellStart"/>
            <w:r w:rsidRPr="00760920">
              <w:rPr>
                <w:szCs w:val="20"/>
              </w:rPr>
              <w:t>Booleova</w:t>
            </w:r>
            <w:proofErr w:type="spellEnd"/>
            <w:r w:rsidRPr="00760920">
              <w:rPr>
                <w:szCs w:val="20"/>
              </w:rPr>
              <w:t xml:space="preserve"> algebra</w:t>
            </w:r>
          </w:p>
          <w:p w:rsidR="009E5047" w:rsidRPr="00760920" w:rsidRDefault="009E5047" w:rsidP="0003525D">
            <w:pPr>
              <w:pStyle w:val="07textsodrazkouChar"/>
              <w:numPr>
                <w:ilvl w:val="0"/>
                <w:numId w:val="3"/>
              </w:numPr>
              <w:rPr>
                <w:szCs w:val="20"/>
              </w:rPr>
            </w:pPr>
            <w:r w:rsidRPr="00760920">
              <w:rPr>
                <w:szCs w:val="20"/>
              </w:rPr>
              <w:t>s elektromechanickými prvky</w:t>
            </w:r>
          </w:p>
          <w:p w:rsidR="009E5047" w:rsidRPr="00760920" w:rsidRDefault="009E5047" w:rsidP="0003525D">
            <w:pPr>
              <w:pStyle w:val="07textsodrazkouChar"/>
              <w:numPr>
                <w:ilvl w:val="0"/>
                <w:numId w:val="3"/>
              </w:numPr>
              <w:rPr>
                <w:szCs w:val="20"/>
              </w:rPr>
            </w:pPr>
            <w:r w:rsidRPr="00760920">
              <w:rPr>
                <w:szCs w:val="20"/>
              </w:rPr>
              <w:t>s logickými a číslicovými integrovanými obvody</w:t>
            </w:r>
          </w:p>
          <w:p w:rsidR="009E5047" w:rsidRPr="00760920" w:rsidRDefault="009E5047" w:rsidP="0003525D">
            <w:pPr>
              <w:pStyle w:val="07textsodrazkouChar"/>
              <w:numPr>
                <w:ilvl w:val="0"/>
                <w:numId w:val="3"/>
              </w:numPr>
              <w:rPr>
                <w:szCs w:val="20"/>
              </w:rPr>
            </w:pPr>
            <w:r w:rsidRPr="00760920">
              <w:rPr>
                <w:szCs w:val="20"/>
              </w:rPr>
              <w:t>s programovatelnými automaty</w:t>
            </w:r>
          </w:p>
          <w:p w:rsidR="009E5047" w:rsidRPr="00760920" w:rsidRDefault="009E5047" w:rsidP="0003525D">
            <w:pPr>
              <w:pStyle w:val="07textsodrazkouChar"/>
              <w:tabs>
                <w:tab w:val="clear" w:pos="510"/>
              </w:tabs>
              <w:ind w:left="284" w:firstLine="0"/>
              <w:rPr>
                <w:szCs w:val="20"/>
              </w:rPr>
            </w:pPr>
          </w:p>
          <w:p w:rsidR="009E5047" w:rsidRPr="00760920" w:rsidRDefault="009E5047" w:rsidP="0003525D">
            <w:pPr>
              <w:pStyle w:val="07textsodrazkouChar"/>
              <w:tabs>
                <w:tab w:val="clear" w:pos="510"/>
              </w:tabs>
              <w:ind w:left="284" w:firstLine="0"/>
              <w:rPr>
                <w:szCs w:val="20"/>
              </w:rPr>
            </w:pPr>
          </w:p>
          <w:p w:rsidR="009E5047" w:rsidRPr="00760920" w:rsidRDefault="009E5047" w:rsidP="0003525D">
            <w:pPr>
              <w:pStyle w:val="07textsodrazkouChar"/>
              <w:tabs>
                <w:tab w:val="clear" w:pos="510"/>
              </w:tabs>
              <w:ind w:left="284" w:firstLine="0"/>
              <w:rPr>
                <w:b/>
                <w:szCs w:val="20"/>
              </w:rPr>
            </w:pPr>
          </w:p>
        </w:tc>
      </w:tr>
      <w:tr w:rsidR="00CB66AB"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CB66AB" w:rsidRPr="00760920" w:rsidRDefault="00CB66AB" w:rsidP="00CB66AB">
            <w:pPr>
              <w:pStyle w:val="07textsodrazkou"/>
              <w:tabs>
                <w:tab w:val="clear" w:pos="510"/>
              </w:tabs>
              <w:ind w:firstLine="0"/>
            </w:pPr>
          </w:p>
          <w:p w:rsidR="00CB66AB" w:rsidRPr="00760920" w:rsidRDefault="00CB66AB" w:rsidP="00CB66AB">
            <w:pPr>
              <w:pStyle w:val="07textsodrazkou"/>
              <w:numPr>
                <w:ilvl w:val="0"/>
                <w:numId w:val="3"/>
              </w:numPr>
              <w:rPr>
                <w:sz w:val="20"/>
                <w:szCs w:val="20"/>
              </w:rPr>
            </w:pPr>
            <w:r w:rsidRPr="00760920">
              <w:rPr>
                <w:sz w:val="20"/>
                <w:szCs w:val="20"/>
              </w:rPr>
              <w:t>uvede druhy regulace a její užití</w:t>
            </w:r>
          </w:p>
          <w:p w:rsidR="00CB66AB" w:rsidRPr="00760920" w:rsidRDefault="00CB66AB" w:rsidP="00CB66AB">
            <w:pPr>
              <w:pStyle w:val="07textsodrazkou"/>
              <w:numPr>
                <w:ilvl w:val="0"/>
                <w:numId w:val="3"/>
              </w:numPr>
              <w:rPr>
                <w:sz w:val="20"/>
                <w:szCs w:val="20"/>
              </w:rPr>
            </w:pPr>
            <w:r w:rsidRPr="00760920">
              <w:rPr>
                <w:sz w:val="20"/>
                <w:szCs w:val="20"/>
              </w:rPr>
              <w:t>vysvětlí jednoduchý regulační obvod</w:t>
            </w:r>
            <w:r w:rsidRPr="00760920">
              <w:rPr>
                <w:sz w:val="20"/>
                <w:szCs w:val="20"/>
              </w:rPr>
              <w:br/>
              <w:t>a nekreslí jeho schéma</w:t>
            </w:r>
          </w:p>
          <w:p w:rsidR="00CB66AB" w:rsidRPr="00760920" w:rsidRDefault="00CB66AB" w:rsidP="00CB66AB">
            <w:pPr>
              <w:pStyle w:val="07textsodrazkou"/>
              <w:numPr>
                <w:ilvl w:val="0"/>
                <w:numId w:val="3"/>
              </w:numPr>
              <w:rPr>
                <w:sz w:val="20"/>
                <w:szCs w:val="20"/>
              </w:rPr>
            </w:pPr>
            <w:r w:rsidRPr="00760920">
              <w:rPr>
                <w:sz w:val="20"/>
                <w:szCs w:val="20"/>
              </w:rPr>
              <w:t>uvede výhody číslicové regulace</w:t>
            </w:r>
          </w:p>
          <w:p w:rsidR="00CB66AB" w:rsidRPr="00760920" w:rsidRDefault="00CB66AB"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CB66AB" w:rsidRPr="00760920" w:rsidRDefault="00CB66AB" w:rsidP="00CB66AB">
            <w:pPr>
              <w:pStyle w:val="09tabulkacislovani"/>
              <w:rPr>
                <w:sz w:val="20"/>
                <w:szCs w:val="20"/>
              </w:rPr>
            </w:pPr>
            <w:r w:rsidRPr="00760920">
              <w:rPr>
                <w:sz w:val="20"/>
                <w:szCs w:val="20"/>
              </w:rPr>
              <w:t>Úvod do analogové a číslicové regulace</w:t>
            </w:r>
          </w:p>
          <w:p w:rsidR="00CB66AB" w:rsidRPr="00760920" w:rsidRDefault="00CB66AB" w:rsidP="00CB66AB">
            <w:pPr>
              <w:pStyle w:val="09tabulkacislovani"/>
              <w:numPr>
                <w:ilvl w:val="0"/>
                <w:numId w:val="3"/>
              </w:numPr>
              <w:rPr>
                <w:b w:val="0"/>
                <w:sz w:val="20"/>
                <w:szCs w:val="20"/>
              </w:rPr>
            </w:pPr>
            <w:r w:rsidRPr="00760920">
              <w:rPr>
                <w:b w:val="0"/>
                <w:sz w:val="20"/>
                <w:szCs w:val="20"/>
              </w:rPr>
              <w:t>principy, druhy a užití analogové regulace</w:t>
            </w:r>
          </w:p>
          <w:p w:rsidR="00CB66AB" w:rsidRPr="00760920" w:rsidRDefault="00CB66AB" w:rsidP="00CB66AB">
            <w:pPr>
              <w:pStyle w:val="09tabulkacislovani"/>
              <w:numPr>
                <w:ilvl w:val="0"/>
                <w:numId w:val="3"/>
              </w:numPr>
              <w:rPr>
                <w:b w:val="0"/>
                <w:sz w:val="20"/>
                <w:szCs w:val="20"/>
              </w:rPr>
            </w:pPr>
            <w:r w:rsidRPr="00760920">
              <w:rPr>
                <w:b w:val="0"/>
                <w:sz w:val="20"/>
                <w:szCs w:val="20"/>
              </w:rPr>
              <w:t>regulační obvod</w:t>
            </w:r>
          </w:p>
          <w:p w:rsidR="00CB66AB" w:rsidRPr="00760920" w:rsidRDefault="00CB66AB" w:rsidP="00CB66AB">
            <w:pPr>
              <w:pStyle w:val="09tabulkacislovani"/>
              <w:numPr>
                <w:ilvl w:val="0"/>
                <w:numId w:val="3"/>
              </w:numPr>
              <w:rPr>
                <w:b w:val="0"/>
                <w:sz w:val="20"/>
                <w:szCs w:val="20"/>
              </w:rPr>
            </w:pPr>
            <w:r w:rsidRPr="00760920">
              <w:rPr>
                <w:b w:val="0"/>
                <w:sz w:val="20"/>
                <w:szCs w:val="20"/>
              </w:rPr>
              <w:t>principy, druhy a užití číslicové regulace</w:t>
            </w:r>
          </w:p>
          <w:p w:rsidR="00CB66AB" w:rsidRPr="00760920" w:rsidRDefault="00CB66AB" w:rsidP="00CB66AB">
            <w:pPr>
              <w:pStyle w:val="09tabulkacislovani"/>
              <w:numPr>
                <w:ilvl w:val="0"/>
                <w:numId w:val="3"/>
              </w:numPr>
              <w:rPr>
                <w:b w:val="0"/>
                <w:sz w:val="20"/>
                <w:szCs w:val="20"/>
              </w:rPr>
            </w:pPr>
            <w:r w:rsidRPr="00760920">
              <w:rPr>
                <w:b w:val="0"/>
                <w:sz w:val="20"/>
                <w:szCs w:val="20"/>
              </w:rPr>
              <w:t>výhody číslicové regulace</w:t>
            </w:r>
          </w:p>
          <w:p w:rsidR="00CB66AB" w:rsidRPr="00760920" w:rsidRDefault="00CB66AB" w:rsidP="00CB66AB">
            <w:pPr>
              <w:pStyle w:val="09tabulkacislovani"/>
              <w:numPr>
                <w:ilvl w:val="0"/>
                <w:numId w:val="0"/>
              </w:numPr>
              <w:ind w:left="23"/>
              <w:rPr>
                <w:b w:val="0"/>
                <w:sz w:val="20"/>
                <w:szCs w:val="20"/>
              </w:rPr>
            </w:pPr>
          </w:p>
        </w:tc>
      </w:tr>
    </w:tbl>
    <w:p w:rsidR="00CB66AB" w:rsidRPr="00760920" w:rsidRDefault="00CB66AB" w:rsidP="009E5047">
      <w:pPr>
        <w:pStyle w:val="04nadpistucny"/>
        <w:spacing w:before="0" w:after="0"/>
      </w:pPr>
    </w:p>
    <w:p w:rsidR="00CB66AB" w:rsidRDefault="00CB66AB" w:rsidP="009E5047">
      <w:pPr>
        <w:pStyle w:val="04nadpistucny"/>
        <w:spacing w:before="0" w:after="0"/>
      </w:pPr>
    </w:p>
    <w:p w:rsidR="00A96DB1" w:rsidRDefault="00A96DB1" w:rsidP="009E5047">
      <w:pPr>
        <w:pStyle w:val="04nadpistucny"/>
        <w:spacing w:before="0" w:after="0"/>
      </w:pPr>
    </w:p>
    <w:p w:rsidR="00A96DB1" w:rsidRPr="00760920" w:rsidRDefault="00A96DB1" w:rsidP="009E5047">
      <w:pPr>
        <w:pStyle w:val="04nadpistucny"/>
        <w:spacing w:before="0" w:after="0"/>
      </w:pPr>
    </w:p>
    <w:p w:rsidR="009E5047" w:rsidRPr="00760920" w:rsidRDefault="009E5047" w:rsidP="009E5047">
      <w:pPr>
        <w:pStyle w:val="04nadpistucny"/>
        <w:spacing w:before="0" w:after="0"/>
      </w:pPr>
      <w:r w:rsidRPr="00760920">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9E5047"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7textsodrazkouChar"/>
              <w:tabs>
                <w:tab w:val="clear" w:pos="510"/>
              </w:tabs>
              <w:ind w:left="284" w:firstLine="0"/>
            </w:pPr>
          </w:p>
          <w:p w:rsidR="009E5047" w:rsidRPr="00760920" w:rsidRDefault="009E5047" w:rsidP="0003525D">
            <w:pPr>
              <w:pStyle w:val="07textsodrazkouChar"/>
              <w:numPr>
                <w:ilvl w:val="0"/>
                <w:numId w:val="3"/>
              </w:numPr>
            </w:pPr>
            <w:r w:rsidRPr="00760920">
              <w:t>uvede pět normalizovaných nástrojů</w:t>
            </w:r>
            <w:r w:rsidRPr="00760920">
              <w:br/>
              <w:t>a popíše jejich vzhled</w:t>
            </w:r>
          </w:p>
          <w:p w:rsidR="009E5047" w:rsidRPr="00760920" w:rsidRDefault="009E5047" w:rsidP="0003525D">
            <w:pPr>
              <w:pStyle w:val="07textsodrazkouChar"/>
              <w:numPr>
                <w:ilvl w:val="0"/>
                <w:numId w:val="3"/>
              </w:numPr>
            </w:pPr>
            <w:r w:rsidRPr="00760920">
              <w:t xml:space="preserve">vytvoří ve vybraném nástroji uživatelský řídící program pro programovatelný automat </w:t>
            </w:r>
          </w:p>
        </w:tc>
        <w:tc>
          <w:tcPr>
            <w:tcW w:w="4961" w:type="dxa"/>
            <w:tcBorders>
              <w:top w:val="single" w:sz="5" w:space="0" w:color="000000"/>
              <w:left w:val="single" w:sz="5" w:space="0" w:color="000000"/>
              <w:bottom w:val="single" w:sz="5" w:space="0" w:color="000000"/>
              <w:right w:val="single" w:sz="5" w:space="0" w:color="000000"/>
            </w:tcBorders>
          </w:tcPr>
          <w:p w:rsidR="009E5047" w:rsidRPr="00760920" w:rsidRDefault="009E5047" w:rsidP="0003525D">
            <w:pPr>
              <w:pStyle w:val="09tabulkacislovani"/>
              <w:tabs>
                <w:tab w:val="clear" w:pos="284"/>
                <w:tab w:val="num" w:pos="307"/>
              </w:tabs>
              <w:ind w:left="307"/>
              <w:rPr>
                <w:sz w:val="20"/>
                <w:szCs w:val="20"/>
              </w:rPr>
            </w:pPr>
            <w:r w:rsidRPr="00760920">
              <w:rPr>
                <w:sz w:val="20"/>
                <w:szCs w:val="20"/>
              </w:rPr>
              <w:t>Programování programovatelných automatů</w:t>
            </w:r>
          </w:p>
          <w:p w:rsidR="009E5047" w:rsidRPr="00760920" w:rsidRDefault="009E5047" w:rsidP="0003525D">
            <w:pPr>
              <w:pStyle w:val="07textsodrazkouChar"/>
              <w:numPr>
                <w:ilvl w:val="0"/>
                <w:numId w:val="3"/>
              </w:numPr>
              <w:rPr>
                <w:bCs/>
                <w:szCs w:val="20"/>
              </w:rPr>
            </w:pPr>
            <w:r w:rsidRPr="00760920">
              <w:rPr>
                <w:bCs/>
                <w:szCs w:val="20"/>
              </w:rPr>
              <w:t>programovací nástroje</w:t>
            </w:r>
          </w:p>
          <w:p w:rsidR="009E5047" w:rsidRPr="00760920" w:rsidRDefault="009E5047" w:rsidP="0003525D">
            <w:pPr>
              <w:pStyle w:val="07textsodrazkouChar"/>
              <w:numPr>
                <w:ilvl w:val="0"/>
                <w:numId w:val="3"/>
              </w:numPr>
              <w:rPr>
                <w:b/>
                <w:szCs w:val="20"/>
              </w:rPr>
            </w:pPr>
            <w:r w:rsidRPr="00760920">
              <w:rPr>
                <w:bCs/>
                <w:szCs w:val="20"/>
              </w:rPr>
              <w:t>prostředí nástroje</w:t>
            </w:r>
          </w:p>
          <w:p w:rsidR="009E5047" w:rsidRPr="00760920" w:rsidRDefault="009E5047" w:rsidP="0003525D">
            <w:pPr>
              <w:pStyle w:val="07textsodrazkouChar"/>
              <w:numPr>
                <w:ilvl w:val="0"/>
                <w:numId w:val="3"/>
              </w:numPr>
              <w:rPr>
                <w:b/>
                <w:szCs w:val="20"/>
              </w:rPr>
            </w:pPr>
            <w:r w:rsidRPr="00760920">
              <w:rPr>
                <w:bCs/>
                <w:szCs w:val="20"/>
              </w:rPr>
              <w:t>instrukční soubor, operandy</w:t>
            </w:r>
          </w:p>
          <w:p w:rsidR="009E5047" w:rsidRPr="00760920" w:rsidRDefault="009E5047" w:rsidP="0003525D">
            <w:pPr>
              <w:pStyle w:val="07textsodrazkouChar"/>
              <w:numPr>
                <w:ilvl w:val="0"/>
                <w:numId w:val="3"/>
              </w:numPr>
              <w:rPr>
                <w:szCs w:val="20"/>
              </w:rPr>
            </w:pPr>
            <w:r w:rsidRPr="00760920">
              <w:rPr>
                <w:szCs w:val="20"/>
              </w:rPr>
              <w:t>řešení praktických úloh</w:t>
            </w:r>
          </w:p>
          <w:p w:rsidR="009E5047" w:rsidRPr="00760920" w:rsidRDefault="009E5047" w:rsidP="0003525D">
            <w:pPr>
              <w:pStyle w:val="07textsodrazkouChar"/>
              <w:tabs>
                <w:tab w:val="clear" w:pos="510"/>
              </w:tabs>
              <w:ind w:left="284" w:firstLine="0"/>
              <w:rPr>
                <w:szCs w:val="20"/>
              </w:rPr>
            </w:pPr>
          </w:p>
        </w:tc>
      </w:tr>
    </w:tbl>
    <w:p w:rsidR="009E5047" w:rsidRPr="00760920" w:rsidRDefault="009E5047" w:rsidP="009E5047"/>
    <w:p w:rsidR="0014085F" w:rsidRPr="00760920" w:rsidRDefault="009E5047" w:rsidP="009E5047">
      <w:pPr>
        <w:pStyle w:val="Nadpis2"/>
      </w:pPr>
      <w:r w:rsidRPr="00760920">
        <w:br w:type="page"/>
      </w:r>
      <w:bookmarkStart w:id="1069" w:name="_Toc258767884"/>
      <w:bookmarkStart w:id="1070" w:name="_Toc259980164"/>
      <w:bookmarkStart w:id="1071" w:name="_Toc260058769"/>
      <w:bookmarkStart w:id="1072" w:name="_Toc310336264"/>
      <w:bookmarkStart w:id="1073" w:name="_Toc369522329"/>
      <w:r w:rsidR="0014085F" w:rsidRPr="00760920">
        <w:lastRenderedPageBreak/>
        <w:t>Základy elektrotechniky</w:t>
      </w:r>
      <w:bookmarkEnd w:id="1030"/>
      <w:bookmarkEnd w:id="1031"/>
      <w:bookmarkEnd w:id="1032"/>
      <w:bookmarkEnd w:id="1033"/>
      <w:bookmarkEnd w:id="1034"/>
      <w:bookmarkEnd w:id="1035"/>
      <w:bookmarkEnd w:id="1036"/>
      <w:bookmarkEnd w:id="1037"/>
      <w:bookmarkEnd w:id="1038"/>
      <w:bookmarkEnd w:id="1039"/>
      <w:bookmarkEnd w:id="1053"/>
      <w:bookmarkEnd w:id="1069"/>
      <w:bookmarkEnd w:id="1070"/>
      <w:bookmarkEnd w:id="1071"/>
      <w:bookmarkEnd w:id="1072"/>
      <w:bookmarkEnd w:id="1073"/>
    </w:p>
    <w:p w:rsidR="0014085F" w:rsidRPr="00760920" w:rsidRDefault="0014085F" w:rsidP="0014085F">
      <w:pPr>
        <w:pStyle w:val="01nazevskoly"/>
      </w:pPr>
      <w:r w:rsidRPr="00760920">
        <w:t>VYŠŠÍ ODBORNÁ ŠKOLA A STŘEDNÍ PRŮMYSLOVÁ ŠKOLA ELEKTROTECHNICKÁ</w:t>
      </w:r>
      <w:r w:rsidRPr="00760920">
        <w:br/>
        <w:t>FRANTIŠKA KŘIŽÍKA</w:t>
      </w:r>
    </w:p>
    <w:p w:rsidR="0014085F" w:rsidRPr="00760920" w:rsidRDefault="0014085F" w:rsidP="0014085F">
      <w:pPr>
        <w:pStyle w:val="01nazevskoly"/>
      </w:pPr>
      <w:r w:rsidRPr="00760920">
        <w:t xml:space="preserve">Školní vzdělávací program: </w:t>
      </w:r>
      <w:r w:rsidR="005D44E2" w:rsidRPr="00760920">
        <w:t>Informační technologie v elektrotechnice</w:t>
      </w:r>
    </w:p>
    <w:p w:rsidR="0014085F" w:rsidRPr="00760920" w:rsidRDefault="0014085F" w:rsidP="0014085F">
      <w:pPr>
        <w:pStyle w:val="01nazevskoly"/>
      </w:pPr>
      <w:r w:rsidRPr="00760920">
        <w:t>Učební osnova předmětu</w:t>
      </w:r>
    </w:p>
    <w:p w:rsidR="0014085F" w:rsidRPr="00760920" w:rsidRDefault="0014085F" w:rsidP="0014085F">
      <w:pPr>
        <w:pStyle w:val="02nazevpredmetu"/>
      </w:pPr>
      <w:r w:rsidRPr="00760920">
        <w:t>Základy elektrotechniky</w:t>
      </w:r>
    </w:p>
    <w:p w:rsidR="0014085F" w:rsidRPr="00760920" w:rsidRDefault="0014085F" w:rsidP="0014085F">
      <w:pPr>
        <w:pStyle w:val="03platnost"/>
        <w:tabs>
          <w:tab w:val="right" w:pos="9639"/>
        </w:tabs>
        <w:jc w:val="left"/>
      </w:pPr>
      <w:r w:rsidRPr="00760920">
        <w:t xml:space="preserve">Platnost od 1. 9. </w:t>
      </w:r>
      <w:r w:rsidR="00512641" w:rsidRPr="00760920">
        <w:t>2014</w:t>
      </w:r>
      <w:r w:rsidRPr="00760920">
        <w:tab/>
        <w:t>Počet vyučovacích hodin týdně: 7</w:t>
      </w:r>
    </w:p>
    <w:p w:rsidR="0014085F" w:rsidRPr="00760920" w:rsidRDefault="0014085F" w:rsidP="0014085F">
      <w:pPr>
        <w:pStyle w:val="04nadpistucny"/>
      </w:pPr>
      <w:r w:rsidRPr="00760920">
        <w:t>Pojetí vyučovacího předmětu</w:t>
      </w:r>
    </w:p>
    <w:p w:rsidR="0014085F" w:rsidRPr="00760920" w:rsidRDefault="0014085F" w:rsidP="0014085F">
      <w:pPr>
        <w:pStyle w:val="05nadpispodtrzenyChar"/>
      </w:pPr>
      <w:r w:rsidRPr="00760920">
        <w:t>Obecný cíl předmětu</w:t>
      </w:r>
    </w:p>
    <w:p w:rsidR="0014085F" w:rsidRPr="00760920" w:rsidRDefault="0014085F" w:rsidP="0014085F">
      <w:pPr>
        <w:jc w:val="both"/>
        <w:rPr>
          <w:rFonts w:ascii="Arial" w:hAnsi="Arial"/>
          <w:b/>
          <w:sz w:val="20"/>
          <w:u w:val="single"/>
        </w:rPr>
      </w:pPr>
      <w:r w:rsidRPr="00760920">
        <w:rPr>
          <w:rFonts w:ascii="Arial" w:hAnsi="Arial"/>
          <w:sz w:val="20"/>
        </w:rPr>
        <w:t>Základy elektrotechniky jsou základním průpravným předmětem elektrotechnického vzdělání. Navazuje úzce na základní poznatky z fyziky, které dále prohlubuje. Ačkoliv se jedná o převážně teoretický předmět, je výuka doplňována demonstračními pokusy na základní elektrické a magnetické jevy a žákovským měřením základních veličin a parametrů jednodušších stejnosměrných a střídavých elektrických obvodů. Obecným cílem předmětu je seznámit žáky se základními jevy a principy v oblasti elektrotechniky a od nich přejít k odvození chování a vlastností základních elektrotechnických součástek a obvodů.</w:t>
      </w:r>
    </w:p>
    <w:p w:rsidR="0014085F" w:rsidRPr="00760920" w:rsidRDefault="0014085F" w:rsidP="0014085F">
      <w:pPr>
        <w:pStyle w:val="05nadpispodtrzenyChar"/>
      </w:pPr>
      <w:r w:rsidRPr="00760920">
        <w:t>Charakteristika obsahu učiva</w:t>
      </w:r>
    </w:p>
    <w:p w:rsidR="0014085F" w:rsidRPr="00760920" w:rsidRDefault="0014085F" w:rsidP="0014085F">
      <w:pPr>
        <w:jc w:val="both"/>
        <w:rPr>
          <w:rFonts w:ascii="Arial" w:hAnsi="Arial"/>
          <w:sz w:val="20"/>
        </w:rPr>
      </w:pPr>
      <w:r w:rsidRPr="00760920">
        <w:rPr>
          <w:rFonts w:ascii="Arial" w:hAnsi="Arial"/>
          <w:sz w:val="20"/>
        </w:rPr>
        <w:t>Učivo představuje soubor základních poznatků z elektřiny a magnetismu týkajících se elektrostatického pole, elektrického proudového pole a magnetického pole. Tyto poznatky jsou využívány k řešení stejnosměrných a střídavých jednofázových a třífázových obvodů. Využívá se přitom odpovídajícího matematického aparátu – goniometrických funkcí, komplexních čísel apod. Užívané matematické poznatky nedovolují podrobněji zkoumat nehomogenní pole či přechodné děje.</w:t>
      </w:r>
    </w:p>
    <w:p w:rsidR="0014085F" w:rsidRPr="00760920" w:rsidRDefault="0014085F" w:rsidP="0014085F">
      <w:pPr>
        <w:pStyle w:val="05nadpispodtrzenyChar"/>
      </w:pPr>
      <w:r w:rsidRPr="00760920">
        <w:t xml:space="preserve">Výsledky vzdělávání </w:t>
      </w:r>
    </w:p>
    <w:p w:rsidR="0014085F" w:rsidRPr="00760920" w:rsidRDefault="0014085F" w:rsidP="0014085F">
      <w:pPr>
        <w:pStyle w:val="06text"/>
      </w:pPr>
      <w:r w:rsidRPr="00760920">
        <w:t>Výuka směřuje k tomu, že po jejím ukončení žák:</w:t>
      </w:r>
    </w:p>
    <w:p w:rsidR="0014085F" w:rsidRPr="00760920" w:rsidRDefault="0014085F" w:rsidP="0014085F">
      <w:pPr>
        <w:pStyle w:val="07textsodrazkouChar"/>
        <w:numPr>
          <w:ilvl w:val="0"/>
          <w:numId w:val="3"/>
        </w:numPr>
        <w:spacing w:before="120"/>
        <w:ind w:left="511" w:hanging="227"/>
      </w:pPr>
      <w:r w:rsidRPr="00760920">
        <w:t xml:space="preserve">porozumí základním jevům v oblasti elektrotechniky </w:t>
      </w:r>
    </w:p>
    <w:p w:rsidR="0014085F" w:rsidRPr="00760920" w:rsidRDefault="0014085F" w:rsidP="0014085F">
      <w:pPr>
        <w:pStyle w:val="07textsodrazkouChar"/>
        <w:numPr>
          <w:ilvl w:val="0"/>
          <w:numId w:val="3"/>
        </w:numPr>
      </w:pPr>
      <w:r w:rsidRPr="00760920">
        <w:t xml:space="preserve">uvědomí si úzkou souvislost elektrických a magnetických jevů </w:t>
      </w:r>
    </w:p>
    <w:p w:rsidR="0014085F" w:rsidRPr="00760920" w:rsidRDefault="0014085F" w:rsidP="0014085F">
      <w:pPr>
        <w:pStyle w:val="07textsodrazkouChar"/>
        <w:numPr>
          <w:ilvl w:val="0"/>
          <w:numId w:val="3"/>
        </w:numPr>
      </w:pPr>
      <w:r w:rsidRPr="00760920">
        <w:t>řeší jednoduché elektrotechnické problémy pomocí odpovídajících matematických nástrojů</w:t>
      </w:r>
    </w:p>
    <w:p w:rsidR="0014085F" w:rsidRPr="00760920" w:rsidRDefault="0014085F" w:rsidP="0014085F">
      <w:pPr>
        <w:pStyle w:val="07textsodrazkouChar"/>
        <w:keepNext/>
        <w:tabs>
          <w:tab w:val="clear" w:pos="510"/>
        </w:tabs>
        <w:spacing w:before="120"/>
        <w:ind w:left="0" w:firstLine="0"/>
      </w:pPr>
      <w:r w:rsidRPr="00760920">
        <w:t>V afektivní oblasti směřuje výuka k tomu, aby byl žák motivován:</w:t>
      </w:r>
    </w:p>
    <w:p w:rsidR="0014085F" w:rsidRPr="00760920" w:rsidRDefault="0014085F" w:rsidP="0014085F">
      <w:pPr>
        <w:pStyle w:val="07textsodrazkouChar"/>
        <w:numPr>
          <w:ilvl w:val="0"/>
          <w:numId w:val="3"/>
        </w:numPr>
        <w:spacing w:before="120"/>
        <w:ind w:left="511" w:hanging="227"/>
      </w:pPr>
      <w:r w:rsidRPr="00760920">
        <w:t>k dalšímu vzdělávání</w:t>
      </w:r>
    </w:p>
    <w:p w:rsidR="0014085F" w:rsidRPr="00760920" w:rsidRDefault="0014085F" w:rsidP="0014085F">
      <w:pPr>
        <w:pStyle w:val="07textsodrazkouChar"/>
        <w:numPr>
          <w:ilvl w:val="0"/>
          <w:numId w:val="3"/>
        </w:numPr>
      </w:pPr>
      <w:r w:rsidRPr="00760920">
        <w:t>k hledání metod řešení složitých praktických úloh s využitím výpočetní techniky</w:t>
      </w:r>
    </w:p>
    <w:p w:rsidR="0014085F" w:rsidRPr="00760920" w:rsidRDefault="0014085F" w:rsidP="0014085F">
      <w:pPr>
        <w:pStyle w:val="05nadpispodtrzenyChar"/>
      </w:pPr>
      <w:r w:rsidRPr="00760920">
        <w:t>Klíčové kompetence a mezipředmětové vztahy</w:t>
      </w:r>
    </w:p>
    <w:p w:rsidR="0014085F" w:rsidRPr="00760920" w:rsidRDefault="0014085F" w:rsidP="0014085F">
      <w:pPr>
        <w:pStyle w:val="07textsodrazkouChar"/>
        <w:tabs>
          <w:tab w:val="clear" w:pos="510"/>
        </w:tabs>
        <w:ind w:left="0" w:firstLine="0"/>
      </w:pPr>
      <w:r w:rsidRPr="00760920">
        <w:t>Předmět rozvíjí u žáků zejména tyto kompetence:</w:t>
      </w:r>
    </w:p>
    <w:p w:rsidR="0014085F" w:rsidRPr="00760920" w:rsidRDefault="0014085F" w:rsidP="0014085F">
      <w:pPr>
        <w:pStyle w:val="07textsodrazkouChar"/>
        <w:numPr>
          <w:ilvl w:val="0"/>
          <w:numId w:val="3"/>
        </w:numPr>
        <w:spacing w:before="120"/>
        <w:ind w:left="511" w:hanging="227"/>
        <w:jc w:val="both"/>
      </w:pPr>
      <w:r w:rsidRPr="00760920">
        <w:t>komunikativní – žák se učí vystupovat před kolektivem, souvisle a srozumitelně formulovat svoje názory, zaujímat odůvodněné postoje k cizím návrhům</w:t>
      </w:r>
    </w:p>
    <w:p w:rsidR="0014085F" w:rsidRPr="00760920" w:rsidRDefault="0014085F" w:rsidP="0014085F">
      <w:pPr>
        <w:pStyle w:val="07textsodrazkouChar"/>
        <w:numPr>
          <w:ilvl w:val="0"/>
          <w:numId w:val="3"/>
        </w:numPr>
        <w:jc w:val="both"/>
      </w:pPr>
      <w:r w:rsidRPr="00760920">
        <w:t>personální – žák se učí postupovat při řešení zadaných úkolů racionálně, objektivně posuzovat výsledky své práce, využívat ke svému učení i zkušeností a rad svých spolužáků</w:t>
      </w:r>
    </w:p>
    <w:p w:rsidR="0014085F" w:rsidRPr="00760920" w:rsidRDefault="0014085F" w:rsidP="0014085F">
      <w:pPr>
        <w:pStyle w:val="07textsodrazkouChar"/>
        <w:numPr>
          <w:ilvl w:val="0"/>
          <w:numId w:val="3"/>
        </w:numPr>
        <w:jc w:val="both"/>
      </w:pPr>
      <w:r w:rsidRPr="00760920">
        <w:t>sociální – žák pracuje v kolektivu (např. během laboratorních cvičení), učí se akceptovat i odlišné názory svých spolužáků, podněcuje práci v týmu vlastními návrhy</w:t>
      </w:r>
    </w:p>
    <w:p w:rsidR="0014085F" w:rsidRPr="00760920" w:rsidRDefault="0014085F" w:rsidP="0014085F">
      <w:pPr>
        <w:pStyle w:val="07textsodrazkouChar"/>
        <w:numPr>
          <w:ilvl w:val="0"/>
          <w:numId w:val="3"/>
        </w:numPr>
        <w:jc w:val="both"/>
      </w:pPr>
      <w:r w:rsidRPr="00760920">
        <w:t>využívat prostředky výpočetní techniky pro řešení zadaných početních úkolů</w:t>
      </w:r>
    </w:p>
    <w:p w:rsidR="0014085F" w:rsidRPr="00760920" w:rsidRDefault="0014085F" w:rsidP="0014085F">
      <w:pPr>
        <w:pStyle w:val="07textsodrazkouChar"/>
        <w:numPr>
          <w:ilvl w:val="0"/>
          <w:numId w:val="3"/>
        </w:numPr>
        <w:jc w:val="both"/>
      </w:pPr>
      <w:r w:rsidRPr="00760920">
        <w:t>aplikovat matematické dovednosti při řešení úloh, využívat a vytvářet různé formy grafického znázornění výsledků (tabulky, diagramy, grafy)</w:t>
      </w:r>
    </w:p>
    <w:p w:rsidR="0014085F" w:rsidRPr="00760920" w:rsidRDefault="0014085F" w:rsidP="0014085F">
      <w:pPr>
        <w:pStyle w:val="07textsodrazkouChar"/>
        <w:tabs>
          <w:tab w:val="clear" w:pos="510"/>
        </w:tabs>
        <w:ind w:left="284" w:firstLine="0"/>
        <w:jc w:val="both"/>
      </w:pPr>
    </w:p>
    <w:p w:rsidR="0014085F" w:rsidRPr="00760920" w:rsidRDefault="0014085F" w:rsidP="0014085F">
      <w:pPr>
        <w:pStyle w:val="07textsodrazkouChar"/>
        <w:numPr>
          <w:ilvl w:val="0"/>
          <w:numId w:val="3"/>
        </w:numPr>
        <w:jc w:val="both"/>
      </w:pPr>
      <w:r w:rsidRPr="00760920">
        <w:t xml:space="preserve">odborné – žák je schopen provádět základní elektrotechnické výpočty a uplatňovat grafické metody při </w:t>
      </w:r>
      <w:r w:rsidRPr="00760920">
        <w:lastRenderedPageBreak/>
        <w:t>řešení úloh s využitím základních elektrotechnických zákonů, vztahů a pravidel, uplatňuje zásady technické normalizace, zapojuje elektrické obvody a kreslí jejich schémata</w:t>
      </w:r>
    </w:p>
    <w:p w:rsidR="0014085F" w:rsidRPr="00760920" w:rsidRDefault="0014085F" w:rsidP="0014085F">
      <w:pPr>
        <w:pStyle w:val="07textsodrazkouChar"/>
        <w:numPr>
          <w:ilvl w:val="0"/>
          <w:numId w:val="3"/>
        </w:numPr>
        <w:jc w:val="both"/>
      </w:pPr>
      <w:r w:rsidRPr="00760920">
        <w:t>dbát na bezpečnost práce – žák dodržuje pravidla bezpečnosti práce a chápe je jako nedílnou součást své praktické činnosti</w:t>
      </w:r>
    </w:p>
    <w:p w:rsidR="0014085F" w:rsidRPr="00760920" w:rsidRDefault="0014085F" w:rsidP="0014085F">
      <w:pPr>
        <w:pStyle w:val="05nadpispodtrzenyChar"/>
      </w:pPr>
      <w:r w:rsidRPr="00760920">
        <w:t xml:space="preserve">Průřezová témata  </w:t>
      </w:r>
    </w:p>
    <w:p w:rsidR="0014085F" w:rsidRPr="00760920" w:rsidRDefault="0014085F" w:rsidP="0014085F">
      <w:pPr>
        <w:pStyle w:val="06text"/>
        <w:spacing w:before="120"/>
      </w:pPr>
      <w:r w:rsidRPr="00760920">
        <w:t>Člověk a životní prostředí - žáci jsou vedeni k uvážlivému hospodaření s elektrickou energií v každodenním životě, chápou pozitivní  přínos úspor elektrické energie k zachování kvality životního prostředí.</w:t>
      </w:r>
    </w:p>
    <w:p w:rsidR="0014085F" w:rsidRPr="00760920" w:rsidRDefault="0014085F" w:rsidP="0014085F">
      <w:pPr>
        <w:pStyle w:val="06text"/>
        <w:spacing w:before="120"/>
      </w:pPr>
      <w:r w:rsidRPr="00760920">
        <w:t xml:space="preserve">Informační a komunikační technologie – žáci využívají možnosti ICT technologií při elektrotechnických výpočtech. Jsou si též vědomi jejich nezastupitelné role při řešení složitých technických problémů. </w:t>
      </w:r>
    </w:p>
    <w:p w:rsidR="0014085F" w:rsidRPr="00760920" w:rsidRDefault="0014085F" w:rsidP="0014085F">
      <w:pPr>
        <w:pStyle w:val="05nadpispodtrzenyChar"/>
      </w:pPr>
      <w:r w:rsidRPr="00760920">
        <w:t>Pojetí výuky</w:t>
      </w:r>
    </w:p>
    <w:p w:rsidR="0014085F" w:rsidRPr="00760920" w:rsidRDefault="0014085F" w:rsidP="0014085F">
      <w:pPr>
        <w:pStyle w:val="06text"/>
      </w:pPr>
      <w:r w:rsidRPr="00760920">
        <w:t>Základní metodou výuky je výklad. V hodinách cvičení se provádějí výpočty příkladů přímo navazujících, popř. i rozšiřujících probíranou látku. Důraz je přitom kladen na samostatnou práci žáků, za tímto účelem se zadávají též domácí úkoly početního charakteru. Kromě toho se v hodinách cvičení provádějí (v odborné učebně) základní elektrotechnická měření související s probíranou látkou – praktickým měřením na jednoduchých obvodech si přitom žáci ověřují získané teoretické poznatky.</w:t>
      </w:r>
    </w:p>
    <w:p w:rsidR="0014085F" w:rsidRPr="00760920" w:rsidRDefault="0014085F" w:rsidP="0014085F">
      <w:pPr>
        <w:spacing w:before="120"/>
        <w:jc w:val="both"/>
        <w:rPr>
          <w:rFonts w:ascii="Arial" w:hAnsi="Arial"/>
          <w:sz w:val="20"/>
        </w:rPr>
      </w:pPr>
      <w:r w:rsidRPr="00760920">
        <w:rPr>
          <w:rFonts w:ascii="Arial" w:hAnsi="Arial"/>
          <w:sz w:val="20"/>
        </w:rPr>
        <w:t>Učivo je rozděleno do prvních dvou ročníků studia o celkové hodinové dotaci 7 týdenních hodin. V prvním ročníku jsou teoretickému výkladu věnovány 3 vyučovací hodiny a cvičením (výpočetním a praktickým) 1 vyučovací hodina. Ve druhém ročníku jsou výkladu věnovány 2 vyučovací hodiny, jednou vyučovací hodinou je pak dotováno cvičení. Převaha hodin v 1. ročníku souvisí s potřebou zvládnutí co nejvíce partií látky pro výuku ostatních elektrotechnických předmětů, začínajících již ve druhém ročníku.</w:t>
      </w:r>
    </w:p>
    <w:p w:rsidR="0014085F" w:rsidRPr="00760920" w:rsidRDefault="0014085F" w:rsidP="0014085F">
      <w:pPr>
        <w:pStyle w:val="05nadpispodtrzenyChar"/>
      </w:pPr>
      <w:r w:rsidRPr="00760920">
        <w:t>Kritéria hodnocení:</w:t>
      </w:r>
    </w:p>
    <w:p w:rsidR="0014085F" w:rsidRPr="00760920" w:rsidRDefault="0014085F" w:rsidP="0014085F">
      <w:pPr>
        <w:jc w:val="both"/>
        <w:rPr>
          <w:rFonts w:ascii="Arial" w:hAnsi="Arial"/>
          <w:sz w:val="20"/>
        </w:rPr>
      </w:pPr>
      <w:r w:rsidRPr="00760920">
        <w:rPr>
          <w:rFonts w:ascii="Arial" w:hAnsi="Arial"/>
          <w:sz w:val="20"/>
        </w:rPr>
        <w:t>Žáci jsou hodnoceni v souladu s klasifikačním řádem. Kromě ústního zkoušení a testového hodnocení v hodinách teorie i na cvičeních jsou žáci v 1. ročníku hodnoceni též podle výsledků srovnávacích testů. Hodnocení žáka za uplynulé období provádí vyučující teorie, přičemž bere zřetel na hodnocení cvičení, které může vést další vyučující.</w:t>
      </w:r>
    </w:p>
    <w:p w:rsidR="0014085F" w:rsidRPr="00760920" w:rsidRDefault="0014085F" w:rsidP="0014085F">
      <w:pPr>
        <w:pStyle w:val="04nadpistucny"/>
      </w:pPr>
      <w:r w:rsidRPr="00760920">
        <w:br w:type="page"/>
      </w:r>
      <w:r w:rsidRPr="00760920">
        <w:lastRenderedPageBreak/>
        <w:t>Rozpis učiva</w:t>
      </w:r>
    </w:p>
    <w:p w:rsidR="0014085F" w:rsidRPr="00760920" w:rsidRDefault="0014085F" w:rsidP="0014085F">
      <w:pPr>
        <w:pStyle w:val="04nadpistucny"/>
        <w:spacing w:before="0" w:after="0"/>
      </w:pPr>
      <w:r w:rsidRPr="00760920">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760920">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14085F" w:rsidRPr="00760920" w:rsidRDefault="0014085F" w:rsidP="00907369">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vAlign w:val="center"/>
          </w:tcPr>
          <w:p w:rsidR="0014085F" w:rsidRPr="00760920" w:rsidRDefault="0014085F" w:rsidP="00907369">
            <w:pPr>
              <w:pStyle w:val="08tabulkatucne"/>
            </w:pPr>
            <w:r w:rsidRPr="00760920">
              <w:t xml:space="preserve">Učivo </w:t>
            </w:r>
          </w:p>
        </w:tc>
      </w:tr>
      <w:tr w:rsidR="0014085F" w:rsidRPr="00760920">
        <w:trPr>
          <w:trHeight w:val="1405"/>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8tabulkatucne"/>
            </w:pPr>
            <w:r w:rsidRPr="00760920">
              <w:t>Žák</w:t>
            </w:r>
          </w:p>
          <w:p w:rsidR="0014085F" w:rsidRPr="00760920" w:rsidRDefault="0014085F" w:rsidP="00907369">
            <w:pPr>
              <w:pStyle w:val="07textsodrazkouChar"/>
              <w:numPr>
                <w:ilvl w:val="0"/>
                <w:numId w:val="3"/>
              </w:numPr>
            </w:pPr>
            <w:r w:rsidRPr="00760920">
              <w:t>užívá základní elektrotechnické pojmy</w:t>
            </w: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452D80">
            <w:pPr>
              <w:pStyle w:val="09tabulkacislovani"/>
              <w:numPr>
                <w:ilvl w:val="0"/>
                <w:numId w:val="10"/>
              </w:numPr>
              <w:rPr>
                <w:sz w:val="20"/>
                <w:szCs w:val="20"/>
              </w:rPr>
            </w:pPr>
            <w:r w:rsidRPr="00760920">
              <w:rPr>
                <w:sz w:val="20"/>
                <w:szCs w:val="20"/>
              </w:rPr>
              <w:t>Základní pojmy elektrotechniky</w:t>
            </w:r>
          </w:p>
          <w:p w:rsidR="0014085F" w:rsidRPr="00760920" w:rsidRDefault="0014085F" w:rsidP="00907369">
            <w:pPr>
              <w:pStyle w:val="07textsodrazkouChar"/>
              <w:numPr>
                <w:ilvl w:val="0"/>
                <w:numId w:val="3"/>
              </w:numPr>
            </w:pPr>
            <w:r w:rsidRPr="00760920">
              <w:t>jednotky a jejich rozměry</w:t>
            </w:r>
          </w:p>
          <w:p w:rsidR="0014085F" w:rsidRPr="00760920" w:rsidRDefault="0014085F" w:rsidP="00907369">
            <w:pPr>
              <w:pStyle w:val="07textsodrazkouChar"/>
              <w:numPr>
                <w:ilvl w:val="0"/>
                <w:numId w:val="3"/>
              </w:numPr>
            </w:pPr>
            <w:r w:rsidRPr="00760920">
              <w:t>stavba hmoty, elektrická vodivost</w:t>
            </w:r>
          </w:p>
          <w:p w:rsidR="0014085F" w:rsidRPr="00760920" w:rsidRDefault="0014085F" w:rsidP="00907369">
            <w:pPr>
              <w:pStyle w:val="07textsodrazkouChar"/>
              <w:numPr>
                <w:ilvl w:val="0"/>
                <w:numId w:val="3"/>
              </w:numPr>
            </w:pPr>
            <w:r w:rsidRPr="00760920">
              <w:t>elektrický náboj</w:t>
            </w:r>
          </w:p>
          <w:p w:rsidR="0014085F" w:rsidRPr="00760920" w:rsidRDefault="0014085F" w:rsidP="00907369">
            <w:pPr>
              <w:pStyle w:val="07textsodrazkouChar"/>
              <w:numPr>
                <w:ilvl w:val="0"/>
                <w:numId w:val="3"/>
              </w:numPr>
            </w:pPr>
            <w:r w:rsidRPr="00760920">
              <w:t>elektrické pole</w:t>
            </w:r>
          </w:p>
          <w:p w:rsidR="0014085F" w:rsidRPr="00760920" w:rsidRDefault="0014085F" w:rsidP="00907369">
            <w:pPr>
              <w:pStyle w:val="07textsodrazkouChar"/>
              <w:tabs>
                <w:tab w:val="clear" w:pos="510"/>
              </w:tabs>
              <w:ind w:left="284" w:firstLine="0"/>
            </w:pPr>
          </w:p>
        </w:tc>
      </w:tr>
      <w:tr w:rsidR="0014085F" w:rsidRPr="00760920">
        <w:trPr>
          <w:trHeight w:val="1729"/>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využívá vlastností izolantů a chování elektrostatického pole při výběru vhodného izolantu</w:t>
            </w:r>
          </w:p>
          <w:p w:rsidR="0014085F" w:rsidRPr="00760920" w:rsidRDefault="0014085F" w:rsidP="00907369">
            <w:pPr>
              <w:pStyle w:val="07textsodrazkouChar"/>
              <w:numPr>
                <w:ilvl w:val="0"/>
                <w:numId w:val="3"/>
              </w:numPr>
            </w:pPr>
            <w:r w:rsidRPr="00760920">
              <w:t>vypočte kapacitu různých typů kondenzátorů</w:t>
            </w:r>
          </w:p>
          <w:p w:rsidR="0014085F" w:rsidRPr="00760920" w:rsidRDefault="0014085F" w:rsidP="00907369">
            <w:pPr>
              <w:pStyle w:val="07textsodrazkouChar"/>
              <w:numPr>
                <w:ilvl w:val="0"/>
                <w:numId w:val="3"/>
              </w:numPr>
            </w:pPr>
            <w:r w:rsidRPr="00760920">
              <w:t>řeší elektrické obvody s kondenzátorem</w:t>
            </w: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Elektrostatické pole</w:t>
            </w:r>
          </w:p>
          <w:p w:rsidR="0014085F" w:rsidRPr="00760920" w:rsidRDefault="0014085F" w:rsidP="00907369">
            <w:pPr>
              <w:pStyle w:val="07textsodrazkouChar"/>
              <w:numPr>
                <w:ilvl w:val="0"/>
                <w:numId w:val="3"/>
              </w:numPr>
            </w:pPr>
            <w:r w:rsidRPr="00760920">
              <w:t xml:space="preserve">elektrická indukce   </w:t>
            </w:r>
          </w:p>
          <w:p w:rsidR="0014085F" w:rsidRPr="00760920" w:rsidRDefault="0014085F" w:rsidP="00907369">
            <w:pPr>
              <w:pStyle w:val="07textsodrazkouChar"/>
              <w:numPr>
                <w:ilvl w:val="0"/>
                <w:numId w:val="3"/>
              </w:numPr>
            </w:pPr>
            <w:r w:rsidRPr="00760920">
              <w:t>kondenzátory, kapacita, spojování kondenzátorů</w:t>
            </w:r>
          </w:p>
          <w:p w:rsidR="0014085F" w:rsidRPr="00760920" w:rsidRDefault="0014085F" w:rsidP="00907369">
            <w:pPr>
              <w:pStyle w:val="07textsodrazkouChar"/>
              <w:numPr>
                <w:ilvl w:val="0"/>
                <w:numId w:val="3"/>
              </w:numPr>
            </w:pPr>
            <w:r w:rsidRPr="00760920">
              <w:t>silové působení elektrostatických polí</w:t>
            </w:r>
          </w:p>
          <w:p w:rsidR="0014085F" w:rsidRPr="00760920" w:rsidRDefault="0014085F" w:rsidP="00907369">
            <w:pPr>
              <w:pStyle w:val="07textsodrazkouChar"/>
              <w:numPr>
                <w:ilvl w:val="0"/>
                <w:numId w:val="3"/>
              </w:numPr>
            </w:pPr>
            <w:r w:rsidRPr="00760920">
              <w:t>energie elektrostatického pole</w:t>
            </w:r>
          </w:p>
          <w:p w:rsidR="0014085F" w:rsidRPr="00760920" w:rsidRDefault="0014085F" w:rsidP="00907369">
            <w:pPr>
              <w:pStyle w:val="07textsodrazkouChar"/>
              <w:numPr>
                <w:ilvl w:val="0"/>
                <w:numId w:val="3"/>
              </w:numPr>
            </w:pPr>
            <w:r w:rsidRPr="00760920">
              <w:t>elektrická pevnost izolantů</w:t>
            </w:r>
          </w:p>
          <w:p w:rsidR="0014085F" w:rsidRPr="00760920" w:rsidRDefault="0014085F" w:rsidP="00907369">
            <w:pPr>
              <w:pStyle w:val="07textsodrazkouChar"/>
              <w:tabs>
                <w:tab w:val="clear" w:pos="510"/>
              </w:tabs>
              <w:ind w:left="284" w:firstLine="0"/>
            </w:pPr>
            <w:r w:rsidRPr="00760920">
              <w:t xml:space="preserve"> </w:t>
            </w:r>
          </w:p>
        </w:tc>
      </w:tr>
      <w:tr w:rsidR="0014085F" w:rsidRPr="00760920">
        <w:trPr>
          <w:trHeight w:val="2030"/>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nakreslí schéma zapojení elektrického obvodu za použití schématických značek prvků</w:t>
            </w:r>
          </w:p>
          <w:p w:rsidR="0014085F" w:rsidRPr="00760920" w:rsidRDefault="0014085F" w:rsidP="00907369">
            <w:pPr>
              <w:pStyle w:val="07textsodrazkouChar"/>
              <w:numPr>
                <w:ilvl w:val="0"/>
                <w:numId w:val="3"/>
              </w:numPr>
            </w:pPr>
            <w:r w:rsidRPr="00760920">
              <w:t>řeší obvody stejnosměrného proudu</w:t>
            </w:r>
          </w:p>
          <w:p w:rsidR="0014085F" w:rsidRPr="00760920" w:rsidRDefault="0014085F" w:rsidP="00907369">
            <w:pPr>
              <w:pStyle w:val="07textsodrazkouChar"/>
              <w:numPr>
                <w:ilvl w:val="0"/>
                <w:numId w:val="3"/>
              </w:numPr>
            </w:pPr>
            <w:r w:rsidRPr="00760920">
              <w:t xml:space="preserve">aplikuje </w:t>
            </w:r>
            <w:proofErr w:type="spellStart"/>
            <w:r w:rsidRPr="00760920">
              <w:t>Kirchhoffovy</w:t>
            </w:r>
            <w:proofErr w:type="spellEnd"/>
            <w:r w:rsidRPr="00760920">
              <w:t xml:space="preserve"> zákony a další poučky při řešení složitějších elektrických </w:t>
            </w:r>
          </w:p>
          <w:p w:rsidR="0014085F" w:rsidRPr="00760920" w:rsidRDefault="0014085F" w:rsidP="00907369">
            <w:pPr>
              <w:pStyle w:val="07textsodrazkouChar"/>
              <w:numPr>
                <w:ilvl w:val="0"/>
                <w:numId w:val="3"/>
              </w:numPr>
            </w:pPr>
            <w:r w:rsidRPr="00760920">
              <w:t>vypočítá příkon elektrospotřebiče, ztráty</w:t>
            </w:r>
            <w:r w:rsidRPr="00760920">
              <w:br/>
              <w:t>ve vedení, parametry vodiče, aj.</w:t>
            </w: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Stejnosměrný proud</w:t>
            </w:r>
          </w:p>
          <w:p w:rsidR="0014085F" w:rsidRPr="00760920" w:rsidRDefault="0014085F" w:rsidP="00907369">
            <w:pPr>
              <w:pStyle w:val="07textsodrazkouChar"/>
              <w:numPr>
                <w:ilvl w:val="0"/>
                <w:numId w:val="3"/>
              </w:numPr>
            </w:pPr>
            <w:r w:rsidRPr="00760920">
              <w:t>základní veličiny a pojmy</w:t>
            </w:r>
          </w:p>
          <w:p w:rsidR="0014085F" w:rsidRPr="00760920" w:rsidRDefault="0014085F" w:rsidP="00907369">
            <w:pPr>
              <w:pStyle w:val="07textsodrazkouChar"/>
              <w:numPr>
                <w:ilvl w:val="0"/>
                <w:numId w:val="3"/>
              </w:numPr>
            </w:pPr>
            <w:r w:rsidRPr="00760920">
              <w:t>Ohmův zákon</w:t>
            </w:r>
          </w:p>
          <w:p w:rsidR="0014085F" w:rsidRPr="00760920" w:rsidRDefault="0014085F" w:rsidP="00907369">
            <w:pPr>
              <w:pStyle w:val="07textsodrazkouChar"/>
              <w:numPr>
                <w:ilvl w:val="0"/>
                <w:numId w:val="3"/>
              </w:numPr>
            </w:pPr>
            <w:r w:rsidRPr="00760920">
              <w:t>zdroje elektrické energie</w:t>
            </w:r>
          </w:p>
          <w:p w:rsidR="0014085F" w:rsidRPr="00760920" w:rsidRDefault="0014085F" w:rsidP="00907369">
            <w:pPr>
              <w:pStyle w:val="07textsodrazkouChar"/>
              <w:numPr>
                <w:ilvl w:val="0"/>
                <w:numId w:val="3"/>
              </w:numPr>
            </w:pPr>
            <w:proofErr w:type="spellStart"/>
            <w:r w:rsidRPr="00760920">
              <w:t>Kirchhoffovy</w:t>
            </w:r>
            <w:proofErr w:type="spellEnd"/>
            <w:r w:rsidRPr="00760920">
              <w:t xml:space="preserve"> zákony</w:t>
            </w:r>
          </w:p>
          <w:p w:rsidR="0014085F" w:rsidRPr="00760920" w:rsidRDefault="0014085F" w:rsidP="00907369">
            <w:pPr>
              <w:pStyle w:val="07textsodrazkouChar"/>
              <w:numPr>
                <w:ilvl w:val="0"/>
                <w:numId w:val="3"/>
              </w:numPr>
            </w:pPr>
            <w:r w:rsidRPr="00760920">
              <w:t>stejnosměrné obvody</w:t>
            </w:r>
          </w:p>
        </w:tc>
      </w:tr>
      <w:tr w:rsidR="0014085F" w:rsidRPr="00760920">
        <w:trPr>
          <w:trHeight w:val="1189"/>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chápe princip elektrolýzy</w:t>
            </w:r>
          </w:p>
          <w:p w:rsidR="0014085F" w:rsidRPr="00760920" w:rsidRDefault="0014085F" w:rsidP="00907369">
            <w:pPr>
              <w:pStyle w:val="07textsodrazkouChar"/>
              <w:numPr>
                <w:ilvl w:val="0"/>
                <w:numId w:val="3"/>
              </w:numPr>
            </w:pPr>
            <w:r w:rsidRPr="00760920">
              <w:t>vybere a správně udržuje elektrochemický zdroj proudu</w:t>
            </w: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18"/>
                <w:szCs w:val="18"/>
              </w:rPr>
            </w:pPr>
            <w:r w:rsidRPr="00760920">
              <w:rPr>
                <w:sz w:val="18"/>
                <w:szCs w:val="18"/>
              </w:rPr>
              <w:t>Základy elektrochemie</w:t>
            </w:r>
          </w:p>
          <w:p w:rsidR="0014085F" w:rsidRPr="00760920" w:rsidRDefault="0014085F" w:rsidP="00907369">
            <w:pPr>
              <w:pStyle w:val="07textsodrazkouChar"/>
              <w:numPr>
                <w:ilvl w:val="0"/>
                <w:numId w:val="3"/>
              </w:numPr>
            </w:pPr>
            <w:r w:rsidRPr="00760920">
              <w:t>elektrolýza, Faradayovy zákony</w:t>
            </w:r>
          </w:p>
          <w:p w:rsidR="0014085F" w:rsidRPr="00760920" w:rsidRDefault="0014085F" w:rsidP="00907369">
            <w:pPr>
              <w:pStyle w:val="07textsodrazkouChar"/>
              <w:numPr>
                <w:ilvl w:val="0"/>
                <w:numId w:val="3"/>
              </w:numPr>
            </w:pPr>
            <w:r w:rsidRPr="00760920">
              <w:t>chemické zdroje proudu</w:t>
            </w:r>
          </w:p>
        </w:tc>
      </w:tr>
      <w:tr w:rsidR="0014085F" w:rsidRPr="00760920">
        <w:trPr>
          <w:trHeight w:hRule="exact" w:val="1688"/>
        </w:trPr>
        <w:tc>
          <w:tcPr>
            <w:tcW w:w="4678" w:type="dxa"/>
            <w:tcBorders>
              <w:top w:val="single" w:sz="5" w:space="0" w:color="000000"/>
              <w:left w:val="single" w:sz="5" w:space="0" w:color="000000"/>
              <w:bottom w:val="single" w:sz="4" w:space="0" w:color="auto"/>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užívá magnetizační charakteristiku feromagnetických látek při stanovování parametrů magnetických obvodů</w:t>
            </w:r>
          </w:p>
          <w:p w:rsidR="0014085F" w:rsidRPr="00760920" w:rsidRDefault="0014085F" w:rsidP="00907369">
            <w:pPr>
              <w:pStyle w:val="07textsodrazkouChar"/>
              <w:numPr>
                <w:ilvl w:val="0"/>
                <w:numId w:val="3"/>
              </w:numPr>
            </w:pPr>
            <w:r w:rsidRPr="00760920">
              <w:t>řeší magnetické obvody (i graficky)</w:t>
            </w:r>
          </w:p>
          <w:p w:rsidR="0014085F" w:rsidRPr="00760920" w:rsidRDefault="0014085F" w:rsidP="00907369">
            <w:pPr>
              <w:pStyle w:val="07textsodrazkouChar"/>
              <w:tabs>
                <w:tab w:val="clear" w:pos="510"/>
              </w:tabs>
              <w:ind w:left="284" w:firstLine="0"/>
            </w:pPr>
            <w:r w:rsidRPr="00760920">
              <w:t xml:space="preserve">                                                                                                                           </w:t>
            </w:r>
          </w:p>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tabs>
                <w:tab w:val="clear" w:pos="510"/>
              </w:tabs>
              <w:ind w:left="284" w:firstLine="0"/>
            </w:pPr>
          </w:p>
          <w:p w:rsidR="0014085F" w:rsidRPr="00760920" w:rsidRDefault="0014085F" w:rsidP="00907369">
            <w:pPr>
              <w:pStyle w:val="Zhlav"/>
            </w:pPr>
          </w:p>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Magnetické pole</w:t>
            </w:r>
          </w:p>
          <w:p w:rsidR="0014085F" w:rsidRPr="00760920" w:rsidRDefault="0014085F" w:rsidP="00907369">
            <w:pPr>
              <w:pStyle w:val="07textsodrazkouChar"/>
              <w:numPr>
                <w:ilvl w:val="0"/>
                <w:numId w:val="3"/>
              </w:numPr>
            </w:pPr>
            <w:r w:rsidRPr="00760920">
              <w:t>magnetická indukce</w:t>
            </w:r>
          </w:p>
          <w:p w:rsidR="0014085F" w:rsidRPr="00760920" w:rsidRDefault="0014085F" w:rsidP="00907369">
            <w:pPr>
              <w:pStyle w:val="07textsodrazkouChar"/>
              <w:numPr>
                <w:ilvl w:val="0"/>
                <w:numId w:val="3"/>
              </w:numPr>
            </w:pPr>
            <w:r w:rsidRPr="00760920">
              <w:t>magnetické vlastnosti látek</w:t>
            </w:r>
          </w:p>
          <w:p w:rsidR="0014085F" w:rsidRPr="00760920" w:rsidRDefault="0014085F" w:rsidP="00907369">
            <w:pPr>
              <w:pStyle w:val="07textsodrazkouChar"/>
              <w:numPr>
                <w:ilvl w:val="0"/>
                <w:numId w:val="3"/>
              </w:numPr>
            </w:pPr>
            <w:r w:rsidRPr="00760920">
              <w:t xml:space="preserve">magnetizační křivka, </w:t>
            </w:r>
            <w:proofErr w:type="spellStart"/>
            <w:r w:rsidRPr="00760920">
              <w:t>hysterézní</w:t>
            </w:r>
            <w:proofErr w:type="spellEnd"/>
            <w:r w:rsidRPr="00760920">
              <w:t xml:space="preserve"> smyčka</w:t>
            </w:r>
          </w:p>
          <w:p w:rsidR="0014085F" w:rsidRPr="00760920" w:rsidRDefault="0014085F" w:rsidP="00907369">
            <w:pPr>
              <w:pStyle w:val="07textsodrazkouChar"/>
              <w:numPr>
                <w:ilvl w:val="0"/>
                <w:numId w:val="3"/>
              </w:numPr>
            </w:pPr>
            <w:r w:rsidRPr="00760920">
              <w:t>magnetické obvody</w:t>
            </w:r>
          </w:p>
          <w:p w:rsidR="0014085F" w:rsidRPr="00760920" w:rsidRDefault="0014085F" w:rsidP="00907369">
            <w:pPr>
              <w:pStyle w:val="07textsodrazkouChar"/>
              <w:numPr>
                <w:ilvl w:val="0"/>
                <w:numId w:val="3"/>
              </w:numPr>
            </w:pPr>
            <w:r w:rsidRPr="00760920">
              <w:t>energie magnetického pole</w:t>
            </w:r>
          </w:p>
          <w:p w:rsidR="0014085F" w:rsidRPr="00760920" w:rsidRDefault="0014085F" w:rsidP="00907369">
            <w:pPr>
              <w:pStyle w:val="07textsodrazkouChar"/>
              <w:tabs>
                <w:tab w:val="clear" w:pos="510"/>
              </w:tabs>
              <w:ind w:left="284" w:firstLine="0"/>
            </w:pPr>
          </w:p>
        </w:tc>
      </w:tr>
    </w:tbl>
    <w:p w:rsidR="0014085F" w:rsidRPr="00760920" w:rsidRDefault="0014085F" w:rsidP="0014085F">
      <w:pPr>
        <w:pStyle w:val="04nadpistucny"/>
        <w:spacing w:before="0" w:after="0"/>
      </w:pPr>
    </w:p>
    <w:p w:rsidR="0014085F" w:rsidRPr="00760920" w:rsidRDefault="0014085F" w:rsidP="0014085F">
      <w:pPr>
        <w:pStyle w:val="04nadpistucny"/>
        <w:spacing w:before="0" w:after="0"/>
      </w:pPr>
      <w:r w:rsidRPr="00760920">
        <w:br w:type="page"/>
      </w:r>
    </w:p>
    <w:p w:rsidR="0014085F" w:rsidRPr="00760920" w:rsidRDefault="0014085F" w:rsidP="0014085F">
      <w:pPr>
        <w:pStyle w:val="04nadpistucny"/>
        <w:spacing w:before="0" w:after="0"/>
      </w:pPr>
      <w:r w:rsidRPr="00760920">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760920">
        <w:trPr>
          <w:trHeight w:val="2064"/>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8tabulkatucne"/>
            </w:pPr>
          </w:p>
          <w:p w:rsidR="0014085F" w:rsidRPr="00760920" w:rsidRDefault="0014085F" w:rsidP="00907369">
            <w:pPr>
              <w:pStyle w:val="07textsodrazkouChar"/>
              <w:numPr>
                <w:ilvl w:val="0"/>
                <w:numId w:val="3"/>
              </w:numPr>
            </w:pPr>
            <w:r w:rsidRPr="00760920">
              <w:t>objasní princip elektromagnetické indukce</w:t>
            </w:r>
            <w:r w:rsidRPr="00760920">
              <w:br/>
              <w:t>a je seznámen s jeho užitím při výrobě elektrické energie či změně jejích parametrů ( generátory, transformátory )</w:t>
            </w:r>
          </w:p>
          <w:p w:rsidR="0014085F" w:rsidRPr="00760920" w:rsidRDefault="0014085F" w:rsidP="00907369">
            <w:pPr>
              <w:pStyle w:val="07textsodrazkouChar"/>
              <w:numPr>
                <w:ilvl w:val="0"/>
                <w:numId w:val="3"/>
              </w:numPr>
            </w:pPr>
            <w:r w:rsidRPr="00760920">
              <w:t>posuzuje jakost magnetických materiálů též s ohledem na ztráty</w:t>
            </w: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Elektromagnetická indukce</w:t>
            </w:r>
          </w:p>
          <w:p w:rsidR="0014085F" w:rsidRPr="00760920" w:rsidRDefault="0014085F" w:rsidP="00907369">
            <w:pPr>
              <w:pStyle w:val="07textsodrazkouChar"/>
              <w:numPr>
                <w:ilvl w:val="0"/>
                <w:numId w:val="3"/>
              </w:numPr>
            </w:pPr>
            <w:r w:rsidRPr="00760920">
              <w:t xml:space="preserve">indukční zákon, </w:t>
            </w:r>
            <w:proofErr w:type="spellStart"/>
            <w:r w:rsidRPr="00760920">
              <w:t>Lenzovo</w:t>
            </w:r>
            <w:proofErr w:type="spellEnd"/>
            <w:r w:rsidRPr="00760920">
              <w:t xml:space="preserve"> pravidlo, pravidlo pravé ruky</w:t>
            </w:r>
          </w:p>
          <w:p w:rsidR="0014085F" w:rsidRPr="00760920" w:rsidRDefault="0014085F" w:rsidP="00907369">
            <w:pPr>
              <w:pStyle w:val="07textsodrazkouChar"/>
              <w:numPr>
                <w:ilvl w:val="0"/>
                <w:numId w:val="3"/>
              </w:numPr>
            </w:pPr>
            <w:r w:rsidRPr="00760920">
              <w:t>vlastní a vzájemná indukčnost cívek, činitel vazby</w:t>
            </w:r>
          </w:p>
          <w:p w:rsidR="0014085F" w:rsidRPr="00760920" w:rsidRDefault="0014085F" w:rsidP="00907369">
            <w:pPr>
              <w:pStyle w:val="07textsodrazkouChar"/>
              <w:numPr>
                <w:ilvl w:val="0"/>
                <w:numId w:val="3"/>
              </w:numPr>
            </w:pPr>
            <w:r w:rsidRPr="00760920">
              <w:t>vířivé proudy</w:t>
            </w:r>
          </w:p>
          <w:p w:rsidR="0014085F" w:rsidRPr="00760920" w:rsidRDefault="0014085F" w:rsidP="00907369">
            <w:pPr>
              <w:pStyle w:val="07textsodrazkouChar"/>
              <w:numPr>
                <w:ilvl w:val="0"/>
                <w:numId w:val="3"/>
              </w:numPr>
            </w:pPr>
            <w:r w:rsidRPr="00760920">
              <w:t>ztráty v železe</w:t>
            </w:r>
          </w:p>
          <w:p w:rsidR="0014085F" w:rsidRPr="00760920" w:rsidRDefault="0014085F" w:rsidP="00907369">
            <w:pPr>
              <w:pStyle w:val="07textsodrazkouChar"/>
              <w:tabs>
                <w:tab w:val="clear" w:pos="510"/>
              </w:tabs>
              <w:ind w:left="284" w:firstLine="0"/>
            </w:pPr>
          </w:p>
        </w:tc>
      </w:tr>
      <w:tr w:rsidR="0014085F" w:rsidRPr="00760920">
        <w:trPr>
          <w:trHeight w:val="2450"/>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řeší jednofázové střídavé obvody s aktivními a pasivními prvky (zdroje, rezistory, cívky</w:t>
            </w:r>
            <w:r w:rsidRPr="00760920">
              <w:br/>
              <w:t xml:space="preserve">a kondenzátory) </w:t>
            </w:r>
          </w:p>
          <w:p w:rsidR="0014085F" w:rsidRPr="00760920" w:rsidRDefault="0014085F" w:rsidP="00907369">
            <w:pPr>
              <w:pStyle w:val="07textsodrazkouChar"/>
              <w:numPr>
                <w:ilvl w:val="0"/>
                <w:numId w:val="3"/>
              </w:numPr>
            </w:pPr>
            <w:r w:rsidRPr="00760920">
              <w:t xml:space="preserve">řeší obvody střídavého proudu symbolickou metodou použitím </w:t>
            </w:r>
            <w:proofErr w:type="spellStart"/>
            <w:r w:rsidRPr="00760920">
              <w:t>fázorů</w:t>
            </w:r>
            <w:proofErr w:type="spellEnd"/>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Střídavé proudy</w:t>
            </w:r>
          </w:p>
          <w:p w:rsidR="0014085F" w:rsidRPr="00760920" w:rsidRDefault="0014085F" w:rsidP="00907369">
            <w:pPr>
              <w:pStyle w:val="07textsodrazkouChar"/>
              <w:numPr>
                <w:ilvl w:val="0"/>
                <w:numId w:val="3"/>
              </w:numPr>
            </w:pPr>
            <w:r w:rsidRPr="00760920">
              <w:t>časový průběh střídavých veličin</w:t>
            </w:r>
          </w:p>
          <w:p w:rsidR="0014085F" w:rsidRPr="00760920" w:rsidRDefault="0014085F" w:rsidP="00907369">
            <w:pPr>
              <w:pStyle w:val="07textsodrazkouChar"/>
              <w:numPr>
                <w:ilvl w:val="0"/>
                <w:numId w:val="3"/>
              </w:numPr>
            </w:pPr>
            <w:r w:rsidRPr="00760920">
              <w:t>efektivní a střední hodnota střídavých veličin</w:t>
            </w:r>
          </w:p>
          <w:p w:rsidR="0014085F" w:rsidRPr="00760920" w:rsidRDefault="0014085F" w:rsidP="00907369">
            <w:pPr>
              <w:pStyle w:val="07textsodrazkouChar"/>
              <w:numPr>
                <w:ilvl w:val="0"/>
                <w:numId w:val="3"/>
              </w:numPr>
            </w:pPr>
            <w:r w:rsidRPr="00760920">
              <w:t>jednoduché střídavé obvody s jednotlivými prvky R, L, C</w:t>
            </w:r>
          </w:p>
          <w:p w:rsidR="0014085F" w:rsidRPr="00760920" w:rsidRDefault="0014085F" w:rsidP="00907369">
            <w:pPr>
              <w:pStyle w:val="07textsodrazkouChar"/>
              <w:numPr>
                <w:ilvl w:val="0"/>
                <w:numId w:val="3"/>
              </w:numPr>
            </w:pPr>
            <w:r w:rsidRPr="00760920">
              <w:t>složené obvody, sériové a paralelní řazení prvků R, L, C</w:t>
            </w:r>
          </w:p>
          <w:p w:rsidR="0014085F" w:rsidRPr="00760920" w:rsidRDefault="0014085F" w:rsidP="00907369">
            <w:pPr>
              <w:pStyle w:val="07textsodrazkouChar"/>
              <w:numPr>
                <w:ilvl w:val="0"/>
                <w:numId w:val="3"/>
              </w:numPr>
            </w:pPr>
            <w:r w:rsidRPr="00760920">
              <w:t>výkon střídavého proudu: činný, zdánlivý, jalový; účiník</w:t>
            </w:r>
          </w:p>
          <w:p w:rsidR="0014085F" w:rsidRPr="00760920" w:rsidRDefault="0014085F" w:rsidP="00907369">
            <w:pPr>
              <w:pStyle w:val="07textsodrazkouChar"/>
              <w:numPr>
                <w:ilvl w:val="0"/>
                <w:numId w:val="3"/>
              </w:numPr>
            </w:pPr>
            <w:r w:rsidRPr="00760920">
              <w:t>rezonance sériová a paralelní</w:t>
            </w:r>
          </w:p>
          <w:p w:rsidR="0014085F" w:rsidRPr="00760920" w:rsidRDefault="0014085F" w:rsidP="00907369">
            <w:pPr>
              <w:pStyle w:val="07textsodrazkouChar"/>
              <w:numPr>
                <w:ilvl w:val="0"/>
                <w:numId w:val="3"/>
              </w:numPr>
            </w:pPr>
            <w:r w:rsidRPr="00760920">
              <w:t xml:space="preserve">vyjádření </w:t>
            </w:r>
            <w:proofErr w:type="spellStart"/>
            <w:r w:rsidRPr="00760920">
              <w:t>fázoru</w:t>
            </w:r>
            <w:proofErr w:type="spellEnd"/>
            <w:r w:rsidRPr="00760920">
              <w:t xml:space="preserve"> komplexním číslem, komplexní výraz impedance a admitance</w:t>
            </w:r>
          </w:p>
          <w:p w:rsidR="0014085F" w:rsidRPr="00760920" w:rsidRDefault="0014085F" w:rsidP="00907369">
            <w:pPr>
              <w:pStyle w:val="07textsodrazkouChar"/>
              <w:tabs>
                <w:tab w:val="clear" w:pos="510"/>
              </w:tabs>
              <w:ind w:left="284" w:firstLine="0"/>
            </w:pPr>
            <w:r w:rsidRPr="00760920">
              <w:t xml:space="preserve"> </w:t>
            </w:r>
          </w:p>
        </w:tc>
      </w:tr>
      <w:tr w:rsidR="0014085F" w:rsidRPr="00760920">
        <w:trPr>
          <w:trHeight w:val="1579"/>
        </w:trPr>
        <w:tc>
          <w:tcPr>
            <w:tcW w:w="4678"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7textsodrazkouChar"/>
              <w:tabs>
                <w:tab w:val="clear" w:pos="510"/>
              </w:tabs>
              <w:ind w:left="284" w:firstLine="0"/>
            </w:pPr>
          </w:p>
          <w:p w:rsidR="0014085F" w:rsidRPr="00760920" w:rsidRDefault="0014085F" w:rsidP="00907369">
            <w:pPr>
              <w:pStyle w:val="07textsodrazkouChar"/>
              <w:numPr>
                <w:ilvl w:val="0"/>
                <w:numId w:val="3"/>
              </w:numPr>
            </w:pPr>
            <w:r w:rsidRPr="00760920">
              <w:t>řeší trojfázové obvody se základními druhy zapojení zátěže</w:t>
            </w:r>
          </w:p>
          <w:p w:rsidR="0014085F" w:rsidRPr="00760920"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760920" w:rsidRDefault="0014085F" w:rsidP="00907369">
            <w:pPr>
              <w:pStyle w:val="09tabulkacislovani"/>
              <w:rPr>
                <w:sz w:val="20"/>
                <w:szCs w:val="20"/>
              </w:rPr>
            </w:pPr>
            <w:r w:rsidRPr="00760920">
              <w:rPr>
                <w:sz w:val="20"/>
                <w:szCs w:val="20"/>
              </w:rPr>
              <w:t>Trojfázová soustava</w:t>
            </w:r>
          </w:p>
          <w:p w:rsidR="0014085F" w:rsidRPr="00760920" w:rsidRDefault="0014085F" w:rsidP="00907369">
            <w:pPr>
              <w:pStyle w:val="07textsodrazkouChar"/>
              <w:numPr>
                <w:ilvl w:val="0"/>
                <w:numId w:val="3"/>
              </w:numPr>
            </w:pPr>
            <w:r w:rsidRPr="00760920">
              <w:t>druhy zapojení trojfázové proudové soustavy</w:t>
            </w:r>
            <w:r w:rsidRPr="00760920">
              <w:br/>
              <w:t>a základní druhy zapojení zatížení</w:t>
            </w:r>
          </w:p>
          <w:p w:rsidR="0014085F" w:rsidRPr="00760920" w:rsidRDefault="0014085F" w:rsidP="00907369">
            <w:pPr>
              <w:pStyle w:val="07textsodrazkouChar"/>
              <w:numPr>
                <w:ilvl w:val="0"/>
                <w:numId w:val="3"/>
              </w:numPr>
            </w:pPr>
            <w:r w:rsidRPr="00760920">
              <w:t>práce a výkon trojfázové proudové soustavy</w:t>
            </w:r>
          </w:p>
          <w:p w:rsidR="0014085F" w:rsidRPr="00760920" w:rsidRDefault="0014085F" w:rsidP="00907369">
            <w:pPr>
              <w:pStyle w:val="07textsodrazkouChar"/>
              <w:numPr>
                <w:ilvl w:val="0"/>
                <w:numId w:val="3"/>
              </w:numPr>
            </w:pPr>
            <w:r w:rsidRPr="00760920">
              <w:t>točivé magnetické pole</w:t>
            </w:r>
          </w:p>
          <w:p w:rsidR="0014085F" w:rsidRPr="00760920" w:rsidRDefault="0014085F" w:rsidP="00907369">
            <w:pPr>
              <w:pStyle w:val="07textsodrazkouChar"/>
              <w:tabs>
                <w:tab w:val="clear" w:pos="510"/>
              </w:tabs>
              <w:ind w:left="284" w:firstLine="0"/>
            </w:pPr>
          </w:p>
        </w:tc>
      </w:tr>
    </w:tbl>
    <w:p w:rsidR="0073423E" w:rsidRPr="00760920" w:rsidRDefault="0073423E" w:rsidP="0014085F"/>
    <w:p w:rsidR="0073423E" w:rsidRPr="00760920" w:rsidRDefault="0073423E" w:rsidP="0073423E">
      <w:pPr>
        <w:pStyle w:val="Nadpis2"/>
      </w:pPr>
      <w:r w:rsidRPr="00760920">
        <w:br w:type="page"/>
      </w:r>
      <w:bookmarkStart w:id="1074" w:name="_Toc222396924"/>
      <w:bookmarkStart w:id="1075" w:name="_Toc222413132"/>
      <w:bookmarkStart w:id="1076" w:name="_Toc222489527"/>
      <w:bookmarkStart w:id="1077" w:name="_Toc223531576"/>
      <w:bookmarkStart w:id="1078" w:name="_Toc224282475"/>
      <w:bookmarkStart w:id="1079" w:name="_Toc224282808"/>
      <w:bookmarkStart w:id="1080" w:name="_Toc224282937"/>
      <w:bookmarkStart w:id="1081" w:name="_Toc224283289"/>
      <w:bookmarkStart w:id="1082" w:name="_Toc258391907"/>
      <w:bookmarkStart w:id="1083" w:name="_Toc258392737"/>
      <w:bookmarkStart w:id="1084" w:name="_Toc258765064"/>
      <w:bookmarkStart w:id="1085" w:name="_Toc258767885"/>
      <w:bookmarkStart w:id="1086" w:name="_Toc259980165"/>
      <w:bookmarkStart w:id="1087" w:name="_Toc260058770"/>
      <w:bookmarkStart w:id="1088" w:name="_Toc310336265"/>
      <w:bookmarkStart w:id="1089" w:name="_Toc369522330"/>
      <w:r w:rsidRPr="00760920">
        <w:lastRenderedPageBreak/>
        <w:t>Elektronika</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rsidR="0073423E" w:rsidRPr="00760920" w:rsidRDefault="0073423E" w:rsidP="0073423E">
      <w:pPr>
        <w:pStyle w:val="01nazevskoly"/>
      </w:pPr>
      <w:r w:rsidRPr="00760920">
        <w:t>VYŠŠÍ ODBORNÁ ŠKOLA A STŘEDNÍ PRŮMYSLOVÁ ŠKOLA ELEKTROTECHNICKÁ</w:t>
      </w:r>
      <w:r w:rsidRPr="00760920">
        <w:br/>
        <w:t>FRANTIŠKA KŘIŽÍKA</w:t>
      </w:r>
    </w:p>
    <w:p w:rsidR="0073423E" w:rsidRPr="00760920" w:rsidRDefault="0073423E" w:rsidP="0073423E">
      <w:pPr>
        <w:pStyle w:val="01nazevskoly"/>
      </w:pPr>
      <w:r w:rsidRPr="00760920">
        <w:t xml:space="preserve">Školní vzdělávací program: </w:t>
      </w:r>
      <w:r w:rsidR="000D7821" w:rsidRPr="00760920">
        <w:t>Informační technologie v elektrotechnice</w:t>
      </w:r>
    </w:p>
    <w:p w:rsidR="0073423E" w:rsidRPr="00760920" w:rsidRDefault="0073423E" w:rsidP="0073423E">
      <w:pPr>
        <w:pStyle w:val="01nazevskoly"/>
      </w:pPr>
      <w:r w:rsidRPr="00760920">
        <w:t>Učební osnova předmětu</w:t>
      </w:r>
    </w:p>
    <w:p w:rsidR="0073423E" w:rsidRPr="00760920" w:rsidRDefault="0073423E" w:rsidP="0073423E">
      <w:pPr>
        <w:pStyle w:val="02nazevpredmetu"/>
      </w:pPr>
      <w:r w:rsidRPr="00760920">
        <w:t>Elektronika</w:t>
      </w:r>
    </w:p>
    <w:p w:rsidR="0073423E" w:rsidRPr="00760920" w:rsidRDefault="0073423E" w:rsidP="0073423E">
      <w:pPr>
        <w:pStyle w:val="03platnost"/>
        <w:tabs>
          <w:tab w:val="left" w:pos="-1701"/>
          <w:tab w:val="right" w:pos="9639"/>
        </w:tabs>
        <w:jc w:val="left"/>
      </w:pPr>
      <w:r w:rsidRPr="00760920">
        <w:t xml:space="preserve">Platnost od 1. 9. </w:t>
      </w:r>
      <w:r w:rsidR="00511939" w:rsidRPr="00760920">
        <w:t>2015 pro 3. ročník</w:t>
      </w:r>
      <w:r w:rsidRPr="00760920">
        <w:tab/>
        <w:t xml:space="preserve">Počet vyučovacích hodin týdně: </w:t>
      </w:r>
      <w:r w:rsidR="00343BA7" w:rsidRPr="00760920">
        <w:t>6</w:t>
      </w:r>
    </w:p>
    <w:p w:rsidR="0073423E" w:rsidRPr="00760920" w:rsidRDefault="0073423E" w:rsidP="0073423E">
      <w:pPr>
        <w:pStyle w:val="04nadpistucny"/>
      </w:pPr>
      <w:r w:rsidRPr="00760920">
        <w:t xml:space="preserve">Pojetí vyučovacího předmětu </w:t>
      </w:r>
    </w:p>
    <w:p w:rsidR="0073423E" w:rsidRPr="00760920" w:rsidRDefault="0073423E" w:rsidP="0073423E">
      <w:pPr>
        <w:pStyle w:val="05nadpispodtrzenyChar"/>
      </w:pPr>
      <w:r w:rsidRPr="00760920">
        <w:t>Obecný cíl předmětu</w:t>
      </w:r>
    </w:p>
    <w:p w:rsidR="0073423E" w:rsidRPr="00760920" w:rsidRDefault="0073423E" w:rsidP="0073423E">
      <w:pPr>
        <w:pStyle w:val="06text"/>
      </w:pPr>
      <w:r w:rsidRPr="00760920">
        <w:t>Žák získá širší rozhled v oblasti využití elektronických součástek v různých zařízeních průmyslové, spotřební a další elektroniky. Řeší jednodušší úlohy v elektronických obvodech. Vyhledává hodnoty parametrů z katalogových listů a aplikuje nalezené parametry součástek v jednoduchém obvodu. Nakreslí schéma jednoduššího elektronického obvodu, orientuje se v elektronických schématech.</w:t>
      </w:r>
    </w:p>
    <w:p w:rsidR="0073423E" w:rsidRPr="00760920" w:rsidRDefault="0073423E" w:rsidP="0073423E">
      <w:pPr>
        <w:pStyle w:val="05nadpispodtrzenyChar"/>
      </w:pPr>
      <w:r w:rsidRPr="00760920">
        <w:t>Charakteristika obsahu učiva</w:t>
      </w:r>
    </w:p>
    <w:p w:rsidR="0073423E" w:rsidRPr="00760920" w:rsidRDefault="0073423E" w:rsidP="0073423E">
      <w:pPr>
        <w:pStyle w:val="06text"/>
      </w:pPr>
      <w:r w:rsidRPr="00760920">
        <w:t xml:space="preserve">Učivo navazuje na znalosti předmětu základy elektrotechniky, číslicové techniky, fyziky a matematiky. Seznamuje žáky s pasivními a aktivními prvky, </w:t>
      </w:r>
      <w:proofErr w:type="spellStart"/>
      <w:r w:rsidRPr="00760920">
        <w:t>dvojbrany</w:t>
      </w:r>
      <w:proofErr w:type="spellEnd"/>
      <w:r w:rsidRPr="00760920">
        <w:t xml:space="preserve">, napájecími zdroji, oscilátory, přechodovým jevem, aplikovanými obvody, </w:t>
      </w:r>
      <w:r w:rsidR="00511939" w:rsidRPr="00760920">
        <w:t>obvody audiovizuální techniky</w:t>
      </w:r>
      <w:r w:rsidRPr="00760920">
        <w:t xml:space="preserve"> a výkonovou elektronikou.</w:t>
      </w:r>
    </w:p>
    <w:p w:rsidR="0073423E" w:rsidRPr="00760920" w:rsidRDefault="0073423E" w:rsidP="0073423E">
      <w:pPr>
        <w:pStyle w:val="05nadpispodtrzenyChar"/>
      </w:pPr>
      <w:r w:rsidRPr="00760920">
        <w:t xml:space="preserve">Výsledky vzdělávání </w:t>
      </w:r>
    </w:p>
    <w:p w:rsidR="0073423E" w:rsidRPr="00760920" w:rsidRDefault="0073423E" w:rsidP="0073423E">
      <w:pPr>
        <w:pStyle w:val="06text"/>
      </w:pPr>
      <w:r w:rsidRPr="00760920">
        <w:t>Výuka směruje k tomu, že po jejím ukončení žák:</w:t>
      </w:r>
    </w:p>
    <w:p w:rsidR="0073423E" w:rsidRPr="00760920" w:rsidRDefault="0073423E" w:rsidP="00452D80">
      <w:pPr>
        <w:pStyle w:val="07textsodrazkouChar"/>
        <w:numPr>
          <w:ilvl w:val="0"/>
          <w:numId w:val="11"/>
        </w:numPr>
        <w:spacing w:before="120"/>
        <w:ind w:left="511" w:hanging="227"/>
      </w:pPr>
      <w:r w:rsidRPr="00760920">
        <w:t>popíše lineární a nelineární součástky</w:t>
      </w:r>
    </w:p>
    <w:p w:rsidR="0073423E" w:rsidRPr="00760920" w:rsidRDefault="0073423E" w:rsidP="00452D80">
      <w:pPr>
        <w:pStyle w:val="07textsodrazkouChar"/>
        <w:numPr>
          <w:ilvl w:val="0"/>
          <w:numId w:val="11"/>
        </w:numPr>
      </w:pPr>
      <w:r w:rsidRPr="00760920">
        <w:t>pracuje s katalogy</w:t>
      </w:r>
    </w:p>
    <w:p w:rsidR="0073423E" w:rsidRPr="00760920" w:rsidRDefault="0073423E" w:rsidP="00452D80">
      <w:pPr>
        <w:pStyle w:val="07textsodrazkouChar"/>
        <w:numPr>
          <w:ilvl w:val="0"/>
          <w:numId w:val="11"/>
        </w:numPr>
      </w:pPr>
      <w:r w:rsidRPr="00760920">
        <w:t>navrhne a řeší jednoduché elektronické obvody</w:t>
      </w:r>
    </w:p>
    <w:p w:rsidR="0073423E" w:rsidRPr="00760920" w:rsidRDefault="0073423E" w:rsidP="00452D80">
      <w:pPr>
        <w:pStyle w:val="07textsodrazkouChar"/>
        <w:numPr>
          <w:ilvl w:val="0"/>
          <w:numId w:val="11"/>
        </w:numPr>
      </w:pPr>
      <w:r w:rsidRPr="00760920">
        <w:t>vysvětlí elektronické obvody a zařízení</w:t>
      </w:r>
    </w:p>
    <w:p w:rsidR="0073423E" w:rsidRPr="00760920" w:rsidRDefault="0073423E" w:rsidP="0073423E">
      <w:pPr>
        <w:pStyle w:val="07textsodrazkouChar"/>
        <w:keepNext/>
        <w:tabs>
          <w:tab w:val="clear" w:pos="510"/>
          <w:tab w:val="left" w:pos="708"/>
        </w:tabs>
        <w:spacing w:before="120"/>
        <w:ind w:left="0" w:firstLine="0"/>
      </w:pPr>
      <w:r w:rsidRPr="00760920">
        <w:t>V afektivní oblasti směřuje výuka k tomu, aby byl žák motivován:</w:t>
      </w:r>
    </w:p>
    <w:p w:rsidR="0073423E" w:rsidRPr="00760920" w:rsidRDefault="0073423E" w:rsidP="00452D80">
      <w:pPr>
        <w:pStyle w:val="07textsodrazkouChar"/>
        <w:numPr>
          <w:ilvl w:val="0"/>
          <w:numId w:val="11"/>
        </w:numPr>
        <w:spacing w:before="120"/>
        <w:ind w:left="511" w:hanging="227"/>
      </w:pPr>
      <w:r w:rsidRPr="00760920">
        <w:t>k hledání nejefektivnějšího řešení praktických úloh s využitím různých zdrojů informací</w:t>
      </w:r>
    </w:p>
    <w:p w:rsidR="0073423E" w:rsidRPr="00760920" w:rsidRDefault="0073423E" w:rsidP="0073423E">
      <w:pPr>
        <w:pStyle w:val="05nadpispodtrzenyChar"/>
      </w:pPr>
      <w:r w:rsidRPr="00760920">
        <w:t>Klíčové kompetence a mezipředmětové vztahy</w:t>
      </w:r>
    </w:p>
    <w:p w:rsidR="0073423E" w:rsidRPr="00760920" w:rsidRDefault="0073423E" w:rsidP="0073423E">
      <w:pPr>
        <w:pStyle w:val="07textsodrazkouChar"/>
        <w:tabs>
          <w:tab w:val="clear" w:pos="510"/>
          <w:tab w:val="left" w:pos="708"/>
        </w:tabs>
        <w:ind w:left="0" w:firstLine="0"/>
      </w:pPr>
      <w:r w:rsidRPr="00760920">
        <w:t>Předmět rozvíjí u žáků zejména tyto kompetence:</w:t>
      </w:r>
    </w:p>
    <w:p w:rsidR="0073423E" w:rsidRPr="00760920" w:rsidRDefault="0073423E" w:rsidP="00452D80">
      <w:pPr>
        <w:pStyle w:val="07textsodrazkouChar"/>
        <w:numPr>
          <w:ilvl w:val="0"/>
          <w:numId w:val="11"/>
        </w:numPr>
        <w:spacing w:before="120"/>
        <w:ind w:left="511" w:hanging="227"/>
      </w:pPr>
      <w:r w:rsidRPr="00760920">
        <w:t>komunikativní – žák formuluje souvisle a srozumitelně své myšlenky, předkládá názory, zaujímá postoje</w:t>
      </w:r>
      <w:r w:rsidRPr="00760920">
        <w:br/>
        <w:t>a obhajuje je, zpracovává písemně řešení zadaných úloh, správně po formální i obsahové stránce</w:t>
      </w:r>
    </w:p>
    <w:p w:rsidR="0073423E" w:rsidRPr="00760920" w:rsidRDefault="0073423E" w:rsidP="00452D80">
      <w:pPr>
        <w:pStyle w:val="07textsodrazkouChar"/>
        <w:numPr>
          <w:ilvl w:val="0"/>
          <w:numId w:val="11"/>
        </w:numPr>
      </w:pPr>
      <w:r w:rsidRPr="00760920">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73423E" w:rsidRPr="00760920" w:rsidRDefault="0073423E" w:rsidP="00452D80">
      <w:pPr>
        <w:pStyle w:val="07textsodrazkouChar"/>
        <w:numPr>
          <w:ilvl w:val="0"/>
          <w:numId w:val="11"/>
        </w:numPr>
      </w:pPr>
      <w:r w:rsidRPr="00760920">
        <w:t>sociální  – žák přijímá a odpovědně řeší zadané úkoly, podněcuje práci v týmu vlastními návrhy, nezaujatě zvažuje návrhy druhých</w:t>
      </w:r>
    </w:p>
    <w:p w:rsidR="0073423E" w:rsidRPr="00760920" w:rsidRDefault="0073423E" w:rsidP="00452D80">
      <w:pPr>
        <w:pStyle w:val="07textsodrazkouChar"/>
        <w:numPr>
          <w:ilvl w:val="0"/>
          <w:numId w:val="11"/>
        </w:numPr>
      </w:pPr>
      <w:r w:rsidRPr="00760920">
        <w:t>řešit úlohy systémovým přístupem – žák používá analýzu a syntézu</w:t>
      </w:r>
    </w:p>
    <w:p w:rsidR="0073423E" w:rsidRPr="00760920" w:rsidRDefault="0073423E" w:rsidP="00452D80">
      <w:pPr>
        <w:pStyle w:val="07textsodrazkouChar"/>
        <w:numPr>
          <w:ilvl w:val="0"/>
          <w:numId w:val="11"/>
        </w:numPr>
      </w:pPr>
      <w:r w:rsidRPr="00760920">
        <w:t>samostatnost při řešení úloh – žák rozumí zadání úlohy, určí jádro problému, získá informace potřebné</w:t>
      </w:r>
      <w:r w:rsidRPr="00760920">
        <w:br/>
        <w:t>k řešení problému, navrhne způsob řešení, zdůvodní je, vyhodnotí a ověří správnost zvoleného postupu</w:t>
      </w:r>
    </w:p>
    <w:p w:rsidR="0073423E" w:rsidRPr="00760920" w:rsidRDefault="0073423E" w:rsidP="0073423E">
      <w:pPr>
        <w:pStyle w:val="07textsodrazkouChar"/>
        <w:tabs>
          <w:tab w:val="clear" w:pos="510"/>
        </w:tabs>
        <w:ind w:left="284" w:firstLine="0"/>
      </w:pPr>
    </w:p>
    <w:p w:rsidR="00F34136" w:rsidRPr="00760920" w:rsidRDefault="00F34136">
      <w:pPr>
        <w:rPr>
          <w:rFonts w:ascii="Arial" w:hAnsi="Arial"/>
          <w:sz w:val="20"/>
        </w:rPr>
      </w:pPr>
      <w:r w:rsidRPr="00760920">
        <w:br w:type="page"/>
      </w:r>
    </w:p>
    <w:p w:rsidR="0073423E" w:rsidRPr="00760920" w:rsidRDefault="0073423E" w:rsidP="00452D80">
      <w:pPr>
        <w:pStyle w:val="07textsodrazkouChar"/>
        <w:numPr>
          <w:ilvl w:val="0"/>
          <w:numId w:val="11"/>
        </w:numPr>
      </w:pPr>
      <w:r w:rsidRPr="00760920">
        <w:lastRenderedPageBreak/>
        <w:t>využívat informační a komunikační technologie – žák se učí získávat informace z otevřených zdrojů (internet)</w:t>
      </w:r>
    </w:p>
    <w:p w:rsidR="0073423E" w:rsidRPr="00760920" w:rsidRDefault="0073423E" w:rsidP="00452D80">
      <w:pPr>
        <w:pStyle w:val="07textsodrazkouChar"/>
        <w:numPr>
          <w:ilvl w:val="0"/>
          <w:numId w:val="11"/>
        </w:numPr>
      </w:pPr>
      <w:r w:rsidRPr="00760920">
        <w:t>k pracovnímu uplatnění – žák využívá při řešení praktických úloh speciální HW a SW konkrétních firem, získává informace o významu a o možnostech uplatnění v těchto firmách</w:t>
      </w:r>
    </w:p>
    <w:p w:rsidR="0073423E" w:rsidRPr="00760920" w:rsidRDefault="0073423E" w:rsidP="00452D80">
      <w:pPr>
        <w:pStyle w:val="07textsodrazkouChar"/>
        <w:numPr>
          <w:ilvl w:val="0"/>
          <w:numId w:val="11"/>
        </w:numPr>
      </w:pPr>
      <w:r w:rsidRPr="00760920">
        <w:t>dbát na bezpečnost práce – žák chápe bezpečnost práce jako nezbytnou součást úspěšného osobního</w:t>
      </w:r>
      <w:r w:rsidRPr="00760920">
        <w:br/>
        <w:t>i celospolečenského rozvoje, zná a dodržuje bezpečnostní předpisy a normy</w:t>
      </w:r>
    </w:p>
    <w:p w:rsidR="0073423E" w:rsidRPr="00760920" w:rsidRDefault="0073423E" w:rsidP="0073423E">
      <w:pPr>
        <w:pStyle w:val="05nadpispodtrzenyChar"/>
      </w:pPr>
      <w:r w:rsidRPr="00760920">
        <w:t xml:space="preserve">Průřezová témata  </w:t>
      </w:r>
    </w:p>
    <w:p w:rsidR="0073423E" w:rsidRPr="00760920" w:rsidRDefault="0073423E" w:rsidP="0073423E">
      <w:pPr>
        <w:pStyle w:val="06text"/>
      </w:pPr>
      <w:r w:rsidRPr="00760920">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73423E" w:rsidRPr="00760920" w:rsidRDefault="0073423E" w:rsidP="0073423E">
      <w:pPr>
        <w:pStyle w:val="06text"/>
        <w:spacing w:before="120"/>
      </w:pPr>
      <w:r w:rsidRPr="00760920">
        <w:t>Člověk a svět práce – žák získává informace o firmách, které se zabývají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73423E" w:rsidRPr="00760920" w:rsidRDefault="0073423E" w:rsidP="0073423E">
      <w:pPr>
        <w:pStyle w:val="06text"/>
        <w:spacing w:before="120"/>
      </w:pPr>
      <w:r w:rsidRPr="00760920">
        <w:t>Informační a komunikační technologie – žák užívá tyto technologie k vyhledávání informací a k vypracování dokumentace řešení praktických úloh.</w:t>
      </w:r>
    </w:p>
    <w:p w:rsidR="0073423E" w:rsidRPr="00760920" w:rsidRDefault="0073423E" w:rsidP="0073423E">
      <w:pPr>
        <w:pStyle w:val="05nadpispodtrzenyChar"/>
      </w:pPr>
      <w:r w:rsidRPr="00760920">
        <w:t>Pojetí výuky</w:t>
      </w:r>
    </w:p>
    <w:p w:rsidR="0073423E" w:rsidRPr="00760920" w:rsidRDefault="0073423E" w:rsidP="0073423E">
      <w:pPr>
        <w:pStyle w:val="06text"/>
      </w:pPr>
      <w:r w:rsidRPr="00760920">
        <w:t xml:space="preserve">Předmět se vyučuje ve </w:t>
      </w:r>
      <w:smartTag w:uri="urn:schemas-microsoft-com:office:smarttags" w:element="metricconverter">
        <w:smartTagPr>
          <w:attr w:name="ProductID" w:val="3. a"/>
        </w:smartTagPr>
        <w:r w:rsidRPr="00760920">
          <w:t>3. a</w:t>
        </w:r>
      </w:smartTag>
      <w:r w:rsidRPr="00760920">
        <w:t xml:space="preserve"> 4. ročníku. Je rozdělen na dvanáct tematických celků, které na sebe navazují. Cvičení probíhá v obou ročnících a je věnováno zapojování a ověřování činnosti elektronických obvodů. Při výkladu nového učiva je uplatňována především metoda informačně receptivní v podobě přednášky a řízeného rozhovoru s použitím zobrazovací techniky. Na cvičení pracují žáci v malých skupinách.</w:t>
      </w:r>
    </w:p>
    <w:p w:rsidR="0073423E" w:rsidRPr="00760920" w:rsidRDefault="0073423E" w:rsidP="0073423E">
      <w:pPr>
        <w:pStyle w:val="05nadpispodtrzenyChar"/>
      </w:pPr>
      <w:r w:rsidRPr="00760920">
        <w:t>Kritéria hodnocení:</w:t>
      </w:r>
    </w:p>
    <w:p w:rsidR="0073423E" w:rsidRPr="00760920" w:rsidRDefault="0073423E" w:rsidP="0073423E">
      <w:pPr>
        <w:pStyle w:val="06text"/>
      </w:pPr>
      <w:r w:rsidRPr="00760920">
        <w:t xml:space="preserve">Žáci jsou hodnoceni v souladu s klasifikačním řádem, který je součástí školního řádu. Hodnocení je prováděno ústním a písemným zkoušením, na cvičení je kladen důraz i na hodnocení zpracování samostatných praktických úloh. </w:t>
      </w:r>
    </w:p>
    <w:p w:rsidR="0073423E" w:rsidRPr="00760920" w:rsidRDefault="0073423E" w:rsidP="0073423E">
      <w:pPr>
        <w:pStyle w:val="04nadpistucny"/>
      </w:pPr>
      <w:r w:rsidRPr="00760920">
        <w:br w:type="page"/>
      </w:r>
      <w:r w:rsidRPr="00760920">
        <w:lastRenderedPageBreak/>
        <w:t>Rozpis učiva</w:t>
      </w:r>
    </w:p>
    <w:p w:rsidR="0073423E" w:rsidRPr="00760920" w:rsidRDefault="0073423E" w:rsidP="0073423E">
      <w:pPr>
        <w:pStyle w:val="04nadpistucny"/>
        <w:spacing w:before="0" w:after="0"/>
      </w:pPr>
      <w:r w:rsidRPr="00760920">
        <w:t>3. ročník</w:t>
      </w:r>
    </w:p>
    <w:tbl>
      <w:tblPr>
        <w:tblW w:w="9639" w:type="dxa"/>
        <w:tblInd w:w="108" w:type="dxa"/>
        <w:tblLook w:val="0000" w:firstRow="0" w:lastRow="0" w:firstColumn="0" w:lastColumn="0" w:noHBand="0" w:noVBand="0"/>
      </w:tblPr>
      <w:tblGrid>
        <w:gridCol w:w="4678"/>
        <w:gridCol w:w="4961"/>
      </w:tblGrid>
      <w:tr w:rsidR="00EF69D4" w:rsidRPr="00760920" w:rsidTr="00676296">
        <w:trPr>
          <w:trHeight w:val="2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8tabulkatucne"/>
            </w:pPr>
            <w:r w:rsidRPr="00760920">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8tabulkatucne"/>
            </w:pPr>
            <w:r w:rsidRPr="00760920">
              <w:t xml:space="preserve">Učivo </w:t>
            </w:r>
          </w:p>
        </w:tc>
      </w:tr>
      <w:tr w:rsidR="00EF69D4" w:rsidRPr="00760920" w:rsidTr="00676296">
        <w:trPr>
          <w:trHeight w:val="17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8tabulkatucne"/>
            </w:pPr>
            <w:r w:rsidRPr="00760920">
              <w:t>Žák</w:t>
            </w:r>
          </w:p>
          <w:p w:rsidR="00EF69D4" w:rsidRPr="00760920" w:rsidRDefault="00EF69D4" w:rsidP="00452D80">
            <w:pPr>
              <w:pStyle w:val="07textsodrazkou"/>
              <w:numPr>
                <w:ilvl w:val="0"/>
                <w:numId w:val="11"/>
              </w:numPr>
              <w:rPr>
                <w:sz w:val="20"/>
                <w:szCs w:val="20"/>
              </w:rPr>
            </w:pPr>
            <w:r w:rsidRPr="00760920">
              <w:rPr>
                <w:sz w:val="20"/>
                <w:szCs w:val="20"/>
              </w:rPr>
              <w:t>zná vztahy obvodových veličin</w:t>
            </w:r>
          </w:p>
          <w:p w:rsidR="00EF69D4" w:rsidRPr="00760920" w:rsidRDefault="00EF69D4" w:rsidP="00452D80">
            <w:pPr>
              <w:pStyle w:val="07textsodrazkou"/>
              <w:numPr>
                <w:ilvl w:val="0"/>
                <w:numId w:val="11"/>
              </w:numPr>
              <w:rPr>
                <w:sz w:val="20"/>
                <w:szCs w:val="20"/>
              </w:rPr>
            </w:pPr>
            <w:r w:rsidRPr="00760920">
              <w:rPr>
                <w:sz w:val="20"/>
                <w:szCs w:val="20"/>
              </w:rPr>
              <w:t>popíše náhradní schéma elektronického obvodu</w:t>
            </w:r>
          </w:p>
          <w:p w:rsidR="00EF69D4" w:rsidRPr="00760920" w:rsidRDefault="00EF69D4" w:rsidP="00452D80">
            <w:pPr>
              <w:pStyle w:val="07textsodrazkou"/>
              <w:numPr>
                <w:ilvl w:val="0"/>
                <w:numId w:val="11"/>
              </w:numPr>
              <w:rPr>
                <w:sz w:val="20"/>
                <w:szCs w:val="20"/>
              </w:rPr>
            </w:pPr>
            <w:r w:rsidRPr="00760920">
              <w:rPr>
                <w:sz w:val="20"/>
                <w:szCs w:val="20"/>
              </w:rPr>
              <w:t>umí vyřešit lineární a nelineární obvod</w:t>
            </w:r>
          </w:p>
          <w:p w:rsidR="00EF69D4" w:rsidRPr="00760920" w:rsidRDefault="00EF69D4" w:rsidP="00452D80">
            <w:pPr>
              <w:pStyle w:val="07textsodrazkou"/>
              <w:numPr>
                <w:ilvl w:val="0"/>
                <w:numId w:val="11"/>
              </w:numPr>
              <w:rPr>
                <w:sz w:val="20"/>
                <w:szCs w:val="20"/>
              </w:rPr>
            </w:pPr>
            <w:r w:rsidRPr="00760920">
              <w:rPr>
                <w:sz w:val="20"/>
                <w:szCs w:val="20"/>
              </w:rPr>
              <w:t>objasní funkci pasivních prvků</w:t>
            </w:r>
          </w:p>
          <w:p w:rsidR="00EF69D4" w:rsidRPr="00760920" w:rsidRDefault="00EF69D4" w:rsidP="00452D80">
            <w:pPr>
              <w:pStyle w:val="07textsodrazkou"/>
              <w:numPr>
                <w:ilvl w:val="0"/>
                <w:numId w:val="11"/>
              </w:numPr>
              <w:rPr>
                <w:sz w:val="20"/>
                <w:szCs w:val="20"/>
              </w:rPr>
            </w:pPr>
            <w:r w:rsidRPr="00760920">
              <w:rPr>
                <w:sz w:val="20"/>
                <w:szCs w:val="20"/>
              </w:rPr>
              <w:t>vyjmenuje parametry pasivních prvků</w:t>
            </w:r>
          </w:p>
          <w:p w:rsidR="00EF69D4" w:rsidRPr="00760920" w:rsidRDefault="00EF69D4" w:rsidP="00452D80">
            <w:pPr>
              <w:pStyle w:val="07textsodrazkou"/>
              <w:numPr>
                <w:ilvl w:val="0"/>
                <w:numId w:val="11"/>
              </w:numPr>
              <w:rPr>
                <w:sz w:val="20"/>
                <w:szCs w:val="20"/>
              </w:rPr>
            </w:pPr>
            <w:r w:rsidRPr="00760920">
              <w:rPr>
                <w:sz w:val="20"/>
                <w:szCs w:val="20"/>
              </w:rPr>
              <w:t>vysvětlí chování rezistorů, kondenzátorů, cívek v obvodech stejnosměrného</w:t>
            </w:r>
            <w:r w:rsidRPr="00760920">
              <w:rPr>
                <w:sz w:val="20"/>
                <w:szCs w:val="20"/>
              </w:rPr>
              <w:br/>
              <w:t>a střídavého proudu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452D80" w:rsidRDefault="00EF69D4" w:rsidP="00452D80">
            <w:pPr>
              <w:pStyle w:val="09tabulkacislovani"/>
              <w:numPr>
                <w:ilvl w:val="0"/>
                <w:numId w:val="71"/>
              </w:numPr>
              <w:rPr>
                <w:sz w:val="20"/>
                <w:szCs w:val="20"/>
              </w:rPr>
            </w:pPr>
            <w:r w:rsidRPr="00452D80">
              <w:rPr>
                <w:sz w:val="20"/>
                <w:szCs w:val="20"/>
              </w:rPr>
              <w:t>Základní pojmy, pasivní prvky, řešení obvodů</w:t>
            </w:r>
          </w:p>
          <w:p w:rsidR="00EF69D4" w:rsidRPr="00760920" w:rsidRDefault="00EF69D4" w:rsidP="00452D80">
            <w:pPr>
              <w:pStyle w:val="07textsodrazkou"/>
              <w:numPr>
                <w:ilvl w:val="0"/>
                <w:numId w:val="11"/>
              </w:numPr>
              <w:rPr>
                <w:sz w:val="20"/>
                <w:szCs w:val="20"/>
              </w:rPr>
            </w:pPr>
            <w:r w:rsidRPr="00760920">
              <w:rPr>
                <w:sz w:val="20"/>
                <w:szCs w:val="20"/>
              </w:rPr>
              <w:t>elektronický obvod</w:t>
            </w:r>
          </w:p>
          <w:p w:rsidR="00EF69D4" w:rsidRPr="00760920" w:rsidRDefault="00EF69D4" w:rsidP="00452D80">
            <w:pPr>
              <w:pStyle w:val="07textsodrazkou"/>
              <w:numPr>
                <w:ilvl w:val="0"/>
                <w:numId w:val="11"/>
              </w:numPr>
              <w:rPr>
                <w:sz w:val="20"/>
                <w:szCs w:val="20"/>
              </w:rPr>
            </w:pPr>
            <w:r w:rsidRPr="00760920">
              <w:rPr>
                <w:sz w:val="20"/>
                <w:szCs w:val="20"/>
              </w:rPr>
              <w:t>veličiny</w:t>
            </w:r>
          </w:p>
          <w:p w:rsidR="00EF69D4" w:rsidRPr="00760920" w:rsidRDefault="00EF69D4" w:rsidP="00452D80">
            <w:pPr>
              <w:pStyle w:val="07textsodrazkou"/>
              <w:numPr>
                <w:ilvl w:val="0"/>
                <w:numId w:val="11"/>
              </w:numPr>
              <w:rPr>
                <w:sz w:val="20"/>
                <w:szCs w:val="20"/>
              </w:rPr>
            </w:pPr>
            <w:r w:rsidRPr="00760920">
              <w:rPr>
                <w:sz w:val="20"/>
                <w:szCs w:val="20"/>
              </w:rPr>
              <w:t>signály</w:t>
            </w:r>
          </w:p>
          <w:p w:rsidR="00EF69D4" w:rsidRPr="00760920" w:rsidRDefault="00EF69D4" w:rsidP="00452D80">
            <w:pPr>
              <w:pStyle w:val="07textsodrazkou"/>
              <w:numPr>
                <w:ilvl w:val="0"/>
                <w:numId w:val="11"/>
              </w:numPr>
              <w:rPr>
                <w:sz w:val="20"/>
                <w:szCs w:val="20"/>
              </w:rPr>
            </w:pPr>
            <w:r w:rsidRPr="00760920">
              <w:rPr>
                <w:sz w:val="20"/>
                <w:szCs w:val="20"/>
              </w:rPr>
              <w:t>obvodové součástky lineární a nelineární</w:t>
            </w:r>
          </w:p>
          <w:p w:rsidR="00EF69D4" w:rsidRPr="00760920" w:rsidRDefault="00EF69D4" w:rsidP="00452D80">
            <w:pPr>
              <w:pStyle w:val="07textsodrazkou"/>
              <w:numPr>
                <w:ilvl w:val="0"/>
                <w:numId w:val="11"/>
              </w:numPr>
              <w:rPr>
                <w:sz w:val="20"/>
                <w:szCs w:val="20"/>
              </w:rPr>
            </w:pPr>
            <w:r w:rsidRPr="00760920">
              <w:rPr>
                <w:sz w:val="20"/>
                <w:szCs w:val="20"/>
              </w:rPr>
              <w:t>rezistory - základní typy, značení, vlastnosti</w:t>
            </w:r>
          </w:p>
          <w:p w:rsidR="00EF69D4" w:rsidRPr="00760920" w:rsidRDefault="00EF69D4" w:rsidP="00452D80">
            <w:pPr>
              <w:pStyle w:val="07textsodrazkou"/>
              <w:numPr>
                <w:ilvl w:val="0"/>
                <w:numId w:val="11"/>
              </w:numPr>
              <w:rPr>
                <w:sz w:val="20"/>
                <w:szCs w:val="20"/>
              </w:rPr>
            </w:pPr>
            <w:r w:rsidRPr="00760920">
              <w:rPr>
                <w:sz w:val="20"/>
                <w:szCs w:val="20"/>
              </w:rPr>
              <w:t>kondenzátory, cívky</w:t>
            </w:r>
          </w:p>
          <w:p w:rsidR="00EF69D4" w:rsidRPr="00760920" w:rsidRDefault="00EF69D4" w:rsidP="00452D80">
            <w:pPr>
              <w:pStyle w:val="07textsodrazkou"/>
              <w:numPr>
                <w:ilvl w:val="0"/>
                <w:numId w:val="11"/>
              </w:numPr>
              <w:rPr>
                <w:sz w:val="20"/>
                <w:szCs w:val="20"/>
              </w:rPr>
            </w:pPr>
          </w:p>
          <w:p w:rsidR="00EF69D4" w:rsidRPr="00760920" w:rsidRDefault="00EF69D4" w:rsidP="00452D80">
            <w:pPr>
              <w:pStyle w:val="07textsodrazkou"/>
              <w:numPr>
                <w:ilvl w:val="0"/>
                <w:numId w:val="11"/>
              </w:numPr>
              <w:rPr>
                <w:sz w:val="20"/>
                <w:szCs w:val="20"/>
              </w:rPr>
            </w:pPr>
            <w:r w:rsidRPr="00760920">
              <w:rPr>
                <w:sz w:val="20"/>
                <w:szCs w:val="20"/>
              </w:rPr>
              <w:t>náhradní schéma obvodu</w:t>
            </w:r>
          </w:p>
          <w:p w:rsidR="00EF69D4" w:rsidRPr="00760920" w:rsidRDefault="00EF69D4" w:rsidP="00452D80">
            <w:pPr>
              <w:pStyle w:val="07textsodrazkou"/>
              <w:numPr>
                <w:ilvl w:val="0"/>
                <w:numId w:val="11"/>
              </w:numPr>
              <w:rPr>
                <w:sz w:val="20"/>
                <w:szCs w:val="20"/>
              </w:rPr>
            </w:pPr>
            <w:r w:rsidRPr="00760920">
              <w:rPr>
                <w:sz w:val="20"/>
                <w:szCs w:val="20"/>
              </w:rPr>
              <w:t>metody řešení lineárních a nelineárních obvodů</w:t>
            </w:r>
          </w:p>
        </w:tc>
      </w:tr>
      <w:tr w:rsidR="00EF69D4" w:rsidRPr="00760920" w:rsidTr="00676296">
        <w:trPr>
          <w:trHeight w:val="11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tabs>
                <w:tab w:val="clear" w:pos="510"/>
              </w:tabs>
              <w:ind w:firstLine="0"/>
              <w:rPr>
                <w:sz w:val="20"/>
                <w:szCs w:val="20"/>
              </w:rPr>
            </w:pPr>
          </w:p>
          <w:p w:rsidR="00EF69D4" w:rsidRPr="00760920" w:rsidRDefault="00EF69D4" w:rsidP="00452D80">
            <w:pPr>
              <w:pStyle w:val="07textsodrazkou"/>
              <w:numPr>
                <w:ilvl w:val="0"/>
                <w:numId w:val="11"/>
              </w:numPr>
              <w:rPr>
                <w:sz w:val="20"/>
                <w:szCs w:val="20"/>
              </w:rPr>
            </w:pPr>
            <w:r w:rsidRPr="00760920">
              <w:rPr>
                <w:sz w:val="20"/>
                <w:szCs w:val="20"/>
              </w:rPr>
              <w:t>objasní funkci polovodičové diody</w:t>
            </w:r>
          </w:p>
          <w:p w:rsidR="00EF69D4" w:rsidRPr="00760920" w:rsidRDefault="00EF69D4" w:rsidP="00452D80">
            <w:pPr>
              <w:pStyle w:val="07textsodrazkou"/>
              <w:numPr>
                <w:ilvl w:val="0"/>
                <w:numId w:val="11"/>
              </w:numPr>
              <w:rPr>
                <w:sz w:val="20"/>
                <w:szCs w:val="20"/>
              </w:rPr>
            </w:pPr>
            <w:r w:rsidRPr="00760920">
              <w:rPr>
                <w:sz w:val="20"/>
                <w:szCs w:val="20"/>
              </w:rPr>
              <w:t>vyjmenuje základní parametry diod</w:t>
            </w:r>
          </w:p>
          <w:p w:rsidR="00EF69D4" w:rsidRPr="00760920" w:rsidRDefault="00EF69D4" w:rsidP="00452D80">
            <w:pPr>
              <w:pStyle w:val="07textsodrazkou"/>
              <w:numPr>
                <w:ilvl w:val="0"/>
                <w:numId w:val="11"/>
              </w:numPr>
              <w:rPr>
                <w:sz w:val="20"/>
                <w:szCs w:val="20"/>
              </w:rPr>
            </w:pPr>
            <w:r w:rsidRPr="00760920">
              <w:rPr>
                <w:sz w:val="20"/>
                <w:szCs w:val="20"/>
              </w:rPr>
              <w:t>vysvětlí použití různých druhů diod</w:t>
            </w:r>
            <w:r w:rsidRPr="00760920">
              <w:rPr>
                <w:sz w:val="20"/>
                <w:szCs w:val="20"/>
              </w:rPr>
              <w:br/>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s>
              <w:rPr>
                <w:sz w:val="20"/>
                <w:szCs w:val="20"/>
              </w:rPr>
            </w:pPr>
            <w:r w:rsidRPr="00760920">
              <w:rPr>
                <w:sz w:val="20"/>
                <w:szCs w:val="20"/>
              </w:rPr>
              <w:t>Polovodičové diody</w:t>
            </w:r>
          </w:p>
          <w:p w:rsidR="00EF69D4" w:rsidRPr="00760920" w:rsidRDefault="00EF69D4" w:rsidP="00452D80">
            <w:pPr>
              <w:pStyle w:val="07textsodrazkou"/>
              <w:numPr>
                <w:ilvl w:val="0"/>
                <w:numId w:val="11"/>
              </w:numPr>
              <w:rPr>
                <w:sz w:val="20"/>
                <w:szCs w:val="20"/>
              </w:rPr>
            </w:pPr>
            <w:r w:rsidRPr="00760920">
              <w:rPr>
                <w:sz w:val="20"/>
                <w:szCs w:val="20"/>
              </w:rPr>
              <w:t>polovodičová dioda</w:t>
            </w:r>
          </w:p>
          <w:p w:rsidR="00EF69D4" w:rsidRPr="00760920" w:rsidRDefault="00EF69D4" w:rsidP="00452D80">
            <w:pPr>
              <w:pStyle w:val="07textsodrazkou"/>
              <w:numPr>
                <w:ilvl w:val="0"/>
                <w:numId w:val="11"/>
              </w:numPr>
              <w:rPr>
                <w:sz w:val="20"/>
                <w:szCs w:val="20"/>
              </w:rPr>
            </w:pPr>
            <w:r w:rsidRPr="00760920">
              <w:rPr>
                <w:sz w:val="20"/>
                <w:szCs w:val="20"/>
              </w:rPr>
              <w:t>typy a vlastnosti diod</w:t>
            </w:r>
          </w:p>
          <w:p w:rsidR="00EF69D4" w:rsidRPr="00760920" w:rsidRDefault="00EF69D4" w:rsidP="00452D80">
            <w:pPr>
              <w:pStyle w:val="07textsodrazkou"/>
              <w:numPr>
                <w:ilvl w:val="0"/>
                <w:numId w:val="11"/>
              </w:numPr>
              <w:rPr>
                <w:sz w:val="20"/>
                <w:szCs w:val="20"/>
              </w:rPr>
            </w:pPr>
            <w:r w:rsidRPr="00760920">
              <w:rPr>
                <w:sz w:val="20"/>
                <w:szCs w:val="20"/>
              </w:rPr>
              <w:t>použití diod</w:t>
            </w:r>
          </w:p>
        </w:tc>
      </w:tr>
      <w:tr w:rsidR="00EF69D4" w:rsidRPr="00760920" w:rsidTr="00676296">
        <w:trPr>
          <w:trHeight w:val="123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tabs>
                <w:tab w:val="clear" w:pos="510"/>
                <w:tab w:val="left" w:pos="708"/>
              </w:tabs>
              <w:ind w:left="284" w:firstLine="0"/>
              <w:rPr>
                <w:sz w:val="20"/>
                <w:szCs w:val="20"/>
              </w:rPr>
            </w:pPr>
          </w:p>
          <w:p w:rsidR="00EF69D4" w:rsidRPr="00760920" w:rsidRDefault="00EF69D4" w:rsidP="00452D80">
            <w:pPr>
              <w:pStyle w:val="07textsodrazkou"/>
              <w:numPr>
                <w:ilvl w:val="0"/>
                <w:numId w:val="11"/>
              </w:numPr>
              <w:rPr>
                <w:sz w:val="20"/>
                <w:szCs w:val="20"/>
              </w:rPr>
            </w:pPr>
            <w:r w:rsidRPr="00760920">
              <w:rPr>
                <w:sz w:val="20"/>
                <w:szCs w:val="20"/>
              </w:rPr>
              <w:t>vysvětlí funkci různých typů tranzistorů</w:t>
            </w:r>
          </w:p>
          <w:p w:rsidR="00EF69D4" w:rsidRPr="00760920" w:rsidRDefault="00EF69D4" w:rsidP="00452D80">
            <w:pPr>
              <w:pStyle w:val="07textsodrazkou"/>
              <w:numPr>
                <w:ilvl w:val="0"/>
                <w:numId w:val="11"/>
              </w:numPr>
              <w:rPr>
                <w:sz w:val="20"/>
                <w:szCs w:val="20"/>
              </w:rPr>
            </w:pPr>
            <w:r w:rsidRPr="00760920">
              <w:rPr>
                <w:sz w:val="20"/>
                <w:szCs w:val="20"/>
              </w:rPr>
              <w:t xml:space="preserve">nakreslí základní zapojení tranzistorů </w:t>
            </w:r>
          </w:p>
          <w:p w:rsidR="00EF69D4" w:rsidRPr="00760920" w:rsidRDefault="00EF69D4" w:rsidP="00452D80">
            <w:pPr>
              <w:pStyle w:val="07textsodrazkou"/>
              <w:numPr>
                <w:ilvl w:val="0"/>
                <w:numId w:val="11"/>
              </w:numPr>
              <w:rPr>
                <w:sz w:val="20"/>
                <w:szCs w:val="20"/>
              </w:rPr>
            </w:pPr>
            <w:r w:rsidRPr="00760920">
              <w:rPr>
                <w:sz w:val="20"/>
                <w:szCs w:val="20"/>
              </w:rPr>
              <w:t>vysvětlí princip nastavení pracovního bodu</w:t>
            </w:r>
          </w:p>
          <w:p w:rsidR="00EF69D4" w:rsidRPr="00760920" w:rsidRDefault="00EF69D4" w:rsidP="00452D80">
            <w:pPr>
              <w:pStyle w:val="07textsodrazkou"/>
              <w:numPr>
                <w:ilvl w:val="0"/>
                <w:numId w:val="11"/>
              </w:numPr>
              <w:rPr>
                <w:sz w:val="20"/>
                <w:szCs w:val="20"/>
              </w:rPr>
            </w:pPr>
            <w:r w:rsidRPr="00760920">
              <w:rPr>
                <w:sz w:val="20"/>
                <w:szCs w:val="20"/>
              </w:rPr>
              <w:t>vysvětlí účinek stabilizace</w:t>
            </w:r>
          </w:p>
          <w:p w:rsidR="00EF69D4" w:rsidRPr="00760920" w:rsidRDefault="00EF69D4" w:rsidP="00452D80">
            <w:pPr>
              <w:pStyle w:val="07textsodrazkou"/>
              <w:numPr>
                <w:ilvl w:val="0"/>
                <w:numId w:val="11"/>
              </w:numPr>
              <w:rPr>
                <w:sz w:val="20"/>
                <w:szCs w:val="20"/>
              </w:rPr>
            </w:pPr>
            <w:r w:rsidRPr="00760920">
              <w:rPr>
                <w:sz w:val="20"/>
                <w:szCs w:val="20"/>
              </w:rPr>
              <w:t>vyjmenuje parametry a výhody a nevýhody jednotlivých druhů tranzistorů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Tranzistory bipolární a unipolární</w:t>
            </w:r>
          </w:p>
          <w:p w:rsidR="00EF69D4" w:rsidRPr="00760920" w:rsidRDefault="00EF69D4" w:rsidP="00452D80">
            <w:pPr>
              <w:pStyle w:val="07textsodrazkou"/>
              <w:numPr>
                <w:ilvl w:val="0"/>
                <w:numId w:val="11"/>
              </w:numPr>
              <w:rPr>
                <w:sz w:val="20"/>
                <w:szCs w:val="20"/>
              </w:rPr>
            </w:pPr>
            <w:r w:rsidRPr="00760920">
              <w:rPr>
                <w:sz w:val="20"/>
                <w:szCs w:val="20"/>
              </w:rPr>
              <w:t>druhy tranzistorů</w:t>
            </w:r>
          </w:p>
          <w:p w:rsidR="00EF69D4" w:rsidRPr="00760920" w:rsidRDefault="00EF69D4" w:rsidP="00452D80">
            <w:pPr>
              <w:pStyle w:val="07textsodrazkou"/>
              <w:numPr>
                <w:ilvl w:val="0"/>
                <w:numId w:val="11"/>
              </w:numPr>
              <w:rPr>
                <w:sz w:val="20"/>
                <w:szCs w:val="20"/>
              </w:rPr>
            </w:pPr>
            <w:r w:rsidRPr="00760920">
              <w:rPr>
                <w:sz w:val="20"/>
                <w:szCs w:val="20"/>
              </w:rPr>
              <w:t>princip činnosti</w:t>
            </w:r>
          </w:p>
          <w:p w:rsidR="00EF69D4" w:rsidRPr="00760920" w:rsidRDefault="00EF69D4" w:rsidP="00452D80">
            <w:pPr>
              <w:pStyle w:val="07textsodrazkou"/>
              <w:numPr>
                <w:ilvl w:val="0"/>
                <w:numId w:val="11"/>
              </w:numPr>
              <w:rPr>
                <w:sz w:val="20"/>
                <w:szCs w:val="20"/>
              </w:rPr>
            </w:pPr>
            <w:r w:rsidRPr="00760920">
              <w:rPr>
                <w:sz w:val="20"/>
                <w:szCs w:val="20"/>
              </w:rPr>
              <w:t>provedení</w:t>
            </w:r>
          </w:p>
          <w:p w:rsidR="00EF69D4" w:rsidRPr="00760920" w:rsidRDefault="00EF69D4" w:rsidP="00452D80">
            <w:pPr>
              <w:pStyle w:val="07textsodrazkou"/>
              <w:numPr>
                <w:ilvl w:val="0"/>
                <w:numId w:val="11"/>
              </w:numPr>
              <w:rPr>
                <w:sz w:val="20"/>
                <w:szCs w:val="20"/>
              </w:rPr>
            </w:pPr>
            <w:r w:rsidRPr="00760920">
              <w:rPr>
                <w:sz w:val="20"/>
                <w:szCs w:val="20"/>
              </w:rPr>
              <w:t>VA charakteristiky</w:t>
            </w:r>
          </w:p>
          <w:p w:rsidR="00EF69D4" w:rsidRPr="00760920" w:rsidRDefault="00EF69D4" w:rsidP="00452D80">
            <w:pPr>
              <w:pStyle w:val="07textsodrazkou"/>
              <w:numPr>
                <w:ilvl w:val="0"/>
                <w:numId w:val="11"/>
              </w:numPr>
              <w:rPr>
                <w:sz w:val="20"/>
                <w:szCs w:val="20"/>
              </w:rPr>
            </w:pPr>
            <w:r w:rsidRPr="00760920">
              <w:rPr>
                <w:sz w:val="20"/>
                <w:szCs w:val="20"/>
              </w:rPr>
              <w:t>základní parametry</w:t>
            </w:r>
          </w:p>
          <w:p w:rsidR="00EF69D4" w:rsidRPr="00760920" w:rsidRDefault="00EF69D4" w:rsidP="00452D80">
            <w:pPr>
              <w:pStyle w:val="07textsodrazkou"/>
              <w:numPr>
                <w:ilvl w:val="0"/>
                <w:numId w:val="11"/>
              </w:numPr>
              <w:rPr>
                <w:sz w:val="20"/>
                <w:szCs w:val="20"/>
              </w:rPr>
            </w:pPr>
            <w:r w:rsidRPr="00760920">
              <w:rPr>
                <w:sz w:val="20"/>
                <w:szCs w:val="20"/>
              </w:rPr>
              <w:t>základní zapojení</w:t>
            </w:r>
          </w:p>
          <w:p w:rsidR="00EF69D4" w:rsidRPr="00760920" w:rsidRDefault="00EF69D4" w:rsidP="00452D80">
            <w:pPr>
              <w:pStyle w:val="07textsodrazkou"/>
              <w:numPr>
                <w:ilvl w:val="0"/>
                <w:numId w:val="11"/>
              </w:numPr>
              <w:rPr>
                <w:sz w:val="20"/>
                <w:szCs w:val="20"/>
              </w:rPr>
            </w:pPr>
            <w:r w:rsidRPr="00760920">
              <w:rPr>
                <w:sz w:val="20"/>
                <w:szCs w:val="20"/>
              </w:rPr>
              <w:t>nastavení pracovního bodu tranzistoru</w:t>
            </w:r>
          </w:p>
          <w:p w:rsidR="00EF69D4" w:rsidRPr="00760920" w:rsidRDefault="00EF69D4" w:rsidP="00452D80">
            <w:pPr>
              <w:pStyle w:val="07textsodrazkou"/>
              <w:numPr>
                <w:ilvl w:val="0"/>
                <w:numId w:val="11"/>
              </w:numPr>
              <w:rPr>
                <w:sz w:val="20"/>
                <w:szCs w:val="20"/>
              </w:rPr>
            </w:pPr>
            <w:r w:rsidRPr="00760920">
              <w:rPr>
                <w:sz w:val="20"/>
                <w:szCs w:val="20"/>
              </w:rPr>
              <w:t>stabilizace pracovního bodu tranzistoru</w:t>
            </w:r>
          </w:p>
        </w:tc>
      </w:tr>
      <w:tr w:rsidR="00EF69D4" w:rsidRPr="00760920" w:rsidTr="00676296">
        <w:trPr>
          <w:trHeight w:val="1726"/>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 w:val="left" w:pos="708"/>
              </w:tabs>
              <w:ind w:left="284"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vysvětlí funkci optoelektronických součástek</w:t>
            </w:r>
          </w:p>
          <w:p w:rsidR="00EF69D4" w:rsidRPr="00760920" w:rsidRDefault="00EF69D4" w:rsidP="00452D80">
            <w:pPr>
              <w:pStyle w:val="07textsodrazkou"/>
              <w:keepLines/>
              <w:numPr>
                <w:ilvl w:val="0"/>
                <w:numId w:val="11"/>
              </w:numPr>
              <w:rPr>
                <w:bCs/>
                <w:sz w:val="20"/>
                <w:szCs w:val="20"/>
              </w:rPr>
            </w:pPr>
            <w:r w:rsidRPr="00760920">
              <w:rPr>
                <w:bCs/>
                <w:sz w:val="20"/>
                <w:szCs w:val="20"/>
              </w:rPr>
              <w:t>popíše využití optoelektronických součástek</w:t>
            </w:r>
          </w:p>
          <w:p w:rsidR="00EF69D4" w:rsidRPr="00760920" w:rsidRDefault="00EF69D4" w:rsidP="00676296">
            <w:pPr>
              <w:pStyle w:val="07textsodrazkou"/>
              <w:tabs>
                <w:tab w:val="clear" w:pos="510"/>
              </w:tabs>
              <w:ind w:firstLine="0"/>
              <w:rPr>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Součástky řízené neelektrickou veličinou</w:t>
            </w:r>
          </w:p>
          <w:p w:rsidR="00EF69D4" w:rsidRPr="00760920" w:rsidRDefault="00EF69D4" w:rsidP="00452D80">
            <w:pPr>
              <w:pStyle w:val="07textsodrazkou"/>
              <w:keepLines/>
              <w:numPr>
                <w:ilvl w:val="0"/>
                <w:numId w:val="11"/>
              </w:numPr>
              <w:rPr>
                <w:bCs/>
                <w:sz w:val="20"/>
                <w:szCs w:val="20"/>
              </w:rPr>
            </w:pPr>
            <w:proofErr w:type="spellStart"/>
            <w:r w:rsidRPr="00760920">
              <w:rPr>
                <w:bCs/>
                <w:sz w:val="20"/>
                <w:szCs w:val="20"/>
              </w:rPr>
              <w:t>fotoodpor</w:t>
            </w:r>
            <w:proofErr w:type="spellEnd"/>
            <w:r w:rsidRPr="00760920">
              <w:rPr>
                <w:bCs/>
                <w:sz w:val="20"/>
                <w:szCs w:val="20"/>
              </w:rPr>
              <w:t>, fotodioda, fototranzistor</w:t>
            </w:r>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termistor, </w:t>
            </w:r>
            <w:proofErr w:type="spellStart"/>
            <w:r w:rsidRPr="00760920">
              <w:rPr>
                <w:bCs/>
                <w:sz w:val="20"/>
                <w:szCs w:val="20"/>
              </w:rPr>
              <w:t>magnetorezistor</w:t>
            </w:r>
            <w:proofErr w:type="spellEnd"/>
            <w:r w:rsidRPr="00760920">
              <w:rPr>
                <w:bCs/>
                <w:sz w:val="20"/>
                <w:szCs w:val="20"/>
              </w:rPr>
              <w:t xml:space="preserve">, </w:t>
            </w:r>
            <w:proofErr w:type="spellStart"/>
            <w:r w:rsidRPr="00760920">
              <w:rPr>
                <w:bCs/>
                <w:sz w:val="20"/>
                <w:szCs w:val="20"/>
              </w:rPr>
              <w:t>piezokrystal</w:t>
            </w:r>
            <w:proofErr w:type="spellEnd"/>
          </w:p>
          <w:p w:rsidR="00EF69D4" w:rsidRPr="00760920" w:rsidRDefault="00EF69D4" w:rsidP="00452D80">
            <w:pPr>
              <w:pStyle w:val="07textsodrazkou"/>
              <w:keepLines/>
              <w:numPr>
                <w:ilvl w:val="0"/>
                <w:numId w:val="11"/>
              </w:numPr>
              <w:rPr>
                <w:bCs/>
                <w:sz w:val="20"/>
                <w:szCs w:val="20"/>
              </w:rPr>
            </w:pPr>
            <w:r w:rsidRPr="00760920">
              <w:rPr>
                <w:bCs/>
                <w:sz w:val="20"/>
                <w:szCs w:val="20"/>
              </w:rPr>
              <w:t>LED diody, optoelektronické členy</w:t>
            </w:r>
          </w:p>
          <w:p w:rsidR="00EF69D4" w:rsidRPr="00760920" w:rsidRDefault="00EF69D4" w:rsidP="00452D80">
            <w:pPr>
              <w:pStyle w:val="07textsodrazkou"/>
              <w:keepLines/>
              <w:numPr>
                <w:ilvl w:val="0"/>
                <w:numId w:val="11"/>
              </w:numPr>
              <w:rPr>
                <w:bCs/>
                <w:sz w:val="20"/>
                <w:szCs w:val="20"/>
              </w:rPr>
            </w:pPr>
            <w:r w:rsidRPr="00760920">
              <w:rPr>
                <w:bCs/>
                <w:sz w:val="20"/>
                <w:szCs w:val="20"/>
              </w:rPr>
              <w:t>LED a LCD zobrazovače</w:t>
            </w:r>
          </w:p>
          <w:p w:rsidR="00EF69D4" w:rsidRPr="00760920" w:rsidRDefault="00EF69D4" w:rsidP="00452D80">
            <w:pPr>
              <w:pStyle w:val="07textsodrazkou"/>
              <w:keepLines/>
              <w:numPr>
                <w:ilvl w:val="0"/>
                <w:numId w:val="11"/>
              </w:numPr>
              <w:rPr>
                <w:bCs/>
                <w:sz w:val="20"/>
                <w:szCs w:val="20"/>
              </w:rPr>
            </w:pPr>
            <w:r w:rsidRPr="00760920">
              <w:rPr>
                <w:bCs/>
                <w:sz w:val="20"/>
                <w:szCs w:val="20"/>
              </w:rPr>
              <w:t>CCD snímací prvek</w:t>
            </w:r>
          </w:p>
          <w:p w:rsidR="00EF69D4" w:rsidRPr="00760920" w:rsidRDefault="00EF69D4" w:rsidP="00676296">
            <w:pPr>
              <w:pStyle w:val="07textsodrazkou"/>
              <w:tabs>
                <w:tab w:val="clear" w:pos="510"/>
              </w:tabs>
              <w:ind w:firstLine="0"/>
              <w:rPr>
                <w:sz w:val="20"/>
                <w:szCs w:val="20"/>
              </w:rPr>
            </w:pPr>
          </w:p>
        </w:tc>
      </w:tr>
      <w:tr w:rsidR="00EF69D4" w:rsidRPr="00760920" w:rsidTr="00676296">
        <w:trPr>
          <w:trHeight w:val="137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 w:val="left" w:pos="708"/>
              </w:tabs>
              <w:ind w:left="284"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popíše funkci RL, RC, RLC </w:t>
            </w:r>
          </w:p>
          <w:p w:rsidR="00EF69D4" w:rsidRPr="00760920" w:rsidRDefault="00EF69D4" w:rsidP="00452D80">
            <w:pPr>
              <w:pStyle w:val="07textsodrazkou"/>
              <w:keepLines/>
              <w:numPr>
                <w:ilvl w:val="0"/>
                <w:numId w:val="11"/>
              </w:numPr>
              <w:rPr>
                <w:bCs/>
                <w:sz w:val="20"/>
                <w:szCs w:val="20"/>
              </w:rPr>
            </w:pPr>
            <w:r w:rsidRPr="00760920">
              <w:rPr>
                <w:bCs/>
                <w:sz w:val="20"/>
                <w:szCs w:val="20"/>
              </w:rPr>
              <w:t>vysvětlí jejich kmitočtové charakteristiky</w:t>
            </w:r>
          </w:p>
          <w:p w:rsidR="00EF69D4" w:rsidRPr="00760920" w:rsidRDefault="00EF69D4" w:rsidP="00452D80">
            <w:pPr>
              <w:pStyle w:val="07textsodrazkou"/>
              <w:keepLines/>
              <w:numPr>
                <w:ilvl w:val="0"/>
                <w:numId w:val="11"/>
              </w:numPr>
              <w:rPr>
                <w:bCs/>
                <w:sz w:val="20"/>
                <w:szCs w:val="20"/>
              </w:rPr>
            </w:pPr>
            <w:r w:rsidRPr="00760920">
              <w:rPr>
                <w:bCs/>
                <w:sz w:val="20"/>
                <w:szCs w:val="20"/>
              </w:rPr>
              <w:t>vysvětlí pojem horní, dolní propust</w:t>
            </w:r>
          </w:p>
          <w:p w:rsidR="00EF69D4" w:rsidRPr="00760920" w:rsidRDefault="00EF69D4" w:rsidP="00676296">
            <w:pPr>
              <w:pStyle w:val="07textsodrazkou"/>
              <w:keepLines/>
              <w:tabs>
                <w:tab w:val="clear" w:pos="510"/>
              </w:tabs>
              <w:ind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 xml:space="preserve">Pasivní </w:t>
            </w:r>
            <w:proofErr w:type="spellStart"/>
            <w:r w:rsidRPr="00760920">
              <w:rPr>
                <w:sz w:val="20"/>
                <w:szCs w:val="20"/>
              </w:rPr>
              <w:t>dvojbrany</w:t>
            </w:r>
            <w:proofErr w:type="spellEnd"/>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lineární komplexní </w:t>
            </w:r>
            <w:proofErr w:type="spellStart"/>
            <w:r w:rsidRPr="00760920">
              <w:rPr>
                <w:bCs/>
                <w:sz w:val="20"/>
                <w:szCs w:val="20"/>
              </w:rPr>
              <w:t>jednobrany</w:t>
            </w:r>
            <w:proofErr w:type="spellEnd"/>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lineární komplexní </w:t>
            </w:r>
            <w:proofErr w:type="spellStart"/>
            <w:r w:rsidRPr="00760920">
              <w:rPr>
                <w:bCs/>
                <w:sz w:val="20"/>
                <w:szCs w:val="20"/>
              </w:rPr>
              <w:t>dvojbrany</w:t>
            </w:r>
            <w:proofErr w:type="spellEnd"/>
          </w:p>
          <w:p w:rsidR="00EF69D4" w:rsidRPr="00760920" w:rsidRDefault="00EF69D4" w:rsidP="00452D80">
            <w:pPr>
              <w:pStyle w:val="07textsodrazkou"/>
              <w:keepLines/>
              <w:numPr>
                <w:ilvl w:val="0"/>
                <w:numId w:val="11"/>
              </w:numPr>
              <w:rPr>
                <w:b/>
                <w:bCs/>
                <w:sz w:val="20"/>
                <w:szCs w:val="20"/>
              </w:rPr>
            </w:pPr>
            <w:r w:rsidRPr="00760920">
              <w:rPr>
                <w:bCs/>
                <w:sz w:val="20"/>
                <w:szCs w:val="20"/>
              </w:rPr>
              <w:t>kmitočtová filtrace</w:t>
            </w:r>
          </w:p>
          <w:p w:rsidR="00EF69D4" w:rsidRPr="00760920" w:rsidRDefault="00EF69D4" w:rsidP="00676296">
            <w:pPr>
              <w:pStyle w:val="07textsodrazkou"/>
              <w:keepLines/>
              <w:tabs>
                <w:tab w:val="clear" w:pos="510"/>
                <w:tab w:val="left" w:pos="708"/>
              </w:tabs>
              <w:ind w:left="284" w:firstLine="0"/>
              <w:rPr>
                <w:bCs/>
                <w:sz w:val="20"/>
                <w:szCs w:val="20"/>
              </w:rPr>
            </w:pPr>
          </w:p>
        </w:tc>
      </w:tr>
      <w:tr w:rsidR="00EF69D4" w:rsidRPr="00760920" w:rsidTr="00676296">
        <w:trPr>
          <w:trHeight w:val="187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s>
              <w:ind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popíše princip činnosti zesilovače</w:t>
            </w:r>
          </w:p>
          <w:p w:rsidR="00EF69D4" w:rsidRPr="00760920" w:rsidRDefault="00EF69D4" w:rsidP="00452D80">
            <w:pPr>
              <w:pStyle w:val="07textsodrazkou"/>
              <w:keepLines/>
              <w:numPr>
                <w:ilvl w:val="0"/>
                <w:numId w:val="11"/>
              </w:numPr>
              <w:rPr>
                <w:bCs/>
                <w:sz w:val="20"/>
                <w:szCs w:val="20"/>
              </w:rPr>
            </w:pPr>
            <w:r w:rsidRPr="00760920">
              <w:rPr>
                <w:bCs/>
                <w:sz w:val="20"/>
                <w:szCs w:val="20"/>
              </w:rPr>
              <w:t>zná rozdělení a parametry zesilovačů</w:t>
            </w:r>
          </w:p>
          <w:p w:rsidR="00EF69D4" w:rsidRPr="00760920" w:rsidRDefault="00EF69D4" w:rsidP="00452D80">
            <w:pPr>
              <w:pStyle w:val="07textsodrazkou"/>
              <w:keepLines/>
              <w:numPr>
                <w:ilvl w:val="0"/>
                <w:numId w:val="11"/>
              </w:numPr>
              <w:rPr>
                <w:bCs/>
                <w:sz w:val="20"/>
                <w:szCs w:val="20"/>
              </w:rPr>
            </w:pPr>
            <w:r w:rsidRPr="00760920">
              <w:rPr>
                <w:bCs/>
                <w:sz w:val="20"/>
                <w:szCs w:val="20"/>
              </w:rPr>
              <w:t>zná základní zapojení zesilovačů</w:t>
            </w:r>
          </w:p>
          <w:p w:rsidR="00EF69D4" w:rsidRPr="00760920" w:rsidRDefault="00EF69D4" w:rsidP="00452D80">
            <w:pPr>
              <w:pStyle w:val="07textsodrazkou"/>
              <w:keepLines/>
              <w:numPr>
                <w:ilvl w:val="0"/>
                <w:numId w:val="11"/>
              </w:numPr>
              <w:rPr>
                <w:bCs/>
                <w:sz w:val="20"/>
                <w:szCs w:val="20"/>
              </w:rPr>
            </w:pPr>
            <w:r w:rsidRPr="00760920">
              <w:rPr>
                <w:bCs/>
                <w:sz w:val="20"/>
                <w:szCs w:val="20"/>
              </w:rPr>
              <w:t>zná princip operačního zesilovače</w:t>
            </w:r>
          </w:p>
          <w:p w:rsidR="00EF69D4" w:rsidRPr="00760920" w:rsidRDefault="00EF69D4" w:rsidP="00452D80">
            <w:pPr>
              <w:pStyle w:val="07textsodrazkou"/>
              <w:keepLines/>
              <w:numPr>
                <w:ilvl w:val="0"/>
                <w:numId w:val="11"/>
              </w:numPr>
              <w:rPr>
                <w:bCs/>
                <w:sz w:val="20"/>
                <w:szCs w:val="20"/>
              </w:rPr>
            </w:pPr>
            <w:r w:rsidRPr="00760920">
              <w:rPr>
                <w:bCs/>
                <w:sz w:val="20"/>
                <w:szCs w:val="20"/>
              </w:rPr>
              <w:t>umí nakreslit základní zapojení s OZ</w:t>
            </w:r>
          </w:p>
          <w:p w:rsidR="00EF69D4" w:rsidRPr="00760920" w:rsidRDefault="00EF69D4" w:rsidP="00676296">
            <w:pPr>
              <w:pStyle w:val="07textsodrazkou"/>
              <w:keepLines/>
              <w:tabs>
                <w:tab w:val="clear" w:pos="510"/>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 xml:space="preserve">Aktivní </w:t>
            </w:r>
            <w:proofErr w:type="spellStart"/>
            <w:r w:rsidRPr="00760920">
              <w:rPr>
                <w:sz w:val="20"/>
                <w:szCs w:val="20"/>
              </w:rPr>
              <w:t>dvojbrany</w:t>
            </w:r>
            <w:proofErr w:type="spellEnd"/>
          </w:p>
          <w:p w:rsidR="00EF69D4" w:rsidRPr="00760920" w:rsidRDefault="00EF69D4" w:rsidP="00452D80">
            <w:pPr>
              <w:pStyle w:val="07textsodrazkou"/>
              <w:keepLines/>
              <w:numPr>
                <w:ilvl w:val="0"/>
                <w:numId w:val="11"/>
              </w:numPr>
              <w:rPr>
                <w:bCs/>
                <w:sz w:val="20"/>
                <w:szCs w:val="20"/>
              </w:rPr>
            </w:pPr>
            <w:r w:rsidRPr="00760920">
              <w:rPr>
                <w:bCs/>
                <w:sz w:val="20"/>
                <w:szCs w:val="20"/>
              </w:rPr>
              <w:t>zesilovače, rozdělení, parametry</w:t>
            </w:r>
          </w:p>
          <w:p w:rsidR="00EF69D4" w:rsidRPr="00760920" w:rsidRDefault="00EF69D4" w:rsidP="00452D80">
            <w:pPr>
              <w:pStyle w:val="07textsodrazkou"/>
              <w:keepLines/>
              <w:numPr>
                <w:ilvl w:val="0"/>
                <w:numId w:val="11"/>
              </w:numPr>
              <w:rPr>
                <w:bCs/>
                <w:sz w:val="20"/>
                <w:szCs w:val="20"/>
              </w:rPr>
            </w:pPr>
            <w:r w:rsidRPr="00760920">
              <w:rPr>
                <w:bCs/>
                <w:sz w:val="20"/>
                <w:szCs w:val="20"/>
              </w:rPr>
              <w:t>zesilovač s bipolárním a unipolárním tranzistorem</w:t>
            </w:r>
          </w:p>
          <w:p w:rsidR="00EF69D4" w:rsidRPr="00760920" w:rsidRDefault="00EF69D4" w:rsidP="00452D80">
            <w:pPr>
              <w:pStyle w:val="07textsodrazkou"/>
              <w:keepLines/>
              <w:numPr>
                <w:ilvl w:val="0"/>
                <w:numId w:val="11"/>
              </w:numPr>
              <w:rPr>
                <w:bCs/>
                <w:sz w:val="20"/>
                <w:szCs w:val="20"/>
              </w:rPr>
            </w:pPr>
            <w:r w:rsidRPr="00760920">
              <w:rPr>
                <w:bCs/>
                <w:sz w:val="20"/>
                <w:szCs w:val="20"/>
              </w:rPr>
              <w:t>zpětná vazba v zesilovačích</w:t>
            </w:r>
          </w:p>
          <w:p w:rsidR="00EF69D4" w:rsidRPr="00760920" w:rsidRDefault="00EF69D4" w:rsidP="00452D80">
            <w:pPr>
              <w:pStyle w:val="07textsodrazkou"/>
              <w:keepLines/>
              <w:numPr>
                <w:ilvl w:val="0"/>
                <w:numId w:val="11"/>
              </w:numPr>
              <w:rPr>
                <w:bCs/>
                <w:sz w:val="20"/>
                <w:szCs w:val="20"/>
              </w:rPr>
            </w:pPr>
            <w:r w:rsidRPr="00760920">
              <w:rPr>
                <w:bCs/>
                <w:sz w:val="20"/>
                <w:szCs w:val="20"/>
              </w:rPr>
              <w:t>operační zesilovače, základní zapojení</w:t>
            </w:r>
          </w:p>
        </w:tc>
      </w:tr>
      <w:tr w:rsidR="00EF69D4" w:rsidRPr="00760920" w:rsidTr="00676296">
        <w:trPr>
          <w:trHeight w:val="182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tabs>
                <w:tab w:val="clear" w:pos="510"/>
                <w:tab w:val="left" w:pos="708"/>
              </w:tabs>
              <w:ind w:left="284" w:firstLine="0"/>
              <w:rPr>
                <w:bCs/>
                <w:sz w:val="20"/>
                <w:szCs w:val="20"/>
              </w:rPr>
            </w:pPr>
          </w:p>
          <w:p w:rsidR="00EF69D4" w:rsidRPr="00760920" w:rsidRDefault="00EF69D4" w:rsidP="00452D80">
            <w:pPr>
              <w:pStyle w:val="07textsodrazkou"/>
              <w:numPr>
                <w:ilvl w:val="0"/>
                <w:numId w:val="11"/>
              </w:numPr>
              <w:rPr>
                <w:bCs/>
                <w:sz w:val="20"/>
                <w:szCs w:val="20"/>
              </w:rPr>
            </w:pPr>
            <w:r w:rsidRPr="00760920">
              <w:rPr>
                <w:bCs/>
                <w:sz w:val="20"/>
                <w:szCs w:val="20"/>
              </w:rPr>
              <w:t>umí nakreslit blokové schéma stejnosměrného zdroje</w:t>
            </w:r>
          </w:p>
          <w:p w:rsidR="00EF69D4" w:rsidRPr="00760920" w:rsidRDefault="00EF69D4" w:rsidP="00452D80">
            <w:pPr>
              <w:pStyle w:val="07textsodrazkou"/>
              <w:numPr>
                <w:ilvl w:val="0"/>
                <w:numId w:val="11"/>
              </w:numPr>
              <w:rPr>
                <w:bCs/>
                <w:sz w:val="20"/>
                <w:szCs w:val="20"/>
              </w:rPr>
            </w:pPr>
            <w:r w:rsidRPr="00760920">
              <w:rPr>
                <w:bCs/>
                <w:sz w:val="20"/>
                <w:szCs w:val="20"/>
              </w:rPr>
              <w:t>umí spočítat jednoduchý stejnosměrný napájecí zdroj</w:t>
            </w:r>
          </w:p>
          <w:p w:rsidR="00EF69D4" w:rsidRPr="00760920" w:rsidRDefault="00EF69D4" w:rsidP="00676296">
            <w:pPr>
              <w:pStyle w:val="07textsodrazkou"/>
              <w:tabs>
                <w:tab w:val="clear" w:pos="510"/>
                <w:tab w:val="left" w:pos="708"/>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Napájecí zdroje</w:t>
            </w:r>
          </w:p>
          <w:p w:rsidR="00EF69D4" w:rsidRPr="00760920" w:rsidRDefault="00EF69D4" w:rsidP="00452D80">
            <w:pPr>
              <w:pStyle w:val="07textsodrazkou"/>
              <w:numPr>
                <w:ilvl w:val="0"/>
                <w:numId w:val="11"/>
              </w:numPr>
              <w:rPr>
                <w:bCs/>
                <w:sz w:val="20"/>
                <w:szCs w:val="20"/>
              </w:rPr>
            </w:pPr>
            <w:r w:rsidRPr="00760920">
              <w:rPr>
                <w:bCs/>
                <w:sz w:val="20"/>
                <w:szCs w:val="20"/>
              </w:rPr>
              <w:t>druhy a jejich bloková schémata</w:t>
            </w:r>
          </w:p>
          <w:p w:rsidR="00EF69D4" w:rsidRPr="00760920" w:rsidRDefault="00EF69D4" w:rsidP="00452D80">
            <w:pPr>
              <w:pStyle w:val="07textsodrazkou"/>
              <w:numPr>
                <w:ilvl w:val="0"/>
                <w:numId w:val="11"/>
              </w:numPr>
              <w:rPr>
                <w:bCs/>
                <w:sz w:val="20"/>
                <w:szCs w:val="20"/>
              </w:rPr>
            </w:pPr>
            <w:r w:rsidRPr="00760920">
              <w:rPr>
                <w:bCs/>
                <w:sz w:val="20"/>
                <w:szCs w:val="20"/>
              </w:rPr>
              <w:t>usměrňovače jednocestné, dvoucestné</w:t>
            </w:r>
          </w:p>
          <w:p w:rsidR="00EF69D4" w:rsidRPr="00760920" w:rsidRDefault="00EF69D4" w:rsidP="00452D80">
            <w:pPr>
              <w:pStyle w:val="07textsodrazkou"/>
              <w:numPr>
                <w:ilvl w:val="0"/>
                <w:numId w:val="11"/>
              </w:numPr>
              <w:rPr>
                <w:bCs/>
                <w:sz w:val="20"/>
                <w:szCs w:val="20"/>
              </w:rPr>
            </w:pPr>
            <w:r w:rsidRPr="00760920">
              <w:rPr>
                <w:bCs/>
                <w:sz w:val="20"/>
                <w:szCs w:val="20"/>
              </w:rPr>
              <w:t>stabilizátory napětí</w:t>
            </w:r>
          </w:p>
          <w:p w:rsidR="00EF69D4" w:rsidRPr="00760920" w:rsidRDefault="00EF69D4" w:rsidP="00452D80">
            <w:pPr>
              <w:pStyle w:val="07textsodrazkou"/>
              <w:numPr>
                <w:ilvl w:val="0"/>
                <w:numId w:val="11"/>
              </w:numPr>
              <w:rPr>
                <w:bCs/>
                <w:sz w:val="20"/>
                <w:szCs w:val="20"/>
              </w:rPr>
            </w:pPr>
            <w:r w:rsidRPr="00760920">
              <w:rPr>
                <w:bCs/>
                <w:sz w:val="20"/>
                <w:szCs w:val="20"/>
              </w:rPr>
              <w:t>impulsově regulovatelné zdroje stejnosměrného napětí</w:t>
            </w:r>
          </w:p>
          <w:p w:rsidR="00EF69D4" w:rsidRPr="00760920" w:rsidRDefault="00EF69D4" w:rsidP="00452D80">
            <w:pPr>
              <w:pStyle w:val="07textsodrazkou"/>
              <w:numPr>
                <w:ilvl w:val="0"/>
                <w:numId w:val="11"/>
              </w:numPr>
              <w:rPr>
                <w:bCs/>
                <w:sz w:val="20"/>
                <w:szCs w:val="20"/>
              </w:rPr>
            </w:pPr>
            <w:r w:rsidRPr="00760920">
              <w:rPr>
                <w:bCs/>
                <w:sz w:val="20"/>
                <w:szCs w:val="20"/>
              </w:rPr>
              <w:t>využití integrovaných obvodů při realizaci</w:t>
            </w:r>
          </w:p>
          <w:p w:rsidR="00EF69D4" w:rsidRPr="00760920" w:rsidRDefault="00EF69D4" w:rsidP="00676296">
            <w:pPr>
              <w:pStyle w:val="09tabulkacislovani"/>
              <w:keepLines/>
              <w:numPr>
                <w:ilvl w:val="0"/>
                <w:numId w:val="0"/>
              </w:numPr>
              <w:tabs>
                <w:tab w:val="num" w:pos="284"/>
              </w:tabs>
              <w:ind w:left="284" w:hanging="284"/>
              <w:rPr>
                <w:sz w:val="20"/>
                <w:szCs w:val="20"/>
              </w:rPr>
            </w:pPr>
          </w:p>
        </w:tc>
      </w:tr>
    </w:tbl>
    <w:p w:rsidR="00E341F7" w:rsidRPr="00760920" w:rsidRDefault="00E341F7" w:rsidP="00E341F7">
      <w:pPr>
        <w:pStyle w:val="04nadpistucny"/>
        <w:spacing w:before="0" w:after="0"/>
      </w:pPr>
      <w:r w:rsidRPr="00760920">
        <w:lastRenderedPageBreak/>
        <w:t>4. ročník</w:t>
      </w:r>
    </w:p>
    <w:tbl>
      <w:tblPr>
        <w:tblW w:w="9639" w:type="dxa"/>
        <w:tblInd w:w="108" w:type="dxa"/>
        <w:tblLook w:val="0000" w:firstRow="0" w:lastRow="0" w:firstColumn="0" w:lastColumn="0" w:noHBand="0" w:noVBand="0"/>
      </w:tblPr>
      <w:tblGrid>
        <w:gridCol w:w="4678"/>
        <w:gridCol w:w="4961"/>
      </w:tblGrid>
      <w:tr w:rsidR="00EF69D4" w:rsidRPr="00760920" w:rsidTr="00676296">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452D80">
            <w:pPr>
              <w:pStyle w:val="07textsodrazkou"/>
              <w:numPr>
                <w:ilvl w:val="0"/>
                <w:numId w:val="11"/>
              </w:numPr>
              <w:rPr>
                <w:bCs/>
                <w:sz w:val="20"/>
                <w:szCs w:val="20"/>
              </w:rPr>
            </w:pPr>
            <w:r w:rsidRPr="00760920">
              <w:rPr>
                <w:bCs/>
                <w:sz w:val="20"/>
                <w:szCs w:val="20"/>
              </w:rPr>
              <w:t>vysvětlí pojem oscilátoru</w:t>
            </w:r>
          </w:p>
          <w:p w:rsidR="00EF69D4" w:rsidRPr="00760920" w:rsidRDefault="00EF69D4" w:rsidP="00452D80">
            <w:pPr>
              <w:pStyle w:val="07textsodrazkou"/>
              <w:numPr>
                <w:ilvl w:val="0"/>
                <w:numId w:val="11"/>
              </w:numPr>
              <w:rPr>
                <w:bCs/>
                <w:sz w:val="20"/>
                <w:szCs w:val="20"/>
              </w:rPr>
            </w:pPr>
            <w:r w:rsidRPr="00760920">
              <w:rPr>
                <w:bCs/>
                <w:sz w:val="20"/>
                <w:szCs w:val="20"/>
              </w:rPr>
              <w:t>popíše oscilační podmínku</w:t>
            </w:r>
          </w:p>
          <w:p w:rsidR="00EF69D4" w:rsidRPr="00760920" w:rsidRDefault="00EF69D4" w:rsidP="00676296">
            <w:pPr>
              <w:pStyle w:val="07textsodrazkou"/>
              <w:keepLines/>
              <w:tabs>
                <w:tab w:val="clear" w:pos="510"/>
                <w:tab w:val="left" w:pos="708"/>
              </w:tabs>
              <w:ind w:left="284" w:firstLine="0"/>
              <w:rPr>
                <w:bCs/>
                <w:sz w:val="20"/>
                <w:szCs w:val="20"/>
              </w:rPr>
            </w:pPr>
            <w:r w:rsidRPr="00760920">
              <w:rPr>
                <w:bCs/>
                <w:sz w:val="20"/>
                <w:szCs w:val="20"/>
              </w:rPr>
              <w:t>vyjmenuje druhy oscilátorů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Oscilátory</w:t>
            </w:r>
          </w:p>
          <w:p w:rsidR="00EF69D4" w:rsidRPr="00760920" w:rsidRDefault="00EF69D4" w:rsidP="00452D80">
            <w:pPr>
              <w:pStyle w:val="07textsodrazkou"/>
              <w:numPr>
                <w:ilvl w:val="0"/>
                <w:numId w:val="11"/>
              </w:numPr>
              <w:rPr>
                <w:bCs/>
                <w:sz w:val="20"/>
                <w:szCs w:val="20"/>
              </w:rPr>
            </w:pPr>
            <w:r w:rsidRPr="00760920">
              <w:rPr>
                <w:bCs/>
                <w:sz w:val="20"/>
                <w:szCs w:val="20"/>
              </w:rPr>
              <w:t>princip oscilátoru</w:t>
            </w:r>
          </w:p>
          <w:p w:rsidR="00EF69D4" w:rsidRPr="00760920" w:rsidRDefault="00EF69D4" w:rsidP="00452D80">
            <w:pPr>
              <w:pStyle w:val="07textsodrazkou"/>
              <w:numPr>
                <w:ilvl w:val="0"/>
                <w:numId w:val="11"/>
              </w:numPr>
              <w:rPr>
                <w:bCs/>
                <w:sz w:val="20"/>
                <w:szCs w:val="20"/>
              </w:rPr>
            </w:pPr>
            <w:r w:rsidRPr="00760920">
              <w:rPr>
                <w:bCs/>
                <w:sz w:val="20"/>
                <w:szCs w:val="20"/>
              </w:rPr>
              <w:t>oscilační podmínka</w:t>
            </w:r>
          </w:p>
          <w:p w:rsidR="00EF69D4" w:rsidRPr="00760920" w:rsidRDefault="00EF69D4" w:rsidP="00452D80">
            <w:pPr>
              <w:pStyle w:val="07textsodrazkou"/>
              <w:numPr>
                <w:ilvl w:val="0"/>
                <w:numId w:val="11"/>
              </w:numPr>
              <w:tabs>
                <w:tab w:val="num" w:pos="567"/>
              </w:tabs>
              <w:rPr>
                <w:bCs/>
                <w:sz w:val="20"/>
                <w:szCs w:val="20"/>
              </w:rPr>
            </w:pPr>
            <w:r w:rsidRPr="00760920">
              <w:rPr>
                <w:bCs/>
                <w:sz w:val="20"/>
                <w:szCs w:val="20"/>
              </w:rPr>
              <w:t>druhy oscilátorů</w:t>
            </w:r>
          </w:p>
        </w:tc>
      </w:tr>
      <w:tr w:rsidR="00EF69D4" w:rsidRPr="00760920" w:rsidTr="00676296">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 w:val="left" w:pos="708"/>
              </w:tabs>
              <w:ind w:left="284"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objasní problematiku přechodového jevu</w:t>
            </w:r>
          </w:p>
          <w:p w:rsidR="00EF69D4" w:rsidRPr="00760920" w:rsidRDefault="00EF69D4" w:rsidP="00676296">
            <w:pPr>
              <w:pStyle w:val="07textsodrazkou"/>
              <w:keepLines/>
              <w:tabs>
                <w:tab w:val="clear" w:pos="510"/>
                <w:tab w:val="left" w:pos="708"/>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Přechodový jev</w:t>
            </w:r>
          </w:p>
          <w:p w:rsidR="00EF69D4" w:rsidRPr="00760920" w:rsidRDefault="00EF69D4" w:rsidP="00452D80">
            <w:pPr>
              <w:pStyle w:val="07textsodrazkou"/>
              <w:keepLines/>
              <w:numPr>
                <w:ilvl w:val="0"/>
                <w:numId w:val="11"/>
              </w:numPr>
              <w:rPr>
                <w:bCs/>
                <w:sz w:val="20"/>
                <w:szCs w:val="20"/>
              </w:rPr>
            </w:pPr>
            <w:r w:rsidRPr="00760920">
              <w:rPr>
                <w:bCs/>
                <w:sz w:val="20"/>
                <w:szCs w:val="20"/>
              </w:rPr>
              <w:t>vznik přechodových jevů</w:t>
            </w:r>
          </w:p>
          <w:p w:rsidR="00EF69D4" w:rsidRPr="00760920" w:rsidRDefault="00EF69D4" w:rsidP="00452D80">
            <w:pPr>
              <w:pStyle w:val="07textsodrazkou"/>
              <w:keepLines/>
              <w:numPr>
                <w:ilvl w:val="0"/>
                <w:numId w:val="11"/>
              </w:numPr>
              <w:rPr>
                <w:bCs/>
                <w:sz w:val="20"/>
                <w:szCs w:val="20"/>
              </w:rPr>
            </w:pPr>
            <w:r w:rsidRPr="00760920">
              <w:rPr>
                <w:bCs/>
                <w:sz w:val="20"/>
                <w:szCs w:val="20"/>
              </w:rPr>
              <w:t>přechodový jev na RC, RL, RLC</w:t>
            </w:r>
          </w:p>
          <w:p w:rsidR="00EF69D4" w:rsidRPr="00760920" w:rsidRDefault="00EF69D4" w:rsidP="00676296">
            <w:pPr>
              <w:pStyle w:val="07textsodrazkou"/>
              <w:keepLines/>
              <w:tabs>
                <w:tab w:val="clear" w:pos="510"/>
                <w:tab w:val="left" w:pos="708"/>
              </w:tabs>
              <w:ind w:left="284" w:firstLine="0"/>
              <w:rPr>
                <w:bCs/>
                <w:sz w:val="20"/>
                <w:szCs w:val="20"/>
              </w:rPr>
            </w:pPr>
          </w:p>
        </w:tc>
      </w:tr>
      <w:tr w:rsidR="00EF69D4" w:rsidRPr="00760920" w:rsidTr="00676296">
        <w:trPr>
          <w:trHeight w:val="1229"/>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 w:val="left" w:pos="708"/>
              </w:tabs>
              <w:ind w:left="284" w:firstLine="0"/>
              <w:rPr>
                <w:bCs/>
                <w:sz w:val="20"/>
                <w:szCs w:val="20"/>
              </w:rPr>
            </w:pPr>
          </w:p>
          <w:p w:rsidR="00EF69D4" w:rsidRPr="00760920" w:rsidRDefault="00EF69D4" w:rsidP="00452D80">
            <w:pPr>
              <w:pStyle w:val="07textsodrazkou"/>
              <w:numPr>
                <w:ilvl w:val="0"/>
                <w:numId w:val="11"/>
              </w:numPr>
              <w:rPr>
                <w:bCs/>
                <w:sz w:val="20"/>
                <w:szCs w:val="20"/>
              </w:rPr>
            </w:pPr>
            <w:r w:rsidRPr="00760920">
              <w:rPr>
                <w:bCs/>
                <w:sz w:val="20"/>
                <w:szCs w:val="20"/>
              </w:rPr>
              <w:t>má přehled o VA charakteristikách výkonových součástek</w:t>
            </w:r>
          </w:p>
          <w:p w:rsidR="00EF69D4" w:rsidRPr="00760920" w:rsidRDefault="00EF69D4" w:rsidP="00452D80">
            <w:pPr>
              <w:pStyle w:val="07textsodrazkou"/>
              <w:keepLines/>
              <w:numPr>
                <w:ilvl w:val="0"/>
                <w:numId w:val="11"/>
              </w:numPr>
              <w:rPr>
                <w:bCs/>
                <w:sz w:val="20"/>
                <w:szCs w:val="20"/>
              </w:rPr>
            </w:pPr>
            <w:r w:rsidRPr="00760920">
              <w:rPr>
                <w:bCs/>
                <w:sz w:val="20"/>
                <w:szCs w:val="20"/>
              </w:rPr>
              <w:t>vysvětlí jednotlivé aplikace výkonových měničů</w:t>
            </w:r>
          </w:p>
          <w:p w:rsidR="00EF69D4" w:rsidRPr="00760920" w:rsidRDefault="00EF69D4" w:rsidP="00676296">
            <w:pPr>
              <w:pStyle w:val="07textsodrazkou"/>
              <w:keepLines/>
              <w:tabs>
                <w:tab w:val="clear" w:pos="510"/>
              </w:tabs>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 xml:space="preserve"> Výkonová elektronika</w:t>
            </w:r>
          </w:p>
          <w:p w:rsidR="00EF69D4" w:rsidRPr="00760920" w:rsidRDefault="00EF69D4" w:rsidP="00452D80">
            <w:pPr>
              <w:pStyle w:val="07textsodrazkou"/>
              <w:numPr>
                <w:ilvl w:val="0"/>
                <w:numId w:val="11"/>
              </w:numPr>
              <w:rPr>
                <w:bCs/>
                <w:sz w:val="20"/>
                <w:szCs w:val="20"/>
              </w:rPr>
            </w:pPr>
            <w:r w:rsidRPr="00760920">
              <w:rPr>
                <w:bCs/>
                <w:sz w:val="20"/>
                <w:szCs w:val="20"/>
              </w:rPr>
              <w:t>výkonové spínací součástky</w:t>
            </w:r>
          </w:p>
          <w:p w:rsidR="00EF69D4" w:rsidRPr="00760920" w:rsidRDefault="00EF69D4" w:rsidP="00452D80">
            <w:pPr>
              <w:pStyle w:val="07textsodrazkou"/>
              <w:numPr>
                <w:ilvl w:val="0"/>
                <w:numId w:val="11"/>
              </w:numPr>
              <w:rPr>
                <w:bCs/>
                <w:sz w:val="20"/>
                <w:szCs w:val="20"/>
              </w:rPr>
            </w:pPr>
            <w:r w:rsidRPr="00760920">
              <w:rPr>
                <w:bCs/>
                <w:sz w:val="20"/>
                <w:szCs w:val="20"/>
              </w:rPr>
              <w:t>typy a použití výkonových měničů</w:t>
            </w:r>
          </w:p>
          <w:p w:rsidR="00EF69D4" w:rsidRPr="00760920" w:rsidRDefault="00EF69D4" w:rsidP="00452D80">
            <w:pPr>
              <w:pStyle w:val="07textsodrazkou"/>
              <w:numPr>
                <w:ilvl w:val="0"/>
                <w:numId w:val="11"/>
              </w:numPr>
              <w:rPr>
                <w:bCs/>
                <w:sz w:val="20"/>
                <w:szCs w:val="20"/>
              </w:rPr>
            </w:pPr>
            <w:r w:rsidRPr="00760920">
              <w:rPr>
                <w:bCs/>
                <w:sz w:val="20"/>
                <w:szCs w:val="20"/>
              </w:rPr>
              <w:t>usměrňovače a střídavé měniče</w:t>
            </w:r>
          </w:p>
          <w:p w:rsidR="00EF69D4" w:rsidRPr="00760920" w:rsidRDefault="00EF69D4" w:rsidP="00452D80">
            <w:pPr>
              <w:pStyle w:val="07textsodrazkou"/>
              <w:numPr>
                <w:ilvl w:val="0"/>
                <w:numId w:val="11"/>
              </w:numPr>
              <w:rPr>
                <w:bCs/>
                <w:sz w:val="20"/>
                <w:szCs w:val="20"/>
              </w:rPr>
            </w:pPr>
            <w:r w:rsidRPr="00760920">
              <w:rPr>
                <w:bCs/>
                <w:sz w:val="20"/>
                <w:szCs w:val="20"/>
              </w:rPr>
              <w:t>stejnosměrné měniče, střídače, měniče frekvence</w:t>
            </w:r>
          </w:p>
          <w:p w:rsidR="00EF69D4" w:rsidRPr="00760920" w:rsidRDefault="00EF69D4" w:rsidP="00452D80">
            <w:pPr>
              <w:pStyle w:val="07textsodrazkou"/>
              <w:numPr>
                <w:ilvl w:val="0"/>
                <w:numId w:val="11"/>
              </w:numPr>
              <w:tabs>
                <w:tab w:val="num" w:pos="567"/>
              </w:tabs>
              <w:rPr>
                <w:bCs/>
                <w:sz w:val="20"/>
                <w:szCs w:val="20"/>
              </w:rPr>
            </w:pPr>
            <w:r w:rsidRPr="00760920">
              <w:rPr>
                <w:bCs/>
                <w:sz w:val="20"/>
                <w:szCs w:val="20"/>
              </w:rPr>
              <w:t>chlazení výkonových prvků</w:t>
            </w:r>
          </w:p>
        </w:tc>
      </w:tr>
      <w:tr w:rsidR="00EF69D4" w:rsidRPr="00760920" w:rsidTr="00676296">
        <w:trPr>
          <w:trHeight w:val="161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keepLines/>
              <w:tabs>
                <w:tab w:val="clear" w:pos="510"/>
                <w:tab w:val="left" w:pos="708"/>
              </w:tabs>
              <w:ind w:left="284"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vysvětlí funkci a použití generátorů průběhů</w:t>
            </w:r>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vysvětlí funkci integrátoru a </w:t>
            </w:r>
            <w:proofErr w:type="spellStart"/>
            <w:r w:rsidRPr="00760920">
              <w:rPr>
                <w:bCs/>
                <w:sz w:val="20"/>
                <w:szCs w:val="20"/>
              </w:rPr>
              <w:t>derivátoru</w:t>
            </w:r>
            <w:proofErr w:type="spellEnd"/>
          </w:p>
          <w:p w:rsidR="00EF69D4" w:rsidRPr="00760920" w:rsidRDefault="00EF69D4" w:rsidP="00452D80">
            <w:pPr>
              <w:pStyle w:val="07textsodrazkou"/>
              <w:keepLines/>
              <w:numPr>
                <w:ilvl w:val="0"/>
                <w:numId w:val="11"/>
              </w:numPr>
              <w:rPr>
                <w:bCs/>
                <w:sz w:val="20"/>
                <w:szCs w:val="20"/>
              </w:rPr>
            </w:pPr>
            <w:r w:rsidRPr="00760920">
              <w:rPr>
                <w:bCs/>
                <w:sz w:val="20"/>
                <w:szCs w:val="20"/>
              </w:rPr>
              <w:t>vysvětlí funkci AD a DA převodníku</w:t>
            </w:r>
          </w:p>
          <w:p w:rsidR="00EF69D4" w:rsidRPr="00760920" w:rsidRDefault="00EF69D4" w:rsidP="00452D80">
            <w:pPr>
              <w:pStyle w:val="07textsodrazkou"/>
              <w:keepLines/>
              <w:numPr>
                <w:ilvl w:val="0"/>
                <w:numId w:val="11"/>
              </w:numPr>
              <w:rPr>
                <w:bCs/>
                <w:sz w:val="20"/>
                <w:szCs w:val="20"/>
              </w:rPr>
            </w:pPr>
            <w:r w:rsidRPr="00760920">
              <w:rPr>
                <w:bCs/>
                <w:sz w:val="20"/>
                <w:szCs w:val="20"/>
              </w:rPr>
              <w:t>popíše činnost VCA, VCO, VCF, DCA, DCO, DCF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Aplikovaná elektronika</w:t>
            </w:r>
          </w:p>
          <w:p w:rsidR="00EF69D4" w:rsidRPr="00760920" w:rsidRDefault="00EF69D4" w:rsidP="00452D80">
            <w:pPr>
              <w:pStyle w:val="07textsodrazkou"/>
              <w:keepLines/>
              <w:numPr>
                <w:ilvl w:val="0"/>
                <w:numId w:val="11"/>
              </w:numPr>
              <w:rPr>
                <w:bCs/>
                <w:sz w:val="20"/>
                <w:szCs w:val="20"/>
              </w:rPr>
            </w:pPr>
            <w:r w:rsidRPr="00760920">
              <w:rPr>
                <w:bCs/>
                <w:sz w:val="20"/>
                <w:szCs w:val="20"/>
              </w:rPr>
              <w:t>generátory technických průběhů</w:t>
            </w:r>
          </w:p>
          <w:p w:rsidR="00EF69D4" w:rsidRPr="00760920" w:rsidRDefault="00EF69D4" w:rsidP="00452D80">
            <w:pPr>
              <w:pStyle w:val="07textsodrazkou"/>
              <w:keepLines/>
              <w:numPr>
                <w:ilvl w:val="0"/>
                <w:numId w:val="11"/>
              </w:numPr>
              <w:rPr>
                <w:bCs/>
                <w:sz w:val="20"/>
                <w:szCs w:val="20"/>
              </w:rPr>
            </w:pPr>
            <w:r w:rsidRPr="00760920">
              <w:rPr>
                <w:bCs/>
                <w:sz w:val="20"/>
                <w:szCs w:val="20"/>
              </w:rPr>
              <w:t xml:space="preserve">integrátor, </w:t>
            </w:r>
            <w:proofErr w:type="spellStart"/>
            <w:r w:rsidRPr="00760920">
              <w:rPr>
                <w:bCs/>
                <w:sz w:val="20"/>
                <w:szCs w:val="20"/>
              </w:rPr>
              <w:t>derivátor</w:t>
            </w:r>
            <w:proofErr w:type="spellEnd"/>
            <w:r w:rsidRPr="00760920">
              <w:rPr>
                <w:bCs/>
                <w:sz w:val="20"/>
                <w:szCs w:val="20"/>
              </w:rPr>
              <w:t>, řízené obvody</w:t>
            </w:r>
          </w:p>
          <w:p w:rsidR="00EF69D4" w:rsidRPr="00760920" w:rsidRDefault="00EF69D4" w:rsidP="00452D80">
            <w:pPr>
              <w:pStyle w:val="07textsodrazkou"/>
              <w:keepLines/>
              <w:numPr>
                <w:ilvl w:val="0"/>
                <w:numId w:val="11"/>
              </w:numPr>
              <w:rPr>
                <w:bCs/>
                <w:sz w:val="20"/>
                <w:szCs w:val="20"/>
              </w:rPr>
            </w:pPr>
            <w:r w:rsidRPr="00760920">
              <w:rPr>
                <w:bCs/>
                <w:sz w:val="20"/>
                <w:szCs w:val="20"/>
              </w:rPr>
              <w:t>AD a DA převodníky</w:t>
            </w:r>
          </w:p>
          <w:p w:rsidR="00EF69D4" w:rsidRPr="00760920" w:rsidRDefault="00EF69D4" w:rsidP="00452D80">
            <w:pPr>
              <w:pStyle w:val="07textsodrazkou"/>
              <w:keepLines/>
              <w:numPr>
                <w:ilvl w:val="0"/>
                <w:numId w:val="11"/>
              </w:numPr>
              <w:rPr>
                <w:b/>
                <w:bCs/>
                <w:sz w:val="20"/>
                <w:szCs w:val="20"/>
              </w:rPr>
            </w:pPr>
            <w:r w:rsidRPr="00760920">
              <w:rPr>
                <w:bCs/>
                <w:sz w:val="20"/>
                <w:szCs w:val="20"/>
              </w:rPr>
              <w:t>Řízené obvody</w:t>
            </w:r>
          </w:p>
        </w:tc>
      </w:tr>
      <w:tr w:rsidR="00EF69D4" w:rsidRPr="00760920" w:rsidTr="00676296">
        <w:trPr>
          <w:trHeight w:val="173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7textsodrazkou"/>
              <w:tabs>
                <w:tab w:val="clear" w:pos="510"/>
                <w:tab w:val="left" w:pos="708"/>
              </w:tabs>
              <w:ind w:left="284" w:firstLine="0"/>
              <w:rPr>
                <w:bCs/>
                <w:sz w:val="20"/>
                <w:szCs w:val="20"/>
              </w:rPr>
            </w:pPr>
          </w:p>
          <w:p w:rsidR="00EF69D4" w:rsidRPr="00760920" w:rsidRDefault="00EF69D4" w:rsidP="00452D80">
            <w:pPr>
              <w:pStyle w:val="07textsodrazkou"/>
              <w:keepLines/>
              <w:numPr>
                <w:ilvl w:val="0"/>
                <w:numId w:val="11"/>
              </w:numPr>
              <w:rPr>
                <w:bCs/>
                <w:sz w:val="20"/>
                <w:szCs w:val="20"/>
              </w:rPr>
            </w:pPr>
            <w:r w:rsidRPr="00760920">
              <w:rPr>
                <w:bCs/>
                <w:sz w:val="20"/>
                <w:szCs w:val="20"/>
              </w:rPr>
              <w:t>vysvětlí vlastnosti analogového</w:t>
            </w:r>
            <w:r w:rsidRPr="00760920">
              <w:rPr>
                <w:bCs/>
                <w:sz w:val="20"/>
                <w:szCs w:val="20"/>
              </w:rPr>
              <w:br/>
              <w:t>a digitálního signálu</w:t>
            </w:r>
          </w:p>
          <w:p w:rsidR="00EF69D4" w:rsidRPr="00760920" w:rsidRDefault="00EF69D4" w:rsidP="00452D80">
            <w:pPr>
              <w:pStyle w:val="07textsodrazkou"/>
              <w:keepLines/>
              <w:numPr>
                <w:ilvl w:val="0"/>
                <w:numId w:val="11"/>
              </w:numPr>
              <w:rPr>
                <w:bCs/>
                <w:sz w:val="20"/>
                <w:szCs w:val="20"/>
              </w:rPr>
            </w:pPr>
            <w:r w:rsidRPr="00760920">
              <w:rPr>
                <w:bCs/>
                <w:sz w:val="20"/>
                <w:szCs w:val="20"/>
              </w:rPr>
              <w:t>popíše přenosový řetězec</w:t>
            </w:r>
          </w:p>
          <w:p w:rsidR="00EF69D4" w:rsidRPr="00760920" w:rsidRDefault="00EF69D4" w:rsidP="00452D80">
            <w:pPr>
              <w:pStyle w:val="07textsodrazkou"/>
              <w:numPr>
                <w:ilvl w:val="0"/>
                <w:numId w:val="11"/>
              </w:numPr>
              <w:rPr>
                <w:bCs/>
                <w:sz w:val="20"/>
                <w:szCs w:val="20"/>
              </w:rPr>
            </w:pPr>
            <w:r w:rsidRPr="00760920">
              <w:rPr>
                <w:bCs/>
                <w:sz w:val="20"/>
                <w:szCs w:val="20"/>
              </w:rPr>
              <w:t>vysvětlí metody záznamu a modulace signálu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760920" w:rsidRDefault="00EF69D4" w:rsidP="00676296">
            <w:pPr>
              <w:pStyle w:val="09tabulkacislovani"/>
              <w:tabs>
                <w:tab w:val="clear" w:pos="284"/>
                <w:tab w:val="num" w:pos="317"/>
                <w:tab w:val="num" w:pos="567"/>
              </w:tabs>
              <w:rPr>
                <w:sz w:val="20"/>
                <w:szCs w:val="20"/>
              </w:rPr>
            </w:pPr>
            <w:r w:rsidRPr="00760920">
              <w:rPr>
                <w:sz w:val="20"/>
                <w:szCs w:val="20"/>
              </w:rPr>
              <w:t>Audiovizuální technika</w:t>
            </w:r>
          </w:p>
          <w:p w:rsidR="00EF69D4" w:rsidRPr="00760920" w:rsidRDefault="00EF69D4" w:rsidP="00452D80">
            <w:pPr>
              <w:pStyle w:val="07textsodrazkou"/>
              <w:keepLines/>
              <w:numPr>
                <w:ilvl w:val="0"/>
                <w:numId w:val="11"/>
              </w:numPr>
              <w:rPr>
                <w:bCs/>
                <w:sz w:val="20"/>
                <w:szCs w:val="20"/>
              </w:rPr>
            </w:pPr>
            <w:r w:rsidRPr="00760920">
              <w:rPr>
                <w:bCs/>
                <w:sz w:val="20"/>
                <w:szCs w:val="20"/>
              </w:rPr>
              <w:t>analogový a digitální obrazový a zvukový signál</w:t>
            </w:r>
          </w:p>
          <w:p w:rsidR="00EF69D4" w:rsidRPr="00760920" w:rsidRDefault="00EF69D4" w:rsidP="00452D80">
            <w:pPr>
              <w:pStyle w:val="07textsodrazkou"/>
              <w:keepLines/>
              <w:numPr>
                <w:ilvl w:val="0"/>
                <w:numId w:val="11"/>
              </w:numPr>
              <w:rPr>
                <w:bCs/>
                <w:sz w:val="20"/>
                <w:szCs w:val="20"/>
              </w:rPr>
            </w:pPr>
            <w:r w:rsidRPr="00760920">
              <w:rPr>
                <w:bCs/>
                <w:sz w:val="20"/>
                <w:szCs w:val="20"/>
              </w:rPr>
              <w:t>přenosový řetězec</w:t>
            </w:r>
          </w:p>
          <w:p w:rsidR="00EF69D4" w:rsidRPr="00760920" w:rsidRDefault="00EF69D4" w:rsidP="00452D80">
            <w:pPr>
              <w:pStyle w:val="07textsodrazkou"/>
              <w:keepLines/>
              <w:numPr>
                <w:ilvl w:val="0"/>
                <w:numId w:val="11"/>
              </w:numPr>
              <w:rPr>
                <w:bCs/>
                <w:sz w:val="20"/>
                <w:szCs w:val="20"/>
              </w:rPr>
            </w:pPr>
            <w:r w:rsidRPr="00760920">
              <w:rPr>
                <w:bCs/>
                <w:sz w:val="20"/>
                <w:szCs w:val="20"/>
              </w:rPr>
              <w:t>metody modulace</w:t>
            </w:r>
          </w:p>
          <w:p w:rsidR="00EF69D4" w:rsidRPr="00760920" w:rsidRDefault="00EF69D4" w:rsidP="00452D80">
            <w:pPr>
              <w:pStyle w:val="07textsodrazkou"/>
              <w:keepLines/>
              <w:numPr>
                <w:ilvl w:val="0"/>
                <w:numId w:val="11"/>
              </w:numPr>
              <w:rPr>
                <w:bCs/>
                <w:sz w:val="20"/>
                <w:szCs w:val="20"/>
              </w:rPr>
            </w:pPr>
            <w:r w:rsidRPr="00760920">
              <w:rPr>
                <w:bCs/>
                <w:sz w:val="20"/>
                <w:szCs w:val="20"/>
              </w:rPr>
              <w:t>metody záznamu</w:t>
            </w:r>
          </w:p>
        </w:tc>
      </w:tr>
    </w:tbl>
    <w:p w:rsidR="001A33B3" w:rsidRPr="00760920" w:rsidRDefault="001A33B3" w:rsidP="0073423E"/>
    <w:p w:rsidR="001A33B3" w:rsidRPr="00760920" w:rsidRDefault="001A33B3" w:rsidP="00F34136">
      <w:pPr>
        <w:pStyle w:val="Nadpis2"/>
        <w:numPr>
          <w:ilvl w:val="0"/>
          <w:numId w:val="0"/>
        </w:numPr>
        <w:ind w:left="1000" w:hanging="432"/>
      </w:pPr>
      <w:r w:rsidRPr="00760920">
        <w:br w:type="page"/>
      </w:r>
      <w:bookmarkStart w:id="1090" w:name="_Toc222396925"/>
      <w:bookmarkStart w:id="1091" w:name="_Toc222413133"/>
      <w:bookmarkStart w:id="1092" w:name="_Toc222489528"/>
      <w:bookmarkStart w:id="1093" w:name="_Toc223531577"/>
      <w:bookmarkStart w:id="1094" w:name="_Toc224282476"/>
      <w:bookmarkStart w:id="1095" w:name="_Toc224282809"/>
      <w:bookmarkStart w:id="1096" w:name="_Toc224282938"/>
      <w:bookmarkStart w:id="1097" w:name="_Toc224283290"/>
      <w:bookmarkStart w:id="1098" w:name="_Toc258391908"/>
      <w:bookmarkStart w:id="1099" w:name="_Toc258392738"/>
      <w:bookmarkStart w:id="1100" w:name="_Toc258765065"/>
      <w:bookmarkStart w:id="1101" w:name="_Toc258767886"/>
      <w:bookmarkStart w:id="1102" w:name="_Toc259980166"/>
      <w:bookmarkStart w:id="1103" w:name="_Toc260058771"/>
      <w:bookmarkStart w:id="1104" w:name="_Toc310336266"/>
      <w:bookmarkStart w:id="1105" w:name="_Toc369522331"/>
      <w:r w:rsidRPr="00760920">
        <w:lastRenderedPageBreak/>
        <w:t>Elektrotechnologie</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1A33B3" w:rsidRPr="00760920" w:rsidRDefault="001A33B3" w:rsidP="001A33B3">
      <w:pPr>
        <w:pStyle w:val="01nazevskoly"/>
      </w:pPr>
      <w:r w:rsidRPr="00760920">
        <w:t>VYŠŠÍ ODBORNÁ ŠKOLA A STŘEDNÍ PRŮMYSLOVÁ ŠKOLA ELEKTROTECHNICKÁ</w:t>
      </w:r>
      <w:r w:rsidRPr="00760920">
        <w:br/>
        <w:t>FRANTIŠKA KŘIŽÍKA</w:t>
      </w:r>
    </w:p>
    <w:p w:rsidR="001A33B3" w:rsidRPr="00760920" w:rsidRDefault="001A33B3" w:rsidP="001A33B3">
      <w:pPr>
        <w:pStyle w:val="01nazevskoly"/>
      </w:pPr>
      <w:r w:rsidRPr="00760920">
        <w:t xml:space="preserve">Školní vzdělávací program: </w:t>
      </w:r>
      <w:r w:rsidR="00EA3983" w:rsidRPr="00760920">
        <w:t>Informační technologie v elektrotechnice</w:t>
      </w:r>
    </w:p>
    <w:p w:rsidR="001A33B3" w:rsidRPr="00760920" w:rsidRDefault="001A33B3" w:rsidP="001A33B3">
      <w:pPr>
        <w:pStyle w:val="01nazevskoly"/>
      </w:pPr>
      <w:r w:rsidRPr="00760920">
        <w:t>Učební osnova předmětu</w:t>
      </w:r>
    </w:p>
    <w:p w:rsidR="001A33B3" w:rsidRPr="00760920" w:rsidRDefault="001A33B3" w:rsidP="001A33B3">
      <w:pPr>
        <w:pStyle w:val="02nazevpredmetu"/>
      </w:pPr>
      <w:r w:rsidRPr="00760920">
        <w:t>Elektrotechnologie</w:t>
      </w:r>
    </w:p>
    <w:p w:rsidR="001A33B3" w:rsidRPr="00760920" w:rsidRDefault="001A33B3" w:rsidP="001A33B3">
      <w:pPr>
        <w:pStyle w:val="03platnost"/>
        <w:tabs>
          <w:tab w:val="left" w:pos="-1701"/>
          <w:tab w:val="right" w:pos="9639"/>
        </w:tabs>
        <w:jc w:val="left"/>
      </w:pPr>
      <w:r w:rsidRPr="00760920">
        <w:t xml:space="preserve">Platnost od 1. 9. </w:t>
      </w:r>
      <w:r w:rsidR="00512641" w:rsidRPr="00760920">
        <w:t>2014</w:t>
      </w:r>
      <w:r w:rsidRPr="00760920">
        <w:tab/>
        <w:t>Počet vyučovacích hodin týdně: 2</w:t>
      </w:r>
    </w:p>
    <w:p w:rsidR="001A33B3" w:rsidRPr="00760920" w:rsidRDefault="001A33B3" w:rsidP="001A33B3">
      <w:pPr>
        <w:pStyle w:val="04nadpistucny"/>
      </w:pPr>
      <w:r w:rsidRPr="00760920">
        <w:t xml:space="preserve">Pojetí vyučovacího předmětu </w:t>
      </w:r>
    </w:p>
    <w:p w:rsidR="001A33B3" w:rsidRPr="00760920" w:rsidRDefault="001A33B3" w:rsidP="001A33B3">
      <w:pPr>
        <w:pStyle w:val="05nadpispodtrzenyChar"/>
      </w:pPr>
      <w:r w:rsidRPr="00760920">
        <w:t>Obecný cíl předmětu</w:t>
      </w:r>
    </w:p>
    <w:p w:rsidR="001A33B3" w:rsidRPr="00760920" w:rsidRDefault="001A33B3" w:rsidP="001A33B3">
      <w:pPr>
        <w:pStyle w:val="06text"/>
      </w:pPr>
      <w:r w:rsidRPr="00760920">
        <w:t xml:space="preserve">Vzdělávání v oblasti elektrotechnologie slouží k hlubšímu poznání a pochopení vlastností materiálů používaných v různých oblastech elektrotechniky a k porozumění ovlivňování vlastností materiálů změnou jejich složení a struktury. Výuka elektrotechnologie zároveň umožňuje žákům poznat nejdůležitější elektrotechnické materiály, technologie jejich výroby a možnosti jejich praktického využití. Současně jsou žáci vedeni k poznávání  nových perspektivních technologií a materiálů.     </w:t>
      </w:r>
    </w:p>
    <w:p w:rsidR="001A33B3" w:rsidRPr="00760920" w:rsidRDefault="001A33B3" w:rsidP="001A33B3">
      <w:pPr>
        <w:pStyle w:val="05nadpispodtrzenyChar"/>
      </w:pPr>
      <w:r w:rsidRPr="00760920">
        <w:t>Charakteristika obsahu učiva</w:t>
      </w:r>
    </w:p>
    <w:p w:rsidR="001A33B3" w:rsidRPr="00760920" w:rsidRDefault="001A33B3" w:rsidP="001A33B3">
      <w:pPr>
        <w:pStyle w:val="06text"/>
      </w:pPr>
      <w:r w:rsidRPr="00760920">
        <w:t xml:space="preserve">Vzdělání v předmětu elektrotechnologie je součástí elektrotechnického odborného vzdělání. Navazuje na studium základů elektrotechniky, chemie a fyziky v návaznosti na praxi. Žáci získají nejen poznatky o materiálech a technologiích používaných v elektrotechnice, ale i o jejich vlivu na životní prostředí a o způsobu nakládání s odpady. Učivo je rozděleno do těchto </w:t>
      </w:r>
      <w:r w:rsidR="000D1655" w:rsidRPr="00760920">
        <w:t>tematických</w:t>
      </w:r>
      <w:r w:rsidRPr="00760920">
        <w:t xml:space="preserve"> celků: </w:t>
      </w:r>
    </w:p>
    <w:p w:rsidR="001A33B3" w:rsidRPr="00760920" w:rsidRDefault="001A33B3" w:rsidP="001A33B3">
      <w:pPr>
        <w:pStyle w:val="07textsodrazkouChar"/>
        <w:numPr>
          <w:ilvl w:val="0"/>
          <w:numId w:val="3"/>
        </w:numPr>
        <w:spacing w:before="120"/>
        <w:ind w:left="511" w:hanging="227"/>
      </w:pPr>
      <w:r w:rsidRPr="00760920">
        <w:t>Stavba hmoty</w:t>
      </w:r>
    </w:p>
    <w:p w:rsidR="001A33B3" w:rsidRPr="00760920" w:rsidRDefault="001A33B3" w:rsidP="001A33B3">
      <w:pPr>
        <w:pStyle w:val="07textsodrazkouChar"/>
        <w:numPr>
          <w:ilvl w:val="0"/>
          <w:numId w:val="3"/>
        </w:numPr>
      </w:pPr>
      <w:r w:rsidRPr="00760920">
        <w:t>Vlastnosti elektrotechnických materiálů</w:t>
      </w:r>
    </w:p>
    <w:p w:rsidR="001A33B3" w:rsidRPr="00760920" w:rsidRDefault="001A33B3" w:rsidP="001A33B3">
      <w:pPr>
        <w:pStyle w:val="07textsodrazkouChar"/>
        <w:numPr>
          <w:ilvl w:val="0"/>
          <w:numId w:val="3"/>
        </w:numPr>
      </w:pPr>
      <w:r w:rsidRPr="00760920">
        <w:t>Elektricky vodivé materiály</w:t>
      </w:r>
    </w:p>
    <w:p w:rsidR="001A33B3" w:rsidRPr="00760920" w:rsidRDefault="001A33B3" w:rsidP="001A33B3">
      <w:pPr>
        <w:pStyle w:val="07textsodrazkouChar"/>
        <w:numPr>
          <w:ilvl w:val="0"/>
          <w:numId w:val="3"/>
        </w:numPr>
      </w:pPr>
      <w:r w:rsidRPr="00760920">
        <w:t>Polovodiče</w:t>
      </w:r>
    </w:p>
    <w:p w:rsidR="001A33B3" w:rsidRPr="00760920" w:rsidRDefault="001A33B3" w:rsidP="001A33B3">
      <w:pPr>
        <w:pStyle w:val="07textsodrazkouChar"/>
        <w:numPr>
          <w:ilvl w:val="0"/>
          <w:numId w:val="3"/>
        </w:numPr>
      </w:pPr>
      <w:r w:rsidRPr="00760920">
        <w:t>Izolanty</w:t>
      </w:r>
    </w:p>
    <w:p w:rsidR="001A33B3" w:rsidRPr="00760920" w:rsidRDefault="001A33B3" w:rsidP="001A33B3">
      <w:pPr>
        <w:pStyle w:val="07textsodrazkouChar"/>
        <w:numPr>
          <w:ilvl w:val="0"/>
          <w:numId w:val="3"/>
        </w:numPr>
      </w:pPr>
      <w:r w:rsidRPr="00760920">
        <w:t>Magnetické materiály</w:t>
      </w:r>
    </w:p>
    <w:p w:rsidR="001A33B3" w:rsidRPr="00760920" w:rsidRDefault="001A33B3" w:rsidP="001A33B3">
      <w:pPr>
        <w:pStyle w:val="07textsodrazkouChar"/>
        <w:numPr>
          <w:ilvl w:val="0"/>
          <w:numId w:val="3"/>
        </w:numPr>
      </w:pPr>
      <w:r w:rsidRPr="00760920">
        <w:t>Vodiče a kabely</w:t>
      </w:r>
    </w:p>
    <w:p w:rsidR="001A33B3" w:rsidRPr="00760920" w:rsidRDefault="001A33B3" w:rsidP="001A33B3">
      <w:pPr>
        <w:pStyle w:val="07textsodrazkouChar"/>
        <w:numPr>
          <w:ilvl w:val="0"/>
          <w:numId w:val="3"/>
        </w:numPr>
      </w:pPr>
      <w:r w:rsidRPr="00760920">
        <w:t>Světlovody</w:t>
      </w:r>
    </w:p>
    <w:p w:rsidR="001A33B3" w:rsidRPr="00760920" w:rsidRDefault="001A33B3" w:rsidP="001A33B3">
      <w:pPr>
        <w:pStyle w:val="07textsodrazkouChar"/>
        <w:numPr>
          <w:ilvl w:val="0"/>
          <w:numId w:val="3"/>
        </w:numPr>
      </w:pPr>
      <w:r w:rsidRPr="00760920">
        <w:t>Plošné spoje</w:t>
      </w:r>
    </w:p>
    <w:p w:rsidR="001A33B3" w:rsidRPr="00760920" w:rsidRDefault="001A33B3" w:rsidP="001A33B3">
      <w:pPr>
        <w:pStyle w:val="07textsodrazkouChar"/>
        <w:tabs>
          <w:tab w:val="clear" w:pos="510"/>
        </w:tabs>
        <w:spacing w:before="120"/>
        <w:ind w:left="0" w:firstLine="0"/>
        <w:jc w:val="both"/>
      </w:pPr>
      <w:r w:rsidRPr="00760920">
        <w:t>Tyto celky ovšem nelze chápat odděleně, neboť charakter předmětu vyžaduje provázanost znalostí těchto celků.</w:t>
      </w:r>
    </w:p>
    <w:p w:rsidR="001A33B3" w:rsidRPr="00760920" w:rsidRDefault="001A33B3" w:rsidP="001A33B3">
      <w:pPr>
        <w:pStyle w:val="05nadpispodtrzenyChar"/>
      </w:pPr>
      <w:r w:rsidRPr="00760920">
        <w:t xml:space="preserve">Výsledky vzdělávání </w:t>
      </w:r>
    </w:p>
    <w:p w:rsidR="001A33B3" w:rsidRPr="00760920" w:rsidRDefault="001A33B3" w:rsidP="001A33B3">
      <w:pPr>
        <w:pStyle w:val="06text"/>
      </w:pPr>
      <w:r w:rsidRPr="00760920">
        <w:t>Výuka směruje k tomu, aby po jejím ukončení žák:</w:t>
      </w:r>
    </w:p>
    <w:p w:rsidR="001A33B3" w:rsidRPr="00760920" w:rsidRDefault="001A33B3" w:rsidP="001A33B3">
      <w:pPr>
        <w:pStyle w:val="07textsodrazkouChar"/>
        <w:numPr>
          <w:ilvl w:val="0"/>
          <w:numId w:val="3"/>
        </w:numPr>
        <w:spacing w:before="120"/>
        <w:ind w:left="511" w:hanging="227"/>
      </w:pPr>
      <w:r w:rsidRPr="00760920">
        <w:t>užíval základní pojmy z oblasti elektrotechnologie</w:t>
      </w:r>
    </w:p>
    <w:p w:rsidR="001A33B3" w:rsidRPr="00760920" w:rsidRDefault="001A33B3" w:rsidP="001A33B3">
      <w:pPr>
        <w:pStyle w:val="07textsodrazkouChar"/>
        <w:numPr>
          <w:ilvl w:val="0"/>
          <w:numId w:val="3"/>
        </w:numPr>
      </w:pPr>
      <w:r w:rsidRPr="00760920">
        <w:t>rozlišoval základní vlastnosti elektrotechnických materiálů, vysvětlil je a věděl, jak je ovlivnit</w:t>
      </w:r>
    </w:p>
    <w:p w:rsidR="001A33B3" w:rsidRPr="00760920" w:rsidRDefault="001A33B3" w:rsidP="001A33B3">
      <w:pPr>
        <w:pStyle w:val="07textsodrazkouChar"/>
        <w:numPr>
          <w:ilvl w:val="0"/>
          <w:numId w:val="3"/>
        </w:numPr>
      </w:pPr>
      <w:r w:rsidRPr="00760920">
        <w:t>popsal technologie výroby různých materiálů používaných v elektrotechnice</w:t>
      </w:r>
    </w:p>
    <w:p w:rsidR="001A33B3" w:rsidRPr="00760920" w:rsidRDefault="001A33B3" w:rsidP="001A33B3">
      <w:pPr>
        <w:pStyle w:val="07textsodrazkouChar"/>
        <w:numPr>
          <w:ilvl w:val="0"/>
          <w:numId w:val="3"/>
        </w:numPr>
      </w:pPr>
      <w:r w:rsidRPr="00760920">
        <w:t>orientoval v oblasti materiálů a jejich užití v praxi</w:t>
      </w:r>
    </w:p>
    <w:p w:rsidR="001A33B3" w:rsidRPr="00760920" w:rsidRDefault="001A33B3" w:rsidP="001A33B3">
      <w:pPr>
        <w:pStyle w:val="07textsodrazkouChar"/>
        <w:numPr>
          <w:ilvl w:val="0"/>
          <w:numId w:val="3"/>
        </w:numPr>
      </w:pPr>
      <w:r w:rsidRPr="00760920">
        <w:t>navrhl pro daný účel vhodný materiál</w:t>
      </w:r>
    </w:p>
    <w:p w:rsidR="001A33B3" w:rsidRPr="00760920" w:rsidRDefault="001A33B3" w:rsidP="001A33B3">
      <w:pPr>
        <w:pStyle w:val="07textsodrazkouChar"/>
        <w:numPr>
          <w:ilvl w:val="0"/>
          <w:numId w:val="3"/>
        </w:numPr>
      </w:pPr>
      <w:r w:rsidRPr="00760920">
        <w:t>posoudil dopad technologií výroby a používání materiálů na životní prostředí</w:t>
      </w:r>
    </w:p>
    <w:p w:rsidR="001A33B3" w:rsidRPr="00760920" w:rsidRDefault="001A33B3" w:rsidP="001A33B3">
      <w:pPr>
        <w:pStyle w:val="07textsodrazkouChar"/>
        <w:numPr>
          <w:ilvl w:val="0"/>
          <w:numId w:val="3"/>
        </w:numPr>
      </w:pPr>
      <w:r w:rsidRPr="00760920">
        <w:t>osvojil si strategii technického myšlení</w:t>
      </w:r>
    </w:p>
    <w:p w:rsidR="001A33B3" w:rsidRPr="00760920" w:rsidRDefault="001A33B3" w:rsidP="001A33B3">
      <w:pPr>
        <w:pStyle w:val="07textsodrazkouChar"/>
        <w:keepNext/>
        <w:tabs>
          <w:tab w:val="clear" w:pos="510"/>
        </w:tabs>
        <w:spacing w:before="120"/>
        <w:ind w:left="0" w:firstLine="0"/>
      </w:pPr>
      <w:r w:rsidRPr="00760920">
        <w:t>V afektivní oblasti směřuje výuka k tomu, aby byl žák motivován:</w:t>
      </w:r>
    </w:p>
    <w:p w:rsidR="001A33B3" w:rsidRPr="00760920" w:rsidRDefault="001A33B3" w:rsidP="001A33B3">
      <w:pPr>
        <w:pStyle w:val="07textsodrazkouChar"/>
        <w:numPr>
          <w:ilvl w:val="0"/>
          <w:numId w:val="3"/>
        </w:numPr>
        <w:spacing w:before="120"/>
        <w:ind w:left="511" w:hanging="227"/>
      </w:pPr>
      <w:r w:rsidRPr="00760920">
        <w:t>k ochraně životního prostředí</w:t>
      </w:r>
    </w:p>
    <w:p w:rsidR="001A33B3" w:rsidRPr="00760920" w:rsidRDefault="001A33B3" w:rsidP="001A33B3">
      <w:pPr>
        <w:pStyle w:val="05nadpispodtrzenyChar"/>
      </w:pPr>
      <w:r w:rsidRPr="00760920">
        <w:lastRenderedPageBreak/>
        <w:t>Klíčové kompetence a mezipředmětové vztahy</w:t>
      </w:r>
    </w:p>
    <w:p w:rsidR="001A33B3" w:rsidRPr="00760920" w:rsidRDefault="001A33B3" w:rsidP="001A33B3">
      <w:pPr>
        <w:pStyle w:val="07textsodrazkouChar"/>
        <w:tabs>
          <w:tab w:val="clear" w:pos="510"/>
        </w:tabs>
        <w:ind w:left="0" w:firstLine="0"/>
      </w:pPr>
      <w:r w:rsidRPr="00760920">
        <w:t>Z hlediska klíčových kompetencí se klade důraz na to, aby žák:</w:t>
      </w:r>
    </w:p>
    <w:p w:rsidR="001A33B3" w:rsidRPr="00760920" w:rsidRDefault="001A33B3" w:rsidP="001A33B3">
      <w:pPr>
        <w:pStyle w:val="07textsodrazkouChar"/>
        <w:numPr>
          <w:ilvl w:val="0"/>
          <w:numId w:val="3"/>
        </w:numPr>
        <w:spacing w:before="120"/>
        <w:ind w:left="511" w:hanging="227"/>
      </w:pPr>
      <w:r w:rsidRPr="00760920">
        <w:t>souvisle a srozumitelně formuloval své myšlenky, názory a postoje, byl aktivní v diskusích,</w:t>
      </w:r>
      <w:r w:rsidRPr="00760920">
        <w:br/>
        <w:t>ale přitom respektoval názory druhých</w:t>
      </w:r>
    </w:p>
    <w:p w:rsidR="001A33B3" w:rsidRPr="00760920" w:rsidRDefault="001A33B3" w:rsidP="001A33B3">
      <w:pPr>
        <w:pStyle w:val="07textsodrazkouChar"/>
        <w:numPr>
          <w:ilvl w:val="0"/>
          <w:numId w:val="3"/>
        </w:numPr>
      </w:pPr>
      <w:r w:rsidRPr="00760920">
        <w:t xml:space="preserve">využíval prostředků informačních a komunikačních technologií </w:t>
      </w:r>
    </w:p>
    <w:p w:rsidR="001A33B3" w:rsidRPr="00760920" w:rsidRDefault="001A33B3" w:rsidP="001A33B3">
      <w:pPr>
        <w:pStyle w:val="07textsodrazkouChar"/>
        <w:numPr>
          <w:ilvl w:val="0"/>
          <w:numId w:val="3"/>
        </w:numPr>
      </w:pPr>
      <w:r w:rsidRPr="00760920">
        <w:t>kriticky pracoval s informacemi</w:t>
      </w:r>
    </w:p>
    <w:p w:rsidR="001A33B3" w:rsidRPr="00760920" w:rsidRDefault="001A33B3" w:rsidP="001A33B3">
      <w:pPr>
        <w:pStyle w:val="07textsodrazkouChar"/>
        <w:numPr>
          <w:ilvl w:val="0"/>
          <w:numId w:val="3"/>
        </w:numPr>
      </w:pPr>
      <w:r w:rsidRPr="00760920">
        <w:t>zpracovával jednoduché texty na odborná témata, snažil se dodržovat jazykové a stylistické normy</w:t>
      </w:r>
      <w:r w:rsidRPr="00760920">
        <w:br/>
        <w:t>i odbornou terminologii</w:t>
      </w:r>
    </w:p>
    <w:p w:rsidR="001A33B3" w:rsidRPr="00760920" w:rsidRDefault="001A33B3" w:rsidP="001A33B3">
      <w:pPr>
        <w:pStyle w:val="07textsodrazkouChar"/>
        <w:numPr>
          <w:ilvl w:val="0"/>
          <w:numId w:val="3"/>
        </w:numPr>
      </w:pPr>
      <w:r w:rsidRPr="00760920">
        <w:t>učil se efektivně pracovat a vyhodnocovat dosažené výsledky</w:t>
      </w:r>
    </w:p>
    <w:p w:rsidR="001A33B3" w:rsidRPr="00760920" w:rsidRDefault="001A33B3" w:rsidP="001A33B3">
      <w:pPr>
        <w:pStyle w:val="07textsodrazkouChar"/>
        <w:numPr>
          <w:ilvl w:val="0"/>
          <w:numId w:val="3"/>
        </w:numPr>
      </w:pPr>
      <w:r w:rsidRPr="00760920">
        <w:t>hledal, tvořil a nacházel vazby s ostatními předměty (chemie, fyzika, základy elektrotechniky)</w:t>
      </w:r>
    </w:p>
    <w:p w:rsidR="001A33B3" w:rsidRPr="00760920" w:rsidRDefault="001A33B3" w:rsidP="001A33B3">
      <w:pPr>
        <w:pStyle w:val="05nadpispodtrzenyChar"/>
      </w:pPr>
      <w:r w:rsidRPr="00760920">
        <w:t xml:space="preserve">Průřezová témata </w:t>
      </w:r>
    </w:p>
    <w:p w:rsidR="001A33B3" w:rsidRPr="00760920" w:rsidRDefault="001A33B3" w:rsidP="001A33B3">
      <w:pPr>
        <w:pStyle w:val="06text"/>
      </w:pPr>
      <w:r w:rsidRPr="00760920">
        <w:t xml:space="preserve">Občan v demokratické společnosti – žáci jsou vedeni k tomu, aby měli vhodnou míru sebevědomí, odpovědnosti a schopnosti morálního úsudku, aby dokázali diskutovat o konkrétních úlohách z praxe, případně je samostatně řešili, aby měli kritické myšlení.   </w:t>
      </w:r>
    </w:p>
    <w:p w:rsidR="001A33B3" w:rsidRPr="00760920" w:rsidRDefault="001A33B3" w:rsidP="001A33B3">
      <w:pPr>
        <w:pStyle w:val="06text"/>
        <w:spacing w:before="120"/>
      </w:pPr>
      <w:r w:rsidRPr="00760920">
        <w:t>Člověk a životní prostředí -  znalost technologie výroby materiálů, výrobků a součástek umožňuje žákům orientovat se ve vlivech výroby a používání elektrotechnických materiálů na životní prostředí, na zdraví člověka a ekologii.</w:t>
      </w:r>
    </w:p>
    <w:p w:rsidR="001A33B3" w:rsidRPr="00760920" w:rsidRDefault="001A33B3" w:rsidP="001A33B3">
      <w:pPr>
        <w:pStyle w:val="06text"/>
        <w:spacing w:before="120"/>
      </w:pPr>
      <w:r w:rsidRPr="00760920">
        <w:t>Člověk a svět práce – žáci řeší praktické úlohy se zaměřením na možnost budoucího studia nebo zaměstnání v oblasti elektrotechniky, jsou motivováni k tomu, aby si uvědomili dynamiku technologických změn v současném světě a z toho plynoucí význam profesní mobility, potřebu sebevzdělávání a celoživotního učení.</w:t>
      </w:r>
    </w:p>
    <w:p w:rsidR="001A33B3" w:rsidRPr="00760920" w:rsidRDefault="001A33B3" w:rsidP="001A33B3">
      <w:pPr>
        <w:pStyle w:val="06text"/>
        <w:spacing w:before="120"/>
      </w:pPr>
      <w:r w:rsidRPr="00760920">
        <w:t xml:space="preserve">Komunikační a informační technologie – žáci se učí samostatně pracovat s informacemi, vyhledávat je, vyhodnocovat a odpovědně využívat. </w:t>
      </w:r>
    </w:p>
    <w:p w:rsidR="001A33B3" w:rsidRPr="00760920" w:rsidRDefault="001A33B3" w:rsidP="001A33B3">
      <w:pPr>
        <w:pStyle w:val="05nadpispodtrzenyChar"/>
      </w:pPr>
      <w:r w:rsidRPr="00760920">
        <w:t>Pojetí výuky</w:t>
      </w:r>
    </w:p>
    <w:p w:rsidR="001A33B3" w:rsidRPr="00760920" w:rsidRDefault="001A33B3" w:rsidP="001A33B3">
      <w:pPr>
        <w:pStyle w:val="06text"/>
      </w:pPr>
      <w:r w:rsidRPr="00760920">
        <w:t xml:space="preserve">Vyučující vychází ze znalostí žáků z 1. ročníku v předmětech základy elektrotechniky, fyzika a chemie. Pro pochopení a zvládnutí probírané látky využije vedle tradičních metod (výklad, vysvětlování)  i řízený rozhovor, diskusi, skupinovou práci žáků, samostatnou práci žáků, vyhledávání informací, příklady z praxe, aktuality ze současnosti. Výuka je doplněna demonstracemi konkrétních materiálů a výrobků z nich a výukovými filmy o výrobě a použití jednotlivých materiálů a též o likvidaci odpadů z těchto materiálů. </w:t>
      </w:r>
    </w:p>
    <w:p w:rsidR="001A33B3" w:rsidRPr="00760920" w:rsidRDefault="001A33B3" w:rsidP="001A33B3">
      <w:pPr>
        <w:pStyle w:val="05nadpispodtrzenyChar"/>
        <w:rPr>
          <w:rFonts w:cs="Arial"/>
        </w:rPr>
      </w:pPr>
      <w:r w:rsidRPr="00760920">
        <w:rPr>
          <w:rFonts w:cs="Arial"/>
        </w:rPr>
        <w:t>Kritéria hodnocení:</w:t>
      </w:r>
    </w:p>
    <w:p w:rsidR="001A33B3" w:rsidRPr="00760920" w:rsidRDefault="001A33B3" w:rsidP="001A33B3">
      <w:pPr>
        <w:jc w:val="both"/>
        <w:rPr>
          <w:rFonts w:ascii="Arial" w:hAnsi="Arial" w:cs="Arial"/>
          <w:sz w:val="20"/>
          <w:szCs w:val="20"/>
        </w:rPr>
      </w:pPr>
      <w:r w:rsidRPr="00760920">
        <w:rPr>
          <w:rFonts w:ascii="Arial" w:hAnsi="Arial" w:cs="Arial"/>
          <w:sz w:val="20"/>
          <w:szCs w:val="20"/>
        </w:rPr>
        <w:t xml:space="preserve">Žáci jsou hodnoceni v souladu s klasifikačním řádem, který je součástí školního řádu. Důraz je kladen nejen na zvládnutí jednotlivých </w:t>
      </w:r>
      <w:r w:rsidR="000D1655" w:rsidRPr="00760920">
        <w:rPr>
          <w:rFonts w:ascii="Arial" w:hAnsi="Arial" w:cs="Arial"/>
          <w:sz w:val="20"/>
          <w:szCs w:val="20"/>
        </w:rPr>
        <w:t>tematických</w:t>
      </w:r>
      <w:r w:rsidRPr="00760920">
        <w:rPr>
          <w:rFonts w:ascii="Arial" w:hAnsi="Arial" w:cs="Arial"/>
          <w:sz w:val="20"/>
          <w:szCs w:val="20"/>
        </w:rPr>
        <w:t xml:space="preserve"> celků, ale především na pochopení souvislostí, samostatnost v uvažování, vyhledávání informací a jejich kritické zpracování. Z každého probraného tematického celku jsou žáci písemně přezkoušeni. Tyto písemné práce mají prioritní váhu, protože dokumentují, jak si žáci osvojili učivo celé kapitoly a jak umí hledat a nalézat souvislosti. V průběhu výuky jednotlivých tematických celků jsou žákům zadávány kratší písemné práce sloužící k prověření jejich dílčích znalostí. Každý žák je též zkoušen ústně minimálně jednou za každé klasifikační období. Při zkoušení je kladen důraz na správné pochopení problematiky elektrotechnických materiálů a hledání souvislostí. Žáci také zpracovávají referáty k aktuálně probíraným tématům, jejich hodnocení má spíše doplňující váhu a kladně se hodnotí zejména samostatnost a originalita při jejich zpracování. </w:t>
      </w:r>
    </w:p>
    <w:p w:rsidR="001A33B3" w:rsidRPr="00760920" w:rsidRDefault="001A33B3" w:rsidP="001A33B3">
      <w:pPr>
        <w:pStyle w:val="04nadpistucny"/>
      </w:pPr>
      <w:r w:rsidRPr="00760920">
        <w:rPr>
          <w:rFonts w:cs="Arial"/>
          <w:szCs w:val="20"/>
        </w:rPr>
        <w:br w:type="page"/>
      </w:r>
      <w:r w:rsidRPr="00760920">
        <w:lastRenderedPageBreak/>
        <w:t>Rozpis učiva</w:t>
      </w:r>
    </w:p>
    <w:p w:rsidR="001A33B3" w:rsidRPr="00760920" w:rsidRDefault="001A33B3" w:rsidP="001A33B3">
      <w:pPr>
        <w:pStyle w:val="04nadpistucny"/>
        <w:spacing w:before="0" w:after="0"/>
      </w:pPr>
      <w:r w:rsidRPr="00760920">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A33B3"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8tabulkatucne"/>
            </w:pPr>
            <w:r w:rsidRPr="00760920">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8tabulkatucne"/>
            </w:pPr>
            <w:r w:rsidRPr="00760920">
              <w:t xml:space="preserve">Učivo </w:t>
            </w:r>
          </w:p>
        </w:tc>
      </w:tr>
      <w:tr w:rsidR="001A33B3" w:rsidRPr="00760920">
        <w:trPr>
          <w:trHeight w:val="1316"/>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8tabulkatucne"/>
            </w:pPr>
            <w:r w:rsidRPr="00760920">
              <w:t>Žák</w:t>
            </w:r>
          </w:p>
          <w:p w:rsidR="001A33B3" w:rsidRPr="00760920" w:rsidRDefault="001A33B3" w:rsidP="007A4989">
            <w:pPr>
              <w:pStyle w:val="07textsodrazkouChar"/>
              <w:numPr>
                <w:ilvl w:val="0"/>
                <w:numId w:val="3"/>
              </w:numPr>
              <w:rPr>
                <w:szCs w:val="20"/>
              </w:rPr>
            </w:pPr>
            <w:r w:rsidRPr="00760920">
              <w:rPr>
                <w:szCs w:val="20"/>
              </w:rPr>
              <w:t xml:space="preserve">popíše Bohrův model atomu </w:t>
            </w:r>
          </w:p>
          <w:p w:rsidR="001A33B3" w:rsidRPr="00760920" w:rsidRDefault="001A33B3" w:rsidP="007A4989">
            <w:pPr>
              <w:pStyle w:val="07textsodrazkouChar"/>
              <w:numPr>
                <w:ilvl w:val="0"/>
                <w:numId w:val="3"/>
              </w:numPr>
              <w:rPr>
                <w:szCs w:val="20"/>
              </w:rPr>
            </w:pPr>
            <w:r w:rsidRPr="00760920">
              <w:rPr>
                <w:szCs w:val="20"/>
              </w:rPr>
              <w:t>objasní vlastnosti elementárních částic</w:t>
            </w:r>
          </w:p>
          <w:p w:rsidR="001A33B3" w:rsidRPr="00760920" w:rsidRDefault="001A33B3" w:rsidP="007A4989">
            <w:pPr>
              <w:pStyle w:val="07textsodrazkouChar"/>
              <w:numPr>
                <w:ilvl w:val="0"/>
                <w:numId w:val="3"/>
              </w:numPr>
              <w:rPr>
                <w:szCs w:val="20"/>
              </w:rPr>
            </w:pPr>
            <w:r w:rsidRPr="00760920">
              <w:rPr>
                <w:szCs w:val="20"/>
              </w:rPr>
              <w:t>provede rozbor různých druhů vazeb mezi atomy</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452D80">
            <w:pPr>
              <w:pStyle w:val="09tabulkacislovani"/>
              <w:numPr>
                <w:ilvl w:val="0"/>
                <w:numId w:val="12"/>
              </w:numPr>
              <w:rPr>
                <w:sz w:val="20"/>
                <w:szCs w:val="20"/>
              </w:rPr>
            </w:pPr>
            <w:r w:rsidRPr="00760920">
              <w:rPr>
                <w:sz w:val="20"/>
                <w:szCs w:val="20"/>
              </w:rPr>
              <w:t>Stavba hmoty</w:t>
            </w:r>
          </w:p>
          <w:p w:rsidR="001A33B3" w:rsidRPr="00760920" w:rsidRDefault="001A33B3" w:rsidP="007A4989">
            <w:pPr>
              <w:pStyle w:val="07textsodrazkouChar"/>
              <w:numPr>
                <w:ilvl w:val="0"/>
                <w:numId w:val="3"/>
              </w:numPr>
              <w:rPr>
                <w:szCs w:val="20"/>
              </w:rPr>
            </w:pPr>
            <w:r w:rsidRPr="00760920">
              <w:rPr>
                <w:szCs w:val="20"/>
              </w:rPr>
              <w:t xml:space="preserve">atom, Bohrův model </w:t>
            </w:r>
          </w:p>
          <w:p w:rsidR="001A33B3" w:rsidRPr="00760920" w:rsidRDefault="001A33B3" w:rsidP="007A4989">
            <w:pPr>
              <w:pStyle w:val="07textsodrazkouChar"/>
              <w:numPr>
                <w:ilvl w:val="0"/>
                <w:numId w:val="3"/>
              </w:numPr>
              <w:rPr>
                <w:szCs w:val="20"/>
              </w:rPr>
            </w:pPr>
            <w:r w:rsidRPr="00760920">
              <w:rPr>
                <w:szCs w:val="20"/>
              </w:rPr>
              <w:t>kvantová čísla, energie elektronu, Pauliho vylučovací princip</w:t>
            </w:r>
          </w:p>
          <w:p w:rsidR="001A33B3" w:rsidRPr="00760920" w:rsidRDefault="001A33B3" w:rsidP="007A4989">
            <w:pPr>
              <w:pStyle w:val="07textsodrazkouChar"/>
              <w:numPr>
                <w:ilvl w:val="0"/>
                <w:numId w:val="3"/>
              </w:numPr>
              <w:rPr>
                <w:szCs w:val="20"/>
              </w:rPr>
            </w:pPr>
            <w:r w:rsidRPr="00760920">
              <w:rPr>
                <w:szCs w:val="20"/>
              </w:rPr>
              <w:t>vazby mezi atomy</w:t>
            </w:r>
          </w:p>
        </w:tc>
      </w:tr>
      <w:tr w:rsidR="001A33B3" w:rsidRPr="00760920">
        <w:trPr>
          <w:trHeight w:val="2662"/>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definuje základní technologické pojmy</w:t>
            </w:r>
            <w:r w:rsidRPr="00760920">
              <w:rPr>
                <w:szCs w:val="20"/>
              </w:rPr>
              <w:br/>
              <w:t>a  uvede praktické příklady</w:t>
            </w:r>
          </w:p>
          <w:p w:rsidR="001A33B3" w:rsidRPr="00760920" w:rsidRDefault="001A33B3" w:rsidP="007A4989">
            <w:pPr>
              <w:pStyle w:val="07textsodrazkouChar"/>
              <w:numPr>
                <w:ilvl w:val="0"/>
                <w:numId w:val="3"/>
              </w:numPr>
              <w:rPr>
                <w:szCs w:val="20"/>
              </w:rPr>
            </w:pPr>
            <w:r w:rsidRPr="00760920">
              <w:rPr>
                <w:szCs w:val="20"/>
              </w:rPr>
              <w:t>charakterizuje přírodní zdroje surovin</w:t>
            </w:r>
            <w:r w:rsidRPr="00760920">
              <w:rPr>
                <w:szCs w:val="20"/>
              </w:rPr>
              <w:br/>
              <w:t>a energie z hlediska obnovitelnosti, dokáže posoudit vliv člověka na životní prostředí</w:t>
            </w:r>
          </w:p>
          <w:p w:rsidR="001A33B3" w:rsidRPr="00760920" w:rsidRDefault="001A33B3" w:rsidP="007A4989">
            <w:pPr>
              <w:pStyle w:val="07textsodrazkouChar"/>
              <w:numPr>
                <w:ilvl w:val="0"/>
                <w:numId w:val="3"/>
              </w:numPr>
              <w:rPr>
                <w:szCs w:val="20"/>
              </w:rPr>
            </w:pPr>
            <w:r w:rsidRPr="00760920">
              <w:rPr>
                <w:szCs w:val="20"/>
              </w:rPr>
              <w:t>dokáže rozlišit elektrotechnické materiály  z hlediska energie částic</w:t>
            </w:r>
          </w:p>
          <w:p w:rsidR="001A33B3" w:rsidRPr="00760920" w:rsidRDefault="001A33B3" w:rsidP="007A4989">
            <w:pPr>
              <w:pStyle w:val="07textsodrazkouChar"/>
              <w:numPr>
                <w:ilvl w:val="0"/>
                <w:numId w:val="3"/>
              </w:numPr>
              <w:rPr>
                <w:szCs w:val="20"/>
              </w:rPr>
            </w:pPr>
            <w:r w:rsidRPr="00760920">
              <w:rPr>
                <w:szCs w:val="20"/>
              </w:rPr>
              <w:t>vysvětlí souvislosti vlastností elektrotechnických materiálů s vnějšími</w:t>
            </w:r>
            <w:r w:rsidRPr="00760920">
              <w:rPr>
                <w:szCs w:val="20"/>
              </w:rPr>
              <w:br/>
              <w:t>i vnitřními vlivy</w:t>
            </w:r>
          </w:p>
          <w:p w:rsidR="001A33B3" w:rsidRPr="00760920" w:rsidRDefault="001A33B3" w:rsidP="007A4989">
            <w:pPr>
              <w:pStyle w:val="07textsodrazkouChar"/>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Vlastnosti elektrotechnických materiálů</w:t>
            </w:r>
          </w:p>
          <w:p w:rsidR="001A33B3" w:rsidRPr="00760920" w:rsidRDefault="001A33B3" w:rsidP="007A4989">
            <w:pPr>
              <w:pStyle w:val="07textsodrazkouChar"/>
              <w:numPr>
                <w:ilvl w:val="0"/>
                <w:numId w:val="3"/>
              </w:numPr>
              <w:rPr>
                <w:szCs w:val="20"/>
              </w:rPr>
            </w:pPr>
            <w:r w:rsidRPr="00760920">
              <w:rPr>
                <w:szCs w:val="20"/>
              </w:rPr>
              <w:t>základní technologické pojmy</w:t>
            </w:r>
          </w:p>
          <w:p w:rsidR="001A33B3" w:rsidRPr="00760920" w:rsidRDefault="001A33B3" w:rsidP="007A4989">
            <w:pPr>
              <w:pStyle w:val="07textsodrazkouChar"/>
              <w:numPr>
                <w:ilvl w:val="0"/>
                <w:numId w:val="3"/>
              </w:numPr>
              <w:rPr>
                <w:szCs w:val="20"/>
              </w:rPr>
            </w:pPr>
            <w:r w:rsidRPr="00760920">
              <w:rPr>
                <w:szCs w:val="20"/>
              </w:rPr>
              <w:t xml:space="preserve">vliv výroby a používání elektrotechnických materiálů na životní prostředí </w:t>
            </w:r>
          </w:p>
          <w:p w:rsidR="001A33B3" w:rsidRPr="00760920" w:rsidRDefault="001A33B3" w:rsidP="007A4989">
            <w:pPr>
              <w:pStyle w:val="07textsodrazkouChar"/>
              <w:numPr>
                <w:ilvl w:val="0"/>
                <w:numId w:val="3"/>
              </w:numPr>
              <w:rPr>
                <w:szCs w:val="20"/>
              </w:rPr>
            </w:pPr>
            <w:r w:rsidRPr="00760920">
              <w:rPr>
                <w:szCs w:val="20"/>
              </w:rPr>
              <w:t xml:space="preserve">pásový energetický model atomu </w:t>
            </w:r>
          </w:p>
          <w:p w:rsidR="001A33B3" w:rsidRPr="00760920" w:rsidRDefault="001A33B3" w:rsidP="007A4989">
            <w:pPr>
              <w:pStyle w:val="07textsodrazkouChar"/>
              <w:numPr>
                <w:ilvl w:val="0"/>
                <w:numId w:val="3"/>
              </w:numPr>
              <w:rPr>
                <w:szCs w:val="20"/>
              </w:rPr>
            </w:pPr>
            <w:r w:rsidRPr="00760920">
              <w:rPr>
                <w:szCs w:val="20"/>
              </w:rPr>
              <w:t xml:space="preserve">hlediska pro třídění materiálů </w:t>
            </w:r>
          </w:p>
          <w:p w:rsidR="001A33B3" w:rsidRPr="00760920" w:rsidRDefault="001A33B3" w:rsidP="007A4989">
            <w:pPr>
              <w:pStyle w:val="07textsodrazkouChar"/>
              <w:numPr>
                <w:ilvl w:val="0"/>
                <w:numId w:val="3"/>
              </w:numPr>
              <w:rPr>
                <w:szCs w:val="20"/>
              </w:rPr>
            </w:pPr>
            <w:r w:rsidRPr="00760920">
              <w:rPr>
                <w:szCs w:val="20"/>
              </w:rPr>
              <w:t>vliv různých činitelů na vlastnosti elektrotechnických materiálů a řízení vlastností (změnou složení, změnou struktury)</w:t>
            </w:r>
          </w:p>
        </w:tc>
      </w:tr>
      <w:tr w:rsidR="001A33B3" w:rsidRPr="00760920">
        <w:trPr>
          <w:trHeight w:val="3387"/>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vysvětlí fyzikální podstatu elektrické vodivosti vodičů (klasická elektronová teorie vodivosti, pásová teorie vodivosti)</w:t>
            </w:r>
          </w:p>
          <w:p w:rsidR="001A33B3" w:rsidRPr="00760920" w:rsidRDefault="001A33B3" w:rsidP="007A4989">
            <w:pPr>
              <w:pStyle w:val="07textsodrazkouChar"/>
              <w:numPr>
                <w:ilvl w:val="0"/>
                <w:numId w:val="3"/>
              </w:numPr>
              <w:rPr>
                <w:szCs w:val="20"/>
              </w:rPr>
            </w:pPr>
            <w:r w:rsidRPr="00760920">
              <w:rPr>
                <w:szCs w:val="20"/>
              </w:rPr>
              <w:t>zvolí vhodný elektricky vodivý materiál na základě jeho vlastností (</w:t>
            </w:r>
            <w:proofErr w:type="spellStart"/>
            <w:r w:rsidRPr="00760920">
              <w:rPr>
                <w:szCs w:val="20"/>
              </w:rPr>
              <w:t>rezistivita</w:t>
            </w:r>
            <w:proofErr w:type="spellEnd"/>
            <w:r w:rsidRPr="00760920">
              <w:rPr>
                <w:szCs w:val="20"/>
              </w:rPr>
              <w:t xml:space="preserve">, teplotní součinitel odporu, supravodivost, </w:t>
            </w:r>
            <w:proofErr w:type="spellStart"/>
            <w:r w:rsidRPr="00760920">
              <w:rPr>
                <w:szCs w:val="20"/>
              </w:rPr>
              <w:t>kryovodivost</w:t>
            </w:r>
            <w:proofErr w:type="spellEnd"/>
            <w:r w:rsidRPr="00760920">
              <w:rPr>
                <w:szCs w:val="20"/>
              </w:rPr>
              <w:t>, hustota, tepelné</w:t>
            </w:r>
            <w:r w:rsidRPr="00760920">
              <w:rPr>
                <w:szCs w:val="20"/>
              </w:rPr>
              <w:br/>
              <w:t xml:space="preserve">a mechanické parametry aj.), způsobu zpracování a s ohledem na plánované využití </w:t>
            </w:r>
          </w:p>
          <w:p w:rsidR="001A33B3" w:rsidRPr="00760920" w:rsidRDefault="001A33B3" w:rsidP="007A4989">
            <w:pPr>
              <w:pStyle w:val="07textsodrazkouChar"/>
              <w:numPr>
                <w:ilvl w:val="0"/>
                <w:numId w:val="3"/>
              </w:numPr>
              <w:rPr>
                <w:szCs w:val="20"/>
              </w:rPr>
            </w:pPr>
            <w:r w:rsidRPr="00760920">
              <w:rPr>
                <w:szCs w:val="20"/>
              </w:rPr>
              <w:t>popíše postupy při výrobě elektricky vodivých materiálů a výrobků z nich (např. rezistory)</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Elektricky vodivé materiály</w:t>
            </w:r>
          </w:p>
          <w:p w:rsidR="001A33B3" w:rsidRPr="00760920" w:rsidRDefault="001A33B3" w:rsidP="007A4989">
            <w:pPr>
              <w:pStyle w:val="07textsodrazkouChar"/>
              <w:numPr>
                <w:ilvl w:val="0"/>
                <w:numId w:val="3"/>
              </w:numPr>
              <w:rPr>
                <w:szCs w:val="20"/>
              </w:rPr>
            </w:pPr>
            <w:r w:rsidRPr="00760920">
              <w:rPr>
                <w:szCs w:val="20"/>
              </w:rPr>
              <w:t xml:space="preserve">rozdělení, teorie elektrické vodivosti kovů </w:t>
            </w:r>
          </w:p>
          <w:p w:rsidR="001A33B3" w:rsidRPr="00760920" w:rsidRDefault="001A33B3" w:rsidP="007A4989">
            <w:pPr>
              <w:pStyle w:val="07textsodrazkouChar"/>
              <w:numPr>
                <w:ilvl w:val="0"/>
                <w:numId w:val="3"/>
              </w:numPr>
              <w:rPr>
                <w:szCs w:val="20"/>
              </w:rPr>
            </w:pPr>
            <w:r w:rsidRPr="00760920">
              <w:rPr>
                <w:szCs w:val="20"/>
              </w:rPr>
              <w:t xml:space="preserve">charakteristické vlastnosti (veličiny) elektricky vodivých materiálů </w:t>
            </w:r>
          </w:p>
          <w:p w:rsidR="001A33B3" w:rsidRPr="00760920" w:rsidRDefault="001A33B3" w:rsidP="007A4989">
            <w:pPr>
              <w:pStyle w:val="07textsodrazkouChar"/>
              <w:numPr>
                <w:ilvl w:val="0"/>
                <w:numId w:val="3"/>
              </w:numPr>
              <w:rPr>
                <w:szCs w:val="20"/>
              </w:rPr>
            </w:pPr>
            <w:r w:rsidRPr="00760920">
              <w:rPr>
                <w:szCs w:val="20"/>
              </w:rPr>
              <w:t xml:space="preserve">kovy a slitiny pro elektrovodné materiály (měď, hliník a další) a jejich praktické využití </w:t>
            </w:r>
          </w:p>
          <w:p w:rsidR="001A33B3" w:rsidRPr="00760920" w:rsidRDefault="001A33B3" w:rsidP="007A4989">
            <w:pPr>
              <w:pStyle w:val="07textsodrazkouChar"/>
              <w:numPr>
                <w:ilvl w:val="0"/>
                <w:numId w:val="3"/>
              </w:numPr>
              <w:rPr>
                <w:szCs w:val="20"/>
              </w:rPr>
            </w:pPr>
            <w:r w:rsidRPr="00760920">
              <w:rPr>
                <w:szCs w:val="20"/>
              </w:rPr>
              <w:t xml:space="preserve">odporové materiály a jejich praktické aplikace </w:t>
            </w:r>
          </w:p>
          <w:p w:rsidR="001A33B3" w:rsidRPr="00760920" w:rsidRDefault="001A33B3" w:rsidP="007A4989">
            <w:pPr>
              <w:pStyle w:val="07textsodrazkouChar"/>
              <w:numPr>
                <w:ilvl w:val="0"/>
                <w:numId w:val="3"/>
              </w:numPr>
              <w:rPr>
                <w:szCs w:val="20"/>
              </w:rPr>
            </w:pPr>
            <w:r w:rsidRPr="00760920">
              <w:rPr>
                <w:szCs w:val="20"/>
              </w:rPr>
              <w:t xml:space="preserve">vodivé materiály se speciálními vlastnostmi </w:t>
            </w:r>
          </w:p>
          <w:p w:rsidR="001A33B3" w:rsidRPr="00760920" w:rsidRDefault="001A33B3" w:rsidP="007A4989">
            <w:pPr>
              <w:pStyle w:val="07textsodrazkouChar"/>
              <w:tabs>
                <w:tab w:val="clear" w:pos="510"/>
              </w:tabs>
              <w:ind w:left="284" w:firstLine="0"/>
              <w:rPr>
                <w:b/>
                <w:bCs/>
                <w:szCs w:val="20"/>
              </w:rPr>
            </w:pPr>
          </w:p>
        </w:tc>
      </w:tr>
      <w:tr w:rsidR="001A33B3" w:rsidRPr="00760920">
        <w:trPr>
          <w:trHeight w:val="2968"/>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 xml:space="preserve">vysvětlí fyzikální podstatu elektrické vodivosti polovodičů, rozlišuje vlastní, elektronovou a děrovou vodivost </w:t>
            </w:r>
          </w:p>
          <w:p w:rsidR="001A33B3" w:rsidRPr="00760920" w:rsidRDefault="001A33B3" w:rsidP="007A4989">
            <w:pPr>
              <w:pStyle w:val="07textsodrazkouChar"/>
              <w:numPr>
                <w:ilvl w:val="0"/>
                <w:numId w:val="3"/>
              </w:numPr>
              <w:rPr>
                <w:szCs w:val="20"/>
              </w:rPr>
            </w:pPr>
            <w:r w:rsidRPr="00760920">
              <w:rPr>
                <w:szCs w:val="20"/>
              </w:rPr>
              <w:t>popíše technologické postupy výroby křemíku, germania a polovodičových součástek</w:t>
            </w:r>
          </w:p>
          <w:p w:rsidR="001A33B3" w:rsidRPr="00760920" w:rsidRDefault="001A33B3" w:rsidP="007A4989">
            <w:pPr>
              <w:pStyle w:val="07textsodrazkouChar"/>
              <w:numPr>
                <w:ilvl w:val="0"/>
                <w:numId w:val="3"/>
              </w:numPr>
              <w:rPr>
                <w:szCs w:val="20"/>
              </w:rPr>
            </w:pPr>
            <w:r w:rsidRPr="00760920">
              <w:rPr>
                <w:szCs w:val="20"/>
              </w:rPr>
              <w:t>vybere polovodičový materiál pro daný účel</w:t>
            </w:r>
          </w:p>
          <w:p w:rsidR="001A33B3" w:rsidRPr="00760920" w:rsidRDefault="001A33B3" w:rsidP="007A4989">
            <w:pPr>
              <w:pStyle w:val="07textsodrazkouChar"/>
              <w:numPr>
                <w:ilvl w:val="0"/>
                <w:numId w:val="3"/>
              </w:numPr>
              <w:rPr>
                <w:szCs w:val="20"/>
              </w:rPr>
            </w:pPr>
            <w:r w:rsidRPr="00760920">
              <w:rPr>
                <w:szCs w:val="20"/>
              </w:rPr>
              <w:t>vyjmenuje příklady polovodivých sloučenin a zvolí je pro danou praktickou aplikaci</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 xml:space="preserve">Polovodiče </w:t>
            </w:r>
          </w:p>
          <w:p w:rsidR="001A33B3" w:rsidRPr="00760920" w:rsidRDefault="001A33B3" w:rsidP="007A4989">
            <w:pPr>
              <w:pStyle w:val="07textsodrazkouChar"/>
              <w:numPr>
                <w:ilvl w:val="0"/>
                <w:numId w:val="3"/>
              </w:numPr>
              <w:rPr>
                <w:szCs w:val="20"/>
              </w:rPr>
            </w:pPr>
            <w:r w:rsidRPr="00760920">
              <w:rPr>
                <w:szCs w:val="20"/>
              </w:rPr>
              <w:t>rozdělení, teorie vodivosti polovodičů</w:t>
            </w:r>
          </w:p>
          <w:p w:rsidR="001A33B3" w:rsidRPr="00760920" w:rsidRDefault="001A33B3" w:rsidP="007A4989">
            <w:pPr>
              <w:pStyle w:val="07textsodrazkouChar"/>
              <w:numPr>
                <w:ilvl w:val="0"/>
                <w:numId w:val="3"/>
              </w:numPr>
              <w:rPr>
                <w:szCs w:val="20"/>
              </w:rPr>
            </w:pPr>
            <w:r w:rsidRPr="00760920">
              <w:rPr>
                <w:szCs w:val="20"/>
              </w:rPr>
              <w:t xml:space="preserve">charakteristické vlastnosti (veličiny) polovodivých materiálů </w:t>
            </w:r>
          </w:p>
          <w:p w:rsidR="001A33B3" w:rsidRPr="00760920" w:rsidRDefault="001A33B3" w:rsidP="007A4989">
            <w:pPr>
              <w:pStyle w:val="07textsodrazkouChar"/>
              <w:numPr>
                <w:ilvl w:val="0"/>
                <w:numId w:val="3"/>
              </w:numPr>
              <w:rPr>
                <w:szCs w:val="20"/>
              </w:rPr>
            </w:pPr>
            <w:r w:rsidRPr="00760920">
              <w:rPr>
                <w:szCs w:val="20"/>
              </w:rPr>
              <w:t>technicky důležité jevy na polovodičích a jejich praktické využití</w:t>
            </w:r>
          </w:p>
          <w:p w:rsidR="001A33B3" w:rsidRPr="00760920" w:rsidRDefault="001A33B3" w:rsidP="007A4989">
            <w:pPr>
              <w:pStyle w:val="07textsodrazkouChar"/>
              <w:numPr>
                <w:ilvl w:val="0"/>
                <w:numId w:val="3"/>
              </w:numPr>
              <w:rPr>
                <w:szCs w:val="20"/>
              </w:rPr>
            </w:pPr>
            <w:r w:rsidRPr="00760920">
              <w:rPr>
                <w:szCs w:val="20"/>
              </w:rPr>
              <w:t xml:space="preserve">výroba základních polovodivých materiálů (křemíku a germania) </w:t>
            </w:r>
          </w:p>
          <w:p w:rsidR="001A33B3" w:rsidRPr="00760920" w:rsidRDefault="001A33B3" w:rsidP="007A4989">
            <w:pPr>
              <w:pStyle w:val="07textsodrazkouChar"/>
              <w:numPr>
                <w:ilvl w:val="0"/>
                <w:numId w:val="3"/>
              </w:numPr>
              <w:rPr>
                <w:b/>
                <w:bCs/>
                <w:szCs w:val="20"/>
              </w:rPr>
            </w:pPr>
            <w:r w:rsidRPr="00760920">
              <w:rPr>
                <w:szCs w:val="20"/>
              </w:rPr>
              <w:t xml:space="preserve">výroba přechodu PN a polovodičových součástek – diod, tranzistorů a integrovaných obvodů </w:t>
            </w:r>
          </w:p>
          <w:p w:rsidR="001A33B3" w:rsidRPr="00760920" w:rsidRDefault="001A33B3" w:rsidP="007A4989">
            <w:pPr>
              <w:pStyle w:val="07textsodrazkouChar"/>
              <w:numPr>
                <w:ilvl w:val="0"/>
                <w:numId w:val="3"/>
              </w:numPr>
              <w:rPr>
                <w:b/>
                <w:bCs/>
                <w:szCs w:val="20"/>
              </w:rPr>
            </w:pPr>
            <w:r w:rsidRPr="00760920">
              <w:rPr>
                <w:szCs w:val="20"/>
              </w:rPr>
              <w:t>polovodivé sloučeniny a jejich využití</w:t>
            </w:r>
          </w:p>
        </w:tc>
      </w:tr>
      <w:tr w:rsidR="001A33B3" w:rsidRPr="00760920">
        <w:trPr>
          <w:trHeight w:val="2986"/>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vybere dielektrický nebo elektroizolační materiál  na základě jeho vlastností (</w:t>
            </w:r>
            <w:proofErr w:type="spellStart"/>
            <w:r w:rsidRPr="00760920">
              <w:rPr>
                <w:szCs w:val="20"/>
              </w:rPr>
              <w:t>rezistivita</w:t>
            </w:r>
            <w:proofErr w:type="spellEnd"/>
            <w:r w:rsidRPr="00760920">
              <w:rPr>
                <w:szCs w:val="20"/>
              </w:rPr>
              <w:t>, polarizace, permitivita, elektrická pevnost, dielektrické ztráty, tepelná vodivost  aj.) a provedení (plynné a kapalné izolanty, přírodní a syntetické makromolekulární látky a anorganické látky) a s ohledem na plánované využití</w:t>
            </w:r>
          </w:p>
          <w:p w:rsidR="001A33B3" w:rsidRPr="00760920" w:rsidRDefault="001A33B3" w:rsidP="007A4989">
            <w:pPr>
              <w:pStyle w:val="07textsodrazkouChar"/>
              <w:numPr>
                <w:ilvl w:val="0"/>
                <w:numId w:val="3"/>
              </w:numPr>
              <w:rPr>
                <w:szCs w:val="20"/>
              </w:rPr>
            </w:pPr>
            <w:r w:rsidRPr="00760920">
              <w:rPr>
                <w:szCs w:val="20"/>
              </w:rPr>
              <w:t>popíše postupy při výrobě dielektrických a elektroizolačních materiálů a výrobků z nich (např. kondenzátory, izolátory aj.)</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Dielektrika a izolanty</w:t>
            </w:r>
          </w:p>
          <w:p w:rsidR="001A33B3" w:rsidRPr="00760920" w:rsidRDefault="001A33B3" w:rsidP="007A4989">
            <w:pPr>
              <w:pStyle w:val="07textsodrazkouChar"/>
              <w:numPr>
                <w:ilvl w:val="0"/>
                <w:numId w:val="3"/>
              </w:numPr>
              <w:rPr>
                <w:szCs w:val="20"/>
              </w:rPr>
            </w:pPr>
            <w:r w:rsidRPr="00760920">
              <w:rPr>
                <w:szCs w:val="20"/>
              </w:rPr>
              <w:t>rozdělení, teorie vodivosti dielektrik a izolantů</w:t>
            </w:r>
          </w:p>
          <w:p w:rsidR="001A33B3" w:rsidRPr="00760920" w:rsidRDefault="001A33B3" w:rsidP="007A4989">
            <w:pPr>
              <w:pStyle w:val="07textsodrazkouChar"/>
              <w:numPr>
                <w:ilvl w:val="0"/>
                <w:numId w:val="3"/>
              </w:numPr>
              <w:rPr>
                <w:szCs w:val="20"/>
              </w:rPr>
            </w:pPr>
            <w:r w:rsidRPr="00760920">
              <w:rPr>
                <w:szCs w:val="20"/>
              </w:rPr>
              <w:t>charakteristické vlastnosti (veličiny) izolantů a dielektrik, polarizace</w:t>
            </w:r>
          </w:p>
          <w:p w:rsidR="001A33B3" w:rsidRPr="00760920" w:rsidRDefault="001A33B3" w:rsidP="007A4989">
            <w:pPr>
              <w:pStyle w:val="07textsodrazkouChar"/>
              <w:numPr>
                <w:ilvl w:val="0"/>
                <w:numId w:val="3"/>
              </w:numPr>
              <w:rPr>
                <w:szCs w:val="20"/>
              </w:rPr>
            </w:pPr>
            <w:r w:rsidRPr="00760920">
              <w:rPr>
                <w:szCs w:val="20"/>
              </w:rPr>
              <w:t>anorganické a organické izolanty a dielektrika</w:t>
            </w:r>
          </w:p>
          <w:p w:rsidR="001A33B3" w:rsidRPr="00760920" w:rsidRDefault="001A33B3" w:rsidP="007A4989">
            <w:pPr>
              <w:pStyle w:val="07textsodrazkouChar"/>
              <w:numPr>
                <w:ilvl w:val="0"/>
                <w:numId w:val="3"/>
              </w:numPr>
              <w:rPr>
                <w:szCs w:val="20"/>
              </w:rPr>
            </w:pPr>
            <w:r w:rsidRPr="00760920">
              <w:rPr>
                <w:szCs w:val="20"/>
              </w:rPr>
              <w:t xml:space="preserve">kapalné a plynné izolanty a dielektrika </w:t>
            </w:r>
          </w:p>
          <w:p w:rsidR="001A33B3" w:rsidRPr="00760920" w:rsidRDefault="001A33B3" w:rsidP="007A4989">
            <w:pPr>
              <w:pStyle w:val="09tabulkacislovani"/>
              <w:numPr>
                <w:ilvl w:val="0"/>
                <w:numId w:val="0"/>
              </w:numPr>
              <w:rPr>
                <w:sz w:val="20"/>
                <w:szCs w:val="20"/>
              </w:rPr>
            </w:pPr>
          </w:p>
        </w:tc>
      </w:tr>
      <w:tr w:rsidR="001A33B3" w:rsidRPr="00760920">
        <w:trPr>
          <w:trHeight w:val="3369"/>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 xml:space="preserve">objasní fyzikální podstatu magnetismu, rozeznává magnetické látky diamagnetické, paramagnetické, feromagnetické, </w:t>
            </w:r>
            <w:proofErr w:type="spellStart"/>
            <w:r w:rsidRPr="00760920">
              <w:rPr>
                <w:szCs w:val="20"/>
              </w:rPr>
              <w:t>ferimagnetické</w:t>
            </w:r>
            <w:proofErr w:type="spellEnd"/>
            <w:r w:rsidRPr="00760920">
              <w:rPr>
                <w:szCs w:val="20"/>
              </w:rPr>
              <w:t xml:space="preserve"> </w:t>
            </w:r>
            <w:r w:rsidRPr="00760920">
              <w:rPr>
                <w:szCs w:val="20"/>
              </w:rPr>
              <w:br/>
              <w:t>a antiferomagnetické</w:t>
            </w:r>
          </w:p>
          <w:p w:rsidR="001A33B3" w:rsidRPr="00760920" w:rsidRDefault="001A33B3" w:rsidP="007A4989">
            <w:pPr>
              <w:pStyle w:val="07textsodrazkouChar"/>
              <w:numPr>
                <w:ilvl w:val="0"/>
                <w:numId w:val="3"/>
              </w:numPr>
              <w:rPr>
                <w:szCs w:val="20"/>
              </w:rPr>
            </w:pPr>
            <w:r w:rsidRPr="00760920">
              <w:rPr>
                <w:szCs w:val="20"/>
              </w:rPr>
              <w:t xml:space="preserve"> rozlišuje magnetické materiály s ohledem na plánované využití na magneticky měkké, tvrdé a materiály se zvláštními magnetickými vlastnostmi </w:t>
            </w:r>
          </w:p>
          <w:p w:rsidR="001A33B3" w:rsidRPr="00760920" w:rsidRDefault="001A33B3" w:rsidP="007A4989">
            <w:pPr>
              <w:pStyle w:val="07textsodrazkouChar"/>
              <w:numPr>
                <w:ilvl w:val="0"/>
                <w:numId w:val="3"/>
              </w:numPr>
              <w:rPr>
                <w:szCs w:val="20"/>
              </w:rPr>
            </w:pPr>
            <w:r w:rsidRPr="00760920">
              <w:rPr>
                <w:szCs w:val="20"/>
              </w:rPr>
              <w:t xml:space="preserve">zjistí charakteristiky magnetických materiálů (křivka prvotní magnetizace, hysterezní smyčka, permeabilita, </w:t>
            </w:r>
            <w:proofErr w:type="spellStart"/>
            <w:r w:rsidRPr="00760920">
              <w:rPr>
                <w:szCs w:val="20"/>
              </w:rPr>
              <w:t>koercitivita</w:t>
            </w:r>
            <w:proofErr w:type="spellEnd"/>
            <w:r w:rsidRPr="00760920">
              <w:rPr>
                <w:szCs w:val="20"/>
              </w:rPr>
              <w:t xml:space="preserve">, remanence, </w:t>
            </w:r>
            <w:proofErr w:type="spellStart"/>
            <w:r w:rsidRPr="00760920">
              <w:rPr>
                <w:szCs w:val="20"/>
              </w:rPr>
              <w:t>Curiův</w:t>
            </w:r>
            <w:proofErr w:type="spellEnd"/>
            <w:r w:rsidRPr="00760920">
              <w:rPr>
                <w:szCs w:val="20"/>
              </w:rPr>
              <w:t xml:space="preserve"> bod aj.)</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Magnetické materiály</w:t>
            </w:r>
          </w:p>
          <w:p w:rsidR="001A33B3" w:rsidRPr="00760920" w:rsidRDefault="001A33B3" w:rsidP="007A4989">
            <w:pPr>
              <w:pStyle w:val="07textsodrazkouChar"/>
              <w:numPr>
                <w:ilvl w:val="0"/>
                <w:numId w:val="3"/>
              </w:numPr>
              <w:rPr>
                <w:szCs w:val="20"/>
              </w:rPr>
            </w:pPr>
            <w:r w:rsidRPr="00760920">
              <w:rPr>
                <w:szCs w:val="20"/>
              </w:rPr>
              <w:t xml:space="preserve">rozdělení, fyzikální podstata magnetismu </w:t>
            </w:r>
          </w:p>
          <w:p w:rsidR="001A33B3" w:rsidRPr="00760920" w:rsidRDefault="001A33B3" w:rsidP="007A4989">
            <w:pPr>
              <w:pStyle w:val="07textsodrazkouChar"/>
              <w:numPr>
                <w:ilvl w:val="0"/>
                <w:numId w:val="3"/>
              </w:numPr>
              <w:rPr>
                <w:szCs w:val="20"/>
              </w:rPr>
            </w:pPr>
            <w:r w:rsidRPr="00760920">
              <w:rPr>
                <w:szCs w:val="20"/>
              </w:rPr>
              <w:t>charakteristické vlastnosti (veličiny) a křivky magnetických materiálů</w:t>
            </w:r>
          </w:p>
          <w:p w:rsidR="001A33B3" w:rsidRPr="00760920" w:rsidRDefault="001A33B3" w:rsidP="007A4989">
            <w:pPr>
              <w:pStyle w:val="07textsodrazkouChar"/>
              <w:numPr>
                <w:ilvl w:val="0"/>
                <w:numId w:val="3"/>
              </w:numPr>
              <w:rPr>
                <w:szCs w:val="20"/>
              </w:rPr>
            </w:pPr>
            <w:r w:rsidRPr="00760920">
              <w:rPr>
                <w:szCs w:val="20"/>
              </w:rPr>
              <w:t>magneticky měkké a tvrdé materiály a jejich praktické využití</w:t>
            </w:r>
          </w:p>
          <w:p w:rsidR="001A33B3" w:rsidRPr="00760920" w:rsidRDefault="001A33B3" w:rsidP="007A4989">
            <w:pPr>
              <w:pStyle w:val="07textsodrazkouChar"/>
              <w:numPr>
                <w:ilvl w:val="0"/>
                <w:numId w:val="3"/>
              </w:numPr>
              <w:rPr>
                <w:szCs w:val="20"/>
              </w:rPr>
            </w:pPr>
            <w:r w:rsidRPr="00760920">
              <w:rPr>
                <w:szCs w:val="20"/>
              </w:rPr>
              <w:t>magnetické materiály se speciálními vlastnostmi</w:t>
            </w:r>
          </w:p>
          <w:p w:rsidR="001A33B3" w:rsidRPr="00760920" w:rsidRDefault="001A33B3" w:rsidP="001A33B3">
            <w:pPr>
              <w:pStyle w:val="09tabulkacislovani"/>
              <w:numPr>
                <w:ilvl w:val="0"/>
                <w:numId w:val="0"/>
              </w:numPr>
              <w:tabs>
                <w:tab w:val="left" w:pos="2121"/>
              </w:tabs>
              <w:rPr>
                <w:sz w:val="20"/>
                <w:szCs w:val="20"/>
              </w:rPr>
            </w:pPr>
          </w:p>
        </w:tc>
      </w:tr>
      <w:tr w:rsidR="001A33B3"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orientuje se v druzích, značení vodičů, jejich výrobě a užití</w:t>
            </w:r>
          </w:p>
          <w:p w:rsidR="001A33B3" w:rsidRPr="00760920" w:rsidRDefault="001A33B3" w:rsidP="007A4989">
            <w:pPr>
              <w:pStyle w:val="07textsodrazkouChar"/>
              <w:numPr>
                <w:ilvl w:val="0"/>
                <w:numId w:val="3"/>
              </w:numPr>
              <w:rPr>
                <w:szCs w:val="20"/>
              </w:rPr>
            </w:pPr>
            <w:r w:rsidRPr="00760920">
              <w:rPr>
                <w:szCs w:val="20"/>
              </w:rPr>
              <w:t>vybere vhodný vodič nebo kabel dle potřeby</w:t>
            </w:r>
          </w:p>
          <w:p w:rsidR="001A33B3" w:rsidRPr="00760920" w:rsidRDefault="001A33B3" w:rsidP="007A4989">
            <w:pPr>
              <w:pStyle w:val="07textsodrazkouChar"/>
              <w:numPr>
                <w:ilvl w:val="0"/>
                <w:numId w:val="3"/>
              </w:numPr>
              <w:rPr>
                <w:szCs w:val="20"/>
              </w:rPr>
            </w:pPr>
            <w:r w:rsidRPr="00760920">
              <w:rPr>
                <w:szCs w:val="20"/>
              </w:rPr>
              <w:t>vysvětlí princip přenosu signálu optickým vláknem, zná jejich druhy,  používané materiály a výrobu a praktické aplikace</w:t>
            </w:r>
          </w:p>
          <w:p w:rsidR="001A33B3" w:rsidRPr="00760920" w:rsidRDefault="001A33B3" w:rsidP="007A4989">
            <w:pPr>
              <w:pStyle w:val="07textsodrazkouChar"/>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Vodiče a kabely</w:t>
            </w:r>
          </w:p>
          <w:p w:rsidR="001A33B3" w:rsidRPr="00760920" w:rsidRDefault="001A33B3" w:rsidP="007A4989">
            <w:pPr>
              <w:pStyle w:val="07textsodrazkouChar"/>
              <w:numPr>
                <w:ilvl w:val="0"/>
                <w:numId w:val="3"/>
              </w:numPr>
              <w:rPr>
                <w:szCs w:val="20"/>
              </w:rPr>
            </w:pPr>
            <w:r w:rsidRPr="00760920">
              <w:rPr>
                <w:szCs w:val="20"/>
              </w:rPr>
              <w:t xml:space="preserve">rozdělení, požadavky na materiály jader a izolace </w:t>
            </w:r>
          </w:p>
          <w:p w:rsidR="001A33B3" w:rsidRPr="00760920" w:rsidRDefault="001A33B3" w:rsidP="007A4989">
            <w:pPr>
              <w:pStyle w:val="07textsodrazkouChar"/>
              <w:numPr>
                <w:ilvl w:val="0"/>
                <w:numId w:val="3"/>
              </w:numPr>
              <w:rPr>
                <w:szCs w:val="20"/>
              </w:rPr>
            </w:pPr>
            <w:r w:rsidRPr="00760920">
              <w:rPr>
                <w:szCs w:val="20"/>
              </w:rPr>
              <w:t>holé a izolované vodiče, silové a sdělovací kabely</w:t>
            </w:r>
          </w:p>
          <w:p w:rsidR="001A33B3" w:rsidRPr="00760920" w:rsidRDefault="001A33B3" w:rsidP="007A4989">
            <w:pPr>
              <w:pStyle w:val="07textsodrazkouChar"/>
              <w:numPr>
                <w:ilvl w:val="0"/>
                <w:numId w:val="3"/>
              </w:numPr>
              <w:rPr>
                <w:szCs w:val="20"/>
              </w:rPr>
            </w:pPr>
            <w:r w:rsidRPr="00760920">
              <w:rPr>
                <w:szCs w:val="20"/>
              </w:rPr>
              <w:t>výroba a provedení vodičů a kabelů</w:t>
            </w:r>
          </w:p>
          <w:p w:rsidR="001A33B3" w:rsidRPr="00760920" w:rsidRDefault="001A33B3" w:rsidP="007A4989">
            <w:pPr>
              <w:pStyle w:val="07textsodrazkouChar"/>
              <w:numPr>
                <w:ilvl w:val="0"/>
                <w:numId w:val="3"/>
              </w:numPr>
              <w:rPr>
                <w:szCs w:val="20"/>
              </w:rPr>
            </w:pPr>
            <w:r w:rsidRPr="00760920">
              <w:rPr>
                <w:szCs w:val="20"/>
              </w:rPr>
              <w:t>značení vodičů</w:t>
            </w:r>
          </w:p>
          <w:p w:rsidR="001A33B3" w:rsidRPr="00760920" w:rsidRDefault="001A33B3" w:rsidP="007A4989">
            <w:pPr>
              <w:pStyle w:val="07textsodrazkouChar"/>
              <w:tabs>
                <w:tab w:val="clear" w:pos="510"/>
              </w:tabs>
              <w:ind w:left="284" w:firstLine="0"/>
              <w:rPr>
                <w:szCs w:val="20"/>
              </w:rPr>
            </w:pPr>
          </w:p>
        </w:tc>
      </w:tr>
      <w:tr w:rsidR="001A33B3"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vysvětlí přenos pomocí optického záření</w:t>
            </w:r>
          </w:p>
          <w:p w:rsidR="001A33B3" w:rsidRPr="00760920" w:rsidRDefault="001A33B3" w:rsidP="007A4989">
            <w:pPr>
              <w:pStyle w:val="07textsodrazkouChar"/>
              <w:numPr>
                <w:ilvl w:val="0"/>
                <w:numId w:val="3"/>
              </w:numPr>
              <w:rPr>
                <w:szCs w:val="20"/>
              </w:rPr>
            </w:pPr>
            <w:r w:rsidRPr="00760920">
              <w:rPr>
                <w:szCs w:val="20"/>
              </w:rPr>
              <w:t>rozdělí světlovody podle způsobu přenosu světelného paprsku</w:t>
            </w:r>
          </w:p>
          <w:p w:rsidR="001A33B3" w:rsidRPr="00760920" w:rsidRDefault="001A33B3" w:rsidP="007A4989">
            <w:pPr>
              <w:pStyle w:val="07textsodrazkouChar"/>
              <w:numPr>
                <w:ilvl w:val="0"/>
                <w:numId w:val="3"/>
              </w:numPr>
              <w:rPr>
                <w:szCs w:val="20"/>
              </w:rPr>
            </w:pPr>
            <w:r w:rsidRPr="00760920">
              <w:rPr>
                <w:szCs w:val="20"/>
              </w:rPr>
              <w:t xml:space="preserve">zná materiály na výrobu světlovodů </w:t>
            </w:r>
          </w:p>
          <w:p w:rsidR="001A33B3" w:rsidRPr="00760920" w:rsidRDefault="001A33B3" w:rsidP="007A4989">
            <w:pPr>
              <w:pStyle w:val="07textsodrazkouChar"/>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Světlovody</w:t>
            </w:r>
          </w:p>
          <w:p w:rsidR="001A33B3" w:rsidRPr="00760920" w:rsidRDefault="001A33B3" w:rsidP="007A4989">
            <w:pPr>
              <w:pStyle w:val="07textsodrazkouChar"/>
              <w:numPr>
                <w:ilvl w:val="0"/>
                <w:numId w:val="3"/>
              </w:numPr>
              <w:rPr>
                <w:szCs w:val="20"/>
              </w:rPr>
            </w:pPr>
            <w:r w:rsidRPr="00760920">
              <w:rPr>
                <w:szCs w:val="20"/>
              </w:rPr>
              <w:t xml:space="preserve">princip přenosu světla světlovodem, rozdělení světlovodů </w:t>
            </w:r>
          </w:p>
          <w:p w:rsidR="001A33B3" w:rsidRPr="00760920" w:rsidRDefault="001A33B3" w:rsidP="007A4989">
            <w:pPr>
              <w:pStyle w:val="07textsodrazkouChar"/>
              <w:numPr>
                <w:ilvl w:val="0"/>
                <w:numId w:val="3"/>
              </w:numPr>
              <w:rPr>
                <w:szCs w:val="20"/>
              </w:rPr>
            </w:pPr>
            <w:r w:rsidRPr="00760920">
              <w:rPr>
                <w:szCs w:val="20"/>
              </w:rPr>
              <w:t>materiály a technologie výroby světlovou</w:t>
            </w:r>
          </w:p>
          <w:p w:rsidR="001A33B3" w:rsidRPr="00760920" w:rsidRDefault="001A33B3" w:rsidP="007A4989">
            <w:pPr>
              <w:pStyle w:val="07textsodrazkouChar"/>
              <w:numPr>
                <w:ilvl w:val="0"/>
                <w:numId w:val="3"/>
              </w:numPr>
              <w:rPr>
                <w:szCs w:val="20"/>
              </w:rPr>
            </w:pPr>
            <w:r w:rsidRPr="00760920">
              <w:rPr>
                <w:szCs w:val="20"/>
              </w:rPr>
              <w:t>optické kabely</w:t>
            </w:r>
          </w:p>
          <w:p w:rsidR="001A33B3" w:rsidRPr="00760920" w:rsidRDefault="001A33B3" w:rsidP="007A4989">
            <w:pPr>
              <w:pStyle w:val="09tabulkacislovani"/>
              <w:numPr>
                <w:ilvl w:val="0"/>
                <w:numId w:val="0"/>
              </w:numPr>
              <w:rPr>
                <w:sz w:val="20"/>
                <w:szCs w:val="20"/>
              </w:rPr>
            </w:pPr>
          </w:p>
        </w:tc>
      </w:tr>
      <w:tr w:rsidR="001A33B3" w:rsidRPr="00760920">
        <w:trPr>
          <w:trHeight w:val="886"/>
        </w:trPr>
        <w:tc>
          <w:tcPr>
            <w:tcW w:w="4678"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7textsodrazkouChar"/>
              <w:tabs>
                <w:tab w:val="clear" w:pos="510"/>
              </w:tabs>
              <w:ind w:left="284" w:firstLine="0"/>
              <w:rPr>
                <w:szCs w:val="20"/>
              </w:rPr>
            </w:pPr>
          </w:p>
          <w:p w:rsidR="001A33B3" w:rsidRPr="00760920" w:rsidRDefault="001A33B3" w:rsidP="007A4989">
            <w:pPr>
              <w:pStyle w:val="07textsodrazkouChar"/>
              <w:numPr>
                <w:ilvl w:val="0"/>
                <w:numId w:val="3"/>
              </w:numPr>
              <w:rPr>
                <w:szCs w:val="20"/>
              </w:rPr>
            </w:pPr>
            <w:r w:rsidRPr="00760920">
              <w:rPr>
                <w:szCs w:val="20"/>
              </w:rPr>
              <w:t>zná technologické metody výroby plošných spojů a používané materiály</w:t>
            </w:r>
          </w:p>
        </w:tc>
        <w:tc>
          <w:tcPr>
            <w:tcW w:w="4961" w:type="dxa"/>
            <w:tcBorders>
              <w:top w:val="single" w:sz="5" w:space="0" w:color="000000"/>
              <w:left w:val="single" w:sz="5" w:space="0" w:color="000000"/>
              <w:bottom w:val="single" w:sz="5" w:space="0" w:color="000000"/>
              <w:right w:val="single" w:sz="5" w:space="0" w:color="000000"/>
            </w:tcBorders>
          </w:tcPr>
          <w:p w:rsidR="001A33B3" w:rsidRPr="00760920" w:rsidRDefault="001A33B3" w:rsidP="007A4989">
            <w:pPr>
              <w:pStyle w:val="09tabulkacislovani"/>
              <w:rPr>
                <w:sz w:val="20"/>
                <w:szCs w:val="20"/>
              </w:rPr>
            </w:pPr>
            <w:r w:rsidRPr="00760920">
              <w:rPr>
                <w:sz w:val="20"/>
                <w:szCs w:val="20"/>
              </w:rPr>
              <w:t>Plošné spoje</w:t>
            </w:r>
          </w:p>
          <w:p w:rsidR="001A33B3" w:rsidRPr="00760920" w:rsidRDefault="001A33B3" w:rsidP="007A4989">
            <w:pPr>
              <w:pStyle w:val="07textsodrazkouChar"/>
              <w:numPr>
                <w:ilvl w:val="0"/>
                <w:numId w:val="3"/>
              </w:numPr>
              <w:rPr>
                <w:szCs w:val="20"/>
              </w:rPr>
            </w:pPr>
            <w:r w:rsidRPr="00760920">
              <w:rPr>
                <w:szCs w:val="20"/>
              </w:rPr>
              <w:t xml:space="preserve">materiály a technologie výroby plošných spojů </w:t>
            </w:r>
          </w:p>
          <w:p w:rsidR="001A33B3" w:rsidRPr="00760920" w:rsidRDefault="001A33B3" w:rsidP="007A4989">
            <w:pPr>
              <w:pStyle w:val="09tabulkacislovani"/>
              <w:numPr>
                <w:ilvl w:val="0"/>
                <w:numId w:val="0"/>
              </w:numPr>
              <w:rPr>
                <w:sz w:val="20"/>
                <w:szCs w:val="20"/>
              </w:rPr>
            </w:pPr>
          </w:p>
        </w:tc>
      </w:tr>
    </w:tbl>
    <w:p w:rsidR="008219C1" w:rsidRPr="00760920" w:rsidRDefault="008219C1" w:rsidP="001A33B3">
      <w:pPr>
        <w:rPr>
          <w:sz w:val="20"/>
          <w:szCs w:val="20"/>
        </w:rPr>
      </w:pPr>
    </w:p>
    <w:p w:rsidR="00D70563" w:rsidRPr="00760920" w:rsidRDefault="008219C1" w:rsidP="00D70563">
      <w:pPr>
        <w:pStyle w:val="Nadpis2"/>
      </w:pPr>
      <w:r w:rsidRPr="00760920">
        <w:rPr>
          <w:sz w:val="20"/>
          <w:szCs w:val="20"/>
        </w:rPr>
        <w:br w:type="page"/>
      </w:r>
      <w:bookmarkStart w:id="1106" w:name="_Toc258767887"/>
      <w:bookmarkStart w:id="1107" w:name="_Toc259980167"/>
      <w:bookmarkStart w:id="1108" w:name="_Toc260058772"/>
      <w:bookmarkStart w:id="1109" w:name="_Toc310336267"/>
      <w:bookmarkStart w:id="1110" w:name="_Toc369522332"/>
      <w:r w:rsidR="00D70563" w:rsidRPr="00760920">
        <w:lastRenderedPageBreak/>
        <w:t>Praktická elektrotechnika</w:t>
      </w:r>
      <w:bookmarkEnd w:id="1106"/>
      <w:bookmarkEnd w:id="1107"/>
      <w:bookmarkEnd w:id="1108"/>
      <w:bookmarkEnd w:id="1109"/>
      <w:bookmarkEnd w:id="1110"/>
    </w:p>
    <w:p w:rsidR="00D70563" w:rsidRPr="00760920" w:rsidRDefault="00D70563" w:rsidP="00D70563">
      <w:pPr>
        <w:pStyle w:val="01nazevskoly"/>
      </w:pPr>
      <w:r w:rsidRPr="00760920">
        <w:t>VYŠŠÍ ODBORNÁ ŠKOLA A STŘEDNÍ PRŮMYSLOVÁ ŠKOLA ELEKTROTECHNICKÁ</w:t>
      </w:r>
      <w:r w:rsidRPr="00760920">
        <w:br/>
        <w:t>FRANTIŠKA KŘIŽÍKA</w:t>
      </w:r>
    </w:p>
    <w:p w:rsidR="00D70563" w:rsidRPr="00760920" w:rsidRDefault="00D70563" w:rsidP="00D70563">
      <w:pPr>
        <w:pStyle w:val="01nazevskoly"/>
      </w:pPr>
      <w:r w:rsidRPr="00760920">
        <w:t>Školní vzdělávací program: Informační technologie v elektrotechnice</w:t>
      </w:r>
    </w:p>
    <w:p w:rsidR="00D70563" w:rsidRPr="00760920" w:rsidRDefault="00D70563" w:rsidP="00D70563">
      <w:pPr>
        <w:pStyle w:val="01nazevskoly"/>
      </w:pPr>
      <w:r w:rsidRPr="00760920">
        <w:t>Učební osnova předmětu</w:t>
      </w:r>
    </w:p>
    <w:p w:rsidR="00D70563" w:rsidRPr="00760920" w:rsidRDefault="00D70563" w:rsidP="00D70563">
      <w:pPr>
        <w:pStyle w:val="02nazevpredmetu"/>
      </w:pPr>
      <w:r w:rsidRPr="00760920">
        <w:t>Praktická elektrotechnika</w:t>
      </w:r>
    </w:p>
    <w:p w:rsidR="00D70563" w:rsidRPr="00760920" w:rsidRDefault="001F4693" w:rsidP="001F4693">
      <w:pPr>
        <w:pStyle w:val="03platnost"/>
        <w:tabs>
          <w:tab w:val="left" w:pos="-1701"/>
          <w:tab w:val="right" w:pos="9639"/>
        </w:tabs>
        <w:jc w:val="left"/>
      </w:pPr>
      <w:r w:rsidRPr="00760920">
        <w:t xml:space="preserve">Platnost od 1. 9. </w:t>
      </w:r>
      <w:r w:rsidR="00512641" w:rsidRPr="00760920">
        <w:t>2014</w:t>
      </w:r>
      <w:r w:rsidRPr="00760920">
        <w:tab/>
        <w:t>Počet vyučovacích hodin týdně: 2</w:t>
      </w:r>
    </w:p>
    <w:p w:rsidR="00D70563" w:rsidRPr="00760920" w:rsidRDefault="00D70563" w:rsidP="00D70563">
      <w:pPr>
        <w:pStyle w:val="04nadpistucny"/>
      </w:pPr>
      <w:r w:rsidRPr="00760920">
        <w:t xml:space="preserve">Pojetí vyučovacího předmětu </w:t>
      </w:r>
    </w:p>
    <w:p w:rsidR="00D70563" w:rsidRPr="00760920" w:rsidRDefault="00D70563" w:rsidP="00D70563">
      <w:pPr>
        <w:pStyle w:val="05nadpispodtrzeny"/>
        <w:rPr>
          <w:sz w:val="20"/>
          <w:szCs w:val="20"/>
        </w:rPr>
      </w:pPr>
      <w:r w:rsidRPr="00760920">
        <w:rPr>
          <w:sz w:val="20"/>
          <w:szCs w:val="20"/>
        </w:rPr>
        <w:t>Obecný cíl předmětu</w:t>
      </w:r>
    </w:p>
    <w:p w:rsidR="00D70563" w:rsidRPr="00760920" w:rsidRDefault="00D70563" w:rsidP="00D70563">
      <w:pPr>
        <w:pStyle w:val="06text"/>
      </w:pPr>
      <w:r w:rsidRPr="00760920">
        <w:t xml:space="preserve">Cílem předmětu je získání přehledu </w:t>
      </w:r>
      <w:r w:rsidR="008B433D" w:rsidRPr="00760920">
        <w:t>ve</w:t>
      </w:r>
      <w:r w:rsidRPr="00760920">
        <w:t xml:space="preserve"> výrobě, rozvodu a užití elektrické energie. Předmět vede k osvojení uceleného pohledu na problematiku </w:t>
      </w:r>
      <w:r w:rsidR="00BE5564" w:rsidRPr="00760920">
        <w:t>alternativních zdrojů</w:t>
      </w:r>
      <w:r w:rsidRPr="00760920">
        <w:t xml:space="preserve">  s uvedením konkrétních aplikací v</w:t>
      </w:r>
      <w:r w:rsidR="00BE5564" w:rsidRPr="00760920">
        <w:t> </w:t>
      </w:r>
      <w:r w:rsidRPr="00760920">
        <w:t>domácnosti</w:t>
      </w:r>
      <w:r w:rsidR="00BE5564" w:rsidRPr="00760920">
        <w:t xml:space="preserve"> i energetice</w:t>
      </w:r>
      <w:r w:rsidRPr="00760920">
        <w:t xml:space="preserve">. Na konkrétních případech dochází k rozvoji praktické aplikace teoretických poznatků, rozvíjí se technické logické myšlení konkrétními způsoby přiměřenými úrovni dosažených vědomostí. </w:t>
      </w:r>
      <w:r w:rsidR="00BE5564" w:rsidRPr="00760920">
        <w:t>Žáci se n</w:t>
      </w:r>
      <w:r w:rsidRPr="00760920">
        <w:t>aučí vytvářet odpovídající technickou dokumentaci s využitím informačních technologií (IT)</w:t>
      </w:r>
      <w:r w:rsidR="008B433D" w:rsidRPr="00760920">
        <w:t>.</w:t>
      </w:r>
    </w:p>
    <w:p w:rsidR="00D70563" w:rsidRPr="00760920" w:rsidRDefault="00D70563" w:rsidP="00D70563">
      <w:pPr>
        <w:pStyle w:val="05nadpispodtrzeny"/>
        <w:rPr>
          <w:sz w:val="20"/>
          <w:szCs w:val="20"/>
        </w:rPr>
      </w:pPr>
      <w:r w:rsidRPr="00760920">
        <w:rPr>
          <w:sz w:val="20"/>
          <w:szCs w:val="20"/>
        </w:rPr>
        <w:t>Charakteristika obsahu učiva</w:t>
      </w:r>
    </w:p>
    <w:p w:rsidR="00D70563" w:rsidRPr="00760920" w:rsidRDefault="00D70563" w:rsidP="00D70563">
      <w:pPr>
        <w:pStyle w:val="06text"/>
      </w:pPr>
      <w:r w:rsidRPr="00760920">
        <w:t xml:space="preserve">Učivo je rozděleno do </w:t>
      </w:r>
      <w:r w:rsidR="008B433D" w:rsidRPr="00760920">
        <w:t>čtyř</w:t>
      </w:r>
      <w:r w:rsidRPr="00760920">
        <w:t xml:space="preserve"> tematických celků. První a druhý tematický celek poskytují žákům znalosti obecného charakteru z oblasti energetiky a elektrických instalací nízkého napětí. Třetí </w:t>
      </w:r>
      <w:r w:rsidR="008B433D" w:rsidRPr="00760920">
        <w:t>tematický</w:t>
      </w:r>
      <w:r w:rsidRPr="00760920">
        <w:t xml:space="preserve"> cel</w:t>
      </w:r>
      <w:r w:rsidR="008B433D" w:rsidRPr="00760920">
        <w:t>e</w:t>
      </w:r>
      <w:r w:rsidRPr="00760920">
        <w:t>k se</w:t>
      </w:r>
      <w:r w:rsidR="008B433D" w:rsidRPr="00760920">
        <w:t>znamuje žáky</w:t>
      </w:r>
      <w:r w:rsidRPr="00760920">
        <w:t xml:space="preserve"> s pojmy z oblasti výroby elektrické energie. V posledním celku jsou žákům vštěpovány zásady bezpečnosti práce na elektrických zařízeních a  znalosti ochrany před úrazem elektrickým proudem. Žáci se naučí samostatné práci s literaturou, vyhledávání potřebných informací v elektronické formě a provádět výpočty s použitím normy a IT.</w:t>
      </w:r>
    </w:p>
    <w:p w:rsidR="00D70563" w:rsidRPr="00760920" w:rsidRDefault="00D70563" w:rsidP="00D70563">
      <w:pPr>
        <w:pStyle w:val="05nadpispodtrzeny"/>
        <w:rPr>
          <w:sz w:val="20"/>
          <w:szCs w:val="20"/>
        </w:rPr>
      </w:pPr>
      <w:r w:rsidRPr="00760920">
        <w:rPr>
          <w:sz w:val="20"/>
          <w:szCs w:val="20"/>
        </w:rPr>
        <w:t xml:space="preserve">Výsledky vzdělávání </w:t>
      </w:r>
    </w:p>
    <w:p w:rsidR="00D70563" w:rsidRPr="00760920" w:rsidRDefault="00D70563" w:rsidP="00D70563">
      <w:pPr>
        <w:pStyle w:val="06text"/>
      </w:pPr>
      <w:r w:rsidRPr="00760920">
        <w:t>Výuka směruje k tomu, že po jejím ukončení žák:</w:t>
      </w:r>
    </w:p>
    <w:p w:rsidR="00D70563" w:rsidRPr="00760920" w:rsidRDefault="00D70563" w:rsidP="00152405">
      <w:pPr>
        <w:pStyle w:val="07textsodrazkouChar"/>
        <w:numPr>
          <w:ilvl w:val="0"/>
          <w:numId w:val="3"/>
        </w:numPr>
        <w:spacing w:before="120"/>
        <w:ind w:left="511" w:hanging="227"/>
      </w:pPr>
      <w:r w:rsidRPr="00760920">
        <w:t xml:space="preserve">objasní základní pojmy </w:t>
      </w:r>
      <w:r w:rsidR="00BE5564" w:rsidRPr="00760920">
        <w:t>elektroenergetiky</w:t>
      </w:r>
    </w:p>
    <w:p w:rsidR="00D70563" w:rsidRPr="00760920" w:rsidRDefault="00D70563" w:rsidP="00152405">
      <w:pPr>
        <w:pStyle w:val="07textsodrazkouChar"/>
        <w:numPr>
          <w:ilvl w:val="0"/>
          <w:numId w:val="3"/>
        </w:numPr>
      </w:pPr>
      <w:r w:rsidRPr="00760920">
        <w:t>analyzuje problematiku výroby a distribuce elektrické energie a situaci trhu s elektřinou</w:t>
      </w:r>
    </w:p>
    <w:p w:rsidR="00D70563" w:rsidRPr="00760920" w:rsidRDefault="00D70563" w:rsidP="00152405">
      <w:pPr>
        <w:pStyle w:val="07textsodrazkouChar"/>
        <w:numPr>
          <w:ilvl w:val="0"/>
          <w:numId w:val="3"/>
        </w:numPr>
      </w:pPr>
      <w:r w:rsidRPr="00760920">
        <w:t>vysvětlí problematiku alternativních zdrojů</w:t>
      </w:r>
    </w:p>
    <w:p w:rsidR="00D70563" w:rsidRPr="00760920" w:rsidRDefault="00D70563" w:rsidP="00152405">
      <w:pPr>
        <w:pStyle w:val="07textsodrazkouChar"/>
        <w:numPr>
          <w:ilvl w:val="0"/>
          <w:numId w:val="3"/>
        </w:numPr>
      </w:pPr>
      <w:r w:rsidRPr="00760920">
        <w:t xml:space="preserve">objasní principy činnosti jednotlivých typů elektráren </w:t>
      </w:r>
    </w:p>
    <w:p w:rsidR="00D70563" w:rsidRPr="00760920" w:rsidRDefault="00D70563" w:rsidP="00152405">
      <w:pPr>
        <w:pStyle w:val="07textsodrazkouChar"/>
        <w:numPr>
          <w:ilvl w:val="0"/>
          <w:numId w:val="3"/>
        </w:numPr>
      </w:pPr>
      <w:r w:rsidRPr="00760920">
        <w:t>interpretuje nejnovější trendy v energetice</w:t>
      </w:r>
    </w:p>
    <w:p w:rsidR="00D70563" w:rsidRPr="00760920" w:rsidRDefault="00D70563" w:rsidP="00152405">
      <w:pPr>
        <w:pStyle w:val="07textsodrazkouChar"/>
        <w:numPr>
          <w:ilvl w:val="0"/>
          <w:numId w:val="3"/>
        </w:numPr>
      </w:pPr>
      <w:r w:rsidRPr="00760920">
        <w:t>vysvětlí principy ochrany před dotykem</w:t>
      </w:r>
    </w:p>
    <w:p w:rsidR="00D70563" w:rsidRPr="00760920" w:rsidRDefault="00D70563" w:rsidP="00D70563">
      <w:pPr>
        <w:pStyle w:val="07textsodrazkou"/>
        <w:tabs>
          <w:tab w:val="clear" w:pos="510"/>
        </w:tabs>
        <w:ind w:left="0" w:firstLine="0"/>
        <w:rPr>
          <w:sz w:val="20"/>
          <w:szCs w:val="20"/>
        </w:rPr>
      </w:pPr>
    </w:p>
    <w:p w:rsidR="00D70563" w:rsidRPr="00760920" w:rsidRDefault="00D70563" w:rsidP="00D70563">
      <w:pPr>
        <w:pStyle w:val="07textsodrazkou"/>
        <w:keepNext/>
        <w:tabs>
          <w:tab w:val="clear" w:pos="510"/>
        </w:tabs>
        <w:ind w:left="0" w:firstLine="0"/>
        <w:rPr>
          <w:sz w:val="20"/>
          <w:szCs w:val="20"/>
        </w:rPr>
      </w:pPr>
      <w:r w:rsidRPr="00760920">
        <w:rPr>
          <w:sz w:val="20"/>
          <w:szCs w:val="20"/>
        </w:rPr>
        <w:t>V afektivní oblasti směřuje výuka k tomu, aby byl žák motivován:</w:t>
      </w:r>
    </w:p>
    <w:p w:rsidR="00D70563" w:rsidRPr="00760920" w:rsidRDefault="00D70563" w:rsidP="00152405">
      <w:pPr>
        <w:pStyle w:val="07textsodrazkouChar"/>
        <w:numPr>
          <w:ilvl w:val="0"/>
          <w:numId w:val="3"/>
        </w:numPr>
        <w:spacing w:before="120"/>
        <w:ind w:left="511" w:hanging="227"/>
      </w:pPr>
      <w:r w:rsidRPr="00760920">
        <w:t>k celoživotnímu vzdělávání</w:t>
      </w:r>
    </w:p>
    <w:p w:rsidR="00D70563" w:rsidRPr="00760920" w:rsidRDefault="00D70563" w:rsidP="00152405">
      <w:pPr>
        <w:pStyle w:val="07textsodrazkouChar"/>
        <w:numPr>
          <w:ilvl w:val="0"/>
          <w:numId w:val="3"/>
        </w:numPr>
        <w:ind w:left="511" w:hanging="227"/>
      </w:pPr>
      <w:r w:rsidRPr="00760920">
        <w:t>k hledání nejefektivnějšího řešení praktických úloh s využitím různých zdrojů informací</w:t>
      </w:r>
    </w:p>
    <w:p w:rsidR="00D70563" w:rsidRPr="00760920" w:rsidRDefault="00D70563" w:rsidP="00152405">
      <w:pPr>
        <w:pStyle w:val="07textsodrazkouChar"/>
        <w:numPr>
          <w:ilvl w:val="0"/>
          <w:numId w:val="3"/>
        </w:numPr>
        <w:ind w:left="511" w:hanging="227"/>
      </w:pPr>
      <w:r w:rsidRPr="00760920">
        <w:t>k ochraně životního prostředí</w:t>
      </w:r>
    </w:p>
    <w:p w:rsidR="00D70563" w:rsidRPr="00760920" w:rsidRDefault="00D70563" w:rsidP="00152405">
      <w:pPr>
        <w:pStyle w:val="07textsodrazkouChar"/>
        <w:numPr>
          <w:ilvl w:val="0"/>
          <w:numId w:val="3"/>
        </w:numPr>
        <w:ind w:left="511" w:hanging="227"/>
      </w:pPr>
      <w:r w:rsidRPr="00760920">
        <w:t>k ochraně zdraví</w:t>
      </w:r>
    </w:p>
    <w:p w:rsidR="00D70563" w:rsidRPr="00760920" w:rsidRDefault="00D70563" w:rsidP="00D70563">
      <w:pPr>
        <w:pStyle w:val="05nadpispodtrzeny"/>
        <w:keepNext/>
        <w:rPr>
          <w:sz w:val="20"/>
          <w:szCs w:val="20"/>
        </w:rPr>
      </w:pPr>
      <w:r w:rsidRPr="00760920">
        <w:rPr>
          <w:sz w:val="20"/>
          <w:szCs w:val="20"/>
        </w:rPr>
        <w:t>Klíčové kompetence a mezipředmětové vztahy</w:t>
      </w:r>
    </w:p>
    <w:p w:rsidR="00D70563" w:rsidRPr="00760920" w:rsidRDefault="00D70563" w:rsidP="00D70563">
      <w:pPr>
        <w:pStyle w:val="07textsodrazkou"/>
        <w:tabs>
          <w:tab w:val="clear" w:pos="510"/>
        </w:tabs>
        <w:ind w:left="0" w:firstLine="0"/>
        <w:rPr>
          <w:sz w:val="20"/>
          <w:szCs w:val="20"/>
        </w:rPr>
      </w:pPr>
      <w:r w:rsidRPr="00760920">
        <w:rPr>
          <w:sz w:val="20"/>
          <w:szCs w:val="20"/>
        </w:rPr>
        <w:t>Předmět rozvíjí u žáků zejména tyto kompetence:</w:t>
      </w:r>
    </w:p>
    <w:p w:rsidR="00D70563" w:rsidRPr="00760920" w:rsidRDefault="00D70563" w:rsidP="00152405">
      <w:pPr>
        <w:pStyle w:val="07textsodrazkouChar"/>
        <w:numPr>
          <w:ilvl w:val="0"/>
          <w:numId w:val="3"/>
        </w:numPr>
        <w:spacing w:before="120"/>
        <w:ind w:left="511" w:hanging="227"/>
      </w:pPr>
      <w:r w:rsidRPr="00760920">
        <w:t>získávat potřebné informace s využitím IT</w:t>
      </w:r>
    </w:p>
    <w:p w:rsidR="00D70563" w:rsidRPr="00760920" w:rsidRDefault="00D70563" w:rsidP="00152405">
      <w:pPr>
        <w:pStyle w:val="07textsodrazkouChar"/>
        <w:numPr>
          <w:ilvl w:val="0"/>
          <w:numId w:val="3"/>
        </w:numPr>
      </w:pPr>
      <w:r w:rsidRPr="00760920">
        <w:t>uplatnit znalosti v daném oboru v praxi</w:t>
      </w:r>
    </w:p>
    <w:p w:rsidR="00D70563" w:rsidRPr="00760920" w:rsidRDefault="00D70563" w:rsidP="00152405">
      <w:pPr>
        <w:pStyle w:val="07textsodrazkouChar"/>
        <w:numPr>
          <w:ilvl w:val="0"/>
          <w:numId w:val="3"/>
        </w:numPr>
      </w:pPr>
      <w:r w:rsidRPr="00760920">
        <w:t>aplikovat v rámci oboru i znalosti ze souvisejících oblastí</w:t>
      </w:r>
    </w:p>
    <w:p w:rsidR="00D70563" w:rsidRPr="00760920" w:rsidRDefault="00D70563" w:rsidP="00152405">
      <w:pPr>
        <w:pStyle w:val="07textsodrazkouChar"/>
        <w:numPr>
          <w:ilvl w:val="0"/>
          <w:numId w:val="3"/>
        </w:numPr>
      </w:pPr>
      <w:r w:rsidRPr="00760920">
        <w:t>prezentovat veřejně výsledky své práce</w:t>
      </w:r>
    </w:p>
    <w:p w:rsidR="00D70563" w:rsidRPr="00760920" w:rsidRDefault="00D70563" w:rsidP="00D70563">
      <w:pPr>
        <w:pStyle w:val="05nadpispodtrzeny"/>
        <w:rPr>
          <w:sz w:val="20"/>
          <w:szCs w:val="20"/>
        </w:rPr>
      </w:pPr>
      <w:r w:rsidRPr="00760920">
        <w:rPr>
          <w:sz w:val="20"/>
          <w:szCs w:val="20"/>
        </w:rPr>
        <w:lastRenderedPageBreak/>
        <w:t xml:space="preserve">Průřezová témata </w:t>
      </w:r>
    </w:p>
    <w:p w:rsidR="00D70563" w:rsidRPr="00760920" w:rsidRDefault="00D70563" w:rsidP="00D70563">
      <w:pPr>
        <w:pStyle w:val="06text"/>
      </w:pPr>
      <w:r w:rsidRPr="00760920">
        <w:t>Občan v demokratické společnosti – žák je veden k tomu, aby měl vhodnou míru sebevědomí a odpovědnosti.</w:t>
      </w:r>
    </w:p>
    <w:p w:rsidR="00D70563" w:rsidRPr="00760920" w:rsidRDefault="00D70563" w:rsidP="001F419F">
      <w:pPr>
        <w:pStyle w:val="06text"/>
        <w:spacing w:before="120"/>
      </w:pPr>
      <w:r w:rsidRPr="00760920">
        <w:t>Člověk a životní prostředí - žáci jsou vedeni především k tomu, aby si díky pochopení vztahů a zákonitostí v živé i neživé přírodě vážili dobrého životního prostředí a snažili se je chránit a uchovat pro budoucí generace. Pochopení postavení člověka v přírodě a vlivu prostředí na jeho zdraví a život je nedílnou součástí pro nabytí osobní odpovědnosti za svět. Žáci chápou důležitost využívání obnovitelných zdrojů energie a význam alternativních úspor energie. V energetické praxi se zaměřují na ochranu životního prostředí a ochranu zdraví a života lidí.</w:t>
      </w:r>
    </w:p>
    <w:p w:rsidR="00D70563" w:rsidRPr="00760920" w:rsidRDefault="00D70563" w:rsidP="00D70563">
      <w:pPr>
        <w:pStyle w:val="06text"/>
        <w:spacing w:before="120"/>
      </w:pPr>
      <w:r w:rsidRPr="00760920">
        <w:t>Člověk a svět práce – žáci získávají informace o firmách, které se zabývají výrobou, rozvodem a distribucí elektrické energie jakožto i výrobou komponentů pro energetiku (výroba vodičů, kabelů) a stroje a zařízení. Tyto informace jsou spojeny s informacemi o významu těchto firem, jejich struktuře, nabídce pracovních pozic, sociálního zabezpečení apod. Žáci jsou ve stejné míře informováni o možnostech studia tohoto a příbuzných oborů i na VŠ a VOŠ.</w:t>
      </w:r>
    </w:p>
    <w:p w:rsidR="00D70563" w:rsidRPr="00760920" w:rsidRDefault="00D70563" w:rsidP="00D70563">
      <w:pPr>
        <w:pStyle w:val="06text"/>
        <w:spacing w:before="120"/>
      </w:pPr>
      <w:r w:rsidRPr="00760920">
        <w:t xml:space="preserve">Informační a komunikační technologie – žáci užívají tyto technologie k vyhledávání informací, k vypracovávání dokumentace a k řešení praktických úloh s využitím simulačních a jiných programů. </w:t>
      </w:r>
    </w:p>
    <w:p w:rsidR="00D70563" w:rsidRPr="00760920" w:rsidRDefault="00D70563" w:rsidP="00D70563">
      <w:pPr>
        <w:pStyle w:val="05nadpispodtrzeny"/>
        <w:rPr>
          <w:sz w:val="20"/>
          <w:szCs w:val="20"/>
        </w:rPr>
      </w:pPr>
      <w:r w:rsidRPr="00760920">
        <w:rPr>
          <w:sz w:val="20"/>
          <w:szCs w:val="20"/>
        </w:rPr>
        <w:t>Pojetí výuky</w:t>
      </w:r>
    </w:p>
    <w:p w:rsidR="00D70563" w:rsidRPr="00760920" w:rsidRDefault="00D70563" w:rsidP="00D70563">
      <w:pPr>
        <w:pStyle w:val="06text"/>
      </w:pPr>
      <w:r w:rsidRPr="00760920">
        <w:t>Předmět se vyučuje ve 3. ročníku. V rámci výuky bude kladen důraz jednak na individuální přístup k žákům, dále na spolupráci v rámci skupin. Bude využita i metoda problémového výkladu a problémových úloh. Vybraná témata žáci též zpracují a přednesou formou referátu.</w:t>
      </w:r>
    </w:p>
    <w:p w:rsidR="00D70563" w:rsidRPr="00760920" w:rsidRDefault="00D70563" w:rsidP="00D70563">
      <w:pPr>
        <w:pStyle w:val="05nadpispodtrzeny"/>
        <w:rPr>
          <w:sz w:val="20"/>
          <w:szCs w:val="20"/>
        </w:rPr>
      </w:pPr>
      <w:r w:rsidRPr="00760920">
        <w:rPr>
          <w:sz w:val="20"/>
          <w:szCs w:val="20"/>
        </w:rPr>
        <w:t>Kritéria hodnocení</w:t>
      </w:r>
    </w:p>
    <w:p w:rsidR="00D70563" w:rsidRPr="00760920" w:rsidRDefault="00D70563" w:rsidP="00D70563">
      <w:pPr>
        <w:pStyle w:val="06text"/>
      </w:pPr>
      <w:r w:rsidRPr="00760920">
        <w:t xml:space="preserve">Studenti jsou v průběhu školního roku </w:t>
      </w:r>
      <w:r w:rsidR="00BE5564" w:rsidRPr="00760920">
        <w:t>hodnoceni</w:t>
      </w:r>
      <w:r w:rsidRPr="00760920">
        <w:t xml:space="preserve"> na několika úrovních. Nejvyšší úroveň tvoří známky z ústního zkoušení. Po ústním zkoušení je student dotázán na sebehodnocení a dotázáni jsou i ostatní přihlížející studenti. Tím žáci získají srovnání mezi znalostmi zkoušeného, známkou, kterou by se ohodnotili sami, a známkou výslednou, navrženou vyučujícím. Druhou úroveň celkového hodnocení tvoří známky z písemných zkoušení a testů a známky ze samostatných prací. Během hodiny jsou žáci aktivováni dotazy a jejich aktivní či pasivní přístup je hodnocen známkou ve třetí úrovni.</w:t>
      </w:r>
    </w:p>
    <w:p w:rsidR="00D70563" w:rsidRPr="00760920" w:rsidRDefault="00D70563" w:rsidP="00D70563">
      <w:pPr>
        <w:pStyle w:val="04nadpistucny"/>
        <w:rPr>
          <w:szCs w:val="20"/>
        </w:rPr>
      </w:pPr>
      <w:r w:rsidRPr="00760920">
        <w:rPr>
          <w:szCs w:val="20"/>
        </w:rPr>
        <w:br w:type="page"/>
      </w:r>
      <w:r w:rsidRPr="00760920">
        <w:rPr>
          <w:szCs w:val="20"/>
        </w:rPr>
        <w:lastRenderedPageBreak/>
        <w:t>Rozpis učiva</w:t>
      </w:r>
    </w:p>
    <w:p w:rsidR="00D70563" w:rsidRPr="00760920" w:rsidRDefault="00D70563" w:rsidP="00D70563">
      <w:pPr>
        <w:pStyle w:val="04nadpistucny"/>
        <w:spacing w:before="0" w:after="0"/>
        <w:rPr>
          <w:szCs w:val="20"/>
        </w:rPr>
      </w:pPr>
      <w:r w:rsidRPr="00760920">
        <w:rPr>
          <w:szCs w:val="20"/>
        </w:rPr>
        <w:t>3. ročník</w:t>
      </w:r>
    </w:p>
    <w:tbl>
      <w:tblPr>
        <w:tblW w:w="9697" w:type="dxa"/>
        <w:jc w:val="center"/>
        <w:tblInd w:w="66" w:type="dxa"/>
        <w:tblBorders>
          <w:top w:val="nil"/>
          <w:left w:val="nil"/>
          <w:bottom w:val="nil"/>
          <w:right w:val="nil"/>
        </w:tblBorders>
        <w:tblLook w:val="0000" w:firstRow="0" w:lastRow="0" w:firstColumn="0" w:lastColumn="0" w:noHBand="0" w:noVBand="0"/>
      </w:tblPr>
      <w:tblGrid>
        <w:gridCol w:w="4711"/>
        <w:gridCol w:w="4986"/>
      </w:tblGrid>
      <w:tr w:rsidR="00D70563" w:rsidRPr="00760920">
        <w:trPr>
          <w:trHeight w:val="253"/>
          <w:jc w:val="center"/>
        </w:trPr>
        <w:tc>
          <w:tcPr>
            <w:tcW w:w="4711"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8tabulkatucne"/>
            </w:pPr>
            <w:r w:rsidRPr="00760920">
              <w:t xml:space="preserve">Výsledky vzdělávání </w:t>
            </w:r>
          </w:p>
        </w:tc>
        <w:tc>
          <w:tcPr>
            <w:tcW w:w="4986"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8tabulkatucne"/>
            </w:pPr>
            <w:r w:rsidRPr="00760920">
              <w:t xml:space="preserve">Učivo </w:t>
            </w:r>
          </w:p>
        </w:tc>
      </w:tr>
      <w:tr w:rsidR="00D70563" w:rsidRPr="00760920">
        <w:trPr>
          <w:trHeight w:val="1033"/>
          <w:jc w:val="center"/>
        </w:trPr>
        <w:tc>
          <w:tcPr>
            <w:tcW w:w="4711"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8tabulkatucne"/>
            </w:pPr>
            <w:r w:rsidRPr="00760920">
              <w:t>Žák</w:t>
            </w:r>
          </w:p>
          <w:p w:rsidR="00D70563" w:rsidRPr="00760920" w:rsidRDefault="00D70563" w:rsidP="0033013A">
            <w:pPr>
              <w:pStyle w:val="07textsodrazkouChar"/>
              <w:numPr>
                <w:ilvl w:val="0"/>
                <w:numId w:val="3"/>
              </w:numPr>
              <w:rPr>
                <w:szCs w:val="20"/>
              </w:rPr>
            </w:pPr>
            <w:r w:rsidRPr="00760920">
              <w:rPr>
                <w:szCs w:val="20"/>
              </w:rPr>
              <w:t>objasní pojem elektrizační soustava</w:t>
            </w:r>
          </w:p>
          <w:p w:rsidR="00D70563" w:rsidRPr="00760920" w:rsidRDefault="00D70563" w:rsidP="0033013A">
            <w:pPr>
              <w:pStyle w:val="07textsodrazkouChar"/>
              <w:numPr>
                <w:ilvl w:val="0"/>
                <w:numId w:val="3"/>
              </w:numPr>
              <w:rPr>
                <w:szCs w:val="20"/>
              </w:rPr>
            </w:pPr>
            <w:r w:rsidRPr="00760920">
              <w:rPr>
                <w:szCs w:val="20"/>
              </w:rPr>
              <w:t>vyjmenuje normalizovaná napětí a uvede jejich velikost</w:t>
            </w:r>
          </w:p>
        </w:tc>
        <w:tc>
          <w:tcPr>
            <w:tcW w:w="4986" w:type="dxa"/>
            <w:tcBorders>
              <w:top w:val="single" w:sz="5" w:space="0" w:color="000000"/>
              <w:left w:val="single" w:sz="5" w:space="0" w:color="000000"/>
              <w:bottom w:val="single" w:sz="5" w:space="0" w:color="000000"/>
              <w:right w:val="single" w:sz="5" w:space="0" w:color="000000"/>
            </w:tcBorders>
          </w:tcPr>
          <w:p w:rsidR="00D70563" w:rsidRPr="00760920" w:rsidRDefault="00D70563" w:rsidP="00452D80">
            <w:pPr>
              <w:pStyle w:val="09tabulkacislovani"/>
              <w:numPr>
                <w:ilvl w:val="0"/>
                <w:numId w:val="25"/>
              </w:numPr>
              <w:rPr>
                <w:sz w:val="20"/>
                <w:szCs w:val="20"/>
              </w:rPr>
            </w:pPr>
            <w:r w:rsidRPr="00760920">
              <w:rPr>
                <w:sz w:val="20"/>
                <w:szCs w:val="20"/>
              </w:rPr>
              <w:t>Základní pojmy elektroenergetiky</w:t>
            </w:r>
          </w:p>
          <w:p w:rsidR="00D70563" w:rsidRPr="00760920" w:rsidRDefault="00D70563" w:rsidP="0033013A">
            <w:pPr>
              <w:pStyle w:val="07textsodrazkouChar"/>
              <w:numPr>
                <w:ilvl w:val="0"/>
                <w:numId w:val="3"/>
              </w:numPr>
              <w:rPr>
                <w:szCs w:val="20"/>
              </w:rPr>
            </w:pPr>
            <w:r w:rsidRPr="00760920">
              <w:rPr>
                <w:szCs w:val="20"/>
              </w:rPr>
              <w:t>elektrizační soustava</w:t>
            </w:r>
          </w:p>
          <w:p w:rsidR="00D70563" w:rsidRPr="00760920" w:rsidRDefault="00D70563" w:rsidP="0033013A">
            <w:pPr>
              <w:pStyle w:val="07textsodrazkouChar"/>
              <w:numPr>
                <w:ilvl w:val="0"/>
                <w:numId w:val="3"/>
              </w:numPr>
              <w:rPr>
                <w:szCs w:val="20"/>
              </w:rPr>
            </w:pPr>
            <w:r w:rsidRPr="00760920">
              <w:rPr>
                <w:szCs w:val="20"/>
              </w:rPr>
              <w:t>normalizovaná napětí</w:t>
            </w:r>
          </w:p>
          <w:p w:rsidR="00D70563" w:rsidRPr="00760920" w:rsidRDefault="00D70563" w:rsidP="0033013A">
            <w:pPr>
              <w:pStyle w:val="07textsodrazkouChar"/>
              <w:numPr>
                <w:ilvl w:val="0"/>
                <w:numId w:val="3"/>
              </w:numPr>
              <w:tabs>
                <w:tab w:val="left" w:pos="670"/>
              </w:tabs>
              <w:rPr>
                <w:szCs w:val="20"/>
              </w:rPr>
            </w:pPr>
            <w:r w:rsidRPr="00760920">
              <w:rPr>
                <w:szCs w:val="20"/>
              </w:rPr>
              <w:t>výkon</w:t>
            </w:r>
          </w:p>
        </w:tc>
      </w:tr>
      <w:tr w:rsidR="00D70563" w:rsidRPr="00760920">
        <w:trPr>
          <w:trHeight w:val="1543"/>
          <w:jc w:val="center"/>
        </w:trPr>
        <w:tc>
          <w:tcPr>
            <w:tcW w:w="4711" w:type="dxa"/>
            <w:tcBorders>
              <w:top w:val="single" w:sz="5" w:space="0" w:color="000000"/>
              <w:left w:val="single" w:sz="5" w:space="0" w:color="000000"/>
              <w:bottom w:val="single" w:sz="5" w:space="0" w:color="000000"/>
              <w:right w:val="single" w:sz="5" w:space="0" w:color="000000"/>
            </w:tcBorders>
          </w:tcPr>
          <w:p w:rsidR="0033013A" w:rsidRPr="00760920" w:rsidRDefault="0033013A" w:rsidP="0033013A">
            <w:pPr>
              <w:pStyle w:val="07textsodrazkouChar"/>
              <w:tabs>
                <w:tab w:val="clear" w:pos="510"/>
              </w:tabs>
              <w:ind w:left="284" w:firstLine="0"/>
              <w:rPr>
                <w:szCs w:val="20"/>
              </w:rPr>
            </w:pPr>
          </w:p>
          <w:p w:rsidR="00D70563" w:rsidRPr="00760920" w:rsidRDefault="00D70563" w:rsidP="0033013A">
            <w:pPr>
              <w:pStyle w:val="07textsodrazkouChar"/>
              <w:numPr>
                <w:ilvl w:val="0"/>
                <w:numId w:val="3"/>
              </w:numPr>
              <w:rPr>
                <w:szCs w:val="20"/>
              </w:rPr>
            </w:pPr>
            <w:r w:rsidRPr="00760920">
              <w:rPr>
                <w:szCs w:val="20"/>
              </w:rPr>
              <w:t>klasifikuje elektroinstalační materiály</w:t>
            </w:r>
          </w:p>
          <w:p w:rsidR="00D70563" w:rsidRPr="00760920" w:rsidRDefault="00D70563" w:rsidP="0033013A">
            <w:pPr>
              <w:pStyle w:val="07textsodrazkouChar"/>
              <w:numPr>
                <w:ilvl w:val="0"/>
                <w:numId w:val="3"/>
              </w:numPr>
              <w:rPr>
                <w:szCs w:val="20"/>
              </w:rPr>
            </w:pPr>
            <w:r w:rsidRPr="00760920">
              <w:rPr>
                <w:szCs w:val="20"/>
              </w:rPr>
              <w:t>objasní elektrické instalace v obytných objektech</w:t>
            </w:r>
          </w:p>
          <w:p w:rsidR="00D70563" w:rsidRPr="00760920" w:rsidRDefault="00D70563" w:rsidP="0033013A">
            <w:pPr>
              <w:pStyle w:val="07textsodrazkouChar"/>
              <w:numPr>
                <w:ilvl w:val="0"/>
                <w:numId w:val="3"/>
              </w:numPr>
              <w:rPr>
                <w:szCs w:val="20"/>
              </w:rPr>
            </w:pPr>
            <w:r w:rsidRPr="00760920">
              <w:rPr>
                <w:szCs w:val="20"/>
              </w:rPr>
              <w:t xml:space="preserve">zpracuje projekt návrhu instalace obytné budovy </w:t>
            </w:r>
          </w:p>
        </w:tc>
        <w:tc>
          <w:tcPr>
            <w:tcW w:w="4986"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9tabulkacislovani"/>
              <w:rPr>
                <w:sz w:val="20"/>
                <w:szCs w:val="20"/>
              </w:rPr>
            </w:pPr>
            <w:r w:rsidRPr="00760920">
              <w:rPr>
                <w:sz w:val="20"/>
                <w:szCs w:val="20"/>
              </w:rPr>
              <w:t xml:space="preserve">Elektrická instalace </w:t>
            </w:r>
            <w:proofErr w:type="spellStart"/>
            <w:r w:rsidRPr="00760920">
              <w:rPr>
                <w:sz w:val="20"/>
                <w:szCs w:val="20"/>
              </w:rPr>
              <w:t>nn</w:t>
            </w:r>
            <w:proofErr w:type="spellEnd"/>
          </w:p>
          <w:p w:rsidR="00D70563" w:rsidRPr="00760920" w:rsidRDefault="00D70563" w:rsidP="0033013A">
            <w:pPr>
              <w:pStyle w:val="07textsodrazkouChar"/>
              <w:numPr>
                <w:ilvl w:val="0"/>
                <w:numId w:val="3"/>
              </w:numPr>
              <w:rPr>
                <w:szCs w:val="20"/>
              </w:rPr>
            </w:pPr>
            <w:r w:rsidRPr="00760920">
              <w:rPr>
                <w:szCs w:val="20"/>
              </w:rPr>
              <w:t>domovní přípojka</w:t>
            </w:r>
          </w:p>
          <w:p w:rsidR="00D70563" w:rsidRPr="00760920" w:rsidRDefault="00D70563" w:rsidP="0033013A">
            <w:pPr>
              <w:pStyle w:val="07textsodrazkouChar"/>
              <w:numPr>
                <w:ilvl w:val="0"/>
                <w:numId w:val="3"/>
              </w:numPr>
              <w:rPr>
                <w:szCs w:val="20"/>
              </w:rPr>
            </w:pPr>
            <w:r w:rsidRPr="00760920">
              <w:rPr>
                <w:szCs w:val="20"/>
              </w:rPr>
              <w:t>elektrická instalace v obytných objektech</w:t>
            </w:r>
          </w:p>
          <w:p w:rsidR="00D70563" w:rsidRPr="00760920" w:rsidRDefault="00D70563" w:rsidP="0033013A">
            <w:pPr>
              <w:pStyle w:val="07textsodrazkouChar"/>
              <w:numPr>
                <w:ilvl w:val="0"/>
                <w:numId w:val="3"/>
              </w:numPr>
              <w:rPr>
                <w:szCs w:val="20"/>
              </w:rPr>
            </w:pPr>
            <w:r w:rsidRPr="00760920">
              <w:rPr>
                <w:szCs w:val="20"/>
              </w:rPr>
              <w:t xml:space="preserve">elektroinstalační materiály </w:t>
            </w:r>
          </w:p>
          <w:p w:rsidR="00D70563" w:rsidRPr="00760920" w:rsidRDefault="00D70563" w:rsidP="0033013A">
            <w:pPr>
              <w:pStyle w:val="07textsodrazkouChar"/>
              <w:numPr>
                <w:ilvl w:val="0"/>
                <w:numId w:val="3"/>
              </w:numPr>
              <w:rPr>
                <w:szCs w:val="20"/>
              </w:rPr>
            </w:pPr>
            <w:r w:rsidRPr="00760920">
              <w:rPr>
                <w:szCs w:val="20"/>
              </w:rPr>
              <w:t>inteligentní dům</w:t>
            </w:r>
          </w:p>
        </w:tc>
      </w:tr>
      <w:tr w:rsidR="00D70563" w:rsidRPr="00760920">
        <w:trPr>
          <w:trHeight w:val="1998"/>
          <w:jc w:val="center"/>
        </w:trPr>
        <w:tc>
          <w:tcPr>
            <w:tcW w:w="4711" w:type="dxa"/>
            <w:tcBorders>
              <w:top w:val="single" w:sz="5" w:space="0" w:color="000000"/>
              <w:left w:val="single" w:sz="5" w:space="0" w:color="000000"/>
              <w:bottom w:val="single" w:sz="5" w:space="0" w:color="000000"/>
              <w:right w:val="single" w:sz="5" w:space="0" w:color="000000"/>
            </w:tcBorders>
          </w:tcPr>
          <w:p w:rsidR="0033013A" w:rsidRPr="00760920" w:rsidRDefault="0033013A" w:rsidP="0033013A">
            <w:pPr>
              <w:pStyle w:val="07textsodrazkouChar"/>
              <w:tabs>
                <w:tab w:val="clear" w:pos="510"/>
              </w:tabs>
              <w:ind w:left="284" w:firstLine="0"/>
              <w:rPr>
                <w:szCs w:val="20"/>
              </w:rPr>
            </w:pPr>
          </w:p>
          <w:p w:rsidR="00D70563" w:rsidRPr="00760920" w:rsidRDefault="00D70563" w:rsidP="0033013A">
            <w:pPr>
              <w:pStyle w:val="07textsodrazkouChar"/>
              <w:numPr>
                <w:ilvl w:val="0"/>
                <w:numId w:val="3"/>
              </w:numPr>
              <w:rPr>
                <w:szCs w:val="20"/>
              </w:rPr>
            </w:pPr>
            <w:r w:rsidRPr="00760920">
              <w:rPr>
                <w:szCs w:val="20"/>
              </w:rPr>
              <w:t>vysvětlí principy činnosti jednotlivých typů elektráren s jejich charakteristickými specifiky</w:t>
            </w:r>
          </w:p>
          <w:p w:rsidR="00D70563" w:rsidRPr="00760920" w:rsidRDefault="00D70563" w:rsidP="0033013A">
            <w:pPr>
              <w:pStyle w:val="07textsodrazkouChar"/>
              <w:numPr>
                <w:ilvl w:val="0"/>
                <w:numId w:val="3"/>
              </w:numPr>
              <w:rPr>
                <w:szCs w:val="20"/>
              </w:rPr>
            </w:pPr>
            <w:r w:rsidRPr="00760920">
              <w:rPr>
                <w:szCs w:val="20"/>
              </w:rPr>
              <w:t>demonstruje nezbytnost alternativních zdrojů v energetickém průmyslu</w:t>
            </w:r>
          </w:p>
          <w:p w:rsidR="00D70563" w:rsidRPr="00760920" w:rsidRDefault="00D70563" w:rsidP="0033013A">
            <w:pPr>
              <w:pStyle w:val="07textsodrazkouChar"/>
              <w:numPr>
                <w:ilvl w:val="0"/>
                <w:numId w:val="3"/>
              </w:numPr>
              <w:rPr>
                <w:szCs w:val="20"/>
              </w:rPr>
            </w:pPr>
            <w:r w:rsidRPr="00760920">
              <w:rPr>
                <w:szCs w:val="20"/>
              </w:rPr>
              <w:t>orientuje se v oblasti vývojových trendů v energetice</w:t>
            </w:r>
          </w:p>
        </w:tc>
        <w:tc>
          <w:tcPr>
            <w:tcW w:w="4986"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9tabulkacislovani"/>
              <w:rPr>
                <w:sz w:val="20"/>
                <w:szCs w:val="20"/>
              </w:rPr>
            </w:pPr>
            <w:r w:rsidRPr="00760920">
              <w:rPr>
                <w:sz w:val="20"/>
                <w:szCs w:val="20"/>
              </w:rPr>
              <w:t xml:space="preserve"> Výroba elektrické energie</w:t>
            </w:r>
          </w:p>
          <w:p w:rsidR="00D70563" w:rsidRPr="00760920" w:rsidRDefault="00D70563" w:rsidP="0033013A">
            <w:pPr>
              <w:pStyle w:val="07textsodrazkouChar"/>
              <w:numPr>
                <w:ilvl w:val="0"/>
                <w:numId w:val="3"/>
              </w:numPr>
              <w:rPr>
                <w:szCs w:val="20"/>
              </w:rPr>
            </w:pPr>
            <w:r w:rsidRPr="00760920">
              <w:rPr>
                <w:szCs w:val="20"/>
              </w:rPr>
              <w:t>tepelné elektrárny</w:t>
            </w:r>
          </w:p>
          <w:p w:rsidR="00D70563" w:rsidRPr="00760920" w:rsidRDefault="00D70563" w:rsidP="0033013A">
            <w:pPr>
              <w:pStyle w:val="07textsodrazkouChar"/>
              <w:numPr>
                <w:ilvl w:val="0"/>
                <w:numId w:val="3"/>
              </w:numPr>
              <w:rPr>
                <w:szCs w:val="20"/>
              </w:rPr>
            </w:pPr>
            <w:r w:rsidRPr="00760920">
              <w:rPr>
                <w:szCs w:val="20"/>
              </w:rPr>
              <w:t>vodní elektrárny</w:t>
            </w:r>
          </w:p>
          <w:p w:rsidR="00D70563" w:rsidRPr="00760920" w:rsidRDefault="00D70563" w:rsidP="0033013A">
            <w:pPr>
              <w:pStyle w:val="07textsodrazkouChar"/>
              <w:numPr>
                <w:ilvl w:val="0"/>
                <w:numId w:val="3"/>
              </w:numPr>
              <w:rPr>
                <w:szCs w:val="20"/>
              </w:rPr>
            </w:pPr>
            <w:r w:rsidRPr="00760920">
              <w:rPr>
                <w:szCs w:val="20"/>
              </w:rPr>
              <w:t>jaderné elektrárny</w:t>
            </w:r>
          </w:p>
          <w:p w:rsidR="00D70563" w:rsidRPr="00760920" w:rsidRDefault="00D70563" w:rsidP="0033013A">
            <w:pPr>
              <w:pStyle w:val="07textsodrazkouChar"/>
              <w:numPr>
                <w:ilvl w:val="0"/>
                <w:numId w:val="3"/>
              </w:numPr>
              <w:rPr>
                <w:szCs w:val="20"/>
              </w:rPr>
            </w:pPr>
            <w:r w:rsidRPr="00760920">
              <w:rPr>
                <w:szCs w:val="20"/>
              </w:rPr>
              <w:t>obnovitelné zdroje</w:t>
            </w:r>
          </w:p>
        </w:tc>
      </w:tr>
      <w:tr w:rsidR="00D70563" w:rsidRPr="00760920">
        <w:trPr>
          <w:trHeight w:val="1558"/>
          <w:jc w:val="center"/>
        </w:trPr>
        <w:tc>
          <w:tcPr>
            <w:tcW w:w="4711" w:type="dxa"/>
            <w:tcBorders>
              <w:top w:val="single" w:sz="5" w:space="0" w:color="000000"/>
              <w:left w:val="single" w:sz="5" w:space="0" w:color="000000"/>
              <w:bottom w:val="single" w:sz="5" w:space="0" w:color="000000"/>
              <w:right w:val="single" w:sz="5" w:space="0" w:color="000000"/>
            </w:tcBorders>
          </w:tcPr>
          <w:p w:rsidR="0033013A" w:rsidRPr="00760920" w:rsidRDefault="0033013A" w:rsidP="0033013A">
            <w:pPr>
              <w:pStyle w:val="07textsodrazkouChar"/>
              <w:tabs>
                <w:tab w:val="clear" w:pos="510"/>
              </w:tabs>
              <w:ind w:left="284" w:firstLine="0"/>
              <w:rPr>
                <w:szCs w:val="20"/>
              </w:rPr>
            </w:pPr>
          </w:p>
          <w:p w:rsidR="00D70563" w:rsidRPr="00760920" w:rsidRDefault="00D70563" w:rsidP="0033013A">
            <w:pPr>
              <w:pStyle w:val="07textsodrazkouChar"/>
              <w:numPr>
                <w:ilvl w:val="0"/>
                <w:numId w:val="3"/>
              </w:numPr>
              <w:rPr>
                <w:szCs w:val="20"/>
              </w:rPr>
            </w:pPr>
            <w:r w:rsidRPr="00760920">
              <w:rPr>
                <w:szCs w:val="20"/>
              </w:rPr>
              <w:t>orientuje se v problematice ochrany před úrazem el. proudem</w:t>
            </w:r>
          </w:p>
          <w:p w:rsidR="00D70563" w:rsidRPr="00760920" w:rsidRDefault="00D70563" w:rsidP="0033013A">
            <w:pPr>
              <w:pStyle w:val="07textsodrazkouChar"/>
              <w:numPr>
                <w:ilvl w:val="0"/>
                <w:numId w:val="3"/>
              </w:numPr>
              <w:rPr>
                <w:szCs w:val="20"/>
              </w:rPr>
            </w:pPr>
            <w:r w:rsidRPr="00760920">
              <w:rPr>
                <w:szCs w:val="20"/>
              </w:rPr>
              <w:t>identifikuje druh ochrany</w:t>
            </w:r>
          </w:p>
          <w:p w:rsidR="00D70563" w:rsidRPr="00760920" w:rsidRDefault="00D70563" w:rsidP="0033013A">
            <w:pPr>
              <w:pStyle w:val="07textsodrazkouChar"/>
              <w:numPr>
                <w:ilvl w:val="0"/>
                <w:numId w:val="3"/>
              </w:numPr>
              <w:rPr>
                <w:szCs w:val="20"/>
              </w:rPr>
            </w:pPr>
            <w:r w:rsidRPr="00760920">
              <w:rPr>
                <w:szCs w:val="20"/>
              </w:rPr>
              <w:t>aplikuje první pomoc</w:t>
            </w:r>
          </w:p>
          <w:p w:rsidR="00D70563" w:rsidRPr="00760920" w:rsidRDefault="00D70563" w:rsidP="0033013A">
            <w:pPr>
              <w:pStyle w:val="07textsodrazkouChar"/>
              <w:numPr>
                <w:ilvl w:val="0"/>
                <w:numId w:val="3"/>
              </w:numPr>
              <w:rPr>
                <w:szCs w:val="20"/>
              </w:rPr>
            </w:pPr>
            <w:r w:rsidRPr="00760920">
              <w:rPr>
                <w:szCs w:val="20"/>
              </w:rPr>
              <w:t>řídí se pracovními a provozními předpisy</w:t>
            </w:r>
          </w:p>
        </w:tc>
        <w:tc>
          <w:tcPr>
            <w:tcW w:w="4986" w:type="dxa"/>
            <w:tcBorders>
              <w:top w:val="single" w:sz="5" w:space="0" w:color="000000"/>
              <w:left w:val="single" w:sz="5" w:space="0" w:color="000000"/>
              <w:bottom w:val="single" w:sz="5" w:space="0" w:color="000000"/>
              <w:right w:val="single" w:sz="5" w:space="0" w:color="000000"/>
            </w:tcBorders>
          </w:tcPr>
          <w:p w:rsidR="00D70563" w:rsidRPr="00760920" w:rsidRDefault="00D70563" w:rsidP="00225B97">
            <w:pPr>
              <w:pStyle w:val="09tabulkacislovani"/>
              <w:rPr>
                <w:sz w:val="20"/>
                <w:szCs w:val="20"/>
              </w:rPr>
            </w:pPr>
            <w:r w:rsidRPr="00760920">
              <w:rPr>
                <w:sz w:val="20"/>
                <w:szCs w:val="20"/>
              </w:rPr>
              <w:t>Ochrana před úrazem elektrickým proudem</w:t>
            </w:r>
          </w:p>
          <w:p w:rsidR="00D70563" w:rsidRPr="00760920" w:rsidRDefault="00D70563" w:rsidP="0033013A">
            <w:pPr>
              <w:pStyle w:val="07textsodrazkouChar"/>
              <w:numPr>
                <w:ilvl w:val="0"/>
                <w:numId w:val="3"/>
              </w:numPr>
              <w:rPr>
                <w:szCs w:val="20"/>
              </w:rPr>
            </w:pPr>
            <w:r w:rsidRPr="00760920">
              <w:rPr>
                <w:szCs w:val="20"/>
              </w:rPr>
              <w:t>význam, základní pojmy</w:t>
            </w:r>
          </w:p>
          <w:p w:rsidR="00D70563" w:rsidRPr="00760920" w:rsidRDefault="00D70563" w:rsidP="0033013A">
            <w:pPr>
              <w:pStyle w:val="07textsodrazkouChar"/>
              <w:numPr>
                <w:ilvl w:val="0"/>
                <w:numId w:val="3"/>
              </w:numPr>
              <w:rPr>
                <w:szCs w:val="20"/>
              </w:rPr>
            </w:pPr>
            <w:r w:rsidRPr="00760920">
              <w:rPr>
                <w:szCs w:val="20"/>
              </w:rPr>
              <w:t>druh a volba vhodného druhu</w:t>
            </w:r>
          </w:p>
          <w:p w:rsidR="00D70563" w:rsidRPr="00760920" w:rsidRDefault="00D70563" w:rsidP="0033013A">
            <w:pPr>
              <w:pStyle w:val="07textsodrazkouChar"/>
              <w:numPr>
                <w:ilvl w:val="0"/>
                <w:numId w:val="3"/>
              </w:numPr>
              <w:rPr>
                <w:szCs w:val="20"/>
              </w:rPr>
            </w:pPr>
            <w:r w:rsidRPr="00760920">
              <w:rPr>
                <w:szCs w:val="20"/>
              </w:rPr>
              <w:t>pracovní a provozní předpisy</w:t>
            </w:r>
          </w:p>
          <w:p w:rsidR="00D70563" w:rsidRPr="00760920" w:rsidRDefault="00D70563" w:rsidP="00225B97">
            <w:pPr>
              <w:pStyle w:val="07textsodrazkou"/>
              <w:tabs>
                <w:tab w:val="clear" w:pos="510"/>
              </w:tabs>
              <w:ind w:left="284" w:firstLine="0"/>
              <w:rPr>
                <w:sz w:val="20"/>
                <w:szCs w:val="20"/>
              </w:rPr>
            </w:pPr>
          </w:p>
          <w:p w:rsidR="00D70563" w:rsidRPr="00760920" w:rsidRDefault="00D70563" w:rsidP="00225B97">
            <w:pPr>
              <w:pStyle w:val="07textsodrazkou"/>
              <w:tabs>
                <w:tab w:val="clear" w:pos="510"/>
              </w:tabs>
              <w:rPr>
                <w:b/>
                <w:bCs/>
                <w:sz w:val="20"/>
                <w:szCs w:val="20"/>
              </w:rPr>
            </w:pPr>
          </w:p>
        </w:tc>
      </w:tr>
    </w:tbl>
    <w:p w:rsidR="00C87F32" w:rsidRPr="00760920" w:rsidRDefault="00C87F32" w:rsidP="00C87F32">
      <w:pPr>
        <w:rPr>
          <w:sz w:val="20"/>
          <w:szCs w:val="20"/>
        </w:rPr>
      </w:pPr>
    </w:p>
    <w:p w:rsidR="00664BCB" w:rsidRPr="00760920" w:rsidRDefault="00C87F32" w:rsidP="00C87F32">
      <w:pPr>
        <w:pStyle w:val="Nadpis2"/>
      </w:pPr>
      <w:r w:rsidRPr="00760920">
        <w:rPr>
          <w:sz w:val="20"/>
          <w:szCs w:val="20"/>
        </w:rPr>
        <w:br w:type="page"/>
      </w:r>
      <w:r w:rsidR="00757F63" w:rsidRPr="00760920">
        <w:lastRenderedPageBreak/>
        <w:t xml:space="preserve"> </w:t>
      </w:r>
      <w:bookmarkStart w:id="1111" w:name="_Toc222489534"/>
      <w:bookmarkStart w:id="1112" w:name="_Toc223531583"/>
      <w:bookmarkStart w:id="1113" w:name="_Toc224282482"/>
      <w:bookmarkStart w:id="1114" w:name="_Toc224282815"/>
      <w:bookmarkStart w:id="1115" w:name="_Toc224282944"/>
      <w:bookmarkStart w:id="1116" w:name="_Toc224283296"/>
      <w:bookmarkStart w:id="1117" w:name="_Toc258391914"/>
      <w:bookmarkStart w:id="1118" w:name="_Toc258392741"/>
      <w:bookmarkStart w:id="1119" w:name="_Toc258765068"/>
      <w:bookmarkStart w:id="1120" w:name="_Toc258767888"/>
      <w:bookmarkStart w:id="1121" w:name="_Toc259980168"/>
      <w:bookmarkStart w:id="1122" w:name="_Toc260058773"/>
      <w:bookmarkStart w:id="1123" w:name="_Toc310336268"/>
      <w:bookmarkStart w:id="1124" w:name="_Toc369522333"/>
      <w:r w:rsidR="00664BCB" w:rsidRPr="00760920">
        <w:t>Elektrotechnická měření</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rsidR="00664BCB" w:rsidRPr="00760920" w:rsidRDefault="00664BCB" w:rsidP="00664BCB">
      <w:pPr>
        <w:pStyle w:val="01nazevskoly"/>
      </w:pPr>
      <w:r w:rsidRPr="00760920">
        <w:t>VYŠŠÍ ODBORNÁ ŠKOLA A STŘEDNÍ PRŮMYSLOVÁ ŠKOLA ELEKTROTECHNICKÁ</w:t>
      </w:r>
      <w:r w:rsidRPr="00760920">
        <w:br/>
        <w:t>FRANTIŠKA KŘIŽÍKA</w:t>
      </w:r>
    </w:p>
    <w:p w:rsidR="00664BCB" w:rsidRPr="00760920" w:rsidRDefault="00664BCB" w:rsidP="00664BCB">
      <w:pPr>
        <w:pStyle w:val="01nazevskoly"/>
      </w:pPr>
      <w:r w:rsidRPr="00760920">
        <w:t xml:space="preserve">Školní vzdělávací program: </w:t>
      </w:r>
      <w:r w:rsidR="002C40F3" w:rsidRPr="00760920">
        <w:t>Informační technologie v elektrotechnice</w:t>
      </w:r>
    </w:p>
    <w:p w:rsidR="00664BCB" w:rsidRPr="00760920" w:rsidRDefault="00664BCB" w:rsidP="00664BCB">
      <w:pPr>
        <w:pStyle w:val="01nazevskoly"/>
      </w:pPr>
      <w:r w:rsidRPr="00760920">
        <w:t>Učební osnova předmětu</w:t>
      </w:r>
    </w:p>
    <w:p w:rsidR="00664BCB" w:rsidRPr="00760920" w:rsidRDefault="00664BCB" w:rsidP="00664BCB">
      <w:pPr>
        <w:pStyle w:val="02nazevpredmetu"/>
      </w:pPr>
      <w:r w:rsidRPr="00760920">
        <w:t>Elektrotechnická měření</w:t>
      </w:r>
    </w:p>
    <w:p w:rsidR="00664BCB" w:rsidRPr="00760920" w:rsidRDefault="00664BCB" w:rsidP="00664BCB">
      <w:pPr>
        <w:pStyle w:val="03platnost"/>
        <w:tabs>
          <w:tab w:val="left" w:pos="-1701"/>
          <w:tab w:val="right" w:pos="9639"/>
        </w:tabs>
        <w:jc w:val="left"/>
      </w:pPr>
      <w:r w:rsidRPr="00760920">
        <w:t xml:space="preserve">Platnost od 1. 9. </w:t>
      </w:r>
      <w:r w:rsidR="00512641" w:rsidRPr="00760920">
        <w:t>2014</w:t>
      </w:r>
      <w:r w:rsidRPr="00760920">
        <w:tab/>
        <w:t>Počet vyučovacích hodin týdně: 8</w:t>
      </w:r>
    </w:p>
    <w:p w:rsidR="00664BCB" w:rsidRPr="00760920" w:rsidRDefault="00664BCB" w:rsidP="00664BCB">
      <w:pPr>
        <w:pStyle w:val="04nadpistucny"/>
      </w:pPr>
      <w:r w:rsidRPr="00760920">
        <w:t xml:space="preserve">Pojetí vyučovacího předmětu </w:t>
      </w:r>
    </w:p>
    <w:p w:rsidR="00664BCB" w:rsidRPr="00760920" w:rsidRDefault="00664BCB" w:rsidP="00664BCB">
      <w:pPr>
        <w:pStyle w:val="05nadpispodtrzenyChar"/>
      </w:pPr>
      <w:r w:rsidRPr="00760920">
        <w:t>Obecný cíl předmětu</w:t>
      </w:r>
    </w:p>
    <w:p w:rsidR="00664BCB" w:rsidRPr="00760920" w:rsidRDefault="00664BCB" w:rsidP="00664BCB">
      <w:pPr>
        <w:pStyle w:val="06text"/>
      </w:pPr>
      <w:r w:rsidRPr="00760920">
        <w:t>Předmět elektrotechnická měření seznamuje žáky se základními měřícími přístroji a s metodami pro měření   elektrických veličin a parametrů. Cílem předmětu je, aby žáci dovedli zvolit vhodnou měřící metodu, vhodné měřicí přístroje, navrhnout zapojení měřícího obvodu, správně ho zapojit,  správně a samostatně provést měření, vyhodnotit jej a sestavit zprávu z měření. Součástí výuky je i získání základních návyků pro dodržování bezpečnosti práce na elektrickém zařízení.</w:t>
      </w:r>
    </w:p>
    <w:p w:rsidR="00664BCB" w:rsidRPr="00760920" w:rsidRDefault="00664BCB" w:rsidP="00664BCB">
      <w:pPr>
        <w:pStyle w:val="05nadpispodtrzenyChar"/>
      </w:pPr>
      <w:r w:rsidRPr="00760920">
        <w:t>Charakteristika obsahu učiva</w:t>
      </w:r>
    </w:p>
    <w:p w:rsidR="00664BCB" w:rsidRPr="00760920" w:rsidRDefault="00664BCB" w:rsidP="00664BCB">
      <w:pPr>
        <w:pStyle w:val="06text"/>
      </w:pPr>
      <w:r w:rsidRPr="00760920">
        <w:t>Učiv</w:t>
      </w:r>
      <w:r w:rsidR="002C40F3" w:rsidRPr="00760920">
        <w:t>o</w:t>
      </w:r>
      <w:r w:rsidRPr="00760920">
        <w:t xml:space="preserve"> tohoto předmětu navazuje na znalosti získané v matematice, fyzice a odborných elektrotechnických předmětech. Žáci jsou postupně seznámeni s parametry a možnostmi  měřících přístrojů a s metodami měření. Důraz je kladen na pochopení fyzikálních principů. Vysvětleny jsou postupy, jakými se zjišťují základní parametry a charakteristiky jednotlivých druhů elektrických předmětů (součástek, výrobků, přístrojů, strojů a zařízení). Okrajově je věnována pozornost i specializovaným měřidlům pro metrologii, energetiku a neelektrická měření. </w:t>
      </w:r>
    </w:p>
    <w:p w:rsidR="00664BCB" w:rsidRPr="00760920" w:rsidRDefault="00664BCB" w:rsidP="00664BCB">
      <w:pPr>
        <w:pStyle w:val="05nadpispodtrzenyChar"/>
      </w:pPr>
      <w:r w:rsidRPr="00760920">
        <w:t xml:space="preserve">Výsledky vzdělávání </w:t>
      </w:r>
    </w:p>
    <w:p w:rsidR="00664BCB" w:rsidRPr="00760920" w:rsidRDefault="00664BCB" w:rsidP="00664BCB">
      <w:pPr>
        <w:pStyle w:val="06text"/>
      </w:pPr>
      <w:r w:rsidRPr="00760920">
        <w:t>Výuka směruje k tomu, že po jejím ukončení žák:</w:t>
      </w:r>
    </w:p>
    <w:p w:rsidR="00664BCB" w:rsidRPr="00760920" w:rsidRDefault="00664BCB" w:rsidP="00664BCB">
      <w:pPr>
        <w:pStyle w:val="07textsodrazkouChar"/>
        <w:numPr>
          <w:ilvl w:val="0"/>
          <w:numId w:val="3"/>
        </w:numPr>
        <w:spacing w:before="120"/>
        <w:ind w:left="511" w:hanging="227"/>
      </w:pPr>
      <w:r w:rsidRPr="00760920">
        <w:t>vybere vhodný typ měřicího přístroje a svůj výběr zdůvodní</w:t>
      </w:r>
    </w:p>
    <w:p w:rsidR="00664BCB" w:rsidRPr="00760920" w:rsidRDefault="00664BCB" w:rsidP="00664BCB">
      <w:pPr>
        <w:pStyle w:val="07textsodrazkouChar"/>
        <w:numPr>
          <w:ilvl w:val="0"/>
          <w:numId w:val="3"/>
        </w:numPr>
      </w:pPr>
      <w:r w:rsidRPr="00760920">
        <w:t>orientuje se v katalogu výrobce měřicí techniky, má přehled o dostupnosti a ceně měřicích přístrojů</w:t>
      </w:r>
    </w:p>
    <w:p w:rsidR="00664BCB" w:rsidRPr="00760920" w:rsidRDefault="00664BCB" w:rsidP="00664BCB">
      <w:pPr>
        <w:pStyle w:val="07textsodrazkouChar"/>
        <w:numPr>
          <w:ilvl w:val="0"/>
          <w:numId w:val="3"/>
        </w:numPr>
      </w:pPr>
      <w:r w:rsidRPr="00760920">
        <w:t>vypočte z údajů měřicího přístroje absolutní a relativní chybu měření</w:t>
      </w:r>
    </w:p>
    <w:p w:rsidR="00664BCB" w:rsidRPr="00760920" w:rsidRDefault="00664BCB" w:rsidP="00664BCB">
      <w:pPr>
        <w:pStyle w:val="07textsodrazkouChar"/>
        <w:numPr>
          <w:ilvl w:val="0"/>
          <w:numId w:val="3"/>
        </w:numPr>
      </w:pPr>
      <w:r w:rsidRPr="00760920">
        <w:t>objasní princip měřicích přístrojů</w:t>
      </w:r>
    </w:p>
    <w:p w:rsidR="00664BCB" w:rsidRPr="00760920" w:rsidRDefault="00664BCB" w:rsidP="00664BCB">
      <w:pPr>
        <w:pStyle w:val="07textsodrazkouChar"/>
        <w:numPr>
          <w:ilvl w:val="0"/>
          <w:numId w:val="3"/>
        </w:numPr>
      </w:pPr>
      <w:r w:rsidRPr="00760920">
        <w:t>vybere vhodnou měřící metodu a svůj výběr zdůvodní</w:t>
      </w:r>
    </w:p>
    <w:p w:rsidR="00664BCB" w:rsidRPr="00760920" w:rsidRDefault="00664BCB" w:rsidP="00664BCB">
      <w:pPr>
        <w:pStyle w:val="07textsodrazkouChar"/>
        <w:numPr>
          <w:ilvl w:val="0"/>
          <w:numId w:val="3"/>
        </w:numPr>
      </w:pPr>
      <w:r w:rsidRPr="00760920">
        <w:t>charakterizuje podstatu dané měřicí metody</w:t>
      </w:r>
    </w:p>
    <w:p w:rsidR="00664BCB" w:rsidRPr="00760920" w:rsidRDefault="00664BCB" w:rsidP="00664BCB">
      <w:pPr>
        <w:pStyle w:val="07textsodrazkouChar"/>
        <w:numPr>
          <w:ilvl w:val="0"/>
          <w:numId w:val="3"/>
        </w:numPr>
      </w:pPr>
      <w:r w:rsidRPr="00760920">
        <w:t>objasní vznik chyby metody</w:t>
      </w:r>
    </w:p>
    <w:p w:rsidR="00664BCB" w:rsidRPr="00760920" w:rsidRDefault="00664BCB" w:rsidP="00664BCB">
      <w:pPr>
        <w:pStyle w:val="07textsodrazkouChar"/>
        <w:numPr>
          <w:ilvl w:val="0"/>
          <w:numId w:val="3"/>
        </w:numPr>
      </w:pPr>
      <w:r w:rsidRPr="00760920">
        <w:t>navrhne měřící obvod a svůj návrh zdůvodní</w:t>
      </w:r>
    </w:p>
    <w:p w:rsidR="00664BCB" w:rsidRPr="00760920" w:rsidRDefault="00664BCB" w:rsidP="00664BCB">
      <w:pPr>
        <w:pStyle w:val="07textsodrazkouChar"/>
        <w:numPr>
          <w:ilvl w:val="0"/>
          <w:numId w:val="3"/>
        </w:numPr>
      </w:pPr>
      <w:r w:rsidRPr="00760920">
        <w:t>navrhne regulační obvody pro měření a svůj návrh zdůvodní</w:t>
      </w:r>
    </w:p>
    <w:p w:rsidR="00664BCB" w:rsidRPr="00760920" w:rsidRDefault="00664BCB" w:rsidP="00664BCB">
      <w:pPr>
        <w:pStyle w:val="07textsodrazkouChar"/>
        <w:numPr>
          <w:ilvl w:val="0"/>
          <w:numId w:val="3"/>
        </w:numPr>
      </w:pPr>
      <w:r w:rsidRPr="00760920">
        <w:t>správně nastaví (reguluje) měřící obvod a odečítá údaje z běžných přístrojů</w:t>
      </w:r>
    </w:p>
    <w:p w:rsidR="00664BCB" w:rsidRPr="00760920" w:rsidRDefault="00664BCB" w:rsidP="00664BCB">
      <w:pPr>
        <w:pStyle w:val="07textsodrazkouChar"/>
        <w:numPr>
          <w:ilvl w:val="0"/>
          <w:numId w:val="3"/>
        </w:numPr>
      </w:pPr>
      <w:r w:rsidRPr="00760920">
        <w:t>vypočte měřenou veličinu z naměřených hodnot v případě nepřímého měření</w:t>
      </w:r>
    </w:p>
    <w:p w:rsidR="00664BCB" w:rsidRPr="00760920" w:rsidRDefault="00664BCB" w:rsidP="00664BCB">
      <w:pPr>
        <w:pStyle w:val="07textsodrazkouChar"/>
        <w:numPr>
          <w:ilvl w:val="0"/>
          <w:numId w:val="3"/>
        </w:numPr>
      </w:pPr>
      <w:r w:rsidRPr="00760920">
        <w:t>vypracuje technickou zprávu z měření</w:t>
      </w:r>
    </w:p>
    <w:p w:rsidR="00664BCB" w:rsidRPr="00760920" w:rsidRDefault="00664BCB" w:rsidP="00664BCB">
      <w:pPr>
        <w:pStyle w:val="07textsodrazkouChar"/>
        <w:numPr>
          <w:ilvl w:val="0"/>
          <w:numId w:val="3"/>
        </w:numPr>
      </w:pPr>
      <w:r w:rsidRPr="00760920">
        <w:t>vyjmenuje zásady bezpečnosti práce v laboratořích</w:t>
      </w:r>
    </w:p>
    <w:p w:rsidR="00664BCB" w:rsidRPr="00760920" w:rsidRDefault="00664BCB" w:rsidP="00664BCB">
      <w:pPr>
        <w:pStyle w:val="07textsodrazkouChar"/>
        <w:numPr>
          <w:ilvl w:val="0"/>
          <w:numId w:val="3"/>
        </w:numPr>
      </w:pPr>
      <w:r w:rsidRPr="00760920">
        <w:t xml:space="preserve">poskytne první pomoc v případě úrazu elektrickým proudem  </w:t>
      </w:r>
    </w:p>
    <w:p w:rsidR="00664BCB" w:rsidRPr="00760920" w:rsidRDefault="00664BCB" w:rsidP="00664BCB">
      <w:pPr>
        <w:pStyle w:val="07textsodrazkouChar"/>
        <w:keepNext/>
        <w:tabs>
          <w:tab w:val="clear" w:pos="510"/>
        </w:tabs>
        <w:spacing w:before="120"/>
        <w:ind w:left="0" w:firstLine="0"/>
      </w:pPr>
      <w:r w:rsidRPr="00760920">
        <w:t>V afektivní oblasti směřuje výuka k tomu, aby byl žák motivován:</w:t>
      </w:r>
    </w:p>
    <w:p w:rsidR="00664BCB" w:rsidRPr="00760920" w:rsidRDefault="00664BCB" w:rsidP="00664BCB">
      <w:pPr>
        <w:pStyle w:val="07textsodrazkouChar"/>
        <w:numPr>
          <w:ilvl w:val="0"/>
          <w:numId w:val="3"/>
        </w:numPr>
        <w:spacing w:before="120"/>
        <w:ind w:left="511" w:hanging="227"/>
      </w:pPr>
      <w:r w:rsidRPr="00760920">
        <w:t>k celoživotnímu vzdělávání</w:t>
      </w:r>
    </w:p>
    <w:p w:rsidR="00664BCB" w:rsidRPr="00760920" w:rsidRDefault="00664BCB" w:rsidP="00664BCB">
      <w:pPr>
        <w:pStyle w:val="07textsodrazkouChar"/>
        <w:numPr>
          <w:ilvl w:val="0"/>
          <w:numId w:val="3"/>
        </w:numPr>
        <w:ind w:left="511" w:hanging="227"/>
      </w:pPr>
      <w:r w:rsidRPr="00760920">
        <w:t>k hledání nejefektivnějšího řešení praktických úloh s využitím různých zdrojů informací</w:t>
      </w:r>
    </w:p>
    <w:p w:rsidR="00664BCB" w:rsidRPr="00760920" w:rsidRDefault="00664BCB" w:rsidP="00664BCB">
      <w:pPr>
        <w:pStyle w:val="07textsodrazkouChar"/>
        <w:numPr>
          <w:ilvl w:val="0"/>
          <w:numId w:val="3"/>
        </w:numPr>
        <w:ind w:left="511" w:hanging="227"/>
      </w:pPr>
      <w:r w:rsidRPr="00760920">
        <w:t>k ochraně zdraví a životního prostředí</w:t>
      </w:r>
    </w:p>
    <w:p w:rsidR="000D1655" w:rsidRDefault="000D1655" w:rsidP="00664BCB">
      <w:pPr>
        <w:pStyle w:val="05nadpispodtrzenyChar"/>
      </w:pPr>
    </w:p>
    <w:p w:rsidR="00664BCB" w:rsidRPr="00760920" w:rsidRDefault="00664BCB" w:rsidP="00664BCB">
      <w:pPr>
        <w:pStyle w:val="05nadpispodtrzenyChar"/>
      </w:pPr>
      <w:r w:rsidRPr="00760920">
        <w:t>Klíčové kompetence a mezipředmětové vztahy</w:t>
      </w:r>
    </w:p>
    <w:p w:rsidR="00664BCB" w:rsidRPr="00760920" w:rsidRDefault="00664BCB" w:rsidP="00664BCB">
      <w:pPr>
        <w:pStyle w:val="07textsodrazkouChar"/>
        <w:tabs>
          <w:tab w:val="clear" w:pos="510"/>
        </w:tabs>
        <w:ind w:left="0" w:firstLine="0"/>
      </w:pPr>
      <w:r w:rsidRPr="00760920">
        <w:lastRenderedPageBreak/>
        <w:t>Předmět rozvíjí u žáků zejména tyto kompetence:</w:t>
      </w:r>
    </w:p>
    <w:p w:rsidR="00664BCB" w:rsidRPr="00760920" w:rsidRDefault="00664BCB" w:rsidP="00664BCB">
      <w:pPr>
        <w:pStyle w:val="07textsodrazkouChar"/>
        <w:numPr>
          <w:ilvl w:val="0"/>
          <w:numId w:val="3"/>
        </w:numPr>
        <w:spacing w:before="120"/>
        <w:ind w:left="511" w:hanging="227"/>
      </w:pPr>
      <w:r w:rsidRPr="00760920">
        <w:t>aplikovat v rámci oboru i znalosti ze souvisejících oblastí</w:t>
      </w:r>
    </w:p>
    <w:p w:rsidR="00664BCB" w:rsidRPr="00760920" w:rsidRDefault="00664BCB" w:rsidP="00664BCB">
      <w:pPr>
        <w:pStyle w:val="07textsodrazkouChar"/>
        <w:numPr>
          <w:ilvl w:val="0"/>
          <w:numId w:val="3"/>
        </w:numPr>
      </w:pPr>
      <w:r w:rsidRPr="00760920">
        <w:t>získávat přehled o možném uplatnění na trhu práce v daném oboru  a povolání</w:t>
      </w:r>
    </w:p>
    <w:p w:rsidR="00664BCB" w:rsidRPr="00760920" w:rsidRDefault="00664BCB" w:rsidP="00664BCB">
      <w:pPr>
        <w:pStyle w:val="07textsodrazkouChar"/>
        <w:numPr>
          <w:ilvl w:val="0"/>
          <w:numId w:val="3"/>
        </w:numPr>
      </w:pPr>
      <w:r w:rsidRPr="00760920">
        <w:t>využívat znalosti v oboru v praxi</w:t>
      </w:r>
    </w:p>
    <w:p w:rsidR="00664BCB" w:rsidRPr="00760920" w:rsidRDefault="00664BCB" w:rsidP="00664BCB">
      <w:pPr>
        <w:pStyle w:val="07textsodrazkouChar"/>
        <w:numPr>
          <w:ilvl w:val="0"/>
          <w:numId w:val="3"/>
        </w:numPr>
      </w:pPr>
      <w:r w:rsidRPr="00760920">
        <w:t>využívat prostředků informačních a komunikačních technologií</w:t>
      </w:r>
    </w:p>
    <w:p w:rsidR="00664BCB" w:rsidRPr="00760920" w:rsidRDefault="00664BCB" w:rsidP="00664BCB">
      <w:pPr>
        <w:pStyle w:val="07textsodrazkouChar"/>
        <w:numPr>
          <w:ilvl w:val="0"/>
          <w:numId w:val="3"/>
        </w:numPr>
      </w:pPr>
      <w:r w:rsidRPr="00760920">
        <w:t>pracovat nejen samostatně, ale i v týmu</w:t>
      </w:r>
    </w:p>
    <w:p w:rsidR="00664BCB" w:rsidRPr="00760920" w:rsidRDefault="00664BCB" w:rsidP="00664BCB">
      <w:pPr>
        <w:pStyle w:val="07textsodrazkouChar"/>
        <w:numPr>
          <w:ilvl w:val="0"/>
          <w:numId w:val="3"/>
        </w:numPr>
      </w:pPr>
      <w:r w:rsidRPr="00760920">
        <w:t>prezentovat veřejně výsledky své práce</w:t>
      </w:r>
    </w:p>
    <w:p w:rsidR="00664BCB" w:rsidRPr="00760920" w:rsidRDefault="00664BCB" w:rsidP="00664BCB">
      <w:pPr>
        <w:pStyle w:val="07textsodrazkouChar"/>
        <w:numPr>
          <w:ilvl w:val="0"/>
          <w:numId w:val="3"/>
        </w:numPr>
      </w:pPr>
      <w:r w:rsidRPr="00760920">
        <w:t>znát předpisy a standardy platné v oblasti elektrotechnických měření a pravidla bezpečnosti práce na elektrických zařízeních</w:t>
      </w:r>
    </w:p>
    <w:p w:rsidR="00664BCB" w:rsidRPr="00760920" w:rsidRDefault="00664BCB" w:rsidP="00664BCB">
      <w:pPr>
        <w:pStyle w:val="05nadpispodtrzenyChar"/>
      </w:pPr>
      <w:r w:rsidRPr="00760920">
        <w:t xml:space="preserve">Průřezová témata  </w:t>
      </w:r>
    </w:p>
    <w:p w:rsidR="00664BCB" w:rsidRPr="00760920" w:rsidRDefault="00664BCB" w:rsidP="00664BCB">
      <w:pPr>
        <w:pStyle w:val="06text"/>
      </w:pPr>
      <w:r w:rsidRPr="00760920">
        <w:t>Občan v demokratické společnosti – žáci jsou vedeni k tomu, aby měli vhodnou míru sebevědomí a odpovědnosti.</w:t>
      </w:r>
    </w:p>
    <w:p w:rsidR="00664BCB" w:rsidRPr="00760920" w:rsidRDefault="00664BCB" w:rsidP="00664BCB">
      <w:pPr>
        <w:pStyle w:val="06text"/>
        <w:spacing w:before="120"/>
      </w:pPr>
      <w:r w:rsidRPr="00760920">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760920">
        <w:br/>
        <w:t>a aktivně poznávali okolní prostředí, aby pochopili osobní odpovědnost za svět, ve kterém žijí. Žáci chápou význam automatizace pro úspory energie, ochranu životního prostředí a pro ochranu zdraví</w:t>
      </w:r>
      <w:r w:rsidRPr="00760920">
        <w:br/>
        <w:t>a života lidí.</w:t>
      </w:r>
    </w:p>
    <w:p w:rsidR="00664BCB" w:rsidRPr="00760920" w:rsidRDefault="00664BCB" w:rsidP="00664BCB">
      <w:pPr>
        <w:pStyle w:val="06text"/>
        <w:spacing w:before="120"/>
      </w:pPr>
      <w:r w:rsidRPr="00760920">
        <w:t>Člověk a svět práce – žáci získávají informace o firmách, které vyrábějí a dodávají různé typy měřících přístrojů.</w:t>
      </w:r>
    </w:p>
    <w:p w:rsidR="00664BCB" w:rsidRPr="00760920" w:rsidRDefault="00664BCB" w:rsidP="00664BCB">
      <w:pPr>
        <w:pStyle w:val="06text"/>
        <w:spacing w:before="120"/>
      </w:pPr>
      <w:r w:rsidRPr="00760920">
        <w:t xml:space="preserve">Informační a komunikační technologie – žáci užívají tyto technologie k vyhledávání informací a k vypracování zpráv z měření. </w:t>
      </w:r>
    </w:p>
    <w:p w:rsidR="00664BCB" w:rsidRPr="00760920" w:rsidRDefault="00664BCB" w:rsidP="00664BCB">
      <w:pPr>
        <w:pStyle w:val="05nadpispodtrzenyChar"/>
      </w:pPr>
      <w:r w:rsidRPr="00760920">
        <w:t>Pojetí výuky</w:t>
      </w:r>
    </w:p>
    <w:p w:rsidR="00664BCB" w:rsidRPr="00760920" w:rsidRDefault="00664BCB" w:rsidP="00664BCB">
      <w:pPr>
        <w:pStyle w:val="06text"/>
      </w:pPr>
      <w:r w:rsidRPr="00760920">
        <w:t>Výuka tohoto předmětu je rozdělena na teoretickou (výkladovou) a praktickou (laboratorní) část. Ve výkladové části si žáci prohlubují teoretické poznatky z technické fyziky s důrazem na jejich aplikaci v oblasti měřicí techniky. Jelikož jde o problematiku poměrně obsáhlou, jsou žáci vedeni k samostatnému získávání informací, a tedy doplnění určitých částí učiva za pomoci internetu a technické literatury. Převažuje problémový styl výuky s důrazem na samostatnou práci žáka. Praktická část výuky rozvíjí schopnost žáka samostatně provádět měření, za pomoci výpočetní techniky jej vyhodnotit a vypracovat technickou zprávu. I zde se nabízí prostor pro samostatnou činnost žáků, především při zpracování vlastní technické zprávy, nicméně během samotného měření jsou žáci vedeni k objevení podstaty dané měřicí metody a vzniku chyby při měření. Převládá tedy heuristický způsob výuky. Samozřejmostí je proškolení žáků o zásadách bezpečnosti práce a poskytování první pomoci při úrazu elektrickým proudem před prvním vstupem do laboratoří.</w:t>
      </w:r>
    </w:p>
    <w:p w:rsidR="00664BCB" w:rsidRPr="00760920" w:rsidRDefault="00664BCB" w:rsidP="00664BCB">
      <w:pPr>
        <w:pStyle w:val="05nadpispodtrzenyChar"/>
      </w:pPr>
      <w:r w:rsidRPr="00760920">
        <w:t>Kritéria hodnocení:</w:t>
      </w:r>
    </w:p>
    <w:p w:rsidR="00664BCB" w:rsidRPr="00760920" w:rsidRDefault="00664BCB" w:rsidP="00664BCB">
      <w:pPr>
        <w:pStyle w:val="06text"/>
      </w:pPr>
      <w:r w:rsidRPr="00760920">
        <w:t>V hodnocení žáka je zahrnut jeho prospěch v teoretických hodinách a výsledky práce z praktické výuky. Žák je hodnocen na základě písemných prací a ústního zkoušení, jimiž se ověřuje úroveň jeho znalostí a schopnost samostatného myšlení, a dále na základě technických zpráv z měření vypracovávaných zpravidla jako domácí úkol. Zde se přihlíží k formální stránce zprávy a ke správnosti naměřených a vypočtených hodnot. Součástí hodnocení žáka je i jeho aktivita v teoretických i praktických hodinách. Nutnou podmínkou pro absolvování předmětu je odevzdání všech technických zpráv z měření.</w:t>
      </w:r>
    </w:p>
    <w:p w:rsidR="00664BCB" w:rsidRPr="00760920" w:rsidRDefault="00664BCB" w:rsidP="00664BCB">
      <w:pPr>
        <w:pStyle w:val="04nadpistucny"/>
      </w:pPr>
      <w:r w:rsidRPr="00760920">
        <w:br w:type="page"/>
      </w:r>
      <w:r w:rsidRPr="00760920">
        <w:lastRenderedPageBreak/>
        <w:t>Rozpis učiva</w:t>
      </w:r>
    </w:p>
    <w:p w:rsidR="00664BCB" w:rsidRPr="00760920" w:rsidRDefault="00664BCB" w:rsidP="00664BCB">
      <w:pPr>
        <w:pStyle w:val="04nadpistucny"/>
        <w:spacing w:before="0" w:after="0"/>
      </w:pPr>
      <w:r w:rsidRPr="00760920">
        <w:t>3.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ED119C"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8tabulkatucne"/>
            </w:pPr>
            <w:r w:rsidRPr="00760920">
              <w:t>Výsledky vzdělávání</w:t>
            </w:r>
          </w:p>
        </w:tc>
        <w:tc>
          <w:tcPr>
            <w:tcW w:w="4977"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8tabulkatucne"/>
            </w:pPr>
            <w:r w:rsidRPr="00760920">
              <w:t>Učivo</w:t>
            </w:r>
          </w:p>
        </w:tc>
      </w:tr>
      <w:tr w:rsidR="00ED119C" w:rsidRPr="00760920">
        <w:trPr>
          <w:trHeight w:val="1581"/>
        </w:trPr>
        <w:tc>
          <w:tcPr>
            <w:tcW w:w="4678" w:type="dxa"/>
            <w:tcBorders>
              <w:top w:val="single" w:sz="5" w:space="0" w:color="000000"/>
              <w:left w:val="single" w:sz="5" w:space="0" w:color="000000"/>
              <w:bottom w:val="single" w:sz="5" w:space="0" w:color="000000"/>
              <w:right w:val="single" w:sz="5" w:space="0" w:color="000000"/>
            </w:tcBorders>
          </w:tcPr>
          <w:p w:rsidR="00ED119C" w:rsidRPr="00760920" w:rsidRDefault="00807837" w:rsidP="00807837">
            <w:pPr>
              <w:pStyle w:val="08tabulkatucne"/>
            </w:pPr>
            <w:r w:rsidRPr="00760920">
              <w:t>Ž</w:t>
            </w:r>
            <w:r w:rsidR="00ED119C" w:rsidRPr="00760920">
              <w:t>ák</w:t>
            </w:r>
          </w:p>
          <w:p w:rsidR="00ED119C" w:rsidRPr="00760920" w:rsidRDefault="00ED119C" w:rsidP="00807837">
            <w:pPr>
              <w:pStyle w:val="07textsodrazkouChar"/>
              <w:numPr>
                <w:ilvl w:val="0"/>
                <w:numId w:val="3"/>
              </w:numPr>
            </w:pPr>
            <w:r w:rsidRPr="00760920">
              <w:t>vysvětlí význam určování chyb při měření</w:t>
            </w:r>
          </w:p>
          <w:p w:rsidR="00ED119C" w:rsidRPr="00760920" w:rsidRDefault="00ED119C" w:rsidP="00807837">
            <w:pPr>
              <w:pStyle w:val="07textsodrazkouChar"/>
              <w:numPr>
                <w:ilvl w:val="0"/>
                <w:numId w:val="3"/>
              </w:numPr>
            </w:pPr>
            <w:r w:rsidRPr="00760920">
              <w:t>na příkladu vypočte chybu měření dané veličiny v absolutním i relativním vyjádření</w:t>
            </w:r>
          </w:p>
          <w:p w:rsidR="00ED119C" w:rsidRPr="00760920" w:rsidRDefault="00ED119C" w:rsidP="00807837">
            <w:pPr>
              <w:pStyle w:val="07textsodrazkouChar"/>
              <w:numPr>
                <w:ilvl w:val="0"/>
                <w:numId w:val="3"/>
              </w:numPr>
            </w:pPr>
            <w:r w:rsidRPr="00760920">
              <w:t>na příkladu objasní vznik chyby metody</w:t>
            </w:r>
          </w:p>
          <w:p w:rsidR="00ED119C" w:rsidRPr="00760920" w:rsidRDefault="00ED119C" w:rsidP="00807837">
            <w:pPr>
              <w:pStyle w:val="07textsodrazkouChar"/>
              <w:numPr>
                <w:ilvl w:val="0"/>
                <w:numId w:val="3"/>
              </w:numPr>
            </w:pPr>
            <w:r w:rsidRPr="00760920">
              <w:t>vypočítá chybu údaje měřícího přístroje</w:t>
            </w:r>
          </w:p>
          <w:p w:rsidR="00ED119C" w:rsidRPr="00760920" w:rsidRDefault="00ED119C" w:rsidP="00807837">
            <w:pPr>
              <w:pStyle w:val="07textsodrazkouChar"/>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ED119C" w:rsidRPr="00760920" w:rsidRDefault="00ED119C" w:rsidP="00452D80">
            <w:pPr>
              <w:pStyle w:val="09tabulkacislovani"/>
              <w:numPr>
                <w:ilvl w:val="0"/>
                <w:numId w:val="26"/>
              </w:numPr>
              <w:rPr>
                <w:sz w:val="20"/>
                <w:szCs w:val="20"/>
              </w:rPr>
            </w:pPr>
            <w:r w:rsidRPr="00760920">
              <w:rPr>
                <w:sz w:val="20"/>
                <w:szCs w:val="20"/>
              </w:rPr>
              <w:t>Chyby při měření</w:t>
            </w:r>
          </w:p>
          <w:p w:rsidR="00ED119C" w:rsidRPr="00760920" w:rsidRDefault="00ED119C" w:rsidP="00807837">
            <w:pPr>
              <w:pStyle w:val="07textsodrazkouChar"/>
              <w:numPr>
                <w:ilvl w:val="0"/>
                <w:numId w:val="3"/>
              </w:numPr>
              <w:rPr>
                <w:szCs w:val="20"/>
              </w:rPr>
            </w:pPr>
            <w:r w:rsidRPr="00760920">
              <w:rPr>
                <w:szCs w:val="20"/>
              </w:rPr>
              <w:t>dělení chyb podle jejich vzniku</w:t>
            </w:r>
          </w:p>
          <w:p w:rsidR="00ED119C" w:rsidRPr="00760920" w:rsidRDefault="00ED119C" w:rsidP="00807837">
            <w:pPr>
              <w:pStyle w:val="07textsodrazkouChar"/>
              <w:numPr>
                <w:ilvl w:val="0"/>
                <w:numId w:val="3"/>
              </w:numPr>
              <w:rPr>
                <w:szCs w:val="20"/>
              </w:rPr>
            </w:pPr>
            <w:r w:rsidRPr="00760920">
              <w:rPr>
                <w:szCs w:val="20"/>
              </w:rPr>
              <w:t>způsoby vyjádření chyb</w:t>
            </w:r>
          </w:p>
          <w:p w:rsidR="00ED119C" w:rsidRPr="00760920" w:rsidRDefault="00ED119C" w:rsidP="00807837">
            <w:pPr>
              <w:pStyle w:val="07textsodrazkouChar"/>
              <w:numPr>
                <w:ilvl w:val="0"/>
                <w:numId w:val="3"/>
              </w:numPr>
              <w:rPr>
                <w:szCs w:val="20"/>
              </w:rPr>
            </w:pPr>
            <w:r w:rsidRPr="00760920">
              <w:rPr>
                <w:szCs w:val="20"/>
              </w:rPr>
              <w:t>chyby měřících přístrojů</w:t>
            </w:r>
          </w:p>
          <w:p w:rsidR="00ED119C" w:rsidRPr="00760920" w:rsidRDefault="00ED119C" w:rsidP="00807837">
            <w:pPr>
              <w:pStyle w:val="07textsodrazkouChar"/>
              <w:tabs>
                <w:tab w:val="clear" w:pos="510"/>
              </w:tabs>
              <w:rPr>
                <w:szCs w:val="20"/>
              </w:rPr>
            </w:pPr>
          </w:p>
          <w:p w:rsidR="00ED119C" w:rsidRPr="00760920" w:rsidRDefault="00ED119C" w:rsidP="00807837">
            <w:pPr>
              <w:pStyle w:val="07textsodrazkouChar"/>
              <w:tabs>
                <w:tab w:val="clear" w:pos="510"/>
              </w:tabs>
              <w:ind w:left="284" w:firstLine="0"/>
              <w:rPr>
                <w:szCs w:val="20"/>
              </w:rPr>
            </w:pPr>
          </w:p>
        </w:tc>
      </w:tr>
      <w:tr w:rsidR="00ED119C" w:rsidRPr="00760920">
        <w:trPr>
          <w:trHeight w:val="1729"/>
        </w:trPr>
        <w:tc>
          <w:tcPr>
            <w:tcW w:w="4678"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7textsodrazkouChar"/>
              <w:tabs>
                <w:tab w:val="clear" w:pos="510"/>
              </w:tabs>
              <w:ind w:left="284" w:firstLine="0"/>
            </w:pPr>
          </w:p>
          <w:p w:rsidR="00ED119C" w:rsidRPr="00760920" w:rsidRDefault="00ED119C" w:rsidP="00807837">
            <w:pPr>
              <w:pStyle w:val="07textsodrazkouChar"/>
              <w:numPr>
                <w:ilvl w:val="0"/>
                <w:numId w:val="3"/>
              </w:numPr>
            </w:pPr>
            <w:r w:rsidRPr="00760920">
              <w:t>objasní princip a vyjmenuje  základní vlastnosti analogových a číslicových přístrojů</w:t>
            </w:r>
          </w:p>
          <w:p w:rsidR="00ED119C" w:rsidRPr="00760920" w:rsidRDefault="00ED119C" w:rsidP="00807837">
            <w:pPr>
              <w:pStyle w:val="07textsodrazkouChar"/>
              <w:numPr>
                <w:ilvl w:val="0"/>
                <w:numId w:val="3"/>
              </w:numPr>
            </w:pPr>
            <w:r w:rsidRPr="00760920">
              <w:t>objasní vnitřní zapojení měřicích přístrojů</w:t>
            </w:r>
          </w:p>
          <w:p w:rsidR="00ED119C" w:rsidRPr="00760920" w:rsidRDefault="00ED119C" w:rsidP="00807837">
            <w:pPr>
              <w:pStyle w:val="07textsodrazkouChar"/>
              <w:numPr>
                <w:ilvl w:val="0"/>
                <w:numId w:val="3"/>
              </w:numPr>
            </w:pPr>
            <w:r w:rsidRPr="00760920">
              <w:t>popíše blokové schéma a činnost osciloskopu</w:t>
            </w:r>
          </w:p>
          <w:p w:rsidR="00ED119C" w:rsidRPr="00760920" w:rsidRDefault="00ED119C" w:rsidP="00807837">
            <w:pPr>
              <w:pStyle w:val="07textsodrazkouChar"/>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9tabulkacislovani"/>
              <w:rPr>
                <w:sz w:val="20"/>
                <w:szCs w:val="20"/>
              </w:rPr>
            </w:pPr>
            <w:r w:rsidRPr="00760920">
              <w:rPr>
                <w:sz w:val="20"/>
                <w:szCs w:val="20"/>
              </w:rPr>
              <w:t>Měřicí přístroje</w:t>
            </w:r>
          </w:p>
          <w:p w:rsidR="00ED119C" w:rsidRPr="00760920" w:rsidRDefault="00ED119C" w:rsidP="00807837">
            <w:pPr>
              <w:pStyle w:val="07textsodrazkouChar"/>
              <w:numPr>
                <w:ilvl w:val="0"/>
                <w:numId w:val="3"/>
              </w:numPr>
              <w:rPr>
                <w:szCs w:val="20"/>
              </w:rPr>
            </w:pPr>
            <w:r w:rsidRPr="00760920">
              <w:rPr>
                <w:szCs w:val="20"/>
              </w:rPr>
              <w:t>analogové měřící přístroje</w:t>
            </w:r>
          </w:p>
          <w:p w:rsidR="00ED119C" w:rsidRPr="00760920" w:rsidRDefault="00ED119C" w:rsidP="00807837">
            <w:pPr>
              <w:pStyle w:val="07textsodrazkouChar"/>
              <w:numPr>
                <w:ilvl w:val="0"/>
                <w:numId w:val="3"/>
              </w:numPr>
              <w:rPr>
                <w:szCs w:val="20"/>
              </w:rPr>
            </w:pPr>
            <w:r w:rsidRPr="00760920">
              <w:rPr>
                <w:szCs w:val="20"/>
              </w:rPr>
              <w:t>číslicové měřící přístroje</w:t>
            </w:r>
          </w:p>
          <w:p w:rsidR="00ED119C" w:rsidRPr="00760920" w:rsidRDefault="00ED119C" w:rsidP="00807837">
            <w:pPr>
              <w:pStyle w:val="07textsodrazkouChar"/>
              <w:numPr>
                <w:ilvl w:val="0"/>
                <w:numId w:val="3"/>
              </w:numPr>
              <w:rPr>
                <w:szCs w:val="20"/>
              </w:rPr>
            </w:pPr>
            <w:r w:rsidRPr="00760920">
              <w:rPr>
                <w:szCs w:val="20"/>
              </w:rPr>
              <w:t xml:space="preserve">převodníky elektrických veličin </w:t>
            </w:r>
          </w:p>
          <w:p w:rsidR="00ED119C" w:rsidRPr="00760920" w:rsidRDefault="00ED119C" w:rsidP="00807837">
            <w:pPr>
              <w:pStyle w:val="07textsodrazkouChar"/>
              <w:numPr>
                <w:ilvl w:val="0"/>
                <w:numId w:val="3"/>
              </w:numPr>
              <w:rPr>
                <w:szCs w:val="20"/>
              </w:rPr>
            </w:pPr>
            <w:r w:rsidRPr="00760920">
              <w:rPr>
                <w:szCs w:val="20"/>
              </w:rPr>
              <w:t>osciloskop, měřicí generátor</w:t>
            </w:r>
          </w:p>
          <w:p w:rsidR="00ED119C" w:rsidRPr="00760920" w:rsidRDefault="00ED119C" w:rsidP="00807837">
            <w:pPr>
              <w:pStyle w:val="07textsodrazkouChar"/>
              <w:tabs>
                <w:tab w:val="clear" w:pos="510"/>
              </w:tabs>
              <w:ind w:left="284" w:firstLine="0"/>
              <w:rPr>
                <w:szCs w:val="20"/>
              </w:rPr>
            </w:pPr>
          </w:p>
        </w:tc>
      </w:tr>
      <w:tr w:rsidR="00ED119C" w:rsidRPr="00760920">
        <w:trPr>
          <w:trHeight w:val="69"/>
        </w:trPr>
        <w:tc>
          <w:tcPr>
            <w:tcW w:w="4678"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7textsodrazkouChar"/>
              <w:tabs>
                <w:tab w:val="clear" w:pos="510"/>
              </w:tabs>
              <w:ind w:left="284" w:firstLine="0"/>
            </w:pPr>
          </w:p>
          <w:p w:rsidR="00ED119C" w:rsidRPr="00760920" w:rsidRDefault="00ED119C" w:rsidP="00807837">
            <w:pPr>
              <w:pStyle w:val="07textsodrazkouChar"/>
              <w:numPr>
                <w:ilvl w:val="0"/>
                <w:numId w:val="3"/>
              </w:numPr>
            </w:pPr>
            <w:r w:rsidRPr="00760920">
              <w:t>objasní metody pro měření základních elektrických veličin a parametrů</w:t>
            </w:r>
          </w:p>
          <w:p w:rsidR="00ED119C" w:rsidRPr="00760920" w:rsidRDefault="00ED119C" w:rsidP="00807837">
            <w:pPr>
              <w:pStyle w:val="07textsodrazkouChar"/>
              <w:numPr>
                <w:ilvl w:val="0"/>
                <w:numId w:val="3"/>
              </w:numPr>
            </w:pPr>
            <w:r w:rsidRPr="00760920">
              <w:t>posoudí vhodnost konkrétního měřicího přístroje a způsobu jeho zapojení pro dané měření</w:t>
            </w:r>
          </w:p>
          <w:p w:rsidR="00ED119C" w:rsidRPr="00760920" w:rsidRDefault="00ED119C" w:rsidP="00807837">
            <w:pPr>
              <w:pStyle w:val="07textsodrazkouChar"/>
              <w:numPr>
                <w:ilvl w:val="0"/>
                <w:numId w:val="3"/>
              </w:numPr>
            </w:pPr>
            <w:r w:rsidRPr="00760920">
              <w:t>vyjmenuje metody pro měření odporů, kapacit a indukčností včetně jejich omezení</w:t>
            </w:r>
          </w:p>
          <w:p w:rsidR="00ED119C" w:rsidRPr="00760920" w:rsidRDefault="00ED119C" w:rsidP="00807837">
            <w:pPr>
              <w:pStyle w:val="07textsodrazkouChar"/>
              <w:numPr>
                <w:ilvl w:val="0"/>
                <w:numId w:val="3"/>
              </w:numPr>
            </w:pPr>
            <w:r w:rsidRPr="00760920">
              <w:t>popíše zapojení pro měření v-a</w:t>
            </w:r>
            <w:r w:rsidRPr="00760920">
              <w:br/>
              <w:t>a kmitočtových charakteristik</w:t>
            </w:r>
          </w:p>
          <w:p w:rsidR="00ED119C" w:rsidRPr="00760920" w:rsidRDefault="00ED119C" w:rsidP="00807837">
            <w:pPr>
              <w:pStyle w:val="07textsodrazkouChar"/>
              <w:numPr>
                <w:ilvl w:val="0"/>
                <w:numId w:val="3"/>
              </w:numPr>
            </w:pPr>
            <w:r w:rsidRPr="00760920">
              <w:t>popíše zapojení pro měření výkonu</w:t>
            </w:r>
            <w:r w:rsidRPr="00760920">
              <w:br/>
              <w:t>a energie v jednofázových a třífázových soustavách</w:t>
            </w:r>
          </w:p>
          <w:p w:rsidR="00ED119C" w:rsidRPr="00760920" w:rsidRDefault="00ED119C" w:rsidP="00807837">
            <w:pPr>
              <w:pStyle w:val="07textsodrazkouChar"/>
              <w:numPr>
                <w:ilvl w:val="0"/>
                <w:numId w:val="3"/>
              </w:numPr>
            </w:pPr>
            <w:r w:rsidRPr="00760920">
              <w:t>popíše zapojení pro měření frekvence, fázového posunu a sledu fází</w:t>
            </w:r>
          </w:p>
          <w:p w:rsidR="00ED119C" w:rsidRPr="00760920" w:rsidRDefault="00ED119C" w:rsidP="00807837">
            <w:pPr>
              <w:pStyle w:val="07textsodrazkouChar"/>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9tabulkacislovani"/>
              <w:rPr>
                <w:sz w:val="20"/>
                <w:szCs w:val="20"/>
              </w:rPr>
            </w:pPr>
            <w:r w:rsidRPr="00760920">
              <w:rPr>
                <w:sz w:val="20"/>
                <w:szCs w:val="20"/>
              </w:rPr>
              <w:t>Metody elektrotechnických měření</w:t>
            </w:r>
          </w:p>
          <w:p w:rsidR="00ED119C" w:rsidRPr="00760920" w:rsidRDefault="00ED119C" w:rsidP="00807837">
            <w:pPr>
              <w:pStyle w:val="07textsodrazkouChar"/>
              <w:numPr>
                <w:ilvl w:val="0"/>
                <w:numId w:val="3"/>
              </w:numPr>
              <w:rPr>
                <w:szCs w:val="20"/>
              </w:rPr>
            </w:pPr>
            <w:r w:rsidRPr="00760920">
              <w:rPr>
                <w:szCs w:val="20"/>
              </w:rPr>
              <w:t>měření napětí, proudu</w:t>
            </w:r>
          </w:p>
          <w:p w:rsidR="00ED119C" w:rsidRPr="00760920" w:rsidRDefault="00ED119C" w:rsidP="00807837">
            <w:pPr>
              <w:pStyle w:val="07textsodrazkouChar"/>
              <w:numPr>
                <w:ilvl w:val="0"/>
                <w:numId w:val="3"/>
              </w:numPr>
              <w:rPr>
                <w:szCs w:val="20"/>
              </w:rPr>
            </w:pPr>
            <w:r w:rsidRPr="00760920">
              <w:rPr>
                <w:szCs w:val="20"/>
              </w:rPr>
              <w:t>měření odporu, kapacity a indukčnosti</w:t>
            </w:r>
          </w:p>
          <w:p w:rsidR="00ED119C" w:rsidRPr="00760920" w:rsidRDefault="00ED119C" w:rsidP="00807837">
            <w:pPr>
              <w:pStyle w:val="07textsodrazkouChar"/>
              <w:numPr>
                <w:ilvl w:val="0"/>
                <w:numId w:val="3"/>
              </w:numPr>
              <w:rPr>
                <w:szCs w:val="20"/>
              </w:rPr>
            </w:pPr>
            <w:r w:rsidRPr="00760920">
              <w:rPr>
                <w:szCs w:val="20"/>
              </w:rPr>
              <w:t xml:space="preserve">měření činného a jalového výkonu </w:t>
            </w:r>
          </w:p>
          <w:p w:rsidR="00ED119C" w:rsidRPr="00760920" w:rsidRDefault="00ED119C" w:rsidP="00807837">
            <w:pPr>
              <w:pStyle w:val="07textsodrazkouChar"/>
              <w:numPr>
                <w:ilvl w:val="0"/>
                <w:numId w:val="3"/>
              </w:numPr>
              <w:rPr>
                <w:szCs w:val="20"/>
              </w:rPr>
            </w:pPr>
            <w:r w:rsidRPr="00760920">
              <w:rPr>
                <w:szCs w:val="20"/>
              </w:rPr>
              <w:t>měření činné a jalové energie</w:t>
            </w:r>
          </w:p>
          <w:p w:rsidR="00ED119C" w:rsidRPr="00760920" w:rsidRDefault="00ED119C" w:rsidP="00807837">
            <w:pPr>
              <w:pStyle w:val="07textsodrazkouChar"/>
              <w:numPr>
                <w:ilvl w:val="0"/>
                <w:numId w:val="3"/>
              </w:numPr>
              <w:rPr>
                <w:szCs w:val="20"/>
              </w:rPr>
            </w:pPr>
            <w:r w:rsidRPr="00760920">
              <w:rPr>
                <w:szCs w:val="20"/>
              </w:rPr>
              <w:t>měření frekvence, fázového posuvu a sledu fází</w:t>
            </w:r>
          </w:p>
          <w:p w:rsidR="00ED119C" w:rsidRPr="00760920" w:rsidRDefault="00ED119C" w:rsidP="00807837">
            <w:pPr>
              <w:pStyle w:val="07textsodrazkouChar"/>
              <w:tabs>
                <w:tab w:val="clear" w:pos="510"/>
              </w:tabs>
              <w:ind w:left="284" w:firstLine="0"/>
              <w:rPr>
                <w:b/>
                <w:bCs/>
                <w:szCs w:val="20"/>
              </w:rPr>
            </w:pPr>
          </w:p>
        </w:tc>
      </w:tr>
    </w:tbl>
    <w:p w:rsidR="00ED119C" w:rsidRPr="00760920" w:rsidRDefault="00ED119C" w:rsidP="00ED119C">
      <w:pPr>
        <w:pStyle w:val="04nadpistucny"/>
        <w:spacing w:before="0" w:after="0"/>
      </w:pPr>
    </w:p>
    <w:p w:rsidR="00ED119C" w:rsidRDefault="00ED119C" w:rsidP="00ED119C">
      <w:pPr>
        <w:pStyle w:val="04nadpistucny"/>
        <w:spacing w:before="0" w:after="0"/>
      </w:pPr>
    </w:p>
    <w:p w:rsidR="00295637" w:rsidRPr="00760920" w:rsidRDefault="00295637" w:rsidP="00ED119C">
      <w:pPr>
        <w:pStyle w:val="04nadpistucny"/>
        <w:spacing w:before="0" w:after="0"/>
      </w:pPr>
    </w:p>
    <w:p w:rsidR="00ED119C" w:rsidRPr="00760920" w:rsidRDefault="00ED119C" w:rsidP="00ED119C">
      <w:pPr>
        <w:pStyle w:val="04nadpistucny"/>
        <w:spacing w:before="0" w:after="0"/>
      </w:pPr>
    </w:p>
    <w:p w:rsidR="00ED119C" w:rsidRPr="00760920" w:rsidRDefault="00ED119C" w:rsidP="00ED119C">
      <w:pPr>
        <w:pStyle w:val="04nadpistucny"/>
        <w:spacing w:before="0" w:after="0"/>
      </w:pPr>
      <w:r w:rsidRPr="00760920">
        <w:t>4.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ED119C" w:rsidRPr="00760920">
        <w:trPr>
          <w:trHeight w:val="3053"/>
        </w:trPr>
        <w:tc>
          <w:tcPr>
            <w:tcW w:w="4678"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7textsodrazkouChar"/>
              <w:tabs>
                <w:tab w:val="clear" w:pos="510"/>
              </w:tabs>
              <w:ind w:left="284" w:firstLine="0"/>
            </w:pPr>
          </w:p>
          <w:p w:rsidR="00807837" w:rsidRPr="00760920" w:rsidRDefault="00807837" w:rsidP="00807837">
            <w:pPr>
              <w:pStyle w:val="07textsodrazkouChar"/>
              <w:tabs>
                <w:tab w:val="clear" w:pos="510"/>
              </w:tabs>
              <w:ind w:left="284" w:firstLine="0"/>
            </w:pPr>
          </w:p>
          <w:p w:rsidR="00ED119C" w:rsidRPr="00760920" w:rsidRDefault="00ED119C" w:rsidP="00807837">
            <w:pPr>
              <w:pStyle w:val="07textsodrazkouChar"/>
              <w:numPr>
                <w:ilvl w:val="0"/>
                <w:numId w:val="3"/>
              </w:numPr>
            </w:pPr>
            <w:r w:rsidRPr="00760920">
              <w:t>popíše zapojení pro základní měření</w:t>
            </w:r>
            <w:r w:rsidRPr="00760920">
              <w:br/>
              <w:t>na elektrických zdrojích, přístrojích</w:t>
            </w:r>
            <w:r w:rsidRPr="00760920">
              <w:br/>
              <w:t>a zařízeních</w:t>
            </w:r>
          </w:p>
          <w:p w:rsidR="00ED119C" w:rsidRPr="00760920" w:rsidRDefault="00ED119C" w:rsidP="00807837">
            <w:pPr>
              <w:pStyle w:val="07textsodrazkouChar"/>
              <w:numPr>
                <w:ilvl w:val="0"/>
                <w:numId w:val="3"/>
              </w:numPr>
            </w:pPr>
            <w:r w:rsidRPr="00760920">
              <w:t>vyhodnotí naměřené charakteristiky</w:t>
            </w:r>
          </w:p>
          <w:p w:rsidR="00ED119C" w:rsidRPr="00760920" w:rsidRDefault="00ED119C" w:rsidP="00807837">
            <w:pPr>
              <w:pStyle w:val="07textsodrazkouChar"/>
              <w:numPr>
                <w:ilvl w:val="0"/>
                <w:numId w:val="3"/>
              </w:numPr>
            </w:pPr>
            <w:r w:rsidRPr="00760920">
              <w:t>vypočítá účinnost z naměřených hodnot</w:t>
            </w:r>
            <w:r w:rsidRPr="00760920">
              <w:br/>
              <w:t>a provede rozbor ztrát</w:t>
            </w:r>
          </w:p>
          <w:p w:rsidR="00ED119C" w:rsidRPr="00760920" w:rsidRDefault="00ED119C" w:rsidP="00807837">
            <w:pPr>
              <w:pStyle w:val="07textsodrazkouChar"/>
              <w:numPr>
                <w:ilvl w:val="0"/>
                <w:numId w:val="3"/>
              </w:numPr>
            </w:pPr>
            <w:r w:rsidRPr="00760920">
              <w:t>popíše základní parametry, které se měří</w:t>
            </w:r>
            <w:r w:rsidRPr="00760920">
              <w:br/>
              <w:t>v elektrických sítích</w:t>
            </w:r>
          </w:p>
          <w:p w:rsidR="00ED119C" w:rsidRPr="00760920" w:rsidRDefault="00ED119C" w:rsidP="00807837">
            <w:pPr>
              <w:pStyle w:val="07textsodrazkouChar"/>
              <w:numPr>
                <w:ilvl w:val="0"/>
                <w:numId w:val="3"/>
              </w:numPr>
            </w:pPr>
            <w:r w:rsidRPr="00760920">
              <w:t>posoudí kvalitu elektrické energie</w:t>
            </w:r>
            <w:r w:rsidRPr="00760920">
              <w:br/>
              <w:t>na základě výsledků z měření</w:t>
            </w:r>
          </w:p>
          <w:p w:rsidR="00ED119C" w:rsidRPr="00760920" w:rsidRDefault="00ED119C" w:rsidP="00807837">
            <w:pPr>
              <w:pStyle w:val="07textsodrazkouChar"/>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ED119C" w:rsidRPr="00760920" w:rsidRDefault="00ED119C" w:rsidP="00807837">
            <w:pPr>
              <w:pStyle w:val="09tabulkacislovani"/>
              <w:jc w:val="left"/>
              <w:rPr>
                <w:sz w:val="20"/>
                <w:szCs w:val="20"/>
              </w:rPr>
            </w:pPr>
            <w:r w:rsidRPr="00760920">
              <w:rPr>
                <w:sz w:val="20"/>
                <w:szCs w:val="20"/>
              </w:rPr>
              <w:t>Praktická elektrotechnická měření včetně zpracování a vyhodnocení naměřených hodnot</w:t>
            </w:r>
          </w:p>
          <w:p w:rsidR="00ED119C" w:rsidRPr="00760920" w:rsidRDefault="00ED119C" w:rsidP="00807837">
            <w:pPr>
              <w:pStyle w:val="07textsodrazkouChar"/>
              <w:numPr>
                <w:ilvl w:val="0"/>
                <w:numId w:val="3"/>
              </w:numPr>
            </w:pPr>
            <w:r w:rsidRPr="00760920">
              <w:t>charakteristiky napájecích zdrojů</w:t>
            </w:r>
          </w:p>
          <w:p w:rsidR="00ED119C" w:rsidRPr="00760920" w:rsidRDefault="00ED119C" w:rsidP="00807837">
            <w:pPr>
              <w:pStyle w:val="07textsodrazkouChar"/>
              <w:numPr>
                <w:ilvl w:val="0"/>
                <w:numId w:val="3"/>
              </w:numPr>
            </w:pPr>
            <w:r w:rsidRPr="00760920">
              <w:t>transformátory</w:t>
            </w:r>
          </w:p>
          <w:p w:rsidR="00ED119C" w:rsidRPr="00760920" w:rsidRDefault="00ED119C" w:rsidP="00807837">
            <w:pPr>
              <w:pStyle w:val="07textsodrazkouChar"/>
              <w:numPr>
                <w:ilvl w:val="0"/>
                <w:numId w:val="3"/>
              </w:numPr>
            </w:pPr>
            <w:r w:rsidRPr="00760920">
              <w:t>záložní zdroje</w:t>
            </w:r>
          </w:p>
          <w:p w:rsidR="00ED119C" w:rsidRPr="00760920" w:rsidRDefault="00ED119C" w:rsidP="00807837">
            <w:pPr>
              <w:pStyle w:val="07textsodrazkouChar"/>
              <w:numPr>
                <w:ilvl w:val="0"/>
                <w:numId w:val="3"/>
              </w:numPr>
            </w:pPr>
            <w:r w:rsidRPr="00760920">
              <w:t>charakteristiky obvodů s měničem</w:t>
            </w:r>
          </w:p>
          <w:p w:rsidR="00ED119C" w:rsidRPr="00760920" w:rsidRDefault="00ED119C" w:rsidP="00807837">
            <w:pPr>
              <w:pStyle w:val="07textsodrazkouChar"/>
              <w:numPr>
                <w:ilvl w:val="0"/>
                <w:numId w:val="3"/>
              </w:numPr>
            </w:pPr>
            <w:r w:rsidRPr="00760920">
              <w:t>přepěťové ochrany</w:t>
            </w:r>
          </w:p>
          <w:p w:rsidR="00ED119C" w:rsidRPr="00760920" w:rsidRDefault="00ED119C" w:rsidP="00807837">
            <w:pPr>
              <w:pStyle w:val="07textsodrazkouChar"/>
              <w:numPr>
                <w:ilvl w:val="0"/>
                <w:numId w:val="3"/>
              </w:numPr>
            </w:pPr>
            <w:r w:rsidRPr="00760920">
              <w:t>napěťová relé</w:t>
            </w:r>
          </w:p>
          <w:p w:rsidR="00ED119C" w:rsidRPr="00760920" w:rsidRDefault="00ED119C" w:rsidP="00807837">
            <w:pPr>
              <w:pStyle w:val="07textsodrazkouChar"/>
              <w:numPr>
                <w:ilvl w:val="0"/>
                <w:numId w:val="3"/>
              </w:numPr>
            </w:pPr>
            <w:r w:rsidRPr="00760920">
              <w:t>fázování zdrojů na síť</w:t>
            </w:r>
          </w:p>
          <w:p w:rsidR="00ED119C" w:rsidRPr="00760920" w:rsidRDefault="00ED119C" w:rsidP="00807837">
            <w:pPr>
              <w:pStyle w:val="07textsodrazkouChar"/>
              <w:numPr>
                <w:ilvl w:val="0"/>
                <w:numId w:val="3"/>
              </w:numPr>
            </w:pPr>
            <w:r w:rsidRPr="00760920">
              <w:t>charakteristiky napětí z distribuční sítě</w:t>
            </w:r>
          </w:p>
          <w:p w:rsidR="00ED119C" w:rsidRPr="00760920" w:rsidRDefault="00ED119C" w:rsidP="00807837">
            <w:pPr>
              <w:pStyle w:val="07textsodrazkouChar"/>
              <w:numPr>
                <w:ilvl w:val="0"/>
                <w:numId w:val="3"/>
              </w:numPr>
            </w:pPr>
            <w:r w:rsidRPr="00760920">
              <w:t>harmonická zkreslení</w:t>
            </w:r>
          </w:p>
          <w:p w:rsidR="00ED119C" w:rsidRPr="00760920" w:rsidRDefault="00ED119C" w:rsidP="00807837">
            <w:pPr>
              <w:pStyle w:val="07textsodrazkouChar"/>
              <w:numPr>
                <w:ilvl w:val="0"/>
                <w:numId w:val="3"/>
              </w:numPr>
            </w:pPr>
            <w:r w:rsidRPr="00760920">
              <w:t>měření neelektrických veličin</w:t>
            </w:r>
          </w:p>
          <w:p w:rsidR="00ED119C" w:rsidRPr="00760920" w:rsidRDefault="00ED119C" w:rsidP="00807837">
            <w:pPr>
              <w:pStyle w:val="07textsodrazkouChar"/>
              <w:numPr>
                <w:ilvl w:val="0"/>
                <w:numId w:val="3"/>
              </w:numPr>
            </w:pPr>
            <w:r w:rsidRPr="00760920">
              <w:t>bezpečnost zařízení informačních technologií</w:t>
            </w:r>
          </w:p>
          <w:p w:rsidR="00ED119C" w:rsidRPr="00760920" w:rsidRDefault="00ED119C" w:rsidP="00807837">
            <w:pPr>
              <w:pStyle w:val="07textsodrazkouChar"/>
              <w:tabs>
                <w:tab w:val="clear" w:pos="510"/>
              </w:tabs>
              <w:ind w:left="284" w:firstLine="0"/>
              <w:rPr>
                <w:szCs w:val="20"/>
              </w:rPr>
            </w:pPr>
          </w:p>
        </w:tc>
      </w:tr>
    </w:tbl>
    <w:p w:rsidR="00ED119C" w:rsidRPr="00760920" w:rsidRDefault="00ED119C" w:rsidP="00ED119C"/>
    <w:p w:rsidR="00DE27FC" w:rsidRPr="00760920" w:rsidRDefault="00DE27FC" w:rsidP="007D0109"/>
    <w:p w:rsidR="009E6C37" w:rsidRPr="00760920" w:rsidRDefault="00430A9D" w:rsidP="00430A9D">
      <w:pPr>
        <w:pStyle w:val="Nadpis2"/>
      </w:pPr>
      <w:r w:rsidRPr="00760920">
        <w:br w:type="page"/>
      </w:r>
      <w:bookmarkStart w:id="1125" w:name="_Toc222489535"/>
      <w:bookmarkStart w:id="1126" w:name="_Toc223531584"/>
      <w:bookmarkStart w:id="1127" w:name="_Toc224282483"/>
      <w:bookmarkStart w:id="1128" w:name="_Toc224282816"/>
      <w:bookmarkStart w:id="1129" w:name="_Toc224282945"/>
      <w:bookmarkStart w:id="1130" w:name="_Toc224283297"/>
      <w:bookmarkStart w:id="1131" w:name="_Toc258391915"/>
      <w:bookmarkStart w:id="1132" w:name="_Toc258392742"/>
      <w:bookmarkStart w:id="1133" w:name="_Toc258765069"/>
      <w:bookmarkStart w:id="1134" w:name="_Toc258767889"/>
      <w:bookmarkStart w:id="1135" w:name="_Toc259980169"/>
      <w:bookmarkStart w:id="1136" w:name="_Toc260058774"/>
      <w:bookmarkStart w:id="1137" w:name="_Toc310336269"/>
      <w:bookmarkStart w:id="1138" w:name="_Toc369522334"/>
      <w:r w:rsidR="009E6C37" w:rsidRPr="00760920">
        <w:lastRenderedPageBreak/>
        <w:t>Technické kreslení</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rsidR="009E6C37" w:rsidRPr="00760920" w:rsidRDefault="009E6C37" w:rsidP="009E6C37">
      <w:pPr>
        <w:pStyle w:val="01nazevskoly"/>
      </w:pPr>
      <w:r w:rsidRPr="00760920">
        <w:t>VYŠŠÍ ODBORNÁ ŠKOLA A STŘEDNÍ PRŮMYSLOVÁ ŠKOLA ELEKTROTECHNICKÁ</w:t>
      </w:r>
      <w:r w:rsidRPr="00760920">
        <w:br/>
        <w:t>FRANTIŠKA KŘIŽÍKA</w:t>
      </w:r>
    </w:p>
    <w:p w:rsidR="009E6C37" w:rsidRPr="00760920" w:rsidRDefault="009E6C37" w:rsidP="009E6C37">
      <w:pPr>
        <w:pStyle w:val="01nazevskoly"/>
      </w:pPr>
      <w:r w:rsidRPr="00760920">
        <w:t xml:space="preserve">Školní vzdělávací program: </w:t>
      </w:r>
      <w:r w:rsidR="00A7084C" w:rsidRPr="00760920">
        <w:t>Informační technologie v elektrotechnice</w:t>
      </w:r>
    </w:p>
    <w:p w:rsidR="009E6C37" w:rsidRPr="00760920" w:rsidRDefault="009E6C37" w:rsidP="009E6C37">
      <w:pPr>
        <w:pStyle w:val="01nazevskoly"/>
      </w:pPr>
      <w:r w:rsidRPr="00760920">
        <w:t>Učební osnova předmětu</w:t>
      </w:r>
    </w:p>
    <w:p w:rsidR="009E6C37" w:rsidRPr="00760920" w:rsidRDefault="009E6C37" w:rsidP="009E6C37">
      <w:pPr>
        <w:pStyle w:val="02nazevpredmetu"/>
      </w:pPr>
      <w:r w:rsidRPr="00760920">
        <w:t>Technické kreslení</w:t>
      </w:r>
    </w:p>
    <w:p w:rsidR="009E6C37" w:rsidRPr="00760920" w:rsidRDefault="009E6C37" w:rsidP="009E6C37">
      <w:pPr>
        <w:pStyle w:val="03platnost"/>
        <w:tabs>
          <w:tab w:val="left" w:pos="-1701"/>
          <w:tab w:val="right" w:pos="9639"/>
        </w:tabs>
        <w:jc w:val="left"/>
      </w:pPr>
      <w:r w:rsidRPr="00760920">
        <w:t xml:space="preserve">Platnost od 1. 9. </w:t>
      </w:r>
      <w:r w:rsidR="00512641" w:rsidRPr="00760920">
        <w:t>2014</w:t>
      </w:r>
      <w:r w:rsidRPr="00760920">
        <w:tab/>
        <w:t>Počet vyučovacích hodin týdně: 3</w:t>
      </w:r>
    </w:p>
    <w:p w:rsidR="009E6C37" w:rsidRPr="00760920" w:rsidRDefault="009E6C37" w:rsidP="009E6C37">
      <w:pPr>
        <w:pStyle w:val="04nadpistucny"/>
      </w:pPr>
      <w:r w:rsidRPr="00760920">
        <w:t xml:space="preserve">Pojetí vyučovacího předmětu </w:t>
      </w:r>
    </w:p>
    <w:p w:rsidR="009E6C37" w:rsidRPr="00760920" w:rsidRDefault="009E6C37" w:rsidP="009E6C37">
      <w:pPr>
        <w:pStyle w:val="05nadpispodtrzenyChar"/>
      </w:pPr>
      <w:r w:rsidRPr="00760920">
        <w:t>Obecný cíl předmětu</w:t>
      </w:r>
    </w:p>
    <w:p w:rsidR="009E6C37" w:rsidRPr="00760920" w:rsidRDefault="009E6C37" w:rsidP="009E6C37">
      <w:pPr>
        <w:jc w:val="both"/>
        <w:rPr>
          <w:rFonts w:ascii="Arial" w:hAnsi="Arial" w:cs="Arial"/>
          <w:sz w:val="20"/>
          <w:szCs w:val="20"/>
        </w:rPr>
      </w:pPr>
      <w:r w:rsidRPr="00760920">
        <w:rPr>
          <w:rFonts w:ascii="Arial" w:hAnsi="Arial" w:cs="Arial"/>
          <w:sz w:val="20"/>
          <w:szCs w:val="20"/>
        </w:rPr>
        <w:t>Cílem předmětu je naučit žáky graficky komunikovat v jejich oboru i s ostatními technickými obory. Žáci se učí číst a kreslit technické výkresy podle platných norem a standardů i s využitím grafických počítačových programů. Zároveň dochází k rozvíjení jejich prostorové představivosti a technického myšlení.</w:t>
      </w:r>
    </w:p>
    <w:p w:rsidR="009E6C37" w:rsidRPr="00760920" w:rsidRDefault="009E6C37" w:rsidP="009E6C37">
      <w:pPr>
        <w:pStyle w:val="05nadpispodtrzenyChar"/>
      </w:pPr>
      <w:r w:rsidRPr="00760920">
        <w:t>Charakteristika obsahu učiva</w:t>
      </w:r>
    </w:p>
    <w:p w:rsidR="009E6C37" w:rsidRPr="00760920" w:rsidRDefault="009E6C37" w:rsidP="009E6C37">
      <w:pPr>
        <w:jc w:val="both"/>
        <w:rPr>
          <w:rFonts w:ascii="Arial" w:hAnsi="Arial" w:cs="Arial"/>
          <w:sz w:val="20"/>
          <w:szCs w:val="20"/>
        </w:rPr>
      </w:pPr>
      <w:r w:rsidRPr="00760920">
        <w:rPr>
          <w:rFonts w:ascii="Arial" w:hAnsi="Arial" w:cs="Arial"/>
          <w:sz w:val="20"/>
          <w:szCs w:val="20"/>
        </w:rPr>
        <w:t>Učivo je rozděleno do čtyř tematických celků. V prvním je žák seznámen obecně s pojmem technická normalizace a s platnými normami pro tvorbu technické dokumentace. Ve druhém celku si rozvine prostorovou představivost a osvojí základy promítání a způsob tvorby technické dokumentace ve strojírenství. Třetí a čtvrtý celek je zaměřen na čtení a zásady tvorby technické dokumentace ve stavebnictví a elektrotechnice.</w:t>
      </w:r>
    </w:p>
    <w:p w:rsidR="009E6C37" w:rsidRPr="00760920" w:rsidRDefault="009E6C37" w:rsidP="009E6C37">
      <w:pPr>
        <w:pStyle w:val="05nadpispodtrzenyChar"/>
      </w:pPr>
      <w:r w:rsidRPr="00760920">
        <w:t xml:space="preserve">Výsledky vzdělávání </w:t>
      </w:r>
    </w:p>
    <w:p w:rsidR="009E6C37" w:rsidRPr="00760920" w:rsidRDefault="009E6C37" w:rsidP="009E6C37">
      <w:pPr>
        <w:pStyle w:val="06text"/>
      </w:pPr>
      <w:r w:rsidRPr="00760920">
        <w:t>Výuka směruje k tomu, že po jejím ukončení žák:</w:t>
      </w:r>
    </w:p>
    <w:p w:rsidR="009E6C37" w:rsidRPr="00760920" w:rsidRDefault="009E6C37" w:rsidP="009E6C37">
      <w:pPr>
        <w:pStyle w:val="07textsodrazkouChar"/>
        <w:numPr>
          <w:ilvl w:val="0"/>
          <w:numId w:val="3"/>
        </w:numPr>
        <w:spacing w:before="120"/>
        <w:ind w:left="511" w:hanging="227"/>
        <w:jc w:val="both"/>
      </w:pPr>
      <w:r w:rsidRPr="00760920">
        <w:t>chápe nezbytnost používání technických norem</w:t>
      </w:r>
    </w:p>
    <w:p w:rsidR="009E6C37" w:rsidRPr="00760920" w:rsidRDefault="009E6C37" w:rsidP="009E6C37">
      <w:pPr>
        <w:pStyle w:val="07textsodrazkouChar"/>
        <w:numPr>
          <w:ilvl w:val="0"/>
          <w:numId w:val="3"/>
        </w:numPr>
        <w:jc w:val="both"/>
      </w:pPr>
      <w:r w:rsidRPr="00760920">
        <w:t>orientuje se v technické normalizaci a umí samostatně pracovat s normami</w:t>
      </w:r>
    </w:p>
    <w:p w:rsidR="009E6C37" w:rsidRPr="00760920" w:rsidRDefault="009E6C37" w:rsidP="009E6C37">
      <w:pPr>
        <w:pStyle w:val="07textsodrazkouChar"/>
        <w:numPr>
          <w:ilvl w:val="0"/>
          <w:numId w:val="3"/>
        </w:numPr>
        <w:jc w:val="both"/>
      </w:pPr>
      <w:r w:rsidRPr="00760920">
        <w:t>zobrazuje prostorová tělesa (str. součásti) metodou pravoúhlého promítání</w:t>
      </w:r>
    </w:p>
    <w:p w:rsidR="009E6C37" w:rsidRPr="00760920" w:rsidRDefault="009E6C37" w:rsidP="009E6C37">
      <w:pPr>
        <w:pStyle w:val="07textsodrazkouChar"/>
        <w:numPr>
          <w:ilvl w:val="0"/>
          <w:numId w:val="3"/>
        </w:numPr>
        <w:jc w:val="both"/>
      </w:pPr>
      <w:r w:rsidRPr="00760920">
        <w:t>vytváří a čte jednoduché výrobní výkresy a výkresy sestavení</w:t>
      </w:r>
    </w:p>
    <w:p w:rsidR="009E6C37" w:rsidRPr="00760920" w:rsidRDefault="009E6C37" w:rsidP="009E6C37">
      <w:pPr>
        <w:pStyle w:val="07textsodrazkouChar"/>
        <w:keepNext/>
        <w:tabs>
          <w:tab w:val="clear" w:pos="510"/>
        </w:tabs>
        <w:spacing w:before="120"/>
        <w:ind w:left="0" w:firstLine="0"/>
      </w:pPr>
      <w:r w:rsidRPr="00760920">
        <w:t>V afektivní oblasti směřuje výuka k tomu, aby byl žák motivován:</w:t>
      </w:r>
    </w:p>
    <w:p w:rsidR="009E6C37" w:rsidRPr="00760920" w:rsidRDefault="009E6C37" w:rsidP="009E6C37">
      <w:pPr>
        <w:pStyle w:val="07textsodrazkouChar"/>
        <w:numPr>
          <w:ilvl w:val="0"/>
          <w:numId w:val="3"/>
        </w:numPr>
        <w:spacing w:before="120"/>
        <w:ind w:left="511" w:hanging="227"/>
      </w:pPr>
      <w:r w:rsidRPr="00760920">
        <w:t>kriticky posuzovat skutečnost kolem sebe, přemýšlet o ní, tvořit si vlastní úsudek,</w:t>
      </w:r>
      <w:r w:rsidRPr="00760920">
        <w:br/>
        <w:t>nenechat se manipulovat</w:t>
      </w:r>
    </w:p>
    <w:p w:rsidR="009E6C37" w:rsidRPr="00760920" w:rsidRDefault="009E6C37" w:rsidP="009E6C37">
      <w:pPr>
        <w:pStyle w:val="07textsodrazkouChar"/>
        <w:numPr>
          <w:ilvl w:val="0"/>
          <w:numId w:val="3"/>
        </w:numPr>
      </w:pPr>
      <w:r w:rsidRPr="00760920">
        <w:t>k aktivní účasti na ochraně a zlepšování životního prostředí</w:t>
      </w:r>
    </w:p>
    <w:p w:rsidR="009E6C37" w:rsidRPr="00760920" w:rsidRDefault="009E6C37" w:rsidP="009E6C37">
      <w:pPr>
        <w:pStyle w:val="05nadpispodtrzenyChar"/>
      </w:pPr>
      <w:r w:rsidRPr="00760920">
        <w:t>Klíčové kompetence a mezipředmětové vztahy</w:t>
      </w:r>
    </w:p>
    <w:p w:rsidR="009E6C37" w:rsidRPr="00760920" w:rsidRDefault="009E6C37" w:rsidP="009E6C37">
      <w:pPr>
        <w:pStyle w:val="07textsodrazkouChar"/>
        <w:tabs>
          <w:tab w:val="clear" w:pos="510"/>
        </w:tabs>
        <w:ind w:left="0" w:firstLine="0"/>
      </w:pPr>
      <w:r w:rsidRPr="00760920">
        <w:t>Předmět rozvíjí u žáků zejména tyto kompetence:</w:t>
      </w:r>
    </w:p>
    <w:p w:rsidR="009E6C37" w:rsidRPr="00760920" w:rsidRDefault="009E6C37" w:rsidP="009E6C37">
      <w:pPr>
        <w:pStyle w:val="07textsodrazkouChar"/>
        <w:numPr>
          <w:ilvl w:val="0"/>
          <w:numId w:val="3"/>
        </w:numPr>
        <w:spacing w:before="120"/>
        <w:ind w:left="511" w:hanging="227"/>
      </w:pPr>
      <w:r w:rsidRPr="00760920">
        <w:rPr>
          <w:rFonts w:cs="Arial"/>
          <w:szCs w:val="20"/>
        </w:rPr>
        <w:t>osvojení si základního názvosloví předmětu, což  umožňuje přenos myšlenek a komunikaci mezi    učitelem a spolužáky</w:t>
      </w:r>
    </w:p>
    <w:p w:rsidR="009E6C37" w:rsidRPr="00760920" w:rsidRDefault="009E6C37" w:rsidP="009E6C37">
      <w:pPr>
        <w:pStyle w:val="07textsodrazkouChar"/>
        <w:numPr>
          <w:ilvl w:val="0"/>
          <w:numId w:val="3"/>
        </w:numPr>
        <w:jc w:val="both"/>
      </w:pPr>
      <w:r w:rsidRPr="00760920">
        <w:t>akceptovat výsledky hodnocení</w:t>
      </w:r>
    </w:p>
    <w:p w:rsidR="009E6C37" w:rsidRPr="00760920" w:rsidRDefault="009E6C37" w:rsidP="009E6C37">
      <w:pPr>
        <w:pStyle w:val="07textsodrazkouChar"/>
        <w:numPr>
          <w:ilvl w:val="0"/>
          <w:numId w:val="3"/>
        </w:numPr>
        <w:jc w:val="both"/>
      </w:pPr>
      <w:r w:rsidRPr="00760920">
        <w:t>odpovědně plnit zadané úlohy, porozumět zadání, navrhnout způsob řešení a  zdůvodnit jej</w:t>
      </w:r>
    </w:p>
    <w:p w:rsidR="009E6C37" w:rsidRPr="00760920" w:rsidRDefault="009E6C37" w:rsidP="009E6C37">
      <w:pPr>
        <w:pStyle w:val="07textsodrazkouChar"/>
        <w:numPr>
          <w:ilvl w:val="0"/>
          <w:numId w:val="3"/>
        </w:numPr>
        <w:jc w:val="both"/>
      </w:pPr>
      <w:r w:rsidRPr="00760920">
        <w:rPr>
          <w:rFonts w:cs="Arial"/>
          <w:szCs w:val="20"/>
        </w:rPr>
        <w:t>uplatnit získané znalosti a dovednosti na trhu práce</w:t>
      </w:r>
    </w:p>
    <w:p w:rsidR="009E6C37" w:rsidRPr="00760920" w:rsidRDefault="009E6C37" w:rsidP="009E6C37">
      <w:pPr>
        <w:pStyle w:val="07textsodrazkouChar"/>
        <w:numPr>
          <w:ilvl w:val="0"/>
          <w:numId w:val="3"/>
        </w:numPr>
        <w:jc w:val="both"/>
      </w:pPr>
      <w:r w:rsidRPr="00760920">
        <w:t>při řešení praktického projektu komunikovat se spolupracovníky</w:t>
      </w:r>
    </w:p>
    <w:p w:rsidR="009E6C37" w:rsidRPr="00760920" w:rsidRDefault="009E6C37" w:rsidP="009E6C37">
      <w:pPr>
        <w:pStyle w:val="07textsodrazkouChar"/>
        <w:numPr>
          <w:ilvl w:val="0"/>
          <w:numId w:val="3"/>
        </w:numPr>
        <w:jc w:val="both"/>
      </w:pPr>
      <w:r w:rsidRPr="00760920">
        <w:rPr>
          <w:rFonts w:cs="Arial"/>
          <w:szCs w:val="20"/>
        </w:rPr>
        <w:t>aktivitu, angažovanost, diskuse nad konkrétními úlohami praxe</w:t>
      </w:r>
    </w:p>
    <w:p w:rsidR="009E6C37" w:rsidRPr="00760920" w:rsidRDefault="009E6C37" w:rsidP="009E6C37">
      <w:pPr>
        <w:pStyle w:val="07textsodrazkouChar"/>
        <w:numPr>
          <w:ilvl w:val="0"/>
          <w:numId w:val="3"/>
        </w:numPr>
        <w:jc w:val="both"/>
      </w:pPr>
      <w:r w:rsidRPr="00760920">
        <w:rPr>
          <w:rFonts w:cs="Arial"/>
          <w:szCs w:val="20"/>
        </w:rPr>
        <w:t>komunikovat a dodržovat zásady slušného chování</w:t>
      </w:r>
    </w:p>
    <w:p w:rsidR="009E6C37" w:rsidRPr="00760920" w:rsidRDefault="009E6C37" w:rsidP="009E6C37">
      <w:pPr>
        <w:pStyle w:val="07textsodrazkouChar"/>
        <w:numPr>
          <w:ilvl w:val="0"/>
          <w:numId w:val="3"/>
        </w:numPr>
        <w:jc w:val="both"/>
      </w:pPr>
      <w:r w:rsidRPr="00760920">
        <w:t>řešit praktické úlohy</w:t>
      </w:r>
    </w:p>
    <w:p w:rsidR="009E6C37" w:rsidRPr="00760920" w:rsidRDefault="009E6C37" w:rsidP="009E6C37">
      <w:pPr>
        <w:pStyle w:val="07textsodrazkouChar"/>
        <w:numPr>
          <w:ilvl w:val="0"/>
          <w:numId w:val="3"/>
        </w:numPr>
        <w:jc w:val="both"/>
      </w:pPr>
      <w:r w:rsidRPr="00760920">
        <w:t xml:space="preserve">jednoznačné </w:t>
      </w:r>
      <w:r w:rsidR="00BC4022" w:rsidRPr="00760920">
        <w:t xml:space="preserve">a přesné vyjadřování, </w:t>
      </w:r>
      <w:r w:rsidRPr="00760920">
        <w:t>získávat a efektivně využívat informace z</w:t>
      </w:r>
      <w:r w:rsidR="00BC4022" w:rsidRPr="00760920">
        <w:t> </w:t>
      </w:r>
      <w:r w:rsidRPr="00760920">
        <w:t>různých</w:t>
      </w:r>
      <w:r w:rsidR="00BC4022" w:rsidRPr="00760920">
        <w:t xml:space="preserve"> z</w:t>
      </w:r>
      <w:r w:rsidRPr="00760920">
        <w:t>drojů</w:t>
      </w:r>
    </w:p>
    <w:p w:rsidR="009E6C37" w:rsidRPr="00760920" w:rsidRDefault="009E6C37" w:rsidP="009E6C37">
      <w:pPr>
        <w:pStyle w:val="05nadpispodtrzenyChar"/>
      </w:pPr>
      <w:r w:rsidRPr="00760920">
        <w:lastRenderedPageBreak/>
        <w:t>Průřezová témata</w:t>
      </w:r>
    </w:p>
    <w:p w:rsidR="009E6C37" w:rsidRPr="00760920" w:rsidRDefault="009E6C37" w:rsidP="009E6C37">
      <w:pPr>
        <w:pStyle w:val="07textsodrazkouChar"/>
        <w:tabs>
          <w:tab w:val="clear" w:pos="510"/>
        </w:tabs>
        <w:ind w:left="0" w:firstLine="0"/>
        <w:jc w:val="both"/>
      </w:pPr>
      <w:r w:rsidRPr="00760920">
        <w:t>Občan v demokratické společnosti - výuka technické dokumentace pomáhá rozvoji osobnostních a sociálních kompetencí žáka.</w:t>
      </w:r>
    </w:p>
    <w:p w:rsidR="009E6C37" w:rsidRPr="00760920" w:rsidRDefault="009E6C37" w:rsidP="009E6C37">
      <w:pPr>
        <w:pStyle w:val="07textsodrazkouChar"/>
        <w:tabs>
          <w:tab w:val="clear" w:pos="510"/>
        </w:tabs>
        <w:spacing w:before="120"/>
        <w:ind w:left="0" w:firstLine="0"/>
        <w:jc w:val="both"/>
      </w:pPr>
      <w:r w:rsidRPr="00760920">
        <w:t>Člověk a životní prostředí - v průběhu vzdělávání vnímá žák i ekologické aspekty pracovní činnosti, neboť udržitelný rozvoj je cílem, který je nezbytný pro ekonomickou prosperitu dalších generací.</w:t>
      </w:r>
    </w:p>
    <w:p w:rsidR="009E6C37" w:rsidRPr="00760920" w:rsidRDefault="009E6C37" w:rsidP="009E6C37">
      <w:pPr>
        <w:pStyle w:val="07textsodrazkouChar"/>
        <w:tabs>
          <w:tab w:val="clear" w:pos="510"/>
        </w:tabs>
        <w:spacing w:before="120"/>
        <w:ind w:left="0" w:firstLine="0"/>
        <w:jc w:val="both"/>
      </w:pPr>
      <w:r w:rsidRPr="00760920">
        <w:t>Člověk a svět práce -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technologických změn v současném světě a z toho plynoucí význam profesní mobility, rekvalifikací, sebevzdělávání a celoživotního učení.</w:t>
      </w:r>
    </w:p>
    <w:p w:rsidR="009E6C37" w:rsidRPr="00760920" w:rsidRDefault="009E6C37" w:rsidP="009E6C37">
      <w:pPr>
        <w:pStyle w:val="07textsodrazkouChar"/>
        <w:tabs>
          <w:tab w:val="clear" w:pos="510"/>
        </w:tabs>
        <w:spacing w:before="120"/>
        <w:ind w:left="0" w:firstLine="0"/>
        <w:jc w:val="both"/>
      </w:pPr>
      <w:r w:rsidRPr="00760920">
        <w:t>Informační a komunikační technologie - při výuce je využívána moderní komunikační a informační technologie a žák je veden k jejímu aktivnímu používání. Velká pozornost je věnována práci si internetem.</w:t>
      </w:r>
    </w:p>
    <w:p w:rsidR="009E6C37" w:rsidRPr="00760920" w:rsidRDefault="009E6C37" w:rsidP="009E6C37">
      <w:pPr>
        <w:pStyle w:val="05nadpispodtrzenyChar"/>
      </w:pPr>
      <w:r w:rsidRPr="00760920">
        <w:t>Pojetí výuky</w:t>
      </w:r>
    </w:p>
    <w:p w:rsidR="009E6C37" w:rsidRPr="00760920" w:rsidRDefault="009E6C37" w:rsidP="009E6C37">
      <w:pPr>
        <w:jc w:val="both"/>
        <w:rPr>
          <w:rFonts w:ascii="Arial" w:hAnsi="Arial" w:cs="Arial"/>
          <w:sz w:val="20"/>
          <w:szCs w:val="20"/>
        </w:rPr>
      </w:pPr>
      <w:r w:rsidRPr="00760920">
        <w:rPr>
          <w:rFonts w:ascii="Arial" w:hAnsi="Arial" w:cs="Arial"/>
          <w:sz w:val="20"/>
          <w:szCs w:val="20"/>
        </w:rPr>
        <w:t>Při výkladu nových témat jsou využívány běžné výukové metody – výklad, práce s odbornou literaturou. Při cvičeních převažuje samostatné zpracování praktických úloh žáky. Zvláštní důraz je kladen na osvojování správných pracovních návyků – pečlivosti, přesnosti a přehlednosti vytvářené technické dokumentace. Žáci pracují s platnými normami, orientují se v nich a dokáží je správně používat. Výsledky své práce dokáží obhájit. Žáci se též seznámí se základy tvorby technické dokumentace za podpory počítače - CAD.</w:t>
      </w:r>
    </w:p>
    <w:p w:rsidR="009E6C37" w:rsidRPr="00760920" w:rsidRDefault="009E6C37" w:rsidP="009E6C37">
      <w:pPr>
        <w:pStyle w:val="05nadpispodtrzenyChar"/>
      </w:pPr>
      <w:r w:rsidRPr="00760920">
        <w:t>Kritéria hodnocení:</w:t>
      </w:r>
    </w:p>
    <w:p w:rsidR="009E6C37" w:rsidRPr="00760920" w:rsidRDefault="009E6C37" w:rsidP="009E6C37">
      <w:pPr>
        <w:jc w:val="both"/>
        <w:rPr>
          <w:rFonts w:ascii="Arial" w:hAnsi="Arial" w:cs="Arial"/>
          <w:sz w:val="20"/>
          <w:szCs w:val="20"/>
        </w:rPr>
      </w:pPr>
      <w:r w:rsidRPr="00760920">
        <w:rPr>
          <w:rFonts w:ascii="Arial" w:hAnsi="Arial" w:cs="Arial"/>
          <w:sz w:val="20"/>
          <w:szCs w:val="20"/>
        </w:rPr>
        <w:t>Žáci jsou hodnoceni v souladu s klasifikačním řádem, který je součástí školního řádu. Hodnocení se získává při zkoušení z teoretických znalostí a z písemných testů, především však z výsledků zpracování individuálních praktických úloh. Přihlíží se také ke grafické úrovni vypracovaného cvičení.</w:t>
      </w:r>
    </w:p>
    <w:p w:rsidR="009E6C37" w:rsidRPr="00760920" w:rsidRDefault="009E6C37" w:rsidP="009E6C37">
      <w:pPr>
        <w:pStyle w:val="04nadpistucny"/>
      </w:pPr>
      <w:r w:rsidRPr="00760920">
        <w:rPr>
          <w:rFonts w:cs="Arial"/>
          <w:szCs w:val="20"/>
        </w:rPr>
        <w:br w:type="page"/>
      </w:r>
      <w:r w:rsidRPr="00760920">
        <w:lastRenderedPageBreak/>
        <w:t>Rozpis učiva</w:t>
      </w:r>
    </w:p>
    <w:p w:rsidR="009E6C37" w:rsidRPr="00760920" w:rsidRDefault="009E6C37" w:rsidP="009E6C37">
      <w:pPr>
        <w:pStyle w:val="04nadpistucny"/>
        <w:spacing w:before="0" w:after="0"/>
      </w:pPr>
      <w:r w:rsidRPr="00760920">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9E6C37" w:rsidRPr="00760920">
        <w:trPr>
          <w:trHeight w:val="253"/>
        </w:trPr>
        <w:tc>
          <w:tcPr>
            <w:tcW w:w="4678"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8tabulkatucne"/>
            </w:pPr>
            <w:r w:rsidRPr="00760920">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8tabulkatucne"/>
            </w:pPr>
            <w:r w:rsidRPr="00760920">
              <w:t xml:space="preserve">Učivo </w:t>
            </w:r>
          </w:p>
        </w:tc>
      </w:tr>
      <w:tr w:rsidR="009E6C37" w:rsidRPr="00760920">
        <w:trPr>
          <w:trHeight w:val="1679"/>
        </w:trPr>
        <w:tc>
          <w:tcPr>
            <w:tcW w:w="4678"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8tabulkatucne"/>
            </w:pPr>
            <w:r w:rsidRPr="00760920">
              <w:t>Žák</w:t>
            </w:r>
          </w:p>
          <w:p w:rsidR="009E6C37" w:rsidRPr="00760920" w:rsidRDefault="009E6C37" w:rsidP="008B6708">
            <w:pPr>
              <w:pStyle w:val="07textsodrazkouChar"/>
              <w:numPr>
                <w:ilvl w:val="0"/>
                <w:numId w:val="3"/>
              </w:numPr>
            </w:pPr>
            <w:r w:rsidRPr="00760920">
              <w:t>dodržuje platné normy</w:t>
            </w:r>
          </w:p>
          <w:p w:rsidR="009E6C37" w:rsidRPr="00760920" w:rsidRDefault="009E6C37" w:rsidP="008B6708">
            <w:pPr>
              <w:pStyle w:val="07textsodrazkouChar"/>
              <w:numPr>
                <w:ilvl w:val="0"/>
                <w:numId w:val="3"/>
              </w:numPr>
            </w:pPr>
            <w:r w:rsidRPr="00760920">
              <w:t>používá normalizované a standardizované objekty při tvorbě technické dokumentace</w:t>
            </w:r>
          </w:p>
        </w:tc>
        <w:tc>
          <w:tcPr>
            <w:tcW w:w="4977" w:type="dxa"/>
            <w:tcBorders>
              <w:top w:val="single" w:sz="5" w:space="0" w:color="000000"/>
              <w:left w:val="single" w:sz="5" w:space="0" w:color="000000"/>
              <w:bottom w:val="single" w:sz="5" w:space="0" w:color="000000"/>
              <w:right w:val="single" w:sz="5" w:space="0" w:color="000000"/>
            </w:tcBorders>
          </w:tcPr>
          <w:p w:rsidR="009E6C37" w:rsidRPr="00760920" w:rsidRDefault="009E6C37" w:rsidP="00452D80">
            <w:pPr>
              <w:pStyle w:val="09tabulkacislovani"/>
              <w:numPr>
                <w:ilvl w:val="0"/>
                <w:numId w:val="14"/>
              </w:numPr>
              <w:rPr>
                <w:sz w:val="20"/>
                <w:szCs w:val="20"/>
              </w:rPr>
            </w:pPr>
            <w:r w:rsidRPr="00760920">
              <w:rPr>
                <w:sz w:val="20"/>
                <w:szCs w:val="20"/>
              </w:rPr>
              <w:t>Normalizace</w:t>
            </w:r>
          </w:p>
          <w:p w:rsidR="009E6C37" w:rsidRPr="00760920" w:rsidRDefault="009E6C37" w:rsidP="008B6708">
            <w:pPr>
              <w:pStyle w:val="07textsodrazkouChar"/>
              <w:numPr>
                <w:ilvl w:val="0"/>
                <w:numId w:val="3"/>
              </w:numPr>
              <w:rPr>
                <w:szCs w:val="20"/>
              </w:rPr>
            </w:pPr>
            <w:r w:rsidRPr="00760920">
              <w:rPr>
                <w:szCs w:val="20"/>
              </w:rPr>
              <w:t>druhy norem</w:t>
            </w:r>
          </w:p>
          <w:p w:rsidR="009E6C37" w:rsidRPr="00760920" w:rsidRDefault="009E6C37" w:rsidP="008B6708">
            <w:pPr>
              <w:pStyle w:val="07textsodrazkouChar"/>
              <w:numPr>
                <w:ilvl w:val="0"/>
                <w:numId w:val="3"/>
              </w:numPr>
              <w:rPr>
                <w:szCs w:val="20"/>
              </w:rPr>
            </w:pPr>
            <w:r w:rsidRPr="00760920">
              <w:rPr>
                <w:szCs w:val="20"/>
              </w:rPr>
              <w:t>druhy technických dokumentů</w:t>
            </w:r>
          </w:p>
          <w:p w:rsidR="009E6C37" w:rsidRPr="00760920" w:rsidRDefault="009E6C37" w:rsidP="008B6708">
            <w:pPr>
              <w:pStyle w:val="07textsodrazkouChar"/>
              <w:numPr>
                <w:ilvl w:val="0"/>
                <w:numId w:val="3"/>
              </w:numPr>
              <w:rPr>
                <w:szCs w:val="20"/>
              </w:rPr>
            </w:pPr>
            <w:r w:rsidRPr="00760920">
              <w:rPr>
                <w:szCs w:val="20"/>
              </w:rPr>
              <w:t>formáty, skládání výkresů</w:t>
            </w:r>
          </w:p>
          <w:p w:rsidR="009E6C37" w:rsidRPr="00760920" w:rsidRDefault="009E6C37" w:rsidP="008B6708">
            <w:pPr>
              <w:pStyle w:val="07textsodrazkouChar"/>
              <w:numPr>
                <w:ilvl w:val="0"/>
                <w:numId w:val="3"/>
              </w:numPr>
              <w:rPr>
                <w:szCs w:val="20"/>
              </w:rPr>
            </w:pPr>
            <w:r w:rsidRPr="00760920">
              <w:rPr>
                <w:szCs w:val="20"/>
              </w:rPr>
              <w:t>měřítka zobrazení, popisové pole</w:t>
            </w:r>
          </w:p>
          <w:p w:rsidR="009E6C37" w:rsidRPr="00760920" w:rsidRDefault="009E6C37" w:rsidP="008B6708">
            <w:pPr>
              <w:pStyle w:val="07textsodrazkouChar"/>
              <w:numPr>
                <w:ilvl w:val="0"/>
                <w:numId w:val="3"/>
              </w:numPr>
              <w:rPr>
                <w:szCs w:val="20"/>
              </w:rPr>
            </w:pPr>
            <w:r w:rsidRPr="00760920">
              <w:rPr>
                <w:szCs w:val="20"/>
              </w:rPr>
              <w:t>druhy čar a normalizované písmo</w:t>
            </w:r>
          </w:p>
          <w:p w:rsidR="009E6C37" w:rsidRPr="00760920" w:rsidRDefault="009E6C37" w:rsidP="008B6708">
            <w:pPr>
              <w:pStyle w:val="07textsodrazkouChar"/>
              <w:tabs>
                <w:tab w:val="clear" w:pos="510"/>
              </w:tabs>
              <w:rPr>
                <w:szCs w:val="20"/>
              </w:rPr>
            </w:pPr>
          </w:p>
        </w:tc>
      </w:tr>
      <w:tr w:rsidR="009E6C37" w:rsidRPr="00760920">
        <w:trPr>
          <w:trHeight w:val="3023"/>
        </w:trPr>
        <w:tc>
          <w:tcPr>
            <w:tcW w:w="4678"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7textsodrazkouChar"/>
              <w:tabs>
                <w:tab w:val="clear" w:pos="510"/>
              </w:tabs>
              <w:ind w:left="284" w:firstLine="0"/>
            </w:pPr>
          </w:p>
          <w:p w:rsidR="009E6C37" w:rsidRPr="00760920" w:rsidRDefault="009E6C37" w:rsidP="008B6708">
            <w:pPr>
              <w:pStyle w:val="07textsodrazkouChar"/>
              <w:numPr>
                <w:ilvl w:val="0"/>
                <w:numId w:val="3"/>
              </w:numPr>
            </w:pPr>
            <w:r w:rsidRPr="00760920">
              <w:t>aplikuje zásady deskriptivní geometrie</w:t>
            </w:r>
            <w:r w:rsidRPr="00760920">
              <w:br/>
              <w:t>při tvorbě technické dokumentace</w:t>
            </w:r>
          </w:p>
          <w:p w:rsidR="009E6C37" w:rsidRPr="00760920" w:rsidRDefault="009E6C37" w:rsidP="008B6708">
            <w:pPr>
              <w:pStyle w:val="07textsodrazkouChar"/>
              <w:numPr>
                <w:ilvl w:val="0"/>
                <w:numId w:val="3"/>
              </w:numPr>
            </w:pPr>
            <w:r w:rsidRPr="00760920">
              <w:t>zobrazuje tělesa ve třech hlavních průmětech</w:t>
            </w:r>
          </w:p>
          <w:p w:rsidR="009E6C37" w:rsidRPr="00760920" w:rsidRDefault="009E6C37" w:rsidP="008B6708">
            <w:pPr>
              <w:pStyle w:val="07textsodrazkouChar"/>
              <w:numPr>
                <w:ilvl w:val="0"/>
                <w:numId w:val="3"/>
              </w:numPr>
            </w:pPr>
            <w:r w:rsidRPr="00760920">
              <w:t>kreslí řezy a průřezy těles</w:t>
            </w:r>
          </w:p>
          <w:p w:rsidR="009E6C37" w:rsidRPr="00760920" w:rsidRDefault="009E6C37" w:rsidP="008B6708">
            <w:pPr>
              <w:pStyle w:val="07textsodrazkouChar"/>
              <w:numPr>
                <w:ilvl w:val="0"/>
                <w:numId w:val="3"/>
              </w:numPr>
            </w:pPr>
            <w:r w:rsidRPr="00760920">
              <w:t>kótuje dle platných norem</w:t>
            </w:r>
          </w:p>
          <w:p w:rsidR="009E6C37" w:rsidRPr="00760920" w:rsidRDefault="009E6C37" w:rsidP="008B6708">
            <w:pPr>
              <w:pStyle w:val="07textsodrazkouChar"/>
              <w:numPr>
                <w:ilvl w:val="0"/>
                <w:numId w:val="3"/>
              </w:numPr>
            </w:pPr>
            <w:r w:rsidRPr="00760920">
              <w:t>předepisuje tolerance, druhy uložení</w:t>
            </w:r>
          </w:p>
          <w:p w:rsidR="009E6C37" w:rsidRPr="00760920" w:rsidRDefault="009E6C37" w:rsidP="008B6708">
            <w:pPr>
              <w:pStyle w:val="07textsodrazkouChar"/>
              <w:numPr>
                <w:ilvl w:val="0"/>
                <w:numId w:val="3"/>
              </w:numPr>
            </w:pPr>
            <w:r w:rsidRPr="00760920">
              <w:t>předepisuje jakost povrchu těles</w:t>
            </w:r>
          </w:p>
          <w:p w:rsidR="009E6C37" w:rsidRPr="00760920" w:rsidRDefault="009E6C37" w:rsidP="008B6708">
            <w:pPr>
              <w:pStyle w:val="07textsodrazkouChar"/>
              <w:numPr>
                <w:ilvl w:val="0"/>
                <w:numId w:val="3"/>
              </w:numPr>
            </w:pPr>
            <w:r w:rsidRPr="00760920">
              <w:t xml:space="preserve">vytvoří výkres strojní součásti </w:t>
            </w:r>
            <w:r w:rsidRPr="00760920">
              <w:br/>
              <w:t>a jednoduchého sestavení a to ručně</w:t>
            </w:r>
            <w:r w:rsidRPr="00760920">
              <w:br/>
              <w:t>i s podporou CAD programu</w:t>
            </w:r>
          </w:p>
        </w:tc>
        <w:tc>
          <w:tcPr>
            <w:tcW w:w="4977"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9tabulkacislovani"/>
              <w:tabs>
                <w:tab w:val="clear" w:pos="284"/>
                <w:tab w:val="num" w:pos="307"/>
              </w:tabs>
              <w:ind w:left="307"/>
              <w:rPr>
                <w:sz w:val="20"/>
                <w:szCs w:val="20"/>
              </w:rPr>
            </w:pPr>
            <w:r w:rsidRPr="00760920">
              <w:rPr>
                <w:sz w:val="20"/>
                <w:szCs w:val="20"/>
              </w:rPr>
              <w:t xml:space="preserve">Výkresová dokumentace  </w:t>
            </w:r>
          </w:p>
          <w:p w:rsidR="009E6C37" w:rsidRPr="00760920" w:rsidRDefault="009E6C37" w:rsidP="008B6708">
            <w:pPr>
              <w:pStyle w:val="07textsodrazkouChar"/>
              <w:numPr>
                <w:ilvl w:val="0"/>
                <w:numId w:val="3"/>
              </w:numPr>
              <w:rPr>
                <w:szCs w:val="20"/>
              </w:rPr>
            </w:pPr>
            <w:r w:rsidRPr="00760920">
              <w:rPr>
                <w:szCs w:val="20"/>
              </w:rPr>
              <w:t>základy deskriptivní geometrie</w:t>
            </w:r>
          </w:p>
          <w:p w:rsidR="009E6C37" w:rsidRPr="00760920" w:rsidRDefault="009E6C37" w:rsidP="008B6708">
            <w:pPr>
              <w:pStyle w:val="07textsodrazkouChar"/>
              <w:numPr>
                <w:ilvl w:val="0"/>
                <w:numId w:val="3"/>
              </w:numPr>
              <w:rPr>
                <w:szCs w:val="20"/>
              </w:rPr>
            </w:pPr>
            <w:r w:rsidRPr="00760920">
              <w:rPr>
                <w:szCs w:val="20"/>
              </w:rPr>
              <w:t>kreslení podle modelů</w:t>
            </w:r>
          </w:p>
          <w:p w:rsidR="009E6C37" w:rsidRPr="00760920" w:rsidRDefault="009E6C37" w:rsidP="008B6708">
            <w:pPr>
              <w:pStyle w:val="07textsodrazkouChar"/>
              <w:numPr>
                <w:ilvl w:val="0"/>
                <w:numId w:val="3"/>
              </w:numPr>
              <w:rPr>
                <w:szCs w:val="20"/>
              </w:rPr>
            </w:pPr>
            <w:r w:rsidRPr="00760920">
              <w:rPr>
                <w:szCs w:val="20"/>
              </w:rPr>
              <w:t>zobrazování těles v technických výkresech</w:t>
            </w:r>
          </w:p>
          <w:p w:rsidR="009E6C37" w:rsidRPr="00760920" w:rsidRDefault="009E6C37" w:rsidP="008B6708">
            <w:pPr>
              <w:pStyle w:val="07textsodrazkouChar"/>
              <w:numPr>
                <w:ilvl w:val="0"/>
                <w:numId w:val="3"/>
              </w:numPr>
              <w:rPr>
                <w:szCs w:val="20"/>
              </w:rPr>
            </w:pPr>
            <w:r w:rsidRPr="00760920">
              <w:rPr>
                <w:szCs w:val="20"/>
              </w:rPr>
              <w:t>řezy a průřezy technických těles</w:t>
            </w:r>
          </w:p>
          <w:p w:rsidR="009E6C37" w:rsidRPr="00760920" w:rsidRDefault="009E6C37" w:rsidP="008B6708">
            <w:pPr>
              <w:pStyle w:val="07textsodrazkouChar"/>
              <w:numPr>
                <w:ilvl w:val="0"/>
                <w:numId w:val="3"/>
              </w:numPr>
              <w:rPr>
                <w:szCs w:val="20"/>
              </w:rPr>
            </w:pPr>
            <w:r w:rsidRPr="00760920">
              <w:rPr>
                <w:szCs w:val="20"/>
              </w:rPr>
              <w:t>kótování</w:t>
            </w:r>
          </w:p>
          <w:p w:rsidR="009E6C37" w:rsidRPr="00760920" w:rsidRDefault="009E6C37" w:rsidP="008B6708">
            <w:pPr>
              <w:pStyle w:val="07textsodrazkouChar"/>
              <w:numPr>
                <w:ilvl w:val="0"/>
                <w:numId w:val="3"/>
              </w:numPr>
              <w:rPr>
                <w:szCs w:val="20"/>
              </w:rPr>
            </w:pPr>
            <w:r w:rsidRPr="00760920">
              <w:rPr>
                <w:szCs w:val="20"/>
              </w:rPr>
              <w:t>tolerování, lícování</w:t>
            </w:r>
          </w:p>
          <w:p w:rsidR="009E6C37" w:rsidRPr="00760920" w:rsidRDefault="009E6C37" w:rsidP="008B6708">
            <w:pPr>
              <w:pStyle w:val="07textsodrazkouChar"/>
              <w:numPr>
                <w:ilvl w:val="0"/>
                <w:numId w:val="3"/>
              </w:numPr>
              <w:rPr>
                <w:szCs w:val="20"/>
              </w:rPr>
            </w:pPr>
            <w:r w:rsidRPr="00760920">
              <w:rPr>
                <w:szCs w:val="20"/>
              </w:rPr>
              <w:t>jakost povrchu těles</w:t>
            </w:r>
          </w:p>
          <w:p w:rsidR="009E6C37" w:rsidRPr="00760920" w:rsidRDefault="009E6C37" w:rsidP="008B6708">
            <w:pPr>
              <w:pStyle w:val="07textsodrazkouChar"/>
              <w:numPr>
                <w:ilvl w:val="0"/>
                <w:numId w:val="3"/>
              </w:numPr>
              <w:rPr>
                <w:szCs w:val="20"/>
              </w:rPr>
            </w:pPr>
            <w:r w:rsidRPr="00760920">
              <w:rPr>
                <w:rFonts w:ascii="Tahoma" w:hAnsi="Tahoma" w:cs="Tahoma"/>
                <w:szCs w:val="20"/>
              </w:rPr>
              <w:t>výrobní výkresy strojních součástí a výkres sestavení</w:t>
            </w:r>
          </w:p>
        </w:tc>
      </w:tr>
      <w:tr w:rsidR="009E6C37" w:rsidRPr="00760920">
        <w:trPr>
          <w:trHeight w:val="666"/>
        </w:trPr>
        <w:tc>
          <w:tcPr>
            <w:tcW w:w="4678"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7textsodrazkouChar"/>
              <w:tabs>
                <w:tab w:val="clear" w:pos="510"/>
              </w:tabs>
              <w:ind w:left="284" w:firstLine="0"/>
            </w:pPr>
          </w:p>
          <w:p w:rsidR="009E6C37" w:rsidRPr="00760920" w:rsidRDefault="009E6C37" w:rsidP="008B6708">
            <w:pPr>
              <w:pStyle w:val="07textsodrazkouChar"/>
              <w:numPr>
                <w:ilvl w:val="0"/>
                <w:numId w:val="3"/>
              </w:numPr>
            </w:pPr>
            <w:r w:rsidRPr="00760920">
              <w:t>čte a upravuje stavební výkresy</w:t>
            </w:r>
          </w:p>
          <w:p w:rsidR="009E6C37" w:rsidRPr="00760920" w:rsidRDefault="009E6C37" w:rsidP="008B6708">
            <w:pPr>
              <w:pStyle w:val="07textsodrazkouChar"/>
              <w:tabs>
                <w:tab w:val="clear" w:pos="510"/>
              </w:tabs>
              <w:ind w:left="0" w:firstLine="0"/>
            </w:pPr>
            <w:r w:rsidRPr="00760920">
              <w:t xml:space="preserve"> </w:t>
            </w:r>
          </w:p>
        </w:tc>
        <w:tc>
          <w:tcPr>
            <w:tcW w:w="4977"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9tabulkacislovani"/>
              <w:tabs>
                <w:tab w:val="clear" w:pos="284"/>
                <w:tab w:val="num" w:pos="307"/>
              </w:tabs>
              <w:ind w:left="307"/>
              <w:rPr>
                <w:sz w:val="20"/>
                <w:szCs w:val="20"/>
              </w:rPr>
            </w:pPr>
            <w:r w:rsidRPr="00760920">
              <w:rPr>
                <w:sz w:val="20"/>
                <w:szCs w:val="20"/>
              </w:rPr>
              <w:t>Stavební výkresy</w:t>
            </w:r>
          </w:p>
          <w:p w:rsidR="009E6C37" w:rsidRPr="00760920" w:rsidRDefault="009E6C37" w:rsidP="008B6708">
            <w:pPr>
              <w:pStyle w:val="07textsodrazkouChar"/>
              <w:tabs>
                <w:tab w:val="clear" w:pos="510"/>
              </w:tabs>
              <w:ind w:left="0" w:firstLine="0"/>
              <w:rPr>
                <w:szCs w:val="20"/>
              </w:rPr>
            </w:pPr>
          </w:p>
        </w:tc>
      </w:tr>
      <w:tr w:rsidR="009E6C37" w:rsidRPr="00760920">
        <w:trPr>
          <w:trHeight w:val="1163"/>
        </w:trPr>
        <w:tc>
          <w:tcPr>
            <w:tcW w:w="4678"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7textsodrazkouChar"/>
              <w:tabs>
                <w:tab w:val="clear" w:pos="510"/>
              </w:tabs>
              <w:ind w:left="284" w:firstLine="0"/>
            </w:pPr>
          </w:p>
          <w:p w:rsidR="009E6C37" w:rsidRPr="00760920" w:rsidRDefault="009E6C37" w:rsidP="008B6708">
            <w:pPr>
              <w:pStyle w:val="07textsodrazkouChar"/>
              <w:numPr>
                <w:ilvl w:val="0"/>
                <w:numId w:val="3"/>
              </w:numPr>
            </w:pPr>
            <w:r w:rsidRPr="00760920">
              <w:t>používá normalizované značky elektrických součástí</w:t>
            </w:r>
          </w:p>
          <w:p w:rsidR="009E6C37" w:rsidRPr="00760920" w:rsidRDefault="009E6C37" w:rsidP="008B6708">
            <w:pPr>
              <w:pStyle w:val="07textsodrazkouChar"/>
              <w:numPr>
                <w:ilvl w:val="0"/>
                <w:numId w:val="3"/>
              </w:numPr>
            </w:pPr>
            <w:r w:rsidRPr="00760920">
              <w:t>kreslí elektrotechnická schémata</w:t>
            </w:r>
          </w:p>
          <w:p w:rsidR="009E6C37" w:rsidRPr="00760920" w:rsidRDefault="009E6C37" w:rsidP="008B6708">
            <w:pPr>
              <w:pStyle w:val="07textsodrazkouChar"/>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9E6C37" w:rsidRPr="00760920" w:rsidRDefault="009E6C37" w:rsidP="008B6708">
            <w:pPr>
              <w:pStyle w:val="09tabulkacislovani"/>
              <w:tabs>
                <w:tab w:val="clear" w:pos="284"/>
                <w:tab w:val="num" w:pos="307"/>
              </w:tabs>
              <w:ind w:left="307"/>
              <w:rPr>
                <w:sz w:val="20"/>
                <w:szCs w:val="20"/>
              </w:rPr>
            </w:pPr>
            <w:r w:rsidRPr="00760920">
              <w:rPr>
                <w:sz w:val="20"/>
                <w:szCs w:val="20"/>
              </w:rPr>
              <w:t>Elektrotechnická schémata</w:t>
            </w:r>
          </w:p>
          <w:p w:rsidR="009E6C37" w:rsidRPr="00760920" w:rsidRDefault="009E6C37" w:rsidP="008B6708">
            <w:pPr>
              <w:pStyle w:val="07textsodrazkouChar"/>
              <w:numPr>
                <w:ilvl w:val="0"/>
                <w:numId w:val="3"/>
              </w:numPr>
              <w:rPr>
                <w:bCs/>
                <w:szCs w:val="20"/>
              </w:rPr>
            </w:pPr>
            <w:r w:rsidRPr="00760920">
              <w:rPr>
                <w:bCs/>
                <w:szCs w:val="20"/>
              </w:rPr>
              <w:t>druhy elektrotechnických schémat</w:t>
            </w:r>
          </w:p>
          <w:p w:rsidR="009E6C37" w:rsidRPr="00760920" w:rsidRDefault="009E6C37" w:rsidP="008B6708">
            <w:pPr>
              <w:pStyle w:val="07textsodrazkouChar"/>
              <w:numPr>
                <w:ilvl w:val="0"/>
                <w:numId w:val="3"/>
              </w:numPr>
              <w:rPr>
                <w:b/>
                <w:szCs w:val="20"/>
              </w:rPr>
            </w:pPr>
            <w:r w:rsidRPr="00760920">
              <w:rPr>
                <w:szCs w:val="20"/>
              </w:rPr>
              <w:t>normalizované značky elektrických součástí</w:t>
            </w:r>
          </w:p>
          <w:p w:rsidR="009E6C37" w:rsidRPr="00760920" w:rsidRDefault="009E6C37" w:rsidP="008B6708">
            <w:pPr>
              <w:pStyle w:val="07textsodrazkouChar"/>
              <w:numPr>
                <w:ilvl w:val="0"/>
                <w:numId w:val="3"/>
              </w:numPr>
              <w:rPr>
                <w:szCs w:val="20"/>
              </w:rPr>
            </w:pPr>
            <w:r w:rsidRPr="00760920">
              <w:rPr>
                <w:szCs w:val="20"/>
              </w:rPr>
              <w:t>kreslení elektrotechnických schémat</w:t>
            </w:r>
          </w:p>
        </w:tc>
      </w:tr>
    </w:tbl>
    <w:p w:rsidR="00F5253F" w:rsidRPr="00760920" w:rsidRDefault="00F5253F" w:rsidP="009E6C37">
      <w:pPr>
        <w:rPr>
          <w:rFonts w:ascii="Tahoma" w:hAnsi="Tahoma" w:cs="Tahoma"/>
        </w:rPr>
      </w:pPr>
    </w:p>
    <w:p w:rsidR="0000273A" w:rsidRPr="00760920" w:rsidRDefault="00F5253F" w:rsidP="001C75C3">
      <w:pPr>
        <w:pStyle w:val="Nadpis2"/>
      </w:pPr>
      <w:r w:rsidRPr="00760920">
        <w:rPr>
          <w:rFonts w:ascii="Tahoma" w:hAnsi="Tahoma" w:cs="Tahoma"/>
        </w:rPr>
        <w:br w:type="page"/>
      </w:r>
      <w:bookmarkStart w:id="1139" w:name="_Toc221889488"/>
      <w:bookmarkStart w:id="1140" w:name="_Toc221889647"/>
      <w:bookmarkStart w:id="1141" w:name="_Toc222046661"/>
      <w:bookmarkStart w:id="1142" w:name="_Toc222375220"/>
      <w:bookmarkStart w:id="1143" w:name="_Toc222375333"/>
      <w:bookmarkStart w:id="1144" w:name="_Toc222381252"/>
      <w:bookmarkStart w:id="1145" w:name="_Toc222396927"/>
      <w:bookmarkStart w:id="1146" w:name="_Toc222413138"/>
      <w:bookmarkStart w:id="1147" w:name="_Toc222489538"/>
      <w:bookmarkStart w:id="1148" w:name="_Toc223531587"/>
      <w:bookmarkStart w:id="1149" w:name="_Toc224282486"/>
      <w:bookmarkStart w:id="1150" w:name="_Toc224282819"/>
      <w:bookmarkStart w:id="1151" w:name="_Toc224282948"/>
      <w:bookmarkStart w:id="1152" w:name="_Toc224283300"/>
      <w:bookmarkStart w:id="1153" w:name="_Toc258391918"/>
      <w:r w:rsidR="00757F63" w:rsidRPr="00760920">
        <w:lastRenderedPageBreak/>
        <w:t xml:space="preserve"> </w:t>
      </w:r>
      <w:bookmarkStart w:id="1154" w:name="_Toc258392743"/>
      <w:bookmarkStart w:id="1155" w:name="_Toc258765070"/>
      <w:bookmarkStart w:id="1156" w:name="_Toc258767890"/>
      <w:bookmarkStart w:id="1157" w:name="_Toc259980170"/>
      <w:bookmarkStart w:id="1158" w:name="_Toc260058775"/>
      <w:bookmarkStart w:id="1159" w:name="_Toc310336270"/>
      <w:bookmarkStart w:id="1160" w:name="_Toc369522335"/>
      <w:r w:rsidR="0000273A" w:rsidRPr="00760920">
        <w:t>Praxe</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rsidR="0000273A" w:rsidRPr="00760920" w:rsidRDefault="0000273A" w:rsidP="0000273A">
      <w:pPr>
        <w:pStyle w:val="01nazevskoly"/>
      </w:pPr>
      <w:r w:rsidRPr="00760920">
        <w:t>VYŠŠÍ ODBORNÁ ŠKOLA A STŘEDNÍ PRŮMYSLOVÁ ŠKOLA ELEKTROTECHNICKÁ</w:t>
      </w:r>
      <w:r w:rsidRPr="00760920">
        <w:br/>
        <w:t>FRANTIŠKA KŘIŽÍKA</w:t>
      </w:r>
    </w:p>
    <w:p w:rsidR="0000273A" w:rsidRPr="00760920" w:rsidRDefault="0000273A" w:rsidP="0000273A">
      <w:pPr>
        <w:pStyle w:val="01nazevskoly"/>
      </w:pPr>
      <w:r w:rsidRPr="00760920">
        <w:t xml:space="preserve">Školní vzdělávací program: </w:t>
      </w:r>
      <w:r w:rsidR="00A931D2" w:rsidRPr="00760920">
        <w:t>Informační technologie v elektrotechnice</w:t>
      </w:r>
    </w:p>
    <w:p w:rsidR="0000273A" w:rsidRPr="00760920" w:rsidRDefault="0000273A" w:rsidP="0000273A">
      <w:pPr>
        <w:pStyle w:val="01nazevskoly"/>
      </w:pPr>
      <w:r w:rsidRPr="00760920">
        <w:t>Učební osnova předmětu</w:t>
      </w:r>
    </w:p>
    <w:p w:rsidR="0000273A" w:rsidRPr="00760920" w:rsidRDefault="0000273A" w:rsidP="0000273A">
      <w:pPr>
        <w:pStyle w:val="02nazevpredmetu"/>
      </w:pPr>
      <w:r w:rsidRPr="00760920">
        <w:t>Praxe</w:t>
      </w:r>
    </w:p>
    <w:p w:rsidR="0072355E" w:rsidRPr="00760920" w:rsidRDefault="0072355E" w:rsidP="0072355E">
      <w:pPr>
        <w:pStyle w:val="03platnost"/>
        <w:tabs>
          <w:tab w:val="left" w:pos="-1701"/>
          <w:tab w:val="right" w:pos="9781"/>
        </w:tabs>
        <w:jc w:val="left"/>
      </w:pPr>
      <w:r w:rsidRPr="00760920">
        <w:t xml:space="preserve">Platnost od 1. 9. </w:t>
      </w:r>
      <w:r w:rsidR="00512641" w:rsidRPr="00760920">
        <w:t>2014</w:t>
      </w:r>
      <w:r w:rsidRPr="00760920">
        <w:tab/>
        <w:t>Počet vyučovacích hodin týdně: 4</w:t>
      </w:r>
    </w:p>
    <w:p w:rsidR="0072355E" w:rsidRPr="00760920" w:rsidRDefault="0072355E" w:rsidP="0072355E">
      <w:pPr>
        <w:pStyle w:val="04nadpistucny"/>
        <w:rPr>
          <w:szCs w:val="20"/>
        </w:rPr>
      </w:pPr>
      <w:r w:rsidRPr="00760920">
        <w:rPr>
          <w:szCs w:val="20"/>
        </w:rPr>
        <w:t xml:space="preserve">Pojetí vyučovacího předmětu </w:t>
      </w:r>
    </w:p>
    <w:p w:rsidR="0072355E" w:rsidRPr="00760920" w:rsidRDefault="0072355E" w:rsidP="0072355E">
      <w:pPr>
        <w:pStyle w:val="05nadpispodtrzeny"/>
        <w:rPr>
          <w:rFonts w:cs="Arial"/>
          <w:sz w:val="20"/>
          <w:szCs w:val="20"/>
        </w:rPr>
      </w:pPr>
      <w:r w:rsidRPr="00760920">
        <w:rPr>
          <w:sz w:val="20"/>
          <w:szCs w:val="20"/>
        </w:rPr>
        <w:t>Obecný cíl předmětu</w:t>
      </w:r>
    </w:p>
    <w:p w:rsidR="0072355E" w:rsidRPr="00760920" w:rsidRDefault="0072355E" w:rsidP="0072355E">
      <w:pPr>
        <w:rPr>
          <w:rFonts w:ascii="Arial" w:hAnsi="Arial" w:cs="Arial"/>
          <w:sz w:val="20"/>
          <w:szCs w:val="20"/>
        </w:rPr>
      </w:pPr>
      <w:r w:rsidRPr="00760920">
        <w:rPr>
          <w:rStyle w:val="06textChar1"/>
          <w:sz w:val="20"/>
          <w:szCs w:val="20"/>
        </w:rPr>
        <w:t>Předmět poskytuje možnost získání vědomostí a dovedností v oblastech, které jsou většinou teoreticky vyučovány v odborných předmětech. Praxe pak  poskytuje potřebné opakování učiva, vyplňuje případné mezery, které nemohou obsáhnout osnovy těchto předmětů, a učí praktické aplikaci získaných vědomostí a dovedností</w:t>
      </w:r>
      <w:r w:rsidRPr="00760920">
        <w:rPr>
          <w:rFonts w:ascii="Arial" w:hAnsi="Arial" w:cs="Arial"/>
          <w:sz w:val="20"/>
          <w:szCs w:val="20"/>
        </w:rPr>
        <w:t>.</w:t>
      </w:r>
    </w:p>
    <w:p w:rsidR="0072355E" w:rsidRPr="00760920" w:rsidRDefault="0072355E" w:rsidP="0072355E">
      <w:pPr>
        <w:pStyle w:val="05nadpispodtrzeny"/>
        <w:rPr>
          <w:rFonts w:cs="Arial"/>
          <w:sz w:val="20"/>
          <w:szCs w:val="20"/>
        </w:rPr>
      </w:pPr>
      <w:r w:rsidRPr="00760920">
        <w:rPr>
          <w:rFonts w:cs="Arial"/>
          <w:sz w:val="20"/>
          <w:szCs w:val="20"/>
        </w:rPr>
        <w:t>Charakteristika obsahu učiva</w:t>
      </w:r>
    </w:p>
    <w:p w:rsidR="0072355E" w:rsidRPr="00760920" w:rsidRDefault="0072355E" w:rsidP="0036208B">
      <w:pPr>
        <w:tabs>
          <w:tab w:val="left" w:pos="709"/>
        </w:tabs>
        <w:rPr>
          <w:rStyle w:val="06textChar1"/>
          <w:sz w:val="20"/>
          <w:szCs w:val="20"/>
        </w:rPr>
      </w:pPr>
      <w:r w:rsidRPr="00760920">
        <w:rPr>
          <w:rStyle w:val="06textChar1"/>
          <w:sz w:val="20"/>
          <w:szCs w:val="20"/>
        </w:rPr>
        <w:t xml:space="preserve">Praxe se primárně zaměřuje na rozvoj psychomotorických schopností žáků a základních dovedností. Sekundárně žáci získávají odborné vědomosti a dovednosti v uvedených oblastech: </w:t>
      </w:r>
    </w:p>
    <w:p w:rsidR="0072355E" w:rsidRPr="00760920" w:rsidRDefault="0072355E" w:rsidP="0036208B">
      <w:pPr>
        <w:pStyle w:val="7textsodrazkou"/>
        <w:spacing w:before="120"/>
        <w:ind w:left="794"/>
        <w:rPr>
          <w:sz w:val="20"/>
          <w:szCs w:val="20"/>
        </w:rPr>
      </w:pPr>
      <w:r w:rsidRPr="00760920">
        <w:rPr>
          <w:sz w:val="20"/>
          <w:szCs w:val="20"/>
        </w:rPr>
        <w:t>dělení, spojování a obrábění materiálu</w:t>
      </w:r>
    </w:p>
    <w:p w:rsidR="0072355E" w:rsidRPr="00760920" w:rsidRDefault="0072355E" w:rsidP="0072355E">
      <w:pPr>
        <w:pStyle w:val="7textsodrazkou"/>
        <w:rPr>
          <w:sz w:val="20"/>
          <w:szCs w:val="20"/>
        </w:rPr>
      </w:pPr>
      <w:r w:rsidRPr="00760920">
        <w:rPr>
          <w:sz w:val="20"/>
          <w:szCs w:val="20"/>
        </w:rPr>
        <w:t>elektrické instalace a rozvody</w:t>
      </w:r>
    </w:p>
    <w:p w:rsidR="0072355E" w:rsidRPr="00760920" w:rsidRDefault="0072355E" w:rsidP="0072355E">
      <w:pPr>
        <w:pStyle w:val="7textsodrazkou"/>
        <w:rPr>
          <w:sz w:val="20"/>
          <w:szCs w:val="20"/>
        </w:rPr>
      </w:pPr>
      <w:r w:rsidRPr="00760920">
        <w:rPr>
          <w:sz w:val="20"/>
          <w:szCs w:val="20"/>
        </w:rPr>
        <w:t>elektronika</w:t>
      </w:r>
    </w:p>
    <w:p w:rsidR="0072355E" w:rsidRPr="00760920" w:rsidRDefault="0072355E" w:rsidP="0072355E">
      <w:pPr>
        <w:pStyle w:val="7textsodrazkou"/>
        <w:rPr>
          <w:sz w:val="20"/>
          <w:szCs w:val="20"/>
        </w:rPr>
      </w:pPr>
      <w:r w:rsidRPr="00760920">
        <w:rPr>
          <w:sz w:val="20"/>
          <w:szCs w:val="20"/>
        </w:rPr>
        <w:t>části el. strojů a přístrojů</w:t>
      </w:r>
    </w:p>
    <w:p w:rsidR="0072355E" w:rsidRPr="00760920" w:rsidRDefault="0072355E" w:rsidP="0072355E">
      <w:pPr>
        <w:pStyle w:val="7textsodrazkou"/>
        <w:rPr>
          <w:sz w:val="20"/>
          <w:szCs w:val="20"/>
        </w:rPr>
      </w:pPr>
      <w:proofErr w:type="spellStart"/>
      <w:r w:rsidRPr="00760920">
        <w:rPr>
          <w:sz w:val="20"/>
          <w:szCs w:val="20"/>
        </w:rPr>
        <w:t>technicko</w:t>
      </w:r>
      <w:proofErr w:type="spellEnd"/>
      <w:r w:rsidRPr="00760920">
        <w:rPr>
          <w:sz w:val="20"/>
          <w:szCs w:val="20"/>
        </w:rPr>
        <w:t xml:space="preserve"> administrativní práce</w:t>
      </w:r>
    </w:p>
    <w:p w:rsidR="0072355E" w:rsidRPr="00760920" w:rsidRDefault="0036208B" w:rsidP="0072355E">
      <w:pPr>
        <w:pStyle w:val="7textsodrazkou"/>
        <w:rPr>
          <w:rFonts w:cs="Arial"/>
          <w:sz w:val="20"/>
          <w:szCs w:val="20"/>
        </w:rPr>
      </w:pPr>
      <w:r w:rsidRPr="00760920">
        <w:rPr>
          <w:rFonts w:cs="Arial"/>
          <w:sz w:val="20"/>
          <w:szCs w:val="20"/>
        </w:rPr>
        <w:t>informační technologie</w:t>
      </w:r>
    </w:p>
    <w:p w:rsidR="0072355E" w:rsidRPr="00760920" w:rsidRDefault="0072355E" w:rsidP="0072355E">
      <w:pPr>
        <w:pStyle w:val="05nadpispodtrzeny"/>
        <w:rPr>
          <w:rFonts w:cs="Arial"/>
          <w:sz w:val="20"/>
          <w:szCs w:val="20"/>
        </w:rPr>
      </w:pPr>
      <w:r w:rsidRPr="00760920">
        <w:rPr>
          <w:rFonts w:cs="Arial"/>
          <w:sz w:val="20"/>
          <w:szCs w:val="20"/>
        </w:rPr>
        <w:t xml:space="preserve">Výsledky vzdělávání </w:t>
      </w:r>
    </w:p>
    <w:p w:rsidR="0072355E" w:rsidRPr="00760920" w:rsidRDefault="0072355E" w:rsidP="0072355E">
      <w:pPr>
        <w:tabs>
          <w:tab w:val="left" w:pos="709"/>
        </w:tabs>
        <w:rPr>
          <w:rStyle w:val="06textChar1"/>
          <w:sz w:val="20"/>
          <w:szCs w:val="20"/>
        </w:rPr>
      </w:pPr>
      <w:r w:rsidRPr="00760920">
        <w:rPr>
          <w:rStyle w:val="06textChar1"/>
          <w:sz w:val="20"/>
          <w:szCs w:val="20"/>
        </w:rPr>
        <w:t>Výuka směruje k tomu, že po jejím ukončení žák:</w:t>
      </w:r>
    </w:p>
    <w:p w:rsidR="0072355E" w:rsidRPr="00760920" w:rsidRDefault="0072355E" w:rsidP="0036208B">
      <w:pPr>
        <w:pStyle w:val="7textsodrazkou"/>
        <w:spacing w:before="120"/>
        <w:ind w:left="794"/>
        <w:rPr>
          <w:sz w:val="20"/>
          <w:szCs w:val="20"/>
        </w:rPr>
      </w:pPr>
      <w:r w:rsidRPr="00760920">
        <w:rPr>
          <w:sz w:val="20"/>
          <w:szCs w:val="20"/>
        </w:rPr>
        <w:t xml:space="preserve">veškerou pracovní činnost realizuje dle zásad BOZP a je schopen adekvátně reagovat v případě mimořádné situace </w:t>
      </w:r>
    </w:p>
    <w:p w:rsidR="0072355E" w:rsidRPr="00760920" w:rsidRDefault="0072355E" w:rsidP="0072355E">
      <w:pPr>
        <w:pStyle w:val="7textsodrazkou"/>
        <w:rPr>
          <w:sz w:val="20"/>
          <w:szCs w:val="20"/>
        </w:rPr>
      </w:pPr>
      <w:r w:rsidRPr="00760920">
        <w:rPr>
          <w:sz w:val="20"/>
          <w:szCs w:val="20"/>
        </w:rPr>
        <w:t>je kompetentní k stanovení základních pracovních postupů v oblasti obrábění kovů a dalších materiálů</w:t>
      </w:r>
    </w:p>
    <w:p w:rsidR="0072355E" w:rsidRPr="00760920" w:rsidRDefault="0072355E" w:rsidP="0072355E">
      <w:pPr>
        <w:pStyle w:val="7textsodrazkou"/>
        <w:rPr>
          <w:sz w:val="20"/>
          <w:szCs w:val="20"/>
        </w:rPr>
      </w:pPr>
      <w:r w:rsidRPr="00760920">
        <w:rPr>
          <w:sz w:val="20"/>
          <w:szCs w:val="20"/>
        </w:rPr>
        <w:t>orientuje se v problematice elektrických instalací a rozvodů el. energie</w:t>
      </w:r>
    </w:p>
    <w:p w:rsidR="0072355E" w:rsidRPr="00760920" w:rsidRDefault="0072355E" w:rsidP="0072355E">
      <w:pPr>
        <w:pStyle w:val="7textsodrazkou"/>
        <w:rPr>
          <w:sz w:val="20"/>
          <w:szCs w:val="20"/>
        </w:rPr>
      </w:pPr>
      <w:r w:rsidRPr="00760920">
        <w:rPr>
          <w:sz w:val="20"/>
          <w:szCs w:val="20"/>
        </w:rPr>
        <w:t>zná části el. strojů a přístrojů, je schopen na nich diagnostikovat a odstranit jednodušší závady</w:t>
      </w:r>
    </w:p>
    <w:p w:rsidR="0072355E" w:rsidRPr="00760920" w:rsidRDefault="0072355E" w:rsidP="0072355E">
      <w:pPr>
        <w:pStyle w:val="7textsodrazkou"/>
        <w:rPr>
          <w:sz w:val="20"/>
          <w:szCs w:val="20"/>
        </w:rPr>
      </w:pPr>
      <w:r w:rsidRPr="00760920">
        <w:rPr>
          <w:sz w:val="20"/>
          <w:szCs w:val="20"/>
        </w:rPr>
        <w:t>je odborně zdatný v problematice tvorby technické dokumentace, samostatně používá běžné programy určené k její výrob.</w:t>
      </w:r>
    </w:p>
    <w:p w:rsidR="0072355E" w:rsidRPr="00760920" w:rsidRDefault="0072355E" w:rsidP="0036208B">
      <w:pPr>
        <w:pStyle w:val="7textsodrazkou"/>
        <w:rPr>
          <w:sz w:val="20"/>
          <w:szCs w:val="20"/>
        </w:rPr>
      </w:pPr>
      <w:r w:rsidRPr="00760920">
        <w:rPr>
          <w:sz w:val="20"/>
          <w:szCs w:val="20"/>
        </w:rPr>
        <w:t>má přehled o elektronických součástkách a je schopen jejich praktických aplikací v elektronických systémech</w:t>
      </w:r>
    </w:p>
    <w:p w:rsidR="0072355E" w:rsidRPr="00760920" w:rsidRDefault="0072355E" w:rsidP="0036208B">
      <w:pPr>
        <w:tabs>
          <w:tab w:val="left" w:pos="709"/>
        </w:tabs>
        <w:spacing w:before="120"/>
        <w:rPr>
          <w:rStyle w:val="06textChar1"/>
          <w:sz w:val="20"/>
          <w:szCs w:val="20"/>
        </w:rPr>
      </w:pPr>
      <w:r w:rsidRPr="00760920">
        <w:rPr>
          <w:rStyle w:val="06textChar1"/>
          <w:sz w:val="20"/>
          <w:szCs w:val="20"/>
        </w:rPr>
        <w:t>V afektivní oblasti směřuje výuka k tomu, aby žák získal:</w:t>
      </w:r>
    </w:p>
    <w:p w:rsidR="0072355E" w:rsidRPr="00760920" w:rsidRDefault="0072355E" w:rsidP="0036208B">
      <w:pPr>
        <w:pStyle w:val="7textsodrazkou"/>
        <w:spacing w:before="120"/>
        <w:ind w:left="794"/>
        <w:rPr>
          <w:sz w:val="20"/>
          <w:szCs w:val="20"/>
        </w:rPr>
      </w:pPr>
      <w:r w:rsidRPr="00760920">
        <w:rPr>
          <w:sz w:val="20"/>
          <w:szCs w:val="20"/>
        </w:rPr>
        <w:t>motivaci k všeobecnému rozvoji vlastní osobnosti</w:t>
      </w:r>
    </w:p>
    <w:p w:rsidR="0072355E" w:rsidRPr="00760920" w:rsidRDefault="0072355E" w:rsidP="0072355E">
      <w:pPr>
        <w:pStyle w:val="7textsodrazkou"/>
        <w:rPr>
          <w:sz w:val="20"/>
          <w:szCs w:val="20"/>
        </w:rPr>
      </w:pPr>
      <w:r w:rsidRPr="00760920">
        <w:rPr>
          <w:sz w:val="20"/>
          <w:szCs w:val="20"/>
        </w:rPr>
        <w:t>pozitivní přístup při  hledání nejefektivnějšího řešení praktických úloh s využitím dostupných zdrojů informací</w:t>
      </w:r>
    </w:p>
    <w:p w:rsidR="0072355E" w:rsidRPr="00760920" w:rsidRDefault="0072355E" w:rsidP="0072355E">
      <w:pPr>
        <w:pStyle w:val="7textsodrazkou"/>
        <w:rPr>
          <w:sz w:val="20"/>
          <w:szCs w:val="20"/>
        </w:rPr>
      </w:pPr>
      <w:r w:rsidRPr="00760920">
        <w:rPr>
          <w:sz w:val="20"/>
          <w:szCs w:val="20"/>
        </w:rPr>
        <w:t>pozitivní postoj k ochraně zdraví a životního prostředí, k optimálnímu přístupu využití současné techniky</w:t>
      </w:r>
    </w:p>
    <w:p w:rsidR="00AE7119" w:rsidRDefault="00AE7119" w:rsidP="0072355E">
      <w:pPr>
        <w:pStyle w:val="05nadpispodtrzeny"/>
        <w:rPr>
          <w:rFonts w:cs="Arial"/>
          <w:sz w:val="20"/>
          <w:szCs w:val="20"/>
        </w:rPr>
      </w:pPr>
    </w:p>
    <w:p w:rsidR="0072355E" w:rsidRPr="00760920" w:rsidRDefault="0072355E" w:rsidP="0072355E">
      <w:pPr>
        <w:pStyle w:val="05nadpispodtrzeny"/>
        <w:rPr>
          <w:rFonts w:cs="Arial"/>
          <w:sz w:val="20"/>
          <w:szCs w:val="20"/>
        </w:rPr>
      </w:pPr>
      <w:r w:rsidRPr="00760920">
        <w:rPr>
          <w:rFonts w:cs="Arial"/>
          <w:sz w:val="20"/>
          <w:szCs w:val="20"/>
        </w:rPr>
        <w:t>Klíčové kompetence a mezipředmětové vztahy</w:t>
      </w:r>
    </w:p>
    <w:p w:rsidR="0072355E" w:rsidRPr="00760920" w:rsidRDefault="0072355E" w:rsidP="0072355E">
      <w:pPr>
        <w:tabs>
          <w:tab w:val="left" w:pos="709"/>
        </w:tabs>
        <w:rPr>
          <w:rStyle w:val="06textChar1"/>
          <w:sz w:val="20"/>
          <w:szCs w:val="20"/>
        </w:rPr>
      </w:pPr>
      <w:r w:rsidRPr="00760920">
        <w:rPr>
          <w:rStyle w:val="06textChar1"/>
          <w:sz w:val="20"/>
          <w:szCs w:val="20"/>
        </w:rPr>
        <w:lastRenderedPageBreak/>
        <w:t>Předmět rozvíjí u žáka následující kompetence:</w:t>
      </w:r>
    </w:p>
    <w:p w:rsidR="0072355E" w:rsidRPr="00760920" w:rsidRDefault="0072355E" w:rsidP="0036208B">
      <w:pPr>
        <w:pStyle w:val="7textsodrazkou"/>
        <w:spacing w:before="120"/>
        <w:ind w:left="794"/>
        <w:rPr>
          <w:sz w:val="20"/>
          <w:szCs w:val="20"/>
        </w:rPr>
      </w:pPr>
      <w:r w:rsidRPr="00760920">
        <w:rPr>
          <w:sz w:val="20"/>
          <w:szCs w:val="20"/>
        </w:rPr>
        <w:t>souvisle a srozumitelně formuluje své myšlenky, je odborně zdatný v diskusích, formuje správně své názory a postoje, respektuje názory druhých</w:t>
      </w:r>
    </w:p>
    <w:p w:rsidR="0072355E" w:rsidRPr="00760920" w:rsidRDefault="0072355E" w:rsidP="0072355E">
      <w:pPr>
        <w:pStyle w:val="7textsodrazkou"/>
        <w:rPr>
          <w:sz w:val="20"/>
          <w:szCs w:val="20"/>
        </w:rPr>
      </w:pPr>
      <w:r w:rsidRPr="00760920">
        <w:rPr>
          <w:sz w:val="20"/>
          <w:szCs w:val="20"/>
        </w:rPr>
        <w:t xml:space="preserve">správně pracuje s odbornými informacemi a je schopen jejich praktických aplikací </w:t>
      </w:r>
    </w:p>
    <w:p w:rsidR="0072355E" w:rsidRPr="00760920" w:rsidRDefault="0072355E" w:rsidP="0072355E">
      <w:pPr>
        <w:pStyle w:val="7textsodrazkou"/>
        <w:rPr>
          <w:sz w:val="20"/>
          <w:szCs w:val="20"/>
        </w:rPr>
      </w:pPr>
      <w:r w:rsidRPr="00760920">
        <w:rPr>
          <w:sz w:val="20"/>
          <w:szCs w:val="20"/>
        </w:rPr>
        <w:t>sestavuje jednoduché texty na odborná témata, dodržuje jazykové a stylistické normy i odbornou terminologii</w:t>
      </w:r>
    </w:p>
    <w:p w:rsidR="0072355E" w:rsidRPr="00760920" w:rsidRDefault="0072355E" w:rsidP="0072355E">
      <w:pPr>
        <w:pStyle w:val="7textsodrazkou"/>
        <w:rPr>
          <w:sz w:val="20"/>
          <w:szCs w:val="20"/>
        </w:rPr>
      </w:pPr>
      <w:r w:rsidRPr="00760920">
        <w:rPr>
          <w:sz w:val="20"/>
          <w:szCs w:val="20"/>
        </w:rPr>
        <w:t>efektivně pracuje a průběžně vyhodnocuje dosažené výsledky</w:t>
      </w:r>
    </w:p>
    <w:p w:rsidR="0072355E" w:rsidRPr="00760920" w:rsidRDefault="0072355E" w:rsidP="0072355E">
      <w:pPr>
        <w:pStyle w:val="7textsodrazkou"/>
        <w:rPr>
          <w:sz w:val="20"/>
          <w:szCs w:val="20"/>
        </w:rPr>
      </w:pPr>
      <w:r w:rsidRPr="00760920">
        <w:rPr>
          <w:sz w:val="20"/>
          <w:szCs w:val="20"/>
        </w:rPr>
        <w:t>prohlubuje si a rozšiřuje odborné vědomosti a znalosti</w:t>
      </w:r>
    </w:p>
    <w:p w:rsidR="0072355E" w:rsidRPr="00760920" w:rsidRDefault="0072355E" w:rsidP="0072355E">
      <w:pPr>
        <w:pStyle w:val="7textsodrazkou"/>
        <w:rPr>
          <w:sz w:val="20"/>
          <w:szCs w:val="20"/>
        </w:rPr>
      </w:pPr>
      <w:r w:rsidRPr="00760920">
        <w:rPr>
          <w:sz w:val="20"/>
          <w:szCs w:val="20"/>
        </w:rPr>
        <w:t>chápe nezbytnost udržitelného rozvoje</w:t>
      </w:r>
    </w:p>
    <w:p w:rsidR="0072355E" w:rsidRPr="00760920" w:rsidRDefault="0072355E" w:rsidP="0036208B">
      <w:pPr>
        <w:tabs>
          <w:tab w:val="left" w:pos="709"/>
        </w:tabs>
        <w:spacing w:before="120"/>
        <w:rPr>
          <w:rStyle w:val="06textChar1"/>
          <w:sz w:val="20"/>
          <w:szCs w:val="20"/>
        </w:rPr>
      </w:pPr>
      <w:r w:rsidRPr="00760920">
        <w:rPr>
          <w:rStyle w:val="06textChar1"/>
          <w:sz w:val="20"/>
          <w:szCs w:val="20"/>
        </w:rPr>
        <w:t xml:space="preserve">V rámci mezipředmětových vztahů výuka vychází  ze znalostí v předmětech: chemie, fyzika, elektrotechnika, elektronika, </w:t>
      </w:r>
      <w:r w:rsidR="0036208B" w:rsidRPr="00760920">
        <w:rPr>
          <w:rStyle w:val="06textChar1"/>
          <w:sz w:val="20"/>
          <w:szCs w:val="20"/>
        </w:rPr>
        <w:t>informační technologie</w:t>
      </w:r>
      <w:r w:rsidRPr="00760920">
        <w:rPr>
          <w:rStyle w:val="06textChar1"/>
          <w:sz w:val="20"/>
          <w:szCs w:val="20"/>
        </w:rPr>
        <w:t xml:space="preserve"> ap. </w:t>
      </w:r>
    </w:p>
    <w:p w:rsidR="0072355E" w:rsidRPr="00760920" w:rsidRDefault="0072355E" w:rsidP="0072355E">
      <w:pPr>
        <w:pStyle w:val="05nadpispodtrzeny"/>
        <w:rPr>
          <w:sz w:val="20"/>
          <w:szCs w:val="20"/>
        </w:rPr>
      </w:pPr>
      <w:r w:rsidRPr="00760920">
        <w:rPr>
          <w:sz w:val="20"/>
          <w:szCs w:val="20"/>
        </w:rPr>
        <w:t xml:space="preserve">Průřezová témata  </w:t>
      </w:r>
    </w:p>
    <w:p w:rsidR="0072355E" w:rsidRPr="00760920" w:rsidRDefault="0072355E" w:rsidP="0072355E">
      <w:pPr>
        <w:pStyle w:val="06text"/>
      </w:pPr>
      <w:r w:rsidRPr="00760920">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Při práci s texty, knihami, s ICT a pod. se bude rozvíjet jejich funkční gramotnost ( schopnost číst textový materiál, hodnotit získané informace z hlediska důležitosti i pravdivosti ).</w:t>
      </w:r>
    </w:p>
    <w:p w:rsidR="0072355E" w:rsidRPr="00760920" w:rsidRDefault="0072355E" w:rsidP="0072355E">
      <w:pPr>
        <w:pStyle w:val="06text"/>
      </w:pPr>
    </w:p>
    <w:p w:rsidR="0072355E" w:rsidRPr="00760920" w:rsidRDefault="0072355E" w:rsidP="0072355E">
      <w:pPr>
        <w:pStyle w:val="06text"/>
      </w:pPr>
      <w:r w:rsidRPr="00760920">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w:t>
      </w:r>
    </w:p>
    <w:p w:rsidR="0072355E" w:rsidRPr="00760920" w:rsidRDefault="0072355E" w:rsidP="0072355E">
      <w:pPr>
        <w:pStyle w:val="06text"/>
      </w:pPr>
    </w:p>
    <w:p w:rsidR="0072355E" w:rsidRPr="00760920" w:rsidRDefault="0072355E" w:rsidP="0072355E">
      <w:pPr>
        <w:pStyle w:val="06text"/>
      </w:pPr>
      <w:r w:rsidRPr="00760920">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72355E" w:rsidRPr="00760920" w:rsidRDefault="0072355E" w:rsidP="0072355E">
      <w:pPr>
        <w:pStyle w:val="06text"/>
      </w:pPr>
    </w:p>
    <w:p w:rsidR="0072355E" w:rsidRPr="00760920" w:rsidRDefault="0072355E" w:rsidP="0072355E">
      <w:pPr>
        <w:pStyle w:val="06text"/>
        <w:rPr>
          <w:rFonts w:ascii="ArialMT" w:hAnsi="ArialMT" w:cs="ArialMT"/>
        </w:rPr>
      </w:pPr>
      <w:r w:rsidRPr="00760920">
        <w:t xml:space="preserve">Člověk a svět práce - </w:t>
      </w:r>
      <w:r w:rsidRPr="00760920">
        <w:rPr>
          <w:rFonts w:ascii="ArialMT" w:hAnsi="ArialMT" w:cs="ArialMT"/>
        </w:rPr>
        <w:t xml:space="preserve"> předmět praxe doplňuje znalosti a dovednosti žáků získané v odborné složce</w:t>
      </w:r>
      <w:r w:rsidRPr="00760920">
        <w:t xml:space="preserve"> </w:t>
      </w:r>
      <w:r w:rsidRPr="00760920">
        <w:rPr>
          <w:rFonts w:ascii="ArialMT" w:hAnsi="ArialMT" w:cs="ArialMT"/>
        </w:rPr>
        <w:t>vzdělávání o poznatky související s uplatněním ve světě práce, potřebné při rozhodování o další profesní  orientaci, smyslu a směru dalšího vzdělávání, při vstupu na trh práce a při uplatňování pracovních práv.</w:t>
      </w:r>
    </w:p>
    <w:p w:rsidR="0072355E" w:rsidRPr="00760920" w:rsidRDefault="0072355E" w:rsidP="0072355E">
      <w:pPr>
        <w:pStyle w:val="05nadpispodtrzeny"/>
        <w:rPr>
          <w:rFonts w:cs="Arial"/>
          <w:sz w:val="20"/>
          <w:szCs w:val="20"/>
        </w:rPr>
      </w:pPr>
      <w:r w:rsidRPr="00760920">
        <w:rPr>
          <w:rFonts w:cs="Arial"/>
          <w:sz w:val="20"/>
          <w:szCs w:val="20"/>
        </w:rPr>
        <w:t>Pojetí výuky</w:t>
      </w:r>
    </w:p>
    <w:p w:rsidR="0072355E" w:rsidRPr="00760920" w:rsidRDefault="0072355E" w:rsidP="0072355E">
      <w:pPr>
        <w:pStyle w:val="06text"/>
      </w:pPr>
      <w:r w:rsidRPr="00760920">
        <w:t xml:space="preserve">Vyučující vychází ze znalostí žáků v oblasti výše uvedených témat. Pro pochopení a zvládnutí </w:t>
      </w:r>
      <w:r w:rsidR="00295637" w:rsidRPr="00760920">
        <w:t>tematických</w:t>
      </w:r>
      <w:r w:rsidRPr="00760920">
        <w:t xml:space="preserve"> celků využije vedle tradičních metod ( výklad, </w:t>
      </w:r>
      <w:proofErr w:type="gramStart"/>
      <w:r w:rsidRPr="00760920">
        <w:t>vysvětlování ) i řízený</w:t>
      </w:r>
      <w:proofErr w:type="gramEnd"/>
      <w:r w:rsidRPr="00760920">
        <w:t xml:space="preserve"> rozhovor, diskusi, skupinovou práci žáků, samostatnou práci žáků, učení se z textu, vyhledávání informací, příklady z praxe, aktuality ze současnosti, pozorování, exkurze. Pro získání odborných dovedností budou použity praktická cvičení probíhající v odborných učebnách, na speciálních výukových pomůckách. Třída bude rozdělena do skupin, které budou absolvovat praxi ve čtvrtletních </w:t>
      </w:r>
      <w:r w:rsidR="00295637" w:rsidRPr="00760920">
        <w:t>tematických</w:t>
      </w:r>
      <w:r w:rsidRPr="00760920">
        <w:t xml:space="preserve"> celcích, doplněných v úvodu o školení BOZP v hodinové dotaci – 4 hodiny na vstupní školení BOZP, další </w:t>
      </w:r>
      <w:r w:rsidR="00295637" w:rsidRPr="00760920">
        <w:t>tematické</w:t>
      </w:r>
      <w:r w:rsidRPr="00760920">
        <w:t xml:space="preserve"> celky 16 hodin, tj. 2 hodiny týdně. Výuka praxe je zařazena do druhého a třetího ročníku .</w:t>
      </w:r>
    </w:p>
    <w:p w:rsidR="0072355E" w:rsidRPr="00760920" w:rsidRDefault="0072355E" w:rsidP="0072355E">
      <w:pPr>
        <w:pStyle w:val="06text"/>
        <w:rPr>
          <w:rFonts w:cs="Arial"/>
        </w:rPr>
      </w:pPr>
      <w:r w:rsidRPr="00760920">
        <w:rPr>
          <w:rFonts w:cs="Arial"/>
        </w:rPr>
        <w:t>Výuka bude doplněna souvislou odbornou praxí mimo školu vždy v délce 2 týdnů ve  2. a 3. ročníku.</w:t>
      </w:r>
    </w:p>
    <w:p w:rsidR="0072355E" w:rsidRPr="00760920" w:rsidRDefault="0072355E" w:rsidP="0072355E">
      <w:pPr>
        <w:pStyle w:val="05nadpispodtrzeny"/>
        <w:rPr>
          <w:rFonts w:cs="Arial"/>
          <w:sz w:val="20"/>
          <w:szCs w:val="20"/>
        </w:rPr>
      </w:pPr>
      <w:r w:rsidRPr="00760920">
        <w:rPr>
          <w:rFonts w:cs="Arial"/>
          <w:sz w:val="20"/>
          <w:szCs w:val="20"/>
        </w:rPr>
        <w:t>Kritéria hodnocení:</w:t>
      </w:r>
    </w:p>
    <w:p w:rsidR="0072355E" w:rsidRPr="00760920" w:rsidRDefault="0072355E" w:rsidP="0072355E">
      <w:pPr>
        <w:pStyle w:val="06text"/>
      </w:pPr>
      <w:r w:rsidRPr="00760920">
        <w:t xml:space="preserve">Žáci budou hodnoceni v souladu s klasifikačním řádem, který je součástí školního řádu. Důraz bude kladen nejen na zvládnutí jednotlivých </w:t>
      </w:r>
      <w:r w:rsidR="00295637" w:rsidRPr="00760920">
        <w:t>tematických</w:t>
      </w:r>
      <w:r w:rsidRPr="00760920">
        <w:t xml:space="preserve"> celků v oblasti kvality odevzdané práce, ale zejména na samostatnost žáků při používání svých odborných znalostí za účelem přípravy </w:t>
      </w:r>
      <w:proofErr w:type="gramStart"/>
      <w:r w:rsidRPr="00760920">
        <w:t>pracovní  činnosti</w:t>
      </w:r>
      <w:proofErr w:type="gramEnd"/>
      <w:r w:rsidRPr="00760920">
        <w:t xml:space="preserve"> a pracovních postupů, dále na správnou volbu pracovních pomůcek, při dodržování zásad BOZP.</w:t>
      </w:r>
    </w:p>
    <w:p w:rsidR="0072355E" w:rsidRPr="00760920" w:rsidRDefault="0072355E" w:rsidP="0072355E">
      <w:pPr>
        <w:pStyle w:val="06text"/>
      </w:pPr>
    </w:p>
    <w:p w:rsidR="0072355E" w:rsidRPr="00760920" w:rsidRDefault="0072355E" w:rsidP="0072355E">
      <w:pPr>
        <w:pStyle w:val="04nadpistucny"/>
        <w:rPr>
          <w:szCs w:val="20"/>
        </w:rPr>
      </w:pPr>
      <w:r w:rsidRPr="00760920">
        <w:rPr>
          <w:szCs w:val="20"/>
        </w:rPr>
        <w:br w:type="page"/>
      </w:r>
      <w:r w:rsidRPr="00760920">
        <w:rPr>
          <w:szCs w:val="20"/>
        </w:rPr>
        <w:lastRenderedPageBreak/>
        <w:t xml:space="preserve">Rozpis učiva </w:t>
      </w:r>
    </w:p>
    <w:p w:rsidR="0072355E" w:rsidRPr="00760920" w:rsidRDefault="0072355E" w:rsidP="0036208B">
      <w:pPr>
        <w:pStyle w:val="04nadpistucny"/>
        <w:spacing w:before="0" w:after="0"/>
        <w:rPr>
          <w:szCs w:val="20"/>
        </w:rPr>
      </w:pPr>
      <w:r w:rsidRPr="00760920">
        <w:rPr>
          <w:szCs w:val="20"/>
        </w:rPr>
        <w:t>2. ročník</w:t>
      </w:r>
    </w:p>
    <w:tbl>
      <w:tblPr>
        <w:tblW w:w="0" w:type="auto"/>
        <w:tblBorders>
          <w:top w:val="nil"/>
          <w:left w:val="nil"/>
          <w:bottom w:val="nil"/>
          <w:right w:val="nil"/>
        </w:tblBorders>
        <w:tblLook w:val="0000" w:firstRow="0" w:lastRow="0" w:firstColumn="0" w:lastColumn="0" w:noHBand="0" w:noVBand="0"/>
      </w:tblPr>
      <w:tblGrid>
        <w:gridCol w:w="4786"/>
        <w:gridCol w:w="5061"/>
      </w:tblGrid>
      <w:tr w:rsidR="0072355E" w:rsidRPr="00760920">
        <w:trPr>
          <w:trHeight w:val="253"/>
        </w:trPr>
        <w:tc>
          <w:tcPr>
            <w:tcW w:w="4786"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8tabulkatucne"/>
            </w:pPr>
            <w:r w:rsidRPr="00760920">
              <w:t xml:space="preserve">Výsledky vzdělávání </w:t>
            </w:r>
          </w:p>
        </w:tc>
        <w:tc>
          <w:tcPr>
            <w:tcW w:w="5061" w:type="dxa"/>
            <w:tcBorders>
              <w:top w:val="single" w:sz="5" w:space="0" w:color="000000"/>
              <w:left w:val="single" w:sz="5" w:space="0" w:color="000000"/>
              <w:bottom w:val="single" w:sz="5" w:space="0" w:color="000000"/>
              <w:right w:val="single" w:sz="5" w:space="0" w:color="000000"/>
            </w:tcBorders>
          </w:tcPr>
          <w:p w:rsidR="0072355E" w:rsidRPr="00760920" w:rsidRDefault="006F7AA1" w:rsidP="004C6122">
            <w:pPr>
              <w:pStyle w:val="08tabulkatucne"/>
            </w:pPr>
            <w:r w:rsidRPr="00760920">
              <w:t>Tematický</w:t>
            </w:r>
            <w:r w:rsidR="0072355E" w:rsidRPr="00760920">
              <w:t xml:space="preserve"> celek </w:t>
            </w:r>
          </w:p>
        </w:tc>
      </w:tr>
      <w:tr w:rsidR="0072355E" w:rsidRPr="00760920">
        <w:trPr>
          <w:trHeight w:val="2511"/>
        </w:trPr>
        <w:tc>
          <w:tcPr>
            <w:tcW w:w="4786"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8tabulkatucne"/>
            </w:pPr>
            <w:r w:rsidRPr="00760920">
              <w:t>Žák</w:t>
            </w:r>
          </w:p>
          <w:p w:rsidR="0072355E" w:rsidRPr="00760920" w:rsidRDefault="0072355E" w:rsidP="004C6122">
            <w:pPr>
              <w:pStyle w:val="07textsodrazkou"/>
              <w:numPr>
                <w:ilvl w:val="0"/>
                <w:numId w:val="3"/>
              </w:numPr>
              <w:rPr>
                <w:sz w:val="20"/>
                <w:szCs w:val="20"/>
              </w:rPr>
            </w:pPr>
            <w:r w:rsidRPr="00760920">
              <w:rPr>
                <w:sz w:val="20"/>
                <w:szCs w:val="20"/>
              </w:rPr>
              <w:t>řídí svoji pracovní činnost podle zásad BOZP</w:t>
            </w:r>
          </w:p>
          <w:p w:rsidR="0072355E" w:rsidRPr="00760920" w:rsidRDefault="0072355E" w:rsidP="004C6122">
            <w:pPr>
              <w:pStyle w:val="07textsodrazkou"/>
              <w:numPr>
                <w:ilvl w:val="0"/>
                <w:numId w:val="3"/>
              </w:numPr>
              <w:rPr>
                <w:sz w:val="20"/>
                <w:szCs w:val="20"/>
              </w:rPr>
            </w:pPr>
            <w:r w:rsidRPr="00760920">
              <w:rPr>
                <w:sz w:val="20"/>
                <w:szCs w:val="20"/>
              </w:rPr>
              <w:t>v případě potřeby poskytne rychlou a účinnou první pomoc</w:t>
            </w:r>
          </w:p>
          <w:p w:rsidR="0072355E" w:rsidRPr="00760920" w:rsidRDefault="0072355E" w:rsidP="004C6122">
            <w:pPr>
              <w:pStyle w:val="07textsodrazkou"/>
              <w:numPr>
                <w:ilvl w:val="0"/>
                <w:numId w:val="3"/>
              </w:numPr>
              <w:rPr>
                <w:sz w:val="20"/>
                <w:szCs w:val="20"/>
              </w:rPr>
            </w:pPr>
            <w:r w:rsidRPr="00760920">
              <w:rPr>
                <w:sz w:val="20"/>
                <w:szCs w:val="20"/>
              </w:rPr>
              <w:t xml:space="preserve">správně reaguje při vzniku mimořádné události </w:t>
            </w:r>
          </w:p>
          <w:p w:rsidR="0072355E" w:rsidRPr="00760920" w:rsidRDefault="0072355E" w:rsidP="004C6122">
            <w:pPr>
              <w:pStyle w:val="07textsodrazkou"/>
              <w:numPr>
                <w:ilvl w:val="0"/>
                <w:numId w:val="3"/>
              </w:numPr>
              <w:rPr>
                <w:sz w:val="20"/>
                <w:szCs w:val="20"/>
              </w:rPr>
            </w:pPr>
            <w:r w:rsidRPr="00760920">
              <w:rPr>
                <w:sz w:val="20"/>
                <w:szCs w:val="20"/>
              </w:rPr>
              <w:t>dodržuje požární předpisy v oblasti prevence, v případě potřeby umí použít ruční hasicí přístroje</w:t>
            </w:r>
          </w:p>
          <w:p w:rsidR="0072355E" w:rsidRPr="00760920" w:rsidRDefault="0072355E" w:rsidP="004C6122">
            <w:pPr>
              <w:pStyle w:val="07textsodrazkou"/>
              <w:numPr>
                <w:ilvl w:val="0"/>
                <w:numId w:val="3"/>
              </w:numPr>
              <w:rPr>
                <w:sz w:val="20"/>
                <w:szCs w:val="20"/>
              </w:rPr>
            </w:pPr>
            <w:r w:rsidRPr="00760920">
              <w:rPr>
                <w:sz w:val="20"/>
                <w:szCs w:val="20"/>
              </w:rPr>
              <w:t>optimálně rozvrhne vlastní pracovní činnost a je schopen předcházet únavě</w:t>
            </w:r>
          </w:p>
        </w:tc>
        <w:tc>
          <w:tcPr>
            <w:tcW w:w="5061"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9tabulkacislovani"/>
              <w:numPr>
                <w:ilvl w:val="0"/>
                <w:numId w:val="0"/>
              </w:numPr>
              <w:rPr>
                <w:sz w:val="20"/>
                <w:szCs w:val="20"/>
              </w:rPr>
            </w:pPr>
            <w:r w:rsidRPr="00760920">
              <w:rPr>
                <w:sz w:val="20"/>
                <w:szCs w:val="20"/>
              </w:rPr>
              <w:t>1. Vstupní školení BOZP</w:t>
            </w:r>
          </w:p>
          <w:p w:rsidR="0072355E" w:rsidRPr="00760920" w:rsidRDefault="0072355E" w:rsidP="004C6122">
            <w:pPr>
              <w:pStyle w:val="07textsodrazkou"/>
              <w:numPr>
                <w:ilvl w:val="0"/>
                <w:numId w:val="3"/>
              </w:numPr>
              <w:rPr>
                <w:sz w:val="20"/>
                <w:szCs w:val="20"/>
              </w:rPr>
            </w:pPr>
            <w:r w:rsidRPr="00760920">
              <w:rPr>
                <w:sz w:val="20"/>
                <w:szCs w:val="20"/>
              </w:rPr>
              <w:t>organizace školních dílen, dílenský řád</w:t>
            </w:r>
          </w:p>
          <w:p w:rsidR="0072355E" w:rsidRPr="00760920" w:rsidRDefault="0072355E" w:rsidP="004C6122">
            <w:pPr>
              <w:pStyle w:val="07textsodrazkou"/>
              <w:numPr>
                <w:ilvl w:val="0"/>
                <w:numId w:val="3"/>
              </w:numPr>
              <w:rPr>
                <w:sz w:val="20"/>
                <w:szCs w:val="20"/>
              </w:rPr>
            </w:pPr>
            <w:r w:rsidRPr="00760920">
              <w:rPr>
                <w:sz w:val="20"/>
                <w:szCs w:val="20"/>
              </w:rPr>
              <w:t>bezpečnost práce</w:t>
            </w:r>
          </w:p>
          <w:p w:rsidR="0072355E" w:rsidRPr="00760920" w:rsidRDefault="0072355E" w:rsidP="004C6122">
            <w:pPr>
              <w:pStyle w:val="07textsodrazkou"/>
              <w:numPr>
                <w:ilvl w:val="0"/>
                <w:numId w:val="3"/>
              </w:numPr>
              <w:rPr>
                <w:sz w:val="20"/>
                <w:szCs w:val="20"/>
              </w:rPr>
            </w:pPr>
            <w:r w:rsidRPr="00760920">
              <w:rPr>
                <w:sz w:val="20"/>
                <w:szCs w:val="20"/>
              </w:rPr>
              <w:t>zásady poskytování první pomoci</w:t>
            </w:r>
          </w:p>
          <w:p w:rsidR="0072355E" w:rsidRPr="00760920" w:rsidRDefault="0072355E" w:rsidP="004C6122">
            <w:pPr>
              <w:pStyle w:val="07textsodrazkou"/>
              <w:numPr>
                <w:ilvl w:val="0"/>
                <w:numId w:val="3"/>
              </w:numPr>
              <w:rPr>
                <w:sz w:val="20"/>
                <w:szCs w:val="20"/>
              </w:rPr>
            </w:pPr>
            <w:r w:rsidRPr="00760920">
              <w:rPr>
                <w:sz w:val="20"/>
                <w:szCs w:val="20"/>
              </w:rPr>
              <w:t>chování za mimořádných situací</w:t>
            </w:r>
          </w:p>
          <w:p w:rsidR="0072355E" w:rsidRPr="00760920" w:rsidRDefault="0072355E" w:rsidP="004C6122">
            <w:pPr>
              <w:pStyle w:val="07textsodrazkou"/>
              <w:numPr>
                <w:ilvl w:val="0"/>
                <w:numId w:val="3"/>
              </w:numPr>
              <w:rPr>
                <w:sz w:val="20"/>
                <w:szCs w:val="20"/>
              </w:rPr>
            </w:pPr>
            <w:r w:rsidRPr="00760920">
              <w:rPr>
                <w:sz w:val="20"/>
                <w:szCs w:val="20"/>
              </w:rPr>
              <w:t>požární ochrana</w:t>
            </w:r>
          </w:p>
          <w:p w:rsidR="0072355E" w:rsidRPr="00760920" w:rsidRDefault="0072355E" w:rsidP="004C6122">
            <w:pPr>
              <w:pStyle w:val="07textsodrazkou"/>
              <w:numPr>
                <w:ilvl w:val="0"/>
                <w:numId w:val="3"/>
              </w:numPr>
              <w:rPr>
                <w:sz w:val="20"/>
                <w:szCs w:val="20"/>
              </w:rPr>
            </w:pPr>
            <w:r w:rsidRPr="00760920">
              <w:rPr>
                <w:sz w:val="20"/>
                <w:szCs w:val="20"/>
              </w:rPr>
              <w:t>hygiena a fyziologie práce</w:t>
            </w:r>
          </w:p>
          <w:p w:rsidR="0072355E" w:rsidRPr="00760920" w:rsidRDefault="0072355E" w:rsidP="004C6122">
            <w:pPr>
              <w:pStyle w:val="07textsodrazkou"/>
              <w:tabs>
                <w:tab w:val="clear" w:pos="510"/>
              </w:tabs>
              <w:ind w:left="284" w:firstLine="0"/>
              <w:rPr>
                <w:sz w:val="20"/>
                <w:szCs w:val="20"/>
              </w:rPr>
            </w:pPr>
            <w:r w:rsidRPr="00760920">
              <w:rPr>
                <w:sz w:val="20"/>
                <w:szCs w:val="20"/>
              </w:rPr>
              <w:t xml:space="preserve"> </w:t>
            </w:r>
          </w:p>
        </w:tc>
      </w:tr>
      <w:tr w:rsidR="0072355E" w:rsidRPr="00760920">
        <w:trPr>
          <w:trHeight w:val="1826"/>
        </w:trPr>
        <w:tc>
          <w:tcPr>
            <w:tcW w:w="4786"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7textsodrazkou"/>
              <w:tabs>
                <w:tab w:val="clear" w:pos="510"/>
              </w:tabs>
              <w:ind w:left="284" w:firstLine="0"/>
              <w:rPr>
                <w:sz w:val="20"/>
                <w:szCs w:val="20"/>
              </w:rPr>
            </w:pPr>
          </w:p>
          <w:p w:rsidR="0072355E" w:rsidRPr="00760920" w:rsidRDefault="0072355E" w:rsidP="004C6122">
            <w:pPr>
              <w:pStyle w:val="07textsodrazkou"/>
              <w:numPr>
                <w:ilvl w:val="0"/>
                <w:numId w:val="3"/>
              </w:numPr>
              <w:rPr>
                <w:sz w:val="20"/>
                <w:szCs w:val="20"/>
              </w:rPr>
            </w:pPr>
            <w:r w:rsidRPr="00760920">
              <w:rPr>
                <w:sz w:val="20"/>
                <w:szCs w:val="20"/>
              </w:rPr>
              <w:t>popíše bytovou el. instalaci, orientuje se v použitých materiálech a instalačních prvcích</w:t>
            </w:r>
          </w:p>
          <w:p w:rsidR="0072355E" w:rsidRPr="00760920" w:rsidRDefault="0072355E" w:rsidP="004C6122">
            <w:pPr>
              <w:pStyle w:val="07textsodrazkou"/>
              <w:numPr>
                <w:ilvl w:val="0"/>
                <w:numId w:val="3"/>
              </w:numPr>
              <w:rPr>
                <w:sz w:val="20"/>
                <w:szCs w:val="20"/>
              </w:rPr>
            </w:pPr>
            <w:r w:rsidRPr="00760920">
              <w:rPr>
                <w:sz w:val="20"/>
                <w:szCs w:val="20"/>
              </w:rPr>
              <w:t>vysvětlí význam a důvod použití HDO i jednotlivých prvků</w:t>
            </w:r>
          </w:p>
          <w:p w:rsidR="0072355E" w:rsidRPr="00760920" w:rsidRDefault="0072355E" w:rsidP="004C6122">
            <w:pPr>
              <w:pStyle w:val="07textsodrazkou"/>
              <w:numPr>
                <w:ilvl w:val="0"/>
                <w:numId w:val="3"/>
              </w:numPr>
              <w:rPr>
                <w:sz w:val="20"/>
                <w:szCs w:val="20"/>
              </w:rPr>
            </w:pPr>
            <w:r w:rsidRPr="00760920">
              <w:rPr>
                <w:sz w:val="20"/>
                <w:szCs w:val="20"/>
              </w:rPr>
              <w:t>orientuje se v projektové dokumentaci</w:t>
            </w:r>
          </w:p>
          <w:p w:rsidR="0072355E" w:rsidRPr="00760920" w:rsidRDefault="0072355E" w:rsidP="004C6122">
            <w:pPr>
              <w:pStyle w:val="07textsodrazkou"/>
              <w:numPr>
                <w:ilvl w:val="0"/>
                <w:numId w:val="3"/>
              </w:numPr>
              <w:rPr>
                <w:sz w:val="20"/>
                <w:szCs w:val="20"/>
              </w:rPr>
            </w:pPr>
            <w:r w:rsidRPr="00760920">
              <w:rPr>
                <w:sz w:val="20"/>
                <w:szCs w:val="20"/>
              </w:rPr>
              <w:t>zapojí základní světelné i zásuvkové obvody</w:t>
            </w:r>
          </w:p>
        </w:tc>
        <w:tc>
          <w:tcPr>
            <w:tcW w:w="5061"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9tabulkacislovani"/>
              <w:numPr>
                <w:ilvl w:val="0"/>
                <w:numId w:val="0"/>
              </w:numPr>
              <w:rPr>
                <w:sz w:val="20"/>
                <w:szCs w:val="20"/>
              </w:rPr>
            </w:pPr>
            <w:r w:rsidRPr="00760920">
              <w:rPr>
                <w:sz w:val="20"/>
                <w:szCs w:val="20"/>
              </w:rPr>
              <w:t>2. Bytová el. instalace</w:t>
            </w:r>
          </w:p>
          <w:p w:rsidR="0072355E" w:rsidRPr="00760920" w:rsidRDefault="0072355E" w:rsidP="004C6122">
            <w:pPr>
              <w:pStyle w:val="07textsodrazkou"/>
              <w:numPr>
                <w:ilvl w:val="0"/>
                <w:numId w:val="3"/>
              </w:numPr>
              <w:rPr>
                <w:sz w:val="20"/>
                <w:szCs w:val="20"/>
              </w:rPr>
            </w:pPr>
            <w:r w:rsidRPr="00760920">
              <w:rPr>
                <w:sz w:val="20"/>
                <w:szCs w:val="20"/>
              </w:rPr>
              <w:t xml:space="preserve">bytová instalace, obvody, prvky   </w:t>
            </w:r>
          </w:p>
          <w:p w:rsidR="0072355E" w:rsidRPr="00760920" w:rsidRDefault="0072355E" w:rsidP="004C6122">
            <w:pPr>
              <w:pStyle w:val="07textsodrazkou"/>
              <w:numPr>
                <w:ilvl w:val="0"/>
                <w:numId w:val="3"/>
              </w:numPr>
              <w:rPr>
                <w:sz w:val="20"/>
                <w:szCs w:val="20"/>
              </w:rPr>
            </w:pPr>
            <w:r w:rsidRPr="00760920">
              <w:rPr>
                <w:sz w:val="20"/>
                <w:szCs w:val="20"/>
              </w:rPr>
              <w:t>vodiče, odizolování, ukončování,  připojování</w:t>
            </w:r>
          </w:p>
          <w:p w:rsidR="0072355E" w:rsidRPr="00760920" w:rsidRDefault="0072355E" w:rsidP="004C6122">
            <w:pPr>
              <w:pStyle w:val="07textsodrazkou"/>
              <w:numPr>
                <w:ilvl w:val="0"/>
                <w:numId w:val="3"/>
              </w:numPr>
              <w:rPr>
                <w:sz w:val="20"/>
                <w:szCs w:val="20"/>
              </w:rPr>
            </w:pPr>
            <w:r w:rsidRPr="00760920">
              <w:rPr>
                <w:sz w:val="20"/>
                <w:szCs w:val="20"/>
              </w:rPr>
              <w:t>světelné obvody běžné i s inteligentními prvky</w:t>
            </w:r>
          </w:p>
          <w:p w:rsidR="0072355E" w:rsidRPr="00760920" w:rsidRDefault="0072355E" w:rsidP="004C6122">
            <w:pPr>
              <w:pStyle w:val="07textsodrazkou"/>
              <w:numPr>
                <w:ilvl w:val="0"/>
                <w:numId w:val="3"/>
              </w:numPr>
              <w:rPr>
                <w:sz w:val="20"/>
                <w:szCs w:val="20"/>
              </w:rPr>
            </w:pPr>
            <w:r w:rsidRPr="00760920">
              <w:rPr>
                <w:sz w:val="20"/>
                <w:szCs w:val="20"/>
              </w:rPr>
              <w:t>zásuvkové obvody</w:t>
            </w:r>
          </w:p>
          <w:p w:rsidR="0072355E" w:rsidRPr="00760920" w:rsidRDefault="0072355E" w:rsidP="004C6122">
            <w:pPr>
              <w:pStyle w:val="07textsodrazkou"/>
              <w:numPr>
                <w:ilvl w:val="0"/>
                <w:numId w:val="3"/>
              </w:numPr>
              <w:rPr>
                <w:sz w:val="20"/>
                <w:szCs w:val="20"/>
              </w:rPr>
            </w:pPr>
            <w:r w:rsidRPr="00760920">
              <w:rPr>
                <w:sz w:val="20"/>
                <w:szCs w:val="20"/>
              </w:rPr>
              <w:t>bytová rozvodnice, prvky, jističe, chrániče</w:t>
            </w:r>
          </w:p>
          <w:p w:rsidR="0072355E" w:rsidRPr="00760920" w:rsidRDefault="0072355E" w:rsidP="004C6122">
            <w:pPr>
              <w:pStyle w:val="07textsodrazkou"/>
              <w:numPr>
                <w:ilvl w:val="0"/>
                <w:numId w:val="3"/>
              </w:numPr>
              <w:rPr>
                <w:sz w:val="20"/>
                <w:szCs w:val="20"/>
              </w:rPr>
            </w:pPr>
            <w:r w:rsidRPr="00760920">
              <w:rPr>
                <w:sz w:val="20"/>
                <w:szCs w:val="20"/>
              </w:rPr>
              <w:t>HDO, obvody spínané přes stykač (relé)</w:t>
            </w:r>
          </w:p>
          <w:p w:rsidR="0072355E" w:rsidRPr="00760920" w:rsidRDefault="0072355E" w:rsidP="004C6122">
            <w:pPr>
              <w:pStyle w:val="07textsodrazkou"/>
              <w:tabs>
                <w:tab w:val="clear" w:pos="510"/>
              </w:tabs>
              <w:ind w:left="284" w:firstLine="0"/>
              <w:rPr>
                <w:sz w:val="20"/>
                <w:szCs w:val="20"/>
              </w:rPr>
            </w:pPr>
            <w:r w:rsidRPr="00760920">
              <w:rPr>
                <w:sz w:val="20"/>
                <w:szCs w:val="20"/>
              </w:rPr>
              <w:t xml:space="preserve"> </w:t>
            </w:r>
          </w:p>
        </w:tc>
      </w:tr>
      <w:tr w:rsidR="0072355E" w:rsidRPr="00760920">
        <w:trPr>
          <w:trHeight w:val="2563"/>
        </w:trPr>
        <w:tc>
          <w:tcPr>
            <w:tcW w:w="4786"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7textsodrazkou"/>
              <w:tabs>
                <w:tab w:val="clear" w:pos="510"/>
              </w:tabs>
              <w:ind w:left="284" w:firstLine="0"/>
              <w:rPr>
                <w:sz w:val="20"/>
                <w:szCs w:val="20"/>
              </w:rPr>
            </w:pPr>
          </w:p>
          <w:p w:rsidR="0072355E" w:rsidRPr="00760920" w:rsidRDefault="0072355E" w:rsidP="004C6122">
            <w:pPr>
              <w:pStyle w:val="07textsodrazkou"/>
              <w:numPr>
                <w:ilvl w:val="0"/>
                <w:numId w:val="3"/>
              </w:numPr>
              <w:rPr>
                <w:sz w:val="20"/>
                <w:szCs w:val="20"/>
              </w:rPr>
            </w:pPr>
            <w:r w:rsidRPr="00760920">
              <w:rPr>
                <w:sz w:val="20"/>
                <w:szCs w:val="20"/>
              </w:rPr>
              <w:t>orientuje se v elektronických prvcích, uvede příklady využití těchto prvků podle druhu a parametrů</w:t>
            </w:r>
          </w:p>
          <w:p w:rsidR="0072355E" w:rsidRPr="00760920" w:rsidRDefault="0072355E" w:rsidP="004C6122">
            <w:pPr>
              <w:pStyle w:val="07textsodrazkou"/>
              <w:numPr>
                <w:ilvl w:val="0"/>
                <w:numId w:val="3"/>
              </w:numPr>
              <w:rPr>
                <w:sz w:val="20"/>
                <w:szCs w:val="20"/>
              </w:rPr>
            </w:pPr>
            <w:r w:rsidRPr="00760920">
              <w:rPr>
                <w:sz w:val="20"/>
                <w:szCs w:val="20"/>
              </w:rPr>
              <w:t>charakterizuje základní elektronické obvody, vysvětlí jejich funkci</w:t>
            </w:r>
          </w:p>
          <w:p w:rsidR="0072355E" w:rsidRPr="00760920" w:rsidRDefault="0072355E" w:rsidP="004C6122">
            <w:pPr>
              <w:pStyle w:val="07textsodrazkou"/>
              <w:numPr>
                <w:ilvl w:val="0"/>
                <w:numId w:val="3"/>
              </w:numPr>
              <w:rPr>
                <w:sz w:val="20"/>
                <w:szCs w:val="20"/>
              </w:rPr>
            </w:pPr>
            <w:r w:rsidRPr="00760920">
              <w:rPr>
                <w:sz w:val="20"/>
                <w:szCs w:val="20"/>
              </w:rPr>
              <w:t>rozumí zásadám navrhování plošných spojů, jednodušší obrazce je schopen navrhnout</w:t>
            </w:r>
          </w:p>
          <w:p w:rsidR="0072355E" w:rsidRPr="00760920" w:rsidRDefault="0072355E" w:rsidP="004C6122">
            <w:pPr>
              <w:pStyle w:val="07textsodrazkou"/>
              <w:numPr>
                <w:ilvl w:val="0"/>
                <w:numId w:val="3"/>
              </w:numPr>
              <w:rPr>
                <w:sz w:val="20"/>
                <w:szCs w:val="20"/>
              </w:rPr>
            </w:pPr>
            <w:r w:rsidRPr="00760920">
              <w:rPr>
                <w:sz w:val="20"/>
                <w:szCs w:val="20"/>
              </w:rPr>
              <w:t>měří U, I, R v obvodech</w:t>
            </w:r>
          </w:p>
          <w:p w:rsidR="0072355E" w:rsidRPr="00760920" w:rsidRDefault="0072355E" w:rsidP="004C6122">
            <w:pPr>
              <w:pStyle w:val="07textsodrazkou"/>
              <w:numPr>
                <w:ilvl w:val="0"/>
                <w:numId w:val="3"/>
              </w:numPr>
              <w:rPr>
                <w:sz w:val="20"/>
                <w:szCs w:val="20"/>
              </w:rPr>
            </w:pPr>
            <w:r w:rsidRPr="00760920">
              <w:rPr>
                <w:sz w:val="20"/>
                <w:szCs w:val="20"/>
              </w:rPr>
              <w:t>navrhne, osadí, zapájí a oživí jednodušší obvody</w:t>
            </w:r>
          </w:p>
        </w:tc>
        <w:tc>
          <w:tcPr>
            <w:tcW w:w="5061"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9tabulkacislovani"/>
              <w:numPr>
                <w:ilvl w:val="0"/>
                <w:numId w:val="0"/>
              </w:numPr>
              <w:rPr>
                <w:sz w:val="20"/>
                <w:szCs w:val="20"/>
              </w:rPr>
            </w:pPr>
            <w:r w:rsidRPr="00760920">
              <w:rPr>
                <w:sz w:val="20"/>
                <w:szCs w:val="20"/>
              </w:rPr>
              <w:t>3. Elektronika</w:t>
            </w:r>
          </w:p>
          <w:p w:rsidR="0072355E" w:rsidRPr="00760920" w:rsidRDefault="0072355E" w:rsidP="004C6122">
            <w:pPr>
              <w:pStyle w:val="07textsodrazkou"/>
              <w:numPr>
                <w:ilvl w:val="0"/>
                <w:numId w:val="3"/>
              </w:numPr>
              <w:rPr>
                <w:sz w:val="20"/>
                <w:szCs w:val="20"/>
              </w:rPr>
            </w:pPr>
            <w:r w:rsidRPr="00760920">
              <w:rPr>
                <w:sz w:val="20"/>
                <w:szCs w:val="20"/>
              </w:rPr>
              <w:t>druhy elektronických prvků, orientace v katalogu, parametry</w:t>
            </w:r>
          </w:p>
          <w:p w:rsidR="0072355E" w:rsidRPr="00760920" w:rsidRDefault="0072355E" w:rsidP="004C6122">
            <w:pPr>
              <w:pStyle w:val="07textsodrazkou"/>
              <w:numPr>
                <w:ilvl w:val="0"/>
                <w:numId w:val="3"/>
              </w:numPr>
              <w:rPr>
                <w:sz w:val="20"/>
                <w:szCs w:val="20"/>
              </w:rPr>
            </w:pPr>
            <w:r w:rsidRPr="00760920">
              <w:rPr>
                <w:sz w:val="20"/>
                <w:szCs w:val="20"/>
              </w:rPr>
              <w:t>navrhování a kreslení obvodů, schématické značky</w:t>
            </w:r>
          </w:p>
          <w:p w:rsidR="0072355E" w:rsidRPr="00760920" w:rsidRDefault="0072355E" w:rsidP="004C6122">
            <w:pPr>
              <w:pStyle w:val="07textsodrazkou"/>
              <w:numPr>
                <w:ilvl w:val="0"/>
                <w:numId w:val="3"/>
              </w:numPr>
              <w:rPr>
                <w:sz w:val="20"/>
                <w:szCs w:val="20"/>
              </w:rPr>
            </w:pPr>
            <w:r w:rsidRPr="00760920">
              <w:rPr>
                <w:sz w:val="20"/>
                <w:szCs w:val="20"/>
              </w:rPr>
              <w:t>kabely, vodiče, ukončování, spojování pájením</w:t>
            </w:r>
          </w:p>
          <w:p w:rsidR="0072355E" w:rsidRPr="00760920" w:rsidRDefault="0072355E" w:rsidP="004C6122">
            <w:pPr>
              <w:pStyle w:val="07textsodrazkou"/>
              <w:numPr>
                <w:ilvl w:val="0"/>
                <w:numId w:val="3"/>
              </w:numPr>
              <w:rPr>
                <w:sz w:val="20"/>
                <w:szCs w:val="20"/>
              </w:rPr>
            </w:pPr>
            <w:r w:rsidRPr="00760920">
              <w:rPr>
                <w:sz w:val="20"/>
                <w:szCs w:val="20"/>
              </w:rPr>
              <w:t>plošný spoj</w:t>
            </w:r>
          </w:p>
          <w:p w:rsidR="0072355E" w:rsidRPr="00760920" w:rsidRDefault="0072355E" w:rsidP="004C6122">
            <w:pPr>
              <w:pStyle w:val="07textsodrazkou"/>
              <w:numPr>
                <w:ilvl w:val="0"/>
                <w:numId w:val="3"/>
              </w:numPr>
              <w:rPr>
                <w:sz w:val="20"/>
                <w:szCs w:val="20"/>
              </w:rPr>
            </w:pPr>
            <w:r w:rsidRPr="00760920">
              <w:rPr>
                <w:sz w:val="20"/>
                <w:szCs w:val="20"/>
              </w:rPr>
              <w:t>měření U, I, R</w:t>
            </w:r>
          </w:p>
        </w:tc>
      </w:tr>
      <w:tr w:rsidR="0072355E" w:rsidRPr="00760920">
        <w:trPr>
          <w:trHeight w:val="1163"/>
        </w:trPr>
        <w:tc>
          <w:tcPr>
            <w:tcW w:w="4786"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7textsodrazkou"/>
              <w:tabs>
                <w:tab w:val="clear" w:pos="510"/>
              </w:tabs>
              <w:ind w:left="284" w:firstLine="0"/>
              <w:rPr>
                <w:sz w:val="20"/>
                <w:szCs w:val="20"/>
              </w:rPr>
            </w:pPr>
          </w:p>
          <w:p w:rsidR="0072355E" w:rsidRPr="00760920" w:rsidRDefault="0072355E" w:rsidP="004C6122">
            <w:pPr>
              <w:pStyle w:val="07textsodrazkou"/>
              <w:numPr>
                <w:ilvl w:val="0"/>
                <w:numId w:val="3"/>
              </w:numPr>
              <w:rPr>
                <w:sz w:val="20"/>
                <w:szCs w:val="20"/>
              </w:rPr>
            </w:pPr>
            <w:r w:rsidRPr="00760920">
              <w:rPr>
                <w:sz w:val="20"/>
                <w:szCs w:val="20"/>
              </w:rPr>
              <w:t xml:space="preserve">charakterizuje a zvládá základní technologické postupy </w:t>
            </w:r>
          </w:p>
          <w:p w:rsidR="0072355E" w:rsidRPr="00760920" w:rsidRDefault="0072355E" w:rsidP="004C6122">
            <w:pPr>
              <w:pStyle w:val="07textsodrazkou"/>
              <w:numPr>
                <w:ilvl w:val="0"/>
                <w:numId w:val="3"/>
              </w:numPr>
              <w:rPr>
                <w:sz w:val="20"/>
                <w:szCs w:val="20"/>
              </w:rPr>
            </w:pPr>
            <w:r w:rsidRPr="00760920">
              <w:rPr>
                <w:sz w:val="20"/>
                <w:szCs w:val="20"/>
              </w:rPr>
              <w:t>při práci používá běžné měřící a rýsovací pomůcky</w:t>
            </w:r>
          </w:p>
          <w:p w:rsidR="0072355E" w:rsidRPr="00760920" w:rsidRDefault="0072355E" w:rsidP="004C6122">
            <w:pPr>
              <w:pStyle w:val="07textsodrazkou"/>
              <w:numPr>
                <w:ilvl w:val="0"/>
                <w:numId w:val="3"/>
              </w:numPr>
              <w:rPr>
                <w:sz w:val="20"/>
                <w:szCs w:val="20"/>
              </w:rPr>
            </w:pPr>
            <w:r w:rsidRPr="00760920">
              <w:rPr>
                <w:sz w:val="20"/>
                <w:szCs w:val="20"/>
              </w:rPr>
              <w:t>osvojuje si nové poznatky v oblasti progresivních postupů práce</w:t>
            </w:r>
          </w:p>
          <w:p w:rsidR="0072355E" w:rsidRPr="00760920" w:rsidRDefault="0072355E" w:rsidP="004C6122">
            <w:pPr>
              <w:pStyle w:val="07textsodrazkou"/>
              <w:numPr>
                <w:ilvl w:val="0"/>
                <w:numId w:val="3"/>
              </w:numPr>
              <w:rPr>
                <w:sz w:val="20"/>
                <w:szCs w:val="20"/>
              </w:rPr>
            </w:pPr>
            <w:r w:rsidRPr="00760920">
              <w:rPr>
                <w:sz w:val="20"/>
                <w:szCs w:val="20"/>
              </w:rPr>
              <w:t>rozvíjí vlastní psychomotorické schopnosti</w:t>
            </w:r>
          </w:p>
          <w:p w:rsidR="0072355E" w:rsidRPr="00760920" w:rsidRDefault="0072355E" w:rsidP="004C6122">
            <w:pPr>
              <w:pStyle w:val="07textsodrazkou"/>
              <w:numPr>
                <w:ilvl w:val="0"/>
                <w:numId w:val="3"/>
              </w:numPr>
              <w:rPr>
                <w:sz w:val="20"/>
                <w:szCs w:val="20"/>
              </w:rPr>
            </w:pPr>
            <w:r w:rsidRPr="00760920">
              <w:rPr>
                <w:sz w:val="20"/>
                <w:szCs w:val="20"/>
              </w:rPr>
              <w:t>bezpečně používá nástroje a stroje běžné při práci s materiálem</w:t>
            </w:r>
          </w:p>
          <w:p w:rsidR="0072355E" w:rsidRPr="00760920" w:rsidRDefault="0072355E" w:rsidP="004C6122">
            <w:pPr>
              <w:pStyle w:val="07textsodrazkou"/>
              <w:numPr>
                <w:ilvl w:val="0"/>
                <w:numId w:val="3"/>
              </w:numPr>
              <w:rPr>
                <w:sz w:val="20"/>
                <w:szCs w:val="20"/>
              </w:rPr>
            </w:pPr>
            <w:r w:rsidRPr="00760920">
              <w:rPr>
                <w:sz w:val="20"/>
                <w:szCs w:val="20"/>
              </w:rPr>
              <w:t>je seznámen se základy strojního obrábění</w:t>
            </w:r>
          </w:p>
        </w:tc>
        <w:tc>
          <w:tcPr>
            <w:tcW w:w="5061" w:type="dxa"/>
            <w:tcBorders>
              <w:top w:val="single" w:sz="5" w:space="0" w:color="000000"/>
              <w:left w:val="single" w:sz="5" w:space="0" w:color="000000"/>
              <w:bottom w:val="single" w:sz="5" w:space="0" w:color="000000"/>
              <w:right w:val="single" w:sz="5" w:space="0" w:color="000000"/>
            </w:tcBorders>
          </w:tcPr>
          <w:p w:rsidR="0072355E" w:rsidRPr="00760920" w:rsidRDefault="0072355E" w:rsidP="004C6122">
            <w:pPr>
              <w:pStyle w:val="09tabulkacislovani"/>
              <w:numPr>
                <w:ilvl w:val="0"/>
                <w:numId w:val="0"/>
              </w:numPr>
              <w:rPr>
                <w:sz w:val="20"/>
                <w:szCs w:val="20"/>
              </w:rPr>
            </w:pPr>
            <w:r w:rsidRPr="00760920">
              <w:rPr>
                <w:sz w:val="20"/>
                <w:szCs w:val="20"/>
              </w:rPr>
              <w:t>4. Práce s materiálem</w:t>
            </w:r>
          </w:p>
          <w:p w:rsidR="0072355E" w:rsidRPr="00760920" w:rsidRDefault="0072355E" w:rsidP="004C6122">
            <w:pPr>
              <w:pStyle w:val="07textsodrazkou"/>
              <w:numPr>
                <w:ilvl w:val="0"/>
                <w:numId w:val="3"/>
              </w:numPr>
              <w:rPr>
                <w:sz w:val="20"/>
                <w:szCs w:val="20"/>
              </w:rPr>
            </w:pPr>
            <w:r w:rsidRPr="00760920">
              <w:rPr>
                <w:sz w:val="20"/>
                <w:szCs w:val="20"/>
              </w:rPr>
              <w:t>plošné měření a orýsování</w:t>
            </w:r>
          </w:p>
          <w:p w:rsidR="0072355E" w:rsidRPr="00760920" w:rsidRDefault="0072355E" w:rsidP="004C6122">
            <w:pPr>
              <w:pStyle w:val="07textsodrazkou"/>
              <w:numPr>
                <w:ilvl w:val="0"/>
                <w:numId w:val="3"/>
              </w:numPr>
              <w:rPr>
                <w:sz w:val="20"/>
                <w:szCs w:val="20"/>
              </w:rPr>
            </w:pPr>
            <w:r w:rsidRPr="00760920">
              <w:rPr>
                <w:sz w:val="20"/>
                <w:szCs w:val="20"/>
              </w:rPr>
              <w:t>ruční obrábění materiálu</w:t>
            </w:r>
          </w:p>
          <w:p w:rsidR="0072355E" w:rsidRPr="00760920" w:rsidRDefault="0072355E" w:rsidP="004C6122">
            <w:pPr>
              <w:pStyle w:val="07textsodrazkou"/>
              <w:numPr>
                <w:ilvl w:val="0"/>
                <w:numId w:val="3"/>
              </w:numPr>
              <w:rPr>
                <w:sz w:val="20"/>
                <w:szCs w:val="20"/>
              </w:rPr>
            </w:pPr>
            <w:r w:rsidRPr="00760920">
              <w:rPr>
                <w:sz w:val="20"/>
                <w:szCs w:val="20"/>
              </w:rPr>
              <w:t>dělení materiálu</w:t>
            </w:r>
          </w:p>
          <w:p w:rsidR="0072355E" w:rsidRPr="00760920" w:rsidRDefault="0072355E" w:rsidP="004C6122">
            <w:pPr>
              <w:pStyle w:val="07textsodrazkou"/>
              <w:numPr>
                <w:ilvl w:val="0"/>
                <w:numId w:val="3"/>
              </w:numPr>
              <w:rPr>
                <w:sz w:val="20"/>
                <w:szCs w:val="20"/>
              </w:rPr>
            </w:pPr>
            <w:r w:rsidRPr="00760920">
              <w:rPr>
                <w:sz w:val="20"/>
                <w:szCs w:val="20"/>
              </w:rPr>
              <w:t>tváření a změna vlastností materiálu</w:t>
            </w:r>
          </w:p>
          <w:p w:rsidR="0072355E" w:rsidRPr="00760920" w:rsidRDefault="0072355E" w:rsidP="004C6122">
            <w:pPr>
              <w:pStyle w:val="07textsodrazkou"/>
              <w:numPr>
                <w:ilvl w:val="0"/>
                <w:numId w:val="3"/>
              </w:numPr>
              <w:rPr>
                <w:sz w:val="20"/>
                <w:szCs w:val="20"/>
              </w:rPr>
            </w:pPr>
            <w:r w:rsidRPr="00760920">
              <w:rPr>
                <w:sz w:val="20"/>
                <w:szCs w:val="20"/>
              </w:rPr>
              <w:t>spojování materiálu</w:t>
            </w:r>
          </w:p>
          <w:p w:rsidR="0072355E" w:rsidRPr="00760920" w:rsidRDefault="0072355E" w:rsidP="004C6122">
            <w:pPr>
              <w:pStyle w:val="07textsodrazkou"/>
              <w:numPr>
                <w:ilvl w:val="0"/>
                <w:numId w:val="3"/>
              </w:numPr>
              <w:rPr>
                <w:sz w:val="20"/>
                <w:szCs w:val="20"/>
              </w:rPr>
            </w:pPr>
            <w:r w:rsidRPr="00760920">
              <w:rPr>
                <w:sz w:val="20"/>
                <w:szCs w:val="20"/>
              </w:rPr>
              <w:t>ruční el. nářadí, druhy a použití</w:t>
            </w:r>
          </w:p>
          <w:p w:rsidR="0072355E" w:rsidRPr="00760920" w:rsidRDefault="0072355E" w:rsidP="004C6122">
            <w:pPr>
              <w:pStyle w:val="07textsodrazkou"/>
              <w:numPr>
                <w:ilvl w:val="0"/>
                <w:numId w:val="3"/>
              </w:numPr>
              <w:rPr>
                <w:sz w:val="20"/>
                <w:szCs w:val="20"/>
              </w:rPr>
            </w:pPr>
            <w:r w:rsidRPr="00760920">
              <w:rPr>
                <w:sz w:val="20"/>
                <w:szCs w:val="20"/>
              </w:rPr>
              <w:t>soustruh, části, ukázka činnosti</w:t>
            </w:r>
          </w:p>
          <w:p w:rsidR="0072355E" w:rsidRPr="00760920" w:rsidRDefault="0072355E" w:rsidP="004C6122">
            <w:pPr>
              <w:pStyle w:val="07textsodrazkou"/>
              <w:numPr>
                <w:ilvl w:val="0"/>
                <w:numId w:val="3"/>
              </w:numPr>
              <w:rPr>
                <w:sz w:val="20"/>
                <w:szCs w:val="20"/>
              </w:rPr>
            </w:pPr>
            <w:r w:rsidRPr="00760920">
              <w:rPr>
                <w:sz w:val="20"/>
                <w:szCs w:val="20"/>
              </w:rPr>
              <w:t>frézka, části, ukázka činnosti</w:t>
            </w:r>
          </w:p>
          <w:p w:rsidR="0072355E" w:rsidRPr="00760920" w:rsidRDefault="0072355E" w:rsidP="004C6122">
            <w:pPr>
              <w:pStyle w:val="07textsodrazkou"/>
              <w:tabs>
                <w:tab w:val="clear" w:pos="510"/>
              </w:tabs>
              <w:ind w:left="284" w:firstLine="0"/>
              <w:rPr>
                <w:sz w:val="20"/>
                <w:szCs w:val="20"/>
              </w:rPr>
            </w:pPr>
          </w:p>
        </w:tc>
      </w:tr>
      <w:tr w:rsidR="0072355E" w:rsidRPr="00760920">
        <w:trPr>
          <w:trHeight w:val="2185"/>
        </w:trPr>
        <w:tc>
          <w:tcPr>
            <w:tcW w:w="4786" w:type="dxa"/>
            <w:tcBorders>
              <w:top w:val="single" w:sz="5" w:space="0" w:color="000000"/>
              <w:left w:val="single" w:sz="5" w:space="0" w:color="000000"/>
              <w:bottom w:val="single" w:sz="4" w:space="0" w:color="auto"/>
              <w:right w:val="single" w:sz="5" w:space="0" w:color="000000"/>
            </w:tcBorders>
          </w:tcPr>
          <w:p w:rsidR="0072355E" w:rsidRPr="00760920" w:rsidRDefault="0072355E" w:rsidP="004C6122">
            <w:pPr>
              <w:pStyle w:val="07textsodrazkou"/>
              <w:tabs>
                <w:tab w:val="clear" w:pos="510"/>
              </w:tabs>
              <w:rPr>
                <w:sz w:val="20"/>
                <w:szCs w:val="20"/>
              </w:rPr>
            </w:pPr>
          </w:p>
          <w:p w:rsidR="0072355E" w:rsidRPr="00760920" w:rsidRDefault="0072355E" w:rsidP="004C6122">
            <w:pPr>
              <w:pStyle w:val="07textsodrazkou"/>
              <w:numPr>
                <w:ilvl w:val="0"/>
                <w:numId w:val="3"/>
              </w:numPr>
              <w:tabs>
                <w:tab w:val="num" w:pos="567"/>
              </w:tabs>
              <w:rPr>
                <w:sz w:val="20"/>
                <w:szCs w:val="20"/>
              </w:rPr>
            </w:pPr>
            <w:r w:rsidRPr="00760920">
              <w:rPr>
                <w:sz w:val="20"/>
                <w:szCs w:val="20"/>
              </w:rPr>
              <w:t>orientuje se v materiálech používaných při vinutí el. strojů</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navrhne jednofázový transformátor</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je seznámen s obsluhou navíječky</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zná způsob výroby kostry cívky</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osvojuje si postup skládání magnetických obvodů a sestavy transformátoru</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 xml:space="preserve">chápe funkci jednotlivých částí transformátoru                                                                                            </w:t>
            </w:r>
          </w:p>
        </w:tc>
        <w:tc>
          <w:tcPr>
            <w:tcW w:w="5061" w:type="dxa"/>
            <w:tcBorders>
              <w:top w:val="single" w:sz="5" w:space="0" w:color="000000"/>
              <w:left w:val="single" w:sz="5" w:space="0" w:color="000000"/>
              <w:bottom w:val="single" w:sz="4" w:space="0" w:color="auto"/>
              <w:right w:val="single" w:sz="5" w:space="0" w:color="000000"/>
            </w:tcBorders>
          </w:tcPr>
          <w:p w:rsidR="0072355E" w:rsidRPr="00760920" w:rsidRDefault="0072355E" w:rsidP="004C6122">
            <w:pPr>
              <w:pStyle w:val="09tabulkacislovani"/>
              <w:numPr>
                <w:ilvl w:val="0"/>
                <w:numId w:val="0"/>
              </w:numPr>
              <w:rPr>
                <w:sz w:val="20"/>
                <w:szCs w:val="20"/>
              </w:rPr>
            </w:pPr>
            <w:r w:rsidRPr="00760920">
              <w:rPr>
                <w:sz w:val="20"/>
                <w:szCs w:val="20"/>
              </w:rPr>
              <w:t>5. Vinutí el. strojů</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nářadí a materiály</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spojování vodičů, úprava vývodů</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magnetické obvody</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návrh jednofázového transformátoru</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výroba kostry cívky</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ruční navíječka, navíječka ADAST</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navíjení cívek</w:t>
            </w:r>
          </w:p>
          <w:p w:rsidR="0072355E" w:rsidRPr="00760920" w:rsidRDefault="0072355E" w:rsidP="004C6122">
            <w:pPr>
              <w:pStyle w:val="07textsodrazkou"/>
              <w:numPr>
                <w:ilvl w:val="0"/>
                <w:numId w:val="3"/>
              </w:numPr>
              <w:tabs>
                <w:tab w:val="num" w:pos="567"/>
              </w:tabs>
              <w:rPr>
                <w:sz w:val="20"/>
                <w:szCs w:val="20"/>
              </w:rPr>
            </w:pPr>
            <w:r w:rsidRPr="00760920">
              <w:rPr>
                <w:sz w:val="20"/>
                <w:szCs w:val="20"/>
              </w:rPr>
              <w:t>sestava a zkoušky transformátoru</w:t>
            </w:r>
          </w:p>
        </w:tc>
      </w:tr>
    </w:tbl>
    <w:p w:rsidR="0072355E" w:rsidRPr="00760920" w:rsidRDefault="0072355E" w:rsidP="0072355E">
      <w:pPr>
        <w:pStyle w:val="04nadpistucny"/>
        <w:rPr>
          <w:szCs w:val="20"/>
        </w:rPr>
      </w:pPr>
      <w:r w:rsidRPr="00760920">
        <w:rPr>
          <w:szCs w:val="20"/>
        </w:rPr>
        <w:br w:type="page"/>
      </w:r>
      <w:r w:rsidRPr="00760920">
        <w:rPr>
          <w:szCs w:val="20"/>
        </w:rPr>
        <w:lastRenderedPageBreak/>
        <w:t>3 ročník</w:t>
      </w:r>
    </w:p>
    <w:tbl>
      <w:tblPr>
        <w:tblW w:w="98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8"/>
        <w:gridCol w:w="4919"/>
      </w:tblGrid>
      <w:tr w:rsidR="0072355E" w:rsidRPr="00760920">
        <w:trPr>
          <w:trHeight w:val="248"/>
        </w:trPr>
        <w:tc>
          <w:tcPr>
            <w:tcW w:w="4928" w:type="dxa"/>
          </w:tcPr>
          <w:p w:rsidR="0072355E" w:rsidRPr="00760920" w:rsidRDefault="0072355E" w:rsidP="004C6122">
            <w:pPr>
              <w:pStyle w:val="08tabulkatucne"/>
            </w:pPr>
            <w:r w:rsidRPr="00760920">
              <w:t>Výsledky vzdělávání</w:t>
            </w:r>
          </w:p>
        </w:tc>
        <w:tc>
          <w:tcPr>
            <w:tcW w:w="4919" w:type="dxa"/>
          </w:tcPr>
          <w:p w:rsidR="0072355E" w:rsidRPr="00760920" w:rsidRDefault="0072355E" w:rsidP="004C6122">
            <w:pPr>
              <w:pStyle w:val="08tabulkatucne"/>
            </w:pPr>
            <w:r w:rsidRPr="00760920">
              <w:t>Učivo</w:t>
            </w:r>
          </w:p>
        </w:tc>
      </w:tr>
      <w:tr w:rsidR="0072355E" w:rsidRPr="00760920">
        <w:trPr>
          <w:trHeight w:val="2249"/>
        </w:trPr>
        <w:tc>
          <w:tcPr>
            <w:tcW w:w="4928" w:type="dxa"/>
          </w:tcPr>
          <w:p w:rsidR="0072355E" w:rsidRPr="00760920" w:rsidRDefault="0072355E" w:rsidP="004C6122">
            <w:pPr>
              <w:pStyle w:val="08tabulkatucne"/>
            </w:pPr>
          </w:p>
          <w:p w:rsidR="0072355E" w:rsidRPr="00760920" w:rsidRDefault="0072355E" w:rsidP="004C6122">
            <w:pPr>
              <w:pStyle w:val="07textsodrazkou"/>
              <w:numPr>
                <w:ilvl w:val="0"/>
                <w:numId w:val="3"/>
              </w:numPr>
              <w:rPr>
                <w:sz w:val="20"/>
                <w:szCs w:val="20"/>
              </w:rPr>
            </w:pPr>
            <w:r w:rsidRPr="00760920">
              <w:rPr>
                <w:sz w:val="20"/>
                <w:szCs w:val="20"/>
              </w:rPr>
              <w:t>vede svoji pracovní činnost podle zásad BOZP</w:t>
            </w:r>
          </w:p>
          <w:p w:rsidR="0072355E" w:rsidRPr="00760920" w:rsidRDefault="0072355E" w:rsidP="004C6122">
            <w:pPr>
              <w:pStyle w:val="07textsodrazkou"/>
              <w:numPr>
                <w:ilvl w:val="0"/>
                <w:numId w:val="3"/>
              </w:numPr>
              <w:rPr>
                <w:sz w:val="20"/>
                <w:szCs w:val="20"/>
              </w:rPr>
            </w:pPr>
            <w:r w:rsidRPr="00760920">
              <w:rPr>
                <w:sz w:val="20"/>
                <w:szCs w:val="20"/>
              </w:rPr>
              <w:t>v případě potřeby poskytne rychlou a účinnou první pomoc</w:t>
            </w:r>
          </w:p>
          <w:p w:rsidR="0072355E" w:rsidRPr="00760920" w:rsidRDefault="0072355E" w:rsidP="004C6122">
            <w:pPr>
              <w:pStyle w:val="07textsodrazkou"/>
              <w:numPr>
                <w:ilvl w:val="0"/>
                <w:numId w:val="3"/>
              </w:numPr>
              <w:rPr>
                <w:sz w:val="20"/>
                <w:szCs w:val="20"/>
              </w:rPr>
            </w:pPr>
            <w:r w:rsidRPr="00760920">
              <w:rPr>
                <w:sz w:val="20"/>
                <w:szCs w:val="20"/>
              </w:rPr>
              <w:t xml:space="preserve">správně reaguje při vzniku mimořádné události </w:t>
            </w:r>
          </w:p>
          <w:p w:rsidR="0072355E" w:rsidRPr="00760920" w:rsidRDefault="0072355E" w:rsidP="004C6122">
            <w:pPr>
              <w:pStyle w:val="07textsodrazkou"/>
              <w:numPr>
                <w:ilvl w:val="0"/>
                <w:numId w:val="3"/>
              </w:numPr>
              <w:rPr>
                <w:sz w:val="20"/>
                <w:szCs w:val="20"/>
              </w:rPr>
            </w:pPr>
            <w:r w:rsidRPr="00760920">
              <w:rPr>
                <w:sz w:val="20"/>
                <w:szCs w:val="20"/>
              </w:rPr>
              <w:t>dodržuje požární předpisy v oblasti prevence, v případě potřeby umí použít ruční hasicí přístroje</w:t>
            </w:r>
          </w:p>
          <w:p w:rsidR="0072355E" w:rsidRPr="00760920" w:rsidRDefault="0072355E" w:rsidP="004C6122">
            <w:pPr>
              <w:pStyle w:val="07textsodrazkou"/>
              <w:numPr>
                <w:ilvl w:val="0"/>
                <w:numId w:val="3"/>
              </w:numPr>
              <w:rPr>
                <w:sz w:val="20"/>
                <w:szCs w:val="20"/>
              </w:rPr>
            </w:pPr>
            <w:r w:rsidRPr="00760920">
              <w:rPr>
                <w:sz w:val="20"/>
                <w:szCs w:val="20"/>
              </w:rPr>
              <w:t>rozvrhne vlastní pracovní činnost a je schopen předcházet únavě</w:t>
            </w:r>
          </w:p>
        </w:tc>
        <w:tc>
          <w:tcPr>
            <w:tcW w:w="4919" w:type="dxa"/>
          </w:tcPr>
          <w:p w:rsidR="0072355E" w:rsidRPr="00760920" w:rsidRDefault="0072355E" w:rsidP="004C6122">
            <w:pPr>
              <w:pStyle w:val="09tabulkacislovani"/>
              <w:numPr>
                <w:ilvl w:val="0"/>
                <w:numId w:val="0"/>
              </w:numPr>
              <w:rPr>
                <w:sz w:val="20"/>
                <w:szCs w:val="20"/>
              </w:rPr>
            </w:pPr>
            <w:r w:rsidRPr="00760920">
              <w:rPr>
                <w:sz w:val="20"/>
                <w:szCs w:val="20"/>
              </w:rPr>
              <w:t>6. Vstupní školení BOZP</w:t>
            </w:r>
          </w:p>
          <w:p w:rsidR="0072355E" w:rsidRPr="00760920" w:rsidRDefault="0072355E" w:rsidP="004C6122">
            <w:pPr>
              <w:pStyle w:val="07textsodrazkou"/>
              <w:numPr>
                <w:ilvl w:val="0"/>
                <w:numId w:val="3"/>
              </w:numPr>
              <w:rPr>
                <w:sz w:val="20"/>
                <w:szCs w:val="20"/>
              </w:rPr>
            </w:pPr>
            <w:r w:rsidRPr="00760920">
              <w:rPr>
                <w:sz w:val="20"/>
                <w:szCs w:val="20"/>
              </w:rPr>
              <w:t>organizace školních dílen, dílenský řád</w:t>
            </w:r>
          </w:p>
          <w:p w:rsidR="0072355E" w:rsidRPr="00760920" w:rsidRDefault="0072355E" w:rsidP="004C6122">
            <w:pPr>
              <w:pStyle w:val="07textsodrazkou"/>
              <w:numPr>
                <w:ilvl w:val="0"/>
                <w:numId w:val="3"/>
              </w:numPr>
              <w:rPr>
                <w:sz w:val="20"/>
                <w:szCs w:val="20"/>
              </w:rPr>
            </w:pPr>
            <w:r w:rsidRPr="00760920">
              <w:rPr>
                <w:sz w:val="20"/>
                <w:szCs w:val="20"/>
              </w:rPr>
              <w:t>bezpečnost práce</w:t>
            </w:r>
          </w:p>
          <w:p w:rsidR="0072355E" w:rsidRPr="00760920" w:rsidRDefault="0072355E" w:rsidP="004C6122">
            <w:pPr>
              <w:pStyle w:val="07textsodrazkou"/>
              <w:numPr>
                <w:ilvl w:val="0"/>
                <w:numId w:val="3"/>
              </w:numPr>
              <w:rPr>
                <w:sz w:val="20"/>
                <w:szCs w:val="20"/>
              </w:rPr>
            </w:pPr>
            <w:r w:rsidRPr="00760920">
              <w:rPr>
                <w:sz w:val="20"/>
                <w:szCs w:val="20"/>
              </w:rPr>
              <w:t>zásady poskytování první pomoci</w:t>
            </w:r>
          </w:p>
          <w:p w:rsidR="0072355E" w:rsidRPr="00760920" w:rsidRDefault="0072355E" w:rsidP="004C6122">
            <w:pPr>
              <w:pStyle w:val="07textsodrazkou"/>
              <w:numPr>
                <w:ilvl w:val="0"/>
                <w:numId w:val="3"/>
              </w:numPr>
              <w:rPr>
                <w:sz w:val="20"/>
                <w:szCs w:val="20"/>
              </w:rPr>
            </w:pPr>
            <w:r w:rsidRPr="00760920">
              <w:rPr>
                <w:sz w:val="20"/>
                <w:szCs w:val="20"/>
              </w:rPr>
              <w:t>chování za mimořádných situací</w:t>
            </w:r>
          </w:p>
          <w:p w:rsidR="0072355E" w:rsidRPr="00760920" w:rsidRDefault="0072355E" w:rsidP="004C6122">
            <w:pPr>
              <w:pStyle w:val="07textsodrazkou"/>
              <w:numPr>
                <w:ilvl w:val="0"/>
                <w:numId w:val="3"/>
              </w:numPr>
              <w:rPr>
                <w:sz w:val="20"/>
                <w:szCs w:val="20"/>
              </w:rPr>
            </w:pPr>
            <w:r w:rsidRPr="00760920">
              <w:rPr>
                <w:sz w:val="20"/>
                <w:szCs w:val="20"/>
              </w:rPr>
              <w:t>požární ochrana</w:t>
            </w:r>
          </w:p>
          <w:p w:rsidR="0072355E" w:rsidRPr="00760920" w:rsidRDefault="0072355E" w:rsidP="004C6122">
            <w:pPr>
              <w:pStyle w:val="07textsodrazkou"/>
              <w:numPr>
                <w:ilvl w:val="0"/>
                <w:numId w:val="3"/>
              </w:numPr>
              <w:rPr>
                <w:sz w:val="20"/>
                <w:szCs w:val="20"/>
              </w:rPr>
            </w:pPr>
            <w:r w:rsidRPr="00760920">
              <w:rPr>
                <w:sz w:val="20"/>
                <w:szCs w:val="20"/>
              </w:rPr>
              <w:t>hygiena a fyziologie práce</w:t>
            </w:r>
          </w:p>
          <w:p w:rsidR="0072355E" w:rsidRPr="00760920" w:rsidRDefault="0072355E" w:rsidP="004C6122">
            <w:pPr>
              <w:pStyle w:val="07textsodrazkou"/>
              <w:tabs>
                <w:tab w:val="clear" w:pos="510"/>
              </w:tabs>
              <w:ind w:left="284" w:firstLine="0"/>
              <w:rPr>
                <w:sz w:val="20"/>
                <w:szCs w:val="20"/>
              </w:rPr>
            </w:pPr>
            <w:r w:rsidRPr="00760920">
              <w:rPr>
                <w:sz w:val="20"/>
                <w:szCs w:val="20"/>
              </w:rPr>
              <w:t xml:space="preserve"> </w:t>
            </w:r>
          </w:p>
        </w:tc>
      </w:tr>
      <w:tr w:rsidR="0072355E" w:rsidRPr="00760920">
        <w:trPr>
          <w:trHeight w:val="2284"/>
        </w:trPr>
        <w:tc>
          <w:tcPr>
            <w:tcW w:w="4928"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pStyle w:val="07textsodrazkou"/>
              <w:tabs>
                <w:tab w:val="clear" w:pos="510"/>
              </w:tabs>
              <w:ind w:left="284" w:firstLine="0"/>
              <w:rPr>
                <w:rFonts w:cs="Arial"/>
                <w:sz w:val="20"/>
                <w:szCs w:val="20"/>
              </w:rPr>
            </w:pPr>
          </w:p>
          <w:p w:rsidR="0072355E" w:rsidRPr="00760920" w:rsidRDefault="0072355E" w:rsidP="004C6122">
            <w:pPr>
              <w:pStyle w:val="07textsodrazkou"/>
              <w:numPr>
                <w:ilvl w:val="0"/>
                <w:numId w:val="3"/>
              </w:numPr>
              <w:rPr>
                <w:rFonts w:cs="Arial"/>
                <w:sz w:val="20"/>
                <w:szCs w:val="20"/>
              </w:rPr>
            </w:pPr>
            <w:r w:rsidRPr="00760920">
              <w:rPr>
                <w:rFonts w:cs="Arial"/>
                <w:sz w:val="20"/>
                <w:szCs w:val="20"/>
              </w:rPr>
              <w:t>zvládá administrativní práce souvisící s přípravou zakázky pomocí programů Word, Excel na PC</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orientuje se v základních druzích uživatelské i projektové dokumentace</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samostatně používá běžné grafické programy ke kreslení výkresů</w:t>
            </w:r>
          </w:p>
          <w:p w:rsidR="0072355E" w:rsidRPr="00760920" w:rsidRDefault="0072355E" w:rsidP="004C6122">
            <w:pPr>
              <w:pStyle w:val="07textsodrazkou"/>
              <w:numPr>
                <w:ilvl w:val="0"/>
                <w:numId w:val="3"/>
              </w:numPr>
              <w:rPr>
                <w:rFonts w:cs="Arial"/>
                <w:sz w:val="20"/>
                <w:szCs w:val="20"/>
              </w:rPr>
            </w:pPr>
            <w:r w:rsidRPr="00760920">
              <w:rPr>
                <w:sz w:val="20"/>
                <w:szCs w:val="20"/>
              </w:rPr>
              <w:t>osvojuje si praktické dovednosti v oblasti technického kreslení</w:t>
            </w:r>
          </w:p>
        </w:tc>
        <w:tc>
          <w:tcPr>
            <w:tcW w:w="4919"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pStyle w:val="09tabulkacislovani"/>
              <w:numPr>
                <w:ilvl w:val="0"/>
                <w:numId w:val="0"/>
              </w:numPr>
              <w:rPr>
                <w:sz w:val="20"/>
                <w:szCs w:val="20"/>
              </w:rPr>
            </w:pPr>
            <w:r w:rsidRPr="00760920">
              <w:rPr>
                <w:sz w:val="20"/>
                <w:szCs w:val="20"/>
              </w:rPr>
              <w:t>7. Tvorba technické dokumentace</w:t>
            </w:r>
          </w:p>
          <w:p w:rsidR="0072355E" w:rsidRPr="00760920" w:rsidRDefault="0072355E" w:rsidP="004C6122">
            <w:pPr>
              <w:pStyle w:val="07textsodrazkou"/>
              <w:numPr>
                <w:ilvl w:val="0"/>
                <w:numId w:val="3"/>
              </w:numPr>
              <w:rPr>
                <w:bCs/>
                <w:sz w:val="20"/>
                <w:szCs w:val="20"/>
              </w:rPr>
            </w:pPr>
            <w:r w:rsidRPr="00760920">
              <w:rPr>
                <w:bCs/>
                <w:sz w:val="20"/>
                <w:szCs w:val="20"/>
              </w:rPr>
              <w:t>příprava zakázky</w:t>
            </w:r>
          </w:p>
          <w:p w:rsidR="0072355E" w:rsidRPr="00760920" w:rsidRDefault="0072355E" w:rsidP="004C6122">
            <w:pPr>
              <w:pStyle w:val="07textsodrazkou"/>
              <w:numPr>
                <w:ilvl w:val="0"/>
                <w:numId w:val="3"/>
              </w:numPr>
              <w:rPr>
                <w:bCs/>
                <w:sz w:val="20"/>
                <w:szCs w:val="20"/>
              </w:rPr>
            </w:pPr>
            <w:r w:rsidRPr="00760920">
              <w:rPr>
                <w:bCs/>
                <w:sz w:val="20"/>
                <w:szCs w:val="20"/>
              </w:rPr>
              <w:t xml:space="preserve">dílenský výkres - </w:t>
            </w:r>
            <w:proofErr w:type="spellStart"/>
            <w:r w:rsidRPr="00760920">
              <w:rPr>
                <w:bCs/>
                <w:sz w:val="20"/>
                <w:szCs w:val="20"/>
              </w:rPr>
              <w:t>Autocad</w:t>
            </w:r>
            <w:proofErr w:type="spellEnd"/>
          </w:p>
          <w:p w:rsidR="0072355E" w:rsidRPr="00760920" w:rsidRDefault="0072355E" w:rsidP="004C6122">
            <w:pPr>
              <w:pStyle w:val="07textsodrazkou"/>
              <w:numPr>
                <w:ilvl w:val="0"/>
                <w:numId w:val="3"/>
              </w:numPr>
              <w:rPr>
                <w:bCs/>
                <w:sz w:val="20"/>
                <w:szCs w:val="20"/>
              </w:rPr>
            </w:pPr>
            <w:r w:rsidRPr="00760920">
              <w:rPr>
                <w:bCs/>
                <w:sz w:val="20"/>
                <w:szCs w:val="20"/>
              </w:rPr>
              <w:t xml:space="preserve">uživatelská dokumentace rozvaděčů – Visio </w:t>
            </w:r>
          </w:p>
          <w:p w:rsidR="0072355E" w:rsidRPr="00760920" w:rsidRDefault="0072355E" w:rsidP="004C6122">
            <w:pPr>
              <w:pStyle w:val="07textsodrazkou"/>
              <w:numPr>
                <w:ilvl w:val="0"/>
                <w:numId w:val="3"/>
              </w:numPr>
              <w:rPr>
                <w:bCs/>
                <w:sz w:val="20"/>
                <w:szCs w:val="20"/>
              </w:rPr>
            </w:pPr>
            <w:r w:rsidRPr="00760920">
              <w:rPr>
                <w:bCs/>
                <w:sz w:val="20"/>
                <w:szCs w:val="20"/>
              </w:rPr>
              <w:t>schéma zapojení rozvaděče – Schémata CAD</w:t>
            </w:r>
          </w:p>
          <w:p w:rsidR="0072355E" w:rsidRPr="00760920" w:rsidRDefault="0072355E" w:rsidP="004C6122">
            <w:pPr>
              <w:pStyle w:val="07textsodrazkou"/>
              <w:numPr>
                <w:ilvl w:val="0"/>
                <w:numId w:val="3"/>
              </w:numPr>
              <w:rPr>
                <w:bCs/>
                <w:sz w:val="20"/>
                <w:szCs w:val="20"/>
              </w:rPr>
            </w:pPr>
            <w:r w:rsidRPr="00760920">
              <w:rPr>
                <w:bCs/>
                <w:sz w:val="20"/>
                <w:szCs w:val="20"/>
              </w:rPr>
              <w:t>základy projektové dokumentace</w:t>
            </w:r>
          </w:p>
          <w:p w:rsidR="0072355E" w:rsidRPr="00760920" w:rsidRDefault="0072355E" w:rsidP="004C6122">
            <w:pPr>
              <w:pStyle w:val="09tabulkacislovani"/>
              <w:numPr>
                <w:ilvl w:val="0"/>
                <w:numId w:val="0"/>
              </w:numPr>
              <w:rPr>
                <w:sz w:val="20"/>
                <w:szCs w:val="20"/>
              </w:rPr>
            </w:pPr>
          </w:p>
        </w:tc>
      </w:tr>
      <w:tr w:rsidR="0072355E" w:rsidRPr="00760920">
        <w:trPr>
          <w:trHeight w:val="2249"/>
        </w:trPr>
        <w:tc>
          <w:tcPr>
            <w:tcW w:w="4928"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pStyle w:val="07textsodrazkou"/>
              <w:tabs>
                <w:tab w:val="clear" w:pos="510"/>
              </w:tabs>
              <w:ind w:left="284" w:firstLine="0"/>
              <w:rPr>
                <w:rFonts w:cs="Arial"/>
                <w:sz w:val="20"/>
                <w:szCs w:val="20"/>
              </w:rPr>
            </w:pPr>
          </w:p>
          <w:p w:rsidR="0072355E" w:rsidRPr="00760920" w:rsidRDefault="0072355E" w:rsidP="004C6122">
            <w:pPr>
              <w:pStyle w:val="07textsodrazkou"/>
              <w:numPr>
                <w:ilvl w:val="0"/>
                <w:numId w:val="3"/>
              </w:numPr>
              <w:rPr>
                <w:rFonts w:cs="Arial"/>
                <w:sz w:val="20"/>
                <w:szCs w:val="20"/>
              </w:rPr>
            </w:pPr>
            <w:r w:rsidRPr="00760920">
              <w:rPr>
                <w:rFonts w:cs="Arial"/>
                <w:sz w:val="20"/>
                <w:szCs w:val="20"/>
              </w:rPr>
              <w:t xml:space="preserve">zvládá práce souvisící s přípravou výroby rozvaděče </w:t>
            </w:r>
            <w:proofErr w:type="spellStart"/>
            <w:r w:rsidRPr="00760920">
              <w:rPr>
                <w:rFonts w:cs="Arial"/>
                <w:sz w:val="20"/>
                <w:szCs w:val="20"/>
              </w:rPr>
              <w:t>n.n</w:t>
            </w:r>
            <w:proofErr w:type="spellEnd"/>
            <w:r w:rsidRPr="00760920">
              <w:rPr>
                <w:rFonts w:cs="Arial"/>
                <w:sz w:val="20"/>
                <w:szCs w:val="20"/>
              </w:rPr>
              <w:t xml:space="preserve">. </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orientuje se v základních druzích projektové dokumentace</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vytvoří přípravnou dokumentaci</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nabývá odborných dovedností v oblasti zapojování rozvaděčů</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 xml:space="preserve">navrhne ,osadí a zapojí rozvaděč </w:t>
            </w:r>
            <w:proofErr w:type="spellStart"/>
            <w:r w:rsidRPr="00760920">
              <w:rPr>
                <w:rFonts w:cs="Arial"/>
                <w:sz w:val="20"/>
                <w:szCs w:val="20"/>
              </w:rPr>
              <w:t>n.n</w:t>
            </w:r>
            <w:proofErr w:type="spellEnd"/>
            <w:r w:rsidRPr="00760920">
              <w:rPr>
                <w:rFonts w:cs="Arial"/>
                <w:sz w:val="20"/>
                <w:szCs w:val="20"/>
              </w:rPr>
              <w:t>. podle zadání</w:t>
            </w:r>
          </w:p>
          <w:p w:rsidR="0072355E" w:rsidRPr="00760920" w:rsidRDefault="0072355E" w:rsidP="004C6122">
            <w:pPr>
              <w:pStyle w:val="07textsodrazkou"/>
              <w:numPr>
                <w:ilvl w:val="0"/>
                <w:numId w:val="3"/>
              </w:numPr>
              <w:rPr>
                <w:rFonts w:cs="Arial"/>
                <w:sz w:val="20"/>
                <w:szCs w:val="20"/>
              </w:rPr>
            </w:pPr>
            <w:r w:rsidRPr="00760920">
              <w:rPr>
                <w:rFonts w:cs="Arial"/>
                <w:sz w:val="20"/>
                <w:szCs w:val="20"/>
              </w:rPr>
              <w:t>je seznámen se způsobem kontroly a zkoušek rozvaděčů</w:t>
            </w:r>
          </w:p>
        </w:tc>
        <w:tc>
          <w:tcPr>
            <w:tcW w:w="4919"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pStyle w:val="09tabulkacislovani"/>
              <w:numPr>
                <w:ilvl w:val="0"/>
                <w:numId w:val="0"/>
              </w:numPr>
              <w:rPr>
                <w:sz w:val="20"/>
                <w:szCs w:val="20"/>
              </w:rPr>
            </w:pPr>
            <w:r w:rsidRPr="00760920">
              <w:rPr>
                <w:sz w:val="20"/>
                <w:szCs w:val="20"/>
              </w:rPr>
              <w:t>8. Elektromontážní práce</w:t>
            </w:r>
          </w:p>
          <w:p w:rsidR="0072355E" w:rsidRPr="00760920" w:rsidRDefault="0072355E" w:rsidP="004C6122">
            <w:pPr>
              <w:pStyle w:val="07textsodrazkou"/>
              <w:numPr>
                <w:ilvl w:val="0"/>
                <w:numId w:val="3"/>
              </w:numPr>
              <w:rPr>
                <w:bCs/>
                <w:sz w:val="20"/>
                <w:szCs w:val="20"/>
              </w:rPr>
            </w:pPr>
            <w:r w:rsidRPr="00760920">
              <w:rPr>
                <w:bCs/>
                <w:sz w:val="20"/>
                <w:szCs w:val="20"/>
              </w:rPr>
              <w:t xml:space="preserve">rozvaděče </w:t>
            </w:r>
            <w:proofErr w:type="spellStart"/>
            <w:r w:rsidRPr="00760920">
              <w:rPr>
                <w:bCs/>
                <w:sz w:val="20"/>
                <w:szCs w:val="20"/>
              </w:rPr>
              <w:t>n.n</w:t>
            </w:r>
            <w:proofErr w:type="spellEnd"/>
            <w:r w:rsidRPr="00760920">
              <w:rPr>
                <w:bCs/>
                <w:sz w:val="20"/>
                <w:szCs w:val="20"/>
              </w:rPr>
              <w:t>., druhy, konstrukce, prvky</w:t>
            </w:r>
          </w:p>
          <w:p w:rsidR="0072355E" w:rsidRPr="00760920" w:rsidRDefault="0072355E" w:rsidP="004C6122">
            <w:pPr>
              <w:pStyle w:val="07textsodrazkou"/>
              <w:numPr>
                <w:ilvl w:val="0"/>
                <w:numId w:val="3"/>
              </w:numPr>
              <w:rPr>
                <w:bCs/>
                <w:sz w:val="20"/>
                <w:szCs w:val="20"/>
              </w:rPr>
            </w:pPr>
            <w:r w:rsidRPr="00760920">
              <w:rPr>
                <w:bCs/>
                <w:sz w:val="20"/>
                <w:szCs w:val="20"/>
              </w:rPr>
              <w:t>zadání, obvodové a řádkové schéma</w:t>
            </w:r>
          </w:p>
          <w:p w:rsidR="0072355E" w:rsidRPr="00760920" w:rsidRDefault="0072355E" w:rsidP="004C6122">
            <w:pPr>
              <w:pStyle w:val="07textsodrazkou"/>
              <w:numPr>
                <w:ilvl w:val="0"/>
                <w:numId w:val="3"/>
              </w:numPr>
              <w:rPr>
                <w:bCs/>
                <w:sz w:val="20"/>
                <w:szCs w:val="20"/>
              </w:rPr>
            </w:pPr>
            <w:r w:rsidRPr="00760920">
              <w:rPr>
                <w:bCs/>
                <w:sz w:val="20"/>
                <w:szCs w:val="20"/>
              </w:rPr>
              <w:t>montážní a blokové schéma zapojení</w:t>
            </w:r>
          </w:p>
          <w:p w:rsidR="0072355E" w:rsidRPr="00760920" w:rsidRDefault="0072355E" w:rsidP="004C6122">
            <w:pPr>
              <w:pStyle w:val="07textsodrazkou"/>
              <w:numPr>
                <w:ilvl w:val="0"/>
                <w:numId w:val="3"/>
              </w:numPr>
              <w:rPr>
                <w:bCs/>
                <w:sz w:val="20"/>
                <w:szCs w:val="20"/>
              </w:rPr>
            </w:pPr>
            <w:r w:rsidRPr="00760920">
              <w:rPr>
                <w:bCs/>
                <w:sz w:val="20"/>
                <w:szCs w:val="20"/>
              </w:rPr>
              <w:t>návrh zapojení, schéma s adresami</w:t>
            </w:r>
          </w:p>
          <w:p w:rsidR="0072355E" w:rsidRPr="00760920" w:rsidRDefault="0072355E" w:rsidP="004C6122">
            <w:pPr>
              <w:pStyle w:val="07textsodrazkou"/>
              <w:numPr>
                <w:ilvl w:val="0"/>
                <w:numId w:val="3"/>
              </w:numPr>
              <w:rPr>
                <w:bCs/>
                <w:sz w:val="20"/>
                <w:szCs w:val="20"/>
              </w:rPr>
            </w:pPr>
            <w:r w:rsidRPr="00760920">
              <w:rPr>
                <w:bCs/>
                <w:sz w:val="20"/>
                <w:szCs w:val="20"/>
              </w:rPr>
              <w:t>hlavní obvod, svazek, adresování</w:t>
            </w:r>
          </w:p>
          <w:p w:rsidR="0072355E" w:rsidRPr="00760920" w:rsidRDefault="0072355E" w:rsidP="004C6122">
            <w:pPr>
              <w:pStyle w:val="07textsodrazkou"/>
              <w:numPr>
                <w:ilvl w:val="0"/>
                <w:numId w:val="3"/>
              </w:numPr>
              <w:rPr>
                <w:bCs/>
                <w:sz w:val="20"/>
                <w:szCs w:val="20"/>
              </w:rPr>
            </w:pPr>
            <w:r w:rsidRPr="00760920">
              <w:rPr>
                <w:bCs/>
                <w:sz w:val="20"/>
                <w:szCs w:val="20"/>
              </w:rPr>
              <w:t>ovládací obvod, adresování</w:t>
            </w:r>
          </w:p>
          <w:p w:rsidR="0072355E" w:rsidRPr="00760920" w:rsidRDefault="0072355E" w:rsidP="004C6122">
            <w:pPr>
              <w:pStyle w:val="07textsodrazkou"/>
              <w:numPr>
                <w:ilvl w:val="0"/>
                <w:numId w:val="3"/>
              </w:numPr>
              <w:rPr>
                <w:sz w:val="20"/>
                <w:szCs w:val="20"/>
              </w:rPr>
            </w:pPr>
            <w:r w:rsidRPr="00760920">
              <w:rPr>
                <w:bCs/>
                <w:sz w:val="20"/>
                <w:szCs w:val="20"/>
              </w:rPr>
              <w:t>kontrola a vyzkoušení obvodů</w:t>
            </w:r>
          </w:p>
        </w:tc>
      </w:tr>
      <w:tr w:rsidR="0072355E" w:rsidRPr="00760920">
        <w:trPr>
          <w:trHeight w:val="2249"/>
        </w:trPr>
        <w:tc>
          <w:tcPr>
            <w:tcW w:w="4928"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ind w:left="322"/>
              <w:rPr>
                <w:rFonts w:ascii="Arial" w:hAnsi="Arial" w:cs="Arial"/>
                <w:sz w:val="20"/>
                <w:szCs w:val="20"/>
              </w:rPr>
            </w:pPr>
          </w:p>
          <w:p w:rsidR="0072355E" w:rsidRPr="00760920" w:rsidRDefault="0072355E" w:rsidP="00452D80">
            <w:pPr>
              <w:numPr>
                <w:ilvl w:val="0"/>
                <w:numId w:val="27"/>
              </w:numPr>
              <w:tabs>
                <w:tab w:val="clear" w:pos="720"/>
                <w:tab w:val="num" w:pos="464"/>
              </w:tabs>
              <w:ind w:left="464" w:hanging="142"/>
              <w:rPr>
                <w:rFonts w:ascii="Arial" w:hAnsi="Arial" w:cs="Arial"/>
                <w:sz w:val="20"/>
                <w:szCs w:val="20"/>
              </w:rPr>
            </w:pPr>
            <w:r w:rsidRPr="00760920">
              <w:rPr>
                <w:rFonts w:ascii="Arial" w:hAnsi="Arial" w:cs="Arial"/>
                <w:sz w:val="20"/>
                <w:szCs w:val="20"/>
              </w:rPr>
              <w:t>orientuje se v elektronických schématech</w:t>
            </w:r>
          </w:p>
          <w:p w:rsidR="0072355E" w:rsidRPr="00760920" w:rsidRDefault="0072355E" w:rsidP="00452D80">
            <w:pPr>
              <w:numPr>
                <w:ilvl w:val="0"/>
                <w:numId w:val="27"/>
              </w:numPr>
              <w:tabs>
                <w:tab w:val="clear" w:pos="720"/>
                <w:tab w:val="num" w:pos="464"/>
              </w:tabs>
              <w:ind w:left="464" w:hanging="142"/>
              <w:rPr>
                <w:rFonts w:ascii="Arial" w:hAnsi="Arial" w:cs="Arial"/>
                <w:sz w:val="20"/>
                <w:szCs w:val="20"/>
              </w:rPr>
            </w:pPr>
            <w:r w:rsidRPr="00760920">
              <w:rPr>
                <w:rFonts w:ascii="Arial" w:hAnsi="Arial" w:cs="Arial"/>
                <w:sz w:val="20"/>
                <w:szCs w:val="20"/>
              </w:rPr>
              <w:t xml:space="preserve"> rozvíjí vlastní abstraktní myšlení, prostorovou orientaci</w:t>
            </w:r>
          </w:p>
          <w:p w:rsidR="0072355E" w:rsidRPr="00760920" w:rsidRDefault="0072355E" w:rsidP="00452D80">
            <w:pPr>
              <w:numPr>
                <w:ilvl w:val="0"/>
                <w:numId w:val="27"/>
              </w:numPr>
              <w:tabs>
                <w:tab w:val="clear" w:pos="720"/>
                <w:tab w:val="num" w:pos="464"/>
              </w:tabs>
              <w:ind w:left="464" w:hanging="142"/>
              <w:rPr>
                <w:rFonts w:ascii="Arial" w:hAnsi="Arial" w:cs="Arial"/>
                <w:sz w:val="20"/>
                <w:szCs w:val="20"/>
              </w:rPr>
            </w:pPr>
            <w:r w:rsidRPr="00760920">
              <w:rPr>
                <w:rFonts w:ascii="Arial" w:hAnsi="Arial" w:cs="Arial"/>
                <w:sz w:val="20"/>
                <w:szCs w:val="20"/>
              </w:rPr>
              <w:t xml:space="preserve"> navrhne a realizuje obrazec plošného spoje</w:t>
            </w:r>
          </w:p>
          <w:p w:rsidR="0072355E" w:rsidRPr="00760920" w:rsidRDefault="0072355E" w:rsidP="00452D80">
            <w:pPr>
              <w:numPr>
                <w:ilvl w:val="0"/>
                <w:numId w:val="27"/>
              </w:numPr>
              <w:tabs>
                <w:tab w:val="clear" w:pos="720"/>
                <w:tab w:val="num" w:pos="464"/>
              </w:tabs>
              <w:ind w:left="464" w:hanging="142"/>
              <w:rPr>
                <w:rFonts w:ascii="Arial" w:hAnsi="Arial" w:cs="Arial"/>
                <w:sz w:val="20"/>
                <w:szCs w:val="20"/>
              </w:rPr>
            </w:pPr>
            <w:r w:rsidRPr="00760920">
              <w:rPr>
                <w:rFonts w:ascii="Arial" w:hAnsi="Arial" w:cs="Arial"/>
                <w:sz w:val="20"/>
                <w:szCs w:val="20"/>
              </w:rPr>
              <w:t xml:space="preserve"> osvojuje si nové poznatky v oblasti elektroniky a  praktických aplikací</w:t>
            </w:r>
          </w:p>
          <w:p w:rsidR="0072355E" w:rsidRPr="00760920" w:rsidRDefault="0072355E" w:rsidP="00452D80">
            <w:pPr>
              <w:numPr>
                <w:ilvl w:val="0"/>
                <w:numId w:val="28"/>
              </w:numPr>
              <w:tabs>
                <w:tab w:val="clear" w:pos="1042"/>
                <w:tab w:val="num" w:pos="464"/>
              </w:tabs>
              <w:ind w:left="464" w:hanging="142"/>
              <w:rPr>
                <w:rFonts w:ascii="Arial" w:hAnsi="Arial" w:cs="Arial"/>
                <w:sz w:val="20"/>
                <w:szCs w:val="20"/>
              </w:rPr>
            </w:pPr>
            <w:r w:rsidRPr="00760920">
              <w:rPr>
                <w:rFonts w:ascii="Arial" w:hAnsi="Arial" w:cs="Arial"/>
                <w:sz w:val="20"/>
                <w:szCs w:val="20"/>
              </w:rPr>
              <w:t xml:space="preserve"> osadí obvod součástkami a připájí je</w:t>
            </w:r>
          </w:p>
          <w:p w:rsidR="0072355E" w:rsidRPr="00760920" w:rsidRDefault="0072355E" w:rsidP="00452D80">
            <w:pPr>
              <w:numPr>
                <w:ilvl w:val="0"/>
                <w:numId w:val="28"/>
              </w:numPr>
              <w:tabs>
                <w:tab w:val="clear" w:pos="1042"/>
                <w:tab w:val="num" w:pos="464"/>
              </w:tabs>
              <w:ind w:left="464" w:hanging="142"/>
              <w:rPr>
                <w:rFonts w:ascii="Arial" w:hAnsi="Arial" w:cs="Arial"/>
                <w:sz w:val="20"/>
                <w:szCs w:val="20"/>
              </w:rPr>
            </w:pPr>
            <w:r w:rsidRPr="00760920">
              <w:rPr>
                <w:rFonts w:ascii="Arial" w:hAnsi="Arial" w:cs="Arial"/>
                <w:sz w:val="20"/>
                <w:szCs w:val="20"/>
              </w:rPr>
              <w:t xml:space="preserve"> je seznámen se způsoby oživování obvodů </w:t>
            </w:r>
          </w:p>
          <w:p w:rsidR="0072355E" w:rsidRPr="00760920" w:rsidRDefault="0072355E" w:rsidP="004C6122">
            <w:pPr>
              <w:pStyle w:val="07textsodrazkou"/>
              <w:tabs>
                <w:tab w:val="clear" w:pos="510"/>
              </w:tabs>
              <w:ind w:left="284" w:firstLine="0"/>
              <w:rPr>
                <w:rFonts w:cs="Arial"/>
                <w:sz w:val="20"/>
                <w:szCs w:val="20"/>
              </w:rPr>
            </w:pPr>
            <w:r w:rsidRPr="00760920">
              <w:rPr>
                <w:rFonts w:cs="Arial"/>
                <w:sz w:val="20"/>
                <w:szCs w:val="20"/>
              </w:rPr>
              <w:t xml:space="preserve"> měří a diagnostikuje závady jednodušších obvodů</w:t>
            </w:r>
          </w:p>
        </w:tc>
        <w:tc>
          <w:tcPr>
            <w:tcW w:w="4919" w:type="dxa"/>
            <w:tcBorders>
              <w:top w:val="single" w:sz="4" w:space="0" w:color="auto"/>
              <w:left w:val="single" w:sz="4" w:space="0" w:color="auto"/>
              <w:bottom w:val="single" w:sz="4" w:space="0" w:color="auto"/>
              <w:right w:val="single" w:sz="4" w:space="0" w:color="auto"/>
            </w:tcBorders>
          </w:tcPr>
          <w:p w:rsidR="0072355E" w:rsidRPr="00760920" w:rsidRDefault="0072355E" w:rsidP="004C6122">
            <w:pPr>
              <w:pStyle w:val="09tabulkacislovani"/>
              <w:numPr>
                <w:ilvl w:val="0"/>
                <w:numId w:val="0"/>
              </w:numPr>
              <w:rPr>
                <w:sz w:val="20"/>
                <w:szCs w:val="20"/>
              </w:rPr>
            </w:pPr>
            <w:r w:rsidRPr="00760920">
              <w:rPr>
                <w:sz w:val="20"/>
                <w:szCs w:val="20"/>
              </w:rPr>
              <w:t>9. Elektronické obvody</w:t>
            </w:r>
          </w:p>
          <w:p w:rsidR="0072355E" w:rsidRPr="00760920" w:rsidRDefault="0072355E" w:rsidP="004C6122">
            <w:pPr>
              <w:pStyle w:val="07textsodrazkou"/>
              <w:numPr>
                <w:ilvl w:val="0"/>
                <w:numId w:val="3"/>
              </w:numPr>
              <w:rPr>
                <w:bCs/>
                <w:sz w:val="20"/>
                <w:szCs w:val="20"/>
              </w:rPr>
            </w:pPr>
            <w:r w:rsidRPr="00760920">
              <w:rPr>
                <w:bCs/>
                <w:sz w:val="20"/>
                <w:szCs w:val="20"/>
              </w:rPr>
              <w:t xml:space="preserve"> plošný spoj, schéma obvodu </w:t>
            </w:r>
          </w:p>
          <w:p w:rsidR="0072355E" w:rsidRPr="00760920" w:rsidRDefault="0072355E" w:rsidP="004C6122">
            <w:pPr>
              <w:pStyle w:val="07textsodrazkou"/>
              <w:numPr>
                <w:ilvl w:val="0"/>
                <w:numId w:val="3"/>
              </w:numPr>
              <w:rPr>
                <w:bCs/>
                <w:sz w:val="20"/>
                <w:szCs w:val="20"/>
              </w:rPr>
            </w:pPr>
            <w:r w:rsidRPr="00760920">
              <w:rPr>
                <w:bCs/>
                <w:sz w:val="20"/>
                <w:szCs w:val="20"/>
              </w:rPr>
              <w:t xml:space="preserve"> návrh obrazce plošného spoje</w:t>
            </w:r>
          </w:p>
          <w:p w:rsidR="0072355E" w:rsidRPr="00760920" w:rsidRDefault="0072355E" w:rsidP="004C6122">
            <w:pPr>
              <w:pStyle w:val="07textsodrazkou"/>
              <w:numPr>
                <w:ilvl w:val="0"/>
                <w:numId w:val="3"/>
              </w:numPr>
              <w:rPr>
                <w:bCs/>
                <w:sz w:val="20"/>
                <w:szCs w:val="20"/>
              </w:rPr>
            </w:pPr>
            <w:r w:rsidRPr="00760920">
              <w:rPr>
                <w:bCs/>
                <w:sz w:val="20"/>
                <w:szCs w:val="20"/>
              </w:rPr>
              <w:t xml:space="preserve"> přenesení návrhu na plošný spoj</w:t>
            </w:r>
          </w:p>
          <w:p w:rsidR="0072355E" w:rsidRPr="00760920" w:rsidRDefault="0072355E" w:rsidP="004C6122">
            <w:pPr>
              <w:pStyle w:val="07textsodrazkou"/>
              <w:numPr>
                <w:ilvl w:val="0"/>
                <w:numId w:val="3"/>
              </w:numPr>
              <w:rPr>
                <w:bCs/>
                <w:sz w:val="20"/>
                <w:szCs w:val="20"/>
              </w:rPr>
            </w:pPr>
            <w:r w:rsidRPr="00760920">
              <w:rPr>
                <w:bCs/>
                <w:sz w:val="20"/>
                <w:szCs w:val="20"/>
              </w:rPr>
              <w:t xml:space="preserve"> výroba plošného spoje</w:t>
            </w:r>
          </w:p>
          <w:p w:rsidR="0072355E" w:rsidRPr="00760920" w:rsidRDefault="0072355E" w:rsidP="004C6122">
            <w:pPr>
              <w:pStyle w:val="07textsodrazkou"/>
              <w:numPr>
                <w:ilvl w:val="0"/>
                <w:numId w:val="3"/>
              </w:numPr>
              <w:rPr>
                <w:bCs/>
                <w:sz w:val="20"/>
                <w:szCs w:val="20"/>
              </w:rPr>
            </w:pPr>
            <w:r w:rsidRPr="00760920">
              <w:rPr>
                <w:bCs/>
                <w:sz w:val="20"/>
                <w:szCs w:val="20"/>
              </w:rPr>
              <w:t xml:space="preserve"> osazení a pájení součástek</w:t>
            </w:r>
          </w:p>
          <w:p w:rsidR="0072355E" w:rsidRPr="00760920" w:rsidRDefault="0072355E" w:rsidP="004C6122">
            <w:pPr>
              <w:pStyle w:val="07textsodrazkou"/>
              <w:numPr>
                <w:ilvl w:val="0"/>
                <w:numId w:val="3"/>
              </w:numPr>
              <w:rPr>
                <w:bCs/>
                <w:sz w:val="20"/>
                <w:szCs w:val="20"/>
              </w:rPr>
            </w:pPr>
            <w:r w:rsidRPr="00760920">
              <w:rPr>
                <w:bCs/>
                <w:sz w:val="20"/>
                <w:szCs w:val="20"/>
              </w:rPr>
              <w:t xml:space="preserve"> oživení obvodu</w:t>
            </w:r>
          </w:p>
          <w:p w:rsidR="0072355E" w:rsidRPr="00760920" w:rsidRDefault="0072355E" w:rsidP="004C6122">
            <w:pPr>
              <w:pStyle w:val="07textsodrazkou"/>
              <w:numPr>
                <w:ilvl w:val="0"/>
                <w:numId w:val="3"/>
              </w:numPr>
              <w:rPr>
                <w:bCs/>
                <w:sz w:val="20"/>
                <w:szCs w:val="20"/>
              </w:rPr>
            </w:pPr>
            <w:r w:rsidRPr="00760920">
              <w:rPr>
                <w:bCs/>
                <w:sz w:val="20"/>
                <w:szCs w:val="20"/>
              </w:rPr>
              <w:t xml:space="preserve"> kontrola a měření na obvodu</w:t>
            </w:r>
          </w:p>
          <w:p w:rsidR="0072355E" w:rsidRPr="00760920" w:rsidRDefault="0072355E" w:rsidP="004C6122">
            <w:pPr>
              <w:pStyle w:val="09tabulkacislovani"/>
              <w:numPr>
                <w:ilvl w:val="0"/>
                <w:numId w:val="0"/>
              </w:numPr>
              <w:rPr>
                <w:sz w:val="20"/>
                <w:szCs w:val="20"/>
              </w:rPr>
            </w:pPr>
          </w:p>
        </w:tc>
      </w:tr>
    </w:tbl>
    <w:p w:rsidR="0072355E" w:rsidRPr="00760920" w:rsidRDefault="0072355E" w:rsidP="0072355E">
      <w:pPr>
        <w:pStyle w:val="text"/>
        <w:rPr>
          <w:sz w:val="20"/>
        </w:rPr>
      </w:pPr>
    </w:p>
    <w:p w:rsidR="0000273A" w:rsidRPr="00760920" w:rsidRDefault="0000273A" w:rsidP="00BE1A85"/>
    <w:p w:rsidR="00E0032B" w:rsidRPr="00760920" w:rsidRDefault="00250EBF" w:rsidP="00413C82">
      <w:pPr>
        <w:pStyle w:val="Nadpis1"/>
        <w:spacing w:before="0"/>
        <w:ind w:left="357" w:hanging="357"/>
      </w:pPr>
      <w:r w:rsidRPr="00760920">
        <w:br w:type="page"/>
      </w:r>
      <w:bookmarkStart w:id="1161" w:name="_Toc209157368"/>
      <w:bookmarkStart w:id="1162" w:name="_Toc209162004"/>
      <w:bookmarkStart w:id="1163" w:name="_Toc215205235"/>
      <w:bookmarkStart w:id="1164" w:name="_Toc215227496"/>
      <w:bookmarkStart w:id="1165" w:name="_Toc215737431"/>
      <w:bookmarkStart w:id="1166" w:name="_Toc215830092"/>
      <w:bookmarkStart w:id="1167" w:name="_Toc216251778"/>
      <w:bookmarkStart w:id="1168" w:name="_Toc216251935"/>
      <w:bookmarkStart w:id="1169" w:name="_Toc216431650"/>
      <w:bookmarkStart w:id="1170" w:name="_Toc216431710"/>
      <w:bookmarkStart w:id="1171" w:name="_Toc216431746"/>
      <w:bookmarkStart w:id="1172" w:name="_Toc220301588"/>
      <w:bookmarkStart w:id="1173" w:name="_Toc220302020"/>
      <w:bookmarkStart w:id="1174" w:name="_Toc221580706"/>
      <w:bookmarkStart w:id="1175" w:name="_Toc221611958"/>
      <w:bookmarkStart w:id="1176" w:name="_Toc221691117"/>
      <w:bookmarkStart w:id="1177" w:name="_Toc221695227"/>
      <w:bookmarkStart w:id="1178" w:name="_Toc221889489"/>
      <w:bookmarkStart w:id="1179" w:name="_Toc221889648"/>
      <w:bookmarkStart w:id="1180" w:name="_Toc222046662"/>
      <w:bookmarkStart w:id="1181" w:name="_Toc222375221"/>
      <w:bookmarkStart w:id="1182" w:name="_Toc222375334"/>
      <w:bookmarkStart w:id="1183" w:name="_Toc222381253"/>
      <w:bookmarkStart w:id="1184" w:name="_Toc222396928"/>
      <w:bookmarkStart w:id="1185" w:name="_Toc222413139"/>
      <w:bookmarkStart w:id="1186" w:name="_Toc222489539"/>
      <w:bookmarkStart w:id="1187" w:name="_Toc223531588"/>
      <w:bookmarkStart w:id="1188" w:name="_Toc224282487"/>
      <w:bookmarkStart w:id="1189" w:name="_Toc224282820"/>
      <w:bookmarkStart w:id="1190" w:name="_Toc224282949"/>
      <w:bookmarkStart w:id="1191" w:name="_Toc224283301"/>
      <w:bookmarkStart w:id="1192" w:name="_Toc258391919"/>
      <w:bookmarkStart w:id="1193" w:name="_Toc258392744"/>
      <w:bookmarkStart w:id="1194" w:name="_Toc258765071"/>
      <w:bookmarkStart w:id="1195" w:name="_Toc258767891"/>
      <w:bookmarkStart w:id="1196" w:name="_Toc259980171"/>
      <w:bookmarkStart w:id="1197" w:name="_Toc260058776"/>
      <w:bookmarkStart w:id="1198" w:name="_Toc310336271"/>
      <w:bookmarkStart w:id="1199" w:name="_Toc369522336"/>
      <w:r w:rsidR="00E0032B" w:rsidRPr="00760920">
        <w:lastRenderedPageBreak/>
        <w:t>Personální a materiální zabezpečení vzdělávání</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tbl>
      <w:tblPr>
        <w:tblW w:w="9356" w:type="dxa"/>
        <w:tblInd w:w="250" w:type="dxa"/>
        <w:tblLook w:val="0000" w:firstRow="0" w:lastRow="0" w:firstColumn="0" w:lastColumn="0" w:noHBand="0" w:noVBand="0"/>
      </w:tblPr>
      <w:tblGrid>
        <w:gridCol w:w="3260"/>
        <w:gridCol w:w="6096"/>
      </w:tblGrid>
      <w:tr w:rsidR="00A931D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Informační technologie v elektrotechnice </w:t>
            </w:r>
          </w:p>
        </w:tc>
      </w:tr>
      <w:tr w:rsidR="00A931D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18-20-M/01  Informační technologie </w:t>
            </w:r>
          </w:p>
        </w:tc>
      </w:tr>
      <w:tr w:rsidR="00A931D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čtyřleté denní vzdělávání</w:t>
            </w:r>
          </w:p>
        </w:tc>
      </w:tr>
      <w:tr w:rsidR="00A931D2"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střední vzdělání s maturitní zkouškou </w:t>
            </w:r>
          </w:p>
        </w:tc>
      </w:tr>
      <w:tr w:rsidR="00A931D2"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A931D2" w:rsidRPr="00760920" w:rsidRDefault="00A931D2" w:rsidP="00512641">
            <w:pPr>
              <w:pStyle w:val="Default"/>
              <w:rPr>
                <w:color w:val="auto"/>
                <w:sz w:val="20"/>
                <w:szCs w:val="20"/>
              </w:rPr>
            </w:pPr>
            <w:r w:rsidRPr="00760920">
              <w:rPr>
                <w:color w:val="auto"/>
                <w:sz w:val="20"/>
                <w:szCs w:val="20"/>
              </w:rPr>
              <w:t>od 1. 9. 20</w:t>
            </w:r>
            <w:r w:rsidR="00512641" w:rsidRPr="00760920">
              <w:rPr>
                <w:color w:val="auto"/>
                <w:sz w:val="20"/>
                <w:szCs w:val="20"/>
              </w:rPr>
              <w:t>14</w:t>
            </w:r>
          </w:p>
        </w:tc>
      </w:tr>
      <w:tr w:rsidR="00A931D2"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110 00  Praha 1, Na Příkopě 16</w:t>
            </w:r>
          </w:p>
        </w:tc>
      </w:tr>
      <w:tr w:rsidR="00A931D2"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A931D2" w:rsidRPr="00760920" w:rsidRDefault="00A931D2" w:rsidP="00A931D2">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A931D2" w:rsidRPr="00760920" w:rsidRDefault="00A931D2" w:rsidP="00A931D2">
            <w:pPr>
              <w:pStyle w:val="Default"/>
              <w:rPr>
                <w:color w:val="auto"/>
                <w:sz w:val="20"/>
                <w:szCs w:val="20"/>
              </w:rPr>
            </w:pPr>
            <w:r w:rsidRPr="00760920">
              <w:rPr>
                <w:color w:val="auto"/>
                <w:sz w:val="20"/>
                <w:szCs w:val="20"/>
              </w:rPr>
              <w:t>224 210 585</w:t>
            </w:r>
          </w:p>
        </w:tc>
      </w:tr>
    </w:tbl>
    <w:p w:rsidR="00EE0122" w:rsidRPr="00760920" w:rsidRDefault="00EE0122" w:rsidP="00EE0122">
      <w:pPr>
        <w:pStyle w:val="Default"/>
        <w:rPr>
          <w:color w:val="auto"/>
        </w:rPr>
      </w:pPr>
    </w:p>
    <w:p w:rsidR="00250EBF" w:rsidRPr="00760920" w:rsidRDefault="00250EBF" w:rsidP="00250EBF">
      <w:pPr>
        <w:pStyle w:val="Nadpis2"/>
      </w:pPr>
      <w:bookmarkStart w:id="1200" w:name="_Toc216251779"/>
      <w:bookmarkStart w:id="1201" w:name="_Toc216251936"/>
      <w:bookmarkStart w:id="1202" w:name="_Toc216431651"/>
      <w:bookmarkStart w:id="1203" w:name="_Toc216431711"/>
      <w:bookmarkStart w:id="1204" w:name="_Toc216431747"/>
      <w:bookmarkStart w:id="1205" w:name="_Toc220301589"/>
      <w:bookmarkStart w:id="1206" w:name="_Toc220302021"/>
      <w:bookmarkStart w:id="1207" w:name="_Toc221580707"/>
      <w:bookmarkStart w:id="1208" w:name="_Toc221611959"/>
      <w:bookmarkStart w:id="1209" w:name="_Toc221691118"/>
      <w:bookmarkStart w:id="1210" w:name="_Toc221695228"/>
      <w:bookmarkStart w:id="1211" w:name="_Toc221889490"/>
      <w:bookmarkStart w:id="1212" w:name="_Toc221889649"/>
      <w:bookmarkStart w:id="1213" w:name="_Toc222046663"/>
      <w:bookmarkStart w:id="1214" w:name="_Toc222375222"/>
      <w:bookmarkStart w:id="1215" w:name="_Toc222375335"/>
      <w:bookmarkStart w:id="1216" w:name="_Toc222381254"/>
      <w:bookmarkStart w:id="1217" w:name="_Toc222396929"/>
      <w:bookmarkStart w:id="1218" w:name="_Toc222413140"/>
      <w:bookmarkStart w:id="1219" w:name="_Toc222489540"/>
      <w:bookmarkStart w:id="1220" w:name="_Toc223531589"/>
      <w:bookmarkStart w:id="1221" w:name="_Toc224282488"/>
      <w:bookmarkStart w:id="1222" w:name="_Toc224282821"/>
      <w:bookmarkStart w:id="1223" w:name="_Toc224282950"/>
      <w:bookmarkStart w:id="1224" w:name="_Toc224283302"/>
      <w:bookmarkStart w:id="1225" w:name="_Toc258391920"/>
      <w:bookmarkStart w:id="1226" w:name="_Toc258392745"/>
      <w:bookmarkStart w:id="1227" w:name="_Toc258765072"/>
      <w:bookmarkStart w:id="1228" w:name="_Toc258767892"/>
      <w:bookmarkStart w:id="1229" w:name="_Toc259980172"/>
      <w:bookmarkStart w:id="1230" w:name="_Toc260058777"/>
      <w:bookmarkStart w:id="1231" w:name="_Toc310336272"/>
      <w:bookmarkStart w:id="1232" w:name="_Toc369522337"/>
      <w:r w:rsidRPr="00760920">
        <w:t>Personální</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rsidR="00250EBF" w:rsidRPr="00760920" w:rsidRDefault="00C62297" w:rsidP="00DB438E">
      <w:pPr>
        <w:pStyle w:val="text"/>
        <w:rPr>
          <w:sz w:val="20"/>
        </w:rPr>
      </w:pPr>
      <w:r w:rsidRPr="00760920">
        <w:rPr>
          <w:sz w:val="20"/>
        </w:rPr>
        <w:t>Pedagogičtí pracovníci školy mají potřebné odborné i pedagogické vzdělání (97%), nebo si toto vzdělání doplňují.</w:t>
      </w:r>
      <w:r w:rsidR="00250EBF" w:rsidRPr="00760920">
        <w:rPr>
          <w:sz w:val="20"/>
        </w:rPr>
        <w:t xml:space="preserve"> Jedná se buď o absolventy vysokých škol poskytujících vzdělání potřebné pro výuku předmětů na SŠ nebo o abs</w:t>
      </w:r>
      <w:r w:rsidR="00EC400B" w:rsidRPr="00760920">
        <w:rPr>
          <w:sz w:val="20"/>
        </w:rPr>
        <w:t>olventy vysokých škol odborných</w:t>
      </w:r>
      <w:r w:rsidR="00DB438E" w:rsidRPr="00760920">
        <w:rPr>
          <w:sz w:val="20"/>
        </w:rPr>
        <w:t xml:space="preserve"> </w:t>
      </w:r>
      <w:r w:rsidR="00250EBF" w:rsidRPr="00760920">
        <w:rPr>
          <w:sz w:val="20"/>
        </w:rPr>
        <w:t>s následným absolvováním doplňkového pedagogického studia pro učitele odborných předmětů. Svoji kvalifikaci si dále zvyšují studiem cizích jazyků</w:t>
      </w:r>
      <w:r w:rsidR="00EC400B" w:rsidRPr="00760920">
        <w:rPr>
          <w:sz w:val="20"/>
        </w:rPr>
        <w:t>,</w:t>
      </w:r>
      <w:r w:rsidR="00250EBF" w:rsidRPr="00760920">
        <w:rPr>
          <w:sz w:val="20"/>
        </w:rPr>
        <w:t xml:space="preserve"> informatiky a sledováním novinek a dalšího vývoje ve svém oboru prostřednictvím odborných publikací, časopisů a specializovaných kurzů.</w:t>
      </w:r>
    </w:p>
    <w:p w:rsidR="00D07ECB" w:rsidRPr="00760920" w:rsidRDefault="00D07ECB" w:rsidP="00845137">
      <w:pPr>
        <w:pStyle w:val="text"/>
        <w:tabs>
          <w:tab w:val="left" w:pos="2835"/>
          <w:tab w:val="right" w:pos="7655"/>
          <w:tab w:val="right" w:pos="9639"/>
        </w:tabs>
        <w:rPr>
          <w:sz w:val="20"/>
        </w:rPr>
      </w:pPr>
      <w:r w:rsidRPr="00760920">
        <w:rPr>
          <w:sz w:val="20"/>
        </w:rPr>
        <w:t>Oblast vzdělávání</w:t>
      </w:r>
      <w:r w:rsidRPr="00760920">
        <w:rPr>
          <w:sz w:val="20"/>
        </w:rPr>
        <w:tab/>
        <w:t>Předmět</w:t>
      </w:r>
      <w:r w:rsidRPr="00760920">
        <w:rPr>
          <w:sz w:val="20"/>
        </w:rPr>
        <w:tab/>
        <w:t>Jméno</w:t>
      </w:r>
      <w:r w:rsidRPr="00760920">
        <w:rPr>
          <w:sz w:val="20"/>
        </w:rPr>
        <w:tab/>
        <w:t>Absolvent</w:t>
      </w:r>
    </w:p>
    <w:p w:rsidR="00D07ECB" w:rsidRPr="00760920" w:rsidRDefault="00D07ECB" w:rsidP="00845137">
      <w:pPr>
        <w:pStyle w:val="text"/>
        <w:tabs>
          <w:tab w:val="left" w:pos="2835"/>
          <w:tab w:val="right" w:pos="7655"/>
          <w:tab w:val="right" w:pos="9639"/>
        </w:tabs>
        <w:spacing w:after="0"/>
        <w:rPr>
          <w:sz w:val="20"/>
        </w:rPr>
      </w:pPr>
      <w:r w:rsidRPr="00760920">
        <w:rPr>
          <w:sz w:val="20"/>
        </w:rPr>
        <w:t>Jazykové</w:t>
      </w:r>
      <w:r w:rsidRPr="00760920">
        <w:rPr>
          <w:sz w:val="20"/>
        </w:rPr>
        <w:tab/>
        <w:t>Český jazyk</w:t>
      </w:r>
      <w:r w:rsidRPr="00760920">
        <w:rPr>
          <w:sz w:val="20"/>
        </w:rPr>
        <w:tab/>
        <w:t xml:space="preserve">Mgr. </w:t>
      </w:r>
      <w:r w:rsidR="002715A5" w:rsidRPr="00760920">
        <w:rPr>
          <w:sz w:val="20"/>
        </w:rPr>
        <w:t>Ivana Kleinová</w:t>
      </w:r>
      <w:r w:rsidRPr="00760920">
        <w:rPr>
          <w:sz w:val="20"/>
        </w:rPr>
        <w:tab/>
      </w:r>
      <w:proofErr w:type="spellStart"/>
      <w:r w:rsidRPr="00760920">
        <w:rPr>
          <w:sz w:val="20"/>
        </w:rPr>
        <w:t>PedF</w:t>
      </w:r>
      <w:proofErr w:type="spellEnd"/>
      <w:r w:rsidRPr="00760920">
        <w:rPr>
          <w:sz w:val="20"/>
        </w:rPr>
        <w:t xml:space="preserve"> UK Praha</w:t>
      </w:r>
    </w:p>
    <w:p w:rsidR="00D07ECB" w:rsidRPr="00760920" w:rsidRDefault="00D07ECB" w:rsidP="00845137">
      <w:pPr>
        <w:pStyle w:val="text"/>
        <w:tabs>
          <w:tab w:val="left" w:pos="2835"/>
          <w:tab w:val="right" w:pos="7655"/>
          <w:tab w:val="right" w:pos="9639"/>
        </w:tabs>
        <w:spacing w:after="0"/>
        <w:rPr>
          <w:sz w:val="20"/>
        </w:rPr>
      </w:pPr>
      <w:r w:rsidRPr="00760920">
        <w:rPr>
          <w:sz w:val="20"/>
        </w:rPr>
        <w:tab/>
        <w:t>Anglický jazyk</w:t>
      </w:r>
      <w:r w:rsidRPr="00760920">
        <w:rPr>
          <w:sz w:val="20"/>
        </w:rPr>
        <w:tab/>
        <w:t>Mgr. Marie Pokorná</w:t>
      </w:r>
      <w:r w:rsidRPr="00760920">
        <w:rPr>
          <w:sz w:val="20"/>
        </w:rPr>
        <w:tab/>
        <w:t>FTVS UK Praha</w:t>
      </w:r>
    </w:p>
    <w:p w:rsidR="00CB4C57" w:rsidRPr="00760920" w:rsidRDefault="00D07ECB" w:rsidP="00845137">
      <w:pPr>
        <w:pStyle w:val="text"/>
        <w:tabs>
          <w:tab w:val="left" w:pos="2835"/>
          <w:tab w:val="right" w:pos="7655"/>
          <w:tab w:val="right" w:pos="9639"/>
        </w:tabs>
        <w:spacing w:after="0"/>
        <w:rPr>
          <w:sz w:val="20"/>
        </w:rPr>
      </w:pPr>
      <w:r w:rsidRPr="00760920">
        <w:rPr>
          <w:sz w:val="20"/>
        </w:rPr>
        <w:t>Společenskovědní</w:t>
      </w:r>
      <w:r w:rsidRPr="00760920">
        <w:rPr>
          <w:sz w:val="20"/>
        </w:rPr>
        <w:tab/>
      </w:r>
      <w:r w:rsidR="00CB4C57" w:rsidRPr="00760920">
        <w:rPr>
          <w:sz w:val="20"/>
        </w:rPr>
        <w:tab/>
        <w:t xml:space="preserve">Mgr. Jiří </w:t>
      </w:r>
      <w:proofErr w:type="spellStart"/>
      <w:r w:rsidR="00CB4C57" w:rsidRPr="00760920">
        <w:rPr>
          <w:sz w:val="20"/>
        </w:rPr>
        <w:t>Hilčer</w:t>
      </w:r>
      <w:proofErr w:type="spellEnd"/>
      <w:r w:rsidR="00CB4C57" w:rsidRPr="00760920">
        <w:rPr>
          <w:sz w:val="20"/>
        </w:rPr>
        <w:tab/>
      </w:r>
      <w:proofErr w:type="spellStart"/>
      <w:r w:rsidR="00CB4C57" w:rsidRPr="00760920">
        <w:rPr>
          <w:sz w:val="20"/>
        </w:rPr>
        <w:t>PedF</w:t>
      </w:r>
      <w:proofErr w:type="spellEnd"/>
      <w:r w:rsidR="00CB4C57" w:rsidRPr="00760920">
        <w:rPr>
          <w:sz w:val="20"/>
        </w:rPr>
        <w:t xml:space="preserve"> UK Praha</w:t>
      </w:r>
    </w:p>
    <w:p w:rsidR="00D07ECB" w:rsidRPr="00760920" w:rsidRDefault="00D07ECB" w:rsidP="00845137">
      <w:pPr>
        <w:pStyle w:val="text"/>
        <w:tabs>
          <w:tab w:val="left" w:pos="2835"/>
          <w:tab w:val="right" w:pos="7655"/>
          <w:tab w:val="right" w:pos="9639"/>
        </w:tabs>
        <w:spacing w:after="0"/>
        <w:rPr>
          <w:sz w:val="20"/>
        </w:rPr>
      </w:pPr>
      <w:r w:rsidRPr="00760920">
        <w:rPr>
          <w:sz w:val="20"/>
        </w:rPr>
        <w:t>Přírodovědné</w:t>
      </w:r>
      <w:r w:rsidRPr="00760920">
        <w:rPr>
          <w:sz w:val="20"/>
        </w:rPr>
        <w:tab/>
      </w:r>
      <w:r w:rsidRPr="00760920">
        <w:rPr>
          <w:sz w:val="20"/>
        </w:rPr>
        <w:tab/>
        <w:t>RNDr. Marie Marešová</w:t>
      </w:r>
      <w:r w:rsidRPr="00760920">
        <w:rPr>
          <w:sz w:val="20"/>
        </w:rPr>
        <w:tab/>
      </w:r>
      <w:proofErr w:type="spellStart"/>
      <w:r w:rsidRPr="00760920">
        <w:rPr>
          <w:sz w:val="20"/>
        </w:rPr>
        <w:t>PřF</w:t>
      </w:r>
      <w:proofErr w:type="spellEnd"/>
      <w:r w:rsidRPr="00760920">
        <w:rPr>
          <w:sz w:val="20"/>
        </w:rPr>
        <w:t xml:space="preserve"> UK Praha</w:t>
      </w:r>
    </w:p>
    <w:p w:rsidR="00D07ECB" w:rsidRPr="00760920" w:rsidRDefault="00D07ECB" w:rsidP="00845137">
      <w:pPr>
        <w:pStyle w:val="text"/>
        <w:tabs>
          <w:tab w:val="left" w:pos="2835"/>
          <w:tab w:val="right" w:pos="7655"/>
          <w:tab w:val="right" w:pos="9639"/>
        </w:tabs>
        <w:spacing w:after="0"/>
        <w:rPr>
          <w:sz w:val="20"/>
        </w:rPr>
      </w:pPr>
      <w:r w:rsidRPr="00760920">
        <w:rPr>
          <w:sz w:val="20"/>
        </w:rPr>
        <w:t>Matematické</w:t>
      </w:r>
      <w:r w:rsidRPr="00760920">
        <w:rPr>
          <w:sz w:val="20"/>
        </w:rPr>
        <w:tab/>
      </w:r>
      <w:r w:rsidRPr="00760920">
        <w:rPr>
          <w:sz w:val="20"/>
        </w:rPr>
        <w:tab/>
        <w:t xml:space="preserve">RNDr. </w:t>
      </w:r>
      <w:r w:rsidR="00AF18FB" w:rsidRPr="00760920">
        <w:rPr>
          <w:sz w:val="20"/>
        </w:rPr>
        <w:t>Marie</w:t>
      </w:r>
      <w:r w:rsidRPr="00760920">
        <w:rPr>
          <w:sz w:val="20"/>
        </w:rPr>
        <w:t xml:space="preserve"> </w:t>
      </w:r>
      <w:r w:rsidR="00B6421A" w:rsidRPr="00760920">
        <w:rPr>
          <w:sz w:val="20"/>
        </w:rPr>
        <w:t>Marešová</w:t>
      </w:r>
      <w:r w:rsidRPr="00760920">
        <w:rPr>
          <w:sz w:val="20"/>
        </w:rPr>
        <w:tab/>
      </w:r>
      <w:proofErr w:type="spellStart"/>
      <w:r w:rsidRPr="00760920">
        <w:rPr>
          <w:sz w:val="20"/>
        </w:rPr>
        <w:t>PřF</w:t>
      </w:r>
      <w:proofErr w:type="spellEnd"/>
      <w:r w:rsidRPr="00760920">
        <w:rPr>
          <w:sz w:val="20"/>
        </w:rPr>
        <w:t xml:space="preserve"> UK Praha</w:t>
      </w:r>
    </w:p>
    <w:p w:rsidR="00D07ECB" w:rsidRPr="00760920" w:rsidRDefault="00D07ECB" w:rsidP="00845137">
      <w:pPr>
        <w:pStyle w:val="text"/>
        <w:tabs>
          <w:tab w:val="left" w:pos="2835"/>
          <w:tab w:val="right" w:pos="7655"/>
          <w:tab w:val="right" w:pos="9639"/>
        </w:tabs>
        <w:spacing w:after="0"/>
        <w:rPr>
          <w:sz w:val="20"/>
        </w:rPr>
      </w:pPr>
      <w:r w:rsidRPr="00760920">
        <w:rPr>
          <w:sz w:val="20"/>
        </w:rPr>
        <w:t>Pro zdraví</w:t>
      </w:r>
      <w:r w:rsidRPr="00760920">
        <w:rPr>
          <w:sz w:val="20"/>
        </w:rPr>
        <w:tab/>
      </w:r>
      <w:r w:rsidRPr="00760920">
        <w:rPr>
          <w:sz w:val="20"/>
        </w:rPr>
        <w:tab/>
        <w:t>Mgr. František Jakubec</w:t>
      </w:r>
      <w:r w:rsidRPr="00760920">
        <w:rPr>
          <w:sz w:val="20"/>
        </w:rPr>
        <w:tab/>
        <w:t>FTVS UK Praha</w:t>
      </w:r>
    </w:p>
    <w:p w:rsidR="00CB4C57" w:rsidRPr="00760920" w:rsidRDefault="00604BAA" w:rsidP="00845137">
      <w:pPr>
        <w:pStyle w:val="text"/>
        <w:tabs>
          <w:tab w:val="left" w:pos="2835"/>
          <w:tab w:val="right" w:pos="7655"/>
          <w:tab w:val="right" w:pos="9639"/>
        </w:tabs>
        <w:spacing w:after="0"/>
        <w:rPr>
          <w:sz w:val="20"/>
        </w:rPr>
      </w:pPr>
      <w:r w:rsidRPr="00760920">
        <w:rPr>
          <w:sz w:val="20"/>
        </w:rPr>
        <w:t xml:space="preserve">V </w:t>
      </w:r>
      <w:r w:rsidR="00D07ECB" w:rsidRPr="00760920">
        <w:rPr>
          <w:sz w:val="20"/>
        </w:rPr>
        <w:t>ICT</w:t>
      </w:r>
      <w:r w:rsidR="00D07ECB" w:rsidRPr="00760920">
        <w:rPr>
          <w:sz w:val="20"/>
        </w:rPr>
        <w:tab/>
      </w:r>
      <w:r w:rsidR="00D07ECB" w:rsidRPr="00760920">
        <w:rPr>
          <w:sz w:val="20"/>
        </w:rPr>
        <w:tab/>
      </w:r>
      <w:r w:rsidR="00D04695" w:rsidRPr="00760920">
        <w:rPr>
          <w:sz w:val="20"/>
        </w:rPr>
        <w:t>Ing. Zbyněk Suchý</w:t>
      </w:r>
      <w:r w:rsidR="00D04695" w:rsidRPr="00760920">
        <w:rPr>
          <w:sz w:val="20"/>
        </w:rPr>
        <w:tab/>
        <w:t>FEL ČVUT Praha</w:t>
      </w:r>
    </w:p>
    <w:p w:rsidR="00D07ECB" w:rsidRPr="00760920" w:rsidRDefault="00D07ECB" w:rsidP="00845137">
      <w:pPr>
        <w:pStyle w:val="text"/>
        <w:tabs>
          <w:tab w:val="left" w:pos="2835"/>
          <w:tab w:val="right" w:pos="7655"/>
          <w:tab w:val="right" w:pos="9639"/>
        </w:tabs>
        <w:spacing w:after="0"/>
        <w:rPr>
          <w:sz w:val="20"/>
        </w:rPr>
      </w:pPr>
      <w:r w:rsidRPr="00760920">
        <w:rPr>
          <w:sz w:val="20"/>
        </w:rPr>
        <w:t>Ekonomické</w:t>
      </w:r>
      <w:r w:rsidRPr="00760920">
        <w:rPr>
          <w:sz w:val="20"/>
        </w:rPr>
        <w:tab/>
      </w:r>
      <w:r w:rsidRPr="00760920">
        <w:rPr>
          <w:sz w:val="20"/>
        </w:rPr>
        <w:tab/>
        <w:t>Ing. Irena Čermáková</w:t>
      </w:r>
      <w:r w:rsidRPr="00760920">
        <w:rPr>
          <w:sz w:val="20"/>
        </w:rPr>
        <w:tab/>
        <w:t>VŠE Praha</w:t>
      </w:r>
    </w:p>
    <w:p w:rsidR="00D12B4D" w:rsidRPr="00760920" w:rsidRDefault="00D12B4D" w:rsidP="00845137">
      <w:pPr>
        <w:pStyle w:val="text"/>
        <w:tabs>
          <w:tab w:val="left" w:pos="2835"/>
          <w:tab w:val="right" w:pos="7655"/>
          <w:tab w:val="right" w:pos="9639"/>
        </w:tabs>
        <w:spacing w:after="0"/>
        <w:rPr>
          <w:sz w:val="20"/>
        </w:rPr>
      </w:pPr>
      <w:r w:rsidRPr="00760920">
        <w:rPr>
          <w:sz w:val="20"/>
        </w:rPr>
        <w:t>Hardware</w:t>
      </w:r>
      <w:r w:rsidRPr="00760920">
        <w:rPr>
          <w:sz w:val="20"/>
        </w:rPr>
        <w:tab/>
      </w:r>
      <w:r w:rsidRPr="00760920">
        <w:rPr>
          <w:sz w:val="20"/>
        </w:rPr>
        <w:tab/>
        <w:t xml:space="preserve">Ing. </w:t>
      </w:r>
      <w:r w:rsidR="00CA720F" w:rsidRPr="00760920">
        <w:rPr>
          <w:sz w:val="20"/>
        </w:rPr>
        <w:t>Jaromír Vilímek</w:t>
      </w:r>
      <w:r w:rsidRPr="00760920">
        <w:rPr>
          <w:sz w:val="20"/>
        </w:rPr>
        <w:t xml:space="preserve"> </w:t>
      </w:r>
      <w:r w:rsidRPr="00760920">
        <w:rPr>
          <w:sz w:val="20"/>
        </w:rPr>
        <w:tab/>
        <w:t>FEL ČVUT Praha</w:t>
      </w:r>
    </w:p>
    <w:p w:rsidR="00651A73" w:rsidRPr="00760920" w:rsidRDefault="00651A73" w:rsidP="00845137">
      <w:pPr>
        <w:pStyle w:val="text"/>
        <w:tabs>
          <w:tab w:val="left" w:pos="2835"/>
          <w:tab w:val="right" w:pos="7655"/>
          <w:tab w:val="right" w:pos="9639"/>
        </w:tabs>
        <w:spacing w:after="0"/>
        <w:rPr>
          <w:sz w:val="20"/>
        </w:rPr>
      </w:pPr>
      <w:r w:rsidRPr="00760920">
        <w:rPr>
          <w:sz w:val="20"/>
        </w:rPr>
        <w:t>Operační systémy</w:t>
      </w:r>
      <w:r w:rsidRPr="00760920">
        <w:rPr>
          <w:sz w:val="20"/>
        </w:rPr>
        <w:tab/>
      </w:r>
      <w:r w:rsidRPr="00760920">
        <w:rPr>
          <w:sz w:val="20"/>
        </w:rPr>
        <w:tab/>
        <w:t>Ing. Zbyněk Suchý</w:t>
      </w:r>
      <w:r w:rsidRPr="00760920">
        <w:rPr>
          <w:sz w:val="20"/>
        </w:rPr>
        <w:tab/>
        <w:t>FEL ČVUT Praha</w:t>
      </w:r>
    </w:p>
    <w:p w:rsidR="00651A73" w:rsidRPr="00760920" w:rsidRDefault="00651A73" w:rsidP="00845137">
      <w:pPr>
        <w:pStyle w:val="text"/>
        <w:tabs>
          <w:tab w:val="left" w:pos="2835"/>
          <w:tab w:val="right" w:pos="7655"/>
          <w:tab w:val="right" w:pos="9639"/>
        </w:tabs>
        <w:spacing w:after="0"/>
        <w:rPr>
          <w:sz w:val="20"/>
        </w:rPr>
      </w:pPr>
      <w:r w:rsidRPr="00760920">
        <w:rPr>
          <w:sz w:val="20"/>
        </w:rPr>
        <w:t>Počítačové sítě</w:t>
      </w:r>
      <w:r w:rsidRPr="00760920">
        <w:rPr>
          <w:sz w:val="20"/>
        </w:rPr>
        <w:tab/>
      </w:r>
      <w:r w:rsidRPr="00760920">
        <w:rPr>
          <w:sz w:val="20"/>
        </w:rPr>
        <w:tab/>
        <w:t>Ing. Zbyněk Suchý</w:t>
      </w:r>
      <w:r w:rsidRPr="00760920">
        <w:rPr>
          <w:sz w:val="20"/>
        </w:rPr>
        <w:tab/>
        <w:t>FEL ČVUT Praha</w:t>
      </w:r>
    </w:p>
    <w:p w:rsidR="00947795" w:rsidRPr="00760920" w:rsidRDefault="00947795" w:rsidP="00845137">
      <w:pPr>
        <w:pStyle w:val="text"/>
        <w:tabs>
          <w:tab w:val="left" w:pos="2835"/>
          <w:tab w:val="right" w:pos="7655"/>
          <w:tab w:val="right" w:pos="9639"/>
        </w:tabs>
        <w:spacing w:after="0"/>
        <w:rPr>
          <w:sz w:val="20"/>
        </w:rPr>
      </w:pPr>
      <w:r w:rsidRPr="00760920">
        <w:rPr>
          <w:sz w:val="20"/>
        </w:rPr>
        <w:t>Aplikační software</w:t>
      </w:r>
      <w:r w:rsidRPr="00760920">
        <w:rPr>
          <w:sz w:val="20"/>
        </w:rPr>
        <w:tab/>
      </w:r>
      <w:r w:rsidR="009E3971" w:rsidRPr="00760920">
        <w:rPr>
          <w:sz w:val="20"/>
        </w:rPr>
        <w:t>Databáze</w:t>
      </w:r>
      <w:r w:rsidRPr="00760920">
        <w:rPr>
          <w:sz w:val="20"/>
        </w:rPr>
        <w:tab/>
      </w:r>
      <w:r w:rsidR="002D29B1" w:rsidRPr="00760920">
        <w:rPr>
          <w:sz w:val="20"/>
        </w:rPr>
        <w:t>Michal Dudek</w:t>
      </w:r>
      <w:r w:rsidRPr="00760920">
        <w:rPr>
          <w:sz w:val="20"/>
        </w:rPr>
        <w:t xml:space="preserve"> </w:t>
      </w:r>
      <w:r w:rsidRPr="00760920">
        <w:rPr>
          <w:sz w:val="20"/>
        </w:rPr>
        <w:tab/>
      </w:r>
      <w:r w:rsidR="00027B39">
        <w:rPr>
          <w:sz w:val="20"/>
        </w:rPr>
        <w:t xml:space="preserve">SPŠE F. </w:t>
      </w:r>
      <w:proofErr w:type="spellStart"/>
      <w:r w:rsidR="00027B39">
        <w:rPr>
          <w:sz w:val="20"/>
        </w:rPr>
        <w:t>Kř</w:t>
      </w:r>
      <w:proofErr w:type="spellEnd"/>
      <w:r w:rsidR="00027B39">
        <w:rPr>
          <w:sz w:val="20"/>
        </w:rPr>
        <w:t>.</w:t>
      </w:r>
      <w:r w:rsidRPr="00760920">
        <w:rPr>
          <w:sz w:val="20"/>
        </w:rPr>
        <w:t xml:space="preserve"> Praha</w:t>
      </w:r>
    </w:p>
    <w:p w:rsidR="009E3971" w:rsidRPr="00760920" w:rsidRDefault="009E3971" w:rsidP="00845137">
      <w:pPr>
        <w:pStyle w:val="text"/>
        <w:tabs>
          <w:tab w:val="left" w:pos="2835"/>
          <w:tab w:val="right" w:pos="7655"/>
          <w:tab w:val="right" w:pos="9639"/>
        </w:tabs>
        <w:spacing w:after="0"/>
        <w:rPr>
          <w:sz w:val="20"/>
        </w:rPr>
      </w:pPr>
      <w:r w:rsidRPr="00760920">
        <w:rPr>
          <w:sz w:val="20"/>
        </w:rPr>
        <w:tab/>
        <w:t xml:space="preserve">CAD systémy </w:t>
      </w:r>
      <w:r w:rsidRPr="00760920">
        <w:rPr>
          <w:sz w:val="20"/>
        </w:rPr>
        <w:tab/>
        <w:t>Ing. Miroslava Trepková</w:t>
      </w:r>
      <w:r w:rsidRPr="00760920">
        <w:rPr>
          <w:sz w:val="20"/>
        </w:rPr>
        <w:tab/>
      </w:r>
      <w:r w:rsidR="004445FC">
        <w:rPr>
          <w:sz w:val="20"/>
        </w:rPr>
        <w:t>TF</w:t>
      </w:r>
      <w:r w:rsidRPr="00760920">
        <w:rPr>
          <w:sz w:val="20"/>
        </w:rPr>
        <w:t xml:space="preserve"> Č</w:t>
      </w:r>
      <w:r w:rsidR="004445FC">
        <w:rPr>
          <w:sz w:val="20"/>
        </w:rPr>
        <w:t>ZU</w:t>
      </w:r>
      <w:r w:rsidRPr="00760920">
        <w:rPr>
          <w:sz w:val="20"/>
        </w:rPr>
        <w:t xml:space="preserve"> Praha</w:t>
      </w:r>
    </w:p>
    <w:p w:rsidR="00947795" w:rsidRPr="00760920" w:rsidRDefault="00845137" w:rsidP="00845137">
      <w:pPr>
        <w:pStyle w:val="text"/>
        <w:tabs>
          <w:tab w:val="left" w:pos="2835"/>
          <w:tab w:val="right" w:pos="7655"/>
          <w:tab w:val="right" w:pos="9639"/>
        </w:tabs>
        <w:spacing w:after="0"/>
        <w:rPr>
          <w:sz w:val="20"/>
        </w:rPr>
      </w:pPr>
      <w:r w:rsidRPr="00760920">
        <w:rPr>
          <w:sz w:val="20"/>
        </w:rPr>
        <w:t>Programování a vývoj aplikací</w:t>
      </w:r>
      <w:r w:rsidRPr="00760920">
        <w:rPr>
          <w:sz w:val="20"/>
        </w:rPr>
        <w:tab/>
        <w:t>Programování</w:t>
      </w:r>
      <w:r w:rsidRPr="00760920">
        <w:rPr>
          <w:sz w:val="20"/>
        </w:rPr>
        <w:tab/>
      </w:r>
      <w:r w:rsidR="00947795" w:rsidRPr="00760920">
        <w:rPr>
          <w:sz w:val="20"/>
        </w:rPr>
        <w:t xml:space="preserve">Ing. </w:t>
      </w:r>
      <w:r w:rsidR="002D29B1" w:rsidRPr="00760920">
        <w:rPr>
          <w:sz w:val="20"/>
        </w:rPr>
        <w:t>Jaromír Vilímek</w:t>
      </w:r>
      <w:r w:rsidR="00947795" w:rsidRPr="00760920">
        <w:rPr>
          <w:sz w:val="20"/>
        </w:rPr>
        <w:tab/>
        <w:t>FEL ČVUT Praha</w:t>
      </w:r>
    </w:p>
    <w:p w:rsidR="00845137" w:rsidRPr="00760920" w:rsidRDefault="00845137" w:rsidP="00845137">
      <w:pPr>
        <w:pStyle w:val="text"/>
        <w:tabs>
          <w:tab w:val="left" w:pos="2835"/>
          <w:tab w:val="right" w:pos="7655"/>
          <w:tab w:val="right" w:pos="9639"/>
        </w:tabs>
        <w:spacing w:after="0"/>
        <w:rPr>
          <w:sz w:val="20"/>
        </w:rPr>
      </w:pPr>
      <w:r w:rsidRPr="00760920">
        <w:rPr>
          <w:sz w:val="20"/>
        </w:rPr>
        <w:tab/>
        <w:t>Mikroprocesorová technika</w:t>
      </w:r>
      <w:r w:rsidRPr="00760920">
        <w:rPr>
          <w:sz w:val="20"/>
        </w:rPr>
        <w:tab/>
        <w:t>Ing. Jaroslav Potměšil</w:t>
      </w:r>
      <w:r w:rsidRPr="00760920">
        <w:rPr>
          <w:sz w:val="20"/>
        </w:rPr>
        <w:tab/>
        <w:t>FEL ČVUT Praha</w:t>
      </w:r>
    </w:p>
    <w:p w:rsidR="00947795" w:rsidRPr="00760920" w:rsidRDefault="00947795" w:rsidP="00845137">
      <w:pPr>
        <w:pStyle w:val="text"/>
        <w:tabs>
          <w:tab w:val="left" w:pos="2835"/>
          <w:tab w:val="right" w:pos="7655"/>
          <w:tab w:val="right" w:pos="9639"/>
        </w:tabs>
        <w:spacing w:after="0"/>
        <w:rPr>
          <w:sz w:val="20"/>
        </w:rPr>
      </w:pPr>
      <w:r w:rsidRPr="00760920">
        <w:rPr>
          <w:sz w:val="20"/>
        </w:rPr>
        <w:t>Automatizační technika</w:t>
      </w:r>
      <w:r w:rsidRPr="00760920">
        <w:rPr>
          <w:sz w:val="20"/>
        </w:rPr>
        <w:tab/>
      </w:r>
      <w:r w:rsidRPr="00760920">
        <w:rPr>
          <w:sz w:val="20"/>
        </w:rPr>
        <w:tab/>
        <w:t>Ing. Pavel Kohoutek</w:t>
      </w:r>
      <w:r w:rsidRPr="00760920">
        <w:rPr>
          <w:sz w:val="20"/>
        </w:rPr>
        <w:tab/>
        <w:t>FEL ČVUT Praha</w:t>
      </w:r>
    </w:p>
    <w:p w:rsidR="002F431C" w:rsidRPr="00760920" w:rsidRDefault="00D04695" w:rsidP="00845137">
      <w:pPr>
        <w:pStyle w:val="text"/>
        <w:tabs>
          <w:tab w:val="left" w:pos="2835"/>
          <w:tab w:val="right" w:pos="7655"/>
          <w:tab w:val="right" w:pos="9639"/>
        </w:tabs>
        <w:spacing w:after="0"/>
        <w:rPr>
          <w:sz w:val="20"/>
        </w:rPr>
      </w:pPr>
      <w:r w:rsidRPr="00760920">
        <w:rPr>
          <w:sz w:val="20"/>
        </w:rPr>
        <w:t>Elektrotechnika</w:t>
      </w:r>
      <w:r w:rsidR="00D07ECB" w:rsidRPr="00760920">
        <w:rPr>
          <w:sz w:val="20"/>
        </w:rPr>
        <w:tab/>
      </w:r>
      <w:r w:rsidR="002F431C" w:rsidRPr="00760920">
        <w:rPr>
          <w:sz w:val="20"/>
        </w:rPr>
        <w:t>Základy elektrotechniky</w:t>
      </w:r>
      <w:r w:rsidR="002F431C" w:rsidRPr="00760920">
        <w:rPr>
          <w:sz w:val="20"/>
        </w:rPr>
        <w:tab/>
        <w:t xml:space="preserve">Ing. Jiří Hájek </w:t>
      </w:r>
      <w:r w:rsidR="002F431C" w:rsidRPr="00760920">
        <w:rPr>
          <w:sz w:val="20"/>
        </w:rPr>
        <w:tab/>
        <w:t>FEL ČVUT Praha</w:t>
      </w:r>
      <w:r w:rsidR="002F431C" w:rsidRPr="00760920">
        <w:rPr>
          <w:sz w:val="20"/>
        </w:rPr>
        <w:tab/>
      </w:r>
    </w:p>
    <w:p w:rsidR="00604BAA" w:rsidRPr="00760920" w:rsidRDefault="002F431C" w:rsidP="00845137">
      <w:pPr>
        <w:pStyle w:val="text"/>
        <w:tabs>
          <w:tab w:val="left" w:pos="2835"/>
          <w:tab w:val="right" w:pos="7655"/>
          <w:tab w:val="right" w:pos="9639"/>
        </w:tabs>
        <w:spacing w:after="0"/>
        <w:rPr>
          <w:sz w:val="20"/>
        </w:rPr>
      </w:pPr>
      <w:r w:rsidRPr="00760920">
        <w:rPr>
          <w:sz w:val="20"/>
        </w:rPr>
        <w:tab/>
      </w:r>
      <w:r w:rsidR="00604BAA" w:rsidRPr="00760920">
        <w:rPr>
          <w:sz w:val="20"/>
        </w:rPr>
        <w:t xml:space="preserve">Elektronika </w:t>
      </w:r>
      <w:r w:rsidR="00604BAA" w:rsidRPr="00760920">
        <w:rPr>
          <w:sz w:val="20"/>
        </w:rPr>
        <w:tab/>
        <w:t>Ing. Jaroslav Sládeček,</w:t>
      </w:r>
      <w:r w:rsidR="00D40494" w:rsidRPr="00760920">
        <w:rPr>
          <w:sz w:val="20"/>
        </w:rPr>
        <w:t xml:space="preserve"> </w:t>
      </w:r>
      <w:r w:rsidR="00604BAA" w:rsidRPr="00760920">
        <w:rPr>
          <w:sz w:val="20"/>
        </w:rPr>
        <w:t>CSc.</w:t>
      </w:r>
      <w:r w:rsidR="00604BAA" w:rsidRPr="00760920">
        <w:rPr>
          <w:sz w:val="20"/>
        </w:rPr>
        <w:tab/>
        <w:t>FEL ČVUT Praha</w:t>
      </w:r>
    </w:p>
    <w:p w:rsidR="00D07ECB" w:rsidRPr="00760920" w:rsidRDefault="00D07ECB" w:rsidP="00845137">
      <w:pPr>
        <w:pStyle w:val="text"/>
        <w:tabs>
          <w:tab w:val="left" w:pos="2835"/>
          <w:tab w:val="right" w:pos="7655"/>
          <w:tab w:val="right" w:pos="9639"/>
        </w:tabs>
        <w:spacing w:after="0"/>
        <w:rPr>
          <w:sz w:val="20"/>
        </w:rPr>
      </w:pPr>
      <w:r w:rsidRPr="00760920">
        <w:rPr>
          <w:sz w:val="20"/>
        </w:rPr>
        <w:tab/>
      </w:r>
      <w:r w:rsidR="00604BAA" w:rsidRPr="00760920">
        <w:rPr>
          <w:sz w:val="20"/>
        </w:rPr>
        <w:t>Elektrotechnologie</w:t>
      </w:r>
      <w:r w:rsidR="00604BAA" w:rsidRPr="00760920">
        <w:rPr>
          <w:sz w:val="20"/>
        </w:rPr>
        <w:tab/>
      </w:r>
      <w:r w:rsidRPr="00760920">
        <w:rPr>
          <w:sz w:val="20"/>
        </w:rPr>
        <w:t xml:space="preserve">Ing. </w:t>
      </w:r>
      <w:r w:rsidR="00604BAA" w:rsidRPr="00760920">
        <w:rPr>
          <w:sz w:val="20"/>
        </w:rPr>
        <w:t xml:space="preserve">Anna </w:t>
      </w:r>
      <w:proofErr w:type="spellStart"/>
      <w:r w:rsidR="00604BAA" w:rsidRPr="00760920">
        <w:rPr>
          <w:sz w:val="20"/>
        </w:rPr>
        <w:t>Mudruňková</w:t>
      </w:r>
      <w:proofErr w:type="spellEnd"/>
      <w:r w:rsidRPr="00760920">
        <w:rPr>
          <w:sz w:val="20"/>
        </w:rPr>
        <w:tab/>
        <w:t>FEL ČVUT Praha</w:t>
      </w:r>
    </w:p>
    <w:p w:rsidR="00604BAA" w:rsidRPr="00760920" w:rsidRDefault="00604BAA" w:rsidP="00845137">
      <w:pPr>
        <w:pStyle w:val="text"/>
        <w:tabs>
          <w:tab w:val="left" w:pos="2835"/>
          <w:tab w:val="right" w:pos="7655"/>
          <w:tab w:val="right" w:pos="9639"/>
        </w:tabs>
        <w:spacing w:after="0"/>
        <w:rPr>
          <w:sz w:val="20"/>
        </w:rPr>
      </w:pPr>
      <w:r w:rsidRPr="00760920">
        <w:rPr>
          <w:sz w:val="20"/>
        </w:rPr>
        <w:tab/>
      </w:r>
      <w:r w:rsidR="00E6640C" w:rsidRPr="00760920">
        <w:rPr>
          <w:sz w:val="20"/>
        </w:rPr>
        <w:t>Praktická elektrotechnika</w:t>
      </w:r>
      <w:r w:rsidR="00E6640C" w:rsidRPr="00760920">
        <w:rPr>
          <w:sz w:val="20"/>
        </w:rPr>
        <w:tab/>
        <w:t>Ing. Miloš Kodad</w:t>
      </w:r>
      <w:r w:rsidR="00E6640C" w:rsidRPr="00760920">
        <w:rPr>
          <w:sz w:val="20"/>
        </w:rPr>
        <w:tab/>
        <w:t>FEL ČVUT Praha</w:t>
      </w:r>
    </w:p>
    <w:p w:rsidR="00D07ECB" w:rsidRPr="00760920" w:rsidRDefault="00604BAA" w:rsidP="00845137">
      <w:pPr>
        <w:pStyle w:val="text"/>
        <w:tabs>
          <w:tab w:val="left" w:pos="2835"/>
          <w:tab w:val="right" w:pos="7655"/>
          <w:tab w:val="right" w:pos="9639"/>
        </w:tabs>
        <w:spacing w:after="0"/>
        <w:rPr>
          <w:sz w:val="20"/>
        </w:rPr>
      </w:pPr>
      <w:r w:rsidRPr="00760920">
        <w:rPr>
          <w:sz w:val="20"/>
        </w:rPr>
        <w:tab/>
      </w:r>
      <w:r w:rsidR="00D04695" w:rsidRPr="00760920">
        <w:rPr>
          <w:sz w:val="20"/>
        </w:rPr>
        <w:t>Elektrotechnická měření</w:t>
      </w:r>
      <w:r w:rsidR="00D07ECB" w:rsidRPr="00760920">
        <w:rPr>
          <w:sz w:val="20"/>
        </w:rPr>
        <w:tab/>
        <w:t xml:space="preserve">Ing. </w:t>
      </w:r>
      <w:r w:rsidR="00E6640C" w:rsidRPr="00760920">
        <w:rPr>
          <w:sz w:val="20"/>
        </w:rPr>
        <w:t>Richard Poul</w:t>
      </w:r>
      <w:r w:rsidR="00D07ECB" w:rsidRPr="00760920">
        <w:rPr>
          <w:sz w:val="20"/>
        </w:rPr>
        <w:tab/>
        <w:t>FEL ČVUT Praha</w:t>
      </w:r>
    </w:p>
    <w:p w:rsidR="00D07ECB" w:rsidRPr="00760920" w:rsidRDefault="00D04695" w:rsidP="00845137">
      <w:pPr>
        <w:pStyle w:val="text"/>
        <w:tabs>
          <w:tab w:val="left" w:pos="2835"/>
          <w:tab w:val="right" w:pos="7655"/>
          <w:tab w:val="right" w:pos="9639"/>
        </w:tabs>
        <w:spacing w:after="0"/>
        <w:rPr>
          <w:sz w:val="20"/>
        </w:rPr>
      </w:pPr>
      <w:r w:rsidRPr="00760920">
        <w:rPr>
          <w:sz w:val="20"/>
        </w:rPr>
        <w:t>Technické kreslení</w:t>
      </w:r>
      <w:r w:rsidR="00D07ECB" w:rsidRPr="00760920">
        <w:rPr>
          <w:sz w:val="20"/>
        </w:rPr>
        <w:tab/>
      </w:r>
      <w:r w:rsidR="00D07ECB" w:rsidRPr="00760920">
        <w:rPr>
          <w:sz w:val="20"/>
        </w:rPr>
        <w:tab/>
        <w:t xml:space="preserve">Ing. </w:t>
      </w:r>
      <w:r w:rsidR="00045053" w:rsidRPr="00760920">
        <w:rPr>
          <w:sz w:val="20"/>
        </w:rPr>
        <w:t>Miroslava Trepková</w:t>
      </w:r>
      <w:r w:rsidR="00D07ECB" w:rsidRPr="00760920">
        <w:rPr>
          <w:sz w:val="20"/>
        </w:rPr>
        <w:tab/>
      </w:r>
      <w:r w:rsidR="004445FC">
        <w:rPr>
          <w:sz w:val="20"/>
        </w:rPr>
        <w:t>TF</w:t>
      </w:r>
      <w:r w:rsidR="00D07ECB" w:rsidRPr="00760920">
        <w:rPr>
          <w:sz w:val="20"/>
        </w:rPr>
        <w:t xml:space="preserve"> Č</w:t>
      </w:r>
      <w:r w:rsidR="004445FC">
        <w:rPr>
          <w:sz w:val="20"/>
        </w:rPr>
        <w:t>ZU</w:t>
      </w:r>
      <w:r w:rsidR="00D07ECB" w:rsidRPr="00760920">
        <w:rPr>
          <w:sz w:val="20"/>
        </w:rPr>
        <w:t xml:space="preserve"> Praha</w:t>
      </w:r>
    </w:p>
    <w:p w:rsidR="00D07ECB" w:rsidRPr="00760920" w:rsidRDefault="00D04695" w:rsidP="00D20977">
      <w:pPr>
        <w:pStyle w:val="text"/>
        <w:tabs>
          <w:tab w:val="left" w:pos="2552"/>
          <w:tab w:val="right" w:pos="7655"/>
          <w:tab w:val="right" w:pos="9639"/>
        </w:tabs>
        <w:spacing w:after="0"/>
        <w:rPr>
          <w:sz w:val="20"/>
        </w:rPr>
      </w:pPr>
      <w:r w:rsidRPr="00760920">
        <w:rPr>
          <w:sz w:val="20"/>
        </w:rPr>
        <w:t xml:space="preserve">Praxe </w:t>
      </w:r>
      <w:r w:rsidR="00045053" w:rsidRPr="00760920">
        <w:rPr>
          <w:sz w:val="20"/>
        </w:rPr>
        <w:tab/>
      </w:r>
      <w:r w:rsidR="00045053" w:rsidRPr="00760920">
        <w:rPr>
          <w:sz w:val="20"/>
        </w:rPr>
        <w:tab/>
        <w:t xml:space="preserve">Bc. </w:t>
      </w:r>
      <w:r w:rsidR="002D29B1" w:rsidRPr="00760920">
        <w:rPr>
          <w:sz w:val="20"/>
        </w:rPr>
        <w:t>Aleš Rak</w:t>
      </w:r>
      <w:r w:rsidR="00045053" w:rsidRPr="00760920">
        <w:rPr>
          <w:sz w:val="20"/>
        </w:rPr>
        <w:tab/>
      </w:r>
      <w:r w:rsidR="00A333D9">
        <w:rPr>
          <w:sz w:val="20"/>
        </w:rPr>
        <w:t>MÚVS ČVUT</w:t>
      </w:r>
      <w:r w:rsidR="00045053" w:rsidRPr="00760920">
        <w:rPr>
          <w:sz w:val="20"/>
        </w:rPr>
        <w:t xml:space="preserve"> Praha</w:t>
      </w:r>
    </w:p>
    <w:p w:rsidR="00250EBF" w:rsidRPr="00760920" w:rsidRDefault="00D20977" w:rsidP="00D20977">
      <w:pPr>
        <w:pStyle w:val="Nadpis2"/>
      </w:pPr>
      <w:r w:rsidRPr="00760920">
        <w:rPr>
          <w:sz w:val="20"/>
        </w:rPr>
        <w:br w:type="page"/>
      </w:r>
      <w:bookmarkStart w:id="1233" w:name="_Toc125862181"/>
      <w:bookmarkStart w:id="1234" w:name="_Toc125862238"/>
      <w:bookmarkStart w:id="1235" w:name="_Toc125868166"/>
      <w:bookmarkStart w:id="1236" w:name="_Toc125964919"/>
      <w:bookmarkStart w:id="1237" w:name="_Toc216251780"/>
      <w:bookmarkStart w:id="1238" w:name="_Toc216251937"/>
      <w:bookmarkStart w:id="1239" w:name="_Toc216431652"/>
      <w:bookmarkStart w:id="1240" w:name="_Toc216431712"/>
      <w:bookmarkStart w:id="1241" w:name="_Toc216431748"/>
      <w:bookmarkStart w:id="1242" w:name="_Toc220301590"/>
      <w:bookmarkStart w:id="1243" w:name="_Toc220302022"/>
      <w:bookmarkStart w:id="1244" w:name="_Toc221580708"/>
      <w:bookmarkStart w:id="1245" w:name="_Toc221611960"/>
      <w:bookmarkStart w:id="1246" w:name="_Toc221691119"/>
      <w:bookmarkStart w:id="1247" w:name="_Toc221695229"/>
      <w:bookmarkStart w:id="1248" w:name="_Toc221889491"/>
      <w:bookmarkStart w:id="1249" w:name="_Toc221889650"/>
      <w:bookmarkStart w:id="1250" w:name="_Toc222046664"/>
      <w:bookmarkStart w:id="1251" w:name="_Toc222375223"/>
      <w:bookmarkStart w:id="1252" w:name="_Toc222375336"/>
      <w:bookmarkStart w:id="1253" w:name="_Toc222381255"/>
      <w:bookmarkStart w:id="1254" w:name="_Toc222396930"/>
      <w:bookmarkStart w:id="1255" w:name="_Toc222413141"/>
      <w:bookmarkStart w:id="1256" w:name="_Toc222489541"/>
      <w:bookmarkStart w:id="1257" w:name="_Toc223531590"/>
      <w:bookmarkStart w:id="1258" w:name="_Toc224282489"/>
      <w:bookmarkStart w:id="1259" w:name="_Toc224282822"/>
      <w:bookmarkStart w:id="1260" w:name="_Toc224282951"/>
      <w:bookmarkStart w:id="1261" w:name="_Toc224283303"/>
      <w:bookmarkStart w:id="1262" w:name="_Toc258391921"/>
      <w:bookmarkStart w:id="1263" w:name="_Toc258392746"/>
      <w:bookmarkStart w:id="1264" w:name="_Toc258765073"/>
      <w:bookmarkStart w:id="1265" w:name="_Toc258767893"/>
      <w:bookmarkStart w:id="1266" w:name="_Toc259980173"/>
      <w:bookmarkStart w:id="1267" w:name="_Toc260058778"/>
      <w:bookmarkStart w:id="1268" w:name="_Toc310336273"/>
      <w:bookmarkStart w:id="1269" w:name="_Toc369522338"/>
      <w:r w:rsidR="00250EBF" w:rsidRPr="00760920">
        <w:lastRenderedPageBreak/>
        <w:t>Materiální</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rsidR="00250EBF" w:rsidRPr="00760920" w:rsidRDefault="001E6BAE" w:rsidP="00320669">
      <w:pPr>
        <w:pStyle w:val="Nadpis3"/>
      </w:pPr>
      <w:bookmarkStart w:id="1270" w:name="_Toc125862182"/>
      <w:bookmarkStart w:id="1271" w:name="_Toc125862239"/>
      <w:bookmarkStart w:id="1272" w:name="_Toc125868167"/>
      <w:bookmarkStart w:id="1273" w:name="_Toc125964920"/>
      <w:bookmarkStart w:id="1274" w:name="_Toc216251781"/>
      <w:r w:rsidRPr="00760920">
        <w:t>B</w:t>
      </w:r>
      <w:r w:rsidR="00250EBF" w:rsidRPr="00760920">
        <w:t>udov</w:t>
      </w:r>
      <w:bookmarkEnd w:id="1270"/>
      <w:bookmarkEnd w:id="1271"/>
      <w:bookmarkEnd w:id="1272"/>
      <w:bookmarkEnd w:id="1273"/>
      <w:r w:rsidRPr="00760920">
        <w:t>y</w:t>
      </w:r>
      <w:bookmarkEnd w:id="1274"/>
    </w:p>
    <w:p w:rsidR="00250EBF" w:rsidRPr="00760920" w:rsidRDefault="00250EBF" w:rsidP="00C2295D">
      <w:pPr>
        <w:pStyle w:val="text"/>
        <w:spacing w:after="120"/>
        <w:rPr>
          <w:sz w:val="20"/>
        </w:rPr>
      </w:pPr>
      <w:r w:rsidRPr="00760920">
        <w:rPr>
          <w:sz w:val="20"/>
        </w:rPr>
        <w:t xml:space="preserve">Vzdělávací program </w:t>
      </w:r>
      <w:r w:rsidR="00D20977" w:rsidRPr="00760920">
        <w:rPr>
          <w:sz w:val="20"/>
        </w:rPr>
        <w:t>Informační technologie v elektrotechnice</w:t>
      </w:r>
      <w:r w:rsidR="00D402C7" w:rsidRPr="00760920">
        <w:rPr>
          <w:sz w:val="20"/>
        </w:rPr>
        <w:t xml:space="preserve"> je uskutečňován v </w:t>
      </w:r>
      <w:r w:rsidRPr="00760920">
        <w:rPr>
          <w:sz w:val="20"/>
        </w:rPr>
        <w:t>budovách školy</w:t>
      </w:r>
      <w:r w:rsidR="00045053" w:rsidRPr="00760920">
        <w:rPr>
          <w:sz w:val="20"/>
        </w:rPr>
        <w:t xml:space="preserve"> na adresách:</w:t>
      </w:r>
      <w:r w:rsidR="00045053" w:rsidRPr="00760920">
        <w:rPr>
          <w:sz w:val="20"/>
        </w:rPr>
        <w:br/>
      </w:r>
      <w:r w:rsidRPr="00760920">
        <w:rPr>
          <w:sz w:val="20"/>
        </w:rPr>
        <w:t>110 00  Praha 1, Na Příkopě 856/16</w:t>
      </w:r>
      <w:r w:rsidR="00520B07" w:rsidRPr="00760920">
        <w:rPr>
          <w:sz w:val="20"/>
        </w:rPr>
        <w:t>, 180 00  Praha 8, Peckova</w:t>
      </w:r>
      <w:r w:rsidR="00365625" w:rsidRPr="00760920">
        <w:rPr>
          <w:sz w:val="20"/>
        </w:rPr>
        <w:t xml:space="preserve"> </w:t>
      </w:r>
      <w:r w:rsidR="00520B07" w:rsidRPr="00760920">
        <w:rPr>
          <w:sz w:val="20"/>
        </w:rPr>
        <w:t>292</w:t>
      </w:r>
      <w:r w:rsidR="00365625" w:rsidRPr="00760920">
        <w:rPr>
          <w:sz w:val="20"/>
        </w:rPr>
        <w:t>/2</w:t>
      </w:r>
      <w:r w:rsidRPr="00760920">
        <w:rPr>
          <w:sz w:val="20"/>
        </w:rPr>
        <w:t xml:space="preserve"> a 110 00  Pra</w:t>
      </w:r>
      <w:r w:rsidR="00BE1860" w:rsidRPr="00760920">
        <w:rPr>
          <w:sz w:val="20"/>
        </w:rPr>
        <w:t xml:space="preserve">ha 1, Malá Štupartská  977/8. V </w:t>
      </w:r>
      <w:r w:rsidRPr="00760920">
        <w:rPr>
          <w:sz w:val="20"/>
        </w:rPr>
        <w:t>budově Na Příkopě 16 j</w:t>
      </w:r>
      <w:r w:rsidR="00365625" w:rsidRPr="00760920">
        <w:rPr>
          <w:sz w:val="20"/>
        </w:rPr>
        <w:t>e</w:t>
      </w:r>
      <w:r w:rsidR="00BE1860" w:rsidRPr="00760920">
        <w:rPr>
          <w:sz w:val="20"/>
        </w:rPr>
        <w:t xml:space="preserve"> k </w:t>
      </w:r>
      <w:r w:rsidRPr="00760920">
        <w:rPr>
          <w:sz w:val="20"/>
        </w:rPr>
        <w:t>dispozici 1</w:t>
      </w:r>
      <w:r w:rsidR="00FF08CF" w:rsidRPr="00760920">
        <w:rPr>
          <w:sz w:val="20"/>
        </w:rPr>
        <w:t>2</w:t>
      </w:r>
      <w:r w:rsidRPr="00760920">
        <w:rPr>
          <w:sz w:val="20"/>
        </w:rPr>
        <w:t xml:space="preserve"> kmenových učeben, 2 jazykové učebny, 3 učebny výpočetní techniky, specializované laboratoře, dílny a knihovna. </w:t>
      </w:r>
      <w:r w:rsidR="00BE1860" w:rsidRPr="00760920">
        <w:rPr>
          <w:sz w:val="20"/>
        </w:rPr>
        <w:t xml:space="preserve">V </w:t>
      </w:r>
      <w:r w:rsidR="00365625" w:rsidRPr="00760920">
        <w:rPr>
          <w:sz w:val="20"/>
        </w:rPr>
        <w:t>budově Peckova 2 je</w:t>
      </w:r>
      <w:r w:rsidR="00BE1860" w:rsidRPr="00760920">
        <w:rPr>
          <w:sz w:val="20"/>
        </w:rPr>
        <w:t xml:space="preserve"> k </w:t>
      </w:r>
      <w:r w:rsidR="00365625" w:rsidRPr="00760920">
        <w:rPr>
          <w:sz w:val="20"/>
        </w:rPr>
        <w:t xml:space="preserve">dispozici 8 kmenových učeben, 2 jazykové učebny a 1 učebna výpočetní techniky. </w:t>
      </w:r>
      <w:r w:rsidR="00BE1860" w:rsidRPr="00760920">
        <w:rPr>
          <w:sz w:val="20"/>
        </w:rPr>
        <w:t xml:space="preserve">V </w:t>
      </w:r>
      <w:r w:rsidRPr="00760920">
        <w:rPr>
          <w:sz w:val="20"/>
        </w:rPr>
        <w:t xml:space="preserve">budově Malá Štupartská 8 jsou umístěny mechanické dílny. </w:t>
      </w:r>
      <w:r w:rsidR="00BE1860" w:rsidRPr="00760920">
        <w:rPr>
          <w:sz w:val="20"/>
        </w:rPr>
        <w:t xml:space="preserve">V </w:t>
      </w:r>
      <w:r w:rsidR="00EA13B2" w:rsidRPr="00760920">
        <w:rPr>
          <w:sz w:val="20"/>
        </w:rPr>
        <w:t xml:space="preserve">budovách Na Příkopě </w:t>
      </w:r>
      <w:smartTag w:uri="urn:schemas-microsoft-com:office:smarttags" w:element="metricconverter">
        <w:smartTagPr>
          <w:attr w:name="ProductID" w:val="16 a"/>
        </w:smartTagPr>
        <w:r w:rsidR="00EA13B2" w:rsidRPr="00760920">
          <w:rPr>
            <w:sz w:val="20"/>
          </w:rPr>
          <w:t>16 a</w:t>
        </w:r>
      </w:smartTag>
      <w:r w:rsidR="00EA13B2" w:rsidRPr="00760920">
        <w:rPr>
          <w:sz w:val="20"/>
        </w:rPr>
        <w:t xml:space="preserve"> Pe</w:t>
      </w:r>
      <w:r w:rsidR="00BE1860" w:rsidRPr="00760920">
        <w:rPr>
          <w:sz w:val="20"/>
        </w:rPr>
        <w:t xml:space="preserve">ckova 2 jsou také tělocvičny, v </w:t>
      </w:r>
      <w:r w:rsidR="00EA13B2" w:rsidRPr="00760920">
        <w:rPr>
          <w:sz w:val="20"/>
        </w:rPr>
        <w:t xml:space="preserve">areálu Na Příkopě 16 venkovní hřiště. </w:t>
      </w:r>
      <w:r w:rsidRPr="00760920">
        <w:rPr>
          <w:sz w:val="20"/>
        </w:rPr>
        <w:t>Budo</w:t>
      </w:r>
      <w:r w:rsidR="00365625" w:rsidRPr="00760920">
        <w:rPr>
          <w:sz w:val="20"/>
        </w:rPr>
        <w:t>vy nemají bezbariérový přístup.</w:t>
      </w:r>
      <w:r w:rsidR="00FF08CF" w:rsidRPr="00760920">
        <w:rPr>
          <w:sz w:val="20"/>
        </w:rPr>
        <w:t xml:space="preserve"> </w:t>
      </w:r>
      <w:r w:rsidRPr="00760920">
        <w:rPr>
          <w:sz w:val="20"/>
        </w:rPr>
        <w:t xml:space="preserve">Kmenové učebny mají standardní vybavení, </w:t>
      </w:r>
      <w:r w:rsidR="00365625" w:rsidRPr="00760920">
        <w:rPr>
          <w:sz w:val="20"/>
        </w:rPr>
        <w:t xml:space="preserve">většina </w:t>
      </w:r>
      <w:r w:rsidR="00BE1860" w:rsidRPr="00760920">
        <w:rPr>
          <w:sz w:val="20"/>
        </w:rPr>
        <w:t xml:space="preserve">z </w:t>
      </w:r>
      <w:r w:rsidRPr="00760920">
        <w:rPr>
          <w:sz w:val="20"/>
        </w:rPr>
        <w:t>nich j</w:t>
      </w:r>
      <w:r w:rsidR="00365625" w:rsidRPr="00760920">
        <w:rPr>
          <w:sz w:val="20"/>
        </w:rPr>
        <w:t>e navíc vybavena</w:t>
      </w:r>
      <w:r w:rsidRPr="00760920">
        <w:rPr>
          <w:sz w:val="20"/>
        </w:rPr>
        <w:t xml:space="preserve"> prezentační technikou (PC, dataprojektor, audio technika).</w:t>
      </w:r>
      <w:r w:rsidR="00C2295D" w:rsidRPr="00760920">
        <w:rPr>
          <w:sz w:val="20"/>
        </w:rPr>
        <w:t xml:space="preserve"> </w:t>
      </w:r>
      <w:r w:rsidRPr="00760920">
        <w:rPr>
          <w:sz w:val="20"/>
        </w:rPr>
        <w:t>Jazykové učebny jsou vybavené audiovizuální technikou (televizor, videopřehrávač, magnetofon).</w:t>
      </w:r>
    </w:p>
    <w:p w:rsidR="00250EBF" w:rsidRPr="00760920" w:rsidRDefault="00250EBF" w:rsidP="00320669">
      <w:pPr>
        <w:pStyle w:val="Nadpis3"/>
      </w:pPr>
      <w:bookmarkStart w:id="1275" w:name="_Toc125862183"/>
      <w:bookmarkStart w:id="1276" w:name="_Toc125862240"/>
      <w:bookmarkStart w:id="1277" w:name="_Toc125868168"/>
      <w:bookmarkStart w:id="1278" w:name="_Toc125964921"/>
      <w:bookmarkStart w:id="1279" w:name="_Toc216251782"/>
      <w:r w:rsidRPr="00760920">
        <w:t>Specializované laboratoře</w:t>
      </w:r>
      <w:bookmarkEnd w:id="1275"/>
      <w:bookmarkEnd w:id="1276"/>
      <w:bookmarkEnd w:id="1277"/>
      <w:bookmarkEnd w:id="1278"/>
      <w:bookmarkEnd w:id="1279"/>
    </w:p>
    <w:p w:rsidR="00250EBF" w:rsidRPr="00760920" w:rsidRDefault="00250EBF" w:rsidP="00666E5C">
      <w:pPr>
        <w:pStyle w:val="text"/>
        <w:spacing w:after="120"/>
        <w:rPr>
          <w:sz w:val="20"/>
        </w:rPr>
      </w:pPr>
      <w:r w:rsidRPr="00760920">
        <w:rPr>
          <w:sz w:val="20"/>
        </w:rPr>
        <w:t xml:space="preserve">Pro výuku předmětu </w:t>
      </w:r>
      <w:r w:rsidR="00262DA6" w:rsidRPr="00760920">
        <w:rPr>
          <w:sz w:val="20"/>
        </w:rPr>
        <w:t>Automatizační technika</w:t>
      </w:r>
      <w:r w:rsidRPr="00760920">
        <w:rPr>
          <w:sz w:val="20"/>
        </w:rPr>
        <w:t xml:space="preserve"> jsou k dispozici dvě laboratoře, které jsou vybaveny</w:t>
      </w:r>
      <w:r w:rsidR="00BA7D83" w:rsidRPr="00760920">
        <w:rPr>
          <w:sz w:val="20"/>
        </w:rPr>
        <w:t xml:space="preserve"> řízenými modely,</w:t>
      </w:r>
      <w:r w:rsidRPr="00760920">
        <w:rPr>
          <w:sz w:val="20"/>
        </w:rPr>
        <w:t xml:space="preserve"> </w:t>
      </w:r>
      <w:r w:rsidR="00BA7D83" w:rsidRPr="00760920">
        <w:rPr>
          <w:sz w:val="20"/>
        </w:rPr>
        <w:t xml:space="preserve">počítači, </w:t>
      </w:r>
      <w:r w:rsidRPr="00760920">
        <w:rPr>
          <w:sz w:val="20"/>
        </w:rPr>
        <w:t xml:space="preserve">programovatelnými automaty firmy Schneider a </w:t>
      </w:r>
      <w:proofErr w:type="spellStart"/>
      <w:r w:rsidR="00EF2467" w:rsidRPr="00760920">
        <w:rPr>
          <w:sz w:val="20"/>
        </w:rPr>
        <w:t>Festo</w:t>
      </w:r>
      <w:proofErr w:type="spellEnd"/>
      <w:r w:rsidR="00EF2467" w:rsidRPr="00760920">
        <w:rPr>
          <w:sz w:val="20"/>
        </w:rPr>
        <w:t xml:space="preserve"> a pneumatikou </w:t>
      </w:r>
      <w:r w:rsidRPr="00760920">
        <w:rPr>
          <w:sz w:val="20"/>
        </w:rPr>
        <w:t xml:space="preserve">firmy </w:t>
      </w:r>
      <w:proofErr w:type="spellStart"/>
      <w:r w:rsidRPr="00760920">
        <w:rPr>
          <w:sz w:val="20"/>
        </w:rPr>
        <w:t>Festo</w:t>
      </w:r>
      <w:proofErr w:type="spellEnd"/>
      <w:r w:rsidRPr="00760920">
        <w:rPr>
          <w:sz w:val="20"/>
        </w:rPr>
        <w:t>.</w:t>
      </w:r>
    </w:p>
    <w:p w:rsidR="00250EBF" w:rsidRPr="00760920" w:rsidRDefault="00250EBF" w:rsidP="00666E5C">
      <w:pPr>
        <w:pStyle w:val="text"/>
        <w:spacing w:after="120"/>
        <w:rPr>
          <w:sz w:val="20"/>
        </w:rPr>
      </w:pPr>
      <w:r w:rsidRPr="00760920">
        <w:rPr>
          <w:sz w:val="20"/>
        </w:rPr>
        <w:t xml:space="preserve">Pro výuku předmětu </w:t>
      </w:r>
      <w:r w:rsidR="00EF2467" w:rsidRPr="00760920">
        <w:rPr>
          <w:sz w:val="20"/>
        </w:rPr>
        <w:t>Elektro</w:t>
      </w:r>
      <w:r w:rsidRPr="00760920">
        <w:rPr>
          <w:sz w:val="20"/>
        </w:rPr>
        <w:t>nika j</w:t>
      </w:r>
      <w:r w:rsidR="00EF2467" w:rsidRPr="00760920">
        <w:rPr>
          <w:sz w:val="20"/>
        </w:rPr>
        <w:t>e</w:t>
      </w:r>
      <w:r w:rsidRPr="00760920">
        <w:rPr>
          <w:sz w:val="20"/>
        </w:rPr>
        <w:t xml:space="preserve"> k dispozici laboratoř vybavená </w:t>
      </w:r>
      <w:r w:rsidR="00EF2467" w:rsidRPr="00760920">
        <w:rPr>
          <w:sz w:val="20"/>
        </w:rPr>
        <w:t>elektronickými moduly a součástkami</w:t>
      </w:r>
      <w:r w:rsidR="00BA7D83" w:rsidRPr="00760920">
        <w:rPr>
          <w:sz w:val="20"/>
        </w:rPr>
        <w:t>,</w:t>
      </w:r>
      <w:r w:rsidR="00EF2467" w:rsidRPr="00760920">
        <w:rPr>
          <w:sz w:val="20"/>
        </w:rPr>
        <w:t xml:space="preserve"> potřebnými měřícími přístroji</w:t>
      </w:r>
      <w:r w:rsidR="00BA7D83" w:rsidRPr="00760920">
        <w:rPr>
          <w:sz w:val="20"/>
        </w:rPr>
        <w:t xml:space="preserve"> a počítači</w:t>
      </w:r>
      <w:r w:rsidRPr="00760920">
        <w:rPr>
          <w:sz w:val="20"/>
        </w:rPr>
        <w:t>.</w:t>
      </w:r>
    </w:p>
    <w:p w:rsidR="00250EBF" w:rsidRPr="00760920" w:rsidRDefault="00250EBF" w:rsidP="00666E5C">
      <w:pPr>
        <w:pStyle w:val="text"/>
        <w:spacing w:after="120"/>
        <w:rPr>
          <w:sz w:val="20"/>
        </w:rPr>
      </w:pPr>
      <w:r w:rsidRPr="00760920">
        <w:rPr>
          <w:sz w:val="20"/>
        </w:rPr>
        <w:t>Pro výuku předmětu Praxe jsou k dispozici laboratoře:</w:t>
      </w:r>
    </w:p>
    <w:p w:rsidR="00250EBF" w:rsidRPr="00760920" w:rsidRDefault="00250EBF" w:rsidP="00666E5C">
      <w:pPr>
        <w:pStyle w:val="text"/>
        <w:spacing w:after="120"/>
        <w:rPr>
          <w:sz w:val="20"/>
        </w:rPr>
      </w:pPr>
      <w:r w:rsidRPr="00760920">
        <w:rPr>
          <w:sz w:val="20"/>
        </w:rPr>
        <w:t>Příprava výroby - 8 počítačů pro tvorbu technické dokumentace.</w:t>
      </w:r>
    </w:p>
    <w:p w:rsidR="00250EBF" w:rsidRPr="00760920" w:rsidRDefault="00250EBF" w:rsidP="00666E5C">
      <w:pPr>
        <w:pStyle w:val="text"/>
        <w:spacing w:after="120"/>
        <w:rPr>
          <w:sz w:val="20"/>
        </w:rPr>
      </w:pPr>
      <w:r w:rsidRPr="00760920">
        <w:rPr>
          <w:sz w:val="20"/>
        </w:rPr>
        <w:t>Elektroinstalace - 8 panelů nácviku el. instalace, 8 panelů stykačových kombinací, 8 panelů elektromontáží,  4 panely elektroměrových desek, panely pro variabilní zapojování elektromotorů</w:t>
      </w:r>
      <w:r w:rsidR="00EF2467" w:rsidRPr="00760920">
        <w:rPr>
          <w:sz w:val="20"/>
        </w:rPr>
        <w:t xml:space="preserve"> </w:t>
      </w:r>
      <w:r w:rsidRPr="00760920">
        <w:rPr>
          <w:sz w:val="20"/>
        </w:rPr>
        <w:t>a zářivkových těles, panely diagnostiky závad zapojení střídavých elektromotorů.</w:t>
      </w:r>
    </w:p>
    <w:p w:rsidR="00250EBF" w:rsidRPr="00760920" w:rsidRDefault="00250EBF" w:rsidP="00666E5C">
      <w:pPr>
        <w:pStyle w:val="text"/>
        <w:spacing w:after="120"/>
        <w:rPr>
          <w:sz w:val="20"/>
        </w:rPr>
      </w:pPr>
      <w:r w:rsidRPr="00760920">
        <w:rPr>
          <w:sz w:val="20"/>
        </w:rPr>
        <w:t xml:space="preserve">Elektromontáže - 8 panelů světelných a zásuvkových  obvodů, 4 </w:t>
      </w:r>
      <w:proofErr w:type="spellStart"/>
      <w:r w:rsidRPr="00760920">
        <w:rPr>
          <w:sz w:val="20"/>
        </w:rPr>
        <w:t>oceloplechové</w:t>
      </w:r>
      <w:proofErr w:type="spellEnd"/>
      <w:r w:rsidRPr="00760920">
        <w:rPr>
          <w:sz w:val="20"/>
        </w:rPr>
        <w:t xml:space="preserve"> rozvodnice,</w:t>
      </w:r>
      <w:r w:rsidR="00EF2467" w:rsidRPr="00760920">
        <w:rPr>
          <w:sz w:val="20"/>
        </w:rPr>
        <w:t xml:space="preserve"> </w:t>
      </w:r>
      <w:r w:rsidRPr="00760920">
        <w:rPr>
          <w:sz w:val="20"/>
        </w:rPr>
        <w:t>panely pro reléové a stykačové obvody.</w:t>
      </w:r>
    </w:p>
    <w:p w:rsidR="00250EBF" w:rsidRPr="00760920" w:rsidRDefault="00250EBF" w:rsidP="00666E5C">
      <w:pPr>
        <w:pStyle w:val="text"/>
        <w:spacing w:after="120"/>
        <w:rPr>
          <w:sz w:val="20"/>
        </w:rPr>
      </w:pPr>
      <w:r w:rsidRPr="00760920">
        <w:rPr>
          <w:sz w:val="20"/>
        </w:rPr>
        <w:t>Elektronika - 9 stavebnic MEZ Elektronik, 4 stavebnice  integrovaných obvodů, 5 stavebnic polovodičových součástek.</w:t>
      </w:r>
    </w:p>
    <w:p w:rsidR="00250EBF" w:rsidRPr="00760920" w:rsidRDefault="00250EBF" w:rsidP="00666E5C">
      <w:pPr>
        <w:pStyle w:val="text"/>
        <w:spacing w:after="120"/>
        <w:rPr>
          <w:sz w:val="20"/>
        </w:rPr>
      </w:pPr>
      <w:r w:rsidRPr="00760920">
        <w:rPr>
          <w:sz w:val="20"/>
        </w:rPr>
        <w:t>Navíjení - počítačem řízená NC navíječka, panely magnetických obvodů elektrických strojů,</w:t>
      </w:r>
      <w:r w:rsidR="00EF2467" w:rsidRPr="00760920">
        <w:rPr>
          <w:sz w:val="20"/>
        </w:rPr>
        <w:t xml:space="preserve"> </w:t>
      </w:r>
      <w:r w:rsidRPr="00760920">
        <w:rPr>
          <w:sz w:val="20"/>
        </w:rPr>
        <w:t>panely komutátorů a feritových pamětí, elektrická pec pro vysoušení a vypalování izolace vinutí.</w:t>
      </w:r>
    </w:p>
    <w:p w:rsidR="00250EBF" w:rsidRPr="00760920" w:rsidRDefault="00250EBF" w:rsidP="00666E5C">
      <w:pPr>
        <w:pStyle w:val="text"/>
        <w:spacing w:after="120"/>
        <w:rPr>
          <w:sz w:val="20"/>
        </w:rPr>
      </w:pPr>
      <w:r w:rsidRPr="00760920">
        <w:rPr>
          <w:sz w:val="20"/>
        </w:rPr>
        <w:t xml:space="preserve">Strojní </w:t>
      </w:r>
      <w:r w:rsidR="00F02F73" w:rsidRPr="00760920">
        <w:rPr>
          <w:sz w:val="20"/>
        </w:rPr>
        <w:t xml:space="preserve">a ruční </w:t>
      </w:r>
      <w:r w:rsidRPr="00760920">
        <w:rPr>
          <w:sz w:val="20"/>
        </w:rPr>
        <w:t>obrábění - 9 hrotových soustruhů, 4 universální frézky, 2 vodorovné obrážečky, 7 brusek různých typů, 4 sloupové vrtačky, 5 svářeček různých  typů, 3 ohýbací stroje, 2 okružní pily,</w:t>
      </w:r>
      <w:r w:rsidR="00EF2467" w:rsidRPr="00760920">
        <w:rPr>
          <w:sz w:val="20"/>
        </w:rPr>
        <w:t xml:space="preserve"> </w:t>
      </w:r>
      <w:r w:rsidRPr="00760920">
        <w:rPr>
          <w:sz w:val="20"/>
        </w:rPr>
        <w:t>kalící pec</w:t>
      </w:r>
      <w:r w:rsidR="00F02F73" w:rsidRPr="00760920">
        <w:rPr>
          <w:sz w:val="20"/>
        </w:rPr>
        <w:t>,</w:t>
      </w:r>
      <w:r w:rsidRPr="00760920">
        <w:rPr>
          <w:sz w:val="20"/>
        </w:rPr>
        <w:t xml:space="preserve"> kovářská výheň</w:t>
      </w:r>
      <w:r w:rsidR="00F02F73" w:rsidRPr="00760920">
        <w:rPr>
          <w:sz w:val="20"/>
        </w:rPr>
        <w:t xml:space="preserve"> a nástroje pro ruční obrábění</w:t>
      </w:r>
      <w:r w:rsidRPr="00760920">
        <w:rPr>
          <w:sz w:val="20"/>
        </w:rPr>
        <w:t>.</w:t>
      </w:r>
    </w:p>
    <w:p w:rsidR="00250EBF" w:rsidRPr="00760920" w:rsidRDefault="00250EBF" w:rsidP="007332E9">
      <w:pPr>
        <w:pStyle w:val="text"/>
        <w:spacing w:after="0"/>
        <w:rPr>
          <w:sz w:val="20"/>
        </w:rPr>
      </w:pPr>
      <w:proofErr w:type="spellStart"/>
      <w:r w:rsidRPr="00760920">
        <w:rPr>
          <w:sz w:val="20"/>
        </w:rPr>
        <w:t>Elektrolaboratoře</w:t>
      </w:r>
      <w:proofErr w:type="spellEnd"/>
      <w:r w:rsidRPr="00760920">
        <w:rPr>
          <w:sz w:val="20"/>
        </w:rPr>
        <w:t xml:space="preserve"> </w:t>
      </w:r>
      <w:r w:rsidR="00EF2467" w:rsidRPr="00760920">
        <w:rPr>
          <w:sz w:val="20"/>
        </w:rPr>
        <w:t>mají čtyři</w:t>
      </w:r>
      <w:r w:rsidRPr="00760920">
        <w:rPr>
          <w:sz w:val="20"/>
        </w:rPr>
        <w:t xml:space="preserve"> učebny pro měření elektrických obvodů a zařízení</w:t>
      </w:r>
      <w:r w:rsidR="00BA7D83" w:rsidRPr="00760920">
        <w:rPr>
          <w:sz w:val="20"/>
        </w:rPr>
        <w:t>. Vybaveny jsou měřícími přípravky, zdroji, elektrickými stroji, záznamovými zařízeními, měřícími přístroji a počítači.</w:t>
      </w:r>
    </w:p>
    <w:p w:rsidR="00413C82" w:rsidRPr="00760920" w:rsidRDefault="00413C82" w:rsidP="007332E9">
      <w:pPr>
        <w:pStyle w:val="text"/>
        <w:spacing w:after="0"/>
        <w:rPr>
          <w:szCs w:val="24"/>
        </w:rPr>
      </w:pPr>
    </w:p>
    <w:p w:rsidR="009708D9" w:rsidRDefault="009708D9" w:rsidP="00320669">
      <w:pPr>
        <w:pStyle w:val="Nadpis3"/>
      </w:pPr>
      <w:bookmarkStart w:id="1280" w:name="_Toc125862186"/>
      <w:bookmarkStart w:id="1281" w:name="_Toc125862243"/>
      <w:bookmarkStart w:id="1282" w:name="_Toc125868171"/>
      <w:bookmarkStart w:id="1283" w:name="_Toc125964924"/>
      <w:bookmarkStart w:id="1284" w:name="_Toc216251783"/>
    </w:p>
    <w:p w:rsidR="00250EBF" w:rsidRPr="00760920" w:rsidRDefault="001E6BAE" w:rsidP="00320669">
      <w:pPr>
        <w:pStyle w:val="Nadpis3"/>
      </w:pPr>
      <w:r w:rsidRPr="00760920">
        <w:t>K</w:t>
      </w:r>
      <w:r w:rsidR="00250EBF" w:rsidRPr="00760920">
        <w:t>nihovn</w:t>
      </w:r>
      <w:bookmarkEnd w:id="1280"/>
      <w:bookmarkEnd w:id="1281"/>
      <w:bookmarkEnd w:id="1282"/>
      <w:bookmarkEnd w:id="1283"/>
      <w:r w:rsidRPr="00760920">
        <w:t>a</w:t>
      </w:r>
      <w:bookmarkEnd w:id="1284"/>
    </w:p>
    <w:p w:rsidR="00753B93" w:rsidRPr="00760920" w:rsidRDefault="00250EBF" w:rsidP="001E6BAE">
      <w:pPr>
        <w:pStyle w:val="text"/>
        <w:spacing w:after="0"/>
        <w:rPr>
          <w:sz w:val="20"/>
        </w:rPr>
      </w:pPr>
      <w:r w:rsidRPr="00760920">
        <w:rPr>
          <w:sz w:val="20"/>
        </w:rPr>
        <w:t>Knihovna obsahuje cca 8 000 svazků beletrie, 200 svazků pro výuku cizích jazyků</w:t>
      </w:r>
      <w:r w:rsidR="00BE1860" w:rsidRPr="00760920">
        <w:rPr>
          <w:sz w:val="20"/>
        </w:rPr>
        <w:t xml:space="preserve"> </w:t>
      </w:r>
      <w:r w:rsidRPr="00760920">
        <w:rPr>
          <w:sz w:val="20"/>
        </w:rPr>
        <w:t xml:space="preserve">a 1200 svazků technické literatury. Správou knihovny je pověřen zaměstnanec školy, který knihovnu doplňuje a zapůjčuje a eviduje jednotlivá díla. </w:t>
      </w:r>
      <w:r w:rsidR="00BA7D83" w:rsidRPr="00760920">
        <w:rPr>
          <w:sz w:val="20"/>
        </w:rPr>
        <w:t>Žáci</w:t>
      </w:r>
      <w:r w:rsidRPr="00760920">
        <w:rPr>
          <w:sz w:val="20"/>
        </w:rPr>
        <w:t xml:space="preserve"> i učitelé si mohou požadované dílo zapůjčit ve stanovené</w:t>
      </w:r>
      <w:r w:rsidR="00BE1860" w:rsidRPr="00760920">
        <w:rPr>
          <w:sz w:val="20"/>
        </w:rPr>
        <w:t xml:space="preserve"> </w:t>
      </w:r>
      <w:r w:rsidRPr="00760920">
        <w:rPr>
          <w:sz w:val="20"/>
        </w:rPr>
        <w:t>době. Seznam svazků je dispozici v</w:t>
      </w:r>
      <w:r w:rsidR="00BE1860" w:rsidRPr="00760920">
        <w:rPr>
          <w:sz w:val="20"/>
        </w:rPr>
        <w:t xml:space="preserve"> </w:t>
      </w:r>
      <w:r w:rsidRPr="00760920">
        <w:rPr>
          <w:sz w:val="20"/>
        </w:rPr>
        <w:t>elektronické podobě na v</w:t>
      </w:r>
      <w:r w:rsidR="00753B93" w:rsidRPr="00760920">
        <w:rPr>
          <w:sz w:val="20"/>
        </w:rPr>
        <w:t>eřejném disku školního serveru.</w:t>
      </w:r>
    </w:p>
    <w:p w:rsidR="00250EBF" w:rsidRPr="00760920" w:rsidRDefault="00250EBF" w:rsidP="00C2295D">
      <w:pPr>
        <w:pStyle w:val="text"/>
        <w:spacing w:before="120" w:after="240"/>
        <w:rPr>
          <w:sz w:val="20"/>
        </w:rPr>
      </w:pPr>
      <w:r w:rsidRPr="00760920">
        <w:rPr>
          <w:sz w:val="20"/>
        </w:rPr>
        <w:t>Řada dokumentů, které se používají pro výuku nebo jsou doporučeny p</w:t>
      </w:r>
      <w:r w:rsidR="00BE1860" w:rsidRPr="00760920">
        <w:rPr>
          <w:sz w:val="20"/>
        </w:rPr>
        <w:t xml:space="preserve">ro samostudium je k dispozici v </w:t>
      </w:r>
      <w:r w:rsidRPr="00760920">
        <w:rPr>
          <w:sz w:val="20"/>
        </w:rPr>
        <w:t>elektronické podobě na veřejném disku školního serveru.</w:t>
      </w:r>
      <w:r w:rsidR="00BA7D83" w:rsidRPr="00760920">
        <w:rPr>
          <w:sz w:val="20"/>
        </w:rPr>
        <w:t xml:space="preserve"> </w:t>
      </w:r>
      <w:r w:rsidRPr="00760920">
        <w:rPr>
          <w:sz w:val="20"/>
        </w:rPr>
        <w:t>Tyto dokumenty jsou kdykoli přístupné z</w:t>
      </w:r>
      <w:r w:rsidR="00BE1860" w:rsidRPr="00760920">
        <w:rPr>
          <w:sz w:val="20"/>
        </w:rPr>
        <w:t xml:space="preserve"> </w:t>
      </w:r>
      <w:r w:rsidRPr="00760920">
        <w:rPr>
          <w:sz w:val="20"/>
        </w:rPr>
        <w:t>kteréhokoli počítače připojeného k</w:t>
      </w:r>
      <w:r w:rsidR="00BE1860" w:rsidRPr="00760920">
        <w:rPr>
          <w:sz w:val="20"/>
        </w:rPr>
        <w:t xml:space="preserve"> </w:t>
      </w:r>
      <w:r w:rsidR="00666E5C" w:rsidRPr="00760920">
        <w:rPr>
          <w:sz w:val="20"/>
        </w:rPr>
        <w:t>INTERNETU.</w:t>
      </w:r>
    </w:p>
    <w:p w:rsidR="00D20977" w:rsidRPr="00760920" w:rsidRDefault="00D20977" w:rsidP="00C2295D">
      <w:pPr>
        <w:pStyle w:val="text"/>
        <w:spacing w:before="120" w:after="240"/>
        <w:rPr>
          <w:sz w:val="20"/>
        </w:rPr>
      </w:pPr>
    </w:p>
    <w:p w:rsidR="00250EBF" w:rsidRPr="00760920" w:rsidRDefault="00BA7D83" w:rsidP="00666E5C">
      <w:pPr>
        <w:pStyle w:val="Nadpis3"/>
      </w:pPr>
      <w:bookmarkStart w:id="1285" w:name="_Toc216251784"/>
      <w:r w:rsidRPr="00760920">
        <w:lastRenderedPageBreak/>
        <w:t>Učebny</w:t>
      </w:r>
      <w:r w:rsidR="00250EBF" w:rsidRPr="00760920">
        <w:t xml:space="preserve"> výpočetní techniky</w:t>
      </w:r>
      <w:bookmarkEnd w:id="1285"/>
    </w:p>
    <w:p w:rsidR="009708D9" w:rsidRPr="00666E5C" w:rsidRDefault="009708D9" w:rsidP="009708D9">
      <w:pPr>
        <w:pStyle w:val="text"/>
        <w:spacing w:after="0"/>
        <w:rPr>
          <w:sz w:val="20"/>
        </w:rPr>
      </w:pPr>
      <w:r w:rsidRPr="00666E5C">
        <w:rPr>
          <w:sz w:val="20"/>
        </w:rPr>
        <w:t>Každá učebna výpočetní techniky je vybavena:</w:t>
      </w:r>
    </w:p>
    <w:p w:rsidR="009708D9" w:rsidRPr="00D57AF7" w:rsidRDefault="009708D9" w:rsidP="009708D9">
      <w:pPr>
        <w:pStyle w:val="text"/>
        <w:tabs>
          <w:tab w:val="right" w:pos="9356"/>
        </w:tabs>
        <w:spacing w:after="0"/>
        <w:rPr>
          <w:rFonts w:cs="Arial"/>
          <w:sz w:val="20"/>
        </w:rPr>
      </w:pPr>
      <w:r w:rsidRPr="00D57AF7">
        <w:rPr>
          <w:rFonts w:cs="Arial"/>
          <w:sz w:val="20"/>
        </w:rPr>
        <w:t xml:space="preserve">PC </w:t>
      </w:r>
      <w:r>
        <w:rPr>
          <w:rFonts w:cs="Arial"/>
          <w:sz w:val="20"/>
        </w:rPr>
        <w:t xml:space="preserve"> s procesorem Intel (v současnosti typ i3) ve stáří 0 až 5 let + </w:t>
      </w:r>
      <w:r>
        <w:rPr>
          <w:sz w:val="20"/>
        </w:rPr>
        <w:t xml:space="preserve">LCD </w:t>
      </w:r>
      <w:r w:rsidRPr="00666E5C">
        <w:rPr>
          <w:sz w:val="20"/>
        </w:rPr>
        <w:t xml:space="preserve">monitor </w:t>
      </w:r>
      <w:r>
        <w:rPr>
          <w:sz w:val="20"/>
        </w:rPr>
        <w:t>22</w:t>
      </w:r>
      <w:r w:rsidRPr="00666E5C">
        <w:rPr>
          <w:sz w:val="20"/>
        </w:rPr>
        <w:t>“</w:t>
      </w:r>
      <w:r>
        <w:rPr>
          <w:sz w:val="20"/>
        </w:rPr>
        <w:tab/>
        <w:t>16 až 18 ks</w:t>
      </w:r>
    </w:p>
    <w:p w:rsidR="009708D9" w:rsidRPr="00D57AF7" w:rsidRDefault="009708D9" w:rsidP="009708D9">
      <w:pPr>
        <w:rPr>
          <w:rFonts w:ascii="Arial" w:hAnsi="Arial" w:cs="Arial"/>
          <w:sz w:val="20"/>
          <w:szCs w:val="20"/>
        </w:rPr>
      </w:pPr>
      <w:r>
        <w:rPr>
          <w:rFonts w:ascii="Arial" w:hAnsi="Arial" w:cs="Arial"/>
          <w:sz w:val="20"/>
          <w:szCs w:val="20"/>
        </w:rPr>
        <w:t>Počítače mladší dvou let (a budoucí) mají minimálně 8GB paměti a SSD disk</w:t>
      </w:r>
    </w:p>
    <w:p w:rsidR="009708D9" w:rsidRPr="00666E5C" w:rsidRDefault="009708D9" w:rsidP="009708D9">
      <w:pPr>
        <w:pStyle w:val="text"/>
        <w:tabs>
          <w:tab w:val="right" w:pos="9356"/>
        </w:tabs>
        <w:spacing w:after="0"/>
        <w:rPr>
          <w:sz w:val="20"/>
        </w:rPr>
      </w:pPr>
      <w:r>
        <w:rPr>
          <w:sz w:val="20"/>
        </w:rPr>
        <w:t>Laserová černobílá ti</w:t>
      </w:r>
      <w:r w:rsidRPr="00666E5C">
        <w:rPr>
          <w:sz w:val="20"/>
        </w:rPr>
        <w:t xml:space="preserve">skárna </w:t>
      </w:r>
      <w:r>
        <w:rPr>
          <w:sz w:val="20"/>
        </w:rPr>
        <w:t>sdílená na žákovské stanice</w:t>
      </w:r>
      <w:r w:rsidRPr="00666E5C">
        <w:rPr>
          <w:sz w:val="20"/>
        </w:rPr>
        <w:tab/>
        <w:t>1 ks</w:t>
      </w:r>
    </w:p>
    <w:p w:rsidR="009708D9" w:rsidRPr="00666E5C" w:rsidRDefault="009708D9" w:rsidP="009708D9">
      <w:pPr>
        <w:pStyle w:val="text"/>
        <w:tabs>
          <w:tab w:val="right" w:pos="9356"/>
        </w:tabs>
        <w:spacing w:after="0"/>
        <w:rPr>
          <w:sz w:val="20"/>
        </w:rPr>
      </w:pPr>
      <w:r>
        <w:rPr>
          <w:sz w:val="20"/>
        </w:rPr>
        <w:t>Barevná inkoustová tiskárna a skener přístupné z učitelského počítače</w:t>
      </w:r>
      <w:r w:rsidRPr="00666E5C">
        <w:rPr>
          <w:sz w:val="20"/>
        </w:rPr>
        <w:tab/>
        <w:t>1 ks</w:t>
      </w:r>
    </w:p>
    <w:p w:rsidR="009708D9" w:rsidRPr="00666E5C" w:rsidRDefault="009708D9" w:rsidP="009708D9">
      <w:pPr>
        <w:pStyle w:val="text"/>
        <w:tabs>
          <w:tab w:val="right" w:pos="9356"/>
        </w:tabs>
        <w:spacing w:after="0"/>
        <w:rPr>
          <w:sz w:val="20"/>
        </w:rPr>
      </w:pPr>
      <w:r w:rsidRPr="00666E5C">
        <w:rPr>
          <w:sz w:val="20"/>
        </w:rPr>
        <w:t>Dataprojektor</w:t>
      </w:r>
      <w:r w:rsidRPr="00666E5C">
        <w:rPr>
          <w:sz w:val="20"/>
        </w:rPr>
        <w:tab/>
        <w:t>1 ks</w:t>
      </w:r>
    </w:p>
    <w:p w:rsidR="009708D9" w:rsidRPr="00666E5C" w:rsidRDefault="009708D9" w:rsidP="009708D9">
      <w:pPr>
        <w:pStyle w:val="text"/>
        <w:tabs>
          <w:tab w:val="right" w:pos="9356"/>
        </w:tabs>
        <w:spacing w:after="0"/>
        <w:rPr>
          <w:sz w:val="20"/>
        </w:rPr>
      </w:pPr>
      <w:r w:rsidRPr="009F2205">
        <w:rPr>
          <w:sz w:val="20"/>
        </w:rPr>
        <w:t xml:space="preserve">Software: Windows </w:t>
      </w:r>
      <w:r>
        <w:rPr>
          <w:sz w:val="20"/>
        </w:rPr>
        <w:t>7</w:t>
      </w:r>
      <w:r w:rsidRPr="009F2205">
        <w:rPr>
          <w:sz w:val="20"/>
        </w:rPr>
        <w:t>, MICROSOFT OFFICE 20</w:t>
      </w:r>
      <w:r>
        <w:rPr>
          <w:sz w:val="20"/>
        </w:rPr>
        <w:t>10</w:t>
      </w:r>
      <w:r w:rsidRPr="009F2205">
        <w:rPr>
          <w:sz w:val="20"/>
        </w:rPr>
        <w:t>,</w:t>
      </w:r>
      <w:r w:rsidRPr="00666E5C">
        <w:rPr>
          <w:sz w:val="20"/>
        </w:rPr>
        <w:t xml:space="preserve"> VISIO, COREL, AUTOCAD atd.</w:t>
      </w:r>
    </w:p>
    <w:p w:rsidR="009708D9" w:rsidRPr="00666E5C" w:rsidRDefault="009708D9" w:rsidP="009708D9">
      <w:pPr>
        <w:pStyle w:val="text"/>
        <w:spacing w:before="120" w:after="120"/>
        <w:rPr>
          <w:sz w:val="20"/>
        </w:rPr>
      </w:pPr>
      <w:r w:rsidRPr="00666E5C">
        <w:rPr>
          <w:sz w:val="20"/>
        </w:rPr>
        <w:t>Všechny počítače jsou zapojeny do celoškolní počítačové sítě LAN, která je optickým kabelem připojena k INTERNETU se zaručenou rychlostí 5</w:t>
      </w:r>
      <w:r>
        <w:rPr>
          <w:sz w:val="20"/>
        </w:rPr>
        <w:t>0</w:t>
      </w:r>
      <w:r w:rsidRPr="00666E5C">
        <w:rPr>
          <w:sz w:val="20"/>
        </w:rPr>
        <w:t xml:space="preserve"> </w:t>
      </w:r>
      <w:proofErr w:type="spellStart"/>
      <w:r w:rsidRPr="00666E5C">
        <w:rPr>
          <w:sz w:val="20"/>
        </w:rPr>
        <w:t>Mb</w:t>
      </w:r>
      <w:proofErr w:type="spellEnd"/>
      <w:r w:rsidRPr="00666E5C">
        <w:rPr>
          <w:sz w:val="20"/>
        </w:rPr>
        <w:t xml:space="preserve">/s. Žáci mají přístup k počítačům každý vyučovací den od 7,30 do 17,00 hodin. Pomocí osobních </w:t>
      </w:r>
      <w:r>
        <w:rPr>
          <w:sz w:val="20"/>
        </w:rPr>
        <w:t>n</w:t>
      </w:r>
      <w:r w:rsidRPr="00666E5C">
        <w:rPr>
          <w:sz w:val="20"/>
        </w:rPr>
        <w:t>ote</w:t>
      </w:r>
      <w:r>
        <w:rPr>
          <w:sz w:val="20"/>
        </w:rPr>
        <w:t>b</w:t>
      </w:r>
      <w:r w:rsidRPr="00666E5C">
        <w:rPr>
          <w:sz w:val="20"/>
        </w:rPr>
        <w:t>ooků se mohou připojit kdykoli přes školní síť WIFI.</w:t>
      </w:r>
    </w:p>
    <w:p w:rsidR="009708D9" w:rsidRPr="00666E5C" w:rsidRDefault="009708D9" w:rsidP="009708D9">
      <w:pPr>
        <w:pStyle w:val="text"/>
        <w:spacing w:after="120"/>
        <w:rPr>
          <w:sz w:val="20"/>
        </w:rPr>
      </w:pPr>
      <w:r w:rsidRPr="00666E5C">
        <w:rPr>
          <w:sz w:val="20"/>
        </w:rPr>
        <w:t xml:space="preserve">Na školním serveru (OS </w:t>
      </w:r>
      <w:r>
        <w:rPr>
          <w:sz w:val="20"/>
        </w:rPr>
        <w:t>UNIX</w:t>
      </w:r>
      <w:r w:rsidRPr="00666E5C">
        <w:rPr>
          <w:sz w:val="20"/>
        </w:rPr>
        <w:t>) je k dispozici řada studijních materiálů, informací o provozu školy, předpisy, jimiž se mají žáci řídit, formuláře pro styk s kanceláří školy, seznam svazků knihovny a mnoho dalších informací a odkazů. Každý žák, učitel a zaměstnanec školy má k dispozici na disku školního serveru prostor, který je pomocí FTP protokolu přístupný z kteréhokoli PC připojeného na INTERNET.</w:t>
      </w:r>
    </w:p>
    <w:p w:rsidR="009708D9" w:rsidRPr="00666E5C" w:rsidRDefault="009708D9" w:rsidP="009708D9">
      <w:pPr>
        <w:pStyle w:val="text"/>
        <w:spacing w:after="120"/>
        <w:rPr>
          <w:sz w:val="20"/>
        </w:rPr>
      </w:pPr>
      <w:r w:rsidRPr="00666E5C">
        <w:rPr>
          <w:sz w:val="20"/>
        </w:rPr>
        <w:t>Všichni učitelé mají na školním serveru z</w:t>
      </w:r>
      <w:r>
        <w:rPr>
          <w:sz w:val="20"/>
        </w:rPr>
        <w:t>řízené osobní e-mailové schránky</w:t>
      </w:r>
      <w:r w:rsidRPr="00666E5C">
        <w:rPr>
          <w:sz w:val="20"/>
        </w:rPr>
        <w:t>. Výpočetní technikou a příslušným software jsou také vybaveni všichni učitelé ve svých kabinetech.</w:t>
      </w:r>
    </w:p>
    <w:p w:rsidR="007332E9" w:rsidRDefault="007332E9" w:rsidP="00666E5C">
      <w:pPr>
        <w:pStyle w:val="text"/>
        <w:spacing w:after="120"/>
        <w:rPr>
          <w:sz w:val="20"/>
        </w:rPr>
      </w:pPr>
    </w:p>
    <w:p w:rsidR="009708D9" w:rsidRPr="00760920" w:rsidRDefault="009708D9" w:rsidP="00666E5C">
      <w:pPr>
        <w:pStyle w:val="text"/>
        <w:spacing w:after="120"/>
        <w:rPr>
          <w:sz w:val="20"/>
        </w:rPr>
      </w:pPr>
    </w:p>
    <w:p w:rsidR="00E0032B" w:rsidRPr="00760920" w:rsidRDefault="00E0032B" w:rsidP="00EA56B4">
      <w:pPr>
        <w:pStyle w:val="Nadpis1"/>
        <w:spacing w:before="0"/>
        <w:ind w:left="357" w:hanging="357"/>
      </w:pPr>
      <w:bookmarkStart w:id="1286" w:name="_Toc209157370"/>
      <w:bookmarkStart w:id="1287" w:name="_Toc209162006"/>
      <w:bookmarkStart w:id="1288" w:name="_Toc215205236"/>
      <w:bookmarkStart w:id="1289" w:name="_Toc215227497"/>
      <w:bookmarkStart w:id="1290" w:name="_Toc215737432"/>
      <w:bookmarkStart w:id="1291" w:name="_Toc215830093"/>
      <w:bookmarkStart w:id="1292" w:name="_Toc216251785"/>
      <w:bookmarkStart w:id="1293" w:name="_Toc216251938"/>
      <w:bookmarkStart w:id="1294" w:name="_Toc216431653"/>
      <w:bookmarkStart w:id="1295" w:name="_Toc216431713"/>
      <w:bookmarkStart w:id="1296" w:name="_Toc216431749"/>
      <w:bookmarkStart w:id="1297" w:name="_Toc220301591"/>
      <w:bookmarkStart w:id="1298" w:name="_Toc220302023"/>
      <w:bookmarkStart w:id="1299" w:name="_Toc221580709"/>
      <w:bookmarkStart w:id="1300" w:name="_Toc221611961"/>
      <w:bookmarkStart w:id="1301" w:name="_Toc221691120"/>
      <w:bookmarkStart w:id="1302" w:name="_Toc221695230"/>
      <w:bookmarkStart w:id="1303" w:name="_Toc221889492"/>
      <w:bookmarkStart w:id="1304" w:name="_Toc221889651"/>
      <w:bookmarkStart w:id="1305" w:name="_Toc222046665"/>
      <w:bookmarkStart w:id="1306" w:name="_Toc222375224"/>
      <w:bookmarkStart w:id="1307" w:name="_Toc222375337"/>
      <w:bookmarkStart w:id="1308" w:name="_Toc222381256"/>
      <w:bookmarkStart w:id="1309" w:name="_Toc222396931"/>
      <w:bookmarkStart w:id="1310" w:name="_Toc222413142"/>
      <w:bookmarkStart w:id="1311" w:name="_Toc222489542"/>
      <w:bookmarkStart w:id="1312" w:name="_Toc223531591"/>
      <w:bookmarkStart w:id="1313" w:name="_Toc224282490"/>
      <w:bookmarkStart w:id="1314" w:name="_Toc224282823"/>
      <w:bookmarkStart w:id="1315" w:name="_Toc224282952"/>
      <w:bookmarkStart w:id="1316" w:name="_Toc224283304"/>
      <w:bookmarkStart w:id="1317" w:name="_Toc258391922"/>
      <w:bookmarkStart w:id="1318" w:name="_Toc258392747"/>
      <w:bookmarkStart w:id="1319" w:name="_Toc258765074"/>
      <w:bookmarkStart w:id="1320" w:name="_Toc258767894"/>
      <w:bookmarkStart w:id="1321" w:name="_Toc259980174"/>
      <w:bookmarkStart w:id="1322" w:name="_Toc260058779"/>
      <w:bookmarkStart w:id="1323" w:name="_Toc310336274"/>
      <w:bookmarkStart w:id="1324" w:name="_Toc369522339"/>
      <w:r w:rsidRPr="00760920">
        <w:t>Spolupráce se sociálními partnery</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tbl>
      <w:tblPr>
        <w:tblW w:w="9356" w:type="dxa"/>
        <w:tblInd w:w="250" w:type="dxa"/>
        <w:tblLook w:val="0000" w:firstRow="0" w:lastRow="0" w:firstColumn="0" w:lastColumn="0" w:noHBand="0" w:noVBand="0"/>
      </w:tblPr>
      <w:tblGrid>
        <w:gridCol w:w="3260"/>
        <w:gridCol w:w="6096"/>
      </w:tblGrid>
      <w:tr w:rsidR="002260D9"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Informační technologie v elektrotechnice </w:t>
            </w:r>
          </w:p>
        </w:tc>
      </w:tr>
      <w:tr w:rsidR="002260D9"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18-20-M/01  Informační technologie </w:t>
            </w:r>
          </w:p>
        </w:tc>
      </w:tr>
      <w:tr w:rsidR="002260D9"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čtyřleté denní vzdělávání</w:t>
            </w:r>
          </w:p>
        </w:tc>
      </w:tr>
      <w:tr w:rsidR="002260D9" w:rsidRPr="00760920">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střední vzdělání s maturitní zkouškou </w:t>
            </w:r>
          </w:p>
        </w:tc>
      </w:tr>
      <w:tr w:rsidR="002260D9" w:rsidRPr="00760920">
        <w:trPr>
          <w:trHeight w:val="20"/>
        </w:trPr>
        <w:tc>
          <w:tcPr>
            <w:tcW w:w="3260" w:type="dxa"/>
            <w:tcBorders>
              <w:top w:val="single" w:sz="4" w:space="0" w:color="000000"/>
              <w:left w:val="single" w:sz="4" w:space="0" w:color="000000"/>
              <w:bottom w:val="single" w:sz="6"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2260D9" w:rsidRPr="00760920" w:rsidRDefault="002260D9" w:rsidP="002715A5">
            <w:pPr>
              <w:pStyle w:val="Default"/>
              <w:rPr>
                <w:color w:val="auto"/>
                <w:sz w:val="20"/>
                <w:szCs w:val="20"/>
              </w:rPr>
            </w:pPr>
            <w:r w:rsidRPr="00760920">
              <w:rPr>
                <w:color w:val="auto"/>
                <w:sz w:val="20"/>
                <w:szCs w:val="20"/>
              </w:rPr>
              <w:t>od 1. 9. 201</w:t>
            </w:r>
            <w:r w:rsidR="002715A5" w:rsidRPr="00760920">
              <w:rPr>
                <w:color w:val="auto"/>
                <w:sz w:val="20"/>
                <w:szCs w:val="20"/>
              </w:rPr>
              <w:t>4</w:t>
            </w:r>
            <w:r w:rsidRPr="00760920">
              <w:rPr>
                <w:color w:val="auto"/>
                <w:sz w:val="20"/>
                <w:szCs w:val="20"/>
              </w:rPr>
              <w:t xml:space="preserve"> </w:t>
            </w:r>
          </w:p>
        </w:tc>
      </w:tr>
      <w:tr w:rsidR="002260D9" w:rsidRPr="00760920">
        <w:trPr>
          <w:trHeight w:val="20"/>
        </w:trPr>
        <w:tc>
          <w:tcPr>
            <w:tcW w:w="3260" w:type="dxa"/>
            <w:tcBorders>
              <w:top w:val="single" w:sz="6" w:space="0" w:color="000000"/>
              <w:left w:val="single" w:sz="4" w:space="0" w:color="000000"/>
              <w:bottom w:val="single" w:sz="6" w:space="0" w:color="000000"/>
              <w:right w:val="single" w:sz="6"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110 00  Praha 1, Na Příkopě 16</w:t>
            </w:r>
          </w:p>
        </w:tc>
      </w:tr>
      <w:tr w:rsidR="002260D9" w:rsidRPr="00760920">
        <w:trPr>
          <w:trHeight w:val="20"/>
        </w:trPr>
        <w:tc>
          <w:tcPr>
            <w:tcW w:w="3260" w:type="dxa"/>
            <w:tcBorders>
              <w:top w:val="single" w:sz="6" w:space="0" w:color="000000"/>
              <w:left w:val="single" w:sz="4" w:space="0" w:color="000000"/>
              <w:bottom w:val="single" w:sz="4" w:space="0" w:color="000000"/>
              <w:right w:val="single" w:sz="6" w:space="0" w:color="000000"/>
            </w:tcBorders>
          </w:tcPr>
          <w:p w:rsidR="002260D9" w:rsidRPr="00760920" w:rsidRDefault="002260D9" w:rsidP="00361B89">
            <w:pPr>
              <w:pStyle w:val="Default"/>
              <w:rPr>
                <w:color w:val="auto"/>
                <w:sz w:val="20"/>
                <w:szCs w:val="20"/>
              </w:rPr>
            </w:pPr>
            <w:r w:rsidRPr="00760920">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2260D9" w:rsidRPr="00760920" w:rsidRDefault="002260D9" w:rsidP="00361B89">
            <w:pPr>
              <w:pStyle w:val="Default"/>
              <w:rPr>
                <w:color w:val="auto"/>
                <w:sz w:val="20"/>
                <w:szCs w:val="20"/>
              </w:rPr>
            </w:pPr>
            <w:r w:rsidRPr="00760920">
              <w:rPr>
                <w:color w:val="auto"/>
                <w:sz w:val="20"/>
                <w:szCs w:val="20"/>
              </w:rPr>
              <w:t>224 210 585</w:t>
            </w:r>
          </w:p>
        </w:tc>
      </w:tr>
    </w:tbl>
    <w:p w:rsidR="00EE0122" w:rsidRPr="00760920" w:rsidRDefault="00EE0122" w:rsidP="00EE0122">
      <w:pPr>
        <w:pStyle w:val="Default"/>
        <w:rPr>
          <w:color w:val="auto"/>
        </w:rPr>
      </w:pPr>
    </w:p>
    <w:p w:rsidR="00EA56B4" w:rsidRPr="00760920" w:rsidRDefault="000619C1" w:rsidP="0038387F">
      <w:pPr>
        <w:pStyle w:val="Nadpis2"/>
      </w:pPr>
      <w:bookmarkStart w:id="1325" w:name="_Toc216431654"/>
      <w:bookmarkStart w:id="1326" w:name="_Toc216431714"/>
      <w:bookmarkStart w:id="1327" w:name="_Toc216431750"/>
      <w:bookmarkStart w:id="1328" w:name="_Toc220301592"/>
      <w:bookmarkStart w:id="1329" w:name="_Toc220302024"/>
      <w:bookmarkStart w:id="1330" w:name="_Toc221580710"/>
      <w:bookmarkStart w:id="1331" w:name="_Toc221611962"/>
      <w:bookmarkStart w:id="1332" w:name="_Toc221691121"/>
      <w:bookmarkStart w:id="1333" w:name="_Toc221695231"/>
      <w:bookmarkStart w:id="1334" w:name="_Toc221889493"/>
      <w:bookmarkStart w:id="1335" w:name="_Toc221889652"/>
      <w:bookmarkStart w:id="1336" w:name="_Toc222046666"/>
      <w:bookmarkStart w:id="1337" w:name="_Toc222375225"/>
      <w:bookmarkStart w:id="1338" w:name="_Toc222375338"/>
      <w:bookmarkStart w:id="1339" w:name="_Toc222381257"/>
      <w:bookmarkStart w:id="1340" w:name="_Toc222396932"/>
      <w:bookmarkStart w:id="1341" w:name="_Toc222413143"/>
      <w:bookmarkStart w:id="1342" w:name="_Toc222489543"/>
      <w:bookmarkStart w:id="1343" w:name="_Toc223531592"/>
      <w:bookmarkStart w:id="1344" w:name="_Toc224282491"/>
      <w:bookmarkStart w:id="1345" w:name="_Toc224282824"/>
      <w:bookmarkStart w:id="1346" w:name="_Toc224282953"/>
      <w:bookmarkStart w:id="1347" w:name="_Toc224283305"/>
      <w:bookmarkStart w:id="1348" w:name="_Toc258391923"/>
      <w:bookmarkStart w:id="1349" w:name="_Toc258392748"/>
      <w:bookmarkStart w:id="1350" w:name="_Toc258765075"/>
      <w:bookmarkStart w:id="1351" w:name="_Toc258767895"/>
      <w:bookmarkStart w:id="1352" w:name="_Toc259980175"/>
      <w:bookmarkStart w:id="1353" w:name="_Toc260058780"/>
      <w:bookmarkStart w:id="1354" w:name="_Toc310336275"/>
      <w:bookmarkStart w:id="1355" w:name="_Toc369522340"/>
      <w:r w:rsidRPr="00760920">
        <w:t>F</w:t>
      </w:r>
      <w:r w:rsidR="0038387F" w:rsidRPr="00760920">
        <w:t>irm</w:t>
      </w:r>
      <w:bookmarkEnd w:id="1325"/>
      <w:r w:rsidRPr="00760920">
        <w:t>y</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rsidR="00C4795A" w:rsidRPr="00760920" w:rsidRDefault="0038387F" w:rsidP="00666E5C">
      <w:pPr>
        <w:pStyle w:val="text"/>
        <w:spacing w:after="120"/>
        <w:rPr>
          <w:sz w:val="20"/>
        </w:rPr>
      </w:pPr>
      <w:r w:rsidRPr="00760920">
        <w:rPr>
          <w:sz w:val="20"/>
        </w:rPr>
        <w:t>Škola spolupracuje s</w:t>
      </w:r>
      <w:r w:rsidR="00BE1860" w:rsidRPr="00760920">
        <w:rPr>
          <w:sz w:val="20"/>
        </w:rPr>
        <w:t xml:space="preserve"> </w:t>
      </w:r>
      <w:r w:rsidRPr="00760920">
        <w:rPr>
          <w:sz w:val="20"/>
        </w:rPr>
        <w:t>několika firmami, s</w:t>
      </w:r>
      <w:r w:rsidR="00BE1860" w:rsidRPr="00760920">
        <w:rPr>
          <w:sz w:val="20"/>
        </w:rPr>
        <w:t xml:space="preserve"> </w:t>
      </w:r>
      <w:r w:rsidRPr="00760920">
        <w:rPr>
          <w:sz w:val="20"/>
        </w:rPr>
        <w:t>některými má uzavřené rámcové smlouvy o dlouhodobé spolupráci.</w:t>
      </w:r>
    </w:p>
    <w:p w:rsidR="00C4795A" w:rsidRPr="00760920" w:rsidRDefault="00E35ABF" w:rsidP="00666E5C">
      <w:pPr>
        <w:pStyle w:val="text"/>
        <w:spacing w:after="120"/>
        <w:rPr>
          <w:sz w:val="20"/>
        </w:rPr>
      </w:pPr>
      <w:r w:rsidRPr="00760920">
        <w:rPr>
          <w:sz w:val="20"/>
        </w:rPr>
        <w:t xml:space="preserve">Firmy </w:t>
      </w:r>
      <w:r w:rsidR="00C4795A" w:rsidRPr="00760920">
        <w:rPr>
          <w:sz w:val="20"/>
        </w:rPr>
        <w:t>poskytují škole zdarma nebo za sníženou cenu:</w:t>
      </w:r>
    </w:p>
    <w:p w:rsidR="00E35ABF" w:rsidRPr="00760920" w:rsidRDefault="00C4795A" w:rsidP="00666E5C">
      <w:pPr>
        <w:pStyle w:val="7textsodrazkou"/>
        <w:ind w:left="794"/>
        <w:rPr>
          <w:sz w:val="20"/>
          <w:szCs w:val="20"/>
        </w:rPr>
      </w:pPr>
      <w:r w:rsidRPr="00760920">
        <w:rPr>
          <w:sz w:val="20"/>
          <w:szCs w:val="20"/>
        </w:rPr>
        <w:t>výukové pomůcky (katalogy, programy, výrobky apod.)</w:t>
      </w:r>
    </w:p>
    <w:p w:rsidR="00C4795A" w:rsidRPr="00760920" w:rsidRDefault="00C4795A" w:rsidP="00666E5C">
      <w:pPr>
        <w:pStyle w:val="7textsodrazkou"/>
        <w:ind w:left="794"/>
        <w:rPr>
          <w:sz w:val="20"/>
          <w:szCs w:val="20"/>
        </w:rPr>
      </w:pPr>
      <w:r w:rsidRPr="00760920">
        <w:rPr>
          <w:sz w:val="20"/>
          <w:szCs w:val="20"/>
        </w:rPr>
        <w:t xml:space="preserve">odbornou praxi na svých pracovištích pro žáky </w:t>
      </w:r>
      <w:smartTag w:uri="urn:schemas-microsoft-com:office:smarttags" w:element="metricconverter">
        <w:smartTagPr>
          <w:attr w:name="ProductID" w:val="2. a"/>
        </w:smartTagPr>
        <w:r w:rsidRPr="00760920">
          <w:rPr>
            <w:sz w:val="20"/>
            <w:szCs w:val="20"/>
          </w:rPr>
          <w:t>2. a</w:t>
        </w:r>
      </w:smartTag>
      <w:r w:rsidRPr="00760920">
        <w:rPr>
          <w:sz w:val="20"/>
          <w:szCs w:val="20"/>
        </w:rPr>
        <w:t xml:space="preserve"> 3. ročníku</w:t>
      </w:r>
    </w:p>
    <w:p w:rsidR="00C4795A" w:rsidRPr="00760920" w:rsidRDefault="00FB2A44" w:rsidP="00666E5C">
      <w:pPr>
        <w:pStyle w:val="7textsodrazkou"/>
        <w:ind w:left="794"/>
        <w:rPr>
          <w:sz w:val="20"/>
          <w:szCs w:val="20"/>
        </w:rPr>
      </w:pPr>
      <w:r w:rsidRPr="00760920">
        <w:rPr>
          <w:sz w:val="20"/>
          <w:szCs w:val="20"/>
        </w:rPr>
        <w:t>přednášky a školení</w:t>
      </w:r>
      <w:r w:rsidR="00C4795A" w:rsidRPr="00760920">
        <w:rPr>
          <w:sz w:val="20"/>
          <w:szCs w:val="20"/>
        </w:rPr>
        <w:t xml:space="preserve"> </w:t>
      </w:r>
      <w:r w:rsidRPr="00760920">
        <w:rPr>
          <w:sz w:val="20"/>
          <w:szCs w:val="20"/>
        </w:rPr>
        <w:t>pr</w:t>
      </w:r>
      <w:r w:rsidR="00C4795A" w:rsidRPr="00760920">
        <w:rPr>
          <w:sz w:val="20"/>
          <w:szCs w:val="20"/>
        </w:rPr>
        <w:t>o</w:t>
      </w:r>
      <w:r w:rsidRPr="00760920">
        <w:rPr>
          <w:sz w:val="20"/>
          <w:szCs w:val="20"/>
        </w:rPr>
        <w:t xml:space="preserve"> </w:t>
      </w:r>
      <w:r w:rsidR="00C4795A" w:rsidRPr="00760920">
        <w:rPr>
          <w:sz w:val="20"/>
          <w:szCs w:val="20"/>
        </w:rPr>
        <w:t>učitele i žáky školy</w:t>
      </w:r>
    </w:p>
    <w:p w:rsidR="00FB2A44" w:rsidRPr="00760920" w:rsidRDefault="00FB2A44" w:rsidP="00666E5C">
      <w:pPr>
        <w:pStyle w:val="7textsodrazkou"/>
        <w:ind w:left="794"/>
        <w:rPr>
          <w:sz w:val="20"/>
          <w:szCs w:val="20"/>
        </w:rPr>
      </w:pPr>
      <w:r w:rsidRPr="00760920">
        <w:rPr>
          <w:sz w:val="20"/>
          <w:szCs w:val="20"/>
        </w:rPr>
        <w:t>exkurze na svých pracovištích</w:t>
      </w:r>
    </w:p>
    <w:p w:rsidR="00CD252C" w:rsidRPr="00760920" w:rsidRDefault="00DC3FB8" w:rsidP="00666E5C">
      <w:pPr>
        <w:pStyle w:val="text"/>
        <w:spacing w:before="120" w:after="120"/>
        <w:rPr>
          <w:sz w:val="20"/>
        </w:rPr>
      </w:pPr>
      <w:r w:rsidRPr="00760920">
        <w:rPr>
          <w:sz w:val="20"/>
        </w:rPr>
        <w:t>Poskytováním těchto služeb a zařízení škole ovlivňují firmy nezanedbatelným způsobem i obsah a metody výuky a prezentují se před žáky školy.</w:t>
      </w:r>
      <w:r w:rsidR="00B2480A" w:rsidRPr="00760920">
        <w:rPr>
          <w:sz w:val="20"/>
        </w:rPr>
        <w:t xml:space="preserve"> </w:t>
      </w:r>
      <w:r w:rsidR="00CD265A" w:rsidRPr="00760920">
        <w:rPr>
          <w:sz w:val="20"/>
        </w:rPr>
        <w:t>J</w:t>
      </w:r>
      <w:r w:rsidR="00CD252C" w:rsidRPr="00760920">
        <w:rPr>
          <w:sz w:val="20"/>
        </w:rPr>
        <w:t>e to oboustranně výhodná spolupráce – škola získá p</w:t>
      </w:r>
      <w:r w:rsidR="00CD265A" w:rsidRPr="00760920">
        <w:rPr>
          <w:sz w:val="20"/>
        </w:rPr>
        <w:t>rakticky zdarma výukové pomůcky – firma získá budoucího potenciálního zaměstnance nebo zákazníka z</w:t>
      </w:r>
      <w:r w:rsidR="00BE1860" w:rsidRPr="00760920">
        <w:rPr>
          <w:sz w:val="20"/>
        </w:rPr>
        <w:t xml:space="preserve"> </w:t>
      </w:r>
      <w:r w:rsidR="00CD265A" w:rsidRPr="00760920">
        <w:rPr>
          <w:sz w:val="20"/>
        </w:rPr>
        <w:t xml:space="preserve">řad </w:t>
      </w:r>
      <w:r w:rsidR="00F61F5F" w:rsidRPr="00760920">
        <w:rPr>
          <w:sz w:val="20"/>
        </w:rPr>
        <w:t>žák</w:t>
      </w:r>
      <w:r w:rsidR="00CD265A" w:rsidRPr="00760920">
        <w:rPr>
          <w:sz w:val="20"/>
        </w:rPr>
        <w:t>ů školy.</w:t>
      </w:r>
    </w:p>
    <w:p w:rsidR="00CD265A" w:rsidRPr="00760920" w:rsidRDefault="00D564E1" w:rsidP="00666E5C">
      <w:pPr>
        <w:pStyle w:val="text"/>
        <w:spacing w:after="120"/>
        <w:rPr>
          <w:sz w:val="20"/>
        </w:rPr>
      </w:pPr>
      <w:r w:rsidRPr="00760920">
        <w:rPr>
          <w:sz w:val="20"/>
        </w:rPr>
        <w:t>Seznam spolupracujících firem:</w:t>
      </w:r>
    </w:p>
    <w:p w:rsidR="00577A8A" w:rsidRPr="00760920" w:rsidRDefault="00577A8A" w:rsidP="00577A8A">
      <w:pPr>
        <w:pStyle w:val="7textsodrazkou"/>
        <w:rPr>
          <w:sz w:val="20"/>
          <w:szCs w:val="20"/>
        </w:rPr>
      </w:pPr>
      <w:r w:rsidRPr="00760920">
        <w:rPr>
          <w:sz w:val="20"/>
          <w:szCs w:val="20"/>
        </w:rPr>
        <w:t>Pražská energetika a.s.</w:t>
      </w:r>
    </w:p>
    <w:p w:rsidR="00D564E1" w:rsidRPr="00760920" w:rsidRDefault="00D564E1" w:rsidP="00D564E1">
      <w:pPr>
        <w:pStyle w:val="7textsodrazkou"/>
        <w:rPr>
          <w:sz w:val="20"/>
          <w:szCs w:val="20"/>
        </w:rPr>
      </w:pPr>
      <w:r w:rsidRPr="00760920">
        <w:rPr>
          <w:sz w:val="20"/>
          <w:szCs w:val="20"/>
        </w:rPr>
        <w:t>Pražská kabelovna a.s.</w:t>
      </w:r>
    </w:p>
    <w:p w:rsidR="00A33315" w:rsidRPr="00760920" w:rsidRDefault="00753B93" w:rsidP="00D564E1">
      <w:pPr>
        <w:pStyle w:val="7textsodrazkou"/>
        <w:rPr>
          <w:sz w:val="20"/>
          <w:szCs w:val="20"/>
        </w:rPr>
      </w:pPr>
      <w:r w:rsidRPr="00760920">
        <w:rPr>
          <w:sz w:val="20"/>
          <w:szCs w:val="20"/>
        </w:rPr>
        <w:t>Depo kolejových vozidel ČD</w:t>
      </w:r>
    </w:p>
    <w:p w:rsidR="00753B93" w:rsidRDefault="00AA73A1" w:rsidP="00666E5C">
      <w:pPr>
        <w:pStyle w:val="7textsodrazkou"/>
        <w:spacing w:after="240"/>
        <w:ind w:left="794"/>
        <w:rPr>
          <w:sz w:val="20"/>
          <w:szCs w:val="20"/>
        </w:rPr>
      </w:pPr>
      <w:r w:rsidRPr="00760920">
        <w:rPr>
          <w:sz w:val="20"/>
          <w:szCs w:val="20"/>
        </w:rPr>
        <w:t>Schneider Electric CZ</w:t>
      </w:r>
    </w:p>
    <w:p w:rsidR="009708D9" w:rsidRDefault="009708D9" w:rsidP="009708D9">
      <w:pPr>
        <w:pStyle w:val="7textsodrazkou"/>
        <w:numPr>
          <w:ilvl w:val="0"/>
          <w:numId w:val="0"/>
        </w:numPr>
        <w:spacing w:after="240"/>
        <w:ind w:left="397"/>
        <w:rPr>
          <w:sz w:val="20"/>
          <w:szCs w:val="20"/>
        </w:rPr>
      </w:pPr>
    </w:p>
    <w:p w:rsidR="00352726" w:rsidRPr="00760920" w:rsidRDefault="00352726" w:rsidP="00CD265A">
      <w:pPr>
        <w:pStyle w:val="Nadpis2"/>
      </w:pPr>
      <w:bookmarkStart w:id="1356" w:name="_Toc216431655"/>
      <w:bookmarkStart w:id="1357" w:name="_Toc216431715"/>
      <w:bookmarkStart w:id="1358" w:name="_Toc216431751"/>
      <w:bookmarkStart w:id="1359" w:name="_Toc220301593"/>
      <w:bookmarkStart w:id="1360" w:name="_Toc220302025"/>
      <w:bookmarkStart w:id="1361" w:name="_Toc221580711"/>
      <w:bookmarkStart w:id="1362" w:name="_Toc221611963"/>
      <w:bookmarkStart w:id="1363" w:name="_Toc221691122"/>
      <w:bookmarkStart w:id="1364" w:name="_Toc221695232"/>
      <w:bookmarkStart w:id="1365" w:name="_Toc221889494"/>
      <w:bookmarkStart w:id="1366" w:name="_Toc221889653"/>
      <w:bookmarkStart w:id="1367" w:name="_Toc222046667"/>
      <w:bookmarkStart w:id="1368" w:name="_Toc222375226"/>
      <w:bookmarkStart w:id="1369" w:name="_Toc222375339"/>
      <w:bookmarkStart w:id="1370" w:name="_Toc222381258"/>
      <w:bookmarkStart w:id="1371" w:name="_Toc222396933"/>
      <w:bookmarkStart w:id="1372" w:name="_Toc222413144"/>
      <w:bookmarkStart w:id="1373" w:name="_Toc222489544"/>
      <w:bookmarkStart w:id="1374" w:name="_Toc223531593"/>
      <w:bookmarkStart w:id="1375" w:name="_Toc224282492"/>
      <w:bookmarkStart w:id="1376" w:name="_Toc224282825"/>
      <w:bookmarkStart w:id="1377" w:name="_Toc224282954"/>
      <w:bookmarkStart w:id="1378" w:name="_Toc224283306"/>
      <w:bookmarkStart w:id="1379" w:name="_Toc258391924"/>
      <w:bookmarkStart w:id="1380" w:name="_Toc258392749"/>
      <w:bookmarkStart w:id="1381" w:name="_Toc258765076"/>
      <w:bookmarkStart w:id="1382" w:name="_Toc258767896"/>
      <w:bookmarkStart w:id="1383" w:name="_Toc259980176"/>
      <w:bookmarkStart w:id="1384" w:name="_Toc260058781"/>
      <w:bookmarkStart w:id="1385" w:name="_Toc310336276"/>
      <w:bookmarkStart w:id="1386" w:name="_Toc369522341"/>
      <w:r w:rsidRPr="00760920">
        <w:t>Vysoké školy</w:t>
      </w:r>
      <w:r w:rsidR="00A33315" w:rsidRPr="00760920">
        <w:t xml:space="preserve">, </w:t>
      </w:r>
      <w:r w:rsidRPr="00760920">
        <w:t>vyšší odborné školy</w:t>
      </w:r>
      <w:r w:rsidR="00A33315" w:rsidRPr="00760920">
        <w:t>, střední školy</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rsidR="00CD265A" w:rsidRPr="00760920" w:rsidRDefault="00CD265A" w:rsidP="00CD265A">
      <w:pPr>
        <w:pStyle w:val="text"/>
        <w:rPr>
          <w:sz w:val="20"/>
        </w:rPr>
      </w:pPr>
      <w:r w:rsidRPr="00760920">
        <w:rPr>
          <w:sz w:val="20"/>
        </w:rPr>
        <w:t>Škola spolupracuje s</w:t>
      </w:r>
      <w:r w:rsidR="00BE1860" w:rsidRPr="00760920">
        <w:rPr>
          <w:sz w:val="20"/>
        </w:rPr>
        <w:t xml:space="preserve"> </w:t>
      </w:r>
      <w:r w:rsidR="00A33315" w:rsidRPr="00760920">
        <w:rPr>
          <w:sz w:val="20"/>
        </w:rPr>
        <w:t xml:space="preserve">FEL ČVUT, </w:t>
      </w:r>
      <w:r w:rsidRPr="00760920">
        <w:rPr>
          <w:sz w:val="20"/>
        </w:rPr>
        <w:t>s</w:t>
      </w:r>
      <w:r w:rsidR="00BE1860" w:rsidRPr="00760920">
        <w:rPr>
          <w:sz w:val="20"/>
        </w:rPr>
        <w:t xml:space="preserve"> </w:t>
      </w:r>
      <w:r w:rsidR="00A33315" w:rsidRPr="00760920">
        <w:rPr>
          <w:sz w:val="20"/>
        </w:rPr>
        <w:t>níž má uzavřenou</w:t>
      </w:r>
      <w:r w:rsidR="000619C1" w:rsidRPr="00760920">
        <w:rPr>
          <w:sz w:val="20"/>
        </w:rPr>
        <w:t xml:space="preserve"> rámcovou smlouvu</w:t>
      </w:r>
      <w:r w:rsidRPr="00760920">
        <w:rPr>
          <w:sz w:val="20"/>
        </w:rPr>
        <w:t xml:space="preserve"> o dlouhodobé spolupráci</w:t>
      </w:r>
      <w:r w:rsidR="00A33315" w:rsidRPr="00760920">
        <w:rPr>
          <w:sz w:val="20"/>
        </w:rPr>
        <w:t xml:space="preserve"> </w:t>
      </w:r>
      <w:r w:rsidR="000619C1" w:rsidRPr="00760920">
        <w:rPr>
          <w:sz w:val="20"/>
        </w:rPr>
        <w:t xml:space="preserve">(práce </w:t>
      </w:r>
      <w:r w:rsidR="000619C1" w:rsidRPr="00760920">
        <w:rPr>
          <w:sz w:val="20"/>
        </w:rPr>
        <w:lastRenderedPageBreak/>
        <w:t>žáků v</w:t>
      </w:r>
      <w:r w:rsidR="00BE1860" w:rsidRPr="00760920">
        <w:rPr>
          <w:sz w:val="20"/>
        </w:rPr>
        <w:t xml:space="preserve"> </w:t>
      </w:r>
      <w:r w:rsidR="000619C1" w:rsidRPr="00760920">
        <w:rPr>
          <w:sz w:val="20"/>
        </w:rPr>
        <w:t>laboratořích FEL, společné exkurze a návštěvy výstav, zadávání a vedení odborných prací apod.),</w:t>
      </w:r>
      <w:r w:rsidR="006E2A48" w:rsidRPr="00760920">
        <w:rPr>
          <w:sz w:val="20"/>
        </w:rPr>
        <w:t xml:space="preserve"> a od roku 2014 je i její Fakultní školou. Dále</w:t>
      </w:r>
      <w:r w:rsidR="000619C1" w:rsidRPr="00760920">
        <w:rPr>
          <w:sz w:val="20"/>
        </w:rPr>
        <w:t xml:space="preserve"> </w:t>
      </w:r>
      <w:r w:rsidR="006E2A48" w:rsidRPr="00760920">
        <w:rPr>
          <w:sz w:val="20"/>
        </w:rPr>
        <w:t xml:space="preserve">škola spolupracuje </w:t>
      </w:r>
      <w:r w:rsidR="000619C1" w:rsidRPr="00760920">
        <w:rPr>
          <w:sz w:val="20"/>
        </w:rPr>
        <w:t>s</w:t>
      </w:r>
      <w:r w:rsidR="006E2A48" w:rsidRPr="00760920">
        <w:rPr>
          <w:sz w:val="20"/>
        </w:rPr>
        <w:t>e</w:t>
      </w:r>
      <w:r w:rsidR="00BE1860" w:rsidRPr="00760920">
        <w:rPr>
          <w:sz w:val="20"/>
        </w:rPr>
        <w:t xml:space="preserve"> </w:t>
      </w:r>
      <w:r w:rsidR="000619C1" w:rsidRPr="00760920">
        <w:rPr>
          <w:sz w:val="20"/>
        </w:rPr>
        <w:t>SPŠ a VOŠ Kladno,</w:t>
      </w:r>
      <w:r w:rsidR="006E2A48" w:rsidRPr="00760920">
        <w:rPr>
          <w:sz w:val="20"/>
        </w:rPr>
        <w:t xml:space="preserve"> SPŠST Panská, SPŠE Ječná</w:t>
      </w:r>
      <w:r w:rsidR="00766E8B" w:rsidRPr="00760920">
        <w:rPr>
          <w:sz w:val="20"/>
        </w:rPr>
        <w:t xml:space="preserve"> a</w:t>
      </w:r>
      <w:r w:rsidR="000619C1" w:rsidRPr="00760920">
        <w:rPr>
          <w:sz w:val="20"/>
        </w:rPr>
        <w:t xml:space="preserve"> s</w:t>
      </w:r>
      <w:r w:rsidR="00BE1860" w:rsidRPr="00760920">
        <w:rPr>
          <w:sz w:val="20"/>
        </w:rPr>
        <w:t xml:space="preserve"> </w:t>
      </w:r>
      <w:r w:rsidR="00095A10" w:rsidRPr="00760920">
        <w:rPr>
          <w:sz w:val="20"/>
        </w:rPr>
        <w:t>VŠCHT</w:t>
      </w:r>
      <w:r w:rsidR="000619C1" w:rsidRPr="00760920">
        <w:rPr>
          <w:sz w:val="20"/>
        </w:rPr>
        <w:t xml:space="preserve"> Praha.</w:t>
      </w:r>
    </w:p>
    <w:p w:rsidR="00352726" w:rsidRPr="00760920" w:rsidRDefault="00352726" w:rsidP="00CD265A">
      <w:pPr>
        <w:pStyle w:val="Nadpis2"/>
      </w:pPr>
      <w:bookmarkStart w:id="1387" w:name="_Toc216431656"/>
      <w:bookmarkStart w:id="1388" w:name="_Toc216431716"/>
      <w:bookmarkStart w:id="1389" w:name="_Toc216431752"/>
      <w:bookmarkStart w:id="1390" w:name="_Toc220301594"/>
      <w:bookmarkStart w:id="1391" w:name="_Toc220302026"/>
      <w:bookmarkStart w:id="1392" w:name="_Toc221580712"/>
      <w:bookmarkStart w:id="1393" w:name="_Toc221611964"/>
      <w:bookmarkStart w:id="1394" w:name="_Toc221691123"/>
      <w:bookmarkStart w:id="1395" w:name="_Toc221695233"/>
      <w:bookmarkStart w:id="1396" w:name="_Toc221889495"/>
      <w:bookmarkStart w:id="1397" w:name="_Toc221889654"/>
      <w:bookmarkStart w:id="1398" w:name="_Toc222046668"/>
      <w:bookmarkStart w:id="1399" w:name="_Toc222375227"/>
      <w:bookmarkStart w:id="1400" w:name="_Toc222375340"/>
      <w:bookmarkStart w:id="1401" w:name="_Toc222381259"/>
      <w:bookmarkStart w:id="1402" w:name="_Toc222396934"/>
      <w:bookmarkStart w:id="1403" w:name="_Toc222413145"/>
      <w:bookmarkStart w:id="1404" w:name="_Toc222489545"/>
      <w:bookmarkStart w:id="1405" w:name="_Toc223531594"/>
      <w:bookmarkStart w:id="1406" w:name="_Toc224282493"/>
      <w:bookmarkStart w:id="1407" w:name="_Toc224282826"/>
      <w:bookmarkStart w:id="1408" w:name="_Toc224282955"/>
      <w:bookmarkStart w:id="1409" w:name="_Toc224283307"/>
      <w:bookmarkStart w:id="1410" w:name="_Toc258391925"/>
      <w:bookmarkStart w:id="1411" w:name="_Toc258392750"/>
      <w:bookmarkStart w:id="1412" w:name="_Toc258765077"/>
      <w:bookmarkStart w:id="1413" w:name="_Toc258767897"/>
      <w:bookmarkStart w:id="1414" w:name="_Toc259980177"/>
      <w:bookmarkStart w:id="1415" w:name="_Toc260058782"/>
      <w:bookmarkStart w:id="1416" w:name="_Toc310336277"/>
      <w:bookmarkStart w:id="1417" w:name="_Toc369522342"/>
      <w:r w:rsidRPr="00760920">
        <w:t>Rodiče a žáci</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rsidR="00095A10" w:rsidRPr="00760920" w:rsidRDefault="00095A10" w:rsidP="00C2295D">
      <w:pPr>
        <w:pStyle w:val="text"/>
        <w:spacing w:after="120"/>
        <w:rPr>
          <w:sz w:val="20"/>
        </w:rPr>
      </w:pPr>
      <w:r w:rsidRPr="00760920">
        <w:rPr>
          <w:sz w:val="20"/>
        </w:rPr>
        <w:t>Rodiče mohou ovlivňovat obsah a metody vzdělávání prostřednictvím školské rady,</w:t>
      </w:r>
      <w:r w:rsidR="00BE1860" w:rsidRPr="00760920">
        <w:rPr>
          <w:sz w:val="20"/>
        </w:rPr>
        <w:t xml:space="preserve"> </w:t>
      </w:r>
      <w:r w:rsidRPr="00760920">
        <w:rPr>
          <w:sz w:val="20"/>
        </w:rPr>
        <w:t>která je ve škole ustavena dle školského zákona</w:t>
      </w:r>
      <w:r w:rsidR="0049623F" w:rsidRPr="00760920">
        <w:rPr>
          <w:sz w:val="20"/>
        </w:rPr>
        <w:t>,</w:t>
      </w:r>
      <w:r w:rsidRPr="00760920">
        <w:rPr>
          <w:sz w:val="20"/>
        </w:rPr>
        <w:t xml:space="preserve"> a prostřednictvím Rady rodičů.</w:t>
      </w:r>
    </w:p>
    <w:p w:rsidR="00352726" w:rsidRPr="00760920" w:rsidRDefault="00095A10" w:rsidP="00DC3FB8">
      <w:pPr>
        <w:pStyle w:val="text"/>
        <w:rPr>
          <w:sz w:val="20"/>
        </w:rPr>
      </w:pPr>
      <w:r w:rsidRPr="00760920">
        <w:rPr>
          <w:sz w:val="20"/>
        </w:rPr>
        <w:t>Žáci mohou ovlivňovat obsah a metody vzdělávání prostřednictvím Rady studentů.</w:t>
      </w:r>
    </w:p>
    <w:sectPr w:rsidR="00352726" w:rsidRPr="00760920" w:rsidSect="00643EC6">
      <w:footerReference w:type="default" r:id="rId10"/>
      <w:pgSz w:w="11900" w:h="16840" w:code="9"/>
      <w:pgMar w:top="1418" w:right="851"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CE3" w:rsidRDefault="00817CE3">
      <w:r>
        <w:separator/>
      </w:r>
    </w:p>
  </w:endnote>
  <w:endnote w:type="continuationSeparator" w:id="0">
    <w:p w:rsidR="00817CE3" w:rsidRDefault="008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3" w:rsidRDefault="00817CE3">
    <w:pPr>
      <w:pStyle w:val="Zpat"/>
      <w:jc w:val="center"/>
    </w:pPr>
    <w:r>
      <w:fldChar w:fldCharType="begin"/>
    </w:r>
    <w:r>
      <w:instrText xml:space="preserve"> PAGE   \* MERGEFORMAT </w:instrText>
    </w:r>
    <w:r>
      <w:fldChar w:fldCharType="separate"/>
    </w:r>
    <w:r w:rsidR="005D6448">
      <w:rPr>
        <w:noProof/>
      </w:rPr>
      <w:t>3</w:t>
    </w:r>
    <w:r>
      <w:fldChar w:fldCharType="end"/>
    </w:r>
  </w:p>
  <w:p w:rsidR="00817CE3" w:rsidRDefault="00817C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3" w:rsidRDefault="00817CE3" w:rsidP="00C57D2A">
    <w:pPr>
      <w:pStyle w:val="Zpat"/>
      <w:jc w:val="center"/>
    </w:pPr>
    <w:r>
      <w:rPr>
        <w:rStyle w:val="slostrnky"/>
      </w:rPr>
      <w:fldChar w:fldCharType="begin"/>
    </w:r>
    <w:r>
      <w:rPr>
        <w:rStyle w:val="slostrnky"/>
      </w:rPr>
      <w:instrText xml:space="preserve"> PAGE </w:instrText>
    </w:r>
    <w:r>
      <w:rPr>
        <w:rStyle w:val="slostrnky"/>
      </w:rPr>
      <w:fldChar w:fldCharType="separate"/>
    </w:r>
    <w:r w:rsidR="006F7AA1">
      <w:rPr>
        <w:rStyle w:val="slostrnky"/>
        <w:noProof/>
      </w:rPr>
      <w:t>133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CE3" w:rsidRDefault="00817CE3">
      <w:r>
        <w:separator/>
      </w:r>
    </w:p>
  </w:footnote>
  <w:footnote w:type="continuationSeparator" w:id="0">
    <w:p w:rsidR="00817CE3" w:rsidRDefault="0081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bullet"/>
      <w:lvlText w:val=""/>
      <w:lvlJc w:val="left"/>
      <w:pPr>
        <w:tabs>
          <w:tab w:val="num" w:pos="510"/>
        </w:tabs>
        <w:ind w:left="510" w:hanging="226"/>
      </w:pPr>
      <w:rPr>
        <w:rFonts w:ascii="Symbol" w:hAnsi="Symbol"/>
      </w:rPr>
    </w:lvl>
  </w:abstractNum>
  <w:abstractNum w:abstractNumId="1">
    <w:nsid w:val="00000003"/>
    <w:multiLevelType w:val="singleLevel"/>
    <w:tmpl w:val="00000003"/>
    <w:name w:val="WW8Num6"/>
    <w:lvl w:ilvl="0">
      <w:start w:val="1"/>
      <w:numFmt w:val="bullet"/>
      <w:lvlText w:val=""/>
      <w:lvlJc w:val="left"/>
      <w:pPr>
        <w:tabs>
          <w:tab w:val="num" w:pos="510"/>
        </w:tabs>
        <w:ind w:left="510" w:hanging="226"/>
      </w:pPr>
      <w:rPr>
        <w:rFonts w:ascii="Symbol" w:hAnsi="Symbol"/>
      </w:rPr>
    </w:lvl>
  </w:abstractNum>
  <w:abstractNum w:abstractNumId="2">
    <w:nsid w:val="00000006"/>
    <w:multiLevelType w:val="singleLevel"/>
    <w:tmpl w:val="00000006"/>
    <w:lvl w:ilvl="0">
      <w:start w:val="1"/>
      <w:numFmt w:val="bullet"/>
      <w:lvlText w:val=""/>
      <w:lvlJc w:val="left"/>
      <w:pPr>
        <w:tabs>
          <w:tab w:val="num" w:pos="510"/>
        </w:tabs>
        <w:ind w:left="510" w:hanging="226"/>
      </w:pPr>
      <w:rPr>
        <w:rFonts w:ascii="Symbol" w:hAnsi="Symbol" w:cs="Symbol"/>
        <w:sz w:val="20"/>
        <w:szCs w:val="20"/>
      </w:rPr>
    </w:lvl>
  </w:abstractNum>
  <w:abstractNum w:abstractNumId="3">
    <w:nsid w:val="024360A2"/>
    <w:multiLevelType w:val="hybridMultilevel"/>
    <w:tmpl w:val="E898D38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CA50E9"/>
    <w:multiLevelType w:val="hybridMultilevel"/>
    <w:tmpl w:val="17B84A1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4B573A"/>
    <w:multiLevelType w:val="hybridMultilevel"/>
    <w:tmpl w:val="FC76D982"/>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427BB4"/>
    <w:multiLevelType w:val="hybridMultilevel"/>
    <w:tmpl w:val="0D908D4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750119"/>
    <w:multiLevelType w:val="hybridMultilevel"/>
    <w:tmpl w:val="9072D0B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F3616D"/>
    <w:multiLevelType w:val="hybridMultilevel"/>
    <w:tmpl w:val="5F56C6F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9C33C6"/>
    <w:multiLevelType w:val="hybridMultilevel"/>
    <w:tmpl w:val="BF8AAD6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F75982"/>
    <w:multiLevelType w:val="hybridMultilevel"/>
    <w:tmpl w:val="1D6AE4A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0530BC"/>
    <w:multiLevelType w:val="hybridMultilevel"/>
    <w:tmpl w:val="99EC74C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C5297F"/>
    <w:multiLevelType w:val="hybridMultilevel"/>
    <w:tmpl w:val="CD48DD8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231C08"/>
    <w:multiLevelType w:val="hybridMultilevel"/>
    <w:tmpl w:val="4E2082E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8B3DA1"/>
    <w:multiLevelType w:val="hybridMultilevel"/>
    <w:tmpl w:val="8E78042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4E2327"/>
    <w:multiLevelType w:val="hybridMultilevel"/>
    <w:tmpl w:val="A268F11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2EEF3913"/>
    <w:multiLevelType w:val="hybridMultilevel"/>
    <w:tmpl w:val="BD9EE9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31A71B7D"/>
    <w:multiLevelType w:val="hybridMultilevel"/>
    <w:tmpl w:val="9EC0991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1DB50DB"/>
    <w:multiLevelType w:val="multilevel"/>
    <w:tmpl w:val="8AEE3820"/>
    <w:lvl w:ilvl="0">
      <w:start w:val="1"/>
      <w:numFmt w:val="decimal"/>
      <w:pStyle w:val="hlavni"/>
      <w:lvlText w:val="%1."/>
      <w:lvlJc w:val="left"/>
      <w:pPr>
        <w:tabs>
          <w:tab w:val="num" w:pos="720"/>
        </w:tabs>
        <w:ind w:left="360" w:hanging="360"/>
      </w:pPr>
    </w:lvl>
    <w:lvl w:ilvl="1">
      <w:start w:val="1"/>
      <w:numFmt w:val="decimal"/>
      <w:pStyle w:val="podradny"/>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368F4A1D"/>
    <w:multiLevelType w:val="hybridMultilevel"/>
    <w:tmpl w:val="FD94D5F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9376CF"/>
    <w:multiLevelType w:val="hybridMultilevel"/>
    <w:tmpl w:val="7D14E126"/>
    <w:name w:val="WW8Num2"/>
    <w:lvl w:ilvl="0" w:tplc="6F36FFE8">
      <w:start w:val="1"/>
      <w:numFmt w:val="bullet"/>
      <w:lvlText w:val=""/>
      <w:lvlJc w:val="left"/>
      <w:pPr>
        <w:tabs>
          <w:tab w:val="num" w:pos="720"/>
        </w:tabs>
        <w:ind w:left="720" w:hanging="360"/>
      </w:pPr>
      <w:rPr>
        <w:rFonts w:ascii="Symbol" w:hAnsi="Symbol" w:hint="default"/>
      </w:rPr>
    </w:lvl>
    <w:lvl w:ilvl="1" w:tplc="0362FFDE" w:tentative="1">
      <w:start w:val="1"/>
      <w:numFmt w:val="bullet"/>
      <w:lvlText w:val="o"/>
      <w:lvlJc w:val="left"/>
      <w:pPr>
        <w:tabs>
          <w:tab w:val="num" w:pos="1440"/>
        </w:tabs>
        <w:ind w:left="1440" w:hanging="360"/>
      </w:pPr>
      <w:rPr>
        <w:rFonts w:ascii="Courier New" w:hAnsi="Courier New" w:cs="Courier New" w:hint="default"/>
      </w:rPr>
    </w:lvl>
    <w:lvl w:ilvl="2" w:tplc="A9803826" w:tentative="1">
      <w:start w:val="1"/>
      <w:numFmt w:val="bullet"/>
      <w:lvlText w:val=""/>
      <w:lvlJc w:val="left"/>
      <w:pPr>
        <w:tabs>
          <w:tab w:val="num" w:pos="2160"/>
        </w:tabs>
        <w:ind w:left="2160" w:hanging="360"/>
      </w:pPr>
      <w:rPr>
        <w:rFonts w:ascii="Wingdings" w:hAnsi="Wingdings" w:hint="default"/>
      </w:rPr>
    </w:lvl>
    <w:lvl w:ilvl="3" w:tplc="52167BAA" w:tentative="1">
      <w:start w:val="1"/>
      <w:numFmt w:val="bullet"/>
      <w:lvlText w:val=""/>
      <w:lvlJc w:val="left"/>
      <w:pPr>
        <w:tabs>
          <w:tab w:val="num" w:pos="2880"/>
        </w:tabs>
        <w:ind w:left="2880" w:hanging="360"/>
      </w:pPr>
      <w:rPr>
        <w:rFonts w:ascii="Symbol" w:hAnsi="Symbol" w:hint="default"/>
      </w:rPr>
    </w:lvl>
    <w:lvl w:ilvl="4" w:tplc="AD9CD01C" w:tentative="1">
      <w:start w:val="1"/>
      <w:numFmt w:val="bullet"/>
      <w:lvlText w:val="o"/>
      <w:lvlJc w:val="left"/>
      <w:pPr>
        <w:tabs>
          <w:tab w:val="num" w:pos="3600"/>
        </w:tabs>
        <w:ind w:left="3600" w:hanging="360"/>
      </w:pPr>
      <w:rPr>
        <w:rFonts w:ascii="Courier New" w:hAnsi="Courier New" w:cs="Courier New" w:hint="default"/>
      </w:rPr>
    </w:lvl>
    <w:lvl w:ilvl="5" w:tplc="47E69176" w:tentative="1">
      <w:start w:val="1"/>
      <w:numFmt w:val="bullet"/>
      <w:lvlText w:val=""/>
      <w:lvlJc w:val="left"/>
      <w:pPr>
        <w:tabs>
          <w:tab w:val="num" w:pos="4320"/>
        </w:tabs>
        <w:ind w:left="4320" w:hanging="360"/>
      </w:pPr>
      <w:rPr>
        <w:rFonts w:ascii="Wingdings" w:hAnsi="Wingdings" w:hint="default"/>
      </w:rPr>
    </w:lvl>
    <w:lvl w:ilvl="6" w:tplc="E53E0E06" w:tentative="1">
      <w:start w:val="1"/>
      <w:numFmt w:val="bullet"/>
      <w:lvlText w:val=""/>
      <w:lvlJc w:val="left"/>
      <w:pPr>
        <w:tabs>
          <w:tab w:val="num" w:pos="5040"/>
        </w:tabs>
        <w:ind w:left="5040" w:hanging="360"/>
      </w:pPr>
      <w:rPr>
        <w:rFonts w:ascii="Symbol" w:hAnsi="Symbol" w:hint="default"/>
      </w:rPr>
    </w:lvl>
    <w:lvl w:ilvl="7" w:tplc="47644D56" w:tentative="1">
      <w:start w:val="1"/>
      <w:numFmt w:val="bullet"/>
      <w:lvlText w:val="o"/>
      <w:lvlJc w:val="left"/>
      <w:pPr>
        <w:tabs>
          <w:tab w:val="num" w:pos="5760"/>
        </w:tabs>
        <w:ind w:left="5760" w:hanging="360"/>
      </w:pPr>
      <w:rPr>
        <w:rFonts w:ascii="Courier New" w:hAnsi="Courier New" w:cs="Courier New" w:hint="default"/>
      </w:rPr>
    </w:lvl>
    <w:lvl w:ilvl="8" w:tplc="596033C6" w:tentative="1">
      <w:start w:val="1"/>
      <w:numFmt w:val="bullet"/>
      <w:lvlText w:val=""/>
      <w:lvlJc w:val="left"/>
      <w:pPr>
        <w:tabs>
          <w:tab w:val="num" w:pos="6480"/>
        </w:tabs>
        <w:ind w:left="6480" w:hanging="360"/>
      </w:pPr>
      <w:rPr>
        <w:rFonts w:ascii="Wingdings" w:hAnsi="Wingdings" w:hint="default"/>
      </w:rPr>
    </w:lvl>
  </w:abstractNum>
  <w:abstractNum w:abstractNumId="21">
    <w:nsid w:val="3A2A1F3F"/>
    <w:multiLevelType w:val="hybridMultilevel"/>
    <w:tmpl w:val="F0385D4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A660C89"/>
    <w:multiLevelType w:val="hybridMultilevel"/>
    <w:tmpl w:val="0902068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951FC9"/>
    <w:multiLevelType w:val="hybridMultilevel"/>
    <w:tmpl w:val="D92888AA"/>
    <w:lvl w:ilvl="0" w:tplc="04050001">
      <w:start w:val="1"/>
      <w:numFmt w:val="bullet"/>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F0E3C6C"/>
    <w:multiLevelType w:val="hybridMultilevel"/>
    <w:tmpl w:val="16A050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05C4BC9"/>
    <w:multiLevelType w:val="multilevel"/>
    <w:tmpl w:val="BA04E3E0"/>
    <w:lvl w:ilvl="0">
      <w:start w:val="1"/>
      <w:numFmt w:val="decimal"/>
      <w:pStyle w:val="Nadpis1"/>
      <w:lvlText w:val="%1."/>
      <w:lvlJc w:val="left"/>
      <w:pPr>
        <w:tabs>
          <w:tab w:val="num" w:pos="360"/>
        </w:tabs>
        <w:ind w:left="360" w:hanging="360"/>
      </w:pPr>
      <w:rPr>
        <w:rFonts w:cs="Times New Roman" w:hint="default"/>
        <w:color w:val="auto"/>
      </w:rPr>
    </w:lvl>
    <w:lvl w:ilvl="1">
      <w:start w:val="1"/>
      <w:numFmt w:val="decimal"/>
      <w:pStyle w:val="Nadpis2"/>
      <w:lvlText w:val="%1.%2."/>
      <w:lvlJc w:val="left"/>
      <w:pPr>
        <w:tabs>
          <w:tab w:val="num" w:pos="1288"/>
        </w:tabs>
        <w:ind w:left="1000"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4110577A"/>
    <w:multiLevelType w:val="hybridMultilevel"/>
    <w:tmpl w:val="37763CF2"/>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C354961"/>
    <w:multiLevelType w:val="hybridMultilevel"/>
    <w:tmpl w:val="8744C25E"/>
    <w:name w:val="WW8Num22"/>
    <w:lvl w:ilvl="0" w:tplc="B51A130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nsid w:val="51B973BA"/>
    <w:multiLevelType w:val="hybridMultilevel"/>
    <w:tmpl w:val="DAF45AF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56F8333E"/>
    <w:multiLevelType w:val="hybridMultilevel"/>
    <w:tmpl w:val="443043C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D7A48BB"/>
    <w:multiLevelType w:val="hybridMultilevel"/>
    <w:tmpl w:val="C03AE81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3725041"/>
    <w:multiLevelType w:val="hybridMultilevel"/>
    <w:tmpl w:val="8446F5C0"/>
    <w:lvl w:ilvl="0" w:tplc="48042680">
      <w:start w:val="13"/>
      <w:numFmt w:val="decimal"/>
      <w:pStyle w:val="09tabulkacislovani"/>
      <w:lvlText w:val="%1."/>
      <w:lvlJc w:val="left"/>
      <w:pPr>
        <w:tabs>
          <w:tab w:val="num" w:pos="284"/>
        </w:tabs>
        <w:ind w:left="284" w:hanging="284"/>
      </w:pPr>
      <w:rPr>
        <w:rFonts w:cs="Times New Roman" w:hint="default"/>
        <w:b/>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3824F3E"/>
    <w:multiLevelType w:val="hybridMultilevel"/>
    <w:tmpl w:val="7F80CE9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8012AA6"/>
    <w:multiLevelType w:val="hybridMultilevel"/>
    <w:tmpl w:val="A62EA1B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84C0860"/>
    <w:multiLevelType w:val="hybridMultilevel"/>
    <w:tmpl w:val="2A6E2834"/>
    <w:lvl w:ilvl="0" w:tplc="AD46F78C">
      <w:start w:val="1"/>
      <w:numFmt w:val="bullet"/>
      <w:pStyle w:val="7textsodrazkou"/>
      <w:lvlText w:val=""/>
      <w:lvlJc w:val="left"/>
      <w:pPr>
        <w:tabs>
          <w:tab w:val="num" w:pos="795"/>
        </w:tabs>
        <w:ind w:left="795" w:hanging="397"/>
      </w:pPr>
      <w:rPr>
        <w:rFonts w:ascii="Symbol" w:hAnsi="Symbol" w:hint="default"/>
      </w:rPr>
    </w:lvl>
    <w:lvl w:ilvl="1" w:tplc="04050019">
      <w:numFmt w:val="bullet"/>
      <w:lvlText w:val="-"/>
      <w:lvlJc w:val="left"/>
      <w:pPr>
        <w:tabs>
          <w:tab w:val="num" w:pos="1837"/>
        </w:tabs>
        <w:ind w:left="1837" w:hanging="360"/>
      </w:pPr>
      <w:rPr>
        <w:rFonts w:ascii="Arial" w:eastAsia="Times New Roman" w:hAnsi="Arial" w:hint="default"/>
      </w:rPr>
    </w:lvl>
    <w:lvl w:ilvl="2" w:tplc="0405001B" w:tentative="1">
      <w:start w:val="1"/>
      <w:numFmt w:val="bullet"/>
      <w:lvlText w:val=""/>
      <w:lvlJc w:val="left"/>
      <w:pPr>
        <w:tabs>
          <w:tab w:val="num" w:pos="2557"/>
        </w:tabs>
        <w:ind w:left="2557" w:hanging="360"/>
      </w:pPr>
      <w:rPr>
        <w:rFonts w:ascii="Wingdings" w:hAnsi="Wingdings" w:hint="default"/>
      </w:rPr>
    </w:lvl>
    <w:lvl w:ilvl="3" w:tplc="0405000F" w:tentative="1">
      <w:start w:val="1"/>
      <w:numFmt w:val="bullet"/>
      <w:lvlText w:val=""/>
      <w:lvlJc w:val="left"/>
      <w:pPr>
        <w:tabs>
          <w:tab w:val="num" w:pos="3277"/>
        </w:tabs>
        <w:ind w:left="3277" w:hanging="360"/>
      </w:pPr>
      <w:rPr>
        <w:rFonts w:ascii="Symbol" w:hAnsi="Symbol" w:hint="default"/>
      </w:rPr>
    </w:lvl>
    <w:lvl w:ilvl="4" w:tplc="04050019" w:tentative="1">
      <w:start w:val="1"/>
      <w:numFmt w:val="bullet"/>
      <w:lvlText w:val="o"/>
      <w:lvlJc w:val="left"/>
      <w:pPr>
        <w:tabs>
          <w:tab w:val="num" w:pos="3997"/>
        </w:tabs>
        <w:ind w:left="3997" w:hanging="360"/>
      </w:pPr>
      <w:rPr>
        <w:rFonts w:ascii="Courier New" w:hAnsi="Courier New" w:hint="default"/>
      </w:rPr>
    </w:lvl>
    <w:lvl w:ilvl="5" w:tplc="0405001B" w:tentative="1">
      <w:start w:val="1"/>
      <w:numFmt w:val="bullet"/>
      <w:lvlText w:val=""/>
      <w:lvlJc w:val="left"/>
      <w:pPr>
        <w:tabs>
          <w:tab w:val="num" w:pos="4717"/>
        </w:tabs>
        <w:ind w:left="4717" w:hanging="360"/>
      </w:pPr>
      <w:rPr>
        <w:rFonts w:ascii="Wingdings" w:hAnsi="Wingdings" w:hint="default"/>
      </w:rPr>
    </w:lvl>
    <w:lvl w:ilvl="6" w:tplc="0405000F" w:tentative="1">
      <w:start w:val="1"/>
      <w:numFmt w:val="bullet"/>
      <w:lvlText w:val=""/>
      <w:lvlJc w:val="left"/>
      <w:pPr>
        <w:tabs>
          <w:tab w:val="num" w:pos="5437"/>
        </w:tabs>
        <w:ind w:left="5437" w:hanging="360"/>
      </w:pPr>
      <w:rPr>
        <w:rFonts w:ascii="Symbol" w:hAnsi="Symbol" w:hint="default"/>
      </w:rPr>
    </w:lvl>
    <w:lvl w:ilvl="7" w:tplc="04050019" w:tentative="1">
      <w:start w:val="1"/>
      <w:numFmt w:val="bullet"/>
      <w:lvlText w:val="o"/>
      <w:lvlJc w:val="left"/>
      <w:pPr>
        <w:tabs>
          <w:tab w:val="num" w:pos="6157"/>
        </w:tabs>
        <w:ind w:left="6157" w:hanging="360"/>
      </w:pPr>
      <w:rPr>
        <w:rFonts w:ascii="Courier New" w:hAnsi="Courier New" w:hint="default"/>
      </w:rPr>
    </w:lvl>
    <w:lvl w:ilvl="8" w:tplc="0405001B" w:tentative="1">
      <w:start w:val="1"/>
      <w:numFmt w:val="bullet"/>
      <w:lvlText w:val=""/>
      <w:lvlJc w:val="left"/>
      <w:pPr>
        <w:tabs>
          <w:tab w:val="num" w:pos="6877"/>
        </w:tabs>
        <w:ind w:left="6877" w:hanging="360"/>
      </w:pPr>
      <w:rPr>
        <w:rFonts w:ascii="Wingdings" w:hAnsi="Wingdings" w:hint="default"/>
      </w:rPr>
    </w:lvl>
  </w:abstractNum>
  <w:abstractNum w:abstractNumId="35">
    <w:nsid w:val="687E70F8"/>
    <w:multiLevelType w:val="hybridMultilevel"/>
    <w:tmpl w:val="3DD44B4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87F2BC9"/>
    <w:multiLevelType w:val="hybridMultilevel"/>
    <w:tmpl w:val="FED022AC"/>
    <w:lvl w:ilvl="0" w:tplc="04050001">
      <w:start w:val="1"/>
      <w:numFmt w:val="bullet"/>
      <w:lvlText w:val=""/>
      <w:lvlJc w:val="left"/>
      <w:pPr>
        <w:tabs>
          <w:tab w:val="num" w:pos="1042"/>
        </w:tabs>
        <w:ind w:left="1042" w:hanging="360"/>
      </w:pPr>
      <w:rPr>
        <w:rFonts w:ascii="Symbol" w:hAnsi="Symbol" w:hint="default"/>
      </w:rPr>
    </w:lvl>
    <w:lvl w:ilvl="1" w:tplc="9B2C7A68" w:tentative="1">
      <w:start w:val="1"/>
      <w:numFmt w:val="bullet"/>
      <w:lvlText w:val="o"/>
      <w:lvlJc w:val="left"/>
      <w:pPr>
        <w:tabs>
          <w:tab w:val="num" w:pos="1762"/>
        </w:tabs>
        <w:ind w:left="1762" w:hanging="360"/>
      </w:pPr>
      <w:rPr>
        <w:rFonts w:ascii="Courier New" w:hAnsi="Courier New" w:cs="Courier New" w:hint="default"/>
      </w:rPr>
    </w:lvl>
    <w:lvl w:ilvl="2" w:tplc="04050005" w:tentative="1">
      <w:start w:val="1"/>
      <w:numFmt w:val="bullet"/>
      <w:lvlText w:val=""/>
      <w:lvlJc w:val="left"/>
      <w:pPr>
        <w:tabs>
          <w:tab w:val="num" w:pos="2482"/>
        </w:tabs>
        <w:ind w:left="2482" w:hanging="360"/>
      </w:pPr>
      <w:rPr>
        <w:rFonts w:ascii="Wingdings" w:hAnsi="Wingdings" w:hint="default"/>
      </w:rPr>
    </w:lvl>
    <w:lvl w:ilvl="3" w:tplc="04050001" w:tentative="1">
      <w:start w:val="1"/>
      <w:numFmt w:val="bullet"/>
      <w:lvlText w:val=""/>
      <w:lvlJc w:val="left"/>
      <w:pPr>
        <w:tabs>
          <w:tab w:val="num" w:pos="3202"/>
        </w:tabs>
        <w:ind w:left="3202" w:hanging="360"/>
      </w:pPr>
      <w:rPr>
        <w:rFonts w:ascii="Symbol" w:hAnsi="Symbol" w:hint="default"/>
      </w:rPr>
    </w:lvl>
    <w:lvl w:ilvl="4" w:tplc="04050003" w:tentative="1">
      <w:start w:val="1"/>
      <w:numFmt w:val="bullet"/>
      <w:lvlText w:val="o"/>
      <w:lvlJc w:val="left"/>
      <w:pPr>
        <w:tabs>
          <w:tab w:val="num" w:pos="3922"/>
        </w:tabs>
        <w:ind w:left="3922" w:hanging="360"/>
      </w:pPr>
      <w:rPr>
        <w:rFonts w:ascii="Courier New" w:hAnsi="Courier New" w:cs="Courier New" w:hint="default"/>
      </w:rPr>
    </w:lvl>
    <w:lvl w:ilvl="5" w:tplc="04050005" w:tentative="1">
      <w:start w:val="1"/>
      <w:numFmt w:val="bullet"/>
      <w:lvlText w:val=""/>
      <w:lvlJc w:val="left"/>
      <w:pPr>
        <w:tabs>
          <w:tab w:val="num" w:pos="4642"/>
        </w:tabs>
        <w:ind w:left="4642" w:hanging="360"/>
      </w:pPr>
      <w:rPr>
        <w:rFonts w:ascii="Wingdings" w:hAnsi="Wingdings" w:hint="default"/>
      </w:rPr>
    </w:lvl>
    <w:lvl w:ilvl="6" w:tplc="04050001" w:tentative="1">
      <w:start w:val="1"/>
      <w:numFmt w:val="bullet"/>
      <w:lvlText w:val=""/>
      <w:lvlJc w:val="left"/>
      <w:pPr>
        <w:tabs>
          <w:tab w:val="num" w:pos="5362"/>
        </w:tabs>
        <w:ind w:left="5362" w:hanging="360"/>
      </w:pPr>
      <w:rPr>
        <w:rFonts w:ascii="Symbol" w:hAnsi="Symbol" w:hint="default"/>
      </w:rPr>
    </w:lvl>
    <w:lvl w:ilvl="7" w:tplc="04050003" w:tentative="1">
      <w:start w:val="1"/>
      <w:numFmt w:val="bullet"/>
      <w:lvlText w:val="o"/>
      <w:lvlJc w:val="left"/>
      <w:pPr>
        <w:tabs>
          <w:tab w:val="num" w:pos="6082"/>
        </w:tabs>
        <w:ind w:left="6082" w:hanging="360"/>
      </w:pPr>
      <w:rPr>
        <w:rFonts w:ascii="Courier New" w:hAnsi="Courier New" w:cs="Courier New" w:hint="default"/>
      </w:rPr>
    </w:lvl>
    <w:lvl w:ilvl="8" w:tplc="04050005" w:tentative="1">
      <w:start w:val="1"/>
      <w:numFmt w:val="bullet"/>
      <w:lvlText w:val=""/>
      <w:lvlJc w:val="left"/>
      <w:pPr>
        <w:tabs>
          <w:tab w:val="num" w:pos="6802"/>
        </w:tabs>
        <w:ind w:left="6802" w:hanging="360"/>
      </w:pPr>
      <w:rPr>
        <w:rFonts w:ascii="Wingdings" w:hAnsi="Wingdings" w:hint="default"/>
      </w:rPr>
    </w:lvl>
  </w:abstractNum>
  <w:abstractNum w:abstractNumId="37">
    <w:nsid w:val="6A1F0155"/>
    <w:multiLevelType w:val="hybridMultilevel"/>
    <w:tmpl w:val="6C10296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B9F03DA"/>
    <w:multiLevelType w:val="hybridMultilevel"/>
    <w:tmpl w:val="E13A2FF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BC23B14"/>
    <w:multiLevelType w:val="hybridMultilevel"/>
    <w:tmpl w:val="5740B87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0668E9"/>
    <w:multiLevelType w:val="hybridMultilevel"/>
    <w:tmpl w:val="0818C73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F490A3B"/>
    <w:multiLevelType w:val="hybridMultilevel"/>
    <w:tmpl w:val="4A2003C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0B23714"/>
    <w:multiLevelType w:val="multilevel"/>
    <w:tmpl w:val="A67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7539CB"/>
    <w:multiLevelType w:val="hybridMultilevel"/>
    <w:tmpl w:val="588C645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71F4075"/>
    <w:multiLevelType w:val="hybridMultilevel"/>
    <w:tmpl w:val="FC08452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23"/>
  </w:num>
  <w:num w:numId="4">
    <w:abstractNumId w:val="20"/>
  </w:num>
  <w:num w:numId="5">
    <w:abstractNumId w:val="27"/>
  </w:num>
  <w:num w:numId="6">
    <w:abstractNumId w:val="31"/>
  </w:num>
  <w:num w:numId="7">
    <w:abstractNumId w:val="18"/>
  </w:num>
  <w:num w:numId="8">
    <w:abstractNumId w:val="31"/>
    <w:lvlOverride w:ilvl="0">
      <w:startOverride w:val="1"/>
    </w:lvlOverride>
  </w:num>
  <w:num w:numId="9">
    <w:abstractNumId w:val="31"/>
    <w:lvlOverride w:ilvl="0">
      <w:startOverride w:val="1"/>
    </w:lvlOverride>
  </w:num>
  <w:num w:numId="10">
    <w:abstractNumId w:val="31"/>
    <w:lvlOverride w:ilvl="0">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31"/>
    <w:lvlOverride w:ilvl="0">
      <w:startOverride w:val="1"/>
    </w:lvlOverride>
  </w:num>
  <w:num w:numId="14">
    <w:abstractNumId w:val="31"/>
    <w:lvlOverride w:ilvl="0">
      <w:startOverride w:val="1"/>
    </w:lvlOverride>
  </w:num>
  <w:num w:numId="15">
    <w:abstractNumId w:val="31"/>
    <w:lvlOverride w:ilvl="0">
      <w:startOverride w:val="1"/>
    </w:lvlOverride>
  </w:num>
  <w:num w:numId="16">
    <w:abstractNumId w:val="31"/>
    <w:lvlOverride w:ilvl="0">
      <w:startOverride w:val="1"/>
    </w:lvlOverride>
  </w:num>
  <w:num w:numId="17">
    <w:abstractNumId w:val="31"/>
    <w:lvlOverride w:ilvl="0">
      <w:startOverride w:val="1"/>
    </w:lvlOverride>
  </w:num>
  <w:num w:numId="18">
    <w:abstractNumId w:val="31"/>
    <w:lvlOverride w:ilvl="0">
      <w:startOverride w:val="1"/>
    </w:lvlOverride>
  </w:num>
  <w:num w:numId="19">
    <w:abstractNumId w:val="31"/>
    <w:lvlOverride w:ilvl="0">
      <w:startOverride w:val="1"/>
    </w:lvlOverride>
  </w:num>
  <w:num w:numId="20">
    <w:abstractNumId w:val="31"/>
    <w:lvlOverride w:ilvl="0">
      <w:startOverride w:val="1"/>
    </w:lvlOverride>
  </w:num>
  <w:num w:numId="21">
    <w:abstractNumId w:val="1"/>
  </w:num>
  <w:num w:numId="22">
    <w:abstractNumId w:val="0"/>
  </w:num>
  <w:num w:numId="23">
    <w:abstractNumId w:val="31"/>
    <w:lvlOverride w:ilvl="0">
      <w:startOverride w:val="1"/>
    </w:lvlOverride>
  </w:num>
  <w:num w:numId="24">
    <w:abstractNumId w:val="31"/>
    <w:lvlOverride w:ilvl="0">
      <w:startOverride w:val="1"/>
    </w:lvlOverride>
  </w:num>
  <w:num w:numId="25">
    <w:abstractNumId w:val="31"/>
    <w:lvlOverride w:ilvl="0">
      <w:startOverride w:val="1"/>
    </w:lvlOverride>
  </w:num>
  <w:num w:numId="26">
    <w:abstractNumId w:val="31"/>
    <w:lvlOverride w:ilvl="0">
      <w:startOverride w:val="1"/>
    </w:lvlOverride>
  </w:num>
  <w:num w:numId="27">
    <w:abstractNumId w:val="24"/>
  </w:num>
  <w:num w:numId="28">
    <w:abstractNumId w:val="36"/>
  </w:num>
  <w:num w:numId="2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2"/>
  </w:num>
  <w:num w:numId="33">
    <w:abstractNumId w:val="28"/>
  </w:num>
  <w:num w:numId="34">
    <w:abstractNumId w:val="15"/>
  </w:num>
  <w:num w:numId="35">
    <w:abstractNumId w:val="16"/>
  </w:num>
  <w:num w:numId="36">
    <w:abstractNumId w:val="2"/>
  </w:num>
  <w:num w:numId="37">
    <w:abstractNumId w:val="39"/>
  </w:num>
  <w:num w:numId="38">
    <w:abstractNumId w:val="32"/>
  </w:num>
  <w:num w:numId="39">
    <w:abstractNumId w:val="11"/>
  </w:num>
  <w:num w:numId="40">
    <w:abstractNumId w:val="8"/>
  </w:num>
  <w:num w:numId="41">
    <w:abstractNumId w:val="5"/>
  </w:num>
  <w:num w:numId="42">
    <w:abstractNumId w:val="4"/>
  </w:num>
  <w:num w:numId="43">
    <w:abstractNumId w:val="31"/>
    <w:lvlOverride w:ilvl="0">
      <w:startOverride w:val="1"/>
    </w:lvlOverride>
  </w:num>
  <w:num w:numId="44">
    <w:abstractNumId w:val="6"/>
  </w:num>
  <w:num w:numId="45">
    <w:abstractNumId w:val="10"/>
  </w:num>
  <w:num w:numId="46">
    <w:abstractNumId w:val="35"/>
  </w:num>
  <w:num w:numId="47">
    <w:abstractNumId w:val="37"/>
  </w:num>
  <w:num w:numId="48">
    <w:abstractNumId w:val="44"/>
  </w:num>
  <w:num w:numId="49">
    <w:abstractNumId w:val="26"/>
  </w:num>
  <w:num w:numId="50">
    <w:abstractNumId w:val="38"/>
  </w:num>
  <w:num w:numId="51">
    <w:abstractNumId w:val="31"/>
    <w:lvlOverride w:ilvl="0">
      <w:startOverride w:val="1"/>
    </w:lvlOverride>
  </w:num>
  <w:num w:numId="52">
    <w:abstractNumId w:val="43"/>
  </w:num>
  <w:num w:numId="53">
    <w:abstractNumId w:val="7"/>
  </w:num>
  <w:num w:numId="54">
    <w:abstractNumId w:val="33"/>
  </w:num>
  <w:num w:numId="55">
    <w:abstractNumId w:val="14"/>
  </w:num>
  <w:num w:numId="56">
    <w:abstractNumId w:val="41"/>
  </w:num>
  <w:num w:numId="57">
    <w:abstractNumId w:val="17"/>
  </w:num>
  <w:num w:numId="58">
    <w:abstractNumId w:val="29"/>
  </w:num>
  <w:num w:numId="59">
    <w:abstractNumId w:val="12"/>
  </w:num>
  <w:num w:numId="60">
    <w:abstractNumId w:val="21"/>
  </w:num>
  <w:num w:numId="61">
    <w:abstractNumId w:val="19"/>
  </w:num>
  <w:num w:numId="62">
    <w:abstractNumId w:val="3"/>
  </w:num>
  <w:num w:numId="63">
    <w:abstractNumId w:val="13"/>
  </w:num>
  <w:num w:numId="64">
    <w:abstractNumId w:val="40"/>
  </w:num>
  <w:num w:numId="65">
    <w:abstractNumId w:val="30"/>
  </w:num>
  <w:num w:numId="66">
    <w:abstractNumId w:val="31"/>
    <w:lvlOverride w:ilvl="0">
      <w:startOverride w:val="1"/>
    </w:lvlOverride>
  </w:num>
  <w:num w:numId="67">
    <w:abstractNumId w:val="9"/>
  </w:num>
  <w:num w:numId="68">
    <w:abstractNumId w:val="31"/>
    <w:lvlOverride w:ilvl="0">
      <w:startOverride w:val="1"/>
    </w:lvlOverride>
  </w:num>
  <w:num w:numId="69">
    <w:abstractNumId w:val="31"/>
    <w:lvlOverride w:ilvl="0">
      <w:startOverride w:val="1"/>
    </w:lvlOverride>
  </w:num>
  <w:num w:numId="70">
    <w:abstractNumId w:val="31"/>
    <w:lvlOverride w:ilvl="0">
      <w:startOverride w:val="1"/>
    </w:lvlOverride>
  </w:num>
  <w:num w:numId="71">
    <w:abstractNumId w:val="31"/>
    <w:lvlOverride w:ilvl="0">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8E"/>
    <w:rsid w:val="0000024E"/>
    <w:rsid w:val="00000BA7"/>
    <w:rsid w:val="0000273A"/>
    <w:rsid w:val="0000287D"/>
    <w:rsid w:val="0001160E"/>
    <w:rsid w:val="0001344D"/>
    <w:rsid w:val="00016043"/>
    <w:rsid w:val="000220A7"/>
    <w:rsid w:val="00022DEB"/>
    <w:rsid w:val="00023B26"/>
    <w:rsid w:val="00024D0C"/>
    <w:rsid w:val="00025631"/>
    <w:rsid w:val="00027B39"/>
    <w:rsid w:val="0003440D"/>
    <w:rsid w:val="0003489E"/>
    <w:rsid w:val="0003525D"/>
    <w:rsid w:val="00036942"/>
    <w:rsid w:val="00037727"/>
    <w:rsid w:val="00043FE8"/>
    <w:rsid w:val="00045053"/>
    <w:rsid w:val="00045162"/>
    <w:rsid w:val="00045367"/>
    <w:rsid w:val="00053565"/>
    <w:rsid w:val="00053679"/>
    <w:rsid w:val="000619C1"/>
    <w:rsid w:val="00061F06"/>
    <w:rsid w:val="00066227"/>
    <w:rsid w:val="000674FE"/>
    <w:rsid w:val="00070260"/>
    <w:rsid w:val="00070C0B"/>
    <w:rsid w:val="000734DF"/>
    <w:rsid w:val="00080159"/>
    <w:rsid w:val="00081AE5"/>
    <w:rsid w:val="00095A10"/>
    <w:rsid w:val="000A6475"/>
    <w:rsid w:val="000B0417"/>
    <w:rsid w:val="000B4ABC"/>
    <w:rsid w:val="000C4865"/>
    <w:rsid w:val="000C5179"/>
    <w:rsid w:val="000D1074"/>
    <w:rsid w:val="000D1655"/>
    <w:rsid w:val="000D34A1"/>
    <w:rsid w:val="000D473A"/>
    <w:rsid w:val="000D7821"/>
    <w:rsid w:val="000E4C40"/>
    <w:rsid w:val="000F4442"/>
    <w:rsid w:val="000F4CCC"/>
    <w:rsid w:val="000F7EDF"/>
    <w:rsid w:val="00104722"/>
    <w:rsid w:val="00104C3C"/>
    <w:rsid w:val="0010724A"/>
    <w:rsid w:val="00107300"/>
    <w:rsid w:val="0011039D"/>
    <w:rsid w:val="001106BF"/>
    <w:rsid w:val="00112B40"/>
    <w:rsid w:val="0012141E"/>
    <w:rsid w:val="00123A83"/>
    <w:rsid w:val="001241E3"/>
    <w:rsid w:val="00132479"/>
    <w:rsid w:val="001342BF"/>
    <w:rsid w:val="00134E01"/>
    <w:rsid w:val="001358C1"/>
    <w:rsid w:val="0014057F"/>
    <w:rsid w:val="0014085F"/>
    <w:rsid w:val="001429C6"/>
    <w:rsid w:val="00142AFB"/>
    <w:rsid w:val="00144C8C"/>
    <w:rsid w:val="00152405"/>
    <w:rsid w:val="001526CD"/>
    <w:rsid w:val="001534E9"/>
    <w:rsid w:val="00153C7E"/>
    <w:rsid w:val="00157353"/>
    <w:rsid w:val="00160856"/>
    <w:rsid w:val="00161497"/>
    <w:rsid w:val="00162F6D"/>
    <w:rsid w:val="00163EBA"/>
    <w:rsid w:val="00164AAF"/>
    <w:rsid w:val="001710A2"/>
    <w:rsid w:val="00173596"/>
    <w:rsid w:val="00173F63"/>
    <w:rsid w:val="00177554"/>
    <w:rsid w:val="00180BC7"/>
    <w:rsid w:val="00185553"/>
    <w:rsid w:val="00187790"/>
    <w:rsid w:val="00190766"/>
    <w:rsid w:val="001917DA"/>
    <w:rsid w:val="00191DCE"/>
    <w:rsid w:val="00192C89"/>
    <w:rsid w:val="001967E7"/>
    <w:rsid w:val="00196F25"/>
    <w:rsid w:val="001A0D27"/>
    <w:rsid w:val="001A2544"/>
    <w:rsid w:val="001A33B3"/>
    <w:rsid w:val="001A6657"/>
    <w:rsid w:val="001B0875"/>
    <w:rsid w:val="001B1C51"/>
    <w:rsid w:val="001B779D"/>
    <w:rsid w:val="001C10C4"/>
    <w:rsid w:val="001C2077"/>
    <w:rsid w:val="001C2227"/>
    <w:rsid w:val="001C75C3"/>
    <w:rsid w:val="001D21DA"/>
    <w:rsid w:val="001D2A40"/>
    <w:rsid w:val="001D3021"/>
    <w:rsid w:val="001D3D7B"/>
    <w:rsid w:val="001D4312"/>
    <w:rsid w:val="001D5E9F"/>
    <w:rsid w:val="001D75F4"/>
    <w:rsid w:val="001E208E"/>
    <w:rsid w:val="001E4238"/>
    <w:rsid w:val="001E4DBA"/>
    <w:rsid w:val="001E6BAE"/>
    <w:rsid w:val="001E7D22"/>
    <w:rsid w:val="001F1FDE"/>
    <w:rsid w:val="001F419F"/>
    <w:rsid w:val="001F4693"/>
    <w:rsid w:val="001F5EEB"/>
    <w:rsid w:val="001F7D96"/>
    <w:rsid w:val="002021C6"/>
    <w:rsid w:val="002057B8"/>
    <w:rsid w:val="00207A03"/>
    <w:rsid w:val="0021025F"/>
    <w:rsid w:val="0021166A"/>
    <w:rsid w:val="00211CA3"/>
    <w:rsid w:val="00214C2F"/>
    <w:rsid w:val="00220E63"/>
    <w:rsid w:val="0022140B"/>
    <w:rsid w:val="00222167"/>
    <w:rsid w:val="002232A9"/>
    <w:rsid w:val="00223B8F"/>
    <w:rsid w:val="00225B97"/>
    <w:rsid w:val="002260D9"/>
    <w:rsid w:val="002276A4"/>
    <w:rsid w:val="00234026"/>
    <w:rsid w:val="00234521"/>
    <w:rsid w:val="00240042"/>
    <w:rsid w:val="00240545"/>
    <w:rsid w:val="002458AF"/>
    <w:rsid w:val="00250EBF"/>
    <w:rsid w:val="00253894"/>
    <w:rsid w:val="00255ADC"/>
    <w:rsid w:val="00256603"/>
    <w:rsid w:val="00261F84"/>
    <w:rsid w:val="0026226F"/>
    <w:rsid w:val="00262DA6"/>
    <w:rsid w:val="002672EF"/>
    <w:rsid w:val="00267862"/>
    <w:rsid w:val="002715A5"/>
    <w:rsid w:val="002764FC"/>
    <w:rsid w:val="00285241"/>
    <w:rsid w:val="00286B82"/>
    <w:rsid w:val="002954DB"/>
    <w:rsid w:val="00295637"/>
    <w:rsid w:val="0029748B"/>
    <w:rsid w:val="00297570"/>
    <w:rsid w:val="002A2639"/>
    <w:rsid w:val="002A7E37"/>
    <w:rsid w:val="002B729A"/>
    <w:rsid w:val="002C20D9"/>
    <w:rsid w:val="002C40F3"/>
    <w:rsid w:val="002C4529"/>
    <w:rsid w:val="002C7544"/>
    <w:rsid w:val="002D1DE2"/>
    <w:rsid w:val="002D2957"/>
    <w:rsid w:val="002D29B1"/>
    <w:rsid w:val="002D6280"/>
    <w:rsid w:val="002E1F85"/>
    <w:rsid w:val="002E22DB"/>
    <w:rsid w:val="002F046D"/>
    <w:rsid w:val="002F1A71"/>
    <w:rsid w:val="002F24A2"/>
    <w:rsid w:val="002F4086"/>
    <w:rsid w:val="002F431C"/>
    <w:rsid w:val="002F5F83"/>
    <w:rsid w:val="003017F9"/>
    <w:rsid w:val="003025D0"/>
    <w:rsid w:val="003043EA"/>
    <w:rsid w:val="0030628B"/>
    <w:rsid w:val="00310065"/>
    <w:rsid w:val="00320669"/>
    <w:rsid w:val="00322647"/>
    <w:rsid w:val="00323129"/>
    <w:rsid w:val="00325049"/>
    <w:rsid w:val="00326106"/>
    <w:rsid w:val="0032613C"/>
    <w:rsid w:val="00327B42"/>
    <w:rsid w:val="0033013A"/>
    <w:rsid w:val="00330668"/>
    <w:rsid w:val="003341FD"/>
    <w:rsid w:val="0034048F"/>
    <w:rsid w:val="00340FA6"/>
    <w:rsid w:val="003419B5"/>
    <w:rsid w:val="003431EF"/>
    <w:rsid w:val="00343BA7"/>
    <w:rsid w:val="00351D8D"/>
    <w:rsid w:val="00352726"/>
    <w:rsid w:val="0035586F"/>
    <w:rsid w:val="00355E82"/>
    <w:rsid w:val="003574C8"/>
    <w:rsid w:val="00361B89"/>
    <w:rsid w:val="0036208B"/>
    <w:rsid w:val="003623FA"/>
    <w:rsid w:val="00365625"/>
    <w:rsid w:val="003658B1"/>
    <w:rsid w:val="003673A9"/>
    <w:rsid w:val="00373762"/>
    <w:rsid w:val="00380E76"/>
    <w:rsid w:val="0038260D"/>
    <w:rsid w:val="0038387F"/>
    <w:rsid w:val="003857C5"/>
    <w:rsid w:val="00387284"/>
    <w:rsid w:val="00387731"/>
    <w:rsid w:val="003927F9"/>
    <w:rsid w:val="00396256"/>
    <w:rsid w:val="00396A6C"/>
    <w:rsid w:val="003A0412"/>
    <w:rsid w:val="003A08C0"/>
    <w:rsid w:val="003B092D"/>
    <w:rsid w:val="003B0B7A"/>
    <w:rsid w:val="003B148C"/>
    <w:rsid w:val="003B2728"/>
    <w:rsid w:val="003B4DBB"/>
    <w:rsid w:val="003B648F"/>
    <w:rsid w:val="003B7CA9"/>
    <w:rsid w:val="003C0C2E"/>
    <w:rsid w:val="003C0EDC"/>
    <w:rsid w:val="003C4DE1"/>
    <w:rsid w:val="003C65EF"/>
    <w:rsid w:val="003D0BFE"/>
    <w:rsid w:val="003D17D5"/>
    <w:rsid w:val="003D1A2B"/>
    <w:rsid w:val="003D3C81"/>
    <w:rsid w:val="003D429F"/>
    <w:rsid w:val="003D7056"/>
    <w:rsid w:val="003E2EBB"/>
    <w:rsid w:val="003F0C8D"/>
    <w:rsid w:val="003F1A1D"/>
    <w:rsid w:val="003F1F30"/>
    <w:rsid w:val="003F3E53"/>
    <w:rsid w:val="00402518"/>
    <w:rsid w:val="004031C7"/>
    <w:rsid w:val="0040362B"/>
    <w:rsid w:val="00404B26"/>
    <w:rsid w:val="00405CFD"/>
    <w:rsid w:val="004067EC"/>
    <w:rsid w:val="0040781D"/>
    <w:rsid w:val="00410199"/>
    <w:rsid w:val="00410A4D"/>
    <w:rsid w:val="0041366D"/>
    <w:rsid w:val="00413C82"/>
    <w:rsid w:val="00414E4E"/>
    <w:rsid w:val="00414E5D"/>
    <w:rsid w:val="00414F37"/>
    <w:rsid w:val="004216C3"/>
    <w:rsid w:val="00423A70"/>
    <w:rsid w:val="00430083"/>
    <w:rsid w:val="00430A9D"/>
    <w:rsid w:val="00432399"/>
    <w:rsid w:val="00433B3F"/>
    <w:rsid w:val="00437358"/>
    <w:rsid w:val="0044357B"/>
    <w:rsid w:val="00443998"/>
    <w:rsid w:val="00443F90"/>
    <w:rsid w:val="004445FC"/>
    <w:rsid w:val="00444707"/>
    <w:rsid w:val="00447FB3"/>
    <w:rsid w:val="0045039B"/>
    <w:rsid w:val="00452D80"/>
    <w:rsid w:val="00452E0C"/>
    <w:rsid w:val="004579E4"/>
    <w:rsid w:val="00460C6F"/>
    <w:rsid w:val="00460CE5"/>
    <w:rsid w:val="004636D7"/>
    <w:rsid w:val="00464D16"/>
    <w:rsid w:val="004716E6"/>
    <w:rsid w:val="004727CD"/>
    <w:rsid w:val="004741C9"/>
    <w:rsid w:val="00477A5F"/>
    <w:rsid w:val="00477CE8"/>
    <w:rsid w:val="00487269"/>
    <w:rsid w:val="00491864"/>
    <w:rsid w:val="00493107"/>
    <w:rsid w:val="004932C4"/>
    <w:rsid w:val="00495DFA"/>
    <w:rsid w:val="00496001"/>
    <w:rsid w:val="0049617D"/>
    <w:rsid w:val="0049623F"/>
    <w:rsid w:val="004A2D6D"/>
    <w:rsid w:val="004A3812"/>
    <w:rsid w:val="004A6516"/>
    <w:rsid w:val="004B29F8"/>
    <w:rsid w:val="004B417D"/>
    <w:rsid w:val="004B50AE"/>
    <w:rsid w:val="004B6082"/>
    <w:rsid w:val="004B6B98"/>
    <w:rsid w:val="004C280E"/>
    <w:rsid w:val="004C6122"/>
    <w:rsid w:val="004D3B83"/>
    <w:rsid w:val="004D57B9"/>
    <w:rsid w:val="004E1D20"/>
    <w:rsid w:val="004E22A1"/>
    <w:rsid w:val="004E236F"/>
    <w:rsid w:val="004E26BC"/>
    <w:rsid w:val="004E5C26"/>
    <w:rsid w:val="004E6B82"/>
    <w:rsid w:val="004E7D31"/>
    <w:rsid w:val="004F2AB8"/>
    <w:rsid w:val="004F3D2B"/>
    <w:rsid w:val="004F7224"/>
    <w:rsid w:val="00504F93"/>
    <w:rsid w:val="005053F5"/>
    <w:rsid w:val="00505E96"/>
    <w:rsid w:val="0050615B"/>
    <w:rsid w:val="00507E53"/>
    <w:rsid w:val="005110CE"/>
    <w:rsid w:val="00511936"/>
    <w:rsid w:val="00511939"/>
    <w:rsid w:val="00511E76"/>
    <w:rsid w:val="00512641"/>
    <w:rsid w:val="00517B52"/>
    <w:rsid w:val="00520B07"/>
    <w:rsid w:val="00520C66"/>
    <w:rsid w:val="00523081"/>
    <w:rsid w:val="00523545"/>
    <w:rsid w:val="00523ED6"/>
    <w:rsid w:val="0052628E"/>
    <w:rsid w:val="0053006E"/>
    <w:rsid w:val="00542CE5"/>
    <w:rsid w:val="005437F3"/>
    <w:rsid w:val="00547FF4"/>
    <w:rsid w:val="0055136A"/>
    <w:rsid w:val="00554959"/>
    <w:rsid w:val="00556E6E"/>
    <w:rsid w:val="005705FF"/>
    <w:rsid w:val="00570B86"/>
    <w:rsid w:val="00570EB7"/>
    <w:rsid w:val="00572E7A"/>
    <w:rsid w:val="00576353"/>
    <w:rsid w:val="00577A8A"/>
    <w:rsid w:val="005838F7"/>
    <w:rsid w:val="0058487E"/>
    <w:rsid w:val="00585D2E"/>
    <w:rsid w:val="005872BD"/>
    <w:rsid w:val="0059025D"/>
    <w:rsid w:val="00595186"/>
    <w:rsid w:val="005959B7"/>
    <w:rsid w:val="005A3432"/>
    <w:rsid w:val="005A37AE"/>
    <w:rsid w:val="005A38B0"/>
    <w:rsid w:val="005A456E"/>
    <w:rsid w:val="005A4924"/>
    <w:rsid w:val="005A6040"/>
    <w:rsid w:val="005B0BC2"/>
    <w:rsid w:val="005B2C4A"/>
    <w:rsid w:val="005B7173"/>
    <w:rsid w:val="005C0D3E"/>
    <w:rsid w:val="005C4DBA"/>
    <w:rsid w:val="005C6A40"/>
    <w:rsid w:val="005D3B94"/>
    <w:rsid w:val="005D3CF5"/>
    <w:rsid w:val="005D44E2"/>
    <w:rsid w:val="005D6448"/>
    <w:rsid w:val="005E2945"/>
    <w:rsid w:val="005E3DF8"/>
    <w:rsid w:val="005E5D3C"/>
    <w:rsid w:val="005F15AD"/>
    <w:rsid w:val="005F3704"/>
    <w:rsid w:val="005F480B"/>
    <w:rsid w:val="005F4FC0"/>
    <w:rsid w:val="005F677E"/>
    <w:rsid w:val="00602E75"/>
    <w:rsid w:val="00604BAA"/>
    <w:rsid w:val="0060580E"/>
    <w:rsid w:val="00610117"/>
    <w:rsid w:val="006135E9"/>
    <w:rsid w:val="00613CCA"/>
    <w:rsid w:val="006175A4"/>
    <w:rsid w:val="00621C48"/>
    <w:rsid w:val="0062695E"/>
    <w:rsid w:val="00631B03"/>
    <w:rsid w:val="00634B59"/>
    <w:rsid w:val="00636945"/>
    <w:rsid w:val="0063790E"/>
    <w:rsid w:val="006408DF"/>
    <w:rsid w:val="00643252"/>
    <w:rsid w:val="00643EC6"/>
    <w:rsid w:val="00645EAF"/>
    <w:rsid w:val="00646885"/>
    <w:rsid w:val="0064712F"/>
    <w:rsid w:val="00647FFB"/>
    <w:rsid w:val="00651A73"/>
    <w:rsid w:val="00655010"/>
    <w:rsid w:val="006558B2"/>
    <w:rsid w:val="006571CB"/>
    <w:rsid w:val="006626D2"/>
    <w:rsid w:val="00662A22"/>
    <w:rsid w:val="00664BCB"/>
    <w:rsid w:val="00665051"/>
    <w:rsid w:val="0066514F"/>
    <w:rsid w:val="00666E5C"/>
    <w:rsid w:val="00676296"/>
    <w:rsid w:val="006771BB"/>
    <w:rsid w:val="00682565"/>
    <w:rsid w:val="006830F0"/>
    <w:rsid w:val="006839F6"/>
    <w:rsid w:val="006840C3"/>
    <w:rsid w:val="00684CF1"/>
    <w:rsid w:val="006854D2"/>
    <w:rsid w:val="00685F12"/>
    <w:rsid w:val="00691E29"/>
    <w:rsid w:val="006A0707"/>
    <w:rsid w:val="006A342C"/>
    <w:rsid w:val="006A45D1"/>
    <w:rsid w:val="006B117E"/>
    <w:rsid w:val="006B19E1"/>
    <w:rsid w:val="006B7CE9"/>
    <w:rsid w:val="006C0260"/>
    <w:rsid w:val="006C0F43"/>
    <w:rsid w:val="006C1755"/>
    <w:rsid w:val="006C26B1"/>
    <w:rsid w:val="006D2DE9"/>
    <w:rsid w:val="006D3679"/>
    <w:rsid w:val="006D3994"/>
    <w:rsid w:val="006D41F1"/>
    <w:rsid w:val="006D6418"/>
    <w:rsid w:val="006E09DE"/>
    <w:rsid w:val="006E0EE0"/>
    <w:rsid w:val="006E124C"/>
    <w:rsid w:val="006E2A48"/>
    <w:rsid w:val="006E5F09"/>
    <w:rsid w:val="006E7AC3"/>
    <w:rsid w:val="006F301E"/>
    <w:rsid w:val="006F321F"/>
    <w:rsid w:val="006F7AA1"/>
    <w:rsid w:val="0070633E"/>
    <w:rsid w:val="00713431"/>
    <w:rsid w:val="00714C1C"/>
    <w:rsid w:val="007211D8"/>
    <w:rsid w:val="0072355E"/>
    <w:rsid w:val="00726FFC"/>
    <w:rsid w:val="007275D2"/>
    <w:rsid w:val="00731F1A"/>
    <w:rsid w:val="007321B6"/>
    <w:rsid w:val="007332E9"/>
    <w:rsid w:val="0073423E"/>
    <w:rsid w:val="00737BD2"/>
    <w:rsid w:val="00742850"/>
    <w:rsid w:val="00744887"/>
    <w:rsid w:val="00745992"/>
    <w:rsid w:val="00746EC8"/>
    <w:rsid w:val="00752576"/>
    <w:rsid w:val="007531D0"/>
    <w:rsid w:val="00753B93"/>
    <w:rsid w:val="00757F63"/>
    <w:rsid w:val="007605E3"/>
    <w:rsid w:val="00760920"/>
    <w:rsid w:val="007617B4"/>
    <w:rsid w:val="007631DB"/>
    <w:rsid w:val="00766E8B"/>
    <w:rsid w:val="007672CB"/>
    <w:rsid w:val="00770111"/>
    <w:rsid w:val="0077040C"/>
    <w:rsid w:val="007738F3"/>
    <w:rsid w:val="007756F9"/>
    <w:rsid w:val="00775E3F"/>
    <w:rsid w:val="00781EF0"/>
    <w:rsid w:val="00781F6C"/>
    <w:rsid w:val="00791C0E"/>
    <w:rsid w:val="00797BB5"/>
    <w:rsid w:val="007A3089"/>
    <w:rsid w:val="007A419F"/>
    <w:rsid w:val="007A4989"/>
    <w:rsid w:val="007A5204"/>
    <w:rsid w:val="007A5685"/>
    <w:rsid w:val="007B3654"/>
    <w:rsid w:val="007B3EBD"/>
    <w:rsid w:val="007B7254"/>
    <w:rsid w:val="007C4BC0"/>
    <w:rsid w:val="007D0109"/>
    <w:rsid w:val="007D0E88"/>
    <w:rsid w:val="007D1D62"/>
    <w:rsid w:val="007D5E45"/>
    <w:rsid w:val="007D6CBB"/>
    <w:rsid w:val="007E52FD"/>
    <w:rsid w:val="007E5B7B"/>
    <w:rsid w:val="007E5CE6"/>
    <w:rsid w:val="007E5FA5"/>
    <w:rsid w:val="007F25DF"/>
    <w:rsid w:val="007F500D"/>
    <w:rsid w:val="007F662C"/>
    <w:rsid w:val="00803BD5"/>
    <w:rsid w:val="00804D9A"/>
    <w:rsid w:val="00807837"/>
    <w:rsid w:val="00811776"/>
    <w:rsid w:val="00814973"/>
    <w:rsid w:val="00815FBC"/>
    <w:rsid w:val="00816BB0"/>
    <w:rsid w:val="00817CE3"/>
    <w:rsid w:val="008219C1"/>
    <w:rsid w:val="00823D77"/>
    <w:rsid w:val="00825411"/>
    <w:rsid w:val="008255C3"/>
    <w:rsid w:val="00825C14"/>
    <w:rsid w:val="00830D8A"/>
    <w:rsid w:val="00830E2C"/>
    <w:rsid w:val="00832461"/>
    <w:rsid w:val="00832B2B"/>
    <w:rsid w:val="00833683"/>
    <w:rsid w:val="00845137"/>
    <w:rsid w:val="00847310"/>
    <w:rsid w:val="00851C88"/>
    <w:rsid w:val="00853365"/>
    <w:rsid w:val="0085459B"/>
    <w:rsid w:val="0085550E"/>
    <w:rsid w:val="008606EC"/>
    <w:rsid w:val="00860C3D"/>
    <w:rsid w:val="00862D06"/>
    <w:rsid w:val="008702ED"/>
    <w:rsid w:val="008722F4"/>
    <w:rsid w:val="0087399A"/>
    <w:rsid w:val="008740C1"/>
    <w:rsid w:val="00874FDD"/>
    <w:rsid w:val="00875609"/>
    <w:rsid w:val="00880ED7"/>
    <w:rsid w:val="0088364D"/>
    <w:rsid w:val="0088647D"/>
    <w:rsid w:val="008900CF"/>
    <w:rsid w:val="00894C02"/>
    <w:rsid w:val="00897F9E"/>
    <w:rsid w:val="008A1FC0"/>
    <w:rsid w:val="008A2E46"/>
    <w:rsid w:val="008A40E3"/>
    <w:rsid w:val="008A5597"/>
    <w:rsid w:val="008B09FD"/>
    <w:rsid w:val="008B433D"/>
    <w:rsid w:val="008B62A1"/>
    <w:rsid w:val="008B6708"/>
    <w:rsid w:val="008C4135"/>
    <w:rsid w:val="008D0236"/>
    <w:rsid w:val="008D06C5"/>
    <w:rsid w:val="008D1D3D"/>
    <w:rsid w:val="008D30DE"/>
    <w:rsid w:val="008E25F8"/>
    <w:rsid w:val="008F0014"/>
    <w:rsid w:val="008F3552"/>
    <w:rsid w:val="008F380C"/>
    <w:rsid w:val="008F4FF1"/>
    <w:rsid w:val="008F6834"/>
    <w:rsid w:val="008F7833"/>
    <w:rsid w:val="008F7A5D"/>
    <w:rsid w:val="00900351"/>
    <w:rsid w:val="00901373"/>
    <w:rsid w:val="00907369"/>
    <w:rsid w:val="00917B0F"/>
    <w:rsid w:val="00920DD4"/>
    <w:rsid w:val="0092394F"/>
    <w:rsid w:val="00924C93"/>
    <w:rsid w:val="0093136F"/>
    <w:rsid w:val="00932D92"/>
    <w:rsid w:val="00936581"/>
    <w:rsid w:val="00945B4D"/>
    <w:rsid w:val="009470F4"/>
    <w:rsid w:val="00947795"/>
    <w:rsid w:val="0095073C"/>
    <w:rsid w:val="00953078"/>
    <w:rsid w:val="0095674D"/>
    <w:rsid w:val="00956E3B"/>
    <w:rsid w:val="009577BD"/>
    <w:rsid w:val="009660F4"/>
    <w:rsid w:val="009708D9"/>
    <w:rsid w:val="009712A4"/>
    <w:rsid w:val="0097430E"/>
    <w:rsid w:val="0097590C"/>
    <w:rsid w:val="009812F3"/>
    <w:rsid w:val="00981833"/>
    <w:rsid w:val="00981FEE"/>
    <w:rsid w:val="00982D32"/>
    <w:rsid w:val="0098437A"/>
    <w:rsid w:val="00985852"/>
    <w:rsid w:val="009929A4"/>
    <w:rsid w:val="0099542E"/>
    <w:rsid w:val="009956DC"/>
    <w:rsid w:val="00997A29"/>
    <w:rsid w:val="00997D14"/>
    <w:rsid w:val="009A1F20"/>
    <w:rsid w:val="009B5275"/>
    <w:rsid w:val="009C3B86"/>
    <w:rsid w:val="009C5210"/>
    <w:rsid w:val="009C6C47"/>
    <w:rsid w:val="009C755B"/>
    <w:rsid w:val="009D0027"/>
    <w:rsid w:val="009D1661"/>
    <w:rsid w:val="009D2BD0"/>
    <w:rsid w:val="009D3E84"/>
    <w:rsid w:val="009D6A47"/>
    <w:rsid w:val="009D78DA"/>
    <w:rsid w:val="009E0DCA"/>
    <w:rsid w:val="009E12F7"/>
    <w:rsid w:val="009E20D5"/>
    <w:rsid w:val="009E2B56"/>
    <w:rsid w:val="009E3971"/>
    <w:rsid w:val="009E5047"/>
    <w:rsid w:val="009E6C37"/>
    <w:rsid w:val="009F1A76"/>
    <w:rsid w:val="009F1E06"/>
    <w:rsid w:val="009F2205"/>
    <w:rsid w:val="009F448C"/>
    <w:rsid w:val="009F630B"/>
    <w:rsid w:val="00A001CB"/>
    <w:rsid w:val="00A00B1B"/>
    <w:rsid w:val="00A01F52"/>
    <w:rsid w:val="00A0611C"/>
    <w:rsid w:val="00A134B9"/>
    <w:rsid w:val="00A23C49"/>
    <w:rsid w:val="00A25106"/>
    <w:rsid w:val="00A26826"/>
    <w:rsid w:val="00A27CB6"/>
    <w:rsid w:val="00A30AF7"/>
    <w:rsid w:val="00A33315"/>
    <w:rsid w:val="00A333D9"/>
    <w:rsid w:val="00A34D2E"/>
    <w:rsid w:val="00A35BE2"/>
    <w:rsid w:val="00A36993"/>
    <w:rsid w:val="00A37026"/>
    <w:rsid w:val="00A40AF9"/>
    <w:rsid w:val="00A430E9"/>
    <w:rsid w:val="00A432D6"/>
    <w:rsid w:val="00A45F1B"/>
    <w:rsid w:val="00A50E15"/>
    <w:rsid w:val="00A5262D"/>
    <w:rsid w:val="00A52927"/>
    <w:rsid w:val="00A539AF"/>
    <w:rsid w:val="00A539EB"/>
    <w:rsid w:val="00A56C11"/>
    <w:rsid w:val="00A57098"/>
    <w:rsid w:val="00A57BB1"/>
    <w:rsid w:val="00A608E9"/>
    <w:rsid w:val="00A64C90"/>
    <w:rsid w:val="00A66CE6"/>
    <w:rsid w:val="00A701F1"/>
    <w:rsid w:val="00A7084C"/>
    <w:rsid w:val="00A7224D"/>
    <w:rsid w:val="00A73632"/>
    <w:rsid w:val="00A739B6"/>
    <w:rsid w:val="00A744AF"/>
    <w:rsid w:val="00A75616"/>
    <w:rsid w:val="00A81B2A"/>
    <w:rsid w:val="00A824E7"/>
    <w:rsid w:val="00A856BB"/>
    <w:rsid w:val="00A85733"/>
    <w:rsid w:val="00A904A0"/>
    <w:rsid w:val="00A931D2"/>
    <w:rsid w:val="00A93341"/>
    <w:rsid w:val="00A93CF3"/>
    <w:rsid w:val="00A94201"/>
    <w:rsid w:val="00A953C6"/>
    <w:rsid w:val="00A96DB1"/>
    <w:rsid w:val="00A97D80"/>
    <w:rsid w:val="00AA0F18"/>
    <w:rsid w:val="00AA5930"/>
    <w:rsid w:val="00AA5C5C"/>
    <w:rsid w:val="00AA73A1"/>
    <w:rsid w:val="00AB3580"/>
    <w:rsid w:val="00AB57A2"/>
    <w:rsid w:val="00AC0D33"/>
    <w:rsid w:val="00AC2F13"/>
    <w:rsid w:val="00AD0835"/>
    <w:rsid w:val="00AD1258"/>
    <w:rsid w:val="00AD1DF1"/>
    <w:rsid w:val="00AD49AF"/>
    <w:rsid w:val="00AD51B9"/>
    <w:rsid w:val="00AE2274"/>
    <w:rsid w:val="00AE4391"/>
    <w:rsid w:val="00AE480E"/>
    <w:rsid w:val="00AE51D9"/>
    <w:rsid w:val="00AE7119"/>
    <w:rsid w:val="00AF18FB"/>
    <w:rsid w:val="00AF473D"/>
    <w:rsid w:val="00AF7DC4"/>
    <w:rsid w:val="00B00788"/>
    <w:rsid w:val="00B06178"/>
    <w:rsid w:val="00B10C30"/>
    <w:rsid w:val="00B12E27"/>
    <w:rsid w:val="00B1339A"/>
    <w:rsid w:val="00B1537F"/>
    <w:rsid w:val="00B2106B"/>
    <w:rsid w:val="00B22A60"/>
    <w:rsid w:val="00B2480A"/>
    <w:rsid w:val="00B3650E"/>
    <w:rsid w:val="00B372BC"/>
    <w:rsid w:val="00B40B96"/>
    <w:rsid w:val="00B43F0F"/>
    <w:rsid w:val="00B44368"/>
    <w:rsid w:val="00B450D5"/>
    <w:rsid w:val="00B45E78"/>
    <w:rsid w:val="00B47C05"/>
    <w:rsid w:val="00B508F6"/>
    <w:rsid w:val="00B54226"/>
    <w:rsid w:val="00B61301"/>
    <w:rsid w:val="00B6136D"/>
    <w:rsid w:val="00B6243F"/>
    <w:rsid w:val="00B6244D"/>
    <w:rsid w:val="00B62E6F"/>
    <w:rsid w:val="00B63E45"/>
    <w:rsid w:val="00B6421A"/>
    <w:rsid w:val="00B64D48"/>
    <w:rsid w:val="00B64F73"/>
    <w:rsid w:val="00B70729"/>
    <w:rsid w:val="00B71065"/>
    <w:rsid w:val="00B75F9C"/>
    <w:rsid w:val="00B77E8A"/>
    <w:rsid w:val="00B80058"/>
    <w:rsid w:val="00B80569"/>
    <w:rsid w:val="00B80808"/>
    <w:rsid w:val="00B8660D"/>
    <w:rsid w:val="00B903A2"/>
    <w:rsid w:val="00BA2E45"/>
    <w:rsid w:val="00BA7D83"/>
    <w:rsid w:val="00BB1238"/>
    <w:rsid w:val="00BB13CD"/>
    <w:rsid w:val="00BB17B5"/>
    <w:rsid w:val="00BB17DD"/>
    <w:rsid w:val="00BB33D0"/>
    <w:rsid w:val="00BB384C"/>
    <w:rsid w:val="00BB46B6"/>
    <w:rsid w:val="00BB59B7"/>
    <w:rsid w:val="00BC07B8"/>
    <w:rsid w:val="00BC21A2"/>
    <w:rsid w:val="00BC4022"/>
    <w:rsid w:val="00BC6B37"/>
    <w:rsid w:val="00BD093C"/>
    <w:rsid w:val="00BD1E36"/>
    <w:rsid w:val="00BD6B3C"/>
    <w:rsid w:val="00BE1860"/>
    <w:rsid w:val="00BE1A85"/>
    <w:rsid w:val="00BE5564"/>
    <w:rsid w:val="00BE7391"/>
    <w:rsid w:val="00BF00FE"/>
    <w:rsid w:val="00BF552D"/>
    <w:rsid w:val="00C04174"/>
    <w:rsid w:val="00C057E8"/>
    <w:rsid w:val="00C05BB0"/>
    <w:rsid w:val="00C06393"/>
    <w:rsid w:val="00C113E9"/>
    <w:rsid w:val="00C12B27"/>
    <w:rsid w:val="00C14721"/>
    <w:rsid w:val="00C202DB"/>
    <w:rsid w:val="00C21B19"/>
    <w:rsid w:val="00C226ED"/>
    <w:rsid w:val="00C2295D"/>
    <w:rsid w:val="00C24313"/>
    <w:rsid w:val="00C247EE"/>
    <w:rsid w:val="00C257AA"/>
    <w:rsid w:val="00C265F7"/>
    <w:rsid w:val="00C27EB2"/>
    <w:rsid w:val="00C310B9"/>
    <w:rsid w:val="00C3285C"/>
    <w:rsid w:val="00C32B07"/>
    <w:rsid w:val="00C3331D"/>
    <w:rsid w:val="00C37B51"/>
    <w:rsid w:val="00C40116"/>
    <w:rsid w:val="00C41D3C"/>
    <w:rsid w:val="00C42C87"/>
    <w:rsid w:val="00C44A92"/>
    <w:rsid w:val="00C4795A"/>
    <w:rsid w:val="00C47CB2"/>
    <w:rsid w:val="00C5288E"/>
    <w:rsid w:val="00C52E98"/>
    <w:rsid w:val="00C541B1"/>
    <w:rsid w:val="00C56F3A"/>
    <w:rsid w:val="00C57D2A"/>
    <w:rsid w:val="00C620FC"/>
    <w:rsid w:val="00C62297"/>
    <w:rsid w:val="00C643D0"/>
    <w:rsid w:val="00C65958"/>
    <w:rsid w:val="00C72189"/>
    <w:rsid w:val="00C75743"/>
    <w:rsid w:val="00C76B37"/>
    <w:rsid w:val="00C844BF"/>
    <w:rsid w:val="00C87F32"/>
    <w:rsid w:val="00C903D4"/>
    <w:rsid w:val="00CA0898"/>
    <w:rsid w:val="00CA2852"/>
    <w:rsid w:val="00CA2D77"/>
    <w:rsid w:val="00CA6261"/>
    <w:rsid w:val="00CA720F"/>
    <w:rsid w:val="00CB26D6"/>
    <w:rsid w:val="00CB3298"/>
    <w:rsid w:val="00CB3AE4"/>
    <w:rsid w:val="00CB4C57"/>
    <w:rsid w:val="00CB51C4"/>
    <w:rsid w:val="00CB66AB"/>
    <w:rsid w:val="00CD197A"/>
    <w:rsid w:val="00CD252C"/>
    <w:rsid w:val="00CD265A"/>
    <w:rsid w:val="00CD3893"/>
    <w:rsid w:val="00CD5DB1"/>
    <w:rsid w:val="00CE0FE3"/>
    <w:rsid w:val="00CE362A"/>
    <w:rsid w:val="00CE5811"/>
    <w:rsid w:val="00CF5681"/>
    <w:rsid w:val="00CF5746"/>
    <w:rsid w:val="00D0086F"/>
    <w:rsid w:val="00D009D1"/>
    <w:rsid w:val="00D00DBB"/>
    <w:rsid w:val="00D04695"/>
    <w:rsid w:val="00D0640A"/>
    <w:rsid w:val="00D070FA"/>
    <w:rsid w:val="00D073DC"/>
    <w:rsid w:val="00D07ABC"/>
    <w:rsid w:val="00D07ECB"/>
    <w:rsid w:val="00D12B4D"/>
    <w:rsid w:val="00D16606"/>
    <w:rsid w:val="00D20977"/>
    <w:rsid w:val="00D23FC0"/>
    <w:rsid w:val="00D246A7"/>
    <w:rsid w:val="00D24EA8"/>
    <w:rsid w:val="00D25040"/>
    <w:rsid w:val="00D25C32"/>
    <w:rsid w:val="00D26943"/>
    <w:rsid w:val="00D2698C"/>
    <w:rsid w:val="00D2729A"/>
    <w:rsid w:val="00D32143"/>
    <w:rsid w:val="00D36623"/>
    <w:rsid w:val="00D3674F"/>
    <w:rsid w:val="00D402C7"/>
    <w:rsid w:val="00D40494"/>
    <w:rsid w:val="00D40907"/>
    <w:rsid w:val="00D40E9A"/>
    <w:rsid w:val="00D41330"/>
    <w:rsid w:val="00D42A8D"/>
    <w:rsid w:val="00D4304F"/>
    <w:rsid w:val="00D45964"/>
    <w:rsid w:val="00D5148C"/>
    <w:rsid w:val="00D564E1"/>
    <w:rsid w:val="00D573EE"/>
    <w:rsid w:val="00D57AF7"/>
    <w:rsid w:val="00D600D0"/>
    <w:rsid w:val="00D61638"/>
    <w:rsid w:val="00D63702"/>
    <w:rsid w:val="00D70563"/>
    <w:rsid w:val="00D70833"/>
    <w:rsid w:val="00D72DAB"/>
    <w:rsid w:val="00D74AF5"/>
    <w:rsid w:val="00D76B43"/>
    <w:rsid w:val="00D81D52"/>
    <w:rsid w:val="00D82878"/>
    <w:rsid w:val="00D82B91"/>
    <w:rsid w:val="00D85684"/>
    <w:rsid w:val="00D85C62"/>
    <w:rsid w:val="00D864C9"/>
    <w:rsid w:val="00DA4852"/>
    <w:rsid w:val="00DA60BF"/>
    <w:rsid w:val="00DB438E"/>
    <w:rsid w:val="00DB4DBE"/>
    <w:rsid w:val="00DB56D7"/>
    <w:rsid w:val="00DB69AF"/>
    <w:rsid w:val="00DC066B"/>
    <w:rsid w:val="00DC3FB8"/>
    <w:rsid w:val="00DC531D"/>
    <w:rsid w:val="00DC5862"/>
    <w:rsid w:val="00DC598E"/>
    <w:rsid w:val="00DC5CAC"/>
    <w:rsid w:val="00DC6394"/>
    <w:rsid w:val="00DD30AE"/>
    <w:rsid w:val="00DD6E0D"/>
    <w:rsid w:val="00DE27FC"/>
    <w:rsid w:val="00DE5AC6"/>
    <w:rsid w:val="00DE6D2E"/>
    <w:rsid w:val="00DF1D83"/>
    <w:rsid w:val="00DF30B3"/>
    <w:rsid w:val="00DF3DC8"/>
    <w:rsid w:val="00DF47F9"/>
    <w:rsid w:val="00E0032B"/>
    <w:rsid w:val="00E060A6"/>
    <w:rsid w:val="00E10302"/>
    <w:rsid w:val="00E20919"/>
    <w:rsid w:val="00E21450"/>
    <w:rsid w:val="00E22FB2"/>
    <w:rsid w:val="00E23454"/>
    <w:rsid w:val="00E240E6"/>
    <w:rsid w:val="00E25914"/>
    <w:rsid w:val="00E267BB"/>
    <w:rsid w:val="00E30AB8"/>
    <w:rsid w:val="00E30CC3"/>
    <w:rsid w:val="00E341F7"/>
    <w:rsid w:val="00E359D6"/>
    <w:rsid w:val="00E35ABF"/>
    <w:rsid w:val="00E44140"/>
    <w:rsid w:val="00E46B45"/>
    <w:rsid w:val="00E46CCE"/>
    <w:rsid w:val="00E506EB"/>
    <w:rsid w:val="00E54562"/>
    <w:rsid w:val="00E561C5"/>
    <w:rsid w:val="00E60AC3"/>
    <w:rsid w:val="00E61995"/>
    <w:rsid w:val="00E62CFB"/>
    <w:rsid w:val="00E643E1"/>
    <w:rsid w:val="00E65663"/>
    <w:rsid w:val="00E65E41"/>
    <w:rsid w:val="00E6640C"/>
    <w:rsid w:val="00E6641F"/>
    <w:rsid w:val="00E71613"/>
    <w:rsid w:val="00E72ED6"/>
    <w:rsid w:val="00E733D5"/>
    <w:rsid w:val="00E770BA"/>
    <w:rsid w:val="00E851AA"/>
    <w:rsid w:val="00E8540B"/>
    <w:rsid w:val="00E8581A"/>
    <w:rsid w:val="00E86D58"/>
    <w:rsid w:val="00E873FF"/>
    <w:rsid w:val="00E9000C"/>
    <w:rsid w:val="00E9061E"/>
    <w:rsid w:val="00E9107E"/>
    <w:rsid w:val="00EA00BE"/>
    <w:rsid w:val="00EA13B2"/>
    <w:rsid w:val="00EA3983"/>
    <w:rsid w:val="00EA454D"/>
    <w:rsid w:val="00EA56B4"/>
    <w:rsid w:val="00EB0B90"/>
    <w:rsid w:val="00EB1CBA"/>
    <w:rsid w:val="00EB4327"/>
    <w:rsid w:val="00EB43C4"/>
    <w:rsid w:val="00EB55EF"/>
    <w:rsid w:val="00EB56B1"/>
    <w:rsid w:val="00EB5958"/>
    <w:rsid w:val="00EC03C6"/>
    <w:rsid w:val="00EC0661"/>
    <w:rsid w:val="00EC126B"/>
    <w:rsid w:val="00EC1A6F"/>
    <w:rsid w:val="00EC2040"/>
    <w:rsid w:val="00EC2D7A"/>
    <w:rsid w:val="00EC3CE8"/>
    <w:rsid w:val="00EC400B"/>
    <w:rsid w:val="00EC5289"/>
    <w:rsid w:val="00ED119C"/>
    <w:rsid w:val="00ED26E4"/>
    <w:rsid w:val="00ED636D"/>
    <w:rsid w:val="00ED7B23"/>
    <w:rsid w:val="00EE0122"/>
    <w:rsid w:val="00EE5EFD"/>
    <w:rsid w:val="00EE65BA"/>
    <w:rsid w:val="00EE6783"/>
    <w:rsid w:val="00EF11E5"/>
    <w:rsid w:val="00EF2467"/>
    <w:rsid w:val="00EF305B"/>
    <w:rsid w:val="00EF40B3"/>
    <w:rsid w:val="00EF5532"/>
    <w:rsid w:val="00EF69D4"/>
    <w:rsid w:val="00F00BB4"/>
    <w:rsid w:val="00F00F6A"/>
    <w:rsid w:val="00F02F73"/>
    <w:rsid w:val="00F11C17"/>
    <w:rsid w:val="00F169FA"/>
    <w:rsid w:val="00F16E86"/>
    <w:rsid w:val="00F17B06"/>
    <w:rsid w:val="00F223F2"/>
    <w:rsid w:val="00F241BA"/>
    <w:rsid w:val="00F34136"/>
    <w:rsid w:val="00F3656E"/>
    <w:rsid w:val="00F400B3"/>
    <w:rsid w:val="00F40837"/>
    <w:rsid w:val="00F4239F"/>
    <w:rsid w:val="00F44FE2"/>
    <w:rsid w:val="00F46935"/>
    <w:rsid w:val="00F47C8D"/>
    <w:rsid w:val="00F5131E"/>
    <w:rsid w:val="00F5253F"/>
    <w:rsid w:val="00F52B5C"/>
    <w:rsid w:val="00F52D85"/>
    <w:rsid w:val="00F5370C"/>
    <w:rsid w:val="00F55C43"/>
    <w:rsid w:val="00F56E0F"/>
    <w:rsid w:val="00F61F5F"/>
    <w:rsid w:val="00F67ADB"/>
    <w:rsid w:val="00F7079C"/>
    <w:rsid w:val="00F72793"/>
    <w:rsid w:val="00F75FD4"/>
    <w:rsid w:val="00F7704B"/>
    <w:rsid w:val="00F772CE"/>
    <w:rsid w:val="00F772FF"/>
    <w:rsid w:val="00F846E5"/>
    <w:rsid w:val="00F862E9"/>
    <w:rsid w:val="00F8661B"/>
    <w:rsid w:val="00F86C07"/>
    <w:rsid w:val="00F870C1"/>
    <w:rsid w:val="00F90625"/>
    <w:rsid w:val="00F92372"/>
    <w:rsid w:val="00F95749"/>
    <w:rsid w:val="00F961C9"/>
    <w:rsid w:val="00F96A20"/>
    <w:rsid w:val="00F96D57"/>
    <w:rsid w:val="00F96F76"/>
    <w:rsid w:val="00FA3F3F"/>
    <w:rsid w:val="00FA4126"/>
    <w:rsid w:val="00FA560A"/>
    <w:rsid w:val="00FA5BE2"/>
    <w:rsid w:val="00FA6063"/>
    <w:rsid w:val="00FA6D81"/>
    <w:rsid w:val="00FB2A44"/>
    <w:rsid w:val="00FB3D09"/>
    <w:rsid w:val="00FB3DA0"/>
    <w:rsid w:val="00FB42A3"/>
    <w:rsid w:val="00FB5EBD"/>
    <w:rsid w:val="00FB6CCA"/>
    <w:rsid w:val="00FB7B16"/>
    <w:rsid w:val="00FC2358"/>
    <w:rsid w:val="00FC32A8"/>
    <w:rsid w:val="00FC50C2"/>
    <w:rsid w:val="00FC6A20"/>
    <w:rsid w:val="00FC7C93"/>
    <w:rsid w:val="00FC7E54"/>
    <w:rsid w:val="00FD24E4"/>
    <w:rsid w:val="00FD2895"/>
    <w:rsid w:val="00FD5DC0"/>
    <w:rsid w:val="00FD6428"/>
    <w:rsid w:val="00FD652B"/>
    <w:rsid w:val="00FD6CD5"/>
    <w:rsid w:val="00FD7960"/>
    <w:rsid w:val="00FE0D20"/>
    <w:rsid w:val="00FE61A7"/>
    <w:rsid w:val="00FE6658"/>
    <w:rsid w:val="00FF08CF"/>
    <w:rsid w:val="00FF1A57"/>
    <w:rsid w:val="00FF7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0472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65">
    <w:name w:val="CM65"/>
    <w:basedOn w:val="Default"/>
    <w:next w:val="Default"/>
    <w:pPr>
      <w:spacing w:after="835"/>
    </w:pPr>
    <w:rPr>
      <w:rFonts w:cs="Times New Roman"/>
      <w:color w:val="auto"/>
    </w:rPr>
  </w:style>
  <w:style w:type="paragraph" w:customStyle="1" w:styleId="CM66">
    <w:name w:val="CM66"/>
    <w:basedOn w:val="Default"/>
    <w:next w:val="Default"/>
    <w:pPr>
      <w:spacing w:after="458"/>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6">
    <w:name w:val="CM6"/>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pPr>
      <w:spacing w:line="231" w:lineRule="atLeast"/>
    </w:pPr>
    <w:rPr>
      <w:rFonts w:cs="Times New Roman"/>
      <w:color w:val="auto"/>
    </w:rPr>
  </w:style>
  <w:style w:type="paragraph" w:customStyle="1" w:styleId="CM11">
    <w:name w:val="CM11"/>
    <w:basedOn w:val="Default"/>
    <w:next w:val="Default"/>
    <w:pPr>
      <w:spacing w:line="228"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5">
    <w:name w:val="CM15"/>
    <w:basedOn w:val="Default"/>
    <w:next w:val="Default"/>
    <w:pPr>
      <w:spacing w:line="231" w:lineRule="atLeast"/>
    </w:pPr>
    <w:rPr>
      <w:rFonts w:cs="Times New Roman"/>
      <w:color w:val="auto"/>
    </w:rPr>
  </w:style>
  <w:style w:type="paragraph" w:customStyle="1" w:styleId="CM16">
    <w:name w:val="CM16"/>
    <w:basedOn w:val="Default"/>
    <w:next w:val="Default"/>
    <w:pPr>
      <w:spacing w:line="231" w:lineRule="atLeast"/>
    </w:pPr>
    <w:rPr>
      <w:rFonts w:cs="Times New Roman"/>
      <w:color w:val="auto"/>
    </w:rPr>
  </w:style>
  <w:style w:type="paragraph" w:customStyle="1" w:styleId="CM17">
    <w:name w:val="CM17"/>
    <w:basedOn w:val="Default"/>
    <w:next w:val="Default"/>
    <w:pPr>
      <w:spacing w:line="231" w:lineRule="atLeast"/>
    </w:pPr>
    <w:rPr>
      <w:rFonts w:cs="Times New Roman"/>
      <w:color w:val="auto"/>
    </w:rPr>
  </w:style>
  <w:style w:type="paragraph" w:customStyle="1" w:styleId="CM20">
    <w:name w:val="CM20"/>
    <w:basedOn w:val="Default"/>
    <w:next w:val="Default"/>
    <w:pPr>
      <w:spacing w:line="231"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2">
    <w:name w:val="CM22"/>
    <w:basedOn w:val="Default"/>
    <w:next w:val="Default"/>
    <w:pPr>
      <w:spacing w:line="231" w:lineRule="atLeast"/>
    </w:pPr>
    <w:rPr>
      <w:rFonts w:cs="Times New Roman"/>
      <w:color w:val="auto"/>
    </w:rPr>
  </w:style>
  <w:style w:type="paragraph" w:customStyle="1" w:styleId="CM23">
    <w:name w:val="CM23"/>
    <w:basedOn w:val="Default"/>
    <w:next w:val="Default"/>
    <w:pPr>
      <w:spacing w:line="231" w:lineRule="atLeast"/>
    </w:pPr>
    <w:rPr>
      <w:rFonts w:cs="Times New Roman"/>
      <w:color w:val="auto"/>
    </w:rPr>
  </w:style>
  <w:style w:type="paragraph" w:customStyle="1" w:styleId="CM73">
    <w:name w:val="CM73"/>
    <w:basedOn w:val="Default"/>
    <w:next w:val="Default"/>
    <w:pPr>
      <w:spacing w:after="230"/>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31" w:lineRule="atLeast"/>
    </w:pPr>
    <w:rPr>
      <w:rFonts w:cs="Times New Roman"/>
      <w:color w:val="auto"/>
    </w:rPr>
  </w:style>
  <w:style w:type="paragraph" w:customStyle="1" w:styleId="CM26">
    <w:name w:val="CM26"/>
    <w:basedOn w:val="Default"/>
    <w:next w:val="Default"/>
    <w:pPr>
      <w:spacing w:line="231" w:lineRule="atLeast"/>
    </w:pPr>
    <w:rPr>
      <w:rFonts w:cs="Times New Roman"/>
      <w:color w:val="auto"/>
    </w:rPr>
  </w:style>
  <w:style w:type="paragraph" w:customStyle="1" w:styleId="CM29">
    <w:name w:val="CM29"/>
    <w:basedOn w:val="Default"/>
    <w:next w:val="Default"/>
    <w:pPr>
      <w:spacing w:line="233"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32">
    <w:name w:val="CM32"/>
    <w:basedOn w:val="Default"/>
    <w:next w:val="Default"/>
    <w:pPr>
      <w:spacing w:line="231" w:lineRule="atLeast"/>
    </w:pPr>
    <w:rPr>
      <w:rFonts w:cs="Times New Roman"/>
      <w:color w:val="auto"/>
    </w:rPr>
  </w:style>
  <w:style w:type="paragraph" w:customStyle="1" w:styleId="CM33">
    <w:name w:val="CM33"/>
    <w:basedOn w:val="Default"/>
    <w:next w:val="Default"/>
    <w:pPr>
      <w:spacing w:line="231" w:lineRule="atLeast"/>
    </w:pPr>
    <w:rPr>
      <w:rFonts w:cs="Times New Roman"/>
      <w:color w:val="auto"/>
    </w:rPr>
  </w:style>
  <w:style w:type="paragraph" w:customStyle="1" w:styleId="CM27">
    <w:name w:val="CM27"/>
    <w:basedOn w:val="Default"/>
    <w:next w:val="Default"/>
    <w:pPr>
      <w:spacing w:line="231" w:lineRule="atLeast"/>
    </w:pPr>
    <w:rPr>
      <w:rFonts w:cs="Times New Roman"/>
      <w:color w:val="auto"/>
    </w:rPr>
  </w:style>
  <w:style w:type="paragraph" w:customStyle="1" w:styleId="CM31">
    <w:name w:val="CM31"/>
    <w:basedOn w:val="Default"/>
    <w:next w:val="Default"/>
    <w:pPr>
      <w:spacing w:line="231" w:lineRule="atLeast"/>
    </w:pPr>
    <w:rPr>
      <w:rFonts w:cs="Times New Roman"/>
      <w:color w:val="auto"/>
    </w:rPr>
  </w:style>
  <w:style w:type="paragraph" w:customStyle="1" w:styleId="CM34">
    <w:name w:val="CM34"/>
    <w:basedOn w:val="Default"/>
    <w:next w:val="Default"/>
    <w:pPr>
      <w:spacing w:line="228" w:lineRule="atLeast"/>
    </w:pPr>
    <w:rPr>
      <w:rFonts w:cs="Times New Roman"/>
      <w:color w:val="auto"/>
    </w:rPr>
  </w:style>
  <w:style w:type="paragraph" w:customStyle="1" w:styleId="CM74">
    <w:name w:val="CM74"/>
    <w:basedOn w:val="Default"/>
    <w:next w:val="Default"/>
    <w:pPr>
      <w:spacing w:after="690"/>
    </w:pPr>
    <w:rPr>
      <w:rFonts w:cs="Times New Roman"/>
      <w:color w:val="auto"/>
    </w:rPr>
  </w:style>
  <w:style w:type="paragraph" w:customStyle="1" w:styleId="CM35">
    <w:name w:val="CM35"/>
    <w:basedOn w:val="Default"/>
    <w:next w:val="Default"/>
    <w:rPr>
      <w:rFonts w:cs="Times New Roman"/>
      <w:color w:val="auto"/>
    </w:rPr>
  </w:style>
  <w:style w:type="paragraph" w:customStyle="1" w:styleId="CM37">
    <w:name w:val="CM37"/>
    <w:basedOn w:val="Default"/>
    <w:next w:val="Default"/>
    <w:pPr>
      <w:spacing w:line="231" w:lineRule="atLeast"/>
    </w:pPr>
    <w:rPr>
      <w:rFonts w:cs="Times New Roman"/>
      <w:color w:val="auto"/>
    </w:rPr>
  </w:style>
  <w:style w:type="paragraph" w:customStyle="1" w:styleId="CM38">
    <w:name w:val="CM38"/>
    <w:basedOn w:val="Default"/>
    <w:next w:val="Default"/>
    <w:pPr>
      <w:spacing w:line="231" w:lineRule="atLeast"/>
    </w:pPr>
    <w:rPr>
      <w:rFonts w:cs="Times New Roman"/>
      <w:color w:val="auto"/>
    </w:rPr>
  </w:style>
  <w:style w:type="paragraph" w:customStyle="1" w:styleId="CM39">
    <w:name w:val="CM39"/>
    <w:basedOn w:val="Default"/>
    <w:next w:val="Default"/>
    <w:pPr>
      <w:spacing w:line="231" w:lineRule="atLeast"/>
    </w:pPr>
    <w:rPr>
      <w:rFonts w:cs="Times New Roman"/>
      <w:color w:val="auto"/>
    </w:rPr>
  </w:style>
  <w:style w:type="paragraph" w:customStyle="1" w:styleId="CM40">
    <w:name w:val="CM40"/>
    <w:basedOn w:val="Default"/>
    <w:next w:val="Default"/>
    <w:pPr>
      <w:spacing w:line="231" w:lineRule="atLeast"/>
    </w:pPr>
    <w:rPr>
      <w:rFonts w:cs="Times New Roman"/>
      <w:color w:val="auto"/>
    </w:rPr>
  </w:style>
  <w:style w:type="paragraph" w:customStyle="1" w:styleId="CM41">
    <w:name w:val="CM41"/>
    <w:basedOn w:val="Default"/>
    <w:next w:val="Default"/>
    <w:pPr>
      <w:spacing w:line="231" w:lineRule="atLeast"/>
    </w:pPr>
    <w:rPr>
      <w:rFonts w:cs="Times New Roman"/>
      <w:color w:val="auto"/>
    </w:rPr>
  </w:style>
  <w:style w:type="paragraph" w:customStyle="1" w:styleId="CM42">
    <w:name w:val="CM42"/>
    <w:basedOn w:val="Default"/>
    <w:next w:val="Default"/>
    <w:pPr>
      <w:spacing w:line="231" w:lineRule="atLeast"/>
    </w:pPr>
    <w:rPr>
      <w:rFonts w:cs="Times New Roman"/>
      <w:color w:val="auto"/>
    </w:rPr>
  </w:style>
  <w:style w:type="paragraph" w:customStyle="1" w:styleId="CM70">
    <w:name w:val="CM70"/>
    <w:basedOn w:val="Default"/>
    <w:next w:val="Default"/>
    <w:pPr>
      <w:spacing w:after="918"/>
    </w:pPr>
    <w:rPr>
      <w:rFonts w:cs="Times New Roman"/>
      <w:color w:val="auto"/>
    </w:rPr>
  </w:style>
  <w:style w:type="paragraph" w:customStyle="1" w:styleId="CM43">
    <w:name w:val="CM43"/>
    <w:basedOn w:val="Default"/>
    <w:next w:val="Default"/>
    <w:pPr>
      <w:spacing w:line="231" w:lineRule="atLeast"/>
    </w:pPr>
    <w:rPr>
      <w:rFonts w:cs="Times New Roman"/>
      <w:color w:val="auto"/>
    </w:rPr>
  </w:style>
  <w:style w:type="paragraph" w:customStyle="1" w:styleId="CM44">
    <w:name w:val="CM44"/>
    <w:basedOn w:val="Default"/>
    <w:next w:val="Default"/>
    <w:pPr>
      <w:spacing w:line="231" w:lineRule="atLeast"/>
    </w:pPr>
    <w:rPr>
      <w:rFonts w:cs="Times New Roman"/>
      <w:color w:val="auto"/>
    </w:rPr>
  </w:style>
  <w:style w:type="paragraph" w:customStyle="1" w:styleId="CM45">
    <w:name w:val="CM45"/>
    <w:basedOn w:val="Default"/>
    <w:next w:val="Default"/>
    <w:pPr>
      <w:spacing w:line="231" w:lineRule="atLeast"/>
    </w:pPr>
    <w:rPr>
      <w:rFonts w:cs="Times New Roman"/>
      <w:color w:val="auto"/>
    </w:rPr>
  </w:style>
  <w:style w:type="paragraph" w:customStyle="1" w:styleId="CM28">
    <w:name w:val="CM28"/>
    <w:basedOn w:val="Default"/>
    <w:next w:val="Default"/>
    <w:pPr>
      <w:spacing w:line="231" w:lineRule="atLeast"/>
    </w:pPr>
    <w:rPr>
      <w:rFonts w:cs="Times New Roman"/>
      <w:color w:val="auto"/>
    </w:rPr>
  </w:style>
  <w:style w:type="paragraph" w:customStyle="1" w:styleId="CM46">
    <w:name w:val="CM46"/>
    <w:basedOn w:val="Default"/>
    <w:next w:val="Default"/>
    <w:pPr>
      <w:spacing w:line="231" w:lineRule="atLeast"/>
    </w:pPr>
    <w:rPr>
      <w:rFonts w:cs="Times New Roman"/>
      <w:color w:val="auto"/>
    </w:rPr>
  </w:style>
  <w:style w:type="paragraph" w:customStyle="1" w:styleId="CM47">
    <w:name w:val="CM47"/>
    <w:basedOn w:val="Default"/>
    <w:next w:val="Default"/>
    <w:pPr>
      <w:spacing w:line="231" w:lineRule="atLeast"/>
    </w:pPr>
    <w:rPr>
      <w:rFonts w:cs="Times New Roman"/>
      <w:color w:val="auto"/>
    </w:rPr>
  </w:style>
  <w:style w:type="paragraph" w:customStyle="1" w:styleId="CM76">
    <w:name w:val="CM76"/>
    <w:basedOn w:val="Default"/>
    <w:next w:val="Default"/>
    <w:pPr>
      <w:spacing w:after="113"/>
    </w:pPr>
    <w:rPr>
      <w:rFonts w:cs="Times New Roman"/>
      <w:color w:val="auto"/>
    </w:rPr>
  </w:style>
  <w:style w:type="paragraph" w:customStyle="1" w:styleId="CM49">
    <w:name w:val="CM49"/>
    <w:basedOn w:val="Default"/>
    <w:next w:val="Default"/>
    <w:pPr>
      <w:spacing w:line="231" w:lineRule="atLeast"/>
    </w:pPr>
    <w:rPr>
      <w:rFonts w:cs="Times New Roman"/>
      <w:color w:val="auto"/>
    </w:rPr>
  </w:style>
  <w:style w:type="paragraph" w:customStyle="1" w:styleId="CM77">
    <w:name w:val="CM77"/>
    <w:basedOn w:val="Default"/>
    <w:next w:val="Default"/>
    <w:pPr>
      <w:spacing w:after="1150"/>
    </w:pPr>
    <w:rPr>
      <w:rFonts w:cs="Times New Roman"/>
      <w:color w:val="auto"/>
    </w:rPr>
  </w:style>
  <w:style w:type="paragraph" w:customStyle="1" w:styleId="CM48">
    <w:name w:val="CM48"/>
    <w:basedOn w:val="Default"/>
    <w:next w:val="Default"/>
    <w:rPr>
      <w:rFonts w:cs="Times New Roman"/>
      <w:color w:val="auto"/>
    </w:rPr>
  </w:style>
  <w:style w:type="paragraph" w:customStyle="1" w:styleId="CM78">
    <w:name w:val="CM78"/>
    <w:basedOn w:val="Default"/>
    <w:next w:val="Default"/>
    <w:pPr>
      <w:spacing w:after="457"/>
    </w:pPr>
    <w:rPr>
      <w:rFonts w:cs="Times New Roman"/>
      <w:color w:val="auto"/>
    </w:rPr>
  </w:style>
  <w:style w:type="paragraph" w:customStyle="1" w:styleId="CM50">
    <w:name w:val="CM50"/>
    <w:basedOn w:val="Default"/>
    <w:next w:val="Default"/>
    <w:pPr>
      <w:spacing w:line="231" w:lineRule="atLeast"/>
    </w:pPr>
    <w:rPr>
      <w:rFonts w:cs="Times New Roman"/>
      <w:color w:val="auto"/>
    </w:rPr>
  </w:style>
  <w:style w:type="paragraph" w:customStyle="1" w:styleId="CM51">
    <w:name w:val="CM51"/>
    <w:basedOn w:val="Default"/>
    <w:next w:val="Default"/>
    <w:pPr>
      <w:spacing w:line="231" w:lineRule="atLeast"/>
    </w:pPr>
    <w:rPr>
      <w:rFonts w:cs="Times New Roman"/>
      <w:color w:val="auto"/>
    </w:rPr>
  </w:style>
  <w:style w:type="paragraph" w:customStyle="1" w:styleId="CM52">
    <w:name w:val="CM52"/>
    <w:basedOn w:val="Default"/>
    <w:next w:val="Default"/>
    <w:pPr>
      <w:spacing w:line="231" w:lineRule="atLeast"/>
    </w:pPr>
    <w:rPr>
      <w:rFonts w:cs="Times New Roman"/>
      <w:color w:val="auto"/>
    </w:rPr>
  </w:style>
  <w:style w:type="paragraph" w:customStyle="1" w:styleId="CM60">
    <w:name w:val="CM60"/>
    <w:basedOn w:val="Default"/>
    <w:next w:val="Default"/>
    <w:pPr>
      <w:spacing w:line="231" w:lineRule="atLeast"/>
    </w:pPr>
    <w:rPr>
      <w:rFonts w:cs="Times New Roman"/>
      <w:color w:val="auto"/>
    </w:rPr>
  </w:style>
  <w:style w:type="paragraph" w:customStyle="1" w:styleId="CM61">
    <w:name w:val="CM61"/>
    <w:basedOn w:val="Default"/>
    <w:next w:val="Default"/>
    <w:pPr>
      <w:spacing w:line="231" w:lineRule="atLeast"/>
    </w:pPr>
    <w:rPr>
      <w:rFonts w:cs="Times New Roman"/>
      <w:color w:val="auto"/>
    </w:rPr>
  </w:style>
  <w:style w:type="paragraph" w:customStyle="1" w:styleId="CM72">
    <w:name w:val="CM72"/>
    <w:basedOn w:val="Default"/>
    <w:next w:val="Default"/>
    <w:pPr>
      <w:spacing w:after="598"/>
    </w:pPr>
    <w:rPr>
      <w:rFonts w:cs="Times New Roman"/>
      <w:color w:val="auto"/>
    </w:rPr>
  </w:style>
  <w:style w:type="paragraph" w:customStyle="1" w:styleId="CM75">
    <w:name w:val="CM75"/>
    <w:basedOn w:val="Default"/>
    <w:next w:val="Default"/>
    <w:pPr>
      <w:spacing w:after="1740"/>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58">
    <w:name w:val="CM58"/>
    <w:basedOn w:val="Default"/>
    <w:next w:val="Default"/>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rPr>
      <w:sz w:val="20"/>
    </w:rPr>
  </w:style>
  <w:style w:type="character" w:customStyle="1" w:styleId="07textsodrazkouCharCharChar">
    <w:name w:val="07_text_s_odrazkou Char Char Char"/>
    <w:link w:val="07textsodrazkouCharChar"/>
    <w:locked/>
    <w:rsid w:val="006E09DE"/>
    <w:rPr>
      <w:rFonts w:ascii="Arial" w:hAnsi="Arial"/>
      <w:szCs w:val="24"/>
      <w:lang w:val="cs-CZ" w:eastAsia="cs-CZ" w:bidi="ar-SA"/>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Char">
    <w:name w:val="05_nadpis_podtrzeny. Char"/>
    <w:basedOn w:val="Normln"/>
    <w:link w:val="05nadpispodtrzenyChar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link w:val="04nadpistucnyChar"/>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link w:val="09tabulkacislovaniChar"/>
    <w:rsid w:val="006E09DE"/>
    <w:pPr>
      <w:numPr>
        <w:numId w:val="6"/>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97590C"/>
    <w:pPr>
      <w:tabs>
        <w:tab w:val="left" w:pos="480"/>
        <w:tab w:val="right" w:leader="dot" w:pos="9356"/>
      </w:tabs>
    </w:pPr>
    <w:rPr>
      <w:rFonts w:ascii="Arial" w:hAnsi="Arial"/>
      <w:sz w:val="20"/>
      <w:szCs w:val="20"/>
    </w:rPr>
  </w:style>
  <w:style w:type="paragraph" w:styleId="Obsah2">
    <w:name w:val="toc 2"/>
    <w:basedOn w:val="Normln"/>
    <w:next w:val="Normln"/>
    <w:autoRedefine/>
    <w:uiPriority w:val="39"/>
    <w:rsid w:val="0097590C"/>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link w:val="ZpatChar"/>
    <w:uiPriority w:val="99"/>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5nadpispodtrzenyCharChar">
    <w:name w:val="05_nadpis_podtrzeny. Char Char"/>
    <w:link w:val="05nadpispodtrzenyChar"/>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link w:val="08tabulkatucneChar1"/>
    <w:rsid w:val="007D0109"/>
    <w:rPr>
      <w:b/>
      <w:bCs/>
    </w:rPr>
  </w:style>
  <w:style w:type="paragraph" w:customStyle="1" w:styleId="07textsodrazkouChar">
    <w:name w:val="07_text_s_odrazkou Char"/>
    <w:basedOn w:val="CM6"/>
    <w:link w:val="07textsodrazkouCharChar1"/>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7"/>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7"/>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Char1">
    <w:name w:val="07_text_s_odrazkou Char Char1"/>
    <w:link w:val="07textsodrazkouChar"/>
    <w:rsid w:val="0073423E"/>
    <w:rPr>
      <w:rFonts w:ascii="Arial" w:hAnsi="Arial"/>
      <w:szCs w:val="24"/>
      <w:lang w:val="cs-CZ" w:eastAsia="cs-CZ" w:bidi="ar-SA"/>
    </w:rPr>
  </w:style>
  <w:style w:type="character" w:customStyle="1" w:styleId="04nadpistucnyChar">
    <w:name w:val="04_nadpis_tucny Char"/>
    <w:link w:val="04nadpistucny"/>
    <w:rsid w:val="005A38B0"/>
    <w:rPr>
      <w:rFonts w:ascii="Arial" w:hAnsi="Arial"/>
      <w:b/>
      <w:bCs/>
      <w:szCs w:val="24"/>
      <w:lang w:val="cs-CZ" w:eastAsia="cs-CZ" w:bidi="ar-SA"/>
    </w:rPr>
  </w:style>
  <w:style w:type="character" w:customStyle="1" w:styleId="Char">
    <w:name w:val="Char"/>
    <w:rsid w:val="00A25106"/>
    <w:rPr>
      <w:rFonts w:ascii="Arial" w:hAnsi="Arial" w:cs="Arial"/>
      <w:b/>
      <w:bCs/>
      <w:i/>
      <w:iCs/>
      <w:sz w:val="28"/>
      <w:szCs w:val="28"/>
      <w:lang w:val="cs-CZ" w:eastAsia="cs-CZ" w:bidi="ar-SA"/>
    </w:rPr>
  </w:style>
  <w:style w:type="paragraph" w:customStyle="1" w:styleId="05nadpispodtrzeny">
    <w:name w:val="05_nadpis_podtrzeny."/>
    <w:basedOn w:val="Normln"/>
    <w:rsid w:val="00A25106"/>
    <w:pPr>
      <w:widowControl w:val="0"/>
      <w:autoSpaceDE w:val="0"/>
      <w:autoSpaceDN w:val="0"/>
      <w:adjustRightInd w:val="0"/>
      <w:spacing w:before="120" w:after="40" w:line="480" w:lineRule="exact"/>
    </w:pPr>
    <w:rPr>
      <w:rFonts w:ascii="Arial" w:hAnsi="Arial"/>
      <w:u w:val="single"/>
    </w:rPr>
  </w:style>
  <w:style w:type="paragraph" w:customStyle="1" w:styleId="07textsodrazkou">
    <w:name w:val="07_text_s_odrazkou"/>
    <w:basedOn w:val="Normln"/>
    <w:rsid w:val="00A25106"/>
    <w:pPr>
      <w:widowControl w:val="0"/>
      <w:tabs>
        <w:tab w:val="num" w:pos="510"/>
      </w:tabs>
      <w:autoSpaceDE w:val="0"/>
      <w:autoSpaceDN w:val="0"/>
      <w:adjustRightInd w:val="0"/>
      <w:spacing w:line="231" w:lineRule="atLeast"/>
      <w:ind w:left="510" w:hanging="226"/>
    </w:pPr>
    <w:rPr>
      <w:rFonts w:ascii="Arial" w:hAnsi="Arial"/>
    </w:rPr>
  </w:style>
  <w:style w:type="character" w:customStyle="1" w:styleId="08tabulkatucneChar1">
    <w:name w:val="08_tabulka_tucne Char1"/>
    <w:link w:val="08tabulkatucne"/>
    <w:rsid w:val="0072355E"/>
    <w:rPr>
      <w:rFonts w:ascii="Arial" w:hAnsi="Arial"/>
      <w:b/>
      <w:bCs/>
      <w:sz w:val="24"/>
      <w:szCs w:val="24"/>
      <w:lang w:val="cs-CZ" w:eastAsia="cs-CZ" w:bidi="ar-SA"/>
    </w:rPr>
  </w:style>
  <w:style w:type="character" w:customStyle="1" w:styleId="09tabulkacislovaniChar">
    <w:name w:val="09_tabulka_cislovani Char"/>
    <w:basedOn w:val="08tabulkatucneChar1"/>
    <w:link w:val="09tabulkacislovani"/>
    <w:rsid w:val="0072355E"/>
    <w:rPr>
      <w:rFonts w:ascii="Arial" w:hAnsi="Arial"/>
      <w:b/>
      <w:bCs/>
      <w:sz w:val="24"/>
      <w:szCs w:val="24"/>
      <w:lang w:val="cs-CZ" w:eastAsia="cs-CZ" w:bidi="ar-SA"/>
    </w:rPr>
  </w:style>
  <w:style w:type="character" w:customStyle="1" w:styleId="ZpatChar">
    <w:name w:val="Zápatí Char"/>
    <w:link w:val="Zpat"/>
    <w:uiPriority w:val="99"/>
    <w:rsid w:val="00746EC8"/>
    <w:rPr>
      <w:sz w:val="24"/>
      <w:szCs w:val="24"/>
    </w:rPr>
  </w:style>
  <w:style w:type="character" w:styleId="Odkaznakoment">
    <w:name w:val="annotation reference"/>
    <w:rsid w:val="001106BF"/>
    <w:rPr>
      <w:sz w:val="16"/>
      <w:szCs w:val="16"/>
    </w:rPr>
  </w:style>
  <w:style w:type="paragraph" w:styleId="Textkomente">
    <w:name w:val="annotation text"/>
    <w:basedOn w:val="Normln"/>
    <w:link w:val="TextkomenteChar"/>
    <w:rsid w:val="001106BF"/>
    <w:rPr>
      <w:sz w:val="20"/>
      <w:szCs w:val="20"/>
    </w:rPr>
  </w:style>
  <w:style w:type="character" w:customStyle="1" w:styleId="TextkomenteChar">
    <w:name w:val="Text komentáře Char"/>
    <w:basedOn w:val="Standardnpsmoodstavce"/>
    <w:link w:val="Textkomente"/>
    <w:rsid w:val="001106BF"/>
  </w:style>
  <w:style w:type="paragraph" w:styleId="Pedmtkomente">
    <w:name w:val="annotation subject"/>
    <w:basedOn w:val="Textkomente"/>
    <w:next w:val="Textkomente"/>
    <w:link w:val="PedmtkomenteChar"/>
    <w:rsid w:val="001106BF"/>
    <w:rPr>
      <w:b/>
      <w:bCs/>
    </w:rPr>
  </w:style>
  <w:style w:type="character" w:customStyle="1" w:styleId="PedmtkomenteChar">
    <w:name w:val="Předmět komentáře Char"/>
    <w:link w:val="Pedmtkomente"/>
    <w:rsid w:val="001106BF"/>
    <w:rPr>
      <w:b/>
      <w:bCs/>
    </w:rPr>
  </w:style>
  <w:style w:type="paragraph" w:styleId="Textbubliny">
    <w:name w:val="Balloon Text"/>
    <w:basedOn w:val="Normln"/>
    <w:link w:val="TextbublinyChar"/>
    <w:rsid w:val="001106BF"/>
    <w:rPr>
      <w:rFonts w:ascii="Tahoma" w:hAnsi="Tahoma" w:cs="Tahoma"/>
      <w:sz w:val="16"/>
      <w:szCs w:val="16"/>
    </w:rPr>
  </w:style>
  <w:style w:type="character" w:customStyle="1" w:styleId="TextbublinyChar">
    <w:name w:val="Text bubliny Char"/>
    <w:link w:val="Textbubliny"/>
    <w:rsid w:val="00110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0472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65">
    <w:name w:val="CM65"/>
    <w:basedOn w:val="Default"/>
    <w:next w:val="Default"/>
    <w:pPr>
      <w:spacing w:after="835"/>
    </w:pPr>
    <w:rPr>
      <w:rFonts w:cs="Times New Roman"/>
      <w:color w:val="auto"/>
    </w:rPr>
  </w:style>
  <w:style w:type="paragraph" w:customStyle="1" w:styleId="CM66">
    <w:name w:val="CM66"/>
    <w:basedOn w:val="Default"/>
    <w:next w:val="Default"/>
    <w:pPr>
      <w:spacing w:after="458"/>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6">
    <w:name w:val="CM6"/>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pPr>
      <w:spacing w:line="231" w:lineRule="atLeast"/>
    </w:pPr>
    <w:rPr>
      <w:rFonts w:cs="Times New Roman"/>
      <w:color w:val="auto"/>
    </w:rPr>
  </w:style>
  <w:style w:type="paragraph" w:customStyle="1" w:styleId="CM11">
    <w:name w:val="CM11"/>
    <w:basedOn w:val="Default"/>
    <w:next w:val="Default"/>
    <w:pPr>
      <w:spacing w:line="228"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5">
    <w:name w:val="CM15"/>
    <w:basedOn w:val="Default"/>
    <w:next w:val="Default"/>
    <w:pPr>
      <w:spacing w:line="231" w:lineRule="atLeast"/>
    </w:pPr>
    <w:rPr>
      <w:rFonts w:cs="Times New Roman"/>
      <w:color w:val="auto"/>
    </w:rPr>
  </w:style>
  <w:style w:type="paragraph" w:customStyle="1" w:styleId="CM16">
    <w:name w:val="CM16"/>
    <w:basedOn w:val="Default"/>
    <w:next w:val="Default"/>
    <w:pPr>
      <w:spacing w:line="231" w:lineRule="atLeast"/>
    </w:pPr>
    <w:rPr>
      <w:rFonts w:cs="Times New Roman"/>
      <w:color w:val="auto"/>
    </w:rPr>
  </w:style>
  <w:style w:type="paragraph" w:customStyle="1" w:styleId="CM17">
    <w:name w:val="CM17"/>
    <w:basedOn w:val="Default"/>
    <w:next w:val="Default"/>
    <w:pPr>
      <w:spacing w:line="231" w:lineRule="atLeast"/>
    </w:pPr>
    <w:rPr>
      <w:rFonts w:cs="Times New Roman"/>
      <w:color w:val="auto"/>
    </w:rPr>
  </w:style>
  <w:style w:type="paragraph" w:customStyle="1" w:styleId="CM20">
    <w:name w:val="CM20"/>
    <w:basedOn w:val="Default"/>
    <w:next w:val="Default"/>
    <w:pPr>
      <w:spacing w:line="231"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2">
    <w:name w:val="CM22"/>
    <w:basedOn w:val="Default"/>
    <w:next w:val="Default"/>
    <w:pPr>
      <w:spacing w:line="231" w:lineRule="atLeast"/>
    </w:pPr>
    <w:rPr>
      <w:rFonts w:cs="Times New Roman"/>
      <w:color w:val="auto"/>
    </w:rPr>
  </w:style>
  <w:style w:type="paragraph" w:customStyle="1" w:styleId="CM23">
    <w:name w:val="CM23"/>
    <w:basedOn w:val="Default"/>
    <w:next w:val="Default"/>
    <w:pPr>
      <w:spacing w:line="231" w:lineRule="atLeast"/>
    </w:pPr>
    <w:rPr>
      <w:rFonts w:cs="Times New Roman"/>
      <w:color w:val="auto"/>
    </w:rPr>
  </w:style>
  <w:style w:type="paragraph" w:customStyle="1" w:styleId="CM73">
    <w:name w:val="CM73"/>
    <w:basedOn w:val="Default"/>
    <w:next w:val="Default"/>
    <w:pPr>
      <w:spacing w:after="230"/>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31" w:lineRule="atLeast"/>
    </w:pPr>
    <w:rPr>
      <w:rFonts w:cs="Times New Roman"/>
      <w:color w:val="auto"/>
    </w:rPr>
  </w:style>
  <w:style w:type="paragraph" w:customStyle="1" w:styleId="CM26">
    <w:name w:val="CM26"/>
    <w:basedOn w:val="Default"/>
    <w:next w:val="Default"/>
    <w:pPr>
      <w:spacing w:line="231" w:lineRule="atLeast"/>
    </w:pPr>
    <w:rPr>
      <w:rFonts w:cs="Times New Roman"/>
      <w:color w:val="auto"/>
    </w:rPr>
  </w:style>
  <w:style w:type="paragraph" w:customStyle="1" w:styleId="CM29">
    <w:name w:val="CM29"/>
    <w:basedOn w:val="Default"/>
    <w:next w:val="Default"/>
    <w:pPr>
      <w:spacing w:line="233"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32">
    <w:name w:val="CM32"/>
    <w:basedOn w:val="Default"/>
    <w:next w:val="Default"/>
    <w:pPr>
      <w:spacing w:line="231" w:lineRule="atLeast"/>
    </w:pPr>
    <w:rPr>
      <w:rFonts w:cs="Times New Roman"/>
      <w:color w:val="auto"/>
    </w:rPr>
  </w:style>
  <w:style w:type="paragraph" w:customStyle="1" w:styleId="CM33">
    <w:name w:val="CM33"/>
    <w:basedOn w:val="Default"/>
    <w:next w:val="Default"/>
    <w:pPr>
      <w:spacing w:line="231" w:lineRule="atLeast"/>
    </w:pPr>
    <w:rPr>
      <w:rFonts w:cs="Times New Roman"/>
      <w:color w:val="auto"/>
    </w:rPr>
  </w:style>
  <w:style w:type="paragraph" w:customStyle="1" w:styleId="CM27">
    <w:name w:val="CM27"/>
    <w:basedOn w:val="Default"/>
    <w:next w:val="Default"/>
    <w:pPr>
      <w:spacing w:line="231" w:lineRule="atLeast"/>
    </w:pPr>
    <w:rPr>
      <w:rFonts w:cs="Times New Roman"/>
      <w:color w:val="auto"/>
    </w:rPr>
  </w:style>
  <w:style w:type="paragraph" w:customStyle="1" w:styleId="CM31">
    <w:name w:val="CM31"/>
    <w:basedOn w:val="Default"/>
    <w:next w:val="Default"/>
    <w:pPr>
      <w:spacing w:line="231" w:lineRule="atLeast"/>
    </w:pPr>
    <w:rPr>
      <w:rFonts w:cs="Times New Roman"/>
      <w:color w:val="auto"/>
    </w:rPr>
  </w:style>
  <w:style w:type="paragraph" w:customStyle="1" w:styleId="CM34">
    <w:name w:val="CM34"/>
    <w:basedOn w:val="Default"/>
    <w:next w:val="Default"/>
    <w:pPr>
      <w:spacing w:line="228" w:lineRule="atLeast"/>
    </w:pPr>
    <w:rPr>
      <w:rFonts w:cs="Times New Roman"/>
      <w:color w:val="auto"/>
    </w:rPr>
  </w:style>
  <w:style w:type="paragraph" w:customStyle="1" w:styleId="CM74">
    <w:name w:val="CM74"/>
    <w:basedOn w:val="Default"/>
    <w:next w:val="Default"/>
    <w:pPr>
      <w:spacing w:after="690"/>
    </w:pPr>
    <w:rPr>
      <w:rFonts w:cs="Times New Roman"/>
      <w:color w:val="auto"/>
    </w:rPr>
  </w:style>
  <w:style w:type="paragraph" w:customStyle="1" w:styleId="CM35">
    <w:name w:val="CM35"/>
    <w:basedOn w:val="Default"/>
    <w:next w:val="Default"/>
    <w:rPr>
      <w:rFonts w:cs="Times New Roman"/>
      <w:color w:val="auto"/>
    </w:rPr>
  </w:style>
  <w:style w:type="paragraph" w:customStyle="1" w:styleId="CM37">
    <w:name w:val="CM37"/>
    <w:basedOn w:val="Default"/>
    <w:next w:val="Default"/>
    <w:pPr>
      <w:spacing w:line="231" w:lineRule="atLeast"/>
    </w:pPr>
    <w:rPr>
      <w:rFonts w:cs="Times New Roman"/>
      <w:color w:val="auto"/>
    </w:rPr>
  </w:style>
  <w:style w:type="paragraph" w:customStyle="1" w:styleId="CM38">
    <w:name w:val="CM38"/>
    <w:basedOn w:val="Default"/>
    <w:next w:val="Default"/>
    <w:pPr>
      <w:spacing w:line="231" w:lineRule="atLeast"/>
    </w:pPr>
    <w:rPr>
      <w:rFonts w:cs="Times New Roman"/>
      <w:color w:val="auto"/>
    </w:rPr>
  </w:style>
  <w:style w:type="paragraph" w:customStyle="1" w:styleId="CM39">
    <w:name w:val="CM39"/>
    <w:basedOn w:val="Default"/>
    <w:next w:val="Default"/>
    <w:pPr>
      <w:spacing w:line="231" w:lineRule="atLeast"/>
    </w:pPr>
    <w:rPr>
      <w:rFonts w:cs="Times New Roman"/>
      <w:color w:val="auto"/>
    </w:rPr>
  </w:style>
  <w:style w:type="paragraph" w:customStyle="1" w:styleId="CM40">
    <w:name w:val="CM40"/>
    <w:basedOn w:val="Default"/>
    <w:next w:val="Default"/>
    <w:pPr>
      <w:spacing w:line="231" w:lineRule="atLeast"/>
    </w:pPr>
    <w:rPr>
      <w:rFonts w:cs="Times New Roman"/>
      <w:color w:val="auto"/>
    </w:rPr>
  </w:style>
  <w:style w:type="paragraph" w:customStyle="1" w:styleId="CM41">
    <w:name w:val="CM41"/>
    <w:basedOn w:val="Default"/>
    <w:next w:val="Default"/>
    <w:pPr>
      <w:spacing w:line="231" w:lineRule="atLeast"/>
    </w:pPr>
    <w:rPr>
      <w:rFonts w:cs="Times New Roman"/>
      <w:color w:val="auto"/>
    </w:rPr>
  </w:style>
  <w:style w:type="paragraph" w:customStyle="1" w:styleId="CM42">
    <w:name w:val="CM42"/>
    <w:basedOn w:val="Default"/>
    <w:next w:val="Default"/>
    <w:pPr>
      <w:spacing w:line="231" w:lineRule="atLeast"/>
    </w:pPr>
    <w:rPr>
      <w:rFonts w:cs="Times New Roman"/>
      <w:color w:val="auto"/>
    </w:rPr>
  </w:style>
  <w:style w:type="paragraph" w:customStyle="1" w:styleId="CM70">
    <w:name w:val="CM70"/>
    <w:basedOn w:val="Default"/>
    <w:next w:val="Default"/>
    <w:pPr>
      <w:spacing w:after="918"/>
    </w:pPr>
    <w:rPr>
      <w:rFonts w:cs="Times New Roman"/>
      <w:color w:val="auto"/>
    </w:rPr>
  </w:style>
  <w:style w:type="paragraph" w:customStyle="1" w:styleId="CM43">
    <w:name w:val="CM43"/>
    <w:basedOn w:val="Default"/>
    <w:next w:val="Default"/>
    <w:pPr>
      <w:spacing w:line="231" w:lineRule="atLeast"/>
    </w:pPr>
    <w:rPr>
      <w:rFonts w:cs="Times New Roman"/>
      <w:color w:val="auto"/>
    </w:rPr>
  </w:style>
  <w:style w:type="paragraph" w:customStyle="1" w:styleId="CM44">
    <w:name w:val="CM44"/>
    <w:basedOn w:val="Default"/>
    <w:next w:val="Default"/>
    <w:pPr>
      <w:spacing w:line="231" w:lineRule="atLeast"/>
    </w:pPr>
    <w:rPr>
      <w:rFonts w:cs="Times New Roman"/>
      <w:color w:val="auto"/>
    </w:rPr>
  </w:style>
  <w:style w:type="paragraph" w:customStyle="1" w:styleId="CM45">
    <w:name w:val="CM45"/>
    <w:basedOn w:val="Default"/>
    <w:next w:val="Default"/>
    <w:pPr>
      <w:spacing w:line="231" w:lineRule="atLeast"/>
    </w:pPr>
    <w:rPr>
      <w:rFonts w:cs="Times New Roman"/>
      <w:color w:val="auto"/>
    </w:rPr>
  </w:style>
  <w:style w:type="paragraph" w:customStyle="1" w:styleId="CM28">
    <w:name w:val="CM28"/>
    <w:basedOn w:val="Default"/>
    <w:next w:val="Default"/>
    <w:pPr>
      <w:spacing w:line="231" w:lineRule="atLeast"/>
    </w:pPr>
    <w:rPr>
      <w:rFonts w:cs="Times New Roman"/>
      <w:color w:val="auto"/>
    </w:rPr>
  </w:style>
  <w:style w:type="paragraph" w:customStyle="1" w:styleId="CM46">
    <w:name w:val="CM46"/>
    <w:basedOn w:val="Default"/>
    <w:next w:val="Default"/>
    <w:pPr>
      <w:spacing w:line="231" w:lineRule="atLeast"/>
    </w:pPr>
    <w:rPr>
      <w:rFonts w:cs="Times New Roman"/>
      <w:color w:val="auto"/>
    </w:rPr>
  </w:style>
  <w:style w:type="paragraph" w:customStyle="1" w:styleId="CM47">
    <w:name w:val="CM47"/>
    <w:basedOn w:val="Default"/>
    <w:next w:val="Default"/>
    <w:pPr>
      <w:spacing w:line="231" w:lineRule="atLeast"/>
    </w:pPr>
    <w:rPr>
      <w:rFonts w:cs="Times New Roman"/>
      <w:color w:val="auto"/>
    </w:rPr>
  </w:style>
  <w:style w:type="paragraph" w:customStyle="1" w:styleId="CM76">
    <w:name w:val="CM76"/>
    <w:basedOn w:val="Default"/>
    <w:next w:val="Default"/>
    <w:pPr>
      <w:spacing w:after="113"/>
    </w:pPr>
    <w:rPr>
      <w:rFonts w:cs="Times New Roman"/>
      <w:color w:val="auto"/>
    </w:rPr>
  </w:style>
  <w:style w:type="paragraph" w:customStyle="1" w:styleId="CM49">
    <w:name w:val="CM49"/>
    <w:basedOn w:val="Default"/>
    <w:next w:val="Default"/>
    <w:pPr>
      <w:spacing w:line="231" w:lineRule="atLeast"/>
    </w:pPr>
    <w:rPr>
      <w:rFonts w:cs="Times New Roman"/>
      <w:color w:val="auto"/>
    </w:rPr>
  </w:style>
  <w:style w:type="paragraph" w:customStyle="1" w:styleId="CM77">
    <w:name w:val="CM77"/>
    <w:basedOn w:val="Default"/>
    <w:next w:val="Default"/>
    <w:pPr>
      <w:spacing w:after="1150"/>
    </w:pPr>
    <w:rPr>
      <w:rFonts w:cs="Times New Roman"/>
      <w:color w:val="auto"/>
    </w:rPr>
  </w:style>
  <w:style w:type="paragraph" w:customStyle="1" w:styleId="CM48">
    <w:name w:val="CM48"/>
    <w:basedOn w:val="Default"/>
    <w:next w:val="Default"/>
    <w:rPr>
      <w:rFonts w:cs="Times New Roman"/>
      <w:color w:val="auto"/>
    </w:rPr>
  </w:style>
  <w:style w:type="paragraph" w:customStyle="1" w:styleId="CM78">
    <w:name w:val="CM78"/>
    <w:basedOn w:val="Default"/>
    <w:next w:val="Default"/>
    <w:pPr>
      <w:spacing w:after="457"/>
    </w:pPr>
    <w:rPr>
      <w:rFonts w:cs="Times New Roman"/>
      <w:color w:val="auto"/>
    </w:rPr>
  </w:style>
  <w:style w:type="paragraph" w:customStyle="1" w:styleId="CM50">
    <w:name w:val="CM50"/>
    <w:basedOn w:val="Default"/>
    <w:next w:val="Default"/>
    <w:pPr>
      <w:spacing w:line="231" w:lineRule="atLeast"/>
    </w:pPr>
    <w:rPr>
      <w:rFonts w:cs="Times New Roman"/>
      <w:color w:val="auto"/>
    </w:rPr>
  </w:style>
  <w:style w:type="paragraph" w:customStyle="1" w:styleId="CM51">
    <w:name w:val="CM51"/>
    <w:basedOn w:val="Default"/>
    <w:next w:val="Default"/>
    <w:pPr>
      <w:spacing w:line="231" w:lineRule="atLeast"/>
    </w:pPr>
    <w:rPr>
      <w:rFonts w:cs="Times New Roman"/>
      <w:color w:val="auto"/>
    </w:rPr>
  </w:style>
  <w:style w:type="paragraph" w:customStyle="1" w:styleId="CM52">
    <w:name w:val="CM52"/>
    <w:basedOn w:val="Default"/>
    <w:next w:val="Default"/>
    <w:pPr>
      <w:spacing w:line="231" w:lineRule="atLeast"/>
    </w:pPr>
    <w:rPr>
      <w:rFonts w:cs="Times New Roman"/>
      <w:color w:val="auto"/>
    </w:rPr>
  </w:style>
  <w:style w:type="paragraph" w:customStyle="1" w:styleId="CM60">
    <w:name w:val="CM60"/>
    <w:basedOn w:val="Default"/>
    <w:next w:val="Default"/>
    <w:pPr>
      <w:spacing w:line="231" w:lineRule="atLeast"/>
    </w:pPr>
    <w:rPr>
      <w:rFonts w:cs="Times New Roman"/>
      <w:color w:val="auto"/>
    </w:rPr>
  </w:style>
  <w:style w:type="paragraph" w:customStyle="1" w:styleId="CM61">
    <w:name w:val="CM61"/>
    <w:basedOn w:val="Default"/>
    <w:next w:val="Default"/>
    <w:pPr>
      <w:spacing w:line="231" w:lineRule="atLeast"/>
    </w:pPr>
    <w:rPr>
      <w:rFonts w:cs="Times New Roman"/>
      <w:color w:val="auto"/>
    </w:rPr>
  </w:style>
  <w:style w:type="paragraph" w:customStyle="1" w:styleId="CM72">
    <w:name w:val="CM72"/>
    <w:basedOn w:val="Default"/>
    <w:next w:val="Default"/>
    <w:pPr>
      <w:spacing w:after="598"/>
    </w:pPr>
    <w:rPr>
      <w:rFonts w:cs="Times New Roman"/>
      <w:color w:val="auto"/>
    </w:rPr>
  </w:style>
  <w:style w:type="paragraph" w:customStyle="1" w:styleId="CM75">
    <w:name w:val="CM75"/>
    <w:basedOn w:val="Default"/>
    <w:next w:val="Default"/>
    <w:pPr>
      <w:spacing w:after="1740"/>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58">
    <w:name w:val="CM58"/>
    <w:basedOn w:val="Default"/>
    <w:next w:val="Default"/>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rPr>
      <w:sz w:val="20"/>
    </w:rPr>
  </w:style>
  <w:style w:type="character" w:customStyle="1" w:styleId="07textsodrazkouCharCharChar">
    <w:name w:val="07_text_s_odrazkou Char Char Char"/>
    <w:link w:val="07textsodrazkouCharChar"/>
    <w:locked/>
    <w:rsid w:val="006E09DE"/>
    <w:rPr>
      <w:rFonts w:ascii="Arial" w:hAnsi="Arial"/>
      <w:szCs w:val="24"/>
      <w:lang w:val="cs-CZ" w:eastAsia="cs-CZ" w:bidi="ar-SA"/>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Char">
    <w:name w:val="05_nadpis_podtrzeny. Char"/>
    <w:basedOn w:val="Normln"/>
    <w:link w:val="05nadpispodtrzenyChar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link w:val="04nadpistucnyChar"/>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link w:val="09tabulkacislovaniChar"/>
    <w:rsid w:val="006E09DE"/>
    <w:pPr>
      <w:numPr>
        <w:numId w:val="6"/>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97590C"/>
    <w:pPr>
      <w:tabs>
        <w:tab w:val="left" w:pos="480"/>
        <w:tab w:val="right" w:leader="dot" w:pos="9356"/>
      </w:tabs>
    </w:pPr>
    <w:rPr>
      <w:rFonts w:ascii="Arial" w:hAnsi="Arial"/>
      <w:sz w:val="20"/>
      <w:szCs w:val="20"/>
    </w:rPr>
  </w:style>
  <w:style w:type="paragraph" w:styleId="Obsah2">
    <w:name w:val="toc 2"/>
    <w:basedOn w:val="Normln"/>
    <w:next w:val="Normln"/>
    <w:autoRedefine/>
    <w:uiPriority w:val="39"/>
    <w:rsid w:val="0097590C"/>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link w:val="ZpatChar"/>
    <w:uiPriority w:val="99"/>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5nadpispodtrzenyCharChar">
    <w:name w:val="05_nadpis_podtrzeny. Char Char"/>
    <w:link w:val="05nadpispodtrzenyChar"/>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link w:val="08tabulkatucneChar1"/>
    <w:rsid w:val="007D0109"/>
    <w:rPr>
      <w:b/>
      <w:bCs/>
    </w:rPr>
  </w:style>
  <w:style w:type="paragraph" w:customStyle="1" w:styleId="07textsodrazkouChar">
    <w:name w:val="07_text_s_odrazkou Char"/>
    <w:basedOn w:val="CM6"/>
    <w:link w:val="07textsodrazkouCharChar1"/>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7"/>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7"/>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Char1">
    <w:name w:val="07_text_s_odrazkou Char Char1"/>
    <w:link w:val="07textsodrazkouChar"/>
    <w:rsid w:val="0073423E"/>
    <w:rPr>
      <w:rFonts w:ascii="Arial" w:hAnsi="Arial"/>
      <w:szCs w:val="24"/>
      <w:lang w:val="cs-CZ" w:eastAsia="cs-CZ" w:bidi="ar-SA"/>
    </w:rPr>
  </w:style>
  <w:style w:type="character" w:customStyle="1" w:styleId="04nadpistucnyChar">
    <w:name w:val="04_nadpis_tucny Char"/>
    <w:link w:val="04nadpistucny"/>
    <w:rsid w:val="005A38B0"/>
    <w:rPr>
      <w:rFonts w:ascii="Arial" w:hAnsi="Arial"/>
      <w:b/>
      <w:bCs/>
      <w:szCs w:val="24"/>
      <w:lang w:val="cs-CZ" w:eastAsia="cs-CZ" w:bidi="ar-SA"/>
    </w:rPr>
  </w:style>
  <w:style w:type="character" w:customStyle="1" w:styleId="Char">
    <w:name w:val="Char"/>
    <w:rsid w:val="00A25106"/>
    <w:rPr>
      <w:rFonts w:ascii="Arial" w:hAnsi="Arial" w:cs="Arial"/>
      <w:b/>
      <w:bCs/>
      <w:i/>
      <w:iCs/>
      <w:sz w:val="28"/>
      <w:szCs w:val="28"/>
      <w:lang w:val="cs-CZ" w:eastAsia="cs-CZ" w:bidi="ar-SA"/>
    </w:rPr>
  </w:style>
  <w:style w:type="paragraph" w:customStyle="1" w:styleId="05nadpispodtrzeny">
    <w:name w:val="05_nadpis_podtrzeny."/>
    <w:basedOn w:val="Normln"/>
    <w:rsid w:val="00A25106"/>
    <w:pPr>
      <w:widowControl w:val="0"/>
      <w:autoSpaceDE w:val="0"/>
      <w:autoSpaceDN w:val="0"/>
      <w:adjustRightInd w:val="0"/>
      <w:spacing w:before="120" w:after="40" w:line="480" w:lineRule="exact"/>
    </w:pPr>
    <w:rPr>
      <w:rFonts w:ascii="Arial" w:hAnsi="Arial"/>
      <w:u w:val="single"/>
    </w:rPr>
  </w:style>
  <w:style w:type="paragraph" w:customStyle="1" w:styleId="07textsodrazkou">
    <w:name w:val="07_text_s_odrazkou"/>
    <w:basedOn w:val="Normln"/>
    <w:rsid w:val="00A25106"/>
    <w:pPr>
      <w:widowControl w:val="0"/>
      <w:tabs>
        <w:tab w:val="num" w:pos="510"/>
      </w:tabs>
      <w:autoSpaceDE w:val="0"/>
      <w:autoSpaceDN w:val="0"/>
      <w:adjustRightInd w:val="0"/>
      <w:spacing w:line="231" w:lineRule="atLeast"/>
      <w:ind w:left="510" w:hanging="226"/>
    </w:pPr>
    <w:rPr>
      <w:rFonts w:ascii="Arial" w:hAnsi="Arial"/>
    </w:rPr>
  </w:style>
  <w:style w:type="character" w:customStyle="1" w:styleId="08tabulkatucneChar1">
    <w:name w:val="08_tabulka_tucne Char1"/>
    <w:link w:val="08tabulkatucne"/>
    <w:rsid w:val="0072355E"/>
    <w:rPr>
      <w:rFonts w:ascii="Arial" w:hAnsi="Arial"/>
      <w:b/>
      <w:bCs/>
      <w:sz w:val="24"/>
      <w:szCs w:val="24"/>
      <w:lang w:val="cs-CZ" w:eastAsia="cs-CZ" w:bidi="ar-SA"/>
    </w:rPr>
  </w:style>
  <w:style w:type="character" w:customStyle="1" w:styleId="09tabulkacislovaniChar">
    <w:name w:val="09_tabulka_cislovani Char"/>
    <w:basedOn w:val="08tabulkatucneChar1"/>
    <w:link w:val="09tabulkacislovani"/>
    <w:rsid w:val="0072355E"/>
    <w:rPr>
      <w:rFonts w:ascii="Arial" w:hAnsi="Arial"/>
      <w:b/>
      <w:bCs/>
      <w:sz w:val="24"/>
      <w:szCs w:val="24"/>
      <w:lang w:val="cs-CZ" w:eastAsia="cs-CZ" w:bidi="ar-SA"/>
    </w:rPr>
  </w:style>
  <w:style w:type="character" w:customStyle="1" w:styleId="ZpatChar">
    <w:name w:val="Zápatí Char"/>
    <w:link w:val="Zpat"/>
    <w:uiPriority w:val="99"/>
    <w:rsid w:val="00746EC8"/>
    <w:rPr>
      <w:sz w:val="24"/>
      <w:szCs w:val="24"/>
    </w:rPr>
  </w:style>
  <w:style w:type="character" w:styleId="Odkaznakoment">
    <w:name w:val="annotation reference"/>
    <w:rsid w:val="001106BF"/>
    <w:rPr>
      <w:sz w:val="16"/>
      <w:szCs w:val="16"/>
    </w:rPr>
  </w:style>
  <w:style w:type="paragraph" w:styleId="Textkomente">
    <w:name w:val="annotation text"/>
    <w:basedOn w:val="Normln"/>
    <w:link w:val="TextkomenteChar"/>
    <w:rsid w:val="001106BF"/>
    <w:rPr>
      <w:sz w:val="20"/>
      <w:szCs w:val="20"/>
    </w:rPr>
  </w:style>
  <w:style w:type="character" w:customStyle="1" w:styleId="TextkomenteChar">
    <w:name w:val="Text komentáře Char"/>
    <w:basedOn w:val="Standardnpsmoodstavce"/>
    <w:link w:val="Textkomente"/>
    <w:rsid w:val="001106BF"/>
  </w:style>
  <w:style w:type="paragraph" w:styleId="Pedmtkomente">
    <w:name w:val="annotation subject"/>
    <w:basedOn w:val="Textkomente"/>
    <w:next w:val="Textkomente"/>
    <w:link w:val="PedmtkomenteChar"/>
    <w:rsid w:val="001106BF"/>
    <w:rPr>
      <w:b/>
      <w:bCs/>
    </w:rPr>
  </w:style>
  <w:style w:type="character" w:customStyle="1" w:styleId="PedmtkomenteChar">
    <w:name w:val="Předmět komentáře Char"/>
    <w:link w:val="Pedmtkomente"/>
    <w:rsid w:val="001106BF"/>
    <w:rPr>
      <w:b/>
      <w:bCs/>
    </w:rPr>
  </w:style>
  <w:style w:type="paragraph" w:styleId="Textbubliny">
    <w:name w:val="Balloon Text"/>
    <w:basedOn w:val="Normln"/>
    <w:link w:val="TextbublinyChar"/>
    <w:rsid w:val="001106BF"/>
    <w:rPr>
      <w:rFonts w:ascii="Tahoma" w:hAnsi="Tahoma" w:cs="Tahoma"/>
      <w:sz w:val="16"/>
      <w:szCs w:val="16"/>
    </w:rPr>
  </w:style>
  <w:style w:type="character" w:customStyle="1" w:styleId="TextbublinyChar">
    <w:name w:val="Text bubliny Char"/>
    <w:link w:val="Textbubliny"/>
    <w:rsid w:val="00110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720">
      <w:bodyDiv w:val="1"/>
      <w:marLeft w:val="0"/>
      <w:marRight w:val="0"/>
      <w:marTop w:val="0"/>
      <w:marBottom w:val="0"/>
      <w:divBdr>
        <w:top w:val="none" w:sz="0" w:space="0" w:color="auto"/>
        <w:left w:val="none" w:sz="0" w:space="0" w:color="auto"/>
        <w:bottom w:val="none" w:sz="0" w:space="0" w:color="auto"/>
        <w:right w:val="none" w:sz="0" w:space="0" w:color="auto"/>
      </w:divBdr>
    </w:div>
    <w:div w:id="167869137">
      <w:bodyDiv w:val="1"/>
      <w:marLeft w:val="0"/>
      <w:marRight w:val="0"/>
      <w:marTop w:val="0"/>
      <w:marBottom w:val="0"/>
      <w:divBdr>
        <w:top w:val="none" w:sz="0" w:space="0" w:color="auto"/>
        <w:left w:val="none" w:sz="0" w:space="0" w:color="auto"/>
        <w:bottom w:val="none" w:sz="0" w:space="0" w:color="auto"/>
        <w:right w:val="none" w:sz="0" w:space="0" w:color="auto"/>
      </w:divBdr>
    </w:div>
    <w:div w:id="290865213">
      <w:bodyDiv w:val="1"/>
      <w:marLeft w:val="0"/>
      <w:marRight w:val="0"/>
      <w:marTop w:val="0"/>
      <w:marBottom w:val="0"/>
      <w:divBdr>
        <w:top w:val="none" w:sz="0" w:space="0" w:color="auto"/>
        <w:left w:val="none" w:sz="0" w:space="0" w:color="auto"/>
        <w:bottom w:val="none" w:sz="0" w:space="0" w:color="auto"/>
        <w:right w:val="none" w:sz="0" w:space="0" w:color="auto"/>
      </w:divBdr>
    </w:div>
    <w:div w:id="322437181">
      <w:bodyDiv w:val="1"/>
      <w:marLeft w:val="0"/>
      <w:marRight w:val="0"/>
      <w:marTop w:val="0"/>
      <w:marBottom w:val="0"/>
      <w:divBdr>
        <w:top w:val="none" w:sz="0" w:space="0" w:color="auto"/>
        <w:left w:val="none" w:sz="0" w:space="0" w:color="auto"/>
        <w:bottom w:val="none" w:sz="0" w:space="0" w:color="auto"/>
        <w:right w:val="none" w:sz="0" w:space="0" w:color="auto"/>
      </w:divBdr>
    </w:div>
    <w:div w:id="349724623">
      <w:bodyDiv w:val="1"/>
      <w:marLeft w:val="0"/>
      <w:marRight w:val="0"/>
      <w:marTop w:val="0"/>
      <w:marBottom w:val="0"/>
      <w:divBdr>
        <w:top w:val="none" w:sz="0" w:space="0" w:color="auto"/>
        <w:left w:val="none" w:sz="0" w:space="0" w:color="auto"/>
        <w:bottom w:val="none" w:sz="0" w:space="0" w:color="auto"/>
        <w:right w:val="none" w:sz="0" w:space="0" w:color="auto"/>
      </w:divBdr>
    </w:div>
    <w:div w:id="367727920">
      <w:bodyDiv w:val="1"/>
      <w:marLeft w:val="0"/>
      <w:marRight w:val="0"/>
      <w:marTop w:val="0"/>
      <w:marBottom w:val="0"/>
      <w:divBdr>
        <w:top w:val="none" w:sz="0" w:space="0" w:color="auto"/>
        <w:left w:val="none" w:sz="0" w:space="0" w:color="auto"/>
        <w:bottom w:val="none" w:sz="0" w:space="0" w:color="auto"/>
        <w:right w:val="none" w:sz="0" w:space="0" w:color="auto"/>
      </w:divBdr>
    </w:div>
    <w:div w:id="467825172">
      <w:bodyDiv w:val="1"/>
      <w:marLeft w:val="0"/>
      <w:marRight w:val="0"/>
      <w:marTop w:val="0"/>
      <w:marBottom w:val="0"/>
      <w:divBdr>
        <w:top w:val="none" w:sz="0" w:space="0" w:color="auto"/>
        <w:left w:val="none" w:sz="0" w:space="0" w:color="auto"/>
        <w:bottom w:val="none" w:sz="0" w:space="0" w:color="auto"/>
        <w:right w:val="none" w:sz="0" w:space="0" w:color="auto"/>
      </w:divBdr>
    </w:div>
    <w:div w:id="606500646">
      <w:bodyDiv w:val="1"/>
      <w:marLeft w:val="0"/>
      <w:marRight w:val="0"/>
      <w:marTop w:val="0"/>
      <w:marBottom w:val="0"/>
      <w:divBdr>
        <w:top w:val="none" w:sz="0" w:space="0" w:color="auto"/>
        <w:left w:val="none" w:sz="0" w:space="0" w:color="auto"/>
        <w:bottom w:val="none" w:sz="0" w:space="0" w:color="auto"/>
        <w:right w:val="none" w:sz="0" w:space="0" w:color="auto"/>
      </w:divBdr>
    </w:div>
    <w:div w:id="669990426">
      <w:bodyDiv w:val="1"/>
      <w:marLeft w:val="0"/>
      <w:marRight w:val="0"/>
      <w:marTop w:val="0"/>
      <w:marBottom w:val="0"/>
      <w:divBdr>
        <w:top w:val="none" w:sz="0" w:space="0" w:color="auto"/>
        <w:left w:val="none" w:sz="0" w:space="0" w:color="auto"/>
        <w:bottom w:val="none" w:sz="0" w:space="0" w:color="auto"/>
        <w:right w:val="none" w:sz="0" w:space="0" w:color="auto"/>
      </w:divBdr>
    </w:div>
    <w:div w:id="682585744">
      <w:bodyDiv w:val="1"/>
      <w:marLeft w:val="0"/>
      <w:marRight w:val="0"/>
      <w:marTop w:val="0"/>
      <w:marBottom w:val="0"/>
      <w:divBdr>
        <w:top w:val="none" w:sz="0" w:space="0" w:color="auto"/>
        <w:left w:val="none" w:sz="0" w:space="0" w:color="auto"/>
        <w:bottom w:val="none" w:sz="0" w:space="0" w:color="auto"/>
        <w:right w:val="none" w:sz="0" w:space="0" w:color="auto"/>
      </w:divBdr>
    </w:div>
    <w:div w:id="690912895">
      <w:bodyDiv w:val="1"/>
      <w:marLeft w:val="0"/>
      <w:marRight w:val="0"/>
      <w:marTop w:val="0"/>
      <w:marBottom w:val="0"/>
      <w:divBdr>
        <w:top w:val="none" w:sz="0" w:space="0" w:color="auto"/>
        <w:left w:val="none" w:sz="0" w:space="0" w:color="auto"/>
        <w:bottom w:val="none" w:sz="0" w:space="0" w:color="auto"/>
        <w:right w:val="none" w:sz="0" w:space="0" w:color="auto"/>
      </w:divBdr>
    </w:div>
    <w:div w:id="699088157">
      <w:bodyDiv w:val="1"/>
      <w:marLeft w:val="0"/>
      <w:marRight w:val="0"/>
      <w:marTop w:val="0"/>
      <w:marBottom w:val="0"/>
      <w:divBdr>
        <w:top w:val="none" w:sz="0" w:space="0" w:color="auto"/>
        <w:left w:val="none" w:sz="0" w:space="0" w:color="auto"/>
        <w:bottom w:val="none" w:sz="0" w:space="0" w:color="auto"/>
        <w:right w:val="none" w:sz="0" w:space="0" w:color="auto"/>
      </w:divBdr>
    </w:div>
    <w:div w:id="719403478">
      <w:bodyDiv w:val="1"/>
      <w:marLeft w:val="0"/>
      <w:marRight w:val="0"/>
      <w:marTop w:val="0"/>
      <w:marBottom w:val="0"/>
      <w:divBdr>
        <w:top w:val="none" w:sz="0" w:space="0" w:color="auto"/>
        <w:left w:val="none" w:sz="0" w:space="0" w:color="auto"/>
        <w:bottom w:val="none" w:sz="0" w:space="0" w:color="auto"/>
        <w:right w:val="none" w:sz="0" w:space="0" w:color="auto"/>
      </w:divBdr>
    </w:div>
    <w:div w:id="720791747">
      <w:bodyDiv w:val="1"/>
      <w:marLeft w:val="0"/>
      <w:marRight w:val="0"/>
      <w:marTop w:val="0"/>
      <w:marBottom w:val="0"/>
      <w:divBdr>
        <w:top w:val="none" w:sz="0" w:space="0" w:color="auto"/>
        <w:left w:val="none" w:sz="0" w:space="0" w:color="auto"/>
        <w:bottom w:val="none" w:sz="0" w:space="0" w:color="auto"/>
        <w:right w:val="none" w:sz="0" w:space="0" w:color="auto"/>
      </w:divBdr>
    </w:div>
    <w:div w:id="763767557">
      <w:bodyDiv w:val="1"/>
      <w:marLeft w:val="0"/>
      <w:marRight w:val="0"/>
      <w:marTop w:val="0"/>
      <w:marBottom w:val="0"/>
      <w:divBdr>
        <w:top w:val="none" w:sz="0" w:space="0" w:color="auto"/>
        <w:left w:val="none" w:sz="0" w:space="0" w:color="auto"/>
        <w:bottom w:val="none" w:sz="0" w:space="0" w:color="auto"/>
        <w:right w:val="none" w:sz="0" w:space="0" w:color="auto"/>
      </w:divBdr>
    </w:div>
    <w:div w:id="786391258">
      <w:bodyDiv w:val="1"/>
      <w:marLeft w:val="0"/>
      <w:marRight w:val="0"/>
      <w:marTop w:val="0"/>
      <w:marBottom w:val="0"/>
      <w:divBdr>
        <w:top w:val="none" w:sz="0" w:space="0" w:color="auto"/>
        <w:left w:val="none" w:sz="0" w:space="0" w:color="auto"/>
        <w:bottom w:val="none" w:sz="0" w:space="0" w:color="auto"/>
        <w:right w:val="none" w:sz="0" w:space="0" w:color="auto"/>
      </w:divBdr>
    </w:div>
    <w:div w:id="799112773">
      <w:bodyDiv w:val="1"/>
      <w:marLeft w:val="0"/>
      <w:marRight w:val="0"/>
      <w:marTop w:val="0"/>
      <w:marBottom w:val="0"/>
      <w:divBdr>
        <w:top w:val="none" w:sz="0" w:space="0" w:color="auto"/>
        <w:left w:val="none" w:sz="0" w:space="0" w:color="auto"/>
        <w:bottom w:val="none" w:sz="0" w:space="0" w:color="auto"/>
        <w:right w:val="none" w:sz="0" w:space="0" w:color="auto"/>
      </w:divBdr>
    </w:div>
    <w:div w:id="889920657">
      <w:bodyDiv w:val="1"/>
      <w:marLeft w:val="0"/>
      <w:marRight w:val="0"/>
      <w:marTop w:val="0"/>
      <w:marBottom w:val="0"/>
      <w:divBdr>
        <w:top w:val="none" w:sz="0" w:space="0" w:color="auto"/>
        <w:left w:val="none" w:sz="0" w:space="0" w:color="auto"/>
        <w:bottom w:val="none" w:sz="0" w:space="0" w:color="auto"/>
        <w:right w:val="none" w:sz="0" w:space="0" w:color="auto"/>
      </w:divBdr>
    </w:div>
    <w:div w:id="1074930260">
      <w:bodyDiv w:val="1"/>
      <w:marLeft w:val="0"/>
      <w:marRight w:val="0"/>
      <w:marTop w:val="0"/>
      <w:marBottom w:val="0"/>
      <w:divBdr>
        <w:top w:val="none" w:sz="0" w:space="0" w:color="auto"/>
        <w:left w:val="none" w:sz="0" w:space="0" w:color="auto"/>
        <w:bottom w:val="none" w:sz="0" w:space="0" w:color="auto"/>
        <w:right w:val="none" w:sz="0" w:space="0" w:color="auto"/>
      </w:divBdr>
    </w:div>
    <w:div w:id="1143697021">
      <w:bodyDiv w:val="1"/>
      <w:marLeft w:val="0"/>
      <w:marRight w:val="0"/>
      <w:marTop w:val="0"/>
      <w:marBottom w:val="0"/>
      <w:divBdr>
        <w:top w:val="none" w:sz="0" w:space="0" w:color="auto"/>
        <w:left w:val="none" w:sz="0" w:space="0" w:color="auto"/>
        <w:bottom w:val="none" w:sz="0" w:space="0" w:color="auto"/>
        <w:right w:val="none" w:sz="0" w:space="0" w:color="auto"/>
      </w:divBdr>
    </w:div>
    <w:div w:id="1222015846">
      <w:bodyDiv w:val="1"/>
      <w:marLeft w:val="0"/>
      <w:marRight w:val="0"/>
      <w:marTop w:val="0"/>
      <w:marBottom w:val="0"/>
      <w:divBdr>
        <w:top w:val="none" w:sz="0" w:space="0" w:color="auto"/>
        <w:left w:val="none" w:sz="0" w:space="0" w:color="auto"/>
        <w:bottom w:val="none" w:sz="0" w:space="0" w:color="auto"/>
        <w:right w:val="none" w:sz="0" w:space="0" w:color="auto"/>
      </w:divBdr>
    </w:div>
    <w:div w:id="1412116124">
      <w:bodyDiv w:val="1"/>
      <w:marLeft w:val="0"/>
      <w:marRight w:val="0"/>
      <w:marTop w:val="0"/>
      <w:marBottom w:val="0"/>
      <w:divBdr>
        <w:top w:val="none" w:sz="0" w:space="0" w:color="auto"/>
        <w:left w:val="none" w:sz="0" w:space="0" w:color="auto"/>
        <w:bottom w:val="none" w:sz="0" w:space="0" w:color="auto"/>
        <w:right w:val="none" w:sz="0" w:space="0" w:color="auto"/>
      </w:divBdr>
    </w:div>
    <w:div w:id="1592590827">
      <w:bodyDiv w:val="1"/>
      <w:marLeft w:val="0"/>
      <w:marRight w:val="0"/>
      <w:marTop w:val="0"/>
      <w:marBottom w:val="0"/>
      <w:divBdr>
        <w:top w:val="none" w:sz="0" w:space="0" w:color="auto"/>
        <w:left w:val="none" w:sz="0" w:space="0" w:color="auto"/>
        <w:bottom w:val="none" w:sz="0" w:space="0" w:color="auto"/>
        <w:right w:val="none" w:sz="0" w:space="0" w:color="auto"/>
      </w:divBdr>
    </w:div>
    <w:div w:id="1900240367">
      <w:bodyDiv w:val="1"/>
      <w:marLeft w:val="0"/>
      <w:marRight w:val="0"/>
      <w:marTop w:val="0"/>
      <w:marBottom w:val="0"/>
      <w:divBdr>
        <w:top w:val="none" w:sz="0" w:space="0" w:color="auto"/>
        <w:left w:val="none" w:sz="0" w:space="0" w:color="auto"/>
        <w:bottom w:val="none" w:sz="0" w:space="0" w:color="auto"/>
        <w:right w:val="none" w:sz="0" w:space="0" w:color="auto"/>
      </w:divBdr>
    </w:div>
    <w:div w:id="1963613747">
      <w:bodyDiv w:val="1"/>
      <w:marLeft w:val="0"/>
      <w:marRight w:val="0"/>
      <w:marTop w:val="0"/>
      <w:marBottom w:val="0"/>
      <w:divBdr>
        <w:top w:val="none" w:sz="0" w:space="0" w:color="auto"/>
        <w:left w:val="none" w:sz="0" w:space="0" w:color="auto"/>
        <w:bottom w:val="none" w:sz="0" w:space="0" w:color="auto"/>
        <w:right w:val="none" w:sz="0" w:space="0" w:color="auto"/>
      </w:divBdr>
    </w:div>
    <w:div w:id="2143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0DDB-06DF-4EBF-A4C6-1CC26B61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134</Pages>
  <Words>39581</Words>
  <Characters>253518</Characters>
  <Application>Microsoft Office Word</Application>
  <DocSecurity>0</DocSecurity>
  <Lines>2112</Lines>
  <Paragraphs>585</Paragraphs>
  <ScaleCrop>false</ScaleCrop>
  <HeadingPairs>
    <vt:vector size="2" baseType="variant">
      <vt:variant>
        <vt:lpstr>Název</vt:lpstr>
      </vt:variant>
      <vt:variant>
        <vt:i4>1</vt:i4>
      </vt:variant>
    </vt:vector>
  </HeadingPairs>
  <TitlesOfParts>
    <vt:vector size="1" baseType="lpstr">
      <vt:lpstr>Microsoft Word - Lyceum 8</vt:lpstr>
    </vt:vector>
  </TitlesOfParts>
  <Company/>
  <LinksUpToDate>false</LinksUpToDate>
  <CharactersWithSpaces>292514</CharactersWithSpaces>
  <SharedDoc>false</SharedDoc>
  <HLinks>
    <vt:vector size="300" baseType="variant">
      <vt:variant>
        <vt:i4>1179707</vt:i4>
      </vt:variant>
      <vt:variant>
        <vt:i4>296</vt:i4>
      </vt:variant>
      <vt:variant>
        <vt:i4>0</vt:i4>
      </vt:variant>
      <vt:variant>
        <vt:i4>5</vt:i4>
      </vt:variant>
      <vt:variant>
        <vt:lpwstr/>
      </vt:variant>
      <vt:variant>
        <vt:lpwstr>_Toc369522342</vt:lpwstr>
      </vt:variant>
      <vt:variant>
        <vt:i4>1179707</vt:i4>
      </vt:variant>
      <vt:variant>
        <vt:i4>290</vt:i4>
      </vt:variant>
      <vt:variant>
        <vt:i4>0</vt:i4>
      </vt:variant>
      <vt:variant>
        <vt:i4>5</vt:i4>
      </vt:variant>
      <vt:variant>
        <vt:lpwstr/>
      </vt:variant>
      <vt:variant>
        <vt:lpwstr>_Toc369522341</vt:lpwstr>
      </vt:variant>
      <vt:variant>
        <vt:i4>1179707</vt:i4>
      </vt:variant>
      <vt:variant>
        <vt:i4>284</vt:i4>
      </vt:variant>
      <vt:variant>
        <vt:i4>0</vt:i4>
      </vt:variant>
      <vt:variant>
        <vt:i4>5</vt:i4>
      </vt:variant>
      <vt:variant>
        <vt:lpwstr/>
      </vt:variant>
      <vt:variant>
        <vt:lpwstr>_Toc369522340</vt:lpwstr>
      </vt:variant>
      <vt:variant>
        <vt:i4>1376315</vt:i4>
      </vt:variant>
      <vt:variant>
        <vt:i4>278</vt:i4>
      </vt:variant>
      <vt:variant>
        <vt:i4>0</vt:i4>
      </vt:variant>
      <vt:variant>
        <vt:i4>5</vt:i4>
      </vt:variant>
      <vt:variant>
        <vt:lpwstr/>
      </vt:variant>
      <vt:variant>
        <vt:lpwstr>_Toc369522339</vt:lpwstr>
      </vt:variant>
      <vt:variant>
        <vt:i4>1376315</vt:i4>
      </vt:variant>
      <vt:variant>
        <vt:i4>272</vt:i4>
      </vt:variant>
      <vt:variant>
        <vt:i4>0</vt:i4>
      </vt:variant>
      <vt:variant>
        <vt:i4>5</vt:i4>
      </vt:variant>
      <vt:variant>
        <vt:lpwstr/>
      </vt:variant>
      <vt:variant>
        <vt:lpwstr>_Toc369522338</vt:lpwstr>
      </vt:variant>
      <vt:variant>
        <vt:i4>1376315</vt:i4>
      </vt:variant>
      <vt:variant>
        <vt:i4>266</vt:i4>
      </vt:variant>
      <vt:variant>
        <vt:i4>0</vt:i4>
      </vt:variant>
      <vt:variant>
        <vt:i4>5</vt:i4>
      </vt:variant>
      <vt:variant>
        <vt:lpwstr/>
      </vt:variant>
      <vt:variant>
        <vt:lpwstr>_Toc369522337</vt:lpwstr>
      </vt:variant>
      <vt:variant>
        <vt:i4>1376315</vt:i4>
      </vt:variant>
      <vt:variant>
        <vt:i4>260</vt:i4>
      </vt:variant>
      <vt:variant>
        <vt:i4>0</vt:i4>
      </vt:variant>
      <vt:variant>
        <vt:i4>5</vt:i4>
      </vt:variant>
      <vt:variant>
        <vt:lpwstr/>
      </vt:variant>
      <vt:variant>
        <vt:lpwstr>_Toc369522336</vt:lpwstr>
      </vt:variant>
      <vt:variant>
        <vt:i4>1376315</vt:i4>
      </vt:variant>
      <vt:variant>
        <vt:i4>254</vt:i4>
      </vt:variant>
      <vt:variant>
        <vt:i4>0</vt:i4>
      </vt:variant>
      <vt:variant>
        <vt:i4>5</vt:i4>
      </vt:variant>
      <vt:variant>
        <vt:lpwstr/>
      </vt:variant>
      <vt:variant>
        <vt:lpwstr>_Toc369522335</vt:lpwstr>
      </vt:variant>
      <vt:variant>
        <vt:i4>1376315</vt:i4>
      </vt:variant>
      <vt:variant>
        <vt:i4>248</vt:i4>
      </vt:variant>
      <vt:variant>
        <vt:i4>0</vt:i4>
      </vt:variant>
      <vt:variant>
        <vt:i4>5</vt:i4>
      </vt:variant>
      <vt:variant>
        <vt:lpwstr/>
      </vt:variant>
      <vt:variant>
        <vt:lpwstr>_Toc369522334</vt:lpwstr>
      </vt:variant>
      <vt:variant>
        <vt:i4>1376315</vt:i4>
      </vt:variant>
      <vt:variant>
        <vt:i4>242</vt:i4>
      </vt:variant>
      <vt:variant>
        <vt:i4>0</vt:i4>
      </vt:variant>
      <vt:variant>
        <vt:i4>5</vt:i4>
      </vt:variant>
      <vt:variant>
        <vt:lpwstr/>
      </vt:variant>
      <vt:variant>
        <vt:lpwstr>_Toc369522333</vt:lpwstr>
      </vt:variant>
      <vt:variant>
        <vt:i4>1376315</vt:i4>
      </vt:variant>
      <vt:variant>
        <vt:i4>236</vt:i4>
      </vt:variant>
      <vt:variant>
        <vt:i4>0</vt:i4>
      </vt:variant>
      <vt:variant>
        <vt:i4>5</vt:i4>
      </vt:variant>
      <vt:variant>
        <vt:lpwstr/>
      </vt:variant>
      <vt:variant>
        <vt:lpwstr>_Toc369522332</vt:lpwstr>
      </vt:variant>
      <vt:variant>
        <vt:i4>1376315</vt:i4>
      </vt:variant>
      <vt:variant>
        <vt:i4>230</vt:i4>
      </vt:variant>
      <vt:variant>
        <vt:i4>0</vt:i4>
      </vt:variant>
      <vt:variant>
        <vt:i4>5</vt:i4>
      </vt:variant>
      <vt:variant>
        <vt:lpwstr/>
      </vt:variant>
      <vt:variant>
        <vt:lpwstr>_Toc369522331</vt:lpwstr>
      </vt:variant>
      <vt:variant>
        <vt:i4>1376315</vt:i4>
      </vt:variant>
      <vt:variant>
        <vt:i4>224</vt:i4>
      </vt:variant>
      <vt:variant>
        <vt:i4>0</vt:i4>
      </vt:variant>
      <vt:variant>
        <vt:i4>5</vt:i4>
      </vt:variant>
      <vt:variant>
        <vt:lpwstr/>
      </vt:variant>
      <vt:variant>
        <vt:lpwstr>_Toc369522330</vt:lpwstr>
      </vt:variant>
      <vt:variant>
        <vt:i4>1310779</vt:i4>
      </vt:variant>
      <vt:variant>
        <vt:i4>218</vt:i4>
      </vt:variant>
      <vt:variant>
        <vt:i4>0</vt:i4>
      </vt:variant>
      <vt:variant>
        <vt:i4>5</vt:i4>
      </vt:variant>
      <vt:variant>
        <vt:lpwstr/>
      </vt:variant>
      <vt:variant>
        <vt:lpwstr>_Toc369522329</vt:lpwstr>
      </vt:variant>
      <vt:variant>
        <vt:i4>1310779</vt:i4>
      </vt:variant>
      <vt:variant>
        <vt:i4>212</vt:i4>
      </vt:variant>
      <vt:variant>
        <vt:i4>0</vt:i4>
      </vt:variant>
      <vt:variant>
        <vt:i4>5</vt:i4>
      </vt:variant>
      <vt:variant>
        <vt:lpwstr/>
      </vt:variant>
      <vt:variant>
        <vt:lpwstr>_Toc369522328</vt:lpwstr>
      </vt:variant>
      <vt:variant>
        <vt:i4>1310779</vt:i4>
      </vt:variant>
      <vt:variant>
        <vt:i4>206</vt:i4>
      </vt:variant>
      <vt:variant>
        <vt:i4>0</vt:i4>
      </vt:variant>
      <vt:variant>
        <vt:i4>5</vt:i4>
      </vt:variant>
      <vt:variant>
        <vt:lpwstr/>
      </vt:variant>
      <vt:variant>
        <vt:lpwstr>_Toc369522327</vt:lpwstr>
      </vt:variant>
      <vt:variant>
        <vt:i4>1310779</vt:i4>
      </vt:variant>
      <vt:variant>
        <vt:i4>200</vt:i4>
      </vt:variant>
      <vt:variant>
        <vt:i4>0</vt:i4>
      </vt:variant>
      <vt:variant>
        <vt:i4>5</vt:i4>
      </vt:variant>
      <vt:variant>
        <vt:lpwstr/>
      </vt:variant>
      <vt:variant>
        <vt:lpwstr>_Toc369522326</vt:lpwstr>
      </vt:variant>
      <vt:variant>
        <vt:i4>1310779</vt:i4>
      </vt:variant>
      <vt:variant>
        <vt:i4>194</vt:i4>
      </vt:variant>
      <vt:variant>
        <vt:i4>0</vt:i4>
      </vt:variant>
      <vt:variant>
        <vt:i4>5</vt:i4>
      </vt:variant>
      <vt:variant>
        <vt:lpwstr/>
      </vt:variant>
      <vt:variant>
        <vt:lpwstr>_Toc369522325</vt:lpwstr>
      </vt:variant>
      <vt:variant>
        <vt:i4>1310779</vt:i4>
      </vt:variant>
      <vt:variant>
        <vt:i4>188</vt:i4>
      </vt:variant>
      <vt:variant>
        <vt:i4>0</vt:i4>
      </vt:variant>
      <vt:variant>
        <vt:i4>5</vt:i4>
      </vt:variant>
      <vt:variant>
        <vt:lpwstr/>
      </vt:variant>
      <vt:variant>
        <vt:lpwstr>_Toc369522324</vt:lpwstr>
      </vt:variant>
      <vt:variant>
        <vt:i4>1310779</vt:i4>
      </vt:variant>
      <vt:variant>
        <vt:i4>182</vt:i4>
      </vt:variant>
      <vt:variant>
        <vt:i4>0</vt:i4>
      </vt:variant>
      <vt:variant>
        <vt:i4>5</vt:i4>
      </vt:variant>
      <vt:variant>
        <vt:lpwstr/>
      </vt:variant>
      <vt:variant>
        <vt:lpwstr>_Toc369522323</vt:lpwstr>
      </vt:variant>
      <vt:variant>
        <vt:i4>1310779</vt:i4>
      </vt:variant>
      <vt:variant>
        <vt:i4>176</vt:i4>
      </vt:variant>
      <vt:variant>
        <vt:i4>0</vt:i4>
      </vt:variant>
      <vt:variant>
        <vt:i4>5</vt:i4>
      </vt:variant>
      <vt:variant>
        <vt:lpwstr/>
      </vt:variant>
      <vt:variant>
        <vt:lpwstr>_Toc369522322</vt:lpwstr>
      </vt:variant>
      <vt:variant>
        <vt:i4>1310779</vt:i4>
      </vt:variant>
      <vt:variant>
        <vt:i4>170</vt:i4>
      </vt:variant>
      <vt:variant>
        <vt:i4>0</vt:i4>
      </vt:variant>
      <vt:variant>
        <vt:i4>5</vt:i4>
      </vt:variant>
      <vt:variant>
        <vt:lpwstr/>
      </vt:variant>
      <vt:variant>
        <vt:lpwstr>_Toc369522321</vt:lpwstr>
      </vt:variant>
      <vt:variant>
        <vt:i4>1310779</vt:i4>
      </vt:variant>
      <vt:variant>
        <vt:i4>164</vt:i4>
      </vt:variant>
      <vt:variant>
        <vt:i4>0</vt:i4>
      </vt:variant>
      <vt:variant>
        <vt:i4>5</vt:i4>
      </vt:variant>
      <vt:variant>
        <vt:lpwstr/>
      </vt:variant>
      <vt:variant>
        <vt:lpwstr>_Toc369522320</vt:lpwstr>
      </vt:variant>
      <vt:variant>
        <vt:i4>1507387</vt:i4>
      </vt:variant>
      <vt:variant>
        <vt:i4>158</vt:i4>
      </vt:variant>
      <vt:variant>
        <vt:i4>0</vt:i4>
      </vt:variant>
      <vt:variant>
        <vt:i4>5</vt:i4>
      </vt:variant>
      <vt:variant>
        <vt:lpwstr/>
      </vt:variant>
      <vt:variant>
        <vt:lpwstr>_Toc369522319</vt:lpwstr>
      </vt:variant>
      <vt:variant>
        <vt:i4>1507387</vt:i4>
      </vt:variant>
      <vt:variant>
        <vt:i4>152</vt:i4>
      </vt:variant>
      <vt:variant>
        <vt:i4>0</vt:i4>
      </vt:variant>
      <vt:variant>
        <vt:i4>5</vt:i4>
      </vt:variant>
      <vt:variant>
        <vt:lpwstr/>
      </vt:variant>
      <vt:variant>
        <vt:lpwstr>_Toc369522318</vt:lpwstr>
      </vt:variant>
      <vt:variant>
        <vt:i4>1507387</vt:i4>
      </vt:variant>
      <vt:variant>
        <vt:i4>146</vt:i4>
      </vt:variant>
      <vt:variant>
        <vt:i4>0</vt:i4>
      </vt:variant>
      <vt:variant>
        <vt:i4>5</vt:i4>
      </vt:variant>
      <vt:variant>
        <vt:lpwstr/>
      </vt:variant>
      <vt:variant>
        <vt:lpwstr>_Toc369522317</vt:lpwstr>
      </vt:variant>
      <vt:variant>
        <vt:i4>1507387</vt:i4>
      </vt:variant>
      <vt:variant>
        <vt:i4>140</vt:i4>
      </vt:variant>
      <vt:variant>
        <vt:i4>0</vt:i4>
      </vt:variant>
      <vt:variant>
        <vt:i4>5</vt:i4>
      </vt:variant>
      <vt:variant>
        <vt:lpwstr/>
      </vt:variant>
      <vt:variant>
        <vt:lpwstr>_Toc369522316</vt:lpwstr>
      </vt:variant>
      <vt:variant>
        <vt:i4>1507387</vt:i4>
      </vt:variant>
      <vt:variant>
        <vt:i4>134</vt:i4>
      </vt:variant>
      <vt:variant>
        <vt:i4>0</vt:i4>
      </vt:variant>
      <vt:variant>
        <vt:i4>5</vt:i4>
      </vt:variant>
      <vt:variant>
        <vt:lpwstr/>
      </vt:variant>
      <vt:variant>
        <vt:lpwstr>_Toc369522315</vt:lpwstr>
      </vt:variant>
      <vt:variant>
        <vt:i4>1507387</vt:i4>
      </vt:variant>
      <vt:variant>
        <vt:i4>128</vt:i4>
      </vt:variant>
      <vt:variant>
        <vt:i4>0</vt:i4>
      </vt:variant>
      <vt:variant>
        <vt:i4>5</vt:i4>
      </vt:variant>
      <vt:variant>
        <vt:lpwstr/>
      </vt:variant>
      <vt:variant>
        <vt:lpwstr>_Toc369522314</vt:lpwstr>
      </vt:variant>
      <vt:variant>
        <vt:i4>1507387</vt:i4>
      </vt:variant>
      <vt:variant>
        <vt:i4>122</vt:i4>
      </vt:variant>
      <vt:variant>
        <vt:i4>0</vt:i4>
      </vt:variant>
      <vt:variant>
        <vt:i4>5</vt:i4>
      </vt:variant>
      <vt:variant>
        <vt:lpwstr/>
      </vt:variant>
      <vt:variant>
        <vt:lpwstr>_Toc369522313</vt:lpwstr>
      </vt:variant>
      <vt:variant>
        <vt:i4>1507387</vt:i4>
      </vt:variant>
      <vt:variant>
        <vt:i4>116</vt:i4>
      </vt:variant>
      <vt:variant>
        <vt:i4>0</vt:i4>
      </vt:variant>
      <vt:variant>
        <vt:i4>5</vt:i4>
      </vt:variant>
      <vt:variant>
        <vt:lpwstr/>
      </vt:variant>
      <vt:variant>
        <vt:lpwstr>_Toc369522312</vt:lpwstr>
      </vt:variant>
      <vt:variant>
        <vt:i4>1507387</vt:i4>
      </vt:variant>
      <vt:variant>
        <vt:i4>110</vt:i4>
      </vt:variant>
      <vt:variant>
        <vt:i4>0</vt:i4>
      </vt:variant>
      <vt:variant>
        <vt:i4>5</vt:i4>
      </vt:variant>
      <vt:variant>
        <vt:lpwstr/>
      </vt:variant>
      <vt:variant>
        <vt:lpwstr>_Toc369522311</vt:lpwstr>
      </vt:variant>
      <vt:variant>
        <vt:i4>1507387</vt:i4>
      </vt:variant>
      <vt:variant>
        <vt:i4>104</vt:i4>
      </vt:variant>
      <vt:variant>
        <vt:i4>0</vt:i4>
      </vt:variant>
      <vt:variant>
        <vt:i4>5</vt:i4>
      </vt:variant>
      <vt:variant>
        <vt:lpwstr/>
      </vt:variant>
      <vt:variant>
        <vt:lpwstr>_Toc369522310</vt:lpwstr>
      </vt:variant>
      <vt:variant>
        <vt:i4>1441851</vt:i4>
      </vt:variant>
      <vt:variant>
        <vt:i4>98</vt:i4>
      </vt:variant>
      <vt:variant>
        <vt:i4>0</vt:i4>
      </vt:variant>
      <vt:variant>
        <vt:i4>5</vt:i4>
      </vt:variant>
      <vt:variant>
        <vt:lpwstr/>
      </vt:variant>
      <vt:variant>
        <vt:lpwstr>_Toc369522309</vt:lpwstr>
      </vt:variant>
      <vt:variant>
        <vt:i4>1441851</vt:i4>
      </vt:variant>
      <vt:variant>
        <vt:i4>92</vt:i4>
      </vt:variant>
      <vt:variant>
        <vt:i4>0</vt:i4>
      </vt:variant>
      <vt:variant>
        <vt:i4>5</vt:i4>
      </vt:variant>
      <vt:variant>
        <vt:lpwstr/>
      </vt:variant>
      <vt:variant>
        <vt:lpwstr>_Toc369522308</vt:lpwstr>
      </vt:variant>
      <vt:variant>
        <vt:i4>1441851</vt:i4>
      </vt:variant>
      <vt:variant>
        <vt:i4>86</vt:i4>
      </vt:variant>
      <vt:variant>
        <vt:i4>0</vt:i4>
      </vt:variant>
      <vt:variant>
        <vt:i4>5</vt:i4>
      </vt:variant>
      <vt:variant>
        <vt:lpwstr/>
      </vt:variant>
      <vt:variant>
        <vt:lpwstr>_Toc369522307</vt:lpwstr>
      </vt:variant>
      <vt:variant>
        <vt:i4>1441851</vt:i4>
      </vt:variant>
      <vt:variant>
        <vt:i4>80</vt:i4>
      </vt:variant>
      <vt:variant>
        <vt:i4>0</vt:i4>
      </vt:variant>
      <vt:variant>
        <vt:i4>5</vt:i4>
      </vt:variant>
      <vt:variant>
        <vt:lpwstr/>
      </vt:variant>
      <vt:variant>
        <vt:lpwstr>_Toc369522306</vt:lpwstr>
      </vt:variant>
      <vt:variant>
        <vt:i4>1441851</vt:i4>
      </vt:variant>
      <vt:variant>
        <vt:i4>74</vt:i4>
      </vt:variant>
      <vt:variant>
        <vt:i4>0</vt:i4>
      </vt:variant>
      <vt:variant>
        <vt:i4>5</vt:i4>
      </vt:variant>
      <vt:variant>
        <vt:lpwstr/>
      </vt:variant>
      <vt:variant>
        <vt:lpwstr>_Toc369522305</vt:lpwstr>
      </vt:variant>
      <vt:variant>
        <vt:i4>1441851</vt:i4>
      </vt:variant>
      <vt:variant>
        <vt:i4>68</vt:i4>
      </vt:variant>
      <vt:variant>
        <vt:i4>0</vt:i4>
      </vt:variant>
      <vt:variant>
        <vt:i4>5</vt:i4>
      </vt:variant>
      <vt:variant>
        <vt:lpwstr/>
      </vt:variant>
      <vt:variant>
        <vt:lpwstr>_Toc369522304</vt:lpwstr>
      </vt:variant>
      <vt:variant>
        <vt:i4>1441851</vt:i4>
      </vt:variant>
      <vt:variant>
        <vt:i4>62</vt:i4>
      </vt:variant>
      <vt:variant>
        <vt:i4>0</vt:i4>
      </vt:variant>
      <vt:variant>
        <vt:i4>5</vt:i4>
      </vt:variant>
      <vt:variant>
        <vt:lpwstr/>
      </vt:variant>
      <vt:variant>
        <vt:lpwstr>_Toc369522303</vt:lpwstr>
      </vt:variant>
      <vt:variant>
        <vt:i4>1441851</vt:i4>
      </vt:variant>
      <vt:variant>
        <vt:i4>56</vt:i4>
      </vt:variant>
      <vt:variant>
        <vt:i4>0</vt:i4>
      </vt:variant>
      <vt:variant>
        <vt:i4>5</vt:i4>
      </vt:variant>
      <vt:variant>
        <vt:lpwstr/>
      </vt:variant>
      <vt:variant>
        <vt:lpwstr>_Toc369522302</vt:lpwstr>
      </vt:variant>
      <vt:variant>
        <vt:i4>1441851</vt:i4>
      </vt:variant>
      <vt:variant>
        <vt:i4>50</vt:i4>
      </vt:variant>
      <vt:variant>
        <vt:i4>0</vt:i4>
      </vt:variant>
      <vt:variant>
        <vt:i4>5</vt:i4>
      </vt:variant>
      <vt:variant>
        <vt:lpwstr/>
      </vt:variant>
      <vt:variant>
        <vt:lpwstr>_Toc369522301</vt:lpwstr>
      </vt:variant>
      <vt:variant>
        <vt:i4>1441851</vt:i4>
      </vt:variant>
      <vt:variant>
        <vt:i4>44</vt:i4>
      </vt:variant>
      <vt:variant>
        <vt:i4>0</vt:i4>
      </vt:variant>
      <vt:variant>
        <vt:i4>5</vt:i4>
      </vt:variant>
      <vt:variant>
        <vt:lpwstr/>
      </vt:variant>
      <vt:variant>
        <vt:lpwstr>_Toc369522300</vt:lpwstr>
      </vt:variant>
      <vt:variant>
        <vt:i4>2031674</vt:i4>
      </vt:variant>
      <vt:variant>
        <vt:i4>38</vt:i4>
      </vt:variant>
      <vt:variant>
        <vt:i4>0</vt:i4>
      </vt:variant>
      <vt:variant>
        <vt:i4>5</vt:i4>
      </vt:variant>
      <vt:variant>
        <vt:lpwstr/>
      </vt:variant>
      <vt:variant>
        <vt:lpwstr>_Toc369522299</vt:lpwstr>
      </vt:variant>
      <vt:variant>
        <vt:i4>2031674</vt:i4>
      </vt:variant>
      <vt:variant>
        <vt:i4>32</vt:i4>
      </vt:variant>
      <vt:variant>
        <vt:i4>0</vt:i4>
      </vt:variant>
      <vt:variant>
        <vt:i4>5</vt:i4>
      </vt:variant>
      <vt:variant>
        <vt:lpwstr/>
      </vt:variant>
      <vt:variant>
        <vt:lpwstr>_Toc369522298</vt:lpwstr>
      </vt:variant>
      <vt:variant>
        <vt:i4>2031674</vt:i4>
      </vt:variant>
      <vt:variant>
        <vt:i4>26</vt:i4>
      </vt:variant>
      <vt:variant>
        <vt:i4>0</vt:i4>
      </vt:variant>
      <vt:variant>
        <vt:i4>5</vt:i4>
      </vt:variant>
      <vt:variant>
        <vt:lpwstr/>
      </vt:variant>
      <vt:variant>
        <vt:lpwstr>_Toc369522297</vt:lpwstr>
      </vt:variant>
      <vt:variant>
        <vt:i4>2031674</vt:i4>
      </vt:variant>
      <vt:variant>
        <vt:i4>20</vt:i4>
      </vt:variant>
      <vt:variant>
        <vt:i4>0</vt:i4>
      </vt:variant>
      <vt:variant>
        <vt:i4>5</vt:i4>
      </vt:variant>
      <vt:variant>
        <vt:lpwstr/>
      </vt:variant>
      <vt:variant>
        <vt:lpwstr>_Toc369522296</vt:lpwstr>
      </vt:variant>
      <vt:variant>
        <vt:i4>2031674</vt:i4>
      </vt:variant>
      <vt:variant>
        <vt:i4>14</vt:i4>
      </vt:variant>
      <vt:variant>
        <vt:i4>0</vt:i4>
      </vt:variant>
      <vt:variant>
        <vt:i4>5</vt:i4>
      </vt:variant>
      <vt:variant>
        <vt:lpwstr/>
      </vt:variant>
      <vt:variant>
        <vt:lpwstr>_Toc369522295</vt:lpwstr>
      </vt:variant>
      <vt:variant>
        <vt:i4>2031674</vt:i4>
      </vt:variant>
      <vt:variant>
        <vt:i4>8</vt:i4>
      </vt:variant>
      <vt:variant>
        <vt:i4>0</vt:i4>
      </vt:variant>
      <vt:variant>
        <vt:i4>5</vt:i4>
      </vt:variant>
      <vt:variant>
        <vt:lpwstr/>
      </vt:variant>
      <vt:variant>
        <vt:lpwstr>_Toc369522294</vt:lpwstr>
      </vt:variant>
      <vt:variant>
        <vt:i4>2031674</vt:i4>
      </vt:variant>
      <vt:variant>
        <vt:i4>2</vt:i4>
      </vt:variant>
      <vt:variant>
        <vt:i4>0</vt:i4>
      </vt:variant>
      <vt:variant>
        <vt:i4>5</vt:i4>
      </vt:variant>
      <vt:variant>
        <vt:lpwstr/>
      </vt:variant>
      <vt:variant>
        <vt:lpwstr>_Toc369522293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Lyceum 8</dc:title>
  <dc:creator>magr</dc:creator>
  <cp:lastModifiedBy>Miloš Kodad</cp:lastModifiedBy>
  <cp:revision>130</cp:revision>
  <cp:lastPrinted>2015-12-11T12:57:00Z</cp:lastPrinted>
  <dcterms:created xsi:type="dcterms:W3CDTF">2014-09-28T08:42:00Z</dcterms:created>
  <dcterms:modified xsi:type="dcterms:W3CDTF">2016-01-21T08:12:00Z</dcterms:modified>
</cp:coreProperties>
</file>