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6CA" w:rsidRDefault="00293E10">
      <w:r>
        <w:t>Čj. 47/2019</w:t>
      </w:r>
    </w:p>
    <w:p w:rsidR="009F304B" w:rsidRDefault="00742803">
      <w:r>
        <w:t xml:space="preserve">S přílohou </w:t>
      </w:r>
      <w:proofErr w:type="gramStart"/>
      <w:r>
        <w:t>č.1 ze</w:t>
      </w:r>
      <w:proofErr w:type="gramEnd"/>
      <w:r>
        <w:t xml:space="preserve"> dne 1.10</w:t>
      </w:r>
      <w:r w:rsidR="009F304B">
        <w:t>.2020</w:t>
      </w:r>
    </w:p>
    <w:p w:rsidR="0080323B" w:rsidRDefault="0080323B" w:rsidP="0026251B">
      <w:pPr>
        <w:pStyle w:val="Bezmezer"/>
        <w:jc w:val="center"/>
        <w:rPr>
          <w:rFonts w:cs="Times New Roman"/>
          <w:b/>
          <w:sz w:val="36"/>
          <w:szCs w:val="36"/>
          <w:u w:val="single"/>
        </w:rPr>
      </w:pPr>
    </w:p>
    <w:p w:rsidR="0026251B" w:rsidRPr="0026251B" w:rsidRDefault="0026251B" w:rsidP="0026251B">
      <w:pPr>
        <w:pStyle w:val="Bezmezer"/>
        <w:jc w:val="center"/>
        <w:rPr>
          <w:rFonts w:cs="Times New Roman"/>
          <w:b/>
          <w:sz w:val="36"/>
          <w:szCs w:val="36"/>
          <w:u w:val="single"/>
        </w:rPr>
      </w:pPr>
      <w:r w:rsidRPr="0026251B">
        <w:rPr>
          <w:rFonts w:cs="Times New Roman"/>
          <w:b/>
          <w:sz w:val="36"/>
          <w:szCs w:val="36"/>
          <w:u w:val="single"/>
        </w:rPr>
        <w:t>ŠKOLNÍ ŘÁD</w:t>
      </w:r>
      <w:r w:rsidR="00117A46">
        <w:rPr>
          <w:rFonts w:cs="Times New Roman"/>
          <w:b/>
          <w:sz w:val="36"/>
          <w:szCs w:val="36"/>
          <w:u w:val="single"/>
        </w:rPr>
        <w:t xml:space="preserve"> ZÁKLADNÍ ŠKOLY</w:t>
      </w:r>
    </w:p>
    <w:p w:rsidR="0026251B" w:rsidRPr="0026251B" w:rsidRDefault="0026251B" w:rsidP="0026251B">
      <w:pPr>
        <w:pStyle w:val="Bezmezer"/>
        <w:rPr>
          <w:rFonts w:cs="Times New Roman"/>
          <w:b/>
          <w:sz w:val="24"/>
          <w:szCs w:val="24"/>
        </w:rPr>
      </w:pPr>
    </w:p>
    <w:p w:rsidR="0026251B" w:rsidRPr="002836F1" w:rsidRDefault="0026251B" w:rsidP="0026251B">
      <w:pPr>
        <w:pStyle w:val="Bezmezer"/>
        <w:rPr>
          <w:rFonts w:ascii="Times New Roman" w:hAnsi="Times New Roman" w:cs="Times New Roman"/>
          <w:sz w:val="24"/>
          <w:szCs w:val="24"/>
        </w:rPr>
      </w:pPr>
    </w:p>
    <w:p w:rsidR="002836F1" w:rsidRPr="0098288F" w:rsidRDefault="002836F1" w:rsidP="0098288F">
      <w:pPr>
        <w:pStyle w:val="Normlnweb"/>
        <w:spacing w:line="276" w:lineRule="auto"/>
        <w:jc w:val="both"/>
        <w:rPr>
          <w:b/>
          <w:sz w:val="28"/>
          <w:szCs w:val="28"/>
          <w:u w:val="single"/>
        </w:rPr>
      </w:pPr>
      <w:r w:rsidRPr="0098288F">
        <w:rPr>
          <w:b/>
          <w:sz w:val="28"/>
          <w:szCs w:val="28"/>
          <w:u w:val="single"/>
        </w:rPr>
        <w:t>Všeobecná ustanovení</w:t>
      </w:r>
    </w:p>
    <w:p w:rsidR="002836F1" w:rsidRPr="0098288F" w:rsidRDefault="002836F1" w:rsidP="0098288F">
      <w:pPr>
        <w:pStyle w:val="Normlnweb"/>
        <w:spacing w:line="276" w:lineRule="auto"/>
        <w:jc w:val="both"/>
        <w:rPr>
          <w:b/>
        </w:rPr>
      </w:pPr>
      <w:r w:rsidRPr="0098288F">
        <w:t>Školní řád upravuje podmínky soužití na Základní škole v Řenčích  (dále jen „škola“) ve smyslu § 30 zákona č. 561/2004 Sb., školského zákona. Upravuje podrobnosti k výkonu práv a povinností žáků, jejich zákonných zástupců a pravidla vzájemných vztahů mezi všemi osobami účastnými na vyučování. Školní řád je závazný pro všechny žáky školy, jejich zákonné zástupce a všechny pracovníky školy</w:t>
      </w:r>
      <w:r w:rsidR="0098288F">
        <w:t>. </w:t>
      </w:r>
    </w:p>
    <w:p w:rsidR="0026251B" w:rsidRPr="0098288F" w:rsidRDefault="00BA7059" w:rsidP="00BA7059">
      <w:pPr>
        <w:pStyle w:val="Bezmezer"/>
        <w:spacing w:line="276" w:lineRule="auto"/>
        <w:jc w:val="both"/>
        <w:rPr>
          <w:rFonts w:ascii="Times New Roman" w:hAnsi="Times New Roman" w:cs="Times New Roman"/>
          <w:b/>
          <w:sz w:val="28"/>
          <w:szCs w:val="28"/>
          <w:u w:val="single"/>
        </w:rPr>
      </w:pPr>
      <w:proofErr w:type="gramStart"/>
      <w:r>
        <w:rPr>
          <w:rFonts w:ascii="Times New Roman" w:hAnsi="Times New Roman" w:cs="Times New Roman"/>
          <w:b/>
          <w:sz w:val="28"/>
          <w:szCs w:val="28"/>
          <w:u w:val="single"/>
        </w:rPr>
        <w:t>1.</w:t>
      </w:r>
      <w:r w:rsidR="007B3133" w:rsidRPr="0098288F">
        <w:rPr>
          <w:rFonts w:ascii="Times New Roman" w:hAnsi="Times New Roman" w:cs="Times New Roman"/>
          <w:b/>
          <w:sz w:val="28"/>
          <w:szCs w:val="28"/>
          <w:u w:val="single"/>
        </w:rPr>
        <w:t>P</w:t>
      </w:r>
      <w:r w:rsidR="0026251B" w:rsidRPr="0098288F">
        <w:rPr>
          <w:rFonts w:ascii="Times New Roman" w:hAnsi="Times New Roman" w:cs="Times New Roman"/>
          <w:b/>
          <w:sz w:val="28"/>
          <w:szCs w:val="28"/>
          <w:u w:val="single"/>
        </w:rPr>
        <w:t>odrobnosti</w:t>
      </w:r>
      <w:proofErr w:type="gramEnd"/>
      <w:r w:rsidR="0026251B" w:rsidRPr="0098288F">
        <w:rPr>
          <w:rFonts w:ascii="Times New Roman" w:hAnsi="Times New Roman" w:cs="Times New Roman"/>
          <w:b/>
          <w:sz w:val="28"/>
          <w:szCs w:val="28"/>
          <w:u w:val="single"/>
        </w:rPr>
        <w:t xml:space="preserve"> k výkonu práv a povinností žáků, jejich zákonných zástupců ve škole a pravidla vzájemných vztahů se zaměstnanci školy ve škole</w:t>
      </w:r>
    </w:p>
    <w:p w:rsidR="00117A46" w:rsidRPr="00FC2630" w:rsidRDefault="00117A46" w:rsidP="0098288F">
      <w:pPr>
        <w:pStyle w:val="Normlnweb"/>
        <w:spacing w:line="276" w:lineRule="auto"/>
        <w:jc w:val="both"/>
        <w:rPr>
          <w:b/>
          <w:u w:val="single"/>
        </w:rPr>
      </w:pPr>
      <w:r w:rsidRPr="00FC2630">
        <w:rPr>
          <w:b/>
          <w:u w:val="single"/>
        </w:rPr>
        <w:t>Žák má právo:</w:t>
      </w:r>
    </w:p>
    <w:p w:rsidR="00117A46" w:rsidRPr="0098288F" w:rsidRDefault="00117A46" w:rsidP="0098288F">
      <w:pPr>
        <w:pStyle w:val="Normlnweb"/>
        <w:spacing w:line="276" w:lineRule="auto"/>
        <w:jc w:val="both"/>
      </w:pPr>
      <w:r w:rsidRPr="0098288F">
        <w:t>a) být informován o průběhu a výsledcích svého vzdělávání.</w:t>
      </w:r>
    </w:p>
    <w:p w:rsidR="00117A46" w:rsidRPr="0098288F" w:rsidRDefault="00117A46" w:rsidP="0098288F">
      <w:pPr>
        <w:pStyle w:val="Normlnweb"/>
        <w:spacing w:line="276" w:lineRule="auto"/>
        <w:jc w:val="both"/>
      </w:pPr>
      <w:r w:rsidRPr="0098288F">
        <w:t>b) vyjadřovat se ke všem záležitostem spojeným s výchovou a výukou, které se ho týkají. Svůj názor musí vyjádřit přiměřenou formou, která neodporuje zásadám slušného chování.</w:t>
      </w:r>
    </w:p>
    <w:p w:rsidR="00117A46" w:rsidRPr="0098288F" w:rsidRDefault="00117A46" w:rsidP="0098288F">
      <w:pPr>
        <w:pStyle w:val="Normlnweb"/>
        <w:spacing w:line="276" w:lineRule="auto"/>
        <w:jc w:val="both"/>
      </w:pPr>
      <w:r w:rsidRPr="0098288F">
        <w:t>c) na přístup k informacím, které podporují jeho duchovní, morální a sociální vývoj, právo na ochranu před informacemi, které škodí jeho pozitivnímu vývoji a nevhodně ovlivňují jeho morálku.</w:t>
      </w:r>
    </w:p>
    <w:p w:rsidR="00117A46" w:rsidRPr="0098288F" w:rsidRDefault="00117A46" w:rsidP="0098288F">
      <w:pPr>
        <w:pStyle w:val="Normlnweb"/>
        <w:spacing w:line="276" w:lineRule="auto"/>
        <w:jc w:val="both"/>
      </w:pPr>
      <w:r w:rsidRPr="0098288F">
        <w:t>d) na ochranu před fyzickým a psychickým násilím, před sociálně patologickými jevy.</w:t>
      </w:r>
    </w:p>
    <w:p w:rsidR="00117A46" w:rsidRPr="0098288F" w:rsidRDefault="00117A46" w:rsidP="0098288F">
      <w:pPr>
        <w:pStyle w:val="Bezmezer"/>
        <w:spacing w:line="276" w:lineRule="auto"/>
        <w:jc w:val="both"/>
        <w:rPr>
          <w:rFonts w:ascii="Times New Roman" w:hAnsi="Times New Roman" w:cs="Times New Roman"/>
          <w:sz w:val="24"/>
          <w:szCs w:val="24"/>
        </w:rPr>
      </w:pPr>
      <w:r w:rsidRPr="0098288F">
        <w:rPr>
          <w:rFonts w:ascii="Times New Roman" w:hAnsi="Times New Roman" w:cs="Times New Roman"/>
          <w:sz w:val="24"/>
          <w:szCs w:val="24"/>
        </w:rPr>
        <w:t>e) na poskytnutí pomoci v případě, že se ocitne v nesnázích nebo má nějaké problémy. Základní poradenskou pomoc jsou povinni poskytnout všichni pedagogičtí pracovníci školy, specifickou pak zejména třídní učitelé, výchovný poradce, nebo metodik prevence. Na pomoc vyučujícího v případě nejasnosti v</w:t>
      </w:r>
      <w:r w:rsidR="003763A3" w:rsidRPr="0098288F">
        <w:rPr>
          <w:rFonts w:ascii="Times New Roman" w:hAnsi="Times New Roman" w:cs="Times New Roman"/>
          <w:sz w:val="24"/>
          <w:szCs w:val="24"/>
        </w:rPr>
        <w:t> </w:t>
      </w:r>
      <w:r w:rsidRPr="0098288F">
        <w:rPr>
          <w:rFonts w:ascii="Times New Roman" w:hAnsi="Times New Roman" w:cs="Times New Roman"/>
          <w:sz w:val="24"/>
          <w:szCs w:val="24"/>
        </w:rPr>
        <w:t>učivu</w:t>
      </w:r>
      <w:r w:rsidR="003763A3" w:rsidRPr="0098288F">
        <w:rPr>
          <w:rFonts w:ascii="Times New Roman" w:hAnsi="Times New Roman" w:cs="Times New Roman"/>
          <w:sz w:val="24"/>
          <w:szCs w:val="24"/>
        </w:rPr>
        <w:t>.</w:t>
      </w:r>
    </w:p>
    <w:p w:rsidR="003763A3" w:rsidRPr="0098288F" w:rsidRDefault="00117A46" w:rsidP="0098288F">
      <w:pPr>
        <w:pStyle w:val="Normlnweb"/>
        <w:spacing w:line="276" w:lineRule="auto"/>
        <w:jc w:val="both"/>
      </w:pPr>
      <w:r w:rsidRPr="0098288F">
        <w:t>f) na odpočinek a dodržování základníc</w:t>
      </w:r>
      <w:r w:rsidR="00900954" w:rsidRPr="0098288F">
        <w:t>h psychohygienických podmínek. M</w:t>
      </w:r>
      <w:r w:rsidRPr="0098288F">
        <w:t>á právo být seznáme</w:t>
      </w:r>
      <w:r w:rsidR="00900954" w:rsidRPr="0098288F">
        <w:t>n se všemi předpisy spojené s jeho pobytem</w:t>
      </w:r>
      <w:r w:rsidRPr="0098288F">
        <w:t xml:space="preserve"> a činnosti ve škole. Každou škodu, ke které došlo v souvislosti s činností školy, hlásí bez zbytečného odkladu vyučujícímu nebo jinému zaměstnanci školy</w:t>
      </w:r>
    </w:p>
    <w:p w:rsidR="003763A3" w:rsidRPr="0098288F" w:rsidRDefault="00920012" w:rsidP="0098288F">
      <w:pPr>
        <w:pStyle w:val="Normlnweb"/>
        <w:spacing w:line="276" w:lineRule="auto"/>
        <w:jc w:val="both"/>
      </w:pPr>
      <w:r w:rsidRPr="0098288F">
        <w:lastRenderedPageBreak/>
        <w:t xml:space="preserve"> </w:t>
      </w:r>
      <w:r w:rsidR="00C66E9E" w:rsidRPr="0098288F">
        <w:t>j</w:t>
      </w:r>
      <w:r w:rsidR="003763A3" w:rsidRPr="0098288F">
        <w:t xml:space="preserve">) </w:t>
      </w:r>
      <w:r w:rsidR="0026251B" w:rsidRPr="0098288F">
        <w:t xml:space="preserve">na bezpečí, na </w:t>
      </w:r>
      <w:proofErr w:type="gramStart"/>
      <w:r w:rsidR="0026251B" w:rsidRPr="0098288F">
        <w:t>ochranou</w:t>
      </w:r>
      <w:proofErr w:type="gramEnd"/>
      <w:r w:rsidR="0026251B" w:rsidRPr="0098288F">
        <w:t xml:space="preserve"> před jakoukoli formou diskriminace, ponižujícího nebo </w:t>
      </w:r>
      <w:r w:rsidR="003763A3" w:rsidRPr="0098288F">
        <w:t xml:space="preserve"> </w:t>
      </w:r>
      <w:r w:rsidR="0026251B" w:rsidRPr="0098288F">
        <w:t>nedbalého zacházení (tělesné či duševní násilí, urážení či zneužívání, t</w:t>
      </w:r>
      <w:r w:rsidR="003763A3" w:rsidRPr="0098288F">
        <w:t>rýznění i vykořisťování)</w:t>
      </w:r>
    </w:p>
    <w:p w:rsidR="002836F1" w:rsidRPr="00FD051B" w:rsidRDefault="00C66E9E" w:rsidP="0098288F">
      <w:pPr>
        <w:pStyle w:val="Normlnweb"/>
        <w:spacing w:line="276" w:lineRule="auto"/>
        <w:jc w:val="both"/>
      </w:pPr>
      <w:r w:rsidRPr="0098288F">
        <w:t xml:space="preserve"> k</w:t>
      </w:r>
      <w:r w:rsidR="003763A3" w:rsidRPr="0098288F">
        <w:t xml:space="preserve">) </w:t>
      </w:r>
      <w:r w:rsidR="0026251B" w:rsidRPr="0098288F">
        <w:t>na rovný přístup bez ohledu na věk, národnost, stát</w:t>
      </w:r>
      <w:r w:rsidRPr="0098288F">
        <w:t>ní příslušnost, zdravotní stav,</w:t>
      </w:r>
      <w:r w:rsidR="0026251B" w:rsidRPr="0098288F">
        <w:t xml:space="preserve"> </w:t>
      </w:r>
      <w:r w:rsidRPr="0098288F">
        <w:t>náboženské vyznání, etnický původ, sociální původ či pohlaví</w:t>
      </w:r>
    </w:p>
    <w:p w:rsidR="003763A3" w:rsidRPr="00FC2630" w:rsidRDefault="003763A3" w:rsidP="0098288F">
      <w:pPr>
        <w:pStyle w:val="Normlnweb"/>
        <w:spacing w:line="276" w:lineRule="auto"/>
        <w:jc w:val="both"/>
        <w:rPr>
          <w:b/>
          <w:u w:val="single"/>
        </w:rPr>
      </w:pPr>
      <w:r w:rsidRPr="00FC2630">
        <w:rPr>
          <w:b/>
          <w:u w:val="single"/>
        </w:rPr>
        <w:t>Žák je povinen</w:t>
      </w:r>
    </w:p>
    <w:p w:rsidR="003763A3" w:rsidRPr="001E17D7" w:rsidRDefault="003763A3" w:rsidP="001E17D7">
      <w:pPr>
        <w:rPr>
          <w:sz w:val="28"/>
          <w:szCs w:val="28"/>
        </w:rPr>
      </w:pPr>
      <w:r w:rsidRPr="0098288F">
        <w:t xml:space="preserve">a) řádně, pravidelně a včas podle rozvrhu hodin docházet do školy a účastnit se akcí organizovaných školou. </w:t>
      </w:r>
      <w:r w:rsidR="00E36815" w:rsidRPr="00E36815">
        <w:rPr>
          <w:szCs w:val="24"/>
        </w:rPr>
        <w:t>Žáci jsou povinni se řádně vzdělávat, jak prezenční, tak distanční formou výuky, při ní v míře odpovídající okolnostem</w:t>
      </w:r>
      <w:r w:rsidR="00E36815" w:rsidRPr="00AC5103">
        <w:rPr>
          <w:sz w:val="28"/>
          <w:szCs w:val="28"/>
        </w:rPr>
        <w:t xml:space="preserve">. </w:t>
      </w:r>
      <w:r w:rsidRPr="0098288F">
        <w:t>Docházka do ŠD a do zájmových kroužků je pro zařazené povinná, odhlásit se mohou vždy ke konci pololetí.</w:t>
      </w:r>
    </w:p>
    <w:p w:rsidR="003763A3" w:rsidRPr="0098288F" w:rsidRDefault="003763A3" w:rsidP="0098288F">
      <w:pPr>
        <w:pStyle w:val="Normlnweb"/>
        <w:spacing w:line="276" w:lineRule="auto"/>
        <w:jc w:val="both"/>
      </w:pPr>
      <w:r w:rsidRPr="0098288F">
        <w:t>b) dodržovat školní řád a pokyny školy k ochraně zdraví a bezpečnosti, s nimiž byl seznámen.</w:t>
      </w:r>
      <w:r w:rsidR="001E17D7" w:rsidRPr="001E17D7">
        <w:t xml:space="preserve"> </w:t>
      </w:r>
      <w:r w:rsidR="001E17D7" w:rsidRPr="00E36815">
        <w:t>Žák je povinen být případě mimořádných opatření vybaven ochrannými prostředky dýchacích cest a používat je předepsaným způsobem</w:t>
      </w:r>
    </w:p>
    <w:p w:rsidR="003763A3" w:rsidRPr="0098288F" w:rsidRDefault="003763A3" w:rsidP="0098288F">
      <w:pPr>
        <w:pStyle w:val="Normlnweb"/>
        <w:spacing w:line="276" w:lineRule="auto"/>
        <w:jc w:val="both"/>
      </w:pPr>
      <w:r w:rsidRPr="0098288F">
        <w:t>c) podle svých schopností se svědomitě připravovat na vyučování.</w:t>
      </w:r>
    </w:p>
    <w:p w:rsidR="003763A3" w:rsidRPr="0098288F" w:rsidRDefault="003763A3" w:rsidP="0098288F">
      <w:pPr>
        <w:pStyle w:val="Normlnweb"/>
        <w:spacing w:line="276" w:lineRule="auto"/>
        <w:jc w:val="both"/>
      </w:pPr>
      <w:r w:rsidRPr="0098288F">
        <w:t>d) plnit pokyny pedagogických pracovníků školy, vydané v souladu s právními předpisy a školním řádem.</w:t>
      </w:r>
    </w:p>
    <w:p w:rsidR="003763A3" w:rsidRPr="0098288F" w:rsidRDefault="003763A3" w:rsidP="0098288F">
      <w:pPr>
        <w:pStyle w:val="Normlnweb"/>
        <w:spacing w:line="276" w:lineRule="auto"/>
        <w:jc w:val="both"/>
      </w:pPr>
      <w:r w:rsidRPr="0098288F">
        <w:t>e)  ve škole se chovat slušně k dospělým i k žákům školy. Chovat se tak, aby neohrozil zdraví svoje</w:t>
      </w:r>
      <w:r w:rsidR="00900954" w:rsidRPr="0098288F">
        <w:t xml:space="preserve"> ani jiných osob. </w:t>
      </w:r>
    </w:p>
    <w:p w:rsidR="003763A3" w:rsidRPr="0098288F" w:rsidRDefault="003763A3" w:rsidP="0098288F">
      <w:pPr>
        <w:pStyle w:val="Normlnweb"/>
        <w:spacing w:line="276" w:lineRule="auto"/>
        <w:jc w:val="both"/>
      </w:pPr>
      <w:r w:rsidRPr="0098288F">
        <w:t>f) nosit učebnice a školní potřeby podle rozvrhu hodin a dle pokynů učitele. S učebnicemi zacházet šetrně.</w:t>
      </w:r>
    </w:p>
    <w:p w:rsidR="003763A3" w:rsidRPr="0098288F" w:rsidRDefault="003763A3" w:rsidP="0098288F">
      <w:pPr>
        <w:pStyle w:val="Normlnweb"/>
        <w:spacing w:line="276" w:lineRule="auto"/>
        <w:jc w:val="both"/>
      </w:pPr>
      <w:r w:rsidRPr="0098288F">
        <w:t>g) udržovat své místo, třídu i okolní prostory v čistotě a pořádku, chránit majetek před poškozením.</w:t>
      </w:r>
    </w:p>
    <w:p w:rsidR="003763A3" w:rsidRPr="0098288F" w:rsidRDefault="003763A3" w:rsidP="0098288F">
      <w:pPr>
        <w:pStyle w:val="Normlnweb"/>
        <w:spacing w:line="276" w:lineRule="auto"/>
        <w:jc w:val="both"/>
      </w:pPr>
      <w:r w:rsidRPr="0098288F">
        <w:t>h) chránit zdraví své i svých spolužáků. Žákům jsou zakázány všechny činnosti, které jsou zdraví škodlivé (koření, pití alkoholu, užívání škodlivých látek).</w:t>
      </w:r>
    </w:p>
    <w:p w:rsidR="003763A3" w:rsidRPr="0098288F" w:rsidRDefault="00900954" w:rsidP="0098288F">
      <w:pPr>
        <w:pStyle w:val="Normlnweb"/>
        <w:spacing w:line="276" w:lineRule="auto"/>
        <w:jc w:val="both"/>
      </w:pPr>
      <w:r w:rsidRPr="0098288F">
        <w:t>ch) n</w:t>
      </w:r>
      <w:r w:rsidR="003763A3" w:rsidRPr="0098288F">
        <w:t>ení dovoleno přinášet do školy předměty, které rozptylují pozornost žáků nebo ohrožují jejich bezpečnost a věci cenné, které by mohly být předmětem zcizení, včetně větších částek peněz.</w:t>
      </w:r>
    </w:p>
    <w:p w:rsidR="003763A3" w:rsidRPr="0098288F" w:rsidRDefault="00900954" w:rsidP="0098288F">
      <w:pPr>
        <w:pStyle w:val="Normlnweb"/>
        <w:spacing w:line="276" w:lineRule="auto"/>
        <w:jc w:val="both"/>
      </w:pPr>
      <w:r w:rsidRPr="0098288F">
        <w:t>i</w:t>
      </w:r>
      <w:r w:rsidR="003763A3" w:rsidRPr="0098288F">
        <w:t>) mít vypnutý mobilní telefon během celého vyučování. Mobil vypíná při vstupu do budovy školy a zapíná při odchodu z budovy. Za mobil si ručí žák sám.</w:t>
      </w:r>
    </w:p>
    <w:p w:rsidR="00FD051B" w:rsidRPr="001E17D7" w:rsidRDefault="00E14BAE" w:rsidP="001E17D7">
      <w:pPr>
        <w:pStyle w:val="Bezmezer"/>
        <w:spacing w:line="276" w:lineRule="auto"/>
        <w:jc w:val="both"/>
        <w:rPr>
          <w:rFonts w:ascii="Times New Roman" w:hAnsi="Times New Roman" w:cs="Times New Roman"/>
          <w:sz w:val="24"/>
          <w:szCs w:val="24"/>
        </w:rPr>
      </w:pPr>
      <w:r w:rsidRPr="0098288F">
        <w:rPr>
          <w:rFonts w:ascii="Times New Roman" w:hAnsi="Times New Roman" w:cs="Times New Roman"/>
          <w:sz w:val="24"/>
          <w:szCs w:val="24"/>
        </w:rPr>
        <w:t xml:space="preserve"> </w:t>
      </w:r>
      <w:r w:rsidR="00900954" w:rsidRPr="0098288F">
        <w:rPr>
          <w:rFonts w:ascii="Times New Roman" w:hAnsi="Times New Roman" w:cs="Times New Roman"/>
          <w:sz w:val="24"/>
          <w:szCs w:val="24"/>
        </w:rPr>
        <w:t>j</w:t>
      </w:r>
      <w:r w:rsidR="002836F1" w:rsidRPr="0098288F">
        <w:rPr>
          <w:rFonts w:ascii="Times New Roman" w:hAnsi="Times New Roman" w:cs="Times New Roman"/>
          <w:sz w:val="24"/>
          <w:szCs w:val="24"/>
        </w:rPr>
        <w:t xml:space="preserve">) </w:t>
      </w:r>
      <w:r w:rsidR="0026251B" w:rsidRPr="0098288F">
        <w:rPr>
          <w:rFonts w:ascii="Times New Roman" w:hAnsi="Times New Roman" w:cs="Times New Roman"/>
          <w:sz w:val="24"/>
          <w:szCs w:val="24"/>
        </w:rPr>
        <w:t>písemně předložit důvod své nepřítomnosti do 3 dnů po návratu do školy</w:t>
      </w:r>
      <w:r w:rsidRPr="0098288F">
        <w:rPr>
          <w:rFonts w:ascii="Times New Roman" w:hAnsi="Times New Roman" w:cs="Times New Roman"/>
          <w:sz w:val="24"/>
          <w:szCs w:val="24"/>
        </w:rPr>
        <w:t xml:space="preserve"> </w:t>
      </w:r>
    </w:p>
    <w:p w:rsidR="003763A3" w:rsidRPr="00FC2630" w:rsidRDefault="003763A3" w:rsidP="0098288F">
      <w:pPr>
        <w:pStyle w:val="Normlnweb"/>
        <w:spacing w:line="276" w:lineRule="auto"/>
        <w:jc w:val="both"/>
        <w:rPr>
          <w:b/>
          <w:u w:val="single"/>
        </w:rPr>
      </w:pPr>
      <w:r w:rsidRPr="00FC2630">
        <w:rPr>
          <w:b/>
          <w:u w:val="single"/>
        </w:rPr>
        <w:lastRenderedPageBreak/>
        <w:t>Zákonní zástupci žáků jsou povinni:</w:t>
      </w:r>
    </w:p>
    <w:p w:rsidR="003763A3" w:rsidRPr="0098288F" w:rsidRDefault="003763A3" w:rsidP="0098288F">
      <w:pPr>
        <w:pStyle w:val="Normlnweb"/>
        <w:spacing w:line="276" w:lineRule="auto"/>
        <w:jc w:val="both"/>
      </w:pPr>
      <w:r w:rsidRPr="0098288F">
        <w:t>a) zajistit, aby žák docházel řádně do školy.</w:t>
      </w:r>
    </w:p>
    <w:p w:rsidR="003763A3" w:rsidRPr="0098288F" w:rsidRDefault="003763A3" w:rsidP="0098288F">
      <w:pPr>
        <w:pStyle w:val="Normlnweb"/>
        <w:spacing w:line="276" w:lineRule="auto"/>
        <w:jc w:val="both"/>
      </w:pPr>
      <w:r w:rsidRPr="0098288F">
        <w:t>b) na vyzvání ředitelky školy se osobn</w:t>
      </w:r>
      <w:r w:rsidR="00900954" w:rsidRPr="0098288F">
        <w:t xml:space="preserve">ě zúčastnit projednání </w:t>
      </w:r>
      <w:r w:rsidRPr="0098288F">
        <w:t xml:space="preserve"> otáze</w:t>
      </w:r>
      <w:r w:rsidR="00900954" w:rsidRPr="0098288F">
        <w:t>k týkajících se vzdělávání</w:t>
      </w:r>
    </w:p>
    <w:p w:rsidR="003763A3" w:rsidRPr="0098288F" w:rsidRDefault="003763A3" w:rsidP="0098288F">
      <w:pPr>
        <w:pStyle w:val="Normlnweb"/>
        <w:spacing w:line="276" w:lineRule="auto"/>
        <w:jc w:val="both"/>
      </w:pPr>
      <w:r w:rsidRPr="0098288F">
        <w:t>c) informovat školu o zdravotní zp</w:t>
      </w:r>
      <w:r w:rsidR="00900954" w:rsidRPr="0098288F">
        <w:t xml:space="preserve">ůsobilosti žáka ke vzdělávání, </w:t>
      </w:r>
      <w:r w:rsidRPr="0098288F">
        <w:t>p</w:t>
      </w:r>
      <w:r w:rsidR="00900954" w:rsidRPr="0098288F">
        <w:t xml:space="preserve">řípadných změnách, </w:t>
      </w:r>
      <w:r w:rsidRPr="0098288F">
        <w:t>o zdravotních potížích</w:t>
      </w:r>
      <w:r w:rsidR="00900954" w:rsidRPr="0098288F">
        <w:t>,</w:t>
      </w:r>
      <w:r w:rsidRPr="0098288F">
        <w:t xml:space="preserve"> nebo jiných závažných skutečnostech, které by mohl</w:t>
      </w:r>
      <w:r w:rsidR="00900954" w:rsidRPr="0098288F">
        <w:t xml:space="preserve">y mít vliv na průběh vzdělávání </w:t>
      </w:r>
    </w:p>
    <w:p w:rsidR="003763A3" w:rsidRPr="0098288F" w:rsidRDefault="003763A3" w:rsidP="0098288F">
      <w:pPr>
        <w:pStyle w:val="Normlnweb"/>
        <w:spacing w:line="276" w:lineRule="auto"/>
        <w:jc w:val="both"/>
      </w:pPr>
      <w:r w:rsidRPr="0098288F">
        <w:t>d) oznamovat škole údaje podle § 28 odst. 2 a 3 školského zákona č. 561/2004 Sb., které jsou podstatné pro průběh vzdělávání</w:t>
      </w:r>
    </w:p>
    <w:p w:rsidR="003763A3" w:rsidRPr="0098288F" w:rsidRDefault="003763A3" w:rsidP="00E36815">
      <w:pPr>
        <w:pStyle w:val="Bezmezer"/>
        <w:spacing w:line="276" w:lineRule="auto"/>
        <w:rPr>
          <w:rFonts w:ascii="Times New Roman" w:hAnsi="Times New Roman" w:cs="Times New Roman"/>
          <w:sz w:val="24"/>
          <w:szCs w:val="24"/>
        </w:rPr>
      </w:pPr>
      <w:r w:rsidRPr="0098288F">
        <w:rPr>
          <w:rFonts w:ascii="Times New Roman" w:hAnsi="Times New Roman" w:cs="Times New Roman"/>
          <w:sz w:val="24"/>
          <w:szCs w:val="24"/>
        </w:rPr>
        <w:t xml:space="preserve">e) </w:t>
      </w:r>
      <w:r w:rsidR="00E36815" w:rsidRPr="00E36815">
        <w:rPr>
          <w:rFonts w:ascii="Times New Roman" w:hAnsi="Times New Roman" w:cs="Times New Roman"/>
          <w:sz w:val="24"/>
          <w:szCs w:val="24"/>
        </w:rPr>
        <w:t>Zákonný zástupce žáka je povinen doložit důvody nepřítomnosti žáka ve vyučování (písemně, e-mailem nebo telefonicky) nejpozději do 3 kalendářních dnů od počátku nepřítomnosti žáka, jak při prezenční výuce</w:t>
      </w:r>
      <w:r w:rsidR="00E36815">
        <w:rPr>
          <w:rFonts w:ascii="Times New Roman" w:hAnsi="Times New Roman" w:cs="Times New Roman"/>
          <w:sz w:val="24"/>
          <w:szCs w:val="24"/>
        </w:rPr>
        <w:t>, tak při distančním vzdělávání</w:t>
      </w:r>
      <w:r w:rsidRPr="00E36815">
        <w:rPr>
          <w:rFonts w:ascii="Times New Roman" w:hAnsi="Times New Roman" w:cs="Times New Roman"/>
          <w:sz w:val="24"/>
          <w:szCs w:val="24"/>
        </w:rPr>
        <w:t xml:space="preserve">. Po návratu žáka pak písemně </w:t>
      </w:r>
      <w:r w:rsidR="00900954" w:rsidRPr="00E36815">
        <w:rPr>
          <w:rFonts w:ascii="Times New Roman" w:hAnsi="Times New Roman" w:cs="Times New Roman"/>
          <w:sz w:val="24"/>
          <w:szCs w:val="24"/>
        </w:rPr>
        <w:t xml:space="preserve"> v žákovské knížce,</w:t>
      </w:r>
      <w:r w:rsidRPr="00E36815">
        <w:rPr>
          <w:rFonts w:ascii="Times New Roman" w:hAnsi="Times New Roman" w:cs="Times New Roman"/>
          <w:sz w:val="24"/>
          <w:szCs w:val="24"/>
        </w:rPr>
        <w:t xml:space="preserve"> omluvném</w:t>
      </w:r>
      <w:r w:rsidRPr="0098288F">
        <w:rPr>
          <w:rFonts w:ascii="Times New Roman" w:hAnsi="Times New Roman" w:cs="Times New Roman"/>
          <w:sz w:val="24"/>
          <w:szCs w:val="24"/>
        </w:rPr>
        <w:t xml:space="preserve"> listě. V odůvodněných případech může škola požadovat prostřednictvím zákonného zástupce lékařské potvrzen</w:t>
      </w:r>
      <w:r w:rsidR="00900954" w:rsidRPr="0098288F">
        <w:rPr>
          <w:rFonts w:ascii="Times New Roman" w:hAnsi="Times New Roman" w:cs="Times New Roman"/>
          <w:sz w:val="24"/>
          <w:szCs w:val="24"/>
        </w:rPr>
        <w:t xml:space="preserve">í dokládající </w:t>
      </w:r>
      <w:proofErr w:type="gramStart"/>
      <w:r w:rsidR="00900954" w:rsidRPr="0098288F">
        <w:rPr>
          <w:rFonts w:ascii="Times New Roman" w:hAnsi="Times New Roman" w:cs="Times New Roman"/>
          <w:sz w:val="24"/>
          <w:szCs w:val="24"/>
        </w:rPr>
        <w:t>nepřítomnost</w:t>
      </w:r>
      <w:r w:rsidRPr="0098288F">
        <w:rPr>
          <w:rFonts w:ascii="Times New Roman" w:hAnsi="Times New Roman" w:cs="Times New Roman"/>
          <w:sz w:val="24"/>
          <w:szCs w:val="24"/>
        </w:rPr>
        <w:t xml:space="preserve"> </w:t>
      </w:r>
      <w:r w:rsidR="00900954" w:rsidRPr="0098288F">
        <w:rPr>
          <w:rFonts w:ascii="Times New Roman" w:hAnsi="Times New Roman" w:cs="Times New Roman"/>
          <w:sz w:val="24"/>
          <w:szCs w:val="24"/>
        </w:rPr>
        <w:t>Jestliže</w:t>
      </w:r>
      <w:proofErr w:type="gramEnd"/>
      <w:r w:rsidR="00900954" w:rsidRPr="0098288F">
        <w:rPr>
          <w:rFonts w:ascii="Times New Roman" w:hAnsi="Times New Roman" w:cs="Times New Roman"/>
          <w:sz w:val="24"/>
          <w:szCs w:val="24"/>
        </w:rPr>
        <w:t xml:space="preserve"> dojde k opakovanému bezdůvodnému nebo řádně neomluvenému zanedbání školní docházky, oznámí škola v souladu se zákonem č. 359/1999 Sb., o soc</w:t>
      </w:r>
      <w:r w:rsidR="00E36815">
        <w:rPr>
          <w:rFonts w:ascii="Times New Roman" w:hAnsi="Times New Roman" w:cs="Times New Roman"/>
          <w:sz w:val="24"/>
          <w:szCs w:val="24"/>
        </w:rPr>
        <w:t xml:space="preserve">iálně-právní ochraně dětí, tuto </w:t>
      </w:r>
      <w:r w:rsidR="00900954" w:rsidRPr="0098288F">
        <w:rPr>
          <w:rFonts w:ascii="Times New Roman" w:hAnsi="Times New Roman" w:cs="Times New Roman"/>
          <w:sz w:val="24"/>
          <w:szCs w:val="24"/>
        </w:rPr>
        <w:t>skutečnost orgánu sociálně-právní ochrany dětí. </w:t>
      </w:r>
      <w:r w:rsidR="00900954" w:rsidRPr="0098288F">
        <w:rPr>
          <w:rFonts w:ascii="Times New Roman" w:hAnsi="Times New Roman" w:cs="Times New Roman"/>
          <w:sz w:val="24"/>
          <w:szCs w:val="24"/>
        </w:rPr>
        <w:br/>
        <w:t> </w:t>
      </w:r>
      <w:r w:rsidRPr="0098288F">
        <w:rPr>
          <w:rFonts w:ascii="Times New Roman" w:hAnsi="Times New Roman" w:cs="Times New Roman"/>
          <w:sz w:val="24"/>
          <w:szCs w:val="24"/>
        </w:rPr>
        <w:t xml:space="preserve"> </w:t>
      </w:r>
    </w:p>
    <w:p w:rsidR="0021565B" w:rsidRPr="0098288F" w:rsidRDefault="003763A3" w:rsidP="0098288F">
      <w:pPr>
        <w:pStyle w:val="Bezmezer"/>
        <w:spacing w:line="276" w:lineRule="auto"/>
        <w:rPr>
          <w:rFonts w:ascii="Times New Roman" w:hAnsi="Times New Roman" w:cs="Times New Roman"/>
          <w:sz w:val="24"/>
          <w:szCs w:val="24"/>
        </w:rPr>
      </w:pPr>
      <w:r w:rsidRPr="0098288F">
        <w:rPr>
          <w:rFonts w:ascii="Times New Roman" w:hAnsi="Times New Roman" w:cs="Times New Roman"/>
          <w:sz w:val="24"/>
          <w:szCs w:val="24"/>
        </w:rPr>
        <w:t>f) informovat školu o změně zdravotní způsobilosti, zdravotních obtížích žáka nebo jiných závažných skutečnostech, které by mohly mít vliv na průběh vzdělávání, např. infekční onemocnění – výskyt vší, a zajistit jejich odstranění</w:t>
      </w:r>
      <w:r w:rsidRPr="0098288F">
        <w:rPr>
          <w:rFonts w:ascii="Times New Roman" w:hAnsi="Times New Roman" w:cs="Times New Roman"/>
          <w:sz w:val="24"/>
          <w:szCs w:val="24"/>
        </w:rPr>
        <w:br/>
        <w:t> </w:t>
      </w:r>
      <w:r w:rsidRPr="0098288F">
        <w:rPr>
          <w:rFonts w:ascii="Times New Roman" w:hAnsi="Times New Roman" w:cs="Times New Roman"/>
          <w:sz w:val="24"/>
          <w:szCs w:val="24"/>
        </w:rPr>
        <w:br/>
        <w:t xml:space="preserve"> </w:t>
      </w:r>
      <w:r w:rsidR="00900954" w:rsidRPr="0098288F">
        <w:rPr>
          <w:rFonts w:ascii="Times New Roman" w:hAnsi="Times New Roman" w:cs="Times New Roman"/>
          <w:sz w:val="24"/>
          <w:szCs w:val="24"/>
        </w:rPr>
        <w:t>g) n</w:t>
      </w:r>
      <w:r w:rsidRPr="0098288F">
        <w:rPr>
          <w:rFonts w:ascii="Times New Roman" w:hAnsi="Times New Roman" w:cs="Times New Roman"/>
          <w:sz w:val="24"/>
          <w:szCs w:val="24"/>
        </w:rPr>
        <w:t>emůže-li se žák zúčastnit vyučování z důvodů předem známých, požádá zástupce třídní učitelku o jeho uvolnění. Uvolnění žáka na více než dva dny z důvodů předem známých povoluje ředitelka školy na základě písemné žádosti rodičů nebo zákonných zástupců žáka</w:t>
      </w:r>
    </w:p>
    <w:p w:rsidR="003763A3" w:rsidRPr="0098288F" w:rsidRDefault="003763A3" w:rsidP="0098288F">
      <w:pPr>
        <w:pStyle w:val="Bezmezer"/>
        <w:spacing w:line="276" w:lineRule="auto"/>
        <w:rPr>
          <w:rFonts w:ascii="Times New Roman" w:hAnsi="Times New Roman" w:cs="Times New Roman"/>
          <w:sz w:val="24"/>
          <w:szCs w:val="24"/>
        </w:rPr>
      </w:pPr>
    </w:p>
    <w:p w:rsidR="0026251B" w:rsidRPr="00FC2630" w:rsidRDefault="0026251B" w:rsidP="0098288F">
      <w:pPr>
        <w:pStyle w:val="Bezmezer"/>
        <w:spacing w:line="276" w:lineRule="auto"/>
        <w:rPr>
          <w:rFonts w:ascii="Times New Roman" w:hAnsi="Times New Roman" w:cs="Times New Roman"/>
          <w:b/>
          <w:sz w:val="24"/>
          <w:szCs w:val="24"/>
          <w:u w:val="single"/>
        </w:rPr>
      </w:pPr>
      <w:r w:rsidRPr="00FC2630">
        <w:rPr>
          <w:rFonts w:ascii="Times New Roman" w:hAnsi="Times New Roman" w:cs="Times New Roman"/>
          <w:b/>
          <w:sz w:val="24"/>
          <w:szCs w:val="24"/>
          <w:u w:val="single"/>
        </w:rPr>
        <w:t>Zákonní zástupci žáků mají právo:</w:t>
      </w:r>
    </w:p>
    <w:p w:rsidR="003763A3" w:rsidRPr="0098288F" w:rsidRDefault="003763A3" w:rsidP="0098288F">
      <w:pPr>
        <w:pStyle w:val="Bezmezer"/>
        <w:spacing w:line="276" w:lineRule="auto"/>
        <w:rPr>
          <w:rFonts w:ascii="Times New Roman" w:hAnsi="Times New Roman" w:cs="Times New Roman"/>
          <w:sz w:val="24"/>
          <w:szCs w:val="24"/>
          <w:u w:val="single"/>
        </w:rPr>
      </w:pPr>
    </w:p>
    <w:p w:rsidR="003763A3" w:rsidRPr="0098288F" w:rsidRDefault="0026251B" w:rsidP="0098288F">
      <w:pPr>
        <w:pStyle w:val="Bezmezer"/>
        <w:numPr>
          <w:ilvl w:val="0"/>
          <w:numId w:val="25"/>
        </w:numPr>
        <w:spacing w:line="276" w:lineRule="auto"/>
        <w:rPr>
          <w:rFonts w:ascii="Times New Roman" w:hAnsi="Times New Roman" w:cs="Times New Roman"/>
          <w:sz w:val="24"/>
          <w:szCs w:val="24"/>
        </w:rPr>
      </w:pPr>
      <w:r w:rsidRPr="0098288F">
        <w:rPr>
          <w:rFonts w:ascii="Times New Roman" w:hAnsi="Times New Roman" w:cs="Times New Roman"/>
          <w:sz w:val="24"/>
          <w:szCs w:val="24"/>
        </w:rPr>
        <w:t xml:space="preserve">na informace o průběhu a výsledcích vzdělávání </w:t>
      </w:r>
      <w:r w:rsidR="00F55E39" w:rsidRPr="0098288F">
        <w:rPr>
          <w:rFonts w:ascii="Times New Roman" w:hAnsi="Times New Roman" w:cs="Times New Roman"/>
          <w:sz w:val="24"/>
          <w:szCs w:val="24"/>
        </w:rPr>
        <w:t>žáka</w:t>
      </w:r>
    </w:p>
    <w:p w:rsidR="003763A3" w:rsidRPr="0098288F" w:rsidRDefault="0026251B" w:rsidP="0098288F">
      <w:pPr>
        <w:pStyle w:val="Bezmezer"/>
        <w:numPr>
          <w:ilvl w:val="0"/>
          <w:numId w:val="25"/>
        </w:numPr>
        <w:spacing w:line="276" w:lineRule="auto"/>
        <w:rPr>
          <w:rFonts w:ascii="Times New Roman" w:hAnsi="Times New Roman" w:cs="Times New Roman"/>
          <w:sz w:val="24"/>
          <w:szCs w:val="24"/>
        </w:rPr>
      </w:pPr>
      <w:r w:rsidRPr="0098288F">
        <w:rPr>
          <w:rFonts w:ascii="Times New Roman" w:hAnsi="Times New Roman" w:cs="Times New Roman"/>
          <w:sz w:val="24"/>
          <w:szCs w:val="24"/>
        </w:rPr>
        <w:t xml:space="preserve">volit a být voleni do </w:t>
      </w:r>
      <w:r w:rsidR="00F55E39" w:rsidRPr="0098288F">
        <w:rPr>
          <w:rFonts w:ascii="Times New Roman" w:hAnsi="Times New Roman" w:cs="Times New Roman"/>
          <w:sz w:val="24"/>
          <w:szCs w:val="24"/>
        </w:rPr>
        <w:t>Š</w:t>
      </w:r>
      <w:r w:rsidRPr="0098288F">
        <w:rPr>
          <w:rFonts w:ascii="Times New Roman" w:hAnsi="Times New Roman" w:cs="Times New Roman"/>
          <w:sz w:val="24"/>
          <w:szCs w:val="24"/>
        </w:rPr>
        <w:t>kolské rady</w:t>
      </w:r>
    </w:p>
    <w:p w:rsidR="003763A3" w:rsidRPr="0098288F" w:rsidRDefault="0026251B" w:rsidP="0098288F">
      <w:pPr>
        <w:pStyle w:val="Bezmezer"/>
        <w:numPr>
          <w:ilvl w:val="0"/>
          <w:numId w:val="25"/>
        </w:numPr>
        <w:spacing w:line="276" w:lineRule="auto"/>
        <w:rPr>
          <w:rFonts w:ascii="Times New Roman" w:hAnsi="Times New Roman" w:cs="Times New Roman"/>
          <w:sz w:val="24"/>
          <w:szCs w:val="24"/>
        </w:rPr>
      </w:pPr>
      <w:r w:rsidRPr="0098288F">
        <w:rPr>
          <w:rFonts w:ascii="Times New Roman" w:hAnsi="Times New Roman" w:cs="Times New Roman"/>
          <w:sz w:val="24"/>
          <w:szCs w:val="24"/>
        </w:rPr>
        <w:t>vznášet připomínky a podněty k práci školy prostřednictvím ředitele školy a</w:t>
      </w:r>
      <w:r w:rsidR="00F55E39" w:rsidRPr="0098288F">
        <w:rPr>
          <w:rFonts w:ascii="Times New Roman" w:hAnsi="Times New Roman" w:cs="Times New Roman"/>
          <w:sz w:val="24"/>
          <w:szCs w:val="24"/>
        </w:rPr>
        <w:t xml:space="preserve"> školské</w:t>
      </w:r>
      <w:r w:rsidRPr="0098288F">
        <w:rPr>
          <w:rFonts w:ascii="Times New Roman" w:hAnsi="Times New Roman" w:cs="Times New Roman"/>
          <w:sz w:val="24"/>
          <w:szCs w:val="24"/>
        </w:rPr>
        <w:t xml:space="preserve"> rady ústní i písemnou formou</w:t>
      </w:r>
    </w:p>
    <w:p w:rsidR="003763A3" w:rsidRPr="0098288F" w:rsidRDefault="0026251B" w:rsidP="0098288F">
      <w:pPr>
        <w:pStyle w:val="Bezmezer"/>
        <w:numPr>
          <w:ilvl w:val="0"/>
          <w:numId w:val="25"/>
        </w:numPr>
        <w:spacing w:line="276" w:lineRule="auto"/>
        <w:rPr>
          <w:rFonts w:ascii="Times New Roman" w:hAnsi="Times New Roman" w:cs="Times New Roman"/>
          <w:sz w:val="24"/>
          <w:szCs w:val="24"/>
        </w:rPr>
      </w:pPr>
      <w:r w:rsidRPr="0098288F">
        <w:rPr>
          <w:rFonts w:ascii="Times New Roman" w:hAnsi="Times New Roman" w:cs="Times New Roman"/>
          <w:sz w:val="24"/>
          <w:szCs w:val="24"/>
        </w:rPr>
        <w:t>na informace a poradenskou pomoc školy v záležitos</w:t>
      </w:r>
      <w:r w:rsidR="0021565B" w:rsidRPr="0098288F">
        <w:rPr>
          <w:rFonts w:ascii="Times New Roman" w:hAnsi="Times New Roman" w:cs="Times New Roman"/>
          <w:sz w:val="24"/>
          <w:szCs w:val="24"/>
        </w:rPr>
        <w:t>tech týkajících se vzdělávání a </w:t>
      </w:r>
      <w:r w:rsidRPr="0098288F">
        <w:rPr>
          <w:rFonts w:ascii="Times New Roman" w:hAnsi="Times New Roman" w:cs="Times New Roman"/>
          <w:sz w:val="24"/>
          <w:szCs w:val="24"/>
        </w:rPr>
        <w:t xml:space="preserve">výchovy </w:t>
      </w:r>
      <w:r w:rsidR="00F55E39" w:rsidRPr="0098288F">
        <w:rPr>
          <w:rFonts w:ascii="Times New Roman" w:hAnsi="Times New Roman" w:cs="Times New Roman"/>
          <w:sz w:val="24"/>
          <w:szCs w:val="24"/>
        </w:rPr>
        <w:t xml:space="preserve">žáků </w:t>
      </w:r>
    </w:p>
    <w:p w:rsidR="007C595F" w:rsidRPr="0098288F" w:rsidRDefault="007C595F" w:rsidP="0098288F">
      <w:pPr>
        <w:pStyle w:val="Bezmezer"/>
        <w:spacing w:line="276" w:lineRule="auto"/>
        <w:jc w:val="both"/>
        <w:rPr>
          <w:rFonts w:ascii="Times New Roman" w:hAnsi="Times New Roman" w:cs="Times New Roman"/>
          <w:sz w:val="24"/>
          <w:szCs w:val="24"/>
        </w:rPr>
      </w:pPr>
    </w:p>
    <w:p w:rsidR="00900954" w:rsidRDefault="00900954" w:rsidP="0098288F">
      <w:pPr>
        <w:pStyle w:val="Bezmezer"/>
        <w:spacing w:line="276" w:lineRule="auto"/>
        <w:jc w:val="both"/>
        <w:rPr>
          <w:rFonts w:ascii="Times New Roman" w:hAnsi="Times New Roman" w:cs="Times New Roman"/>
          <w:sz w:val="24"/>
          <w:szCs w:val="24"/>
        </w:rPr>
      </w:pPr>
    </w:p>
    <w:p w:rsidR="0098288F" w:rsidRDefault="0098288F" w:rsidP="0098288F">
      <w:pPr>
        <w:pStyle w:val="Bezmezer"/>
        <w:spacing w:line="276" w:lineRule="auto"/>
        <w:jc w:val="both"/>
        <w:rPr>
          <w:rFonts w:ascii="Times New Roman" w:hAnsi="Times New Roman" w:cs="Times New Roman"/>
          <w:sz w:val="24"/>
          <w:szCs w:val="24"/>
        </w:rPr>
      </w:pPr>
    </w:p>
    <w:p w:rsidR="0098288F" w:rsidRDefault="0098288F" w:rsidP="0098288F">
      <w:pPr>
        <w:pStyle w:val="Bezmezer"/>
        <w:spacing w:line="276" w:lineRule="auto"/>
        <w:jc w:val="both"/>
        <w:rPr>
          <w:rFonts w:ascii="Times New Roman" w:hAnsi="Times New Roman" w:cs="Times New Roman"/>
          <w:sz w:val="24"/>
          <w:szCs w:val="24"/>
        </w:rPr>
      </w:pPr>
    </w:p>
    <w:p w:rsidR="0098288F" w:rsidRPr="0098288F" w:rsidRDefault="0098288F" w:rsidP="0098288F">
      <w:pPr>
        <w:pStyle w:val="Bezmezer"/>
        <w:spacing w:line="276" w:lineRule="auto"/>
        <w:jc w:val="both"/>
        <w:rPr>
          <w:rFonts w:ascii="Times New Roman" w:hAnsi="Times New Roman" w:cs="Times New Roman"/>
          <w:sz w:val="24"/>
          <w:szCs w:val="24"/>
        </w:rPr>
      </w:pPr>
    </w:p>
    <w:p w:rsidR="007C595F" w:rsidRPr="00FC2630" w:rsidRDefault="0026251B" w:rsidP="0098288F">
      <w:pPr>
        <w:pStyle w:val="Bezmezer"/>
        <w:spacing w:line="276" w:lineRule="auto"/>
        <w:jc w:val="both"/>
        <w:rPr>
          <w:rFonts w:ascii="Times New Roman" w:hAnsi="Times New Roman" w:cs="Times New Roman"/>
          <w:b/>
          <w:sz w:val="24"/>
          <w:szCs w:val="24"/>
          <w:u w:val="single"/>
        </w:rPr>
      </w:pPr>
      <w:r w:rsidRPr="00FC2630">
        <w:rPr>
          <w:rFonts w:ascii="Times New Roman" w:hAnsi="Times New Roman" w:cs="Times New Roman"/>
          <w:b/>
          <w:sz w:val="24"/>
          <w:szCs w:val="24"/>
          <w:u w:val="single"/>
        </w:rPr>
        <w:t>Vztahy žáků a zákonný</w:t>
      </w:r>
      <w:r w:rsidR="007C595F" w:rsidRPr="00FC2630">
        <w:rPr>
          <w:rFonts w:ascii="Times New Roman" w:hAnsi="Times New Roman" w:cs="Times New Roman"/>
          <w:b/>
          <w:sz w:val="24"/>
          <w:szCs w:val="24"/>
          <w:u w:val="single"/>
        </w:rPr>
        <w:t xml:space="preserve">ch zástupců se zaměstnanci školy </w:t>
      </w:r>
    </w:p>
    <w:p w:rsidR="000E2E69" w:rsidRPr="0098288F" w:rsidRDefault="000E2E69" w:rsidP="0098288F">
      <w:pPr>
        <w:pStyle w:val="Bezmezer"/>
        <w:spacing w:line="276" w:lineRule="auto"/>
        <w:jc w:val="both"/>
        <w:rPr>
          <w:rFonts w:ascii="Times New Roman" w:hAnsi="Times New Roman" w:cs="Times New Roman"/>
          <w:b/>
          <w:sz w:val="24"/>
          <w:szCs w:val="24"/>
          <w:u w:val="single"/>
        </w:rPr>
      </w:pPr>
    </w:p>
    <w:p w:rsidR="007C595F" w:rsidRPr="0098288F" w:rsidRDefault="000E2E69" w:rsidP="0098288F">
      <w:pPr>
        <w:pStyle w:val="Bezmezer"/>
        <w:spacing w:line="276" w:lineRule="auto"/>
        <w:ind w:left="708" w:hanging="438"/>
        <w:jc w:val="both"/>
        <w:rPr>
          <w:rFonts w:ascii="Times New Roman" w:hAnsi="Times New Roman" w:cs="Times New Roman"/>
          <w:sz w:val="24"/>
          <w:szCs w:val="24"/>
        </w:rPr>
      </w:pPr>
      <w:r w:rsidRPr="0098288F">
        <w:rPr>
          <w:rFonts w:ascii="Times New Roman" w:hAnsi="Times New Roman" w:cs="Times New Roman"/>
          <w:sz w:val="24"/>
          <w:szCs w:val="24"/>
        </w:rPr>
        <w:t>a)</w:t>
      </w:r>
      <w:r w:rsidRPr="0098288F">
        <w:rPr>
          <w:rFonts w:ascii="Times New Roman" w:hAnsi="Times New Roman" w:cs="Times New Roman"/>
          <w:sz w:val="24"/>
          <w:szCs w:val="24"/>
        </w:rPr>
        <w:tab/>
      </w:r>
      <w:r w:rsidR="0026251B" w:rsidRPr="0098288F">
        <w:rPr>
          <w:rFonts w:ascii="Times New Roman" w:hAnsi="Times New Roman" w:cs="Times New Roman"/>
          <w:sz w:val="24"/>
          <w:szCs w:val="24"/>
        </w:rPr>
        <w:t>žáci, pracovníci školy a zákonní zástupci se navzájem respektují, při vzájemném</w:t>
      </w:r>
      <w:r w:rsidRPr="0098288F">
        <w:rPr>
          <w:rFonts w:ascii="Times New Roman" w:hAnsi="Times New Roman" w:cs="Times New Roman"/>
          <w:sz w:val="24"/>
          <w:szCs w:val="24"/>
        </w:rPr>
        <w:t xml:space="preserve"> </w:t>
      </w:r>
      <w:r w:rsidR="0026251B" w:rsidRPr="0098288F">
        <w:rPr>
          <w:rFonts w:ascii="Times New Roman" w:hAnsi="Times New Roman" w:cs="Times New Roman"/>
          <w:sz w:val="24"/>
          <w:szCs w:val="24"/>
        </w:rPr>
        <w:t>styku dodržují zásady kulturního chování</w:t>
      </w:r>
    </w:p>
    <w:p w:rsidR="0026251B" w:rsidRPr="0098288F" w:rsidRDefault="000E2E69" w:rsidP="0098288F">
      <w:pPr>
        <w:pStyle w:val="Bezmezer"/>
        <w:spacing w:line="276" w:lineRule="auto"/>
        <w:ind w:left="708" w:hanging="438"/>
        <w:jc w:val="both"/>
        <w:rPr>
          <w:rFonts w:ascii="Times New Roman" w:hAnsi="Times New Roman" w:cs="Times New Roman"/>
          <w:sz w:val="24"/>
          <w:szCs w:val="24"/>
        </w:rPr>
      </w:pPr>
      <w:r w:rsidRPr="0098288F">
        <w:rPr>
          <w:rFonts w:ascii="Times New Roman" w:hAnsi="Times New Roman" w:cs="Times New Roman"/>
          <w:sz w:val="24"/>
          <w:szCs w:val="24"/>
        </w:rPr>
        <w:t>b)</w:t>
      </w:r>
      <w:r w:rsidRPr="0098288F">
        <w:rPr>
          <w:rFonts w:ascii="Times New Roman" w:hAnsi="Times New Roman" w:cs="Times New Roman"/>
          <w:sz w:val="24"/>
          <w:szCs w:val="24"/>
        </w:rPr>
        <w:tab/>
      </w:r>
      <w:r w:rsidR="0026251B" w:rsidRPr="0098288F">
        <w:rPr>
          <w:rFonts w:ascii="Times New Roman" w:hAnsi="Times New Roman" w:cs="Times New Roman"/>
          <w:sz w:val="24"/>
          <w:szCs w:val="24"/>
        </w:rPr>
        <w:t>zákonní zás</w:t>
      </w:r>
      <w:r w:rsidRPr="0098288F">
        <w:rPr>
          <w:rFonts w:ascii="Times New Roman" w:hAnsi="Times New Roman" w:cs="Times New Roman"/>
          <w:sz w:val="24"/>
          <w:szCs w:val="24"/>
        </w:rPr>
        <w:t xml:space="preserve">tupci a pedagogičtí </w:t>
      </w:r>
      <w:r w:rsidR="0026251B" w:rsidRPr="0098288F">
        <w:rPr>
          <w:rFonts w:ascii="Times New Roman" w:hAnsi="Times New Roman" w:cs="Times New Roman"/>
          <w:sz w:val="24"/>
          <w:szCs w:val="24"/>
        </w:rPr>
        <w:t xml:space="preserve">pracovníci se navzájem podporují a podle svých </w:t>
      </w:r>
      <w:r w:rsidRPr="0098288F">
        <w:rPr>
          <w:rFonts w:ascii="Times New Roman" w:hAnsi="Times New Roman" w:cs="Times New Roman"/>
          <w:sz w:val="24"/>
          <w:szCs w:val="24"/>
        </w:rPr>
        <w:t>sc</w:t>
      </w:r>
      <w:r w:rsidR="007956CA" w:rsidRPr="0098288F">
        <w:rPr>
          <w:rFonts w:ascii="Times New Roman" w:hAnsi="Times New Roman" w:cs="Times New Roman"/>
          <w:sz w:val="24"/>
          <w:szCs w:val="24"/>
        </w:rPr>
        <w:t xml:space="preserve">hopností a možností </w:t>
      </w:r>
      <w:r w:rsidR="0026251B" w:rsidRPr="0098288F">
        <w:rPr>
          <w:rFonts w:ascii="Times New Roman" w:hAnsi="Times New Roman" w:cs="Times New Roman"/>
          <w:sz w:val="24"/>
          <w:szCs w:val="24"/>
        </w:rPr>
        <w:t>spolupracují na výchově a vzdělávání žáků v</w:t>
      </w:r>
      <w:r w:rsidRPr="0098288F">
        <w:rPr>
          <w:rFonts w:ascii="Times New Roman" w:hAnsi="Times New Roman" w:cs="Times New Roman"/>
          <w:sz w:val="24"/>
          <w:szCs w:val="24"/>
        </w:rPr>
        <w:t> </w:t>
      </w:r>
      <w:r w:rsidR="0026251B" w:rsidRPr="0098288F">
        <w:rPr>
          <w:rFonts w:ascii="Times New Roman" w:hAnsi="Times New Roman" w:cs="Times New Roman"/>
          <w:sz w:val="24"/>
          <w:szCs w:val="24"/>
        </w:rPr>
        <w:t>souladu</w:t>
      </w:r>
      <w:r w:rsidRPr="0098288F">
        <w:rPr>
          <w:rFonts w:ascii="Times New Roman" w:hAnsi="Times New Roman" w:cs="Times New Roman"/>
          <w:sz w:val="24"/>
          <w:szCs w:val="24"/>
        </w:rPr>
        <w:t xml:space="preserve"> s</w:t>
      </w:r>
      <w:r w:rsidR="0026251B" w:rsidRPr="0098288F">
        <w:rPr>
          <w:rFonts w:ascii="Times New Roman" w:hAnsi="Times New Roman" w:cs="Times New Roman"/>
          <w:sz w:val="24"/>
          <w:szCs w:val="24"/>
        </w:rPr>
        <w:t> platnými právními předpisy a vnitřními pravidly školy</w:t>
      </w:r>
    </w:p>
    <w:p w:rsidR="007956CA" w:rsidRPr="0098288F" w:rsidRDefault="000E2E69" w:rsidP="0098288F">
      <w:pPr>
        <w:pStyle w:val="Bezmezer"/>
        <w:spacing w:line="276" w:lineRule="auto"/>
        <w:ind w:left="708" w:hanging="438"/>
        <w:jc w:val="both"/>
        <w:rPr>
          <w:rFonts w:ascii="Times New Roman" w:hAnsi="Times New Roman" w:cs="Times New Roman"/>
          <w:sz w:val="24"/>
          <w:szCs w:val="24"/>
        </w:rPr>
      </w:pPr>
      <w:r w:rsidRPr="0098288F">
        <w:rPr>
          <w:rFonts w:ascii="Times New Roman" w:hAnsi="Times New Roman" w:cs="Times New Roman"/>
          <w:sz w:val="24"/>
          <w:szCs w:val="24"/>
        </w:rPr>
        <w:t>c)</w:t>
      </w:r>
      <w:r w:rsidRPr="0098288F">
        <w:rPr>
          <w:rFonts w:ascii="Times New Roman" w:hAnsi="Times New Roman" w:cs="Times New Roman"/>
          <w:sz w:val="24"/>
          <w:szCs w:val="24"/>
        </w:rPr>
        <w:tab/>
      </w:r>
      <w:r w:rsidR="007956CA" w:rsidRPr="0098288F">
        <w:rPr>
          <w:rFonts w:ascii="Times New Roman" w:hAnsi="Times New Roman" w:cs="Times New Roman"/>
          <w:sz w:val="24"/>
          <w:szCs w:val="24"/>
        </w:rPr>
        <w:t xml:space="preserve">škola umožňuje </w:t>
      </w:r>
      <w:r w:rsidR="0026251B" w:rsidRPr="0098288F">
        <w:rPr>
          <w:rFonts w:ascii="Times New Roman" w:hAnsi="Times New Roman" w:cs="Times New Roman"/>
          <w:sz w:val="24"/>
          <w:szCs w:val="24"/>
        </w:rPr>
        <w:t xml:space="preserve">individuální vzdělávací </w:t>
      </w:r>
      <w:r w:rsidR="007956CA" w:rsidRPr="0098288F">
        <w:rPr>
          <w:rFonts w:ascii="Times New Roman" w:hAnsi="Times New Roman" w:cs="Times New Roman"/>
          <w:sz w:val="24"/>
          <w:szCs w:val="24"/>
        </w:rPr>
        <w:t xml:space="preserve">(či </w:t>
      </w:r>
      <w:r w:rsidR="0026251B" w:rsidRPr="0098288F">
        <w:rPr>
          <w:rFonts w:ascii="Times New Roman" w:hAnsi="Times New Roman" w:cs="Times New Roman"/>
          <w:sz w:val="24"/>
          <w:szCs w:val="24"/>
        </w:rPr>
        <w:t>výchovný</w:t>
      </w:r>
      <w:r w:rsidR="007956CA" w:rsidRPr="0098288F">
        <w:rPr>
          <w:rFonts w:ascii="Times New Roman" w:hAnsi="Times New Roman" w:cs="Times New Roman"/>
          <w:sz w:val="24"/>
          <w:szCs w:val="24"/>
        </w:rPr>
        <w:t>)</w:t>
      </w:r>
      <w:r w:rsidR="0026251B" w:rsidRPr="0098288F">
        <w:rPr>
          <w:rFonts w:ascii="Times New Roman" w:hAnsi="Times New Roman" w:cs="Times New Roman"/>
          <w:sz w:val="24"/>
          <w:szCs w:val="24"/>
        </w:rPr>
        <w:t xml:space="preserve"> plán</w:t>
      </w:r>
      <w:r w:rsidR="007956CA" w:rsidRPr="0098288F">
        <w:rPr>
          <w:rFonts w:ascii="Times New Roman" w:hAnsi="Times New Roman" w:cs="Times New Roman"/>
          <w:sz w:val="24"/>
          <w:szCs w:val="24"/>
        </w:rPr>
        <w:t xml:space="preserve"> u žáků s problémy v učení či chování</w:t>
      </w:r>
    </w:p>
    <w:p w:rsidR="007956CA" w:rsidRPr="0098288F" w:rsidRDefault="000E2E69" w:rsidP="0098288F">
      <w:pPr>
        <w:pStyle w:val="Bezmezer"/>
        <w:spacing w:line="276" w:lineRule="auto"/>
        <w:ind w:left="708" w:hanging="438"/>
        <w:jc w:val="both"/>
        <w:rPr>
          <w:rFonts w:ascii="Times New Roman" w:hAnsi="Times New Roman" w:cs="Times New Roman"/>
          <w:sz w:val="24"/>
          <w:szCs w:val="24"/>
        </w:rPr>
      </w:pPr>
      <w:r w:rsidRPr="0098288F">
        <w:rPr>
          <w:rFonts w:ascii="Times New Roman" w:hAnsi="Times New Roman" w:cs="Times New Roman"/>
          <w:sz w:val="24"/>
          <w:szCs w:val="24"/>
        </w:rPr>
        <w:t>d)</w:t>
      </w:r>
      <w:r w:rsidRPr="0098288F">
        <w:rPr>
          <w:rFonts w:ascii="Times New Roman" w:hAnsi="Times New Roman" w:cs="Times New Roman"/>
          <w:sz w:val="24"/>
          <w:szCs w:val="24"/>
        </w:rPr>
        <w:tab/>
      </w:r>
      <w:r w:rsidR="007956CA" w:rsidRPr="0098288F">
        <w:rPr>
          <w:rFonts w:ascii="Times New Roman" w:hAnsi="Times New Roman" w:cs="Times New Roman"/>
          <w:sz w:val="24"/>
          <w:szCs w:val="24"/>
        </w:rPr>
        <w:t>v</w:t>
      </w:r>
      <w:r w:rsidR="0026251B" w:rsidRPr="0098288F">
        <w:rPr>
          <w:rFonts w:ascii="Times New Roman" w:hAnsi="Times New Roman" w:cs="Times New Roman"/>
          <w:sz w:val="24"/>
          <w:szCs w:val="24"/>
        </w:rPr>
        <w:t>šichni zaměstnanci školy budou žáky chránit před všemi formami špatného zacházení, před sexuálním násilím, zneužíváním</w:t>
      </w:r>
    </w:p>
    <w:p w:rsidR="007956CA" w:rsidRPr="0098288F" w:rsidRDefault="003176B4" w:rsidP="0098288F">
      <w:pPr>
        <w:pStyle w:val="Bezmezer"/>
        <w:spacing w:line="276" w:lineRule="auto"/>
        <w:ind w:left="708" w:hanging="438"/>
        <w:jc w:val="both"/>
        <w:rPr>
          <w:rFonts w:ascii="Times New Roman" w:hAnsi="Times New Roman" w:cs="Times New Roman"/>
          <w:sz w:val="24"/>
          <w:szCs w:val="24"/>
        </w:rPr>
      </w:pPr>
      <w:r w:rsidRPr="0098288F">
        <w:rPr>
          <w:rFonts w:ascii="Times New Roman" w:hAnsi="Times New Roman" w:cs="Times New Roman"/>
          <w:sz w:val="24"/>
          <w:szCs w:val="24"/>
        </w:rPr>
        <w:t>e)</w:t>
      </w:r>
      <w:r w:rsidRPr="0098288F">
        <w:rPr>
          <w:rFonts w:ascii="Times New Roman" w:hAnsi="Times New Roman" w:cs="Times New Roman"/>
          <w:sz w:val="24"/>
          <w:szCs w:val="24"/>
        </w:rPr>
        <w:tab/>
      </w:r>
      <w:r w:rsidR="0026251B" w:rsidRPr="0098288F">
        <w:rPr>
          <w:rFonts w:ascii="Times New Roman" w:hAnsi="Times New Roman" w:cs="Times New Roman"/>
          <w:sz w:val="24"/>
          <w:szCs w:val="24"/>
        </w:rPr>
        <w:t>zjistí-li</w:t>
      </w:r>
      <w:r w:rsidR="007956CA" w:rsidRPr="0098288F">
        <w:rPr>
          <w:rFonts w:ascii="Times New Roman" w:hAnsi="Times New Roman" w:cs="Times New Roman"/>
          <w:sz w:val="24"/>
          <w:szCs w:val="24"/>
        </w:rPr>
        <w:t xml:space="preserve"> se</w:t>
      </w:r>
      <w:r w:rsidR="0026251B" w:rsidRPr="0098288F">
        <w:rPr>
          <w:rFonts w:ascii="Times New Roman" w:hAnsi="Times New Roman" w:cs="Times New Roman"/>
          <w:sz w:val="24"/>
          <w:szCs w:val="24"/>
        </w:rPr>
        <w:t xml:space="preserve">, že je </w:t>
      </w:r>
      <w:r w:rsidR="007956CA" w:rsidRPr="0098288F">
        <w:rPr>
          <w:rFonts w:ascii="Times New Roman" w:hAnsi="Times New Roman" w:cs="Times New Roman"/>
          <w:sz w:val="24"/>
          <w:szCs w:val="24"/>
        </w:rPr>
        <w:t>žák</w:t>
      </w:r>
      <w:r w:rsidR="0026251B" w:rsidRPr="0098288F">
        <w:rPr>
          <w:rFonts w:ascii="Times New Roman" w:hAnsi="Times New Roman" w:cs="Times New Roman"/>
          <w:sz w:val="24"/>
          <w:szCs w:val="24"/>
        </w:rPr>
        <w:t xml:space="preserve"> týrán, krutě trestán nebo je s ním špatně zacházeno, oznámí</w:t>
      </w:r>
      <w:r w:rsidR="007956CA" w:rsidRPr="0098288F">
        <w:rPr>
          <w:rFonts w:ascii="Times New Roman" w:hAnsi="Times New Roman" w:cs="Times New Roman"/>
          <w:sz w:val="24"/>
          <w:szCs w:val="24"/>
        </w:rPr>
        <w:t xml:space="preserve"> se</w:t>
      </w:r>
      <w:r w:rsidR="0026251B" w:rsidRPr="0098288F">
        <w:rPr>
          <w:rFonts w:ascii="Times New Roman" w:hAnsi="Times New Roman" w:cs="Times New Roman"/>
          <w:sz w:val="24"/>
          <w:szCs w:val="24"/>
        </w:rPr>
        <w:t xml:space="preserve"> t</w:t>
      </w:r>
      <w:r w:rsidR="007956CA" w:rsidRPr="0098288F">
        <w:rPr>
          <w:rFonts w:ascii="Times New Roman" w:hAnsi="Times New Roman" w:cs="Times New Roman"/>
          <w:sz w:val="24"/>
          <w:szCs w:val="24"/>
        </w:rPr>
        <w:t>ato skutečnost vedení školy</w:t>
      </w:r>
      <w:r w:rsidR="0026251B" w:rsidRPr="0098288F">
        <w:rPr>
          <w:rFonts w:ascii="Times New Roman" w:hAnsi="Times New Roman" w:cs="Times New Roman"/>
          <w:sz w:val="24"/>
          <w:szCs w:val="24"/>
        </w:rPr>
        <w:t xml:space="preserve">      </w:t>
      </w:r>
    </w:p>
    <w:p w:rsidR="0026251B" w:rsidRPr="0098288F" w:rsidRDefault="003176B4" w:rsidP="0098288F">
      <w:pPr>
        <w:pStyle w:val="Bezmezer"/>
        <w:spacing w:line="276" w:lineRule="auto"/>
        <w:ind w:left="708" w:hanging="438"/>
        <w:jc w:val="both"/>
        <w:rPr>
          <w:rFonts w:ascii="Times New Roman" w:hAnsi="Times New Roman" w:cs="Times New Roman"/>
          <w:sz w:val="24"/>
          <w:szCs w:val="24"/>
        </w:rPr>
      </w:pPr>
      <w:r w:rsidRPr="0098288F">
        <w:rPr>
          <w:rFonts w:ascii="Times New Roman" w:hAnsi="Times New Roman" w:cs="Times New Roman"/>
          <w:sz w:val="24"/>
          <w:szCs w:val="24"/>
        </w:rPr>
        <w:t>f)</w:t>
      </w:r>
      <w:r w:rsidRPr="0098288F">
        <w:rPr>
          <w:rFonts w:ascii="Times New Roman" w:hAnsi="Times New Roman" w:cs="Times New Roman"/>
          <w:sz w:val="24"/>
          <w:szCs w:val="24"/>
        </w:rPr>
        <w:tab/>
      </w:r>
      <w:r w:rsidR="0026251B" w:rsidRPr="0098288F">
        <w:rPr>
          <w:rFonts w:ascii="Times New Roman" w:hAnsi="Times New Roman" w:cs="Times New Roman"/>
          <w:sz w:val="24"/>
          <w:szCs w:val="24"/>
        </w:rPr>
        <w:t>informace, které zákonný zástupce žáka poskyt</w:t>
      </w:r>
      <w:r w:rsidRPr="0098288F">
        <w:rPr>
          <w:rFonts w:ascii="Times New Roman" w:hAnsi="Times New Roman" w:cs="Times New Roman"/>
          <w:sz w:val="24"/>
          <w:szCs w:val="24"/>
        </w:rPr>
        <w:t xml:space="preserve">ne do školní matriky nebo jiné </w:t>
      </w:r>
      <w:r w:rsidR="0026251B" w:rsidRPr="0098288F">
        <w:rPr>
          <w:rFonts w:ascii="Times New Roman" w:hAnsi="Times New Roman" w:cs="Times New Roman"/>
          <w:sz w:val="24"/>
          <w:szCs w:val="24"/>
        </w:rPr>
        <w:t xml:space="preserve">důležité informace o žákovi, jsou důvěrné a všichni pedagogičtí pracovníci se </w:t>
      </w:r>
      <w:r w:rsidRPr="0098288F">
        <w:rPr>
          <w:rFonts w:ascii="Times New Roman" w:hAnsi="Times New Roman" w:cs="Times New Roman"/>
          <w:sz w:val="24"/>
          <w:szCs w:val="24"/>
        </w:rPr>
        <w:t>řídí zákonem o </w:t>
      </w:r>
      <w:r w:rsidR="0026251B" w:rsidRPr="0098288F">
        <w:rPr>
          <w:rFonts w:ascii="Times New Roman" w:hAnsi="Times New Roman" w:cs="Times New Roman"/>
          <w:sz w:val="24"/>
          <w:szCs w:val="24"/>
        </w:rPr>
        <w:t xml:space="preserve">ochraně osobních údajů </w:t>
      </w:r>
    </w:p>
    <w:p w:rsidR="007956CA" w:rsidRPr="0098288F" w:rsidRDefault="003176B4" w:rsidP="0098288F">
      <w:pPr>
        <w:pStyle w:val="Bezmezer"/>
        <w:spacing w:line="276" w:lineRule="auto"/>
        <w:ind w:left="708" w:hanging="498"/>
        <w:jc w:val="both"/>
        <w:rPr>
          <w:rFonts w:ascii="Times New Roman" w:hAnsi="Times New Roman" w:cs="Times New Roman"/>
          <w:sz w:val="24"/>
          <w:szCs w:val="24"/>
        </w:rPr>
      </w:pPr>
      <w:r w:rsidRPr="0098288F">
        <w:rPr>
          <w:rFonts w:ascii="Times New Roman" w:hAnsi="Times New Roman" w:cs="Times New Roman"/>
          <w:sz w:val="24"/>
          <w:szCs w:val="24"/>
        </w:rPr>
        <w:t>g)</w:t>
      </w:r>
      <w:r w:rsidRPr="0098288F">
        <w:rPr>
          <w:rFonts w:ascii="Times New Roman" w:hAnsi="Times New Roman" w:cs="Times New Roman"/>
          <w:sz w:val="24"/>
          <w:szCs w:val="24"/>
        </w:rPr>
        <w:tab/>
      </w:r>
      <w:r w:rsidR="0026251B" w:rsidRPr="0098288F">
        <w:rPr>
          <w:rFonts w:ascii="Times New Roman" w:hAnsi="Times New Roman" w:cs="Times New Roman"/>
          <w:sz w:val="24"/>
          <w:szCs w:val="24"/>
        </w:rPr>
        <w:t>třídní učitelé průběžně seznamují ostatní pedagogy o nových skutečnostech zjištěných u žáka – problémy s chováním, prospěchem</w:t>
      </w:r>
      <w:r w:rsidRPr="0098288F">
        <w:rPr>
          <w:rFonts w:ascii="Times New Roman" w:hAnsi="Times New Roman" w:cs="Times New Roman"/>
          <w:sz w:val="24"/>
          <w:szCs w:val="24"/>
        </w:rPr>
        <w:t xml:space="preserve">, zdravotními či sociálními </w:t>
      </w:r>
      <w:r w:rsidR="007956CA" w:rsidRPr="0098288F">
        <w:rPr>
          <w:rFonts w:ascii="Times New Roman" w:hAnsi="Times New Roman" w:cs="Times New Roman"/>
          <w:sz w:val="24"/>
          <w:szCs w:val="24"/>
        </w:rPr>
        <w:t>problémy</w:t>
      </w:r>
    </w:p>
    <w:p w:rsidR="007956CA" w:rsidRPr="0098288F" w:rsidRDefault="003176B4" w:rsidP="0098288F">
      <w:pPr>
        <w:pStyle w:val="Bezmezer"/>
        <w:spacing w:line="276" w:lineRule="auto"/>
        <w:ind w:left="708" w:hanging="498"/>
        <w:jc w:val="both"/>
        <w:rPr>
          <w:rFonts w:ascii="Times New Roman" w:hAnsi="Times New Roman" w:cs="Times New Roman"/>
          <w:sz w:val="24"/>
          <w:szCs w:val="24"/>
        </w:rPr>
      </w:pPr>
      <w:r w:rsidRPr="0098288F">
        <w:rPr>
          <w:rFonts w:ascii="Times New Roman" w:hAnsi="Times New Roman" w:cs="Times New Roman"/>
          <w:sz w:val="24"/>
          <w:szCs w:val="24"/>
        </w:rPr>
        <w:t>h)</w:t>
      </w:r>
      <w:r w:rsidRPr="0098288F">
        <w:rPr>
          <w:rFonts w:ascii="Times New Roman" w:hAnsi="Times New Roman" w:cs="Times New Roman"/>
          <w:sz w:val="24"/>
          <w:szCs w:val="24"/>
        </w:rPr>
        <w:tab/>
      </w:r>
      <w:r w:rsidR="0026251B" w:rsidRPr="0098288F">
        <w:rPr>
          <w:rFonts w:ascii="Times New Roman" w:hAnsi="Times New Roman" w:cs="Times New Roman"/>
          <w:sz w:val="24"/>
          <w:szCs w:val="24"/>
        </w:rPr>
        <w:t>vyzve-li ředitel</w:t>
      </w:r>
      <w:r w:rsidRPr="0098288F">
        <w:rPr>
          <w:rFonts w:ascii="Times New Roman" w:hAnsi="Times New Roman" w:cs="Times New Roman"/>
          <w:sz w:val="24"/>
          <w:szCs w:val="24"/>
        </w:rPr>
        <w:t>ka</w:t>
      </w:r>
      <w:r w:rsidR="0026251B" w:rsidRPr="0098288F">
        <w:rPr>
          <w:rFonts w:ascii="Times New Roman" w:hAnsi="Times New Roman" w:cs="Times New Roman"/>
          <w:sz w:val="24"/>
          <w:szCs w:val="24"/>
        </w:rPr>
        <w:t xml:space="preserve"> školy nebo jiný pedagogický pracovník zákonného zástupce</w:t>
      </w:r>
      <w:r w:rsidRPr="0098288F">
        <w:rPr>
          <w:rFonts w:ascii="Times New Roman" w:hAnsi="Times New Roman" w:cs="Times New Roman"/>
          <w:sz w:val="24"/>
          <w:szCs w:val="24"/>
        </w:rPr>
        <w:t xml:space="preserve"> k</w:t>
      </w:r>
      <w:r w:rsidR="0026251B" w:rsidRPr="0098288F">
        <w:rPr>
          <w:rFonts w:ascii="Times New Roman" w:hAnsi="Times New Roman" w:cs="Times New Roman"/>
          <w:sz w:val="24"/>
          <w:szCs w:val="24"/>
        </w:rPr>
        <w:t> osobnímu projednání závažných otázek týkají</w:t>
      </w:r>
      <w:r w:rsidR="007956CA" w:rsidRPr="0098288F">
        <w:rPr>
          <w:rFonts w:ascii="Times New Roman" w:hAnsi="Times New Roman" w:cs="Times New Roman"/>
          <w:sz w:val="24"/>
          <w:szCs w:val="24"/>
        </w:rPr>
        <w:t>cích se</w:t>
      </w:r>
      <w:r w:rsidRPr="0098288F">
        <w:rPr>
          <w:rFonts w:ascii="Times New Roman" w:hAnsi="Times New Roman" w:cs="Times New Roman"/>
          <w:sz w:val="24"/>
          <w:szCs w:val="24"/>
        </w:rPr>
        <w:t xml:space="preserve"> vzdělávání žáka, konzultuje t</w:t>
      </w:r>
      <w:r w:rsidR="007956CA" w:rsidRPr="0098288F">
        <w:rPr>
          <w:rFonts w:ascii="Times New Roman" w:hAnsi="Times New Roman" w:cs="Times New Roman"/>
          <w:sz w:val="24"/>
          <w:szCs w:val="24"/>
        </w:rPr>
        <w:t xml:space="preserve">ermín </w:t>
      </w:r>
      <w:r w:rsidR="0026251B" w:rsidRPr="0098288F">
        <w:rPr>
          <w:rFonts w:ascii="Times New Roman" w:hAnsi="Times New Roman" w:cs="Times New Roman"/>
          <w:sz w:val="24"/>
          <w:szCs w:val="24"/>
        </w:rPr>
        <w:t>sc</w:t>
      </w:r>
      <w:r w:rsidR="007956CA" w:rsidRPr="0098288F">
        <w:rPr>
          <w:rFonts w:ascii="Times New Roman" w:hAnsi="Times New Roman" w:cs="Times New Roman"/>
          <w:sz w:val="24"/>
          <w:szCs w:val="24"/>
        </w:rPr>
        <w:t>hůzky se zákonným zástupcem žáka</w:t>
      </w:r>
    </w:p>
    <w:p w:rsidR="00602A33" w:rsidRPr="0098288F" w:rsidRDefault="003176B4" w:rsidP="0098288F">
      <w:pPr>
        <w:pStyle w:val="Bezmezer"/>
        <w:spacing w:line="276" w:lineRule="auto"/>
        <w:ind w:left="708" w:hanging="498"/>
        <w:jc w:val="both"/>
        <w:rPr>
          <w:rFonts w:ascii="Times New Roman" w:hAnsi="Times New Roman" w:cs="Times New Roman"/>
          <w:sz w:val="24"/>
          <w:szCs w:val="24"/>
        </w:rPr>
      </w:pPr>
      <w:r w:rsidRPr="0098288F">
        <w:rPr>
          <w:rFonts w:ascii="Times New Roman" w:hAnsi="Times New Roman" w:cs="Times New Roman"/>
          <w:sz w:val="24"/>
          <w:szCs w:val="24"/>
        </w:rPr>
        <w:t>i)</w:t>
      </w:r>
      <w:r w:rsidRPr="0098288F">
        <w:rPr>
          <w:rFonts w:ascii="Times New Roman" w:hAnsi="Times New Roman" w:cs="Times New Roman"/>
          <w:sz w:val="24"/>
          <w:szCs w:val="24"/>
        </w:rPr>
        <w:tab/>
      </w:r>
      <w:r w:rsidR="0026251B" w:rsidRPr="0098288F">
        <w:rPr>
          <w:rFonts w:ascii="Times New Roman" w:hAnsi="Times New Roman" w:cs="Times New Roman"/>
          <w:sz w:val="24"/>
          <w:szCs w:val="24"/>
        </w:rPr>
        <w:t>případné spory a konflikty řeší pedagogičtí pracovníci a zákonní zástupci věcně,</w:t>
      </w:r>
      <w:r w:rsidRPr="0098288F">
        <w:rPr>
          <w:rFonts w:ascii="Times New Roman" w:hAnsi="Times New Roman" w:cs="Times New Roman"/>
          <w:sz w:val="24"/>
          <w:szCs w:val="24"/>
        </w:rPr>
        <w:t xml:space="preserve"> n</w:t>
      </w:r>
      <w:r w:rsidR="007956CA" w:rsidRPr="0098288F">
        <w:rPr>
          <w:rFonts w:ascii="Times New Roman" w:hAnsi="Times New Roman" w:cs="Times New Roman"/>
          <w:sz w:val="24"/>
          <w:szCs w:val="24"/>
        </w:rPr>
        <w:t xml:space="preserve">ikdy přímo před žáky; v </w:t>
      </w:r>
      <w:r w:rsidR="0026251B" w:rsidRPr="0098288F">
        <w:rPr>
          <w:rFonts w:ascii="Times New Roman" w:hAnsi="Times New Roman" w:cs="Times New Roman"/>
          <w:sz w:val="24"/>
          <w:szCs w:val="24"/>
        </w:rPr>
        <w:t xml:space="preserve">případě potřeby vyhledají pomoc při </w:t>
      </w:r>
      <w:r w:rsidR="007956CA" w:rsidRPr="0098288F">
        <w:rPr>
          <w:rFonts w:ascii="Times New Roman" w:hAnsi="Times New Roman" w:cs="Times New Roman"/>
          <w:sz w:val="24"/>
          <w:szCs w:val="24"/>
        </w:rPr>
        <w:t>ř</w:t>
      </w:r>
      <w:r w:rsidR="0026251B" w:rsidRPr="0098288F">
        <w:rPr>
          <w:rFonts w:ascii="Times New Roman" w:hAnsi="Times New Roman" w:cs="Times New Roman"/>
          <w:sz w:val="24"/>
          <w:szCs w:val="24"/>
        </w:rPr>
        <w:t>ešení sporu u</w:t>
      </w:r>
      <w:r w:rsidRPr="0098288F">
        <w:rPr>
          <w:rFonts w:ascii="Times New Roman" w:hAnsi="Times New Roman" w:cs="Times New Roman"/>
          <w:sz w:val="24"/>
          <w:szCs w:val="24"/>
        </w:rPr>
        <w:t xml:space="preserve"> </w:t>
      </w:r>
      <w:r w:rsidR="007956CA" w:rsidRPr="0098288F">
        <w:rPr>
          <w:rFonts w:ascii="Times New Roman" w:hAnsi="Times New Roman" w:cs="Times New Roman"/>
          <w:sz w:val="24"/>
          <w:szCs w:val="24"/>
        </w:rPr>
        <w:t xml:space="preserve">vedení školy    </w:t>
      </w:r>
      <w:r w:rsidR="0026251B" w:rsidRPr="0098288F">
        <w:rPr>
          <w:rFonts w:ascii="Times New Roman" w:hAnsi="Times New Roman" w:cs="Times New Roman"/>
          <w:sz w:val="24"/>
          <w:szCs w:val="24"/>
        </w:rPr>
        <w:t xml:space="preserve"> </w:t>
      </w:r>
    </w:p>
    <w:p w:rsidR="005778E0" w:rsidRPr="0098288F" w:rsidRDefault="003176B4" w:rsidP="0098288F">
      <w:pPr>
        <w:pStyle w:val="Bezmezer"/>
        <w:spacing w:line="276" w:lineRule="auto"/>
        <w:ind w:left="708" w:hanging="498"/>
        <w:jc w:val="both"/>
        <w:rPr>
          <w:rFonts w:ascii="Times New Roman" w:hAnsi="Times New Roman" w:cs="Times New Roman"/>
          <w:sz w:val="24"/>
          <w:szCs w:val="24"/>
        </w:rPr>
      </w:pPr>
      <w:r w:rsidRPr="0098288F">
        <w:rPr>
          <w:rFonts w:ascii="Times New Roman" w:hAnsi="Times New Roman" w:cs="Times New Roman"/>
          <w:sz w:val="24"/>
          <w:szCs w:val="24"/>
        </w:rPr>
        <w:t>j)</w:t>
      </w:r>
      <w:r w:rsidRPr="0098288F">
        <w:rPr>
          <w:rFonts w:ascii="Times New Roman" w:hAnsi="Times New Roman" w:cs="Times New Roman"/>
          <w:sz w:val="24"/>
          <w:szCs w:val="24"/>
        </w:rPr>
        <w:tab/>
      </w:r>
      <w:r w:rsidR="003662BC" w:rsidRPr="0098288F">
        <w:rPr>
          <w:rFonts w:ascii="Times New Roman" w:hAnsi="Times New Roman" w:cs="Times New Roman"/>
          <w:sz w:val="24"/>
          <w:szCs w:val="24"/>
        </w:rPr>
        <w:t xml:space="preserve"> </w:t>
      </w:r>
      <w:r w:rsidR="0026251B" w:rsidRPr="0098288F">
        <w:rPr>
          <w:rFonts w:ascii="Times New Roman" w:hAnsi="Times New Roman" w:cs="Times New Roman"/>
          <w:sz w:val="24"/>
          <w:szCs w:val="24"/>
        </w:rPr>
        <w:t>právní předpisy týkající se školské problematiky, výroční zprávy,</w:t>
      </w:r>
      <w:r w:rsidR="007956CA" w:rsidRPr="0098288F">
        <w:rPr>
          <w:rFonts w:ascii="Times New Roman" w:hAnsi="Times New Roman" w:cs="Times New Roman"/>
          <w:sz w:val="24"/>
          <w:szCs w:val="24"/>
        </w:rPr>
        <w:t xml:space="preserve"> </w:t>
      </w:r>
      <w:r w:rsidR="0026251B" w:rsidRPr="0098288F">
        <w:rPr>
          <w:rFonts w:ascii="Times New Roman" w:hAnsi="Times New Roman" w:cs="Times New Roman"/>
          <w:sz w:val="24"/>
          <w:szCs w:val="24"/>
        </w:rPr>
        <w:t xml:space="preserve">školní vzdělávací </w:t>
      </w:r>
      <w:r w:rsidRPr="0098288F">
        <w:rPr>
          <w:rFonts w:ascii="Times New Roman" w:hAnsi="Times New Roman" w:cs="Times New Roman"/>
          <w:sz w:val="24"/>
          <w:szCs w:val="24"/>
        </w:rPr>
        <w:t>pr</w:t>
      </w:r>
      <w:r w:rsidR="0026251B" w:rsidRPr="0098288F">
        <w:rPr>
          <w:rFonts w:ascii="Times New Roman" w:hAnsi="Times New Roman" w:cs="Times New Roman"/>
          <w:sz w:val="24"/>
          <w:szCs w:val="24"/>
        </w:rPr>
        <w:t xml:space="preserve">ogram a jiné veřejnosti přístupné dokumenty jsou uloženy v ředitelně školy a </w:t>
      </w:r>
      <w:r w:rsidRPr="0098288F">
        <w:rPr>
          <w:rFonts w:ascii="Times New Roman" w:hAnsi="Times New Roman" w:cs="Times New Roman"/>
          <w:sz w:val="24"/>
          <w:szCs w:val="24"/>
        </w:rPr>
        <w:t>z</w:t>
      </w:r>
      <w:r w:rsidR="0026251B" w:rsidRPr="0098288F">
        <w:rPr>
          <w:rFonts w:ascii="Times New Roman" w:hAnsi="Times New Roman" w:cs="Times New Roman"/>
          <w:sz w:val="24"/>
          <w:szCs w:val="24"/>
        </w:rPr>
        <w:t xml:space="preserve">ákonní </w:t>
      </w:r>
      <w:r w:rsidR="003662BC" w:rsidRPr="0098288F">
        <w:rPr>
          <w:rFonts w:ascii="Times New Roman" w:hAnsi="Times New Roman" w:cs="Times New Roman"/>
          <w:sz w:val="24"/>
          <w:szCs w:val="24"/>
        </w:rPr>
        <w:t>z</w:t>
      </w:r>
      <w:r w:rsidR="0026251B" w:rsidRPr="0098288F">
        <w:rPr>
          <w:rFonts w:ascii="Times New Roman" w:hAnsi="Times New Roman" w:cs="Times New Roman"/>
          <w:sz w:val="24"/>
          <w:szCs w:val="24"/>
        </w:rPr>
        <w:t>ástupci do nich mohou</w:t>
      </w:r>
      <w:r w:rsidR="005778E0" w:rsidRPr="0098288F">
        <w:rPr>
          <w:rFonts w:ascii="Times New Roman" w:hAnsi="Times New Roman" w:cs="Times New Roman"/>
          <w:sz w:val="24"/>
          <w:szCs w:val="24"/>
        </w:rPr>
        <w:t xml:space="preserve"> n</w:t>
      </w:r>
      <w:r w:rsidR="0026251B" w:rsidRPr="0098288F">
        <w:rPr>
          <w:rFonts w:ascii="Times New Roman" w:hAnsi="Times New Roman" w:cs="Times New Roman"/>
          <w:sz w:val="24"/>
          <w:szCs w:val="24"/>
        </w:rPr>
        <w:t>ahlédnout prostř</w:t>
      </w:r>
      <w:r w:rsidRPr="0098288F">
        <w:rPr>
          <w:rFonts w:ascii="Times New Roman" w:hAnsi="Times New Roman" w:cs="Times New Roman"/>
          <w:sz w:val="24"/>
          <w:szCs w:val="24"/>
        </w:rPr>
        <w:t>ednictvím ředitelky</w:t>
      </w:r>
      <w:r w:rsidR="0026251B" w:rsidRPr="0098288F">
        <w:rPr>
          <w:rFonts w:ascii="Times New Roman" w:hAnsi="Times New Roman" w:cs="Times New Roman"/>
          <w:sz w:val="24"/>
          <w:szCs w:val="24"/>
        </w:rPr>
        <w:t xml:space="preserve"> školy</w:t>
      </w:r>
      <w:r w:rsidR="005778E0" w:rsidRPr="0098288F">
        <w:rPr>
          <w:rFonts w:ascii="Times New Roman" w:hAnsi="Times New Roman" w:cs="Times New Roman"/>
          <w:sz w:val="24"/>
          <w:szCs w:val="24"/>
        </w:rPr>
        <w:t xml:space="preserve">  </w:t>
      </w:r>
    </w:p>
    <w:p w:rsidR="001A17E1" w:rsidRDefault="003176B4" w:rsidP="0098288F">
      <w:pPr>
        <w:pStyle w:val="Bezmezer"/>
        <w:spacing w:line="276" w:lineRule="auto"/>
        <w:ind w:left="708" w:hanging="498"/>
        <w:jc w:val="both"/>
        <w:rPr>
          <w:rFonts w:ascii="Times New Roman" w:hAnsi="Times New Roman" w:cs="Times New Roman"/>
          <w:sz w:val="24"/>
          <w:szCs w:val="24"/>
        </w:rPr>
      </w:pPr>
      <w:r w:rsidRPr="0098288F">
        <w:rPr>
          <w:rFonts w:ascii="Times New Roman" w:hAnsi="Times New Roman" w:cs="Times New Roman"/>
          <w:sz w:val="24"/>
          <w:szCs w:val="24"/>
        </w:rPr>
        <w:t>k)</w:t>
      </w:r>
      <w:r w:rsidRPr="0098288F">
        <w:rPr>
          <w:rFonts w:ascii="Times New Roman" w:hAnsi="Times New Roman" w:cs="Times New Roman"/>
          <w:sz w:val="24"/>
          <w:szCs w:val="24"/>
        </w:rPr>
        <w:tab/>
      </w:r>
      <w:r w:rsidR="0026251B" w:rsidRPr="0098288F">
        <w:rPr>
          <w:rFonts w:ascii="Times New Roman" w:hAnsi="Times New Roman" w:cs="Times New Roman"/>
          <w:sz w:val="24"/>
          <w:szCs w:val="24"/>
        </w:rPr>
        <w:t>zvláště hrubé slovní a úmyslné fyzické útoky žáka vůči všem zaměstnancům</w:t>
      </w:r>
      <w:r w:rsidR="005778E0" w:rsidRPr="0098288F">
        <w:rPr>
          <w:rFonts w:ascii="Times New Roman" w:hAnsi="Times New Roman" w:cs="Times New Roman"/>
          <w:sz w:val="24"/>
          <w:szCs w:val="24"/>
        </w:rPr>
        <w:t xml:space="preserve"> </w:t>
      </w:r>
      <w:r w:rsidRPr="0098288F">
        <w:rPr>
          <w:rFonts w:ascii="Times New Roman" w:hAnsi="Times New Roman" w:cs="Times New Roman"/>
          <w:sz w:val="24"/>
          <w:szCs w:val="24"/>
        </w:rPr>
        <w:t>školy</w:t>
      </w:r>
      <w:r w:rsidR="003662BC" w:rsidRPr="0098288F">
        <w:rPr>
          <w:rFonts w:ascii="Times New Roman" w:hAnsi="Times New Roman" w:cs="Times New Roman"/>
          <w:sz w:val="24"/>
          <w:szCs w:val="24"/>
        </w:rPr>
        <w:t xml:space="preserve"> se </w:t>
      </w:r>
      <w:r w:rsidR="005778E0" w:rsidRPr="0098288F">
        <w:rPr>
          <w:rFonts w:ascii="Times New Roman" w:hAnsi="Times New Roman" w:cs="Times New Roman"/>
          <w:sz w:val="24"/>
          <w:szCs w:val="24"/>
        </w:rPr>
        <w:t>v</w:t>
      </w:r>
      <w:r w:rsidR="0026251B" w:rsidRPr="0098288F">
        <w:rPr>
          <w:rFonts w:ascii="Times New Roman" w:hAnsi="Times New Roman" w:cs="Times New Roman"/>
          <w:sz w:val="24"/>
          <w:szCs w:val="24"/>
        </w:rPr>
        <w:t xml:space="preserve">ždy považují za závažné porušení povinností </w:t>
      </w:r>
      <w:r w:rsidR="005778E0" w:rsidRPr="0098288F">
        <w:rPr>
          <w:rFonts w:ascii="Times New Roman" w:hAnsi="Times New Roman" w:cs="Times New Roman"/>
          <w:sz w:val="24"/>
          <w:szCs w:val="24"/>
        </w:rPr>
        <w:t>žáka</w:t>
      </w:r>
    </w:p>
    <w:p w:rsidR="0026251B" w:rsidRPr="001A17E1" w:rsidRDefault="001A17E1" w:rsidP="001A17E1">
      <w:pPr>
        <w:overflowPunct/>
        <w:autoSpaceDE/>
        <w:autoSpaceDN/>
        <w:adjustRightInd/>
        <w:spacing w:after="160" w:line="259" w:lineRule="auto"/>
        <w:textAlignment w:val="auto"/>
        <w:rPr>
          <w:rFonts w:eastAsiaTheme="minorHAnsi"/>
          <w:szCs w:val="24"/>
          <w:lang w:eastAsia="en-US"/>
        </w:rPr>
      </w:pPr>
      <w:r>
        <w:rPr>
          <w:szCs w:val="24"/>
        </w:rPr>
        <w:br w:type="page"/>
      </w:r>
    </w:p>
    <w:p w:rsidR="00EF37BE" w:rsidRPr="0098288F" w:rsidRDefault="00EF37BE" w:rsidP="0098288F">
      <w:pPr>
        <w:pStyle w:val="Bezmezer"/>
        <w:spacing w:line="276" w:lineRule="auto"/>
        <w:jc w:val="both"/>
        <w:rPr>
          <w:rFonts w:ascii="Times New Roman" w:hAnsi="Times New Roman" w:cs="Times New Roman"/>
          <w:sz w:val="24"/>
          <w:szCs w:val="24"/>
        </w:rPr>
      </w:pPr>
    </w:p>
    <w:p w:rsidR="0026251B" w:rsidRPr="0098288F" w:rsidRDefault="00BA7059" w:rsidP="0098288F">
      <w:pPr>
        <w:pStyle w:val="Bezmezer"/>
        <w:spacing w:line="276" w:lineRule="auto"/>
        <w:jc w:val="both"/>
        <w:rPr>
          <w:rFonts w:ascii="Times New Roman" w:hAnsi="Times New Roman" w:cs="Times New Roman"/>
          <w:b/>
          <w:sz w:val="28"/>
          <w:szCs w:val="28"/>
          <w:u w:val="single"/>
        </w:rPr>
      </w:pPr>
      <w:proofErr w:type="gramStart"/>
      <w:r>
        <w:rPr>
          <w:rFonts w:ascii="Times New Roman" w:hAnsi="Times New Roman" w:cs="Times New Roman"/>
          <w:b/>
          <w:sz w:val="28"/>
          <w:szCs w:val="28"/>
          <w:u w:val="single"/>
        </w:rPr>
        <w:t>2.</w:t>
      </w:r>
      <w:r w:rsidR="0026251B" w:rsidRPr="0098288F">
        <w:rPr>
          <w:rFonts w:ascii="Times New Roman" w:hAnsi="Times New Roman" w:cs="Times New Roman"/>
          <w:b/>
          <w:sz w:val="28"/>
          <w:szCs w:val="28"/>
          <w:u w:val="single"/>
        </w:rPr>
        <w:t>Provoz</w:t>
      </w:r>
      <w:proofErr w:type="gramEnd"/>
      <w:r w:rsidR="0026251B" w:rsidRPr="0098288F">
        <w:rPr>
          <w:rFonts w:ascii="Times New Roman" w:hAnsi="Times New Roman" w:cs="Times New Roman"/>
          <w:b/>
          <w:sz w:val="28"/>
          <w:szCs w:val="28"/>
          <w:u w:val="single"/>
        </w:rPr>
        <w:t xml:space="preserve"> a vnitřní režim školy</w:t>
      </w:r>
    </w:p>
    <w:p w:rsidR="0026251B" w:rsidRPr="0098288F" w:rsidRDefault="007B3133" w:rsidP="0098288F">
      <w:pPr>
        <w:pStyle w:val="Bezmezer"/>
        <w:spacing w:line="276" w:lineRule="auto"/>
        <w:rPr>
          <w:rFonts w:ascii="Times New Roman" w:hAnsi="Times New Roman" w:cs="Times New Roman"/>
          <w:b/>
          <w:sz w:val="24"/>
          <w:szCs w:val="24"/>
          <w:u w:val="single"/>
        </w:rPr>
      </w:pPr>
      <w:r w:rsidRPr="0098288F">
        <w:rPr>
          <w:rFonts w:ascii="Times New Roman" w:hAnsi="Times New Roman" w:cs="Times New Roman"/>
          <w:b/>
          <w:sz w:val="24"/>
          <w:szCs w:val="24"/>
          <w:u w:val="single"/>
        </w:rPr>
        <w:t xml:space="preserve"> </w:t>
      </w:r>
    </w:p>
    <w:p w:rsidR="002836F1" w:rsidRPr="00FC2630" w:rsidRDefault="002836F1" w:rsidP="0098288F">
      <w:pPr>
        <w:pStyle w:val="Normlnweb"/>
        <w:spacing w:line="276" w:lineRule="auto"/>
        <w:jc w:val="both"/>
        <w:rPr>
          <w:b/>
          <w:u w:val="single"/>
        </w:rPr>
      </w:pPr>
      <w:r w:rsidRPr="00FC2630">
        <w:rPr>
          <w:b/>
          <w:u w:val="single"/>
        </w:rPr>
        <w:t>Režim činnosti ve škole</w:t>
      </w:r>
    </w:p>
    <w:p w:rsidR="002836F1" w:rsidRPr="0098288F" w:rsidRDefault="002836F1" w:rsidP="0098288F">
      <w:pPr>
        <w:pStyle w:val="Normlnweb"/>
        <w:spacing w:line="276" w:lineRule="auto"/>
        <w:jc w:val="both"/>
      </w:pPr>
      <w:r w:rsidRPr="0098288F">
        <w:t xml:space="preserve">Vyučování začíná v 7:30 hodin. Z důvodu přípravy na vyučování je potřeba, aby byl žák přítomný ve třídě </w:t>
      </w:r>
      <w:r w:rsidR="00FB20FC">
        <w:t>5 minut před zahájením výuky.  6</w:t>
      </w:r>
      <w:r w:rsidRPr="0098288F">
        <w:t>.</w:t>
      </w:r>
      <w:r w:rsidR="00FB20FC">
        <w:t xml:space="preserve"> vyučovací hodina končí ve 13 hodin. </w:t>
      </w:r>
      <w:r w:rsidRPr="0098288F">
        <w:t xml:space="preserve"> Vyučování probíhá podle rozvrhu hodin. Vyučovací hodina trvá 45 minut. V odůvodněných případech lze hodiny dělit a spojovat, v tomto případě je odlišná doba ukončení vyučování oznámena rodičům. Vyučovací hodina v 1. až 3. ročníku nemusí být striktně dodržována, je možná výuka v blocích dle unavitelnosti žáků, tedy v kratších časových úsecích prokládaných odpočinkovými chvilkami. Během vyučování jsou dodržována základní hygienická pravidla. Žáci mohou během výuky chodit na WC a dodržovat pitný režim (pít v průběhu vyučování z domova přinesené nápoje v plastových lahvích).</w:t>
      </w:r>
    </w:p>
    <w:p w:rsidR="002836F1" w:rsidRPr="0098288F" w:rsidRDefault="002836F1" w:rsidP="0098288F">
      <w:pPr>
        <w:pStyle w:val="Normlnweb"/>
        <w:spacing w:line="276" w:lineRule="auto"/>
        <w:jc w:val="both"/>
      </w:pPr>
      <w:r w:rsidRPr="0098288F">
        <w:t>Školní budova se pro žáky otevírá v 6,15 hodin a zavírá v 16,00 hodin. Žák přicházející do školy v průběhu vyučování (zaspal, u lékaře…) zazvoní u vchodu do budovy na svoji třídu a vyčká, až mu vyučující otevře.</w:t>
      </w:r>
    </w:p>
    <w:p w:rsidR="002836F1" w:rsidRPr="0098288F" w:rsidRDefault="002836F1" w:rsidP="0098288F">
      <w:pPr>
        <w:pStyle w:val="Normlnweb"/>
        <w:spacing w:line="276" w:lineRule="auto"/>
        <w:jc w:val="both"/>
      </w:pPr>
      <w:r w:rsidRPr="0098288F">
        <w:t>Přestávka po první hodině je 10 minut, po druhé hodině je hlavní přestávka 20 minut, da</w:t>
      </w:r>
      <w:r w:rsidR="00DE039E">
        <w:t xml:space="preserve">lší jsou deseti. </w:t>
      </w:r>
    </w:p>
    <w:p w:rsidR="002836F1" w:rsidRPr="0098288F" w:rsidRDefault="007B3133" w:rsidP="0098288F">
      <w:pPr>
        <w:pStyle w:val="Normlnweb"/>
        <w:spacing w:line="276" w:lineRule="auto"/>
        <w:jc w:val="both"/>
      </w:pPr>
      <w:r w:rsidRPr="0098288F">
        <w:t>P</w:t>
      </w:r>
      <w:r w:rsidR="002836F1" w:rsidRPr="0098288F">
        <w:t>o příchodu do budovy se žáci v šatně přezují, odloží svršky a odcházejí do ŠD, v 7,15 pak do tříd. Škola se uzavírá v 7,30 hodin a šatna se uzamyká.</w:t>
      </w:r>
    </w:p>
    <w:p w:rsidR="002836F1" w:rsidRPr="0098288F" w:rsidRDefault="002836F1" w:rsidP="0098288F">
      <w:pPr>
        <w:pStyle w:val="Normlnweb"/>
        <w:spacing w:line="276" w:lineRule="auto"/>
        <w:jc w:val="both"/>
      </w:pPr>
      <w:r w:rsidRPr="0098288F">
        <w:t>Bezpečnost a ochranu zdraví žáků zajišťuje škola svými zaměstnanci. Dozor nad žáky je zajištěn po celou dobu jejich pobytu ve školní budově. Během přestávek si žáci připravují pomůcky na další hodinu, mohou se voln</w:t>
      </w:r>
      <w:r w:rsidR="000670EE" w:rsidRPr="0098288F">
        <w:t>ě pohybovat po třídě.</w:t>
      </w:r>
    </w:p>
    <w:p w:rsidR="002836F1" w:rsidRPr="0098288F" w:rsidRDefault="002836F1" w:rsidP="0098288F">
      <w:pPr>
        <w:pStyle w:val="Normlnweb"/>
        <w:spacing w:line="276" w:lineRule="auto"/>
        <w:jc w:val="both"/>
      </w:pPr>
      <w:r w:rsidRPr="0098288F">
        <w:t xml:space="preserve"> Cvičební úbory se ukládají do skříněk v šatně. Na hodinu </w:t>
      </w:r>
      <w:proofErr w:type="spellStart"/>
      <w:r w:rsidRPr="0098288F">
        <w:t>Tv</w:t>
      </w:r>
      <w:proofErr w:type="spellEnd"/>
      <w:r w:rsidRPr="0098288F">
        <w:t xml:space="preserve"> (</w:t>
      </w:r>
      <w:proofErr w:type="spellStart"/>
      <w:r w:rsidRPr="0098288F">
        <w:t>Pč</w:t>
      </w:r>
      <w:proofErr w:type="spellEnd"/>
      <w:r w:rsidRPr="0098288F">
        <w:t xml:space="preserve">, </w:t>
      </w:r>
      <w:proofErr w:type="spellStart"/>
      <w:r w:rsidRPr="0098288F">
        <w:t>Vv</w:t>
      </w:r>
      <w:proofErr w:type="spellEnd"/>
      <w:r w:rsidRPr="0098288F">
        <w:t>) se žáci převlékají ve třídě,</w:t>
      </w:r>
      <w:r w:rsidR="007B3133" w:rsidRPr="0098288F">
        <w:t xml:space="preserve"> šatně</w:t>
      </w:r>
      <w:r w:rsidRPr="0098288F">
        <w:t xml:space="preserve">, děvčata mohou na WC. Žáci jsou povinni před hodinou </w:t>
      </w:r>
      <w:proofErr w:type="spellStart"/>
      <w:r w:rsidRPr="0098288F">
        <w:t>Tv</w:t>
      </w:r>
      <w:proofErr w:type="spellEnd"/>
      <w:r w:rsidRPr="0098288F">
        <w:t>, plaveckou výuku a sportovními činnostmi  odložit ozdobné a pro tuto činnost nevhodné předměty/ např. náramky, hodinky, náušnice, prsteny apod./. Předměty budou uloženy u vyučujícího nebo v ředitelně. Cvičební úbor a obuv do tělocvičny a na hřiště musí mít žáci v použitelném stavu.</w:t>
      </w:r>
    </w:p>
    <w:p w:rsidR="00126223" w:rsidRPr="0098288F" w:rsidRDefault="002836F1" w:rsidP="0098288F">
      <w:pPr>
        <w:pStyle w:val="Normlnweb"/>
        <w:spacing w:line="276" w:lineRule="auto"/>
        <w:jc w:val="both"/>
      </w:pPr>
      <w:r w:rsidRPr="0098288F">
        <w:t xml:space="preserve"> Po skončení vyučování žáci společně pod vedením učitele nebo vychovatelky odcházejí </w:t>
      </w:r>
      <w:proofErr w:type="gramStart"/>
      <w:r w:rsidRPr="0098288F">
        <w:t>buď</w:t>
      </w:r>
      <w:proofErr w:type="gramEnd"/>
      <w:r w:rsidRPr="0098288F">
        <w:t xml:space="preserve"> do šatny  nebo do </w:t>
      </w:r>
      <w:proofErr w:type="gramStart"/>
      <w:r w:rsidRPr="0098288F">
        <w:t>ŠJ.</w:t>
      </w:r>
      <w:proofErr w:type="gramEnd"/>
      <w:r w:rsidRPr="0098288F">
        <w:t xml:space="preserve"> Stravující se žáci po obědě opustí budovu nebo jdou do ŠD. V době mimo vyučování může žák pobývat ve škole pouze jako účastník ŠD.</w:t>
      </w:r>
    </w:p>
    <w:p w:rsidR="00A95519" w:rsidRDefault="00A95519" w:rsidP="0098288F">
      <w:pPr>
        <w:pStyle w:val="Normlnweb"/>
        <w:spacing w:line="276" w:lineRule="auto"/>
        <w:jc w:val="both"/>
        <w:rPr>
          <w:b/>
          <w:u w:val="single"/>
        </w:rPr>
      </w:pPr>
    </w:p>
    <w:p w:rsidR="002836F1" w:rsidRPr="00FC2630" w:rsidRDefault="001A17E1" w:rsidP="0098288F">
      <w:pPr>
        <w:pStyle w:val="Normlnweb"/>
        <w:spacing w:line="276" w:lineRule="auto"/>
        <w:jc w:val="both"/>
        <w:rPr>
          <w:b/>
          <w:u w:val="single"/>
        </w:rPr>
      </w:pPr>
      <w:r w:rsidRPr="00FC2630">
        <w:rPr>
          <w:b/>
          <w:u w:val="single"/>
        </w:rPr>
        <w:lastRenderedPageBreak/>
        <w:t xml:space="preserve">Chování </w:t>
      </w:r>
      <w:r w:rsidR="002836F1" w:rsidRPr="00FC2630">
        <w:rPr>
          <w:b/>
          <w:u w:val="single"/>
        </w:rPr>
        <w:t xml:space="preserve">žáků ve škole </w:t>
      </w:r>
    </w:p>
    <w:p w:rsidR="0098288F" w:rsidRDefault="002836F1" w:rsidP="0098288F">
      <w:pPr>
        <w:spacing w:line="276" w:lineRule="auto"/>
        <w:rPr>
          <w:szCs w:val="24"/>
        </w:rPr>
      </w:pPr>
      <w:r w:rsidRPr="0098288F">
        <w:rPr>
          <w:szCs w:val="24"/>
        </w:rPr>
        <w:t xml:space="preserve">Žáci dodržují </w:t>
      </w:r>
      <w:r w:rsidR="0098288F">
        <w:rPr>
          <w:szCs w:val="24"/>
        </w:rPr>
        <w:t>zásady společenského chování. </w:t>
      </w:r>
      <w:r w:rsidR="0098288F">
        <w:rPr>
          <w:szCs w:val="24"/>
        </w:rPr>
        <w:br/>
      </w:r>
    </w:p>
    <w:p w:rsidR="002836F1" w:rsidRPr="0098288F" w:rsidRDefault="002836F1" w:rsidP="0098288F">
      <w:pPr>
        <w:spacing w:line="276" w:lineRule="auto"/>
        <w:rPr>
          <w:szCs w:val="24"/>
        </w:rPr>
      </w:pPr>
      <w:r w:rsidRPr="0098288F">
        <w:rPr>
          <w:szCs w:val="24"/>
        </w:rPr>
        <w:t>Žáci nenarušují průběh vyučovací hodiny nevhodných chováním a činnostmi, které se neslučují se školním řádem a nemají žádný vztah k vyučování. Přestávek využívají k přípravě na vyučování, k osvěžení a odpočinku. Během malých přestávek žáci bezdůvodně neopouštějí třídu. O velké přestávce se ukázněně po</w:t>
      </w:r>
      <w:r w:rsidR="007B3133" w:rsidRPr="0098288F">
        <w:rPr>
          <w:szCs w:val="24"/>
        </w:rPr>
        <w:t>hybují v prostorách školy. </w:t>
      </w:r>
      <w:r w:rsidR="007B3133" w:rsidRPr="0098288F">
        <w:rPr>
          <w:szCs w:val="24"/>
        </w:rPr>
        <w:br/>
      </w:r>
      <w:r w:rsidR="007B3133" w:rsidRPr="0098288F">
        <w:rPr>
          <w:szCs w:val="24"/>
        </w:rPr>
        <w:br/>
      </w:r>
      <w:r w:rsidRPr="0098288F">
        <w:rPr>
          <w:szCs w:val="24"/>
        </w:rPr>
        <w:t>Při vstupu pracovníka školy nebo jiné oprávněné osoby do učebny a při jeho odchodu zdraví žáci povstáním.</w:t>
      </w:r>
    </w:p>
    <w:p w:rsidR="000670EE" w:rsidRPr="0098288F" w:rsidRDefault="002836F1" w:rsidP="0098288F">
      <w:pPr>
        <w:pStyle w:val="Normlnweb"/>
        <w:spacing w:line="276" w:lineRule="auto"/>
        <w:rPr>
          <w:u w:val="single"/>
        </w:rPr>
      </w:pPr>
      <w:r w:rsidRPr="0098288F">
        <w:t>Používání mobilního telefonu při vyučovací hodině je považováno za projev nezdvořilého a neslušného chování a za svévolné narušování vyučovací hodiny. </w:t>
      </w:r>
      <w:r w:rsidRPr="0098288F">
        <w:br/>
      </w:r>
      <w:r w:rsidRPr="0098288F">
        <w:br/>
        <w:t>Během vyučovací hodiny smí žák opustit učebnu jen se souhlasem vyučujícího</w:t>
      </w:r>
      <w:r w:rsidR="0098288F">
        <w:t>. </w:t>
      </w:r>
    </w:p>
    <w:p w:rsidR="002836F1" w:rsidRPr="00FC2630" w:rsidRDefault="002836F1" w:rsidP="0098288F">
      <w:pPr>
        <w:pStyle w:val="Normlnweb"/>
        <w:spacing w:line="276" w:lineRule="auto"/>
        <w:jc w:val="both"/>
        <w:rPr>
          <w:b/>
          <w:u w:val="single"/>
        </w:rPr>
      </w:pPr>
      <w:r w:rsidRPr="00FC2630">
        <w:rPr>
          <w:b/>
          <w:u w:val="single"/>
        </w:rPr>
        <w:t>Režim při akcích mimo školu</w:t>
      </w:r>
    </w:p>
    <w:p w:rsidR="002836F1" w:rsidRPr="0098288F" w:rsidRDefault="002836F1" w:rsidP="0098288F">
      <w:pPr>
        <w:pStyle w:val="Normlnweb"/>
        <w:spacing w:line="276" w:lineRule="auto"/>
        <w:jc w:val="both"/>
      </w:pPr>
      <w:r w:rsidRPr="0098288F">
        <w:t xml:space="preserve">Bezpečnost a ochranu zdraví žáků při akcích a vzdělávání mimo místo, kde se uskutečňuje vzdělávání, zajišťuje škola vždy nejméně jedním zaměstnancem školy – pedagogickým pracovníkem. Společně s ním může akci zajišťovat i osoba, která není </w:t>
      </w:r>
      <w:proofErr w:type="spellStart"/>
      <w:r w:rsidRPr="0098288F">
        <w:t>ped</w:t>
      </w:r>
      <w:proofErr w:type="spellEnd"/>
      <w:r w:rsidRPr="0098288F">
        <w:t xml:space="preserve">. </w:t>
      </w:r>
      <w:proofErr w:type="gramStart"/>
      <w:r w:rsidRPr="0098288F">
        <w:t>pracovníkem</w:t>
      </w:r>
      <w:proofErr w:type="gramEnd"/>
      <w:r w:rsidRPr="0098288F">
        <w:t>, pokud je zletilá a způsobilá k právním úkonům.</w:t>
      </w:r>
    </w:p>
    <w:p w:rsidR="002836F1" w:rsidRPr="0098288F" w:rsidRDefault="002836F1" w:rsidP="0098288F">
      <w:pPr>
        <w:pStyle w:val="Normlnweb"/>
        <w:spacing w:line="276" w:lineRule="auto"/>
        <w:jc w:val="both"/>
      </w:pPr>
      <w:r w:rsidRPr="0098288F">
        <w:t>Při organizaci výuky při akcích souvisejících s výchovně vzdělávací činností školy mimo místo, kde se uskutečňuje vzdělávání, stanoví zařazení a délku přestávek pedagog pověřený vedením akce podle charakteru činnosti a s přihlédnutím k základním fyziologickým potřebám žáků.</w:t>
      </w:r>
    </w:p>
    <w:p w:rsidR="002836F1" w:rsidRPr="0098288F" w:rsidRDefault="002836F1" w:rsidP="0098288F">
      <w:pPr>
        <w:pStyle w:val="Normlnweb"/>
        <w:spacing w:line="276" w:lineRule="auto"/>
        <w:jc w:val="both"/>
      </w:pPr>
      <w:r w:rsidRPr="0098288F">
        <w:t>Při akcích konaných mimo budovu školy nesmí na 1 osobu zajišťující bezpečnost a ochranu zdraví žáků připadnout více než 25 žáků.</w:t>
      </w:r>
    </w:p>
    <w:p w:rsidR="002836F1" w:rsidRPr="0098288F" w:rsidRDefault="002836F1" w:rsidP="0098288F">
      <w:pPr>
        <w:pStyle w:val="Normlnweb"/>
        <w:spacing w:line="276" w:lineRule="auto"/>
        <w:jc w:val="both"/>
      </w:pPr>
      <w:r w:rsidRPr="0098288F">
        <w:t>Při přecházení žáků na místa vyučování či jiné akce mimo budovu školy se žáci řídí pravidly silničního provozu a pokyny doprovázejících osob. Před takovýmito akcemi doprovázející učitel žáky prokazatelně poučí o bezpečnosti.</w:t>
      </w:r>
    </w:p>
    <w:p w:rsidR="002836F1" w:rsidRPr="0098288F" w:rsidRDefault="002836F1" w:rsidP="0098288F">
      <w:pPr>
        <w:pStyle w:val="Normlnweb"/>
        <w:spacing w:line="276" w:lineRule="auto"/>
        <w:jc w:val="both"/>
      </w:pPr>
      <w:r w:rsidRPr="0098288F">
        <w:t xml:space="preserve">Součástí výuky </w:t>
      </w:r>
      <w:r w:rsidR="00A95519">
        <w:t xml:space="preserve">TV </w:t>
      </w:r>
      <w:r w:rsidRPr="0098288F">
        <w:t>je také výuka plavání</w:t>
      </w:r>
      <w:r w:rsidR="00A95519">
        <w:t>, pokud to lze zajistit i bruslení a lyžařský výcvik.</w:t>
      </w:r>
    </w:p>
    <w:p w:rsidR="00126223" w:rsidRDefault="002836F1" w:rsidP="0098288F">
      <w:pPr>
        <w:pStyle w:val="Normlnweb"/>
        <w:spacing w:line="276" w:lineRule="auto"/>
        <w:jc w:val="both"/>
      </w:pPr>
      <w:r w:rsidRPr="0098288F">
        <w:t>Režim činnosti ve škole a Režim činnosti mimo školu se řídí Metodickým pokynem k zajištění bezpečnosti a ochrany zdraví žáků ze dne 22. 12. 2005, č. j. 37014/2005-15.</w:t>
      </w:r>
    </w:p>
    <w:p w:rsidR="001A17E1" w:rsidRPr="0098288F" w:rsidRDefault="001A17E1" w:rsidP="0098288F">
      <w:pPr>
        <w:pStyle w:val="Normlnweb"/>
        <w:spacing w:line="276" w:lineRule="auto"/>
        <w:jc w:val="both"/>
      </w:pPr>
    </w:p>
    <w:p w:rsidR="002836F1" w:rsidRPr="00FC2630" w:rsidRDefault="002836F1" w:rsidP="0098288F">
      <w:pPr>
        <w:pStyle w:val="Normlnweb"/>
        <w:spacing w:line="276" w:lineRule="auto"/>
        <w:jc w:val="both"/>
        <w:rPr>
          <w:b/>
        </w:rPr>
      </w:pPr>
      <w:r w:rsidRPr="00FC2630">
        <w:rPr>
          <w:b/>
          <w:u w:val="single"/>
        </w:rPr>
        <w:lastRenderedPageBreak/>
        <w:t>Zaměstnanci školy</w:t>
      </w:r>
    </w:p>
    <w:p w:rsidR="001A17E1" w:rsidRDefault="002836F1" w:rsidP="0098288F">
      <w:pPr>
        <w:pStyle w:val="Normlnweb"/>
        <w:numPr>
          <w:ilvl w:val="0"/>
          <w:numId w:val="30"/>
        </w:numPr>
        <w:spacing w:line="276" w:lineRule="auto"/>
      </w:pPr>
      <w:r w:rsidRPr="0098288F">
        <w:t>Pedagogové se ve své práci řídí Pracovním řádem pro zaměstnance škol a školských zařízení. Vzájemně se  respektují, dbají o vytváření partnerských vztahů podložených vzájemnou ú</w:t>
      </w:r>
      <w:r w:rsidR="001A17E1">
        <w:t>ctou, důvěrou a spravedlností.</w:t>
      </w:r>
    </w:p>
    <w:p w:rsidR="001A17E1" w:rsidRDefault="002836F1" w:rsidP="001A17E1">
      <w:pPr>
        <w:pStyle w:val="Normlnweb"/>
        <w:numPr>
          <w:ilvl w:val="0"/>
          <w:numId w:val="30"/>
        </w:numPr>
        <w:spacing w:line="276" w:lineRule="auto"/>
      </w:pPr>
      <w:r w:rsidRPr="0098288F">
        <w:t>Pedagogičtí pracovníci přicházejí do školy nejméně 15 minut před zahájením vyučování a dostatečně včas před výkonem dozoru nad žáky.</w:t>
      </w:r>
    </w:p>
    <w:p w:rsidR="001A17E1" w:rsidRDefault="002836F1" w:rsidP="001A17E1">
      <w:pPr>
        <w:pStyle w:val="Normlnweb"/>
        <w:numPr>
          <w:ilvl w:val="0"/>
          <w:numId w:val="30"/>
        </w:numPr>
        <w:spacing w:line="276" w:lineRule="auto"/>
      </w:pPr>
      <w:r w:rsidRPr="0098288F">
        <w:t>Pedagogové konají dozor nad žáky ve škole před vyučováním, o přestávkách, po vyučování při přechodu žáků do šatny, ŠD, ŠJ a ve ŠJ. Do ŠJ, do tělocvičny a na školní hřiště vcházejí žáci pouze s vyučujícím.</w:t>
      </w:r>
    </w:p>
    <w:p w:rsidR="001A17E1" w:rsidRDefault="002836F1" w:rsidP="001A17E1">
      <w:pPr>
        <w:pStyle w:val="Normlnweb"/>
        <w:numPr>
          <w:ilvl w:val="0"/>
          <w:numId w:val="30"/>
        </w:numPr>
        <w:spacing w:line="276" w:lineRule="auto"/>
      </w:pPr>
      <w:r w:rsidRPr="0098288F">
        <w:t>Učitelé věnují individuální péči žákům se zdravotními problémy. Berou ohled na výsledky lékařských vyšetření žáků, zpráv o vyšetření v PPP a sdělení rodičů o žákovi. Pravidelně a soustavně informují zástupce žáka prostře</w:t>
      </w:r>
      <w:r w:rsidR="00A95519">
        <w:t xml:space="preserve">dnictvím </w:t>
      </w:r>
      <w:r w:rsidR="007B3133" w:rsidRPr="0098288F">
        <w:t xml:space="preserve"> d</w:t>
      </w:r>
      <w:r w:rsidRPr="0098288F">
        <w:t xml:space="preserve">eníčků, </w:t>
      </w:r>
      <w:r w:rsidR="007B3133" w:rsidRPr="0098288F">
        <w:t xml:space="preserve"> ž</w:t>
      </w:r>
      <w:r w:rsidRPr="0098288F">
        <w:t>ákov</w:t>
      </w:r>
      <w:r w:rsidR="007B3133" w:rsidRPr="0098288F">
        <w:t>ských knížek, konz</w:t>
      </w:r>
      <w:r w:rsidR="000670EE" w:rsidRPr="0098288F">
        <w:t>ultačních dnů.</w:t>
      </w:r>
    </w:p>
    <w:p w:rsidR="00D0271B" w:rsidRPr="0098288F" w:rsidRDefault="002836F1" w:rsidP="001A17E1">
      <w:pPr>
        <w:pStyle w:val="Normlnweb"/>
        <w:numPr>
          <w:ilvl w:val="0"/>
          <w:numId w:val="30"/>
        </w:numPr>
        <w:spacing w:line="276" w:lineRule="auto"/>
      </w:pPr>
      <w:r w:rsidRPr="0098288F">
        <w:t>Při úrazu žáka ve škole nebo na školní akci zajistí vyučující první pomoc a lékařské ošetření, vyrozumí ředitelku, informuje zákonné zástupce a zajistí sepsání záznamu o školním úrazu.</w:t>
      </w:r>
    </w:p>
    <w:p w:rsidR="00D0271B" w:rsidRPr="0098288F" w:rsidRDefault="00D0271B" w:rsidP="0098288F">
      <w:pPr>
        <w:spacing w:line="276" w:lineRule="auto"/>
        <w:jc w:val="both"/>
        <w:rPr>
          <w:b/>
        </w:rPr>
      </w:pPr>
      <w:r w:rsidRPr="0098288F">
        <w:rPr>
          <w:b/>
          <w:u w:val="single"/>
        </w:rPr>
        <w:t>Vnitřní režim školy</w:t>
      </w:r>
    </w:p>
    <w:p w:rsidR="00D0271B" w:rsidRPr="0098288F" w:rsidRDefault="0026251B" w:rsidP="0098288F">
      <w:pPr>
        <w:pStyle w:val="Odstavecseseznamem"/>
        <w:numPr>
          <w:ilvl w:val="0"/>
          <w:numId w:val="9"/>
        </w:numPr>
        <w:spacing w:line="276" w:lineRule="auto"/>
        <w:jc w:val="both"/>
        <w:rPr>
          <w:szCs w:val="24"/>
        </w:rPr>
      </w:pPr>
      <w:r w:rsidRPr="0098288F">
        <w:rPr>
          <w:szCs w:val="24"/>
        </w:rPr>
        <w:t>Začátek vyučování je v</w:t>
      </w:r>
      <w:r w:rsidR="00FA53F3" w:rsidRPr="0098288F">
        <w:rPr>
          <w:szCs w:val="24"/>
        </w:rPr>
        <w:t> 7:3</w:t>
      </w:r>
      <w:r w:rsidR="000E67F4" w:rsidRPr="0098288F">
        <w:rPr>
          <w:szCs w:val="24"/>
        </w:rPr>
        <w:t>0</w:t>
      </w:r>
      <w:r w:rsidRPr="0098288F">
        <w:rPr>
          <w:szCs w:val="24"/>
        </w:rPr>
        <w:t xml:space="preserve"> hod</w:t>
      </w:r>
      <w:r w:rsidR="000E67F4" w:rsidRPr="0098288F">
        <w:rPr>
          <w:szCs w:val="24"/>
        </w:rPr>
        <w:t xml:space="preserve">in. </w:t>
      </w:r>
    </w:p>
    <w:p w:rsidR="00AC2803" w:rsidRPr="0098288F" w:rsidRDefault="000E67F4" w:rsidP="0098288F">
      <w:pPr>
        <w:pStyle w:val="Odstavecseseznamem"/>
        <w:numPr>
          <w:ilvl w:val="0"/>
          <w:numId w:val="9"/>
        </w:numPr>
        <w:spacing w:line="276" w:lineRule="auto"/>
        <w:jc w:val="both"/>
      </w:pPr>
      <w:r w:rsidRPr="0098288F">
        <w:t>Přestávky mezi vyučovacími hodinami jsou desetiminu</w:t>
      </w:r>
      <w:r w:rsidR="000670EE" w:rsidRPr="0098288F">
        <w:t>tové. Po druhé vyučovací hodině je přestávka v délce 20</w:t>
      </w:r>
      <w:r w:rsidRPr="0098288F">
        <w:t xml:space="preserve"> minut</w:t>
      </w:r>
      <w:r w:rsidR="00D0271B" w:rsidRPr="0098288F">
        <w:t xml:space="preserve">, za příznivého počasí je určena k pobytu žáků </w:t>
      </w:r>
      <w:r w:rsidR="00A95519">
        <w:t xml:space="preserve">i </w:t>
      </w:r>
      <w:r w:rsidR="00D0271B" w:rsidRPr="0098288F">
        <w:t xml:space="preserve">mimo budovu školy. </w:t>
      </w:r>
      <w:r w:rsidRPr="0098288F">
        <w:t xml:space="preserve">Přestávka mezi dopoledním </w:t>
      </w:r>
      <w:r w:rsidR="003176B4" w:rsidRPr="0098288F">
        <w:t>a odpoledním vyučováním trvá 65 </w:t>
      </w:r>
      <w:r w:rsidR="000670EE" w:rsidRPr="0098288F">
        <w:t>minut.</w:t>
      </w:r>
    </w:p>
    <w:p w:rsidR="00D0271B" w:rsidRPr="0098288F" w:rsidRDefault="00D0271B" w:rsidP="0098288F">
      <w:pPr>
        <w:pStyle w:val="Odstavecseseznamem"/>
        <w:numPr>
          <w:ilvl w:val="0"/>
          <w:numId w:val="9"/>
        </w:numPr>
        <w:spacing w:line="276" w:lineRule="auto"/>
        <w:jc w:val="both"/>
      </w:pPr>
      <w:r w:rsidRPr="0098288F">
        <w:t>Nejvyšší počet žáků ve skupině je 30. Při výuce cizích j</w:t>
      </w:r>
      <w:r w:rsidR="003176B4" w:rsidRPr="0098288F">
        <w:t>azyků je nejvyšší počet žáků ve </w:t>
      </w:r>
      <w:r w:rsidRPr="0098288F">
        <w:t>skupině 24.</w:t>
      </w:r>
    </w:p>
    <w:p w:rsidR="00D0271B" w:rsidRPr="0098288F" w:rsidRDefault="00D0271B" w:rsidP="0098288F">
      <w:pPr>
        <w:pStyle w:val="Prosttext1"/>
        <w:numPr>
          <w:ilvl w:val="0"/>
          <w:numId w:val="9"/>
        </w:numPr>
        <w:spacing w:line="276" w:lineRule="auto"/>
        <w:jc w:val="both"/>
        <w:rPr>
          <w:rFonts w:ascii="Times New Roman" w:hAnsi="Times New Roman"/>
          <w:color w:val="auto"/>
          <w:sz w:val="24"/>
        </w:rPr>
      </w:pPr>
      <w:r w:rsidRPr="0098288F">
        <w:rPr>
          <w:rFonts w:ascii="Times New Roman" w:hAnsi="Times New Roman"/>
          <w:color w:val="auto"/>
          <w:sz w:val="24"/>
        </w:rPr>
        <w:t>Škola při vzdělávání a s ním přímo souvisejících činnostech a při poskytování školských služeb přihlíží k základním fyziologickým potřebám dětí, žáků</w:t>
      </w:r>
      <w:r w:rsidR="003176B4" w:rsidRPr="0098288F">
        <w:rPr>
          <w:rFonts w:ascii="Times New Roman" w:hAnsi="Times New Roman"/>
          <w:color w:val="auto"/>
          <w:sz w:val="24"/>
        </w:rPr>
        <w:t xml:space="preserve"> a vytváří podmínky pro </w:t>
      </w:r>
      <w:r w:rsidRPr="0098288F">
        <w:rPr>
          <w:rFonts w:ascii="Times New Roman" w:hAnsi="Times New Roman"/>
          <w:color w:val="auto"/>
          <w:sz w:val="24"/>
        </w:rPr>
        <w:t>jejich zdravý vývoj a pro předcházení vzniku sociálně patologických jevů.</w:t>
      </w:r>
    </w:p>
    <w:p w:rsidR="00D0271B" w:rsidRPr="0098288F" w:rsidRDefault="00D0271B" w:rsidP="0098288F">
      <w:pPr>
        <w:pStyle w:val="Odstavecseseznamem"/>
        <w:numPr>
          <w:ilvl w:val="0"/>
          <w:numId w:val="9"/>
        </w:numPr>
        <w:spacing w:line="276" w:lineRule="auto"/>
        <w:jc w:val="both"/>
      </w:pPr>
      <w:r w:rsidRPr="0098288F">
        <w:t>V období školního vyučování může ředitel</w:t>
      </w:r>
      <w:r w:rsidR="003176B4" w:rsidRPr="0098288F">
        <w:t>ka</w:t>
      </w:r>
      <w:r w:rsidRPr="0098288F">
        <w:t xml:space="preserve"> školy zejména z </w:t>
      </w:r>
      <w:r w:rsidR="003176B4" w:rsidRPr="0098288F">
        <w:t>organizačních a </w:t>
      </w:r>
      <w:r w:rsidRPr="0098288F">
        <w:t>technických důvodů, vyhlásit pro žáky nejvýše 5 volných dní ve školním roce.</w:t>
      </w:r>
    </w:p>
    <w:p w:rsidR="0026251B" w:rsidRPr="0098288F" w:rsidRDefault="0026251B" w:rsidP="0098288F">
      <w:pPr>
        <w:pStyle w:val="Bezmezer"/>
        <w:spacing w:line="276" w:lineRule="auto"/>
        <w:rPr>
          <w:rFonts w:ascii="Times New Roman" w:hAnsi="Times New Roman" w:cs="Times New Roman"/>
          <w:sz w:val="24"/>
          <w:szCs w:val="24"/>
        </w:rPr>
      </w:pPr>
    </w:p>
    <w:p w:rsidR="0026251B" w:rsidRPr="0098288F" w:rsidRDefault="0021565B" w:rsidP="0098288F">
      <w:pPr>
        <w:pStyle w:val="Bezmezer"/>
        <w:spacing w:line="276" w:lineRule="auto"/>
        <w:rPr>
          <w:rFonts w:ascii="Times New Roman" w:hAnsi="Times New Roman" w:cs="Times New Roman"/>
          <w:b/>
          <w:sz w:val="24"/>
          <w:szCs w:val="24"/>
        </w:rPr>
      </w:pPr>
      <w:r w:rsidRPr="0098288F">
        <w:rPr>
          <w:rFonts w:ascii="Times New Roman" w:hAnsi="Times New Roman" w:cs="Times New Roman"/>
          <w:b/>
          <w:sz w:val="24"/>
          <w:szCs w:val="24"/>
        </w:rPr>
        <w:t>Časový rozvrh vyučovacích hodin</w:t>
      </w:r>
      <w:r w:rsidR="0026251B" w:rsidRPr="0098288F">
        <w:rPr>
          <w:rFonts w:ascii="Times New Roman" w:hAnsi="Times New Roman" w:cs="Times New Roman"/>
          <w:b/>
          <w:sz w:val="24"/>
          <w:szCs w:val="24"/>
        </w:rPr>
        <w:t>:</w:t>
      </w:r>
    </w:p>
    <w:p w:rsidR="0026251B" w:rsidRPr="0098288F" w:rsidRDefault="0026251B" w:rsidP="0098288F">
      <w:pPr>
        <w:pStyle w:val="Bezmezer"/>
        <w:spacing w:line="276" w:lineRule="auto"/>
        <w:jc w:val="both"/>
        <w:rPr>
          <w:rFonts w:ascii="Times New Roman" w:hAnsi="Times New Roman" w:cs="Times New Roman"/>
          <w:sz w:val="24"/>
          <w:szCs w:val="24"/>
        </w:rPr>
      </w:pPr>
      <w:r w:rsidRPr="0098288F">
        <w:rPr>
          <w:rFonts w:ascii="Times New Roman" w:hAnsi="Times New Roman" w:cs="Times New Roman"/>
          <w:sz w:val="24"/>
          <w:szCs w:val="24"/>
        </w:rPr>
        <w:t xml:space="preserve">         1.</w:t>
      </w:r>
      <w:r w:rsidR="005D0408" w:rsidRPr="0098288F">
        <w:rPr>
          <w:rFonts w:ascii="Times New Roman" w:hAnsi="Times New Roman" w:cs="Times New Roman"/>
          <w:sz w:val="24"/>
          <w:szCs w:val="24"/>
        </w:rPr>
        <w:t xml:space="preserve"> hodina: </w:t>
      </w:r>
      <w:r w:rsidR="001A17E1">
        <w:rPr>
          <w:rFonts w:ascii="Times New Roman" w:hAnsi="Times New Roman" w:cs="Times New Roman"/>
          <w:sz w:val="24"/>
          <w:szCs w:val="24"/>
        </w:rPr>
        <w:tab/>
      </w:r>
      <w:r w:rsidR="00FA53F3" w:rsidRPr="0098288F">
        <w:rPr>
          <w:rFonts w:ascii="Times New Roman" w:hAnsi="Times New Roman" w:cs="Times New Roman"/>
          <w:sz w:val="24"/>
          <w:szCs w:val="24"/>
        </w:rPr>
        <w:t>7:3</w:t>
      </w:r>
      <w:r w:rsidR="00D0271B" w:rsidRPr="0098288F">
        <w:rPr>
          <w:rFonts w:ascii="Times New Roman" w:hAnsi="Times New Roman" w:cs="Times New Roman"/>
          <w:sz w:val="24"/>
          <w:szCs w:val="24"/>
        </w:rPr>
        <w:t>0</w:t>
      </w:r>
      <w:r w:rsidRPr="0098288F">
        <w:rPr>
          <w:rFonts w:ascii="Times New Roman" w:hAnsi="Times New Roman" w:cs="Times New Roman"/>
          <w:sz w:val="24"/>
          <w:szCs w:val="24"/>
        </w:rPr>
        <w:t xml:space="preserve"> </w:t>
      </w:r>
      <w:r w:rsidR="00D0271B" w:rsidRPr="0098288F">
        <w:rPr>
          <w:rFonts w:ascii="Times New Roman" w:hAnsi="Times New Roman" w:cs="Times New Roman"/>
          <w:sz w:val="24"/>
          <w:szCs w:val="24"/>
        </w:rPr>
        <w:t>–</w:t>
      </w:r>
      <w:r w:rsidRPr="0098288F">
        <w:rPr>
          <w:rFonts w:ascii="Times New Roman" w:hAnsi="Times New Roman" w:cs="Times New Roman"/>
          <w:sz w:val="24"/>
          <w:szCs w:val="24"/>
        </w:rPr>
        <w:t xml:space="preserve"> 8</w:t>
      </w:r>
      <w:r w:rsidR="000670EE" w:rsidRPr="0098288F">
        <w:rPr>
          <w:rFonts w:ascii="Times New Roman" w:hAnsi="Times New Roman" w:cs="Times New Roman"/>
          <w:sz w:val="24"/>
          <w:szCs w:val="24"/>
        </w:rPr>
        <w:t>:1</w:t>
      </w:r>
      <w:r w:rsidR="00D0271B" w:rsidRPr="0098288F">
        <w:rPr>
          <w:rFonts w:ascii="Times New Roman" w:hAnsi="Times New Roman" w:cs="Times New Roman"/>
          <w:sz w:val="24"/>
          <w:szCs w:val="24"/>
        </w:rPr>
        <w:t>5</w:t>
      </w:r>
      <w:r w:rsidRPr="0098288F">
        <w:rPr>
          <w:rFonts w:ascii="Times New Roman" w:hAnsi="Times New Roman" w:cs="Times New Roman"/>
          <w:sz w:val="24"/>
          <w:szCs w:val="24"/>
        </w:rPr>
        <w:t xml:space="preserve">  </w:t>
      </w:r>
    </w:p>
    <w:p w:rsidR="0026251B" w:rsidRPr="0098288F" w:rsidRDefault="0026251B" w:rsidP="0098288F">
      <w:pPr>
        <w:pStyle w:val="Bezmezer"/>
        <w:spacing w:line="276" w:lineRule="auto"/>
        <w:jc w:val="both"/>
        <w:rPr>
          <w:rFonts w:ascii="Times New Roman" w:hAnsi="Times New Roman" w:cs="Times New Roman"/>
          <w:sz w:val="24"/>
          <w:szCs w:val="24"/>
        </w:rPr>
      </w:pPr>
      <w:r w:rsidRPr="0098288F">
        <w:rPr>
          <w:rFonts w:ascii="Times New Roman" w:hAnsi="Times New Roman" w:cs="Times New Roman"/>
          <w:sz w:val="24"/>
          <w:szCs w:val="24"/>
        </w:rPr>
        <w:t xml:space="preserve">         2. hodina</w:t>
      </w:r>
      <w:r w:rsidR="005D0408" w:rsidRPr="0098288F">
        <w:rPr>
          <w:rFonts w:ascii="Times New Roman" w:hAnsi="Times New Roman" w:cs="Times New Roman"/>
          <w:sz w:val="24"/>
          <w:szCs w:val="24"/>
        </w:rPr>
        <w:t xml:space="preserve">: </w:t>
      </w:r>
      <w:r w:rsidR="001A17E1">
        <w:rPr>
          <w:rFonts w:ascii="Times New Roman" w:hAnsi="Times New Roman" w:cs="Times New Roman"/>
          <w:sz w:val="24"/>
          <w:szCs w:val="24"/>
        </w:rPr>
        <w:tab/>
      </w:r>
      <w:r w:rsidRPr="0098288F">
        <w:rPr>
          <w:rFonts w:ascii="Times New Roman" w:hAnsi="Times New Roman" w:cs="Times New Roman"/>
          <w:sz w:val="24"/>
          <w:szCs w:val="24"/>
        </w:rPr>
        <w:t>8</w:t>
      </w:r>
      <w:r w:rsidR="000670EE" w:rsidRPr="0098288F">
        <w:rPr>
          <w:rFonts w:ascii="Times New Roman" w:hAnsi="Times New Roman" w:cs="Times New Roman"/>
          <w:sz w:val="24"/>
          <w:szCs w:val="24"/>
        </w:rPr>
        <w:t>:2</w:t>
      </w:r>
      <w:r w:rsidR="00D0271B" w:rsidRPr="0098288F">
        <w:rPr>
          <w:rFonts w:ascii="Times New Roman" w:hAnsi="Times New Roman" w:cs="Times New Roman"/>
          <w:sz w:val="24"/>
          <w:szCs w:val="24"/>
        </w:rPr>
        <w:t>5</w:t>
      </w:r>
      <w:r w:rsidRPr="0098288F">
        <w:rPr>
          <w:rFonts w:ascii="Times New Roman" w:hAnsi="Times New Roman" w:cs="Times New Roman"/>
          <w:sz w:val="24"/>
          <w:szCs w:val="24"/>
        </w:rPr>
        <w:t xml:space="preserve"> </w:t>
      </w:r>
      <w:r w:rsidR="00D0271B" w:rsidRPr="0098288F">
        <w:rPr>
          <w:rFonts w:ascii="Times New Roman" w:hAnsi="Times New Roman" w:cs="Times New Roman"/>
          <w:sz w:val="24"/>
          <w:szCs w:val="24"/>
        </w:rPr>
        <w:t>–</w:t>
      </w:r>
      <w:r w:rsidRPr="0098288F">
        <w:rPr>
          <w:rFonts w:ascii="Times New Roman" w:hAnsi="Times New Roman" w:cs="Times New Roman"/>
          <w:sz w:val="24"/>
          <w:szCs w:val="24"/>
        </w:rPr>
        <w:t xml:space="preserve"> 9</w:t>
      </w:r>
      <w:r w:rsidR="000670EE" w:rsidRPr="0098288F">
        <w:rPr>
          <w:rFonts w:ascii="Times New Roman" w:hAnsi="Times New Roman" w:cs="Times New Roman"/>
          <w:sz w:val="24"/>
          <w:szCs w:val="24"/>
        </w:rPr>
        <w:t>:1</w:t>
      </w:r>
      <w:r w:rsidR="00D0271B" w:rsidRPr="0098288F">
        <w:rPr>
          <w:rFonts w:ascii="Times New Roman" w:hAnsi="Times New Roman" w:cs="Times New Roman"/>
          <w:sz w:val="24"/>
          <w:szCs w:val="24"/>
        </w:rPr>
        <w:t>0</w:t>
      </w:r>
      <w:r w:rsidRPr="0098288F">
        <w:rPr>
          <w:rFonts w:ascii="Times New Roman" w:hAnsi="Times New Roman" w:cs="Times New Roman"/>
          <w:sz w:val="24"/>
          <w:szCs w:val="24"/>
        </w:rPr>
        <w:t xml:space="preserve">  </w:t>
      </w:r>
    </w:p>
    <w:p w:rsidR="00D0271B" w:rsidRPr="0098288F" w:rsidRDefault="005D0408" w:rsidP="0098288F">
      <w:pPr>
        <w:pStyle w:val="Bezmezer"/>
        <w:spacing w:line="276" w:lineRule="auto"/>
        <w:jc w:val="both"/>
        <w:rPr>
          <w:rFonts w:ascii="Times New Roman" w:hAnsi="Times New Roman" w:cs="Times New Roman"/>
          <w:sz w:val="24"/>
          <w:szCs w:val="24"/>
        </w:rPr>
      </w:pPr>
      <w:r w:rsidRPr="0098288F">
        <w:rPr>
          <w:rFonts w:ascii="Times New Roman" w:hAnsi="Times New Roman" w:cs="Times New Roman"/>
          <w:sz w:val="24"/>
          <w:szCs w:val="24"/>
        </w:rPr>
        <w:t xml:space="preserve">         3. hodina: </w:t>
      </w:r>
      <w:r w:rsidR="001A17E1">
        <w:rPr>
          <w:rFonts w:ascii="Times New Roman" w:hAnsi="Times New Roman" w:cs="Times New Roman"/>
          <w:sz w:val="24"/>
          <w:szCs w:val="24"/>
        </w:rPr>
        <w:tab/>
      </w:r>
      <w:r w:rsidR="0026251B" w:rsidRPr="0098288F">
        <w:rPr>
          <w:rFonts w:ascii="Times New Roman" w:hAnsi="Times New Roman" w:cs="Times New Roman"/>
          <w:sz w:val="24"/>
          <w:szCs w:val="24"/>
        </w:rPr>
        <w:t>9</w:t>
      </w:r>
      <w:r w:rsidR="000670EE" w:rsidRPr="0098288F">
        <w:rPr>
          <w:rFonts w:ascii="Times New Roman" w:hAnsi="Times New Roman" w:cs="Times New Roman"/>
          <w:sz w:val="24"/>
          <w:szCs w:val="24"/>
        </w:rPr>
        <w:t>:30</w:t>
      </w:r>
      <w:r w:rsidR="00D0271B" w:rsidRPr="0098288F">
        <w:rPr>
          <w:rFonts w:ascii="Times New Roman" w:hAnsi="Times New Roman" w:cs="Times New Roman"/>
          <w:sz w:val="24"/>
          <w:szCs w:val="24"/>
        </w:rPr>
        <w:t xml:space="preserve"> – </w:t>
      </w:r>
      <w:r w:rsidR="0026251B" w:rsidRPr="0098288F">
        <w:rPr>
          <w:rFonts w:ascii="Times New Roman" w:hAnsi="Times New Roman" w:cs="Times New Roman"/>
          <w:sz w:val="24"/>
          <w:szCs w:val="24"/>
        </w:rPr>
        <w:t>10</w:t>
      </w:r>
      <w:r w:rsidR="000670EE" w:rsidRPr="0098288F">
        <w:rPr>
          <w:rFonts w:ascii="Times New Roman" w:hAnsi="Times New Roman" w:cs="Times New Roman"/>
          <w:sz w:val="24"/>
          <w:szCs w:val="24"/>
        </w:rPr>
        <w:t>:15</w:t>
      </w:r>
    </w:p>
    <w:p w:rsidR="0026251B" w:rsidRPr="0098288F" w:rsidRDefault="005D0408" w:rsidP="0098288F">
      <w:pPr>
        <w:pStyle w:val="Bezmezer"/>
        <w:spacing w:line="276" w:lineRule="auto"/>
        <w:jc w:val="both"/>
        <w:rPr>
          <w:rFonts w:ascii="Times New Roman" w:hAnsi="Times New Roman" w:cs="Times New Roman"/>
          <w:sz w:val="24"/>
          <w:szCs w:val="24"/>
        </w:rPr>
      </w:pPr>
      <w:r w:rsidRPr="0098288F">
        <w:rPr>
          <w:rFonts w:ascii="Times New Roman" w:hAnsi="Times New Roman" w:cs="Times New Roman"/>
          <w:sz w:val="24"/>
          <w:szCs w:val="24"/>
        </w:rPr>
        <w:t xml:space="preserve">  </w:t>
      </w:r>
      <w:r w:rsidR="0026251B" w:rsidRPr="0098288F">
        <w:rPr>
          <w:rFonts w:ascii="Times New Roman" w:hAnsi="Times New Roman" w:cs="Times New Roman"/>
          <w:sz w:val="24"/>
          <w:szCs w:val="24"/>
        </w:rPr>
        <w:t xml:space="preserve">       4. hodina</w:t>
      </w:r>
      <w:r w:rsidRPr="0098288F">
        <w:rPr>
          <w:rFonts w:ascii="Times New Roman" w:hAnsi="Times New Roman" w:cs="Times New Roman"/>
          <w:sz w:val="24"/>
          <w:szCs w:val="24"/>
        </w:rPr>
        <w:t xml:space="preserve">: </w:t>
      </w:r>
      <w:r w:rsidR="0021565B" w:rsidRPr="0098288F">
        <w:rPr>
          <w:rFonts w:ascii="Times New Roman" w:hAnsi="Times New Roman" w:cs="Times New Roman"/>
          <w:sz w:val="24"/>
          <w:szCs w:val="24"/>
        </w:rPr>
        <w:tab/>
      </w:r>
      <w:r w:rsidR="0026251B" w:rsidRPr="0098288F">
        <w:rPr>
          <w:rFonts w:ascii="Times New Roman" w:hAnsi="Times New Roman" w:cs="Times New Roman"/>
          <w:sz w:val="24"/>
          <w:szCs w:val="24"/>
        </w:rPr>
        <w:t>10</w:t>
      </w:r>
      <w:r w:rsidR="000670EE" w:rsidRPr="0098288F">
        <w:rPr>
          <w:rFonts w:ascii="Times New Roman" w:hAnsi="Times New Roman" w:cs="Times New Roman"/>
          <w:sz w:val="24"/>
          <w:szCs w:val="24"/>
        </w:rPr>
        <w:t>:25</w:t>
      </w:r>
      <w:r w:rsidR="0026251B" w:rsidRPr="0098288F">
        <w:rPr>
          <w:rFonts w:ascii="Times New Roman" w:hAnsi="Times New Roman" w:cs="Times New Roman"/>
          <w:sz w:val="24"/>
          <w:szCs w:val="24"/>
        </w:rPr>
        <w:t xml:space="preserve"> – 11</w:t>
      </w:r>
      <w:r w:rsidR="000670EE" w:rsidRPr="0098288F">
        <w:rPr>
          <w:rFonts w:ascii="Times New Roman" w:hAnsi="Times New Roman" w:cs="Times New Roman"/>
          <w:sz w:val="24"/>
          <w:szCs w:val="24"/>
        </w:rPr>
        <w:t>:10</w:t>
      </w:r>
      <w:r w:rsidRPr="0098288F">
        <w:rPr>
          <w:rFonts w:ascii="Times New Roman" w:hAnsi="Times New Roman" w:cs="Times New Roman"/>
          <w:sz w:val="24"/>
          <w:szCs w:val="24"/>
        </w:rPr>
        <w:t xml:space="preserve">                    </w:t>
      </w:r>
    </w:p>
    <w:p w:rsidR="006D3BFB" w:rsidRPr="0098288F" w:rsidRDefault="0026251B" w:rsidP="0098288F">
      <w:pPr>
        <w:pStyle w:val="Bezmezer"/>
        <w:spacing w:line="276" w:lineRule="auto"/>
        <w:jc w:val="both"/>
        <w:rPr>
          <w:rFonts w:ascii="Times New Roman" w:hAnsi="Times New Roman" w:cs="Times New Roman"/>
          <w:sz w:val="24"/>
          <w:szCs w:val="24"/>
        </w:rPr>
      </w:pPr>
      <w:r w:rsidRPr="0098288F">
        <w:rPr>
          <w:rFonts w:ascii="Times New Roman" w:hAnsi="Times New Roman" w:cs="Times New Roman"/>
          <w:sz w:val="24"/>
          <w:szCs w:val="24"/>
        </w:rPr>
        <w:t xml:space="preserve">         5. hodina</w:t>
      </w:r>
      <w:r w:rsidR="005D0408" w:rsidRPr="0098288F">
        <w:rPr>
          <w:rFonts w:ascii="Times New Roman" w:hAnsi="Times New Roman" w:cs="Times New Roman"/>
          <w:sz w:val="24"/>
          <w:szCs w:val="24"/>
        </w:rPr>
        <w:t xml:space="preserve">: </w:t>
      </w:r>
      <w:r w:rsidR="0021565B" w:rsidRPr="0098288F">
        <w:rPr>
          <w:rFonts w:ascii="Times New Roman" w:hAnsi="Times New Roman" w:cs="Times New Roman"/>
          <w:sz w:val="24"/>
          <w:szCs w:val="24"/>
        </w:rPr>
        <w:tab/>
      </w:r>
      <w:r w:rsidRPr="0098288F">
        <w:rPr>
          <w:rFonts w:ascii="Times New Roman" w:hAnsi="Times New Roman" w:cs="Times New Roman"/>
          <w:sz w:val="24"/>
          <w:szCs w:val="24"/>
        </w:rPr>
        <w:t>11</w:t>
      </w:r>
      <w:r w:rsidR="006D3BFB" w:rsidRPr="0098288F">
        <w:rPr>
          <w:rFonts w:ascii="Times New Roman" w:hAnsi="Times New Roman" w:cs="Times New Roman"/>
          <w:sz w:val="24"/>
          <w:szCs w:val="24"/>
        </w:rPr>
        <w:t>:</w:t>
      </w:r>
      <w:r w:rsidR="000670EE" w:rsidRPr="0098288F">
        <w:rPr>
          <w:rFonts w:ascii="Times New Roman" w:hAnsi="Times New Roman" w:cs="Times New Roman"/>
          <w:sz w:val="24"/>
          <w:szCs w:val="24"/>
        </w:rPr>
        <w:t>20</w:t>
      </w:r>
      <w:r w:rsidRPr="0098288F">
        <w:rPr>
          <w:rFonts w:ascii="Times New Roman" w:hAnsi="Times New Roman" w:cs="Times New Roman"/>
          <w:sz w:val="24"/>
          <w:szCs w:val="24"/>
        </w:rPr>
        <w:t xml:space="preserve"> – 12</w:t>
      </w:r>
      <w:r w:rsidR="000670EE" w:rsidRPr="0098288F">
        <w:rPr>
          <w:rFonts w:ascii="Times New Roman" w:hAnsi="Times New Roman" w:cs="Times New Roman"/>
          <w:sz w:val="24"/>
          <w:szCs w:val="24"/>
        </w:rPr>
        <w:t>:05</w:t>
      </w:r>
      <w:r w:rsidRPr="0098288F">
        <w:rPr>
          <w:rFonts w:ascii="Times New Roman" w:hAnsi="Times New Roman" w:cs="Times New Roman"/>
          <w:sz w:val="24"/>
          <w:szCs w:val="24"/>
        </w:rPr>
        <w:t xml:space="preserve">             </w:t>
      </w:r>
    </w:p>
    <w:p w:rsidR="001A17E1" w:rsidRDefault="006D3BFB" w:rsidP="00A95519">
      <w:pPr>
        <w:pStyle w:val="Bezmezer"/>
        <w:spacing w:line="276" w:lineRule="auto"/>
        <w:jc w:val="both"/>
        <w:rPr>
          <w:rFonts w:ascii="Times New Roman" w:hAnsi="Times New Roman" w:cs="Times New Roman"/>
          <w:sz w:val="24"/>
          <w:szCs w:val="24"/>
        </w:rPr>
      </w:pPr>
      <w:r w:rsidRPr="0098288F">
        <w:rPr>
          <w:rFonts w:ascii="Times New Roman" w:hAnsi="Times New Roman" w:cs="Times New Roman"/>
          <w:sz w:val="24"/>
          <w:szCs w:val="24"/>
        </w:rPr>
        <w:t xml:space="preserve">        </w:t>
      </w:r>
      <w:r w:rsidR="0026251B" w:rsidRPr="0098288F">
        <w:rPr>
          <w:rFonts w:ascii="Times New Roman" w:hAnsi="Times New Roman" w:cs="Times New Roman"/>
          <w:sz w:val="24"/>
          <w:szCs w:val="24"/>
        </w:rPr>
        <w:t xml:space="preserve"> </w:t>
      </w:r>
      <w:proofErr w:type="gramStart"/>
      <w:r w:rsidR="00A95519">
        <w:rPr>
          <w:rFonts w:ascii="Times New Roman" w:hAnsi="Times New Roman" w:cs="Times New Roman"/>
          <w:sz w:val="24"/>
          <w:szCs w:val="24"/>
        </w:rPr>
        <w:t>6.hodina</w:t>
      </w:r>
      <w:proofErr w:type="gramEnd"/>
      <w:r w:rsidR="00A95519">
        <w:rPr>
          <w:rFonts w:ascii="Times New Roman" w:hAnsi="Times New Roman" w:cs="Times New Roman"/>
          <w:sz w:val="24"/>
          <w:szCs w:val="24"/>
        </w:rPr>
        <w:t xml:space="preserve"> : </w:t>
      </w:r>
      <w:r w:rsidR="00A95519">
        <w:rPr>
          <w:rFonts w:ascii="Times New Roman" w:hAnsi="Times New Roman" w:cs="Times New Roman"/>
          <w:sz w:val="24"/>
          <w:szCs w:val="24"/>
        </w:rPr>
        <w:tab/>
        <w:t>12,15- 13,00</w:t>
      </w:r>
    </w:p>
    <w:p w:rsidR="001A17E1" w:rsidRDefault="001A17E1">
      <w:pPr>
        <w:overflowPunct/>
        <w:autoSpaceDE/>
        <w:autoSpaceDN/>
        <w:adjustRightInd/>
        <w:spacing w:after="160" w:line="259" w:lineRule="auto"/>
        <w:textAlignment w:val="auto"/>
        <w:rPr>
          <w:rFonts w:eastAsiaTheme="minorHAnsi"/>
          <w:szCs w:val="24"/>
          <w:lang w:eastAsia="en-US"/>
        </w:rPr>
      </w:pPr>
      <w:r>
        <w:rPr>
          <w:szCs w:val="24"/>
        </w:rPr>
        <w:br w:type="page"/>
      </w:r>
    </w:p>
    <w:p w:rsidR="0026251B" w:rsidRPr="0098288F" w:rsidRDefault="0026251B" w:rsidP="0098288F">
      <w:pPr>
        <w:pStyle w:val="Bezmezer"/>
        <w:spacing w:line="276" w:lineRule="auto"/>
        <w:jc w:val="both"/>
        <w:rPr>
          <w:rFonts w:ascii="Times New Roman" w:hAnsi="Times New Roman" w:cs="Times New Roman"/>
          <w:sz w:val="24"/>
          <w:szCs w:val="24"/>
        </w:rPr>
      </w:pPr>
      <w:r w:rsidRPr="0098288F">
        <w:rPr>
          <w:rFonts w:ascii="Times New Roman" w:hAnsi="Times New Roman" w:cs="Times New Roman"/>
          <w:sz w:val="24"/>
          <w:szCs w:val="24"/>
        </w:rPr>
        <w:lastRenderedPageBreak/>
        <w:t xml:space="preserve">     </w:t>
      </w:r>
    </w:p>
    <w:p w:rsidR="0026251B" w:rsidRPr="0098288F" w:rsidRDefault="0080323B" w:rsidP="0098288F">
      <w:pPr>
        <w:pStyle w:val="Bezmezer"/>
        <w:spacing w:line="276" w:lineRule="auto"/>
        <w:rPr>
          <w:rFonts w:ascii="Times New Roman" w:hAnsi="Times New Roman" w:cs="Times New Roman"/>
          <w:b/>
          <w:sz w:val="24"/>
          <w:szCs w:val="24"/>
          <w:u w:val="single"/>
        </w:rPr>
      </w:pPr>
      <w:r w:rsidRPr="0098288F">
        <w:rPr>
          <w:rFonts w:ascii="Times New Roman" w:hAnsi="Times New Roman" w:cs="Times New Roman"/>
          <w:b/>
          <w:sz w:val="24"/>
          <w:szCs w:val="24"/>
        </w:rPr>
        <w:t xml:space="preserve"> </w:t>
      </w:r>
      <w:r w:rsidR="0026251B" w:rsidRPr="0098288F">
        <w:rPr>
          <w:rFonts w:ascii="Times New Roman" w:hAnsi="Times New Roman" w:cs="Times New Roman"/>
          <w:b/>
          <w:sz w:val="24"/>
          <w:szCs w:val="24"/>
          <w:u w:val="single"/>
        </w:rPr>
        <w:t>Režim při akcích mimo školu</w:t>
      </w:r>
    </w:p>
    <w:p w:rsidR="00FC2630" w:rsidRPr="00FC2630" w:rsidRDefault="00FE43E3" w:rsidP="00FC2630">
      <w:pPr>
        <w:pStyle w:val="Zkladntext21"/>
        <w:numPr>
          <w:ilvl w:val="0"/>
          <w:numId w:val="10"/>
        </w:numPr>
        <w:spacing w:line="276" w:lineRule="auto"/>
        <w:rPr>
          <w:b w:val="0"/>
          <w:color w:val="auto"/>
        </w:rPr>
      </w:pPr>
      <w:r w:rsidRPr="0098288F">
        <w:rPr>
          <w:b w:val="0"/>
          <w:color w:val="auto"/>
        </w:rPr>
        <w:t xml:space="preserve">Při organizaci výuky při akcích souvisejících s výchovně vzdělávací činností školy mimo místo, kde se uskutečňuje vzdělávání, stanoví zařazení a délku přestávek pedagog pověřený vedením akce, podle charakteru činnosti a s přihlédnutím k základním fyziologickým potřebám žáků. </w:t>
      </w:r>
    </w:p>
    <w:p w:rsidR="00FC2630" w:rsidRPr="0098288F" w:rsidRDefault="005D0408" w:rsidP="00FC2630">
      <w:pPr>
        <w:pStyle w:val="Odstavecseseznamem"/>
        <w:numPr>
          <w:ilvl w:val="0"/>
          <w:numId w:val="10"/>
        </w:numPr>
        <w:spacing w:line="276" w:lineRule="auto"/>
        <w:jc w:val="both"/>
      </w:pPr>
      <w:r w:rsidRPr="0098288F">
        <w:t>Při akcích konaných mimo místo, kde škola uskutečňuje vzdělávání, kdy místem pro shromáždění žáků není místo, kde škola uskutečňuje vzdělávání, zajišťuje organizující pedagog bezpečnost a ochranu zdraví žáků na předem určeném místě 15 minut před dobou shromáždění. Po skončení akce končí zajišťování bezpečnosti a ochrany zdraví žáků na předem určeném místě a v předem určeném čase. Místo a čas shromáždění žáků a skončení akce oznámí organizující pedagog nejméně 1 den předem zákonným zástupcům žá</w:t>
      </w:r>
      <w:r w:rsidR="00FA53F3" w:rsidRPr="0098288F">
        <w:t>ků a to zápisem do</w:t>
      </w:r>
      <w:r w:rsidRPr="0098288F">
        <w:t xml:space="preserve"> žákovské knížky, nebo jinou písemnou informací.</w:t>
      </w:r>
    </w:p>
    <w:p w:rsidR="00FC2630" w:rsidRPr="0098288F" w:rsidRDefault="005D0408" w:rsidP="00FC2630">
      <w:pPr>
        <w:pStyle w:val="Odstavecseseznamem"/>
        <w:numPr>
          <w:ilvl w:val="0"/>
          <w:numId w:val="10"/>
        </w:numPr>
        <w:spacing w:line="276" w:lineRule="auto"/>
        <w:jc w:val="both"/>
      </w:pPr>
      <w:r w:rsidRPr="0098288F">
        <w:t>Při přecházení žáků na místa vyučování či jiných akcí mimo budovu školy se žáci řídí pravidly silničního provoz</w:t>
      </w:r>
      <w:r w:rsidR="000670EE" w:rsidRPr="0098288F">
        <w:t>u a pokyny doprovázejících osob</w:t>
      </w:r>
      <w:r w:rsidR="001A17E1">
        <w:t>.</w:t>
      </w:r>
    </w:p>
    <w:p w:rsidR="00FC2630" w:rsidRPr="0098288F" w:rsidRDefault="005D0408" w:rsidP="00FC2630">
      <w:pPr>
        <w:pStyle w:val="Odstavecseseznamem"/>
        <w:numPr>
          <w:ilvl w:val="0"/>
          <w:numId w:val="10"/>
        </w:numPr>
        <w:spacing w:line="276" w:lineRule="auto"/>
        <w:jc w:val="both"/>
      </w:pPr>
      <w:r w:rsidRPr="0098288F">
        <w:t xml:space="preserve">Chování žáka na mimoškolních akcích je součástí celkového hodnocení žáka včetně </w:t>
      </w:r>
      <w:r w:rsidR="001A17E1">
        <w:t>klasifikace na vysvě</w:t>
      </w:r>
      <w:r w:rsidR="000670EE" w:rsidRPr="0098288F">
        <w:t>dčení</w:t>
      </w:r>
      <w:r w:rsidR="001A17E1">
        <w:t>.</w:t>
      </w:r>
      <w:r w:rsidRPr="0098288F">
        <w:t xml:space="preserve"> </w:t>
      </w:r>
    </w:p>
    <w:p w:rsidR="00FC2630" w:rsidRDefault="005D0408" w:rsidP="0098288F">
      <w:pPr>
        <w:pStyle w:val="Odstavecseseznamem"/>
        <w:numPr>
          <w:ilvl w:val="0"/>
          <w:numId w:val="10"/>
        </w:numPr>
        <w:spacing w:line="276" w:lineRule="auto"/>
        <w:jc w:val="both"/>
      </w:pPr>
      <w:r w:rsidRPr="0098288F">
        <w:t>Při zapojení školy do soutěží bezpečnost a ochranu zdraví žáků po dobu dopravy na soutěže a ze soutěží zajišťuje vysílající škola, pokud se se zákonným zástupcem žáka nedohodne jinak. V průběhu soutěže zajišťuje bezpečnost a ochranu zdraví žáků organizátor.</w:t>
      </w:r>
    </w:p>
    <w:p w:rsidR="005D0408" w:rsidRPr="00FC2630" w:rsidRDefault="00FC2630" w:rsidP="00FC2630">
      <w:pPr>
        <w:overflowPunct/>
        <w:autoSpaceDE/>
        <w:autoSpaceDN/>
        <w:adjustRightInd/>
        <w:spacing w:after="160" w:line="259" w:lineRule="auto"/>
        <w:textAlignment w:val="auto"/>
      </w:pPr>
      <w:r>
        <w:br w:type="page"/>
      </w:r>
    </w:p>
    <w:p w:rsidR="005D0408" w:rsidRPr="0098288F" w:rsidRDefault="005D0408" w:rsidP="0098288F">
      <w:pPr>
        <w:spacing w:line="276" w:lineRule="auto"/>
        <w:jc w:val="both"/>
        <w:rPr>
          <w:szCs w:val="24"/>
        </w:rPr>
      </w:pPr>
    </w:p>
    <w:p w:rsidR="0026251B" w:rsidRPr="0098288F" w:rsidRDefault="00FC2630" w:rsidP="0098288F">
      <w:pPr>
        <w:pStyle w:val="Bezmezer"/>
        <w:spacing w:line="276" w:lineRule="auto"/>
        <w:jc w:val="both"/>
        <w:rPr>
          <w:rFonts w:ascii="Times New Roman" w:hAnsi="Times New Roman" w:cs="Times New Roman"/>
          <w:b/>
          <w:sz w:val="28"/>
          <w:szCs w:val="28"/>
          <w:u w:val="single"/>
        </w:rPr>
      </w:pPr>
      <w:proofErr w:type="gramStart"/>
      <w:r>
        <w:rPr>
          <w:rFonts w:ascii="Times New Roman" w:hAnsi="Times New Roman" w:cs="Times New Roman"/>
          <w:b/>
          <w:sz w:val="28"/>
          <w:szCs w:val="28"/>
          <w:u w:val="single"/>
        </w:rPr>
        <w:t>3.</w:t>
      </w:r>
      <w:r w:rsidR="0026251B" w:rsidRPr="0098288F">
        <w:rPr>
          <w:rFonts w:ascii="Times New Roman" w:hAnsi="Times New Roman" w:cs="Times New Roman"/>
          <w:b/>
          <w:sz w:val="28"/>
          <w:szCs w:val="28"/>
          <w:u w:val="single"/>
        </w:rPr>
        <w:t>Podmínky</w:t>
      </w:r>
      <w:proofErr w:type="gramEnd"/>
      <w:r w:rsidR="0026251B" w:rsidRPr="0098288F">
        <w:rPr>
          <w:rFonts w:ascii="Times New Roman" w:hAnsi="Times New Roman" w:cs="Times New Roman"/>
          <w:b/>
          <w:sz w:val="28"/>
          <w:szCs w:val="28"/>
          <w:u w:val="single"/>
        </w:rPr>
        <w:t xml:space="preserve"> zajištění bezpečnosti a ochrany zdraví žáků a jejich ochrana před sociálně</w:t>
      </w:r>
      <w:r w:rsidR="00EF37BE" w:rsidRPr="0098288F">
        <w:rPr>
          <w:rFonts w:ascii="Times New Roman" w:hAnsi="Times New Roman" w:cs="Times New Roman"/>
          <w:b/>
          <w:sz w:val="28"/>
          <w:szCs w:val="28"/>
          <w:u w:val="single"/>
        </w:rPr>
        <w:t xml:space="preserve"> </w:t>
      </w:r>
      <w:r w:rsidR="0026251B" w:rsidRPr="0098288F">
        <w:rPr>
          <w:rFonts w:ascii="Times New Roman" w:hAnsi="Times New Roman" w:cs="Times New Roman"/>
          <w:b/>
          <w:sz w:val="28"/>
          <w:szCs w:val="28"/>
          <w:u w:val="single"/>
        </w:rPr>
        <w:t>patologickými jevy a před projevy diskrim</w:t>
      </w:r>
      <w:r w:rsidR="00EF37BE" w:rsidRPr="0098288F">
        <w:rPr>
          <w:rFonts w:ascii="Times New Roman" w:hAnsi="Times New Roman" w:cs="Times New Roman"/>
          <w:b/>
          <w:sz w:val="28"/>
          <w:szCs w:val="28"/>
          <w:u w:val="single"/>
        </w:rPr>
        <w:t>inace, nepřátelství nebo násilí</w:t>
      </w:r>
    </w:p>
    <w:p w:rsidR="0026251B" w:rsidRPr="0098288F" w:rsidRDefault="0026251B" w:rsidP="0098288F">
      <w:pPr>
        <w:pStyle w:val="Bezmezer"/>
        <w:spacing w:line="276" w:lineRule="auto"/>
        <w:rPr>
          <w:rFonts w:ascii="Times New Roman" w:hAnsi="Times New Roman" w:cs="Times New Roman"/>
          <w:b/>
          <w:sz w:val="24"/>
          <w:szCs w:val="24"/>
        </w:rPr>
      </w:pPr>
    </w:p>
    <w:p w:rsidR="006355D5" w:rsidRPr="0098288F" w:rsidRDefault="006355D5" w:rsidP="0098288F">
      <w:pPr>
        <w:pStyle w:val="Odstavecseseznamem"/>
        <w:numPr>
          <w:ilvl w:val="0"/>
          <w:numId w:val="11"/>
        </w:numPr>
        <w:spacing w:line="276" w:lineRule="auto"/>
        <w:jc w:val="both"/>
      </w:pPr>
      <w:r w:rsidRPr="0098288F">
        <w:t>Všichni žáci se chovají při pobytu ve škole i mimo ško</w:t>
      </w:r>
      <w:r w:rsidR="003176B4" w:rsidRPr="0098288F">
        <w:t>lu tak, aby neohrozili zdraví a </w:t>
      </w:r>
      <w:r w:rsidRPr="0098288F">
        <w:t xml:space="preserve">majetek svůj ani jiných osob.   </w:t>
      </w:r>
    </w:p>
    <w:p w:rsidR="006355D5" w:rsidRPr="0098288F" w:rsidRDefault="006355D5" w:rsidP="0098288F">
      <w:pPr>
        <w:pStyle w:val="Odstavecseseznamem"/>
        <w:numPr>
          <w:ilvl w:val="0"/>
          <w:numId w:val="11"/>
        </w:numPr>
        <w:spacing w:line="276" w:lineRule="auto"/>
        <w:jc w:val="both"/>
      </w:pPr>
      <w:r w:rsidRPr="0098288F">
        <w:t xml:space="preserve">Žákům není v době mimo vyučování dovoleno zdržovat se v prostorách školy, pokud nad nimi není vykonáván dohled způsobilou osobou.   </w:t>
      </w:r>
    </w:p>
    <w:p w:rsidR="006355D5" w:rsidRPr="0098288F" w:rsidRDefault="006355D5" w:rsidP="0098288F">
      <w:pPr>
        <w:pStyle w:val="Odstavecseseznamem"/>
        <w:numPr>
          <w:ilvl w:val="0"/>
          <w:numId w:val="11"/>
        </w:numPr>
        <w:spacing w:line="276" w:lineRule="auto"/>
        <w:jc w:val="both"/>
      </w:pPr>
      <w:r w:rsidRPr="0098288F">
        <w:t xml:space="preserve">Každý úraz, poranění či nehodu, k níž dojde během pobytu žáků ve školní budově nebo mimo budovu při akci pořádané školou žáci hlásí ihned vyučujícímu, nebo pedagogickému dohledu. </w:t>
      </w:r>
    </w:p>
    <w:p w:rsidR="006355D5" w:rsidRPr="0098288F" w:rsidRDefault="006355D5" w:rsidP="0098288F">
      <w:pPr>
        <w:pStyle w:val="Odstavecseseznamem"/>
        <w:numPr>
          <w:ilvl w:val="0"/>
          <w:numId w:val="11"/>
        </w:numPr>
        <w:spacing w:line="276" w:lineRule="auto"/>
        <w:jc w:val="both"/>
      </w:pPr>
      <w:r w:rsidRPr="0098288F">
        <w:t xml:space="preserve">Žákům je zakázáno manipulovat s elektrickými spotřebiči, vypínači a elektrickým vedením bez dohledu učitele. </w:t>
      </w:r>
    </w:p>
    <w:p w:rsidR="000503DA" w:rsidRPr="000503DA" w:rsidRDefault="006355D5" w:rsidP="000503DA">
      <w:pPr>
        <w:pStyle w:val="Odstavecseseznamem"/>
        <w:numPr>
          <w:ilvl w:val="0"/>
          <w:numId w:val="11"/>
        </w:numPr>
        <w:jc w:val="both"/>
        <w:rPr>
          <w:b/>
        </w:rPr>
      </w:pPr>
      <w:r w:rsidRPr="0098288F">
        <w:t>Ve všech budovách a prostorách školy platí pří</w:t>
      </w:r>
      <w:r w:rsidR="003176B4" w:rsidRPr="0098288F">
        <w:t xml:space="preserve">sný zákaz </w:t>
      </w:r>
    </w:p>
    <w:p w:rsidR="00AC2437" w:rsidRDefault="003176B4" w:rsidP="000503DA">
      <w:pPr>
        <w:pStyle w:val="Odstavecseseznamem"/>
        <w:jc w:val="both"/>
      </w:pPr>
      <w:r w:rsidRPr="0098288F">
        <w:t>- požívání alkoholu a </w:t>
      </w:r>
      <w:r w:rsidR="006355D5" w:rsidRPr="0098288F">
        <w:t>omamných a návykových látek</w:t>
      </w:r>
      <w:r w:rsidR="00AC2437">
        <w:t>, je</w:t>
      </w:r>
      <w:r w:rsidR="00607A6A" w:rsidRPr="000503DA">
        <w:t>jich distribuci a přechov</w:t>
      </w:r>
      <w:r w:rsidR="00AC2437">
        <w:t xml:space="preserve">ávání. </w:t>
      </w:r>
    </w:p>
    <w:p w:rsidR="00607A6A" w:rsidRPr="000503DA" w:rsidRDefault="00AC2437" w:rsidP="000503DA">
      <w:pPr>
        <w:pStyle w:val="Odstavecseseznamem"/>
        <w:jc w:val="both"/>
        <w:rPr>
          <w:b/>
        </w:rPr>
      </w:pPr>
      <w:r>
        <w:t>- vstupu do školy pod vlivem OPL a alkoholu.</w:t>
      </w:r>
      <w:r w:rsidR="000503DA" w:rsidRPr="000503DA">
        <w:t xml:space="preserve"> Sankce</w:t>
      </w:r>
      <w:r>
        <w:t xml:space="preserve"> za porušení zákazu  bude vždy projednávána</w:t>
      </w:r>
      <w:r w:rsidR="00607A6A" w:rsidRPr="000503DA">
        <w:t xml:space="preserve"> na pedagogické radě za účelem hodnocení</w:t>
      </w:r>
      <w:r>
        <w:t>, nebo</w:t>
      </w:r>
      <w:r w:rsidR="00607A6A" w:rsidRPr="000503DA">
        <w:t xml:space="preserve"> klasifikace chování žáka.</w:t>
      </w:r>
    </w:p>
    <w:p w:rsidR="006355D5" w:rsidRPr="0098288F" w:rsidRDefault="00AC2437" w:rsidP="00AC2437">
      <w:pPr>
        <w:pStyle w:val="Odstavecseseznamem"/>
        <w:spacing w:line="276" w:lineRule="auto"/>
        <w:jc w:val="both"/>
      </w:pPr>
      <w:r>
        <w:t xml:space="preserve">- </w:t>
      </w:r>
      <w:r w:rsidR="006355D5" w:rsidRPr="0098288F">
        <w:t xml:space="preserve">ponechávání peněz v hotovosti a osobních cenných věcí volně ve stolech, skříních ve třídě, ponechávat je ve škole přes noc.    </w:t>
      </w:r>
    </w:p>
    <w:p w:rsidR="002F622D" w:rsidRPr="0098288F" w:rsidRDefault="002F622D" w:rsidP="0098288F">
      <w:pPr>
        <w:pStyle w:val="Odstavecseseznamem"/>
        <w:numPr>
          <w:ilvl w:val="0"/>
          <w:numId w:val="11"/>
        </w:numPr>
        <w:spacing w:line="276" w:lineRule="auto"/>
        <w:jc w:val="both"/>
      </w:pPr>
      <w:r w:rsidRPr="0098288F">
        <w:t xml:space="preserve">Bezpečnost a ochranu zdraví žáků při akcích a vzdělávání mimo místo, kde se uskutečňuje vzdělávání, zajišťuje škola vždy nejméně jedním zaměstnancem školy – pedagogickým pracovníkem. Společně s ním může akci zajišťovat i zaměstnanec, který není pedagogickým pracovníkem, pokud je zletilý a způsobilý k právním úkonům. </w:t>
      </w:r>
    </w:p>
    <w:p w:rsidR="0026251B" w:rsidRPr="0098288F" w:rsidRDefault="0026251B" w:rsidP="0098288F">
      <w:pPr>
        <w:pStyle w:val="Default"/>
        <w:spacing w:line="276" w:lineRule="auto"/>
        <w:rPr>
          <w:b/>
          <w:bCs/>
          <w:color w:val="auto"/>
          <w:sz w:val="23"/>
          <w:szCs w:val="23"/>
        </w:rPr>
      </w:pPr>
    </w:p>
    <w:p w:rsidR="0026251B" w:rsidRPr="0098288F" w:rsidRDefault="000B0ED7" w:rsidP="0098288F">
      <w:pPr>
        <w:pStyle w:val="Default"/>
        <w:spacing w:line="276" w:lineRule="auto"/>
        <w:rPr>
          <w:b/>
          <w:bCs/>
          <w:color w:val="auto"/>
          <w:sz w:val="28"/>
          <w:szCs w:val="28"/>
          <w:u w:val="single"/>
        </w:rPr>
      </w:pPr>
      <w:r w:rsidRPr="0098288F">
        <w:rPr>
          <w:b/>
          <w:bCs/>
          <w:color w:val="auto"/>
          <w:sz w:val="28"/>
          <w:szCs w:val="28"/>
          <w:u w:val="single"/>
        </w:rPr>
        <w:t>Podmínky zacházení s </w:t>
      </w:r>
      <w:r w:rsidR="0026251B" w:rsidRPr="0098288F">
        <w:rPr>
          <w:b/>
          <w:bCs/>
          <w:color w:val="auto"/>
          <w:sz w:val="28"/>
          <w:szCs w:val="28"/>
          <w:u w:val="single"/>
        </w:rPr>
        <w:t>majetkem</w:t>
      </w:r>
      <w:r w:rsidRPr="0098288F">
        <w:rPr>
          <w:b/>
          <w:bCs/>
          <w:color w:val="auto"/>
          <w:sz w:val="28"/>
          <w:szCs w:val="28"/>
          <w:u w:val="single"/>
        </w:rPr>
        <w:t xml:space="preserve"> školy ze strany žáků</w:t>
      </w:r>
      <w:r w:rsidR="0026251B" w:rsidRPr="0098288F">
        <w:rPr>
          <w:b/>
          <w:bCs/>
          <w:color w:val="auto"/>
          <w:sz w:val="28"/>
          <w:szCs w:val="28"/>
          <w:u w:val="single"/>
        </w:rPr>
        <w:t xml:space="preserve"> </w:t>
      </w:r>
    </w:p>
    <w:p w:rsidR="000B0ED7" w:rsidRPr="0098288F" w:rsidRDefault="000B0ED7" w:rsidP="0098288F">
      <w:pPr>
        <w:pStyle w:val="Default"/>
        <w:spacing w:line="276" w:lineRule="auto"/>
        <w:rPr>
          <w:color w:val="auto"/>
          <w:sz w:val="28"/>
          <w:szCs w:val="28"/>
          <w:u w:val="single"/>
        </w:rPr>
      </w:pPr>
    </w:p>
    <w:p w:rsidR="006355D5" w:rsidRPr="0098288F" w:rsidRDefault="006355D5" w:rsidP="0098288F">
      <w:pPr>
        <w:pStyle w:val="Odstavecseseznamem"/>
        <w:numPr>
          <w:ilvl w:val="0"/>
          <w:numId w:val="12"/>
        </w:numPr>
        <w:spacing w:line="276" w:lineRule="auto"/>
        <w:jc w:val="both"/>
      </w:pPr>
      <w:r w:rsidRPr="0098288F">
        <w:t>U každého svévolného poškození nebo zničení majetku školy, majetku žáků, učitelů či jiných osob žákem je vyžadována úhrada od zákonných zástupců žáka, který poškození způsobil. Pokud byl vznik škody umožněn nedos</w:t>
      </w:r>
      <w:r w:rsidR="003176B4" w:rsidRPr="0098288F">
        <w:t>tatečným dohledem nad žákem, na </w:t>
      </w:r>
      <w:r w:rsidRPr="0098288F">
        <w:t>náhradu škody od rodičů není právní nárok. Při závažnější škodě, nebo nemožnosti vyřešit náhradu škody s rodiči, je vznik škody hlá</w:t>
      </w:r>
      <w:r w:rsidR="0098288F">
        <w:t>šen Policii ČR, nebo OSPOD</w:t>
      </w:r>
      <w:r w:rsidRPr="0098288F">
        <w:t xml:space="preserve">. </w:t>
      </w:r>
    </w:p>
    <w:p w:rsidR="006355D5" w:rsidRPr="0098288F" w:rsidRDefault="006355D5" w:rsidP="0098288F">
      <w:pPr>
        <w:pStyle w:val="Odstavecseseznamem"/>
        <w:numPr>
          <w:ilvl w:val="0"/>
          <w:numId w:val="12"/>
        </w:numPr>
        <w:spacing w:line="276" w:lineRule="auto"/>
        <w:jc w:val="both"/>
      </w:pPr>
      <w:r w:rsidRPr="0098288F">
        <w:t xml:space="preserve">Ztráty věcí hlásí žáci neprodleně svému třídnímu učiteli. Žáci dbají na dostatečné zajištění svých věcí. </w:t>
      </w:r>
    </w:p>
    <w:p w:rsidR="00FC2630" w:rsidRDefault="006355D5" w:rsidP="0098288F">
      <w:pPr>
        <w:pStyle w:val="Odstavecseseznamem"/>
        <w:numPr>
          <w:ilvl w:val="0"/>
          <w:numId w:val="12"/>
        </w:numPr>
        <w:spacing w:line="276" w:lineRule="auto"/>
        <w:jc w:val="both"/>
      </w:pPr>
      <w:r w:rsidRPr="0098288F">
        <w:t xml:space="preserve">Žáci a zaměstnanci školy odkládají osobní majetek pouze na místa k tomu určená. </w:t>
      </w:r>
    </w:p>
    <w:p w:rsidR="0098288F" w:rsidRPr="0098288F" w:rsidRDefault="00FC2630" w:rsidP="00FC2630">
      <w:pPr>
        <w:overflowPunct/>
        <w:autoSpaceDE/>
        <w:autoSpaceDN/>
        <w:adjustRightInd/>
        <w:spacing w:after="160" w:line="259" w:lineRule="auto"/>
        <w:textAlignment w:val="auto"/>
      </w:pPr>
      <w:r>
        <w:br w:type="page"/>
      </w:r>
    </w:p>
    <w:p w:rsidR="008F0D65" w:rsidRPr="0098288F" w:rsidRDefault="008F0D65" w:rsidP="0098288F">
      <w:pPr>
        <w:spacing w:line="276" w:lineRule="auto"/>
        <w:jc w:val="both"/>
        <w:rPr>
          <w:b/>
          <w:sz w:val="28"/>
          <w:szCs w:val="28"/>
          <w:u w:val="single"/>
        </w:rPr>
      </w:pPr>
    </w:p>
    <w:p w:rsidR="00F74BD8" w:rsidRPr="0098288F" w:rsidRDefault="00FC2630" w:rsidP="0098288F">
      <w:pPr>
        <w:spacing w:line="276" w:lineRule="auto"/>
        <w:jc w:val="both"/>
        <w:rPr>
          <w:b/>
          <w:sz w:val="28"/>
          <w:szCs w:val="28"/>
          <w:u w:val="single"/>
        </w:rPr>
      </w:pPr>
      <w:proofErr w:type="gramStart"/>
      <w:r>
        <w:rPr>
          <w:b/>
          <w:sz w:val="28"/>
          <w:szCs w:val="28"/>
          <w:u w:val="single"/>
        </w:rPr>
        <w:t>4.</w:t>
      </w:r>
      <w:r w:rsidR="00F74BD8" w:rsidRPr="0098288F">
        <w:rPr>
          <w:b/>
          <w:sz w:val="28"/>
          <w:szCs w:val="28"/>
          <w:u w:val="single"/>
        </w:rPr>
        <w:t>Pravidla</w:t>
      </w:r>
      <w:proofErr w:type="gramEnd"/>
      <w:r w:rsidR="00F74BD8" w:rsidRPr="0098288F">
        <w:rPr>
          <w:b/>
          <w:sz w:val="28"/>
          <w:szCs w:val="28"/>
          <w:u w:val="single"/>
        </w:rPr>
        <w:t xml:space="preserve"> pro hodnocení výsledků vzdělávání žáků</w:t>
      </w:r>
    </w:p>
    <w:p w:rsidR="00723A2A" w:rsidRPr="0098288F" w:rsidRDefault="00723A2A" w:rsidP="0098288F">
      <w:pPr>
        <w:spacing w:line="276" w:lineRule="auto"/>
        <w:jc w:val="both"/>
        <w:rPr>
          <w:b/>
          <w:sz w:val="28"/>
          <w:szCs w:val="28"/>
          <w:u w:val="single"/>
        </w:rPr>
      </w:pPr>
    </w:p>
    <w:p w:rsidR="003F3E08" w:rsidRPr="00FC2630" w:rsidRDefault="003F3E08" w:rsidP="0098288F">
      <w:pPr>
        <w:spacing w:line="276" w:lineRule="auto"/>
        <w:rPr>
          <w:b/>
          <w:szCs w:val="24"/>
          <w:u w:val="single"/>
        </w:rPr>
      </w:pPr>
      <w:r w:rsidRPr="00FC2630">
        <w:rPr>
          <w:b/>
          <w:szCs w:val="24"/>
          <w:u w:val="single"/>
        </w:rPr>
        <w:t xml:space="preserve">Hodnocení žáků </w:t>
      </w:r>
    </w:p>
    <w:p w:rsidR="003F3E08" w:rsidRPr="0098288F" w:rsidRDefault="003F3E08" w:rsidP="0098288F">
      <w:pPr>
        <w:spacing w:line="276" w:lineRule="auto"/>
      </w:pPr>
      <w:r w:rsidRPr="0098288F">
        <w:t xml:space="preserve">Hodnocení výsledků vzdělávání a chování žáků je: </w:t>
      </w:r>
    </w:p>
    <w:p w:rsidR="003F3E08" w:rsidRPr="0098288F" w:rsidRDefault="003F3E08" w:rsidP="0098288F">
      <w:pPr>
        <w:numPr>
          <w:ilvl w:val="0"/>
          <w:numId w:val="13"/>
        </w:numPr>
        <w:overflowPunct/>
        <w:autoSpaceDE/>
        <w:autoSpaceDN/>
        <w:adjustRightInd/>
        <w:spacing w:line="276" w:lineRule="auto"/>
        <w:textAlignment w:val="auto"/>
      </w:pPr>
      <w:r w:rsidRPr="0098288F">
        <w:t>jednoznačné</w:t>
      </w:r>
    </w:p>
    <w:p w:rsidR="003F3E08" w:rsidRPr="0098288F" w:rsidRDefault="003F3E08" w:rsidP="0098288F">
      <w:pPr>
        <w:numPr>
          <w:ilvl w:val="0"/>
          <w:numId w:val="13"/>
        </w:numPr>
        <w:overflowPunct/>
        <w:autoSpaceDE/>
        <w:autoSpaceDN/>
        <w:adjustRightInd/>
        <w:spacing w:line="276" w:lineRule="auto"/>
        <w:textAlignment w:val="auto"/>
      </w:pPr>
      <w:r w:rsidRPr="0098288F">
        <w:t>srozumitelné</w:t>
      </w:r>
    </w:p>
    <w:p w:rsidR="003F3E08" w:rsidRPr="0098288F" w:rsidRDefault="003F3E08" w:rsidP="0098288F">
      <w:pPr>
        <w:numPr>
          <w:ilvl w:val="0"/>
          <w:numId w:val="13"/>
        </w:numPr>
        <w:overflowPunct/>
        <w:autoSpaceDE/>
        <w:autoSpaceDN/>
        <w:adjustRightInd/>
        <w:spacing w:line="276" w:lineRule="auto"/>
        <w:textAlignment w:val="auto"/>
      </w:pPr>
      <w:r w:rsidRPr="0098288F">
        <w:t>srovnatelné s předem stanovenými kritérii</w:t>
      </w:r>
    </w:p>
    <w:p w:rsidR="003F3E08" w:rsidRPr="0098288F" w:rsidRDefault="003F3E08" w:rsidP="0098288F">
      <w:pPr>
        <w:numPr>
          <w:ilvl w:val="0"/>
          <w:numId w:val="13"/>
        </w:numPr>
        <w:overflowPunct/>
        <w:autoSpaceDE/>
        <w:autoSpaceDN/>
        <w:adjustRightInd/>
        <w:spacing w:line="276" w:lineRule="auto"/>
        <w:textAlignment w:val="auto"/>
      </w:pPr>
      <w:r w:rsidRPr="0098288F">
        <w:t>věcné</w:t>
      </w:r>
    </w:p>
    <w:p w:rsidR="003F3E08" w:rsidRPr="0098288F" w:rsidRDefault="003F3E08" w:rsidP="0098288F">
      <w:pPr>
        <w:spacing w:line="276" w:lineRule="auto"/>
        <w:jc w:val="both"/>
      </w:pPr>
    </w:p>
    <w:p w:rsidR="003F3E08" w:rsidRPr="0098288F" w:rsidRDefault="003F3E08" w:rsidP="0098288F">
      <w:pPr>
        <w:spacing w:line="276" w:lineRule="auto"/>
        <w:jc w:val="both"/>
      </w:pPr>
      <w:r w:rsidRPr="0098288F">
        <w:t>Hodnocení vychází z </w:t>
      </w:r>
      <w:r w:rsidRPr="0098288F">
        <w:rPr>
          <w:b/>
        </w:rPr>
        <w:t xml:space="preserve">posouzení míry dosažení očekávaných výstupů jednotlivých předmětů formulovaných v ŠVP. </w:t>
      </w:r>
      <w:r w:rsidRPr="0098288F">
        <w:t>Hodnocení je pedagogicky zdůvodněné, odborně správné a doložitelné.</w:t>
      </w:r>
    </w:p>
    <w:p w:rsidR="00FA53F3" w:rsidRPr="0098288F" w:rsidRDefault="00FA53F3" w:rsidP="0098288F">
      <w:pPr>
        <w:spacing w:line="276" w:lineRule="auto"/>
        <w:jc w:val="both"/>
        <w:rPr>
          <w:b/>
          <w:szCs w:val="24"/>
          <w:u w:val="single"/>
        </w:rPr>
      </w:pPr>
    </w:p>
    <w:p w:rsidR="00A959AF" w:rsidRPr="00FC2630" w:rsidRDefault="007E15F6" w:rsidP="0098288F">
      <w:pPr>
        <w:spacing w:line="276" w:lineRule="auto"/>
        <w:jc w:val="both"/>
        <w:rPr>
          <w:b/>
          <w:szCs w:val="24"/>
          <w:u w:val="single"/>
        </w:rPr>
      </w:pPr>
      <w:r w:rsidRPr="00FC2630">
        <w:rPr>
          <w:b/>
          <w:szCs w:val="24"/>
          <w:u w:val="single"/>
        </w:rPr>
        <w:t>Způsob</w:t>
      </w:r>
      <w:r w:rsidR="00A959AF" w:rsidRPr="00FC2630">
        <w:rPr>
          <w:b/>
          <w:szCs w:val="24"/>
          <w:u w:val="single"/>
        </w:rPr>
        <w:t xml:space="preserve"> získávání podkladů pro hodnocení </w:t>
      </w:r>
    </w:p>
    <w:p w:rsidR="003F3E08" w:rsidRPr="0098288F" w:rsidRDefault="003F3E08" w:rsidP="0098288F">
      <w:pPr>
        <w:pStyle w:val="Odstavecseseznamem"/>
        <w:numPr>
          <w:ilvl w:val="0"/>
          <w:numId w:val="14"/>
        </w:numPr>
        <w:spacing w:line="276" w:lineRule="auto"/>
        <w:jc w:val="both"/>
      </w:pPr>
      <w:r w:rsidRPr="0098288F">
        <w:t xml:space="preserve">Při hodnocení uplatňuje učitel přiměřenou náročnost a pedagogický takt vůči žákovi. </w:t>
      </w:r>
    </w:p>
    <w:p w:rsidR="003F3E08" w:rsidRPr="0098288F" w:rsidRDefault="003F3E08" w:rsidP="0098288F">
      <w:pPr>
        <w:pStyle w:val="Odstavecseseznamem"/>
        <w:numPr>
          <w:ilvl w:val="0"/>
          <w:numId w:val="14"/>
        </w:numPr>
        <w:spacing w:line="276" w:lineRule="auto"/>
        <w:jc w:val="both"/>
      </w:pPr>
      <w:r w:rsidRPr="0098288F">
        <w:t xml:space="preserve">Při </w:t>
      </w:r>
      <w:r w:rsidR="00A959AF" w:rsidRPr="0098288F">
        <w:t>celkovém hodnocení</w:t>
      </w:r>
      <w:r w:rsidRPr="0098288F">
        <w:t xml:space="preserve"> přihlíží učitel k věkovým zvláštnostem žáka i k tomu, že žák mohl v průběhu klasifikačního období zakolísat v učebních výkonech pro určitou indispozici.</w:t>
      </w:r>
    </w:p>
    <w:p w:rsidR="003F3E08" w:rsidRPr="0098288F" w:rsidRDefault="003F3E08" w:rsidP="0098288F">
      <w:pPr>
        <w:pStyle w:val="Odstavecseseznamem"/>
        <w:numPr>
          <w:ilvl w:val="0"/>
          <w:numId w:val="14"/>
        </w:numPr>
        <w:tabs>
          <w:tab w:val="left" w:pos="7245"/>
        </w:tabs>
        <w:spacing w:line="276" w:lineRule="auto"/>
        <w:jc w:val="both"/>
      </w:pPr>
      <w:r w:rsidRPr="0098288F">
        <w:t>Klasifikační stupeň určí učitel, který vyučuje příslušnému předmětu.</w:t>
      </w:r>
    </w:p>
    <w:p w:rsidR="003F3E08" w:rsidRPr="0098288F" w:rsidRDefault="003F3E08" w:rsidP="0098288F">
      <w:pPr>
        <w:pStyle w:val="Odstavecseseznamem"/>
        <w:numPr>
          <w:ilvl w:val="0"/>
          <w:numId w:val="14"/>
        </w:numPr>
        <w:spacing w:line="276" w:lineRule="auto"/>
        <w:jc w:val="both"/>
      </w:pPr>
      <w:r w:rsidRPr="0098288F">
        <w:t>Při určování stupně prospěchu v jednotlivých předmětech na konci klasifikačního období se hodnotí kvalita práce a učební výsledek, jichž žák dosá</w:t>
      </w:r>
      <w:r w:rsidR="002F0BC0" w:rsidRPr="0098288F">
        <w:t xml:space="preserve">hl za celé klasifikační období, je možné přihlédnout k </w:t>
      </w:r>
      <w:r w:rsidRPr="0098288F">
        <w:t xml:space="preserve">průměru </w:t>
      </w:r>
      <w:r w:rsidR="002F0BC0" w:rsidRPr="0098288F">
        <w:t xml:space="preserve">známek </w:t>
      </w:r>
      <w:r w:rsidRPr="0098288F">
        <w:t xml:space="preserve">z klasifikace za příslušné období. </w:t>
      </w:r>
    </w:p>
    <w:p w:rsidR="003F3E08" w:rsidRPr="0098288F" w:rsidRDefault="003F3E08" w:rsidP="0098288F">
      <w:pPr>
        <w:pStyle w:val="Odstavecseseznamem"/>
        <w:numPr>
          <w:ilvl w:val="0"/>
          <w:numId w:val="14"/>
        </w:numPr>
        <w:spacing w:line="276" w:lineRule="auto"/>
        <w:jc w:val="both"/>
      </w:pPr>
      <w:r w:rsidRPr="0098288F">
        <w:t>Hodnocení chování žáka ve škole i při akcích školy je nedílnou součástí celkového hodnocení žáka. Všechny projevy porušování norem chování, agresivity (včetně verbálních forem), netolerance je povinen řešit okamžitě ten pedagogický prac</w:t>
      </w:r>
      <w:r w:rsidR="002F0BC0" w:rsidRPr="0098288F">
        <w:t>ovník, který je projevu přítomen</w:t>
      </w:r>
      <w:r w:rsidRPr="0098288F">
        <w:rPr>
          <w:b/>
        </w:rPr>
        <w:t>.</w:t>
      </w:r>
      <w:r w:rsidRPr="0098288F">
        <w:t xml:space="preserve"> V co nejkratší době informuje třídního učitele a v případě závažnějších přestupků ředitele školy. </w:t>
      </w:r>
    </w:p>
    <w:p w:rsidR="00145C8B" w:rsidRPr="0098288F" w:rsidRDefault="003F3E08" w:rsidP="0098288F">
      <w:pPr>
        <w:pStyle w:val="Odstavecseseznamem"/>
        <w:numPr>
          <w:ilvl w:val="0"/>
          <w:numId w:val="14"/>
        </w:numPr>
        <w:spacing w:line="276" w:lineRule="auto"/>
        <w:jc w:val="both"/>
      </w:pPr>
      <w:r w:rsidRPr="0098288F">
        <w:t>Případy zaostáván</w:t>
      </w:r>
      <w:r w:rsidR="008F0D65" w:rsidRPr="0098288F">
        <w:t>í žáků v učení a nedostatků v</w:t>
      </w:r>
      <w:r w:rsidR="00C51B89" w:rsidRPr="0098288F">
        <w:t xml:space="preserve"> chování se projednávají na </w:t>
      </w:r>
      <w:proofErr w:type="spellStart"/>
      <w:r w:rsidR="008F0D65" w:rsidRPr="0098288F">
        <w:t>pedag</w:t>
      </w:r>
      <w:proofErr w:type="spellEnd"/>
      <w:r w:rsidR="008F0D65" w:rsidRPr="0098288F">
        <w:t>.</w:t>
      </w:r>
      <w:r w:rsidRPr="0098288F">
        <w:t xml:space="preserve"> radě.</w:t>
      </w:r>
      <w:r w:rsidR="002F0BC0" w:rsidRPr="0098288F">
        <w:t xml:space="preserve"> </w:t>
      </w:r>
    </w:p>
    <w:p w:rsidR="00A959AF" w:rsidRPr="0098288F" w:rsidRDefault="00A959AF" w:rsidP="0098288F">
      <w:pPr>
        <w:pStyle w:val="Odstavecseseznamem"/>
        <w:numPr>
          <w:ilvl w:val="0"/>
          <w:numId w:val="14"/>
        </w:numPr>
        <w:spacing w:line="276" w:lineRule="auto"/>
        <w:jc w:val="both"/>
      </w:pPr>
      <w:r w:rsidRPr="0098288F">
        <w:t>Po ústním vyzkoušení oznámí učitel žákovi výsledek hodnocení okamžitě. Učitel své hodnocení slovně zdůvodní. Výsledky hodnocení písemných zkoušek a prací oznámí žákovi nejpozději do 7 dnů.</w:t>
      </w:r>
    </w:p>
    <w:p w:rsidR="002F0BC0" w:rsidRPr="0098288F" w:rsidRDefault="00145C8B" w:rsidP="0098288F">
      <w:pPr>
        <w:pStyle w:val="Odstavecseseznamem"/>
        <w:numPr>
          <w:ilvl w:val="0"/>
          <w:numId w:val="14"/>
        </w:numPr>
        <w:spacing w:line="276" w:lineRule="auto"/>
        <w:jc w:val="both"/>
      </w:pPr>
      <w:r w:rsidRPr="0098288F">
        <w:t xml:space="preserve">Termín </w:t>
      </w:r>
      <w:r w:rsidR="00A959AF" w:rsidRPr="0098288F">
        <w:t xml:space="preserve">písemné zkoušky, která má trvat déle než 25 minut, prokonzultuje učitel s třídním učitelem, který koordinuje plán zkoušení. V jednom dni mohou žáci konat pouze jednu zkoušku uvedeného charakteru. Žáci budou s dostatečným předstihem seznámeni s rámcovým obsahem a přibližným termínem zkoušky. </w:t>
      </w:r>
    </w:p>
    <w:p w:rsidR="003F3E08" w:rsidRPr="0098288F" w:rsidRDefault="00A959AF" w:rsidP="0098288F">
      <w:pPr>
        <w:pStyle w:val="Odstavecseseznamem"/>
        <w:numPr>
          <w:ilvl w:val="0"/>
          <w:numId w:val="14"/>
        </w:numPr>
        <w:spacing w:line="276" w:lineRule="auto"/>
        <w:jc w:val="both"/>
      </w:pPr>
      <w:r w:rsidRPr="0098288F">
        <w:t xml:space="preserve">Podklady pro hodnocení </w:t>
      </w:r>
      <w:r w:rsidR="003F3E08" w:rsidRPr="0098288F">
        <w:t>výchovně vzdělávacích výsledků a chování žáka získává učitel zejména těmito metodami, formami a prostředky:</w:t>
      </w:r>
    </w:p>
    <w:p w:rsidR="003F3E08" w:rsidRPr="0098288F" w:rsidRDefault="003F3E08" w:rsidP="0098288F">
      <w:pPr>
        <w:spacing w:line="276" w:lineRule="auto"/>
        <w:jc w:val="both"/>
      </w:pPr>
      <w:r w:rsidRPr="0098288F">
        <w:t>- soustavným diagnostickým pozorováním žáka</w:t>
      </w:r>
    </w:p>
    <w:p w:rsidR="003F3E08" w:rsidRPr="0098288F" w:rsidRDefault="003F3E08" w:rsidP="0098288F">
      <w:pPr>
        <w:spacing w:line="276" w:lineRule="auto"/>
        <w:jc w:val="both"/>
      </w:pPr>
      <w:r w:rsidRPr="0098288F">
        <w:t>- sou</w:t>
      </w:r>
      <w:r w:rsidR="00A959AF" w:rsidRPr="0098288F">
        <w:t>stavným sledováním výkonů žáka a</w:t>
      </w:r>
      <w:r w:rsidRPr="0098288F">
        <w:t xml:space="preserve"> jeho připravenosti na vyučování</w:t>
      </w:r>
    </w:p>
    <w:p w:rsidR="003662BC" w:rsidRPr="0098288F" w:rsidRDefault="003F3E08" w:rsidP="0098288F">
      <w:pPr>
        <w:spacing w:line="276" w:lineRule="auto"/>
        <w:jc w:val="both"/>
      </w:pPr>
      <w:r w:rsidRPr="0098288F">
        <w:lastRenderedPageBreak/>
        <w:t>- různými druhy zkoušek (písemné, ústní, grafické, praktické, pohybové), didaktickými testy</w:t>
      </w:r>
      <w:r w:rsidR="003662BC" w:rsidRPr="0098288F">
        <w:t xml:space="preserve"> </w:t>
      </w:r>
    </w:p>
    <w:p w:rsidR="003F3E08" w:rsidRDefault="003F3E08" w:rsidP="0098288F">
      <w:pPr>
        <w:spacing w:line="276" w:lineRule="auto"/>
      </w:pPr>
      <w:r w:rsidRPr="0098288F">
        <w:t>- kontrolními písemnými pracemi</w:t>
      </w:r>
    </w:p>
    <w:p w:rsidR="007406B2" w:rsidRPr="0098288F" w:rsidRDefault="007406B2" w:rsidP="0098288F">
      <w:pPr>
        <w:spacing w:line="276" w:lineRule="auto"/>
      </w:pPr>
      <w:r>
        <w:t>- žákovské portfolio např. ukázka vzorových prací žáka, referáty, školní úspěchy v soutěžích</w:t>
      </w:r>
    </w:p>
    <w:p w:rsidR="003F3E08" w:rsidRPr="0098288F" w:rsidRDefault="003F3E08" w:rsidP="0098288F">
      <w:pPr>
        <w:spacing w:line="276" w:lineRule="auto"/>
      </w:pPr>
      <w:r w:rsidRPr="0098288F">
        <w:t>- analýzou různých činností žáka</w:t>
      </w:r>
    </w:p>
    <w:p w:rsidR="003F3E08" w:rsidRPr="0098288F" w:rsidRDefault="003F3E08" w:rsidP="0098288F">
      <w:pPr>
        <w:spacing w:line="276" w:lineRule="auto"/>
      </w:pPr>
      <w:r w:rsidRPr="0098288F">
        <w:t>- konzultacemi s ostatními učiteli, popř. s pracovníky PPP</w:t>
      </w:r>
    </w:p>
    <w:p w:rsidR="003F3E08" w:rsidRPr="0098288F" w:rsidRDefault="003F3E08" w:rsidP="0098288F">
      <w:pPr>
        <w:spacing w:line="276" w:lineRule="auto"/>
      </w:pPr>
      <w:r w:rsidRPr="0098288F">
        <w:t>- rozhovory se žákem a jeho zákonnými zástupci</w:t>
      </w:r>
      <w:r w:rsidR="00A959AF" w:rsidRPr="0098288F">
        <w:t xml:space="preserve"> </w:t>
      </w:r>
    </w:p>
    <w:p w:rsidR="00A959AF" w:rsidRPr="0098288F" w:rsidRDefault="00A959AF" w:rsidP="0098288F">
      <w:pPr>
        <w:spacing w:line="276" w:lineRule="auto"/>
      </w:pPr>
    </w:p>
    <w:p w:rsidR="003F3E08" w:rsidRPr="00FC2630" w:rsidRDefault="007E15F6" w:rsidP="0098288F">
      <w:pPr>
        <w:spacing w:line="276" w:lineRule="auto"/>
        <w:rPr>
          <w:b/>
          <w:szCs w:val="24"/>
          <w:u w:val="single"/>
        </w:rPr>
      </w:pPr>
      <w:r w:rsidRPr="00FC2630">
        <w:rPr>
          <w:b/>
          <w:szCs w:val="24"/>
          <w:u w:val="single"/>
        </w:rPr>
        <w:t>Zásady a pravidla pro sebehodnocení žáků</w:t>
      </w:r>
    </w:p>
    <w:p w:rsidR="003F3E08" w:rsidRPr="0098288F" w:rsidRDefault="00145C8B" w:rsidP="0098288F">
      <w:pPr>
        <w:pStyle w:val="Odstavecseseznamem"/>
        <w:numPr>
          <w:ilvl w:val="0"/>
          <w:numId w:val="18"/>
        </w:numPr>
        <w:spacing w:line="276" w:lineRule="auto"/>
        <w:jc w:val="both"/>
      </w:pPr>
      <w:r w:rsidRPr="0098288F">
        <w:t xml:space="preserve">Kromě forem hodnocení </w:t>
      </w:r>
      <w:r w:rsidR="003F3E08" w:rsidRPr="0098288F">
        <w:t xml:space="preserve">práce žáků ze strany pedagogických pracovníků mají žáci možnost používat také formy sebehodnocení. Škola jim pro tyto formy vytváří odpovídající podmínky. Tím je zajišťována také zpětná vazba objektivity hodnocení </w:t>
      </w:r>
      <w:r w:rsidR="00C51B89" w:rsidRPr="0098288F">
        <w:t>ze </w:t>
      </w:r>
      <w:r w:rsidR="003F3E08" w:rsidRPr="0098288F">
        <w:t>strany školy jako vzdělávací instituce.</w:t>
      </w:r>
      <w:r w:rsidRPr="0098288F">
        <w:t xml:space="preserve"> </w:t>
      </w:r>
    </w:p>
    <w:p w:rsidR="003F3E08" w:rsidRPr="0098288F" w:rsidRDefault="003F3E08" w:rsidP="0098288F">
      <w:pPr>
        <w:pStyle w:val="Odstavecseseznamem"/>
        <w:numPr>
          <w:ilvl w:val="0"/>
          <w:numId w:val="18"/>
        </w:numPr>
        <w:spacing w:line="276" w:lineRule="auto"/>
        <w:jc w:val="both"/>
      </w:pPr>
      <w:r w:rsidRPr="0098288F">
        <w:t>Žák by měl být veden k tomu, aby byl schopen posoudit úroveň následujících kompet</w:t>
      </w:r>
      <w:r w:rsidR="004761F6">
        <w:t xml:space="preserve">encí a posoudit schopnost přímé aplikace získaných kompetencí v praxi </w:t>
      </w:r>
    </w:p>
    <w:p w:rsidR="00FA53F3" w:rsidRPr="00FC2630" w:rsidRDefault="00FA53F3" w:rsidP="0098288F">
      <w:pPr>
        <w:spacing w:line="276" w:lineRule="auto"/>
        <w:rPr>
          <w:b/>
        </w:rPr>
      </w:pPr>
    </w:p>
    <w:p w:rsidR="003F3E08" w:rsidRPr="00FC2630" w:rsidRDefault="003F3E08" w:rsidP="0098288F">
      <w:pPr>
        <w:spacing w:line="276" w:lineRule="auto"/>
        <w:rPr>
          <w:b/>
          <w:szCs w:val="24"/>
          <w:u w:val="single"/>
        </w:rPr>
      </w:pPr>
      <w:r w:rsidRPr="00FC2630">
        <w:rPr>
          <w:b/>
          <w:szCs w:val="24"/>
          <w:u w:val="single"/>
        </w:rPr>
        <w:t>Hodnocení výsledků vzdělávání žáků</w:t>
      </w:r>
    </w:p>
    <w:p w:rsidR="003F3E08" w:rsidRPr="0098288F" w:rsidRDefault="003F3E08" w:rsidP="0098288F">
      <w:pPr>
        <w:pStyle w:val="Odstavecseseznamem"/>
        <w:numPr>
          <w:ilvl w:val="0"/>
          <w:numId w:val="20"/>
        </w:numPr>
        <w:spacing w:line="276" w:lineRule="auto"/>
        <w:jc w:val="both"/>
      </w:pPr>
      <w:r w:rsidRPr="0098288F">
        <w:t xml:space="preserve">Každé pololetí se dává žákovi vysvědčení; za první pololetí </w:t>
      </w:r>
      <w:r w:rsidR="00145C8B" w:rsidRPr="0098288F">
        <w:t>je</w:t>
      </w:r>
      <w:r w:rsidRPr="0098288F">
        <w:t xml:space="preserve"> žákovi </w:t>
      </w:r>
      <w:r w:rsidR="00145C8B" w:rsidRPr="0098288F">
        <w:t xml:space="preserve">vydán </w:t>
      </w:r>
      <w:r w:rsidRPr="0098288F">
        <w:t>výpis z vysvědčení.</w:t>
      </w:r>
      <w:r w:rsidR="00145C8B" w:rsidRPr="0098288F">
        <w:t xml:space="preserve"> </w:t>
      </w:r>
    </w:p>
    <w:p w:rsidR="00145C8B" w:rsidRPr="0098288F" w:rsidRDefault="003F3E08" w:rsidP="0098288F">
      <w:pPr>
        <w:pStyle w:val="Odstavecseseznamem"/>
        <w:numPr>
          <w:ilvl w:val="0"/>
          <w:numId w:val="20"/>
        </w:numPr>
        <w:spacing w:line="276" w:lineRule="auto"/>
        <w:jc w:val="both"/>
      </w:pPr>
      <w:r w:rsidRPr="0098288F">
        <w:t>Hodnocení výsledků vzdělávání žáků na vysvědčení je vyjádřeno klasifikačním stupněm (dále jen „klasifikace“).</w:t>
      </w:r>
      <w:r w:rsidR="00145C8B" w:rsidRPr="0098288F">
        <w:t xml:space="preserve"> </w:t>
      </w:r>
    </w:p>
    <w:p w:rsidR="0098288F" w:rsidRPr="00FC2630" w:rsidRDefault="003F3E08" w:rsidP="0098288F">
      <w:pPr>
        <w:pStyle w:val="Odstavecseseznamem"/>
        <w:numPr>
          <w:ilvl w:val="0"/>
          <w:numId w:val="20"/>
        </w:numPr>
        <w:spacing w:line="276" w:lineRule="auto"/>
        <w:jc w:val="both"/>
      </w:pPr>
      <w:r w:rsidRPr="0098288F">
        <w:t>U žáka s vývojovou poruchou učení rozhodne ředitel</w:t>
      </w:r>
      <w:r w:rsidR="00145C8B" w:rsidRPr="0098288F">
        <w:t>ka</w:t>
      </w:r>
      <w:r w:rsidRPr="0098288F">
        <w:t xml:space="preserve"> školy o použití slovního hodnocení na základě </w:t>
      </w:r>
      <w:r w:rsidR="00BD6765" w:rsidRPr="0098288F">
        <w:t xml:space="preserve">písemné </w:t>
      </w:r>
      <w:r w:rsidRPr="0098288F">
        <w:t>žádosti zákonného zástupce žáka.</w:t>
      </w:r>
    </w:p>
    <w:p w:rsidR="0098288F" w:rsidRDefault="0098288F" w:rsidP="0098288F">
      <w:pPr>
        <w:pStyle w:val="Default"/>
        <w:spacing w:line="276" w:lineRule="auto"/>
        <w:jc w:val="both"/>
        <w:rPr>
          <w:b/>
          <w:bCs/>
          <w:color w:val="auto"/>
          <w:u w:val="single"/>
        </w:rPr>
      </w:pPr>
    </w:p>
    <w:p w:rsidR="0098288F" w:rsidRPr="0098288F" w:rsidRDefault="00BD6765" w:rsidP="0098288F">
      <w:pPr>
        <w:pStyle w:val="Default"/>
        <w:spacing w:line="276" w:lineRule="auto"/>
        <w:jc w:val="both"/>
        <w:rPr>
          <w:b/>
          <w:bCs/>
          <w:color w:val="auto"/>
          <w:u w:val="single"/>
        </w:rPr>
      </w:pPr>
      <w:r w:rsidRPr="0098288F">
        <w:rPr>
          <w:b/>
          <w:bCs/>
          <w:color w:val="auto"/>
          <w:u w:val="single"/>
        </w:rPr>
        <w:t xml:space="preserve">Stupně hodnocení prospěchu a chování v případě použití klasifikace a jejich charakteristika, včetně předem stanovených kritérií </w:t>
      </w:r>
    </w:p>
    <w:p w:rsidR="0098288F" w:rsidRDefault="0098288F" w:rsidP="0098288F">
      <w:pPr>
        <w:spacing w:line="276" w:lineRule="auto"/>
        <w:jc w:val="both"/>
        <w:rPr>
          <w:b/>
          <w:szCs w:val="24"/>
          <w:u w:val="single"/>
        </w:rPr>
      </w:pPr>
    </w:p>
    <w:p w:rsidR="00077755" w:rsidRPr="0098288F" w:rsidRDefault="00BD6765" w:rsidP="0098288F">
      <w:pPr>
        <w:spacing w:line="276" w:lineRule="auto"/>
        <w:jc w:val="both"/>
        <w:rPr>
          <w:b/>
          <w:szCs w:val="24"/>
          <w:u w:val="single"/>
        </w:rPr>
      </w:pPr>
      <w:r w:rsidRPr="0098288F">
        <w:rPr>
          <w:b/>
          <w:szCs w:val="24"/>
          <w:u w:val="single"/>
        </w:rPr>
        <w:t>Kritéria s</w:t>
      </w:r>
      <w:r w:rsidR="00077755" w:rsidRPr="0098288F">
        <w:rPr>
          <w:b/>
          <w:szCs w:val="24"/>
          <w:u w:val="single"/>
        </w:rPr>
        <w:t xml:space="preserve">tupně </w:t>
      </w:r>
      <w:r w:rsidR="002F622D" w:rsidRPr="0098288F">
        <w:rPr>
          <w:b/>
          <w:szCs w:val="24"/>
          <w:u w:val="single"/>
        </w:rPr>
        <w:t>hodnocení</w:t>
      </w:r>
      <w:r w:rsidRPr="0098288F">
        <w:rPr>
          <w:b/>
          <w:szCs w:val="24"/>
          <w:u w:val="single"/>
        </w:rPr>
        <w:t xml:space="preserve"> chování</w:t>
      </w:r>
    </w:p>
    <w:p w:rsidR="00077755" w:rsidRPr="0098288F" w:rsidRDefault="00077755" w:rsidP="007406B2">
      <w:pPr>
        <w:spacing w:line="276" w:lineRule="auto"/>
        <w:jc w:val="both"/>
      </w:pPr>
      <w:r w:rsidRPr="0098288F">
        <w:t>C</w:t>
      </w:r>
      <w:r w:rsidR="00CE7E2E" w:rsidRPr="0098288F">
        <w:t xml:space="preserve">hování žáka ve škole </w:t>
      </w:r>
      <w:r w:rsidR="00C51B89" w:rsidRPr="0098288F">
        <w:t xml:space="preserve">a na akcích pořádaných školou </w:t>
      </w:r>
      <w:r w:rsidRPr="0098288F">
        <w:t>se hodnotí na vysvědčení stupni:</w:t>
      </w:r>
    </w:p>
    <w:p w:rsidR="00077755" w:rsidRPr="0098288F" w:rsidRDefault="00077755" w:rsidP="0098288F">
      <w:pPr>
        <w:spacing w:line="276" w:lineRule="auto"/>
      </w:pPr>
      <w:r w:rsidRPr="0098288F">
        <w:tab/>
        <w:t xml:space="preserve">1 – velmi dobré </w:t>
      </w:r>
    </w:p>
    <w:p w:rsidR="00077755" w:rsidRPr="0098288F" w:rsidRDefault="00077755" w:rsidP="0098288F">
      <w:pPr>
        <w:spacing w:line="276" w:lineRule="auto"/>
      </w:pPr>
      <w:r w:rsidRPr="0098288F">
        <w:tab/>
        <w:t>2 – uspokojivé</w:t>
      </w:r>
    </w:p>
    <w:p w:rsidR="00077755" w:rsidRPr="0098288F" w:rsidRDefault="00077755" w:rsidP="0098288F">
      <w:pPr>
        <w:spacing w:line="276" w:lineRule="auto"/>
      </w:pPr>
      <w:r w:rsidRPr="0098288F">
        <w:tab/>
        <w:t xml:space="preserve">3 – neuspokojivé </w:t>
      </w:r>
    </w:p>
    <w:p w:rsidR="0098288F" w:rsidRDefault="0098288F" w:rsidP="0098288F">
      <w:pPr>
        <w:spacing w:line="276" w:lineRule="auto"/>
        <w:jc w:val="both"/>
        <w:rPr>
          <w:b/>
        </w:rPr>
      </w:pPr>
    </w:p>
    <w:p w:rsidR="00CE7E2E" w:rsidRPr="00FC2630" w:rsidRDefault="00CE7E2E" w:rsidP="0098288F">
      <w:pPr>
        <w:spacing w:line="276" w:lineRule="auto"/>
        <w:jc w:val="both"/>
        <w:rPr>
          <w:b/>
          <w:u w:val="single"/>
        </w:rPr>
      </w:pPr>
      <w:r w:rsidRPr="00FC2630">
        <w:rPr>
          <w:b/>
          <w:u w:val="single"/>
        </w:rPr>
        <w:t>Stupeň 1 – velmi dobré</w:t>
      </w:r>
    </w:p>
    <w:p w:rsidR="00CE7E2E" w:rsidRPr="0098288F" w:rsidRDefault="00CE7E2E" w:rsidP="0098288F">
      <w:pPr>
        <w:spacing w:line="276" w:lineRule="auto"/>
        <w:jc w:val="both"/>
      </w:pPr>
      <w:r w:rsidRPr="0098288F">
        <w:t>Žák uvědoměle dodržuje pravidla chování a aktivně prosazuje ustanovení řádu školy. Má kladný vztah ke kolektivu třídy a školy, přispívá k jeho upevňování a k utváření pracovních podmínek pro vyučování. Méně závažných přestupků se dopouští naprosto ojediněle.</w:t>
      </w:r>
    </w:p>
    <w:p w:rsidR="00CE7E2E" w:rsidRPr="00FC2630" w:rsidRDefault="00CE7E2E" w:rsidP="0098288F">
      <w:pPr>
        <w:spacing w:line="276" w:lineRule="auto"/>
        <w:jc w:val="both"/>
        <w:rPr>
          <w:b/>
          <w:u w:val="single"/>
        </w:rPr>
      </w:pPr>
      <w:r w:rsidRPr="00FC2630">
        <w:rPr>
          <w:b/>
          <w:u w:val="single"/>
        </w:rPr>
        <w:t>Stupeň 2 – uspokojivé</w:t>
      </w:r>
    </w:p>
    <w:p w:rsidR="0098288F" w:rsidRPr="0098288F" w:rsidRDefault="00CE7E2E" w:rsidP="0098288F">
      <w:pPr>
        <w:spacing w:line="276" w:lineRule="auto"/>
        <w:jc w:val="both"/>
      </w:pPr>
      <w:r w:rsidRPr="0098288F">
        <w:t xml:space="preserve">Žák se dopustí závažného přestupku proti pravidlům </w:t>
      </w:r>
      <w:r w:rsidR="00C51B89" w:rsidRPr="0098288F">
        <w:t>chování nebo řádu školy nebo se </w:t>
      </w:r>
      <w:r w:rsidRPr="0098288F">
        <w:t xml:space="preserve">opakovaně dopouští méně závažných přestupků. Zpravidla se přes důtku </w:t>
      </w:r>
      <w:r w:rsidR="00C51B89" w:rsidRPr="0098288F">
        <w:t>třídního učitele (popř. ředitelky</w:t>
      </w:r>
      <w:r w:rsidRPr="0098288F">
        <w:t xml:space="preserve"> školy) dopouští dalších přestupků, narušuje činnost kolektivu nebo se dopouští </w:t>
      </w:r>
      <w:r w:rsidRPr="0098288F">
        <w:lastRenderedPageBreak/>
        <w:t>poklesků v mravním chování. Ohrožuje bezpečnost a zdraví svoje nebo ostatních osob. Dále dojde ke snížené známce z chování při počtu neomluvených hodin vyšších než 10.</w:t>
      </w:r>
    </w:p>
    <w:p w:rsidR="00CE7E2E" w:rsidRPr="00FC2630" w:rsidRDefault="00CE7E2E" w:rsidP="0098288F">
      <w:pPr>
        <w:spacing w:line="276" w:lineRule="auto"/>
        <w:jc w:val="both"/>
        <w:rPr>
          <w:b/>
          <w:u w:val="single"/>
        </w:rPr>
      </w:pPr>
      <w:r w:rsidRPr="00FC2630">
        <w:rPr>
          <w:b/>
          <w:u w:val="single"/>
        </w:rPr>
        <w:t>Stupeň 3 – neuspokojivé</w:t>
      </w:r>
    </w:p>
    <w:p w:rsidR="00CE7E2E" w:rsidRPr="0098288F" w:rsidRDefault="00CE7E2E" w:rsidP="0098288F">
      <w:pPr>
        <w:spacing w:line="276" w:lineRule="auto"/>
        <w:jc w:val="both"/>
      </w:pPr>
      <w:r w:rsidRPr="0098288F">
        <w:t xml:space="preserve">Chování žáka ve škole je v rozporu s pravidly chování. </w:t>
      </w:r>
      <w:r w:rsidR="00C51B89" w:rsidRPr="0098288F">
        <w:t>Zpravidla se přes důtku ředitelky</w:t>
      </w:r>
      <w:r w:rsidRPr="0098288F">
        <w:t xml:space="preserve"> školy dále dopouští takových závažných provinění, že je jimi vážně ohrožena výchova ostatních žáků. Záměrně narušuje činnost kolektivu. Dále dojde ke snížené známce z chování při počtu neomluvených hodin vyšších než 25. </w:t>
      </w:r>
    </w:p>
    <w:p w:rsidR="007E15F6" w:rsidRPr="0098288F" w:rsidRDefault="007E15F6" w:rsidP="0098288F">
      <w:pPr>
        <w:pStyle w:val="Odstavecseseznamem"/>
        <w:spacing w:line="276" w:lineRule="auto"/>
        <w:jc w:val="both"/>
      </w:pPr>
    </w:p>
    <w:p w:rsidR="00BD6765" w:rsidRPr="0098288F" w:rsidRDefault="00BD6765" w:rsidP="0098288F">
      <w:pPr>
        <w:spacing w:line="276" w:lineRule="auto"/>
        <w:jc w:val="both"/>
        <w:rPr>
          <w:b/>
          <w:szCs w:val="24"/>
          <w:u w:val="single"/>
        </w:rPr>
      </w:pPr>
      <w:r w:rsidRPr="0098288F">
        <w:rPr>
          <w:b/>
          <w:szCs w:val="24"/>
          <w:u w:val="single"/>
        </w:rPr>
        <w:t xml:space="preserve">Kritéria stupně </w:t>
      </w:r>
      <w:r w:rsidR="002F622D" w:rsidRPr="0098288F">
        <w:rPr>
          <w:b/>
          <w:szCs w:val="24"/>
          <w:u w:val="single"/>
        </w:rPr>
        <w:t>hodnocení</w:t>
      </w:r>
      <w:r w:rsidRPr="0098288F">
        <w:rPr>
          <w:b/>
          <w:szCs w:val="24"/>
          <w:u w:val="single"/>
        </w:rPr>
        <w:t xml:space="preserve"> prospěchu</w:t>
      </w:r>
    </w:p>
    <w:p w:rsidR="00077755" w:rsidRPr="0098288F" w:rsidRDefault="00077755" w:rsidP="007406B2">
      <w:pPr>
        <w:spacing w:line="276" w:lineRule="auto"/>
        <w:jc w:val="both"/>
      </w:pPr>
      <w:r w:rsidRPr="0098288F">
        <w:t>Výsledky vzdělávání žáka v jednotlivých pov</w:t>
      </w:r>
      <w:r w:rsidR="00C51B89" w:rsidRPr="0098288F">
        <w:t>inných předmětech se hodnotí na </w:t>
      </w:r>
      <w:r w:rsidRPr="0098288F">
        <w:t>vysvědčení stupni prospěchu:</w:t>
      </w:r>
    </w:p>
    <w:p w:rsidR="00077755" w:rsidRPr="0098288F" w:rsidRDefault="00077755" w:rsidP="0098288F">
      <w:pPr>
        <w:spacing w:line="276" w:lineRule="auto"/>
      </w:pPr>
      <w:r w:rsidRPr="0098288F">
        <w:tab/>
        <w:t>1 – výborný</w:t>
      </w:r>
    </w:p>
    <w:p w:rsidR="00077755" w:rsidRPr="0098288F" w:rsidRDefault="00077755" w:rsidP="0098288F">
      <w:pPr>
        <w:spacing w:line="276" w:lineRule="auto"/>
      </w:pPr>
      <w:r w:rsidRPr="0098288F">
        <w:tab/>
        <w:t>2 – chvalitebný</w:t>
      </w:r>
    </w:p>
    <w:p w:rsidR="00077755" w:rsidRPr="0098288F" w:rsidRDefault="00077755" w:rsidP="0098288F">
      <w:pPr>
        <w:spacing w:line="276" w:lineRule="auto"/>
      </w:pPr>
      <w:r w:rsidRPr="0098288F">
        <w:tab/>
        <w:t>3 – dobrý</w:t>
      </w:r>
    </w:p>
    <w:p w:rsidR="00077755" w:rsidRPr="0098288F" w:rsidRDefault="00077755" w:rsidP="0098288F">
      <w:pPr>
        <w:spacing w:line="276" w:lineRule="auto"/>
      </w:pPr>
      <w:r w:rsidRPr="0098288F">
        <w:tab/>
        <w:t>4 – dostatečný</w:t>
      </w:r>
    </w:p>
    <w:p w:rsidR="00077755" w:rsidRPr="0098288F" w:rsidRDefault="00077755" w:rsidP="0098288F">
      <w:pPr>
        <w:spacing w:line="276" w:lineRule="auto"/>
      </w:pPr>
      <w:r w:rsidRPr="0098288F">
        <w:tab/>
        <w:t>5 – nedostatečný</w:t>
      </w:r>
      <w:r w:rsidR="007E15F6" w:rsidRPr="0098288F">
        <w:t xml:space="preserve"> </w:t>
      </w:r>
    </w:p>
    <w:p w:rsidR="007E15F6" w:rsidRPr="0098288F" w:rsidRDefault="007E15F6" w:rsidP="0098288F">
      <w:pPr>
        <w:spacing w:line="276" w:lineRule="auto"/>
        <w:jc w:val="both"/>
      </w:pPr>
      <w:r w:rsidRPr="0098288F">
        <w:t xml:space="preserve">Při </w:t>
      </w:r>
      <w:r w:rsidR="002F622D" w:rsidRPr="0098288F">
        <w:t xml:space="preserve">hodnocení </w:t>
      </w:r>
      <w:r w:rsidRPr="0098288F">
        <w:t>výsledků ve vyučovacích předmětech se hodnotí v souladu s požadavky učebních osnov.</w:t>
      </w:r>
    </w:p>
    <w:p w:rsidR="007E15F6" w:rsidRPr="00FC2630" w:rsidRDefault="007E15F6" w:rsidP="0098288F">
      <w:pPr>
        <w:spacing w:line="276" w:lineRule="auto"/>
        <w:jc w:val="both"/>
        <w:rPr>
          <w:b/>
          <w:u w:val="single"/>
        </w:rPr>
      </w:pPr>
      <w:r w:rsidRPr="00FC2630">
        <w:rPr>
          <w:b/>
          <w:u w:val="single"/>
        </w:rPr>
        <w:t>Stupeň 1 (výborný)</w:t>
      </w:r>
    </w:p>
    <w:p w:rsidR="007E15F6" w:rsidRPr="0098288F" w:rsidRDefault="007E15F6" w:rsidP="0098288F">
      <w:pPr>
        <w:spacing w:line="276" w:lineRule="auto"/>
        <w:jc w:val="both"/>
      </w:pPr>
      <w:r w:rsidRPr="0098288F">
        <w:t>Žák ovládá požadované poznatky, fakta, pojmy, definice a zákonitosti uceleně, přesně a úplně chápe vztahy mezi nimi. Pohotově vykonává požadované intelektuální a motorické činnosti. Samostatně a tvořivě uplatňuje osvojené poznatky a dovednosti při řešení teoretických a</w:t>
      </w:r>
      <w:r w:rsidR="00C51B89" w:rsidRPr="0098288F">
        <w:t> </w:t>
      </w:r>
      <w:r w:rsidRPr="0098288F">
        <w:t xml:space="preserve">praktických úkolů, při výkladů a hodnocení jevů a zákonitostí. Myslí logicky správně, zřetelně se u něho projevuje samostatnost a tvořivost. Jeho ústní a písemný projev je správný, přesný </w:t>
      </w:r>
    </w:p>
    <w:p w:rsidR="007E15F6" w:rsidRPr="0098288F" w:rsidRDefault="007E15F6" w:rsidP="0098288F">
      <w:pPr>
        <w:spacing w:line="276" w:lineRule="auto"/>
        <w:jc w:val="both"/>
      </w:pPr>
      <w:r w:rsidRPr="0098288F">
        <w:t>a výstižný. Grafický projev je přesný a estetický. Výsledky jeho činnosti jsou kvalitní, pouze s menšími nedostatky. Je schopen studovat vhodné texty.</w:t>
      </w:r>
    </w:p>
    <w:p w:rsidR="007E15F6" w:rsidRPr="00FC2630" w:rsidRDefault="007E15F6" w:rsidP="0098288F">
      <w:pPr>
        <w:spacing w:line="276" w:lineRule="auto"/>
        <w:jc w:val="both"/>
        <w:rPr>
          <w:b/>
          <w:u w:val="single"/>
        </w:rPr>
      </w:pPr>
      <w:r w:rsidRPr="00FC2630">
        <w:rPr>
          <w:b/>
          <w:u w:val="single"/>
        </w:rPr>
        <w:t>Stupeň 2 (chvalitebný)</w:t>
      </w:r>
    </w:p>
    <w:p w:rsidR="00C51B89" w:rsidRPr="0098288F" w:rsidRDefault="007E15F6" w:rsidP="0098288F">
      <w:pPr>
        <w:spacing w:line="276" w:lineRule="auto"/>
        <w:jc w:val="both"/>
      </w:pPr>
      <w:r w:rsidRPr="0098288F">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w:t>
      </w:r>
      <w:r w:rsidR="00C51B89" w:rsidRPr="0098288F">
        <w:t> </w:t>
      </w:r>
      <w:r w:rsidRPr="0098288F">
        <w:t xml:space="preserve">zákonitostí. Myslí správně, v jeho myšlení se projevuje logika a tvořivost. Ústní a písemný projev mívá menší nedostatky ve správnosti, přesnosti a výstižnosti. Kvalita výsledků činností </w:t>
      </w:r>
    </w:p>
    <w:p w:rsidR="007E15F6" w:rsidRPr="0098288F" w:rsidRDefault="007E15F6" w:rsidP="0098288F">
      <w:pPr>
        <w:spacing w:line="276" w:lineRule="auto"/>
        <w:jc w:val="both"/>
      </w:pPr>
      <w:r w:rsidRPr="0098288F">
        <w:t xml:space="preserve">je zpravidla bez podstatných nedostatků. Grafický projev je estetický, bez větších nepřesností. Je schopen samostatně nebo s menší pomocí studovat vhodné texty. </w:t>
      </w:r>
    </w:p>
    <w:p w:rsidR="007E15F6" w:rsidRPr="00FC2630" w:rsidRDefault="007E15F6" w:rsidP="0098288F">
      <w:pPr>
        <w:spacing w:line="276" w:lineRule="auto"/>
        <w:jc w:val="both"/>
        <w:rPr>
          <w:b/>
          <w:u w:val="single"/>
        </w:rPr>
      </w:pPr>
      <w:r w:rsidRPr="00FC2630">
        <w:rPr>
          <w:b/>
          <w:u w:val="single"/>
        </w:rPr>
        <w:t>Stupeň 3 (dobrý)</w:t>
      </w:r>
    </w:p>
    <w:p w:rsidR="00C51B89" w:rsidRPr="0098288F" w:rsidRDefault="007E15F6" w:rsidP="0098288F">
      <w:pPr>
        <w:spacing w:line="276" w:lineRule="auto"/>
        <w:jc w:val="both"/>
      </w:pPr>
      <w:r w:rsidRPr="0098288F">
        <w:t>Žák má v ucelenosti, přesnosti a úplnosti osvojení si požadova</w:t>
      </w:r>
      <w:r w:rsidR="00C51B89" w:rsidRPr="0098288F">
        <w:t>ných poznatků, pojmů, definic a </w:t>
      </w:r>
      <w:r w:rsidRPr="0098288F">
        <w:t>zákonitostí nepodstatné mezery. Při vykonávání</w:t>
      </w:r>
      <w:r w:rsidR="00C51B89" w:rsidRPr="0098288F">
        <w:t xml:space="preserve"> požadovaných intelektuálních a </w:t>
      </w:r>
      <w:r w:rsidRPr="0098288F">
        <w:t>motorických činností projevuje nedostatky. Podstatnějš</w:t>
      </w:r>
      <w:r w:rsidR="00C51B89" w:rsidRPr="0098288F">
        <w:t>í nepřesnosti a chyby dovede za </w:t>
      </w:r>
      <w:r w:rsidRPr="0098288F">
        <w:t xml:space="preserve">pomoci učitele korigovat. V uplatňování osvojených poznatků a dovedností při řešení teoretických a praktických úkolů se dopouští chyb. Uplatňuje poznatky a provádí hodnocení jevů a zákonitostí </w:t>
      </w:r>
      <w:r w:rsidRPr="0098288F">
        <w:lastRenderedPageBreak/>
        <w:t xml:space="preserve">podle podnětů učitele. Jeho myšlení je vcelku správné, ale málo tvořivé, v jeho logice se projevují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 </w:t>
      </w:r>
    </w:p>
    <w:p w:rsidR="007E15F6" w:rsidRPr="00FC2630" w:rsidRDefault="007E15F6" w:rsidP="0098288F">
      <w:pPr>
        <w:spacing w:line="276" w:lineRule="auto"/>
        <w:jc w:val="both"/>
        <w:rPr>
          <w:b/>
          <w:u w:val="single"/>
        </w:rPr>
      </w:pPr>
      <w:r w:rsidRPr="00FC2630">
        <w:rPr>
          <w:b/>
          <w:u w:val="single"/>
        </w:rPr>
        <w:t>Stupeň 4 (dostatečný)</w:t>
      </w:r>
    </w:p>
    <w:p w:rsidR="007E15F6" w:rsidRPr="0098288F" w:rsidRDefault="007E15F6" w:rsidP="0098288F">
      <w:pPr>
        <w:spacing w:line="276" w:lineRule="auto"/>
        <w:jc w:val="both"/>
      </w:pPr>
      <w:r w:rsidRPr="0098288F">
        <w:t>Žák má v ucelenosti, přesnosti a úplnosti osvojení si požadovaných poznatků závažné mezery. Při provádění požadovaných intelektuálních a motorických činností je málo pohotový a má větší nedostatky. V uplatňování osvojených poznatků a doved</w:t>
      </w:r>
      <w:r w:rsidR="00C51B89" w:rsidRPr="0098288F">
        <w:t>ností při řešení teoretických a </w:t>
      </w:r>
      <w:r w:rsidRPr="0098288F">
        <w:t xml:space="preserve">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 </w:t>
      </w:r>
    </w:p>
    <w:p w:rsidR="007E15F6" w:rsidRPr="00FC2630" w:rsidRDefault="007E15F6" w:rsidP="0098288F">
      <w:pPr>
        <w:spacing w:line="276" w:lineRule="auto"/>
        <w:jc w:val="both"/>
        <w:rPr>
          <w:b/>
          <w:u w:val="single"/>
        </w:rPr>
      </w:pPr>
      <w:r w:rsidRPr="00FC2630">
        <w:rPr>
          <w:b/>
          <w:u w:val="single"/>
        </w:rPr>
        <w:t>Stupeň 5 (nedostatečný)</w:t>
      </w:r>
    </w:p>
    <w:p w:rsidR="007E15F6" w:rsidRPr="0098288F" w:rsidRDefault="007E15F6" w:rsidP="0098288F">
      <w:pPr>
        <w:spacing w:line="276" w:lineRule="auto"/>
        <w:jc w:val="both"/>
      </w:pPr>
      <w:r w:rsidRPr="0098288F">
        <w:t xml:space="preserve">Žák si požadované poznatky neosvojil uceleně, přesně a úplně, má v nich závažné a značné mezery. Jeho dovednost vykonává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pomocí učitele. Neprojevuje samostatnost myšlení, vyskytují se u něho časté logické nedostatky. V ústním a písemném projevu má závažné nedostatky ve správnosti, přesnosti a výstižnosti. Kvalita výsledků jeho činnosti a grafický projev mají vážné nedostatky. Závažné chyby a nedostatky není schopen opravit ani s pomocí učitele. Nedovede samostatně studovat. Úroveň jeho vědomostí není předpokladem pro práci ve vyšším ročníku. </w:t>
      </w:r>
    </w:p>
    <w:p w:rsidR="003662BC" w:rsidRPr="0098288F" w:rsidRDefault="003662BC" w:rsidP="0098288F">
      <w:pPr>
        <w:spacing w:line="276" w:lineRule="auto"/>
        <w:jc w:val="both"/>
      </w:pPr>
    </w:p>
    <w:p w:rsidR="007E15F6" w:rsidRPr="0098288F" w:rsidRDefault="007E15F6" w:rsidP="0098288F">
      <w:pPr>
        <w:pStyle w:val="Default"/>
        <w:spacing w:line="276" w:lineRule="auto"/>
        <w:rPr>
          <w:color w:val="auto"/>
          <w:u w:val="single"/>
        </w:rPr>
      </w:pPr>
      <w:r w:rsidRPr="0098288F">
        <w:rPr>
          <w:b/>
          <w:bCs/>
          <w:color w:val="auto"/>
          <w:u w:val="single"/>
        </w:rPr>
        <w:t xml:space="preserve">Celkové hodnocení na vysvědčení </w:t>
      </w:r>
    </w:p>
    <w:p w:rsidR="007E15F6" w:rsidRPr="0098288F" w:rsidRDefault="007E15F6" w:rsidP="0098288F">
      <w:pPr>
        <w:pStyle w:val="Default"/>
        <w:spacing w:line="276" w:lineRule="auto"/>
        <w:jc w:val="both"/>
        <w:rPr>
          <w:color w:val="auto"/>
        </w:rPr>
      </w:pPr>
      <w:r w:rsidRPr="0098288F">
        <w:rPr>
          <w:color w:val="auto"/>
        </w:rPr>
        <w:t xml:space="preserve">Při hodnocení výsledků vzdělávání žáka i při hodnocení chování žáka na vysvědčení se kromě výše uvedených kritérií vždy zohledňují osobnostní předpoklady, věk žáka a důležité okolnosti, </w:t>
      </w:r>
    </w:p>
    <w:p w:rsidR="007E15F6" w:rsidRPr="0098288F" w:rsidRDefault="007E15F6" w:rsidP="0098288F">
      <w:pPr>
        <w:pStyle w:val="Default"/>
        <w:spacing w:line="276" w:lineRule="auto"/>
        <w:jc w:val="both"/>
        <w:rPr>
          <w:color w:val="auto"/>
        </w:rPr>
      </w:pPr>
      <w:r w:rsidRPr="0098288F">
        <w:rPr>
          <w:color w:val="auto"/>
        </w:rPr>
        <w:t xml:space="preserve">které ovlivnily žákův výkon (žák se zdravotním postižením, zdravotním nebo sociálním znevýhodněním, žák, který není státním občanem ČR. </w:t>
      </w:r>
    </w:p>
    <w:p w:rsidR="00145F44" w:rsidRDefault="00145F44" w:rsidP="0098288F">
      <w:pPr>
        <w:pStyle w:val="Default"/>
        <w:spacing w:line="276" w:lineRule="auto"/>
        <w:rPr>
          <w:color w:val="auto"/>
        </w:rPr>
      </w:pPr>
    </w:p>
    <w:p w:rsidR="00145F44" w:rsidRDefault="00145F44" w:rsidP="0098288F">
      <w:pPr>
        <w:pStyle w:val="Default"/>
        <w:spacing w:line="276" w:lineRule="auto"/>
        <w:rPr>
          <w:color w:val="auto"/>
        </w:rPr>
      </w:pPr>
    </w:p>
    <w:p w:rsidR="007E15F6" w:rsidRPr="0098288F" w:rsidRDefault="007E15F6" w:rsidP="0098288F">
      <w:pPr>
        <w:pStyle w:val="Default"/>
        <w:spacing w:line="276" w:lineRule="auto"/>
        <w:rPr>
          <w:color w:val="auto"/>
        </w:rPr>
      </w:pPr>
      <w:r w:rsidRPr="0098288F">
        <w:rPr>
          <w:color w:val="auto"/>
        </w:rPr>
        <w:t xml:space="preserve">Celkové hodnocení žáka se na vysvědčení vyjadřuje stupni: </w:t>
      </w:r>
    </w:p>
    <w:p w:rsidR="007E15F6" w:rsidRPr="0098288F" w:rsidRDefault="007E15F6" w:rsidP="0098288F">
      <w:pPr>
        <w:pStyle w:val="Default"/>
        <w:spacing w:line="276" w:lineRule="auto"/>
        <w:rPr>
          <w:color w:val="auto"/>
        </w:rPr>
      </w:pPr>
      <w:r w:rsidRPr="0098288F">
        <w:rPr>
          <w:color w:val="auto"/>
        </w:rPr>
        <w:t xml:space="preserve">a) </w:t>
      </w:r>
      <w:proofErr w:type="gramStart"/>
      <w:r w:rsidRPr="0098288F">
        <w:rPr>
          <w:color w:val="auto"/>
        </w:rPr>
        <w:t>prospěl(a) s vyznamenáním</w:t>
      </w:r>
      <w:proofErr w:type="gramEnd"/>
      <w:r w:rsidRPr="0098288F">
        <w:rPr>
          <w:color w:val="auto"/>
        </w:rPr>
        <w:t xml:space="preserve"> </w:t>
      </w:r>
    </w:p>
    <w:p w:rsidR="007E15F6" w:rsidRPr="0098288F" w:rsidRDefault="007E15F6" w:rsidP="0098288F">
      <w:pPr>
        <w:pStyle w:val="Default"/>
        <w:spacing w:after="66" w:line="276" w:lineRule="auto"/>
        <w:rPr>
          <w:color w:val="auto"/>
        </w:rPr>
      </w:pPr>
      <w:r w:rsidRPr="0098288F">
        <w:rPr>
          <w:color w:val="auto"/>
        </w:rPr>
        <w:t xml:space="preserve">b) </w:t>
      </w:r>
      <w:proofErr w:type="gramStart"/>
      <w:r w:rsidRPr="0098288F">
        <w:rPr>
          <w:color w:val="auto"/>
        </w:rPr>
        <w:t>prospěl(a)</w:t>
      </w:r>
      <w:proofErr w:type="gramEnd"/>
      <w:r w:rsidRPr="0098288F">
        <w:rPr>
          <w:color w:val="auto"/>
        </w:rPr>
        <w:t xml:space="preserve"> </w:t>
      </w:r>
    </w:p>
    <w:p w:rsidR="007E15F6" w:rsidRPr="0098288F" w:rsidRDefault="007E15F6" w:rsidP="0098288F">
      <w:pPr>
        <w:pStyle w:val="Default"/>
        <w:spacing w:after="66" w:line="276" w:lineRule="auto"/>
        <w:rPr>
          <w:color w:val="auto"/>
        </w:rPr>
      </w:pPr>
      <w:r w:rsidRPr="0098288F">
        <w:rPr>
          <w:color w:val="auto"/>
        </w:rPr>
        <w:t xml:space="preserve">c) </w:t>
      </w:r>
      <w:proofErr w:type="gramStart"/>
      <w:r w:rsidRPr="0098288F">
        <w:rPr>
          <w:color w:val="auto"/>
        </w:rPr>
        <w:t>neprospěl(a)</w:t>
      </w:r>
      <w:proofErr w:type="gramEnd"/>
      <w:r w:rsidRPr="0098288F">
        <w:rPr>
          <w:color w:val="auto"/>
        </w:rPr>
        <w:t xml:space="preserve"> </w:t>
      </w:r>
    </w:p>
    <w:p w:rsidR="007E15F6" w:rsidRPr="0098288F" w:rsidRDefault="007E15F6" w:rsidP="0098288F">
      <w:pPr>
        <w:pStyle w:val="Default"/>
        <w:spacing w:line="276" w:lineRule="auto"/>
        <w:rPr>
          <w:color w:val="auto"/>
        </w:rPr>
      </w:pPr>
      <w:r w:rsidRPr="0098288F">
        <w:rPr>
          <w:color w:val="auto"/>
        </w:rPr>
        <w:t xml:space="preserve">d) </w:t>
      </w:r>
      <w:proofErr w:type="gramStart"/>
      <w:r w:rsidRPr="0098288F">
        <w:rPr>
          <w:color w:val="auto"/>
        </w:rPr>
        <w:t>nehodnocen(a)</w:t>
      </w:r>
      <w:proofErr w:type="gramEnd"/>
      <w:r w:rsidRPr="0098288F">
        <w:rPr>
          <w:color w:val="auto"/>
        </w:rPr>
        <w:t xml:space="preserve"> </w:t>
      </w:r>
    </w:p>
    <w:p w:rsidR="007E15F6" w:rsidRPr="00FC2630" w:rsidRDefault="007E15F6" w:rsidP="0098288F">
      <w:pPr>
        <w:pStyle w:val="Default"/>
        <w:spacing w:line="276" w:lineRule="auto"/>
        <w:rPr>
          <w:b/>
          <w:color w:val="auto"/>
          <w:u w:val="single"/>
        </w:rPr>
      </w:pPr>
    </w:p>
    <w:p w:rsidR="00152299" w:rsidRDefault="00152299" w:rsidP="0098288F">
      <w:pPr>
        <w:pStyle w:val="Default"/>
        <w:spacing w:line="276" w:lineRule="auto"/>
        <w:rPr>
          <w:b/>
          <w:color w:val="auto"/>
          <w:u w:val="single"/>
        </w:rPr>
      </w:pPr>
    </w:p>
    <w:p w:rsidR="007E15F6" w:rsidRPr="00FC2630" w:rsidRDefault="007E15F6" w:rsidP="0098288F">
      <w:pPr>
        <w:pStyle w:val="Default"/>
        <w:spacing w:line="276" w:lineRule="auto"/>
        <w:rPr>
          <w:b/>
          <w:color w:val="auto"/>
          <w:u w:val="single"/>
        </w:rPr>
      </w:pPr>
      <w:r w:rsidRPr="00FC2630">
        <w:rPr>
          <w:b/>
          <w:color w:val="auto"/>
          <w:u w:val="single"/>
        </w:rPr>
        <w:lastRenderedPageBreak/>
        <w:t>Žák je hodnocen stupněm:</w:t>
      </w:r>
    </w:p>
    <w:p w:rsidR="007E15F6" w:rsidRPr="0098288F" w:rsidRDefault="007E15F6" w:rsidP="0098288F">
      <w:pPr>
        <w:pStyle w:val="Default"/>
        <w:spacing w:line="276" w:lineRule="auto"/>
        <w:jc w:val="both"/>
        <w:rPr>
          <w:b/>
          <w:bCs/>
          <w:i/>
          <w:iCs/>
          <w:color w:val="auto"/>
        </w:rPr>
      </w:pPr>
      <w:r w:rsidRPr="0098288F">
        <w:rPr>
          <w:b/>
          <w:bCs/>
          <w:iCs/>
          <w:color w:val="auto"/>
        </w:rPr>
        <w:t xml:space="preserve">a) </w:t>
      </w:r>
      <w:proofErr w:type="gramStart"/>
      <w:r w:rsidRPr="0098288F">
        <w:rPr>
          <w:b/>
          <w:bCs/>
          <w:iCs/>
          <w:color w:val="auto"/>
        </w:rPr>
        <w:t>prospěl(a) s vyznamenáním</w:t>
      </w:r>
      <w:proofErr w:type="gramEnd"/>
      <w:r w:rsidRPr="0098288F">
        <w:rPr>
          <w:b/>
          <w:bCs/>
          <w:color w:val="auto"/>
        </w:rPr>
        <w:t xml:space="preserve">, </w:t>
      </w:r>
      <w:r w:rsidRPr="0098288F">
        <w:rPr>
          <w:color w:val="auto"/>
        </w:rPr>
        <w:t>není-li v žádném z povinných předmětů stanovených školním vzdělávacím programem hodnocen na vysvědčení stupněm prospěchu horším než 2 – chvalitebný (nebo odpovídajícím slovním hodnocením), průměr stupňů prospěchu ze všech povinných vyučovacích předmětů stanovených školním vzdělávacím programem není vyšší než 1,5 a jeho chování je hodnoceno stupněm velmi dobré</w:t>
      </w:r>
    </w:p>
    <w:p w:rsidR="002F622D" w:rsidRPr="0098288F" w:rsidRDefault="007E15F6" w:rsidP="0098288F">
      <w:pPr>
        <w:pStyle w:val="Default"/>
        <w:spacing w:line="276" w:lineRule="auto"/>
        <w:jc w:val="both"/>
        <w:rPr>
          <w:color w:val="auto"/>
        </w:rPr>
      </w:pPr>
      <w:r w:rsidRPr="0098288F">
        <w:rPr>
          <w:b/>
          <w:bCs/>
          <w:iCs/>
          <w:color w:val="auto"/>
        </w:rPr>
        <w:t xml:space="preserve">b) </w:t>
      </w:r>
      <w:proofErr w:type="gramStart"/>
      <w:r w:rsidRPr="0098288F">
        <w:rPr>
          <w:b/>
          <w:bCs/>
          <w:iCs/>
          <w:color w:val="auto"/>
        </w:rPr>
        <w:t>prospěl(a),</w:t>
      </w:r>
      <w:r w:rsidRPr="0098288F">
        <w:rPr>
          <w:b/>
          <w:bCs/>
          <w:i/>
          <w:iCs/>
          <w:color w:val="auto"/>
        </w:rPr>
        <w:t xml:space="preserve"> </w:t>
      </w:r>
      <w:r w:rsidRPr="0098288F">
        <w:rPr>
          <w:color w:val="auto"/>
        </w:rPr>
        <w:t>není</w:t>
      </w:r>
      <w:proofErr w:type="gramEnd"/>
      <w:r w:rsidRPr="0098288F">
        <w:rPr>
          <w:color w:val="auto"/>
        </w:rPr>
        <w:t>-li v žádném z povinných předmětů stanovených školním vzdělávacím programem hodnocen na vysvědčení stupněm prospěchu 5 – nedostatečný nebo odpovídajícím slovním hodnocením</w:t>
      </w:r>
    </w:p>
    <w:p w:rsidR="007E15F6" w:rsidRPr="0098288F" w:rsidRDefault="007E15F6" w:rsidP="0098288F">
      <w:pPr>
        <w:pStyle w:val="Default"/>
        <w:spacing w:line="276" w:lineRule="auto"/>
        <w:jc w:val="both"/>
        <w:rPr>
          <w:b/>
          <w:bCs/>
          <w:i/>
          <w:iCs/>
          <w:color w:val="auto"/>
        </w:rPr>
      </w:pPr>
      <w:r w:rsidRPr="0098288F">
        <w:rPr>
          <w:b/>
          <w:bCs/>
          <w:iCs/>
          <w:color w:val="auto"/>
        </w:rPr>
        <w:t xml:space="preserve">c) </w:t>
      </w:r>
      <w:proofErr w:type="gramStart"/>
      <w:r w:rsidRPr="0098288F">
        <w:rPr>
          <w:b/>
          <w:bCs/>
          <w:iCs/>
          <w:color w:val="auto"/>
        </w:rPr>
        <w:t>neprospěl(a),</w:t>
      </w:r>
      <w:r w:rsidRPr="0098288F">
        <w:rPr>
          <w:b/>
          <w:bCs/>
          <w:i/>
          <w:iCs/>
          <w:color w:val="auto"/>
        </w:rPr>
        <w:t xml:space="preserve"> </w:t>
      </w:r>
      <w:r w:rsidRPr="0098288F">
        <w:rPr>
          <w:color w:val="auto"/>
        </w:rPr>
        <w:t>je</w:t>
      </w:r>
      <w:proofErr w:type="gramEnd"/>
      <w:r w:rsidRPr="0098288F">
        <w:rPr>
          <w:color w:val="auto"/>
        </w:rPr>
        <w:t>-li v některém z povinných předmětů stanovených školním vzdělávacím programem hodnocen na vysvědčení stupněm prospěchu 5 – nedostatečný nebo odpovídajícím slovním hodnocením</w:t>
      </w:r>
    </w:p>
    <w:p w:rsidR="00AD2BB8" w:rsidRPr="0098288F" w:rsidRDefault="007E15F6" w:rsidP="0098288F">
      <w:pPr>
        <w:pStyle w:val="Default"/>
        <w:spacing w:line="276" w:lineRule="auto"/>
        <w:jc w:val="both"/>
        <w:rPr>
          <w:color w:val="auto"/>
        </w:rPr>
      </w:pPr>
      <w:r w:rsidRPr="0098288F">
        <w:rPr>
          <w:b/>
          <w:bCs/>
          <w:iCs/>
          <w:color w:val="auto"/>
        </w:rPr>
        <w:t xml:space="preserve">d) </w:t>
      </w:r>
      <w:proofErr w:type="gramStart"/>
      <w:r w:rsidRPr="0098288F">
        <w:rPr>
          <w:b/>
          <w:bCs/>
          <w:iCs/>
          <w:color w:val="auto"/>
        </w:rPr>
        <w:t>nehodnocen(a)</w:t>
      </w:r>
      <w:r w:rsidRPr="0098288F">
        <w:rPr>
          <w:b/>
          <w:color w:val="auto"/>
        </w:rPr>
        <w:t>,</w:t>
      </w:r>
      <w:r w:rsidRPr="0098288F">
        <w:rPr>
          <w:color w:val="auto"/>
        </w:rPr>
        <w:t xml:space="preserve"> není</w:t>
      </w:r>
      <w:proofErr w:type="gramEnd"/>
      <w:r w:rsidRPr="0098288F">
        <w:rPr>
          <w:color w:val="auto"/>
        </w:rPr>
        <w:t xml:space="preserve">-li možné žáka hodnotit z některého z povinných předmětů stanovených školním vzdělávacím programem na konci prvního pololetí. </w:t>
      </w:r>
    </w:p>
    <w:p w:rsidR="00AD2BB8" w:rsidRPr="0098288F" w:rsidRDefault="00AD2BB8" w:rsidP="0098288F">
      <w:pPr>
        <w:spacing w:line="276" w:lineRule="auto"/>
        <w:jc w:val="both"/>
      </w:pPr>
    </w:p>
    <w:p w:rsidR="00CE7E2E" w:rsidRPr="0098288F" w:rsidRDefault="00AD2BB8" w:rsidP="0098288F">
      <w:pPr>
        <w:spacing w:line="276" w:lineRule="auto"/>
        <w:jc w:val="both"/>
        <w:rPr>
          <w:b/>
          <w:szCs w:val="24"/>
          <w:u w:val="single"/>
        </w:rPr>
      </w:pPr>
      <w:r w:rsidRPr="0098288F">
        <w:rPr>
          <w:b/>
          <w:szCs w:val="24"/>
          <w:u w:val="single"/>
        </w:rPr>
        <w:t>Postup do vyššího ročníku, opakování ročníku</w:t>
      </w:r>
    </w:p>
    <w:p w:rsidR="00AD2BB8" w:rsidRPr="0098288F" w:rsidRDefault="00CE7E2E" w:rsidP="0098288F">
      <w:pPr>
        <w:spacing w:line="276" w:lineRule="auto"/>
        <w:jc w:val="both"/>
        <w:rPr>
          <w:b/>
          <w:szCs w:val="24"/>
          <w:u w:val="single"/>
        </w:rPr>
      </w:pPr>
      <w:r w:rsidRPr="0098288F">
        <w:t xml:space="preserve">1. </w:t>
      </w:r>
      <w:r w:rsidR="00AD2BB8" w:rsidRPr="0098288F">
        <w:t>Do vyššího ročníku postoupí žák, který na konci druhého pololetí prospěl ze všech povinných předmětů stanovených ŠVP s výjimkou předmětů výchov</w:t>
      </w:r>
      <w:r w:rsidR="00BA2814" w:rsidRPr="0098288F">
        <w:t>ného zaměření stanovených RVP a </w:t>
      </w:r>
      <w:r w:rsidR="00AD2BB8" w:rsidRPr="0098288F">
        <w:t>předmětů, z nichž byl uvolněn. Do vyššího ročníku postoupí i žák prvního stupně ZŠ, který už v minulosti jeden ročník ZŠ opakoval a to bez ohledu na prospěch tohoto žáka.</w:t>
      </w:r>
      <w:r w:rsidRPr="0098288F">
        <w:t xml:space="preserve"> </w:t>
      </w:r>
    </w:p>
    <w:p w:rsidR="00AD2BB8" w:rsidRPr="0098288F" w:rsidRDefault="00CE7E2E" w:rsidP="0098288F">
      <w:pPr>
        <w:spacing w:line="276" w:lineRule="auto"/>
        <w:jc w:val="both"/>
      </w:pPr>
      <w:r w:rsidRPr="0098288F">
        <w:t xml:space="preserve">2. </w:t>
      </w:r>
      <w:r w:rsidR="00AD2BB8" w:rsidRPr="0098288F">
        <w:t>Nelze-li žáka hodnotit na konci prvního pololetí, určí ředitelka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AD2BB8" w:rsidRPr="0098288F" w:rsidRDefault="00AD2BB8" w:rsidP="0098288F">
      <w:pPr>
        <w:pStyle w:val="Zkladntext"/>
        <w:spacing w:line="276" w:lineRule="auto"/>
      </w:pPr>
      <w:r w:rsidRPr="0098288F">
        <w:t>3. Nelze-li žáka hodnotit na konci druhého pololetí, určí ředitelka školy pro jeho hodnocení náhradní termín, a to tak, aby hodnocení bylo provedeno nejpozději do konce září</w:t>
      </w:r>
      <w:r w:rsidR="00CE7E2E" w:rsidRPr="0098288F">
        <w:t xml:space="preserve"> </w:t>
      </w:r>
      <w:r w:rsidRPr="0098288F">
        <w:t>následujícího školního roku.</w:t>
      </w:r>
      <w:r w:rsidR="00CE7E2E" w:rsidRPr="0098288F">
        <w:t xml:space="preserve"> </w:t>
      </w:r>
      <w:r w:rsidRPr="0098288F">
        <w:t>V období měsíce září do doby hodnocení navštěvuje žák nejbližší vyšší ročník.</w:t>
      </w:r>
    </w:p>
    <w:p w:rsidR="00AD2BB8" w:rsidRPr="0098288F" w:rsidRDefault="00AD2BB8" w:rsidP="0098288F">
      <w:pPr>
        <w:spacing w:line="276" w:lineRule="auto"/>
        <w:jc w:val="both"/>
      </w:pPr>
      <w:r w:rsidRPr="0098288F">
        <w:t xml:space="preserve">4. Má-li zákonný zástupce žáka pochybnosti o správnosti hodnocení na konci prvního nebo druhého pololetí, může do tří pracovních dnů ode dne, kdy se o hodnocení prokazatelně dozvěděl, nejpozději však do 3 dnů od vydání vysvědčení, </w:t>
      </w:r>
      <w:r w:rsidR="00CE7E2E" w:rsidRPr="0098288F">
        <w:t xml:space="preserve">požádat ředitelku školy </w:t>
      </w:r>
      <w:r w:rsidR="00BA2814" w:rsidRPr="0098288F">
        <w:t>o </w:t>
      </w:r>
      <w:r w:rsidRPr="0098288F">
        <w:t>komisionální přezkoušení žáka; je-li vyučujícím žáka v daném předmětu ředitelka školy, žádá zákonný zástupce krajský úřad. Komisionální přezkouše</w:t>
      </w:r>
      <w:r w:rsidR="00CE7E2E" w:rsidRPr="0098288F">
        <w:t xml:space="preserve">ní se koná </w:t>
      </w:r>
      <w:r w:rsidR="00BA2814" w:rsidRPr="0098288F">
        <w:t>nejpozději do 14 dnů od </w:t>
      </w:r>
      <w:r w:rsidRPr="0098288F">
        <w:t>doručení žádosti nebo v termínu dohodnuté se zákonným zástupcem žáka.</w:t>
      </w:r>
      <w:r w:rsidR="007E15F6" w:rsidRPr="0098288F">
        <w:t xml:space="preserve"> </w:t>
      </w:r>
    </w:p>
    <w:p w:rsidR="00AD2BB8" w:rsidRPr="0098288F" w:rsidRDefault="00AD2BB8" w:rsidP="0098288F">
      <w:pPr>
        <w:spacing w:line="276" w:lineRule="auto"/>
        <w:jc w:val="both"/>
      </w:pPr>
      <w:r w:rsidRPr="0098288F">
        <w:t>5. Žák, který plní povinnou školní docházku, opakuje ročník, pokud na konci druhého pololetí neprospěl, nebo nemohl být hodnocen. To neplatí o žákovi, který na daném stupni ZŠ ročník již jednou opakoval; tomuto žákovi může ředitelka školy na žádost jeho zákonného zástupce povolit opakování ročníku pouze z vážných zdravotních důvodů.</w:t>
      </w:r>
    </w:p>
    <w:p w:rsidR="00AD2BB8" w:rsidRPr="0098288F" w:rsidRDefault="00AD2BB8" w:rsidP="0098288F">
      <w:pPr>
        <w:spacing w:line="276" w:lineRule="auto"/>
        <w:jc w:val="both"/>
      </w:pPr>
    </w:p>
    <w:p w:rsidR="00152299" w:rsidRDefault="00152299" w:rsidP="0098288F">
      <w:pPr>
        <w:pStyle w:val="Default"/>
        <w:spacing w:line="276" w:lineRule="auto"/>
        <w:jc w:val="both"/>
        <w:rPr>
          <w:b/>
          <w:bCs/>
          <w:color w:val="auto"/>
          <w:u w:val="single"/>
        </w:rPr>
      </w:pPr>
    </w:p>
    <w:p w:rsidR="00152299" w:rsidRDefault="00152299" w:rsidP="0098288F">
      <w:pPr>
        <w:pStyle w:val="Default"/>
        <w:spacing w:line="276" w:lineRule="auto"/>
        <w:jc w:val="both"/>
        <w:rPr>
          <w:b/>
          <w:bCs/>
          <w:color w:val="auto"/>
          <w:u w:val="single"/>
        </w:rPr>
      </w:pPr>
    </w:p>
    <w:p w:rsidR="00152299" w:rsidRDefault="00152299" w:rsidP="0098288F">
      <w:pPr>
        <w:pStyle w:val="Default"/>
        <w:spacing w:line="276" w:lineRule="auto"/>
        <w:jc w:val="both"/>
        <w:rPr>
          <w:b/>
          <w:bCs/>
          <w:color w:val="auto"/>
          <w:u w:val="single"/>
        </w:rPr>
      </w:pPr>
    </w:p>
    <w:p w:rsidR="00B44E66" w:rsidRPr="0098288F" w:rsidRDefault="00BA2814" w:rsidP="0098288F">
      <w:pPr>
        <w:pStyle w:val="Default"/>
        <w:spacing w:line="276" w:lineRule="auto"/>
        <w:jc w:val="both"/>
        <w:rPr>
          <w:color w:val="auto"/>
          <w:u w:val="single"/>
        </w:rPr>
      </w:pPr>
      <w:r w:rsidRPr="0098288F">
        <w:rPr>
          <w:b/>
          <w:bCs/>
          <w:color w:val="auto"/>
          <w:u w:val="single"/>
        </w:rPr>
        <w:lastRenderedPageBreak/>
        <w:t xml:space="preserve">Opatření k </w:t>
      </w:r>
      <w:r w:rsidR="00B44E66" w:rsidRPr="0098288F">
        <w:rPr>
          <w:b/>
          <w:bCs/>
          <w:color w:val="auto"/>
          <w:u w:val="single"/>
        </w:rPr>
        <w:t xml:space="preserve">posílení kázně žáků </w:t>
      </w:r>
    </w:p>
    <w:p w:rsidR="00185AD9" w:rsidRPr="0098288F" w:rsidRDefault="00185AD9" w:rsidP="0098288F">
      <w:pPr>
        <w:pStyle w:val="Default"/>
        <w:spacing w:line="276" w:lineRule="auto"/>
        <w:jc w:val="both"/>
        <w:rPr>
          <w:color w:val="auto"/>
        </w:rPr>
      </w:pPr>
      <w:r w:rsidRPr="0098288F">
        <w:rPr>
          <w:color w:val="auto"/>
        </w:rPr>
        <w:t xml:space="preserve">Při porušení povinností stanovených Školním řádem </w:t>
      </w:r>
      <w:r w:rsidRPr="0098288F">
        <w:rPr>
          <w:bCs/>
          <w:color w:val="auto"/>
        </w:rPr>
        <w:t xml:space="preserve">lze </w:t>
      </w:r>
      <w:r w:rsidRPr="0098288F">
        <w:rPr>
          <w:color w:val="auto"/>
        </w:rPr>
        <w:t xml:space="preserve">podle závažnosti tohoto porušení žákovi uložit tato výchovná (kázeňská) opatření: </w:t>
      </w:r>
    </w:p>
    <w:p w:rsidR="00AD2BB8" w:rsidRPr="0098288F" w:rsidRDefault="00AD2BB8" w:rsidP="00FC2630">
      <w:pPr>
        <w:pStyle w:val="Odstavecseseznamem"/>
        <w:numPr>
          <w:ilvl w:val="0"/>
          <w:numId w:val="31"/>
        </w:numPr>
        <w:spacing w:line="276" w:lineRule="auto"/>
        <w:jc w:val="both"/>
      </w:pPr>
      <w:r w:rsidRPr="00FC2630">
        <w:rPr>
          <w:b/>
        </w:rPr>
        <w:t>Napomenutí třídního učitele</w:t>
      </w:r>
      <w:r w:rsidRPr="0098288F">
        <w:t xml:space="preserve"> - ukládá třídní učitel bezprostředně po přestupku, kterého se žák dopustí; o udělení napomenutí uvědomí tříd</w:t>
      </w:r>
      <w:r w:rsidR="002738F5" w:rsidRPr="0098288F">
        <w:t xml:space="preserve">ní učitel prokazatelně rodiče. </w:t>
      </w:r>
    </w:p>
    <w:p w:rsidR="00AD2BB8" w:rsidRPr="00FC2630" w:rsidRDefault="00AD2BB8" w:rsidP="00FC2630">
      <w:pPr>
        <w:pStyle w:val="Odstavecseseznamem"/>
        <w:numPr>
          <w:ilvl w:val="0"/>
          <w:numId w:val="31"/>
        </w:numPr>
        <w:spacing w:line="276" w:lineRule="auto"/>
        <w:jc w:val="both"/>
        <w:rPr>
          <w:u w:val="single"/>
        </w:rPr>
      </w:pPr>
      <w:r w:rsidRPr="00FC2630">
        <w:rPr>
          <w:b/>
        </w:rPr>
        <w:t>Důtka třídního učitele</w:t>
      </w:r>
      <w:r w:rsidRPr="0098288F">
        <w:t xml:space="preserve"> – ukládá ji třídní učitel po pr</w:t>
      </w:r>
      <w:r w:rsidR="002738F5" w:rsidRPr="0098288F">
        <w:t>ojednání a se souhlasem ředitelky</w:t>
      </w:r>
      <w:r w:rsidR="00BA2814" w:rsidRPr="0098288F">
        <w:t xml:space="preserve"> školy za </w:t>
      </w:r>
      <w:r w:rsidRPr="0098288F">
        <w:t>závažnější či opakované porušení řádu školy, norem slušnosti; důtka třídního učitele se uděluje před kolektivem třídy.</w:t>
      </w:r>
      <w:r w:rsidR="002738F5" w:rsidRPr="0098288F">
        <w:t xml:space="preserve"> </w:t>
      </w:r>
    </w:p>
    <w:p w:rsidR="00AD2BB8" w:rsidRPr="0098288F" w:rsidRDefault="002738F5" w:rsidP="00FC2630">
      <w:pPr>
        <w:pStyle w:val="Odstavecseseznamem"/>
        <w:numPr>
          <w:ilvl w:val="0"/>
          <w:numId w:val="31"/>
        </w:numPr>
        <w:spacing w:line="276" w:lineRule="auto"/>
        <w:jc w:val="both"/>
      </w:pPr>
      <w:r w:rsidRPr="00FC2630">
        <w:rPr>
          <w:b/>
        </w:rPr>
        <w:t>Důtka ředitel</w:t>
      </w:r>
      <w:r w:rsidR="002F622D" w:rsidRPr="00FC2630">
        <w:rPr>
          <w:b/>
        </w:rPr>
        <w:t>ky</w:t>
      </w:r>
      <w:r w:rsidR="00AD2BB8" w:rsidRPr="00FC2630">
        <w:rPr>
          <w:b/>
        </w:rPr>
        <w:t xml:space="preserve"> školy</w:t>
      </w:r>
      <w:r w:rsidR="00AD2BB8" w:rsidRPr="0098288F">
        <w:t xml:space="preserve"> – ukládá ji ředitel</w:t>
      </w:r>
      <w:r w:rsidRPr="0098288F">
        <w:t>ka</w:t>
      </w:r>
      <w:r w:rsidR="00AD2BB8" w:rsidRPr="0098288F">
        <w:t xml:space="preserve"> školy po projednání </w:t>
      </w:r>
      <w:r w:rsidRPr="0098288F">
        <w:t>na</w:t>
      </w:r>
      <w:r w:rsidR="00AD2BB8" w:rsidRPr="0098288F">
        <w:t> pedagogické radě za vážná porušení řádu školy – zvláště za porušování norem slušnosti, z</w:t>
      </w:r>
      <w:r w:rsidR="00BA2814" w:rsidRPr="0098288F">
        <w:t>a neomluvené absence, za </w:t>
      </w:r>
      <w:r w:rsidR="00AD2BB8" w:rsidRPr="0098288F">
        <w:t>agresivitu vůči spolužákům i dospělým a další závažná provin</w:t>
      </w:r>
      <w:r w:rsidRPr="0098288F">
        <w:t xml:space="preserve">ění. Zvláště hrubé slovní </w:t>
      </w:r>
      <w:r w:rsidR="00BA2814" w:rsidRPr="0098288F">
        <w:t>a </w:t>
      </w:r>
      <w:r w:rsidR="00AD2BB8" w:rsidRPr="0098288F">
        <w:t xml:space="preserve">úmyslné fyzické útoky žáka vůči pracovníkům školy se vždy považují za závažné porušení řádu školy a jsou postihovány tímto opatřením s následným </w:t>
      </w:r>
      <w:r w:rsidR="00BA2814" w:rsidRPr="0098288F">
        <w:t>dopadem na hodnocení chování za </w:t>
      </w:r>
      <w:r w:rsidR="00AD2BB8" w:rsidRPr="0098288F">
        <w:t xml:space="preserve">klasifikační období. </w:t>
      </w:r>
    </w:p>
    <w:p w:rsidR="002F622D" w:rsidRPr="0098288F" w:rsidRDefault="002F622D" w:rsidP="0098288F">
      <w:pPr>
        <w:spacing w:line="276" w:lineRule="auto"/>
        <w:jc w:val="both"/>
      </w:pPr>
    </w:p>
    <w:p w:rsidR="00AD2BB8" w:rsidRPr="0098288F" w:rsidRDefault="002738F5" w:rsidP="0098288F">
      <w:pPr>
        <w:spacing w:line="276" w:lineRule="auto"/>
        <w:jc w:val="both"/>
      </w:pPr>
      <w:r w:rsidRPr="0098288F">
        <w:t xml:space="preserve">Napomenutí nebo důtky jsou </w:t>
      </w:r>
      <w:r w:rsidR="00AD2BB8" w:rsidRPr="0098288F">
        <w:t xml:space="preserve">prokazatelným způsobem </w:t>
      </w:r>
      <w:r w:rsidRPr="0098288F">
        <w:t xml:space="preserve">oznámeny </w:t>
      </w:r>
      <w:r w:rsidR="00AD2BB8" w:rsidRPr="0098288F">
        <w:t xml:space="preserve">žákovi a jeho zákonnému zástupci. Uložení napomenutí nebo důtky se zaznamená do dokumentace školy. </w:t>
      </w:r>
    </w:p>
    <w:p w:rsidR="00185AD9" w:rsidRPr="0098288F" w:rsidRDefault="00185AD9" w:rsidP="0098288F">
      <w:pPr>
        <w:spacing w:line="276" w:lineRule="auto"/>
        <w:jc w:val="both"/>
      </w:pPr>
    </w:p>
    <w:p w:rsidR="00185AD9" w:rsidRPr="0098288F" w:rsidRDefault="00185AD9" w:rsidP="0098288F">
      <w:pPr>
        <w:spacing w:line="276" w:lineRule="auto"/>
        <w:jc w:val="both"/>
      </w:pPr>
      <w:r w:rsidRPr="0098288F">
        <w:rPr>
          <w:b/>
          <w:u w:val="single"/>
        </w:rPr>
        <w:t>Pochvaly a ocenění</w:t>
      </w:r>
      <w:r w:rsidR="00BA2814" w:rsidRPr="0098288F">
        <w:rPr>
          <w:b/>
          <w:u w:val="single"/>
        </w:rPr>
        <w:t xml:space="preserve"> ředitelky</w:t>
      </w:r>
      <w:r w:rsidRPr="0098288F">
        <w:rPr>
          <w:b/>
          <w:u w:val="single"/>
        </w:rPr>
        <w:t xml:space="preserve"> školy</w:t>
      </w:r>
      <w:r w:rsidRPr="0098288F">
        <w:t xml:space="preserve"> </w:t>
      </w:r>
    </w:p>
    <w:p w:rsidR="00185AD9" w:rsidRPr="0098288F" w:rsidRDefault="00185AD9" w:rsidP="0098288F">
      <w:pPr>
        <w:spacing w:line="276" w:lineRule="auto"/>
        <w:jc w:val="both"/>
      </w:pPr>
      <w:r w:rsidRPr="0098288F">
        <w:t>Ředitelka školy může na základě vlastního rozhodnutí nebo na základě podnětu jiné právnické či fyzické osoby žákovi po projednání v pedagogické radě udělit pochvalu n</w:t>
      </w:r>
      <w:r w:rsidR="00BA2814" w:rsidRPr="0098288F">
        <w:t>ebo jiné ocenění za </w:t>
      </w:r>
      <w:r w:rsidRPr="0098288F">
        <w:t>mimořádný projev lidskosti, občanské nebo školní iniciativy, záslužný nebo statečný čin nebo za dlouhodobou úspěšnou práci. Ředitelka školy nepro</w:t>
      </w:r>
      <w:r w:rsidR="00BA2814" w:rsidRPr="0098288F">
        <w:t>dleně oznámí udělení pochvaly a </w:t>
      </w:r>
      <w:r w:rsidRPr="0098288F">
        <w:t xml:space="preserve">jiného ocenění a jiné důvody prokazatelným způsobem žákovi a jeho zákonnému zástupci. Udělení pochvaly a jiného ocenění se zaznamená do dokumentace školy. </w:t>
      </w:r>
    </w:p>
    <w:p w:rsidR="00B052ED" w:rsidRDefault="00B052ED" w:rsidP="0098288F">
      <w:pPr>
        <w:spacing w:line="276" w:lineRule="auto"/>
        <w:jc w:val="both"/>
        <w:rPr>
          <w:b/>
          <w:u w:val="single"/>
        </w:rPr>
      </w:pPr>
    </w:p>
    <w:p w:rsidR="00185AD9" w:rsidRPr="0098288F" w:rsidRDefault="00185AD9" w:rsidP="0098288F">
      <w:pPr>
        <w:spacing w:line="276" w:lineRule="auto"/>
        <w:jc w:val="both"/>
        <w:rPr>
          <w:b/>
          <w:u w:val="single"/>
        </w:rPr>
      </w:pPr>
      <w:r w:rsidRPr="0098288F">
        <w:rPr>
          <w:b/>
          <w:u w:val="single"/>
        </w:rPr>
        <w:t>Pochvaly a ocenění třídního učitele</w:t>
      </w:r>
    </w:p>
    <w:p w:rsidR="00185AD9" w:rsidRPr="0098288F" w:rsidRDefault="00185AD9" w:rsidP="0098288F">
      <w:pPr>
        <w:spacing w:line="276" w:lineRule="auto"/>
        <w:jc w:val="both"/>
      </w:pPr>
      <w:r w:rsidRPr="0098288F">
        <w:t xml:space="preserve">Třídní učitel může na základě vlastního rozhodnutí nebo na základě podnětu ostatních vyučujících žákovi po projednání s ředitelkou školy udělit pochvalu třídního učitele za výrazný projev školní iniciativy nebo za déletrvající úspěšnou práci. Třídní učitel neprodleně oznámí udělení pochvaly a jiného ocenění a jeho důvody prokazatelným způsobem žákovi a jeho zákonnému zástupci. Udělení pochvaly se zaznamená do dokumentace školy. </w:t>
      </w:r>
    </w:p>
    <w:p w:rsidR="002738F5" w:rsidRPr="0098288F" w:rsidRDefault="002738F5" w:rsidP="0098288F">
      <w:pPr>
        <w:spacing w:line="276" w:lineRule="auto"/>
        <w:jc w:val="both"/>
      </w:pPr>
    </w:p>
    <w:p w:rsidR="00EE5BCA" w:rsidRPr="0098288F" w:rsidRDefault="00EE5BCA" w:rsidP="0098288F">
      <w:pPr>
        <w:pStyle w:val="Default"/>
        <w:spacing w:line="276" w:lineRule="auto"/>
        <w:rPr>
          <w:color w:val="auto"/>
          <w:u w:val="single"/>
        </w:rPr>
      </w:pPr>
      <w:r w:rsidRPr="0098288F">
        <w:rPr>
          <w:b/>
          <w:bCs/>
          <w:color w:val="auto"/>
          <w:u w:val="single"/>
        </w:rPr>
        <w:t xml:space="preserve">Podrobnosti o komisionálních a opravných zkouškách </w:t>
      </w:r>
    </w:p>
    <w:p w:rsidR="00EE5BCA" w:rsidRPr="0098288F" w:rsidRDefault="00EE5BCA" w:rsidP="0098288F">
      <w:pPr>
        <w:pStyle w:val="Default"/>
        <w:spacing w:line="276" w:lineRule="auto"/>
        <w:rPr>
          <w:color w:val="auto"/>
        </w:rPr>
      </w:pPr>
      <w:r w:rsidRPr="0098288F">
        <w:rPr>
          <w:b/>
          <w:bCs/>
          <w:color w:val="auto"/>
        </w:rPr>
        <w:t xml:space="preserve">Komisionální zkouška </w:t>
      </w:r>
    </w:p>
    <w:p w:rsidR="00EE5BCA" w:rsidRPr="0098288F" w:rsidRDefault="00EE5BCA" w:rsidP="0098288F">
      <w:pPr>
        <w:pStyle w:val="Default"/>
        <w:spacing w:line="276" w:lineRule="auto"/>
        <w:rPr>
          <w:color w:val="auto"/>
        </w:rPr>
      </w:pPr>
      <w:r w:rsidRPr="0098288F">
        <w:rPr>
          <w:color w:val="auto"/>
        </w:rPr>
        <w:t xml:space="preserve">Komisionální zkouška se koná v těchto případech: </w:t>
      </w:r>
    </w:p>
    <w:p w:rsidR="00EE5BCA" w:rsidRPr="0098288F" w:rsidRDefault="00BA2814" w:rsidP="0098288F">
      <w:pPr>
        <w:pStyle w:val="Default"/>
        <w:spacing w:line="276" w:lineRule="auto"/>
        <w:ind w:left="705" w:hanging="705"/>
        <w:jc w:val="both"/>
        <w:rPr>
          <w:color w:val="auto"/>
        </w:rPr>
      </w:pPr>
      <w:r w:rsidRPr="0098288F">
        <w:rPr>
          <w:color w:val="auto"/>
        </w:rPr>
        <w:t>-</w:t>
      </w:r>
      <w:r w:rsidRPr="0098288F">
        <w:rPr>
          <w:color w:val="auto"/>
        </w:rPr>
        <w:tab/>
      </w:r>
      <w:r w:rsidR="00EE5BCA" w:rsidRPr="0098288F">
        <w:rPr>
          <w:color w:val="auto"/>
        </w:rPr>
        <w:t xml:space="preserve">má-li zákonný zástupce žáka pochybnosti o správnosti hodnocení na konci prvního nebo druhého pololetí, </w:t>
      </w:r>
    </w:p>
    <w:p w:rsidR="00EE5BCA" w:rsidRPr="0098288F" w:rsidRDefault="00BA2814" w:rsidP="0098288F">
      <w:pPr>
        <w:pStyle w:val="Default"/>
        <w:spacing w:line="276" w:lineRule="auto"/>
        <w:rPr>
          <w:color w:val="auto"/>
        </w:rPr>
      </w:pPr>
      <w:r w:rsidRPr="0098288F">
        <w:rPr>
          <w:color w:val="auto"/>
        </w:rPr>
        <w:t>-</w:t>
      </w:r>
      <w:r w:rsidRPr="0098288F">
        <w:rPr>
          <w:color w:val="auto"/>
        </w:rPr>
        <w:tab/>
      </w:r>
      <w:r w:rsidR="00EE5BCA" w:rsidRPr="0098288F">
        <w:rPr>
          <w:color w:val="auto"/>
        </w:rPr>
        <w:t xml:space="preserve">při konání opravné zkoušky. </w:t>
      </w:r>
    </w:p>
    <w:p w:rsidR="002F622D" w:rsidRPr="0098288F" w:rsidRDefault="002F622D" w:rsidP="0098288F">
      <w:pPr>
        <w:pStyle w:val="Default"/>
        <w:spacing w:line="276" w:lineRule="auto"/>
        <w:jc w:val="both"/>
        <w:rPr>
          <w:color w:val="auto"/>
        </w:rPr>
      </w:pPr>
    </w:p>
    <w:p w:rsidR="00EE5BCA" w:rsidRPr="0098288F" w:rsidRDefault="00EE5BCA" w:rsidP="0098288F">
      <w:pPr>
        <w:pStyle w:val="Default"/>
        <w:spacing w:line="276" w:lineRule="auto"/>
        <w:jc w:val="both"/>
        <w:rPr>
          <w:color w:val="auto"/>
        </w:rPr>
      </w:pPr>
      <w:r w:rsidRPr="0098288F">
        <w:rPr>
          <w:color w:val="auto"/>
        </w:rPr>
        <w:lastRenderedPageBreak/>
        <w:t xml:space="preserve">Komisi pro komisionální přezkoušení jmenuje ředitelka školy; v případě, že je vyučujícím daného předmětu ředitelka školy, jmenuje komisi krajský úřad. </w:t>
      </w:r>
    </w:p>
    <w:p w:rsidR="00EE5BCA" w:rsidRPr="0098288F" w:rsidRDefault="00EE5BCA" w:rsidP="0098288F">
      <w:pPr>
        <w:pStyle w:val="Default"/>
        <w:spacing w:line="276" w:lineRule="auto"/>
        <w:rPr>
          <w:color w:val="auto"/>
        </w:rPr>
      </w:pPr>
      <w:r w:rsidRPr="0098288F">
        <w:rPr>
          <w:color w:val="auto"/>
        </w:rPr>
        <w:t xml:space="preserve">Komise je tříčlenná a tvoří ji: </w:t>
      </w:r>
    </w:p>
    <w:p w:rsidR="00EE5BCA" w:rsidRPr="0098288F" w:rsidRDefault="00EE5BCA" w:rsidP="0098288F">
      <w:pPr>
        <w:pStyle w:val="Default"/>
        <w:spacing w:line="276" w:lineRule="auto"/>
        <w:jc w:val="both"/>
        <w:rPr>
          <w:color w:val="auto"/>
        </w:rPr>
      </w:pPr>
      <w:r w:rsidRPr="0098288F">
        <w:rPr>
          <w:color w:val="auto"/>
        </w:rPr>
        <w:t>a) předseda, kterým je ředitelka školy, popřípadě jí pověřený učitel, nebo v případě, že vyučujícím daného předmětu je ředitelka školy, krajským úřadem jmenovaný jiný pedagogický pracovník školy</w:t>
      </w:r>
    </w:p>
    <w:p w:rsidR="00EE5BCA" w:rsidRPr="0098288F" w:rsidRDefault="00EE5BCA" w:rsidP="0098288F">
      <w:pPr>
        <w:pStyle w:val="Default"/>
        <w:spacing w:line="276" w:lineRule="auto"/>
        <w:jc w:val="both"/>
        <w:rPr>
          <w:color w:val="auto"/>
        </w:rPr>
      </w:pPr>
      <w:r w:rsidRPr="0098288F">
        <w:rPr>
          <w:color w:val="auto"/>
        </w:rPr>
        <w:t xml:space="preserve">b) zkoušející učitel, jímž je vyučující daného předmětu ve třídě, v níž je žák zařazen, popřípadě jiný vyučující daného předmětu </w:t>
      </w:r>
    </w:p>
    <w:p w:rsidR="00FC2630" w:rsidRDefault="00EE5BCA" w:rsidP="0098288F">
      <w:pPr>
        <w:pStyle w:val="Default"/>
        <w:spacing w:line="276" w:lineRule="auto"/>
        <w:jc w:val="both"/>
        <w:rPr>
          <w:color w:val="auto"/>
        </w:rPr>
      </w:pPr>
      <w:r w:rsidRPr="0098288F">
        <w:rPr>
          <w:color w:val="auto"/>
        </w:rPr>
        <w:t>c) přísedící, kterým je jiný vyučující daného předmětu nebo předmětu stejné vzdělávací oblasti stanovené Rámcovým vzdělávacím programem pro základní vzdělávání.</w:t>
      </w:r>
    </w:p>
    <w:p w:rsidR="00EE5BCA" w:rsidRPr="0098288F" w:rsidRDefault="00EE5BCA" w:rsidP="0098288F">
      <w:pPr>
        <w:pStyle w:val="Default"/>
        <w:spacing w:line="276" w:lineRule="auto"/>
        <w:jc w:val="both"/>
        <w:rPr>
          <w:color w:val="auto"/>
        </w:rPr>
      </w:pPr>
      <w:r w:rsidRPr="0098288F">
        <w:rPr>
          <w:color w:val="auto"/>
        </w:rPr>
        <w:t xml:space="preserve"> </w:t>
      </w:r>
    </w:p>
    <w:p w:rsidR="00CB58E6" w:rsidRPr="0098288F" w:rsidRDefault="00EE5BCA" w:rsidP="0098288F">
      <w:pPr>
        <w:pStyle w:val="Default"/>
        <w:spacing w:line="276" w:lineRule="auto"/>
        <w:jc w:val="both"/>
        <w:rPr>
          <w:color w:val="auto"/>
        </w:rPr>
      </w:pPr>
      <w:r w:rsidRPr="0098288F">
        <w:rPr>
          <w:color w:val="auto"/>
        </w:rPr>
        <w:t>Výsledek přezkoušení již nelze napadnout novou žádostí o přezkoušení. Výsledek přezkoušení stanoví komise hlasováním. Výsledek přezkoušení se vyjádří slovním hodnocením nebo stupněm prospěchu. Ředitel</w:t>
      </w:r>
      <w:r w:rsidR="00CB58E6" w:rsidRPr="0098288F">
        <w:rPr>
          <w:color w:val="auto"/>
        </w:rPr>
        <w:t>ka</w:t>
      </w:r>
      <w:r w:rsidRPr="0098288F">
        <w:rPr>
          <w:color w:val="auto"/>
        </w:rPr>
        <w:t xml:space="preserve"> školy sdělí výsledek přezkoušení prokazatelným způsobem žákovi a zákonnému zástupci žáka. V případě změny hodnocení na konci prvního nebo druhého pololetí se žákovi vydá nové vysvědčení. </w:t>
      </w:r>
    </w:p>
    <w:p w:rsidR="002F622D" w:rsidRPr="0098288F" w:rsidRDefault="00EE5BCA" w:rsidP="0098288F">
      <w:pPr>
        <w:pStyle w:val="Default"/>
        <w:spacing w:line="276" w:lineRule="auto"/>
        <w:jc w:val="both"/>
        <w:rPr>
          <w:color w:val="auto"/>
        </w:rPr>
      </w:pPr>
      <w:r w:rsidRPr="0098288F">
        <w:rPr>
          <w:color w:val="auto"/>
        </w:rPr>
        <w:t xml:space="preserve">O přezkoušení se pořizuje protokol. </w:t>
      </w:r>
    </w:p>
    <w:p w:rsidR="00EE5BCA" w:rsidRPr="0098288F" w:rsidRDefault="00EE5BCA" w:rsidP="0098288F">
      <w:pPr>
        <w:pStyle w:val="Default"/>
        <w:spacing w:line="276" w:lineRule="auto"/>
        <w:jc w:val="both"/>
        <w:rPr>
          <w:color w:val="auto"/>
        </w:rPr>
      </w:pPr>
      <w:r w:rsidRPr="0098288F">
        <w:rPr>
          <w:color w:val="auto"/>
        </w:rPr>
        <w:t xml:space="preserve">Žák může v jednom dni vykonat přezkoušení pouze z jednoho předmětu. Není-li možné žáka ze závažných důvodů ve stanoveném termínu přezkoušet, stanoví orgán jmenující komisi náhradní termín přezkoušení. </w:t>
      </w:r>
    </w:p>
    <w:p w:rsidR="00EE5BCA" w:rsidRPr="0098288F" w:rsidRDefault="00EE5BCA" w:rsidP="0098288F">
      <w:pPr>
        <w:pStyle w:val="Default"/>
        <w:spacing w:line="276" w:lineRule="auto"/>
        <w:jc w:val="both"/>
        <w:rPr>
          <w:color w:val="auto"/>
        </w:rPr>
      </w:pPr>
      <w:r w:rsidRPr="0098288F">
        <w:rPr>
          <w:color w:val="auto"/>
        </w:rPr>
        <w:t>Konkrétní obsah a rozsah přezkoušení stanoví ředitel</w:t>
      </w:r>
      <w:r w:rsidR="00BA2814" w:rsidRPr="0098288F">
        <w:rPr>
          <w:color w:val="auto"/>
        </w:rPr>
        <w:t>ka</w:t>
      </w:r>
      <w:r w:rsidRPr="0098288F">
        <w:rPr>
          <w:color w:val="auto"/>
        </w:rPr>
        <w:t xml:space="preserve"> školy v souladu se školním vzdělávacím programem. </w:t>
      </w:r>
    </w:p>
    <w:p w:rsidR="00EE5BCA" w:rsidRPr="0098288F" w:rsidRDefault="00EE5BCA" w:rsidP="0098288F">
      <w:pPr>
        <w:pStyle w:val="Default"/>
        <w:spacing w:line="276" w:lineRule="auto"/>
        <w:jc w:val="both"/>
        <w:rPr>
          <w:color w:val="auto"/>
        </w:rPr>
      </w:pPr>
      <w:r w:rsidRPr="0098288F">
        <w:rPr>
          <w:color w:val="auto"/>
        </w:rPr>
        <w:t xml:space="preserve">Vykonáním přezkoušení není dotčena možnost vykonat opravnou zkoušku. </w:t>
      </w:r>
    </w:p>
    <w:p w:rsidR="00BA2814" w:rsidRPr="0098288F" w:rsidRDefault="00BA2814" w:rsidP="0098288F">
      <w:pPr>
        <w:pStyle w:val="Default"/>
        <w:spacing w:line="276" w:lineRule="auto"/>
        <w:jc w:val="both"/>
        <w:rPr>
          <w:color w:val="auto"/>
        </w:rPr>
      </w:pPr>
    </w:p>
    <w:p w:rsidR="00EE5BCA" w:rsidRPr="0098288F" w:rsidRDefault="00EE5BCA" w:rsidP="0098288F">
      <w:pPr>
        <w:pStyle w:val="Default"/>
        <w:spacing w:line="276" w:lineRule="auto"/>
        <w:rPr>
          <w:color w:val="auto"/>
        </w:rPr>
      </w:pPr>
      <w:r w:rsidRPr="0098288F">
        <w:rPr>
          <w:b/>
          <w:bCs/>
          <w:color w:val="auto"/>
        </w:rPr>
        <w:t xml:space="preserve">Opravná zkouška </w:t>
      </w:r>
    </w:p>
    <w:p w:rsidR="00EE5BCA" w:rsidRPr="0098288F" w:rsidRDefault="00EE5BCA" w:rsidP="0098288F">
      <w:pPr>
        <w:pStyle w:val="Default"/>
        <w:spacing w:line="276" w:lineRule="auto"/>
        <w:jc w:val="both"/>
        <w:rPr>
          <w:color w:val="auto"/>
        </w:rPr>
      </w:pPr>
      <w:r w:rsidRPr="0098288F">
        <w:rPr>
          <w:color w:val="auto"/>
        </w:rPr>
        <w:t>Opravné zkoušky konají žáci, kteří mají nejvýše dvě nedo</w:t>
      </w:r>
      <w:r w:rsidR="00BA2814" w:rsidRPr="0098288F">
        <w:rPr>
          <w:color w:val="auto"/>
        </w:rPr>
        <w:t>statečné z povinných předmětů a </w:t>
      </w:r>
      <w:r w:rsidRPr="0098288F">
        <w:rPr>
          <w:color w:val="auto"/>
        </w:rPr>
        <w:t xml:space="preserve">zároveň dosud neopakovali ročník. </w:t>
      </w:r>
    </w:p>
    <w:p w:rsidR="00EE5BCA" w:rsidRPr="0098288F" w:rsidRDefault="00EE5BCA" w:rsidP="0098288F">
      <w:pPr>
        <w:pStyle w:val="Default"/>
        <w:spacing w:line="276" w:lineRule="auto"/>
        <w:rPr>
          <w:color w:val="auto"/>
        </w:rPr>
      </w:pPr>
      <w:r w:rsidRPr="0098288F">
        <w:rPr>
          <w:color w:val="auto"/>
        </w:rPr>
        <w:t xml:space="preserve">Žáci nekonají opravné zkoušky, jestliže neprospěli z předmětu s výchovným zaměřením. </w:t>
      </w:r>
    </w:p>
    <w:p w:rsidR="00EE5BCA" w:rsidRPr="0098288F" w:rsidRDefault="00EE5BCA" w:rsidP="0098288F">
      <w:pPr>
        <w:pStyle w:val="Default"/>
        <w:spacing w:line="276" w:lineRule="auto"/>
        <w:jc w:val="both"/>
        <w:rPr>
          <w:color w:val="auto"/>
        </w:rPr>
      </w:pPr>
      <w:r w:rsidRPr="0098288F">
        <w:rPr>
          <w:color w:val="auto"/>
        </w:rPr>
        <w:t xml:space="preserve">Opravné zkoušky se konají nejpozději do konce příslušného školního roku, tj. do 31. srpna. Termín opravných zkoušek a konzultací žáků s příslušnými pedagogickými pracovníky stanoví ředitelka školy na červnové pedagogické radě. Žák může v jednom dni skládat pouze jednu opravnou zkoušku. Opravné zkoušky jsou komisionální. </w:t>
      </w:r>
    </w:p>
    <w:p w:rsidR="00EE5BCA" w:rsidRDefault="00EE5BCA" w:rsidP="0098288F">
      <w:pPr>
        <w:pStyle w:val="Default"/>
        <w:spacing w:line="276" w:lineRule="auto"/>
        <w:jc w:val="both"/>
        <w:rPr>
          <w:color w:val="auto"/>
        </w:rPr>
      </w:pPr>
      <w:r w:rsidRPr="0098288F">
        <w:rPr>
          <w:color w:val="auto"/>
        </w:rPr>
        <w:t>Žák, který nevykoná opravnou zkoušku úspěšně nebo se k jejímu konání nedostaví, neprospěl. Ze závažných důvodů může ředitel</w:t>
      </w:r>
      <w:r w:rsidR="00BA2814" w:rsidRPr="0098288F">
        <w:rPr>
          <w:color w:val="auto"/>
        </w:rPr>
        <w:t>ka</w:t>
      </w:r>
      <w:r w:rsidRPr="0098288F">
        <w:rPr>
          <w:color w:val="auto"/>
        </w:rPr>
        <w:t xml:space="preserve"> školy žákovi stanovit náhradní termín opravné zkoušky nejpozději do 15. září následujícího školního roku. Do té doby je žák zařazen do nejbližšího vyššího ročníku. Žákovi, který konal opravnou zkoušku, se na vysvědčení uvede datum poslední opravné </w:t>
      </w:r>
      <w:r w:rsidR="00BA2814" w:rsidRPr="0098288F">
        <w:rPr>
          <w:color w:val="auto"/>
        </w:rPr>
        <w:t>zkoušky.</w:t>
      </w:r>
    </w:p>
    <w:p w:rsidR="00FC2630" w:rsidRPr="0098288F" w:rsidRDefault="00FC2630" w:rsidP="0098288F">
      <w:pPr>
        <w:pStyle w:val="Default"/>
        <w:spacing w:line="276" w:lineRule="auto"/>
        <w:jc w:val="both"/>
        <w:rPr>
          <w:color w:val="auto"/>
        </w:rPr>
      </w:pPr>
    </w:p>
    <w:p w:rsidR="00EE5BCA" w:rsidRPr="0098288F" w:rsidRDefault="00EE5BCA" w:rsidP="0098288F">
      <w:pPr>
        <w:pStyle w:val="Default"/>
        <w:spacing w:line="276" w:lineRule="auto"/>
        <w:rPr>
          <w:b/>
          <w:bCs/>
          <w:color w:val="auto"/>
        </w:rPr>
      </w:pPr>
    </w:p>
    <w:p w:rsidR="00152299" w:rsidRDefault="00152299" w:rsidP="0098288F">
      <w:pPr>
        <w:pStyle w:val="Default"/>
        <w:spacing w:line="276" w:lineRule="auto"/>
        <w:rPr>
          <w:b/>
          <w:bCs/>
          <w:color w:val="auto"/>
          <w:u w:val="single"/>
        </w:rPr>
      </w:pPr>
    </w:p>
    <w:p w:rsidR="00152299" w:rsidRDefault="00152299" w:rsidP="0098288F">
      <w:pPr>
        <w:pStyle w:val="Default"/>
        <w:spacing w:line="276" w:lineRule="auto"/>
        <w:rPr>
          <w:b/>
          <w:bCs/>
          <w:color w:val="auto"/>
          <w:u w:val="single"/>
        </w:rPr>
      </w:pPr>
    </w:p>
    <w:p w:rsidR="00EE5BCA" w:rsidRPr="0098288F" w:rsidRDefault="00FA53F3" w:rsidP="0098288F">
      <w:pPr>
        <w:pStyle w:val="Default"/>
        <w:spacing w:line="276" w:lineRule="auto"/>
        <w:rPr>
          <w:color w:val="auto"/>
          <w:u w:val="single"/>
        </w:rPr>
      </w:pPr>
      <w:r w:rsidRPr="0098288F">
        <w:rPr>
          <w:b/>
          <w:bCs/>
          <w:color w:val="auto"/>
          <w:u w:val="single"/>
        </w:rPr>
        <w:lastRenderedPageBreak/>
        <w:t>Pravidla pro ho</w:t>
      </w:r>
      <w:r w:rsidR="00EE5BCA" w:rsidRPr="0098288F">
        <w:rPr>
          <w:b/>
          <w:bCs/>
          <w:color w:val="auto"/>
          <w:u w:val="single"/>
        </w:rPr>
        <w:t xml:space="preserve">dnocení žáků se speciálními vzdělávacími potřebami </w:t>
      </w:r>
    </w:p>
    <w:p w:rsidR="00EE5BCA" w:rsidRPr="0098288F" w:rsidRDefault="00EE5BCA" w:rsidP="0098288F">
      <w:pPr>
        <w:pStyle w:val="Default"/>
        <w:spacing w:line="276" w:lineRule="auto"/>
        <w:rPr>
          <w:color w:val="auto"/>
        </w:rPr>
      </w:pPr>
      <w:r w:rsidRPr="0098288F">
        <w:rPr>
          <w:color w:val="auto"/>
        </w:rPr>
        <w:t>Způsob hodnocení a klasifikace žáka vychází ze znalosti přízn</w:t>
      </w:r>
      <w:r w:rsidR="00BA2814" w:rsidRPr="0098288F">
        <w:rPr>
          <w:color w:val="auto"/>
        </w:rPr>
        <w:t>aků postižení a uplatňuje se ve </w:t>
      </w:r>
      <w:r w:rsidRPr="0098288F">
        <w:rPr>
          <w:color w:val="auto"/>
        </w:rPr>
        <w:t>všech vyučovacích předmětech, ve kterých se projevuje postižení žáka</w:t>
      </w:r>
      <w:r w:rsidR="00723A2A" w:rsidRPr="0098288F">
        <w:rPr>
          <w:color w:val="auto"/>
        </w:rPr>
        <w:t>.</w:t>
      </w:r>
    </w:p>
    <w:p w:rsidR="00EE5BCA" w:rsidRPr="0098288F" w:rsidRDefault="00EE5BCA" w:rsidP="0098288F">
      <w:pPr>
        <w:pStyle w:val="Default"/>
        <w:spacing w:line="276" w:lineRule="auto"/>
        <w:jc w:val="both"/>
        <w:rPr>
          <w:color w:val="auto"/>
        </w:rPr>
      </w:pPr>
      <w:r w:rsidRPr="0098288F">
        <w:rPr>
          <w:color w:val="auto"/>
        </w:rPr>
        <w:t>Při způsobu hodnocení a klasifikaci žáků pedagogičtí pracovníci zvýrazňují motivační složku hodnocení, hodnotí jevy, které žák zvládl. Při hodnocení se doporučuje užívat různých forem hodnocení, např. bodové ohodnocení, hodnoc</w:t>
      </w:r>
      <w:r w:rsidR="003662BC" w:rsidRPr="0098288F">
        <w:rPr>
          <w:color w:val="auto"/>
        </w:rPr>
        <w:t>ení s uvedením počtu chyb apod.</w:t>
      </w:r>
    </w:p>
    <w:p w:rsidR="00EE5BCA" w:rsidRPr="0098288F" w:rsidRDefault="00EE5BCA" w:rsidP="0098288F">
      <w:pPr>
        <w:pStyle w:val="Default"/>
        <w:spacing w:line="276" w:lineRule="auto"/>
        <w:jc w:val="both"/>
        <w:rPr>
          <w:color w:val="auto"/>
        </w:rPr>
      </w:pPr>
      <w:r w:rsidRPr="0098288F">
        <w:rPr>
          <w:color w:val="auto"/>
        </w:rPr>
        <w:t xml:space="preserve">Při </w:t>
      </w:r>
      <w:r w:rsidR="00CB58E6" w:rsidRPr="0098288F">
        <w:rPr>
          <w:color w:val="auto"/>
        </w:rPr>
        <w:t>hodnocení</w:t>
      </w:r>
      <w:r w:rsidRPr="0098288F">
        <w:rPr>
          <w:color w:val="auto"/>
        </w:rPr>
        <w:t xml:space="preserve"> žáků se </w:t>
      </w:r>
      <w:r w:rsidR="00BA2814" w:rsidRPr="0098288F">
        <w:rPr>
          <w:color w:val="auto"/>
        </w:rPr>
        <w:t xml:space="preserve">SVP se </w:t>
      </w:r>
      <w:r w:rsidRPr="0098288F">
        <w:rPr>
          <w:color w:val="auto"/>
        </w:rPr>
        <w:t xml:space="preserve">doporučuje upřednostnit širší slovní hodnocení. Způsob hodnocení projedná třídní učitel s ostatními vyučujícími. Třídní učitel sdělí vhodným způsobem ostatním žákům ve třídě podstatu individuálního přístupu a způsobu hodnocení a klasifikace žáka. </w:t>
      </w:r>
    </w:p>
    <w:p w:rsidR="00CB58E6" w:rsidRDefault="00CB58E6" w:rsidP="0098288F">
      <w:pPr>
        <w:spacing w:line="276" w:lineRule="auto"/>
        <w:jc w:val="both"/>
        <w:rPr>
          <w:b/>
          <w:szCs w:val="24"/>
        </w:rPr>
      </w:pPr>
    </w:p>
    <w:p w:rsidR="00FC2630" w:rsidRDefault="00FC2630" w:rsidP="0098288F">
      <w:pPr>
        <w:spacing w:line="276" w:lineRule="auto"/>
        <w:jc w:val="both"/>
        <w:rPr>
          <w:b/>
          <w:szCs w:val="24"/>
        </w:rPr>
      </w:pPr>
    </w:p>
    <w:p w:rsidR="00FC2630" w:rsidRPr="00FC2630" w:rsidRDefault="00FC2630" w:rsidP="0098288F">
      <w:pPr>
        <w:spacing w:line="276" w:lineRule="auto"/>
        <w:jc w:val="both"/>
        <w:rPr>
          <w:b/>
          <w:szCs w:val="24"/>
          <w:u w:val="single"/>
        </w:rPr>
      </w:pPr>
    </w:p>
    <w:p w:rsidR="00791BEA" w:rsidRPr="00FC2630" w:rsidRDefault="00FC2630" w:rsidP="0098288F">
      <w:pPr>
        <w:spacing w:line="276" w:lineRule="auto"/>
        <w:jc w:val="both"/>
        <w:rPr>
          <w:b/>
          <w:sz w:val="28"/>
          <w:szCs w:val="28"/>
          <w:u w:val="single"/>
        </w:rPr>
      </w:pPr>
      <w:r w:rsidRPr="00FC2630">
        <w:rPr>
          <w:b/>
          <w:sz w:val="28"/>
          <w:szCs w:val="28"/>
          <w:u w:val="single"/>
        </w:rPr>
        <w:t xml:space="preserve">5. </w:t>
      </w:r>
      <w:r w:rsidR="00791BEA" w:rsidRPr="00FC2630">
        <w:rPr>
          <w:b/>
          <w:sz w:val="28"/>
          <w:szCs w:val="28"/>
          <w:u w:val="single"/>
        </w:rPr>
        <w:t xml:space="preserve">Platnost </w:t>
      </w:r>
    </w:p>
    <w:p w:rsidR="00791BEA" w:rsidRPr="0098288F" w:rsidRDefault="00791BEA" w:rsidP="0098288F">
      <w:pPr>
        <w:spacing w:line="276" w:lineRule="auto"/>
        <w:jc w:val="both"/>
      </w:pPr>
      <w:r w:rsidRPr="0098288F">
        <w:t xml:space="preserve">Tento Školní řád byl projednán </w:t>
      </w:r>
      <w:r w:rsidR="00CB58E6" w:rsidRPr="0098288F">
        <w:t xml:space="preserve"> </w:t>
      </w:r>
      <w:r w:rsidRPr="0098288F">
        <w:t xml:space="preserve">pedagogickou radou dne </w:t>
      </w:r>
      <w:proofErr w:type="gramStart"/>
      <w:r w:rsidR="00657571" w:rsidRPr="0098288F">
        <w:t>29</w:t>
      </w:r>
      <w:r w:rsidR="006C23C4" w:rsidRPr="0098288F">
        <w:t>.8.</w:t>
      </w:r>
      <w:r w:rsidR="00011CF0">
        <w:t xml:space="preserve"> </w:t>
      </w:r>
      <w:r w:rsidRPr="0098288F">
        <w:t>2019</w:t>
      </w:r>
      <w:proofErr w:type="gramEnd"/>
      <w:r w:rsidR="00E05C14">
        <w:t>, schválen školskou radou</w:t>
      </w:r>
      <w:r w:rsidRPr="0098288F">
        <w:t xml:space="preserve"> </w:t>
      </w:r>
      <w:r w:rsidR="006C23C4" w:rsidRPr="0098288F">
        <w:t xml:space="preserve">a vstupuje v platnost </w:t>
      </w:r>
      <w:r w:rsidR="005B1ED7">
        <w:t>dne 3</w:t>
      </w:r>
      <w:r w:rsidR="006C23C4" w:rsidRPr="0098288F">
        <w:t>.9</w:t>
      </w:r>
      <w:r w:rsidR="00BA7059">
        <w:t>.</w:t>
      </w:r>
      <w:r w:rsidRPr="0098288F">
        <w:t xml:space="preserve">2019. </w:t>
      </w:r>
    </w:p>
    <w:p w:rsidR="00A97C44" w:rsidRPr="0098288F" w:rsidRDefault="00A97C44" w:rsidP="0098288F">
      <w:pPr>
        <w:pStyle w:val="Bezmezer"/>
        <w:spacing w:line="276" w:lineRule="auto"/>
        <w:rPr>
          <w:rFonts w:ascii="Times New Roman" w:hAnsi="Times New Roman" w:cs="Times New Roman"/>
          <w:sz w:val="24"/>
          <w:szCs w:val="24"/>
        </w:rPr>
      </w:pPr>
    </w:p>
    <w:p w:rsidR="00BA2814" w:rsidRPr="0098288F" w:rsidRDefault="00BA2814" w:rsidP="0098288F">
      <w:pPr>
        <w:spacing w:line="276" w:lineRule="auto"/>
        <w:jc w:val="both"/>
      </w:pPr>
    </w:p>
    <w:p w:rsidR="00723A2A" w:rsidRPr="0098288F" w:rsidRDefault="00723A2A" w:rsidP="0098288F">
      <w:pPr>
        <w:spacing w:line="276" w:lineRule="auto"/>
        <w:jc w:val="both"/>
      </w:pPr>
    </w:p>
    <w:p w:rsidR="00B12692" w:rsidRPr="0098288F" w:rsidRDefault="006C23C4" w:rsidP="0098288F">
      <w:pPr>
        <w:spacing w:line="276" w:lineRule="auto"/>
        <w:jc w:val="both"/>
      </w:pPr>
      <w:r w:rsidRPr="0098288F">
        <w:t>V Řenčích</w:t>
      </w:r>
      <w:r w:rsidR="00B12692" w:rsidRPr="0098288F">
        <w:t xml:space="preserve"> dne </w:t>
      </w:r>
      <w:proofErr w:type="gramStart"/>
      <w:r w:rsidR="00011CF0">
        <w:t>29</w:t>
      </w:r>
      <w:r w:rsidR="00E05C14">
        <w:t>.8.2019</w:t>
      </w:r>
      <w:proofErr w:type="gramEnd"/>
      <w:r w:rsidR="00B12692" w:rsidRPr="0098288F">
        <w:tab/>
      </w:r>
      <w:r w:rsidR="00B12692" w:rsidRPr="0098288F">
        <w:tab/>
      </w:r>
      <w:r w:rsidR="00B12692" w:rsidRPr="0098288F">
        <w:tab/>
      </w:r>
      <w:r w:rsidRPr="0098288F">
        <w:t xml:space="preserve">Bc. Pavla </w:t>
      </w:r>
      <w:proofErr w:type="spellStart"/>
      <w:r w:rsidRPr="0098288F">
        <w:t>Hřebcová</w:t>
      </w:r>
      <w:proofErr w:type="spellEnd"/>
      <w:r w:rsidRPr="0098288F">
        <w:t xml:space="preserve"> </w:t>
      </w:r>
      <w:r w:rsidR="00B12692" w:rsidRPr="0098288F">
        <w:t xml:space="preserve"> </w:t>
      </w:r>
    </w:p>
    <w:p w:rsidR="00E6289A" w:rsidRDefault="006C23C4" w:rsidP="0098288F">
      <w:pPr>
        <w:spacing w:line="276" w:lineRule="auto"/>
        <w:jc w:val="both"/>
      </w:pPr>
      <w:r w:rsidRPr="0098288F">
        <w:tab/>
      </w:r>
      <w:r w:rsidRPr="0098288F">
        <w:tab/>
      </w:r>
      <w:r w:rsidRPr="0098288F">
        <w:tab/>
      </w:r>
    </w:p>
    <w:p w:rsidR="00723A2A" w:rsidRDefault="00E6289A" w:rsidP="0098288F">
      <w:pPr>
        <w:spacing w:line="276" w:lineRule="auto"/>
        <w:jc w:val="both"/>
        <w:rPr>
          <w:rFonts w:asciiTheme="minorHAnsi" w:hAnsiTheme="minorHAnsi"/>
        </w:rPr>
      </w:pPr>
      <w:r>
        <w:tab/>
      </w:r>
      <w:r>
        <w:tab/>
      </w:r>
      <w:r>
        <w:tab/>
      </w:r>
      <w:r w:rsidR="006C23C4" w:rsidRPr="0098288F">
        <w:tab/>
      </w:r>
      <w:r w:rsidR="00B052ED">
        <w:rPr>
          <w:rFonts w:asciiTheme="minorHAnsi" w:hAnsiTheme="minorHAnsi"/>
        </w:rPr>
        <w:t xml:space="preserve">                               </w:t>
      </w:r>
      <w:r w:rsidR="006C23C4">
        <w:rPr>
          <w:rFonts w:asciiTheme="minorHAnsi" w:hAnsiTheme="minorHAnsi"/>
        </w:rPr>
        <w:t xml:space="preserve"> </w:t>
      </w:r>
      <w:r w:rsidR="003662BC">
        <w:rPr>
          <w:rFonts w:asciiTheme="minorHAnsi" w:hAnsiTheme="minorHAnsi"/>
        </w:rPr>
        <w:t>ř</w:t>
      </w:r>
      <w:r w:rsidR="00B12692">
        <w:rPr>
          <w:rFonts w:asciiTheme="minorHAnsi" w:hAnsiTheme="minorHAnsi"/>
        </w:rPr>
        <w:t>editelka školy</w:t>
      </w:r>
    </w:p>
    <w:p w:rsidR="00145F44" w:rsidRDefault="00145F44" w:rsidP="0098288F">
      <w:pPr>
        <w:spacing w:line="276" w:lineRule="auto"/>
        <w:jc w:val="both"/>
        <w:rPr>
          <w:rFonts w:asciiTheme="minorHAnsi" w:hAnsiTheme="minorHAnsi"/>
        </w:rPr>
      </w:pPr>
    </w:p>
    <w:p w:rsidR="00145F44" w:rsidRDefault="00145F44" w:rsidP="0098288F">
      <w:pPr>
        <w:spacing w:line="276" w:lineRule="auto"/>
        <w:jc w:val="both"/>
        <w:rPr>
          <w:rFonts w:asciiTheme="minorHAnsi" w:hAnsiTheme="minorHAnsi"/>
        </w:rPr>
      </w:pPr>
      <w:r>
        <w:rPr>
          <w:rFonts w:asciiTheme="minorHAnsi" w:hAnsiTheme="minorHAnsi"/>
        </w:rPr>
        <w:t>K 1.</w:t>
      </w:r>
      <w:r w:rsidR="009F304B">
        <w:rPr>
          <w:rFonts w:asciiTheme="minorHAnsi" w:hAnsiTheme="minorHAnsi"/>
        </w:rPr>
        <w:t xml:space="preserve"> </w:t>
      </w:r>
      <w:r w:rsidR="00CA133F">
        <w:rPr>
          <w:rFonts w:asciiTheme="minorHAnsi" w:hAnsiTheme="minorHAnsi"/>
        </w:rPr>
        <w:t>11. 2019 dochází</w:t>
      </w:r>
      <w:r>
        <w:rPr>
          <w:rFonts w:asciiTheme="minorHAnsi" w:hAnsiTheme="minorHAnsi"/>
        </w:rPr>
        <w:t xml:space="preserve"> k úpravě týkající se rozvrhu hodin  - odpoledního vyučování. Změna projednána pedagogickou a školskou radou a informováni rodičů prostřednictvím třídních schůzek a na webových stránkách školy. </w:t>
      </w:r>
    </w:p>
    <w:p w:rsidR="00E6289A" w:rsidRDefault="00E6289A" w:rsidP="0098288F">
      <w:pPr>
        <w:spacing w:line="276" w:lineRule="auto"/>
        <w:jc w:val="both"/>
        <w:rPr>
          <w:rFonts w:asciiTheme="minorHAnsi" w:hAnsiTheme="minorHAnsi"/>
        </w:rPr>
      </w:pPr>
    </w:p>
    <w:p w:rsidR="009F304B" w:rsidRDefault="009F304B" w:rsidP="0098288F">
      <w:pPr>
        <w:spacing w:line="276" w:lineRule="auto"/>
        <w:jc w:val="both"/>
        <w:rPr>
          <w:rFonts w:asciiTheme="minorHAnsi" w:hAnsiTheme="minorHAnsi"/>
        </w:rPr>
      </w:pPr>
    </w:p>
    <w:p w:rsidR="009F304B" w:rsidRDefault="009F304B" w:rsidP="0098288F">
      <w:pPr>
        <w:spacing w:line="276" w:lineRule="auto"/>
        <w:jc w:val="both"/>
        <w:rPr>
          <w:rFonts w:asciiTheme="minorHAnsi" w:hAnsiTheme="minorHAnsi"/>
        </w:rPr>
      </w:pPr>
    </w:p>
    <w:p w:rsidR="009F304B" w:rsidRDefault="009F304B" w:rsidP="0098288F">
      <w:pPr>
        <w:spacing w:line="276" w:lineRule="auto"/>
        <w:jc w:val="both"/>
        <w:rPr>
          <w:rFonts w:asciiTheme="minorHAnsi" w:hAnsiTheme="minorHAnsi"/>
        </w:rPr>
      </w:pPr>
    </w:p>
    <w:p w:rsidR="009F304B" w:rsidRDefault="009F304B" w:rsidP="0098288F">
      <w:pPr>
        <w:spacing w:line="276" w:lineRule="auto"/>
        <w:jc w:val="both"/>
        <w:rPr>
          <w:rFonts w:asciiTheme="minorHAnsi" w:hAnsiTheme="minorHAnsi"/>
        </w:rPr>
      </w:pPr>
    </w:p>
    <w:p w:rsidR="009F304B" w:rsidRDefault="009F304B" w:rsidP="0098288F">
      <w:pPr>
        <w:spacing w:line="276" w:lineRule="auto"/>
        <w:jc w:val="both"/>
        <w:rPr>
          <w:rFonts w:asciiTheme="minorHAnsi" w:hAnsiTheme="minorHAnsi"/>
        </w:rPr>
      </w:pPr>
    </w:p>
    <w:p w:rsidR="009F304B" w:rsidRDefault="009F304B" w:rsidP="0098288F">
      <w:pPr>
        <w:spacing w:line="276" w:lineRule="auto"/>
        <w:jc w:val="both"/>
        <w:rPr>
          <w:rFonts w:asciiTheme="minorHAnsi" w:hAnsiTheme="minorHAnsi"/>
        </w:rPr>
      </w:pPr>
    </w:p>
    <w:p w:rsidR="009F304B" w:rsidRDefault="009F304B" w:rsidP="0098288F">
      <w:pPr>
        <w:spacing w:line="276" w:lineRule="auto"/>
        <w:jc w:val="both"/>
        <w:rPr>
          <w:rFonts w:asciiTheme="minorHAnsi" w:hAnsiTheme="minorHAnsi"/>
        </w:rPr>
      </w:pPr>
    </w:p>
    <w:p w:rsidR="009F304B" w:rsidRDefault="009F304B" w:rsidP="0098288F">
      <w:pPr>
        <w:spacing w:line="276" w:lineRule="auto"/>
        <w:jc w:val="both"/>
        <w:rPr>
          <w:rFonts w:asciiTheme="minorHAnsi" w:hAnsiTheme="minorHAnsi"/>
        </w:rPr>
      </w:pPr>
    </w:p>
    <w:p w:rsidR="009F304B" w:rsidRDefault="009F304B" w:rsidP="0098288F">
      <w:pPr>
        <w:spacing w:line="276" w:lineRule="auto"/>
        <w:jc w:val="both"/>
        <w:rPr>
          <w:rFonts w:asciiTheme="minorHAnsi" w:hAnsiTheme="minorHAnsi"/>
        </w:rPr>
      </w:pPr>
    </w:p>
    <w:p w:rsidR="009F304B" w:rsidRDefault="009F304B" w:rsidP="0098288F">
      <w:pPr>
        <w:spacing w:line="276" w:lineRule="auto"/>
        <w:jc w:val="both"/>
        <w:rPr>
          <w:rFonts w:asciiTheme="minorHAnsi" w:hAnsiTheme="minorHAnsi"/>
        </w:rPr>
      </w:pPr>
    </w:p>
    <w:p w:rsidR="009F304B" w:rsidRDefault="009F304B" w:rsidP="0098288F">
      <w:pPr>
        <w:spacing w:line="276" w:lineRule="auto"/>
        <w:jc w:val="both"/>
        <w:rPr>
          <w:rFonts w:asciiTheme="minorHAnsi" w:hAnsiTheme="minorHAnsi"/>
        </w:rPr>
      </w:pPr>
    </w:p>
    <w:p w:rsidR="00E6289A" w:rsidRDefault="00E6289A" w:rsidP="0098288F">
      <w:pPr>
        <w:spacing w:line="276" w:lineRule="auto"/>
        <w:jc w:val="both"/>
        <w:rPr>
          <w:rFonts w:asciiTheme="minorHAnsi" w:hAnsiTheme="minorHAnsi"/>
        </w:rPr>
      </w:pPr>
    </w:p>
    <w:p w:rsidR="00E6289A" w:rsidRDefault="00E6289A" w:rsidP="0098288F">
      <w:pPr>
        <w:spacing w:line="276" w:lineRule="auto"/>
        <w:jc w:val="both"/>
        <w:rPr>
          <w:rFonts w:asciiTheme="minorHAnsi" w:hAnsiTheme="minorHAnsi"/>
        </w:rPr>
      </w:pPr>
    </w:p>
    <w:p w:rsidR="004D3F22" w:rsidRDefault="004D3F22" w:rsidP="004D3F22">
      <w:pPr>
        <w:spacing w:line="276" w:lineRule="auto"/>
        <w:jc w:val="both"/>
        <w:rPr>
          <w:b/>
          <w:szCs w:val="24"/>
        </w:rPr>
      </w:pPr>
      <w:r>
        <w:rPr>
          <w:b/>
          <w:szCs w:val="24"/>
        </w:rPr>
        <w:t xml:space="preserve">Příloha školního řádu č. 1 ze dne </w:t>
      </w:r>
      <w:proofErr w:type="gramStart"/>
      <w:r>
        <w:rPr>
          <w:b/>
          <w:szCs w:val="24"/>
        </w:rPr>
        <w:t>1.10.2020</w:t>
      </w:r>
      <w:proofErr w:type="gramEnd"/>
    </w:p>
    <w:p w:rsidR="004D3F22" w:rsidRDefault="004D3F22" w:rsidP="004D3F22">
      <w:pPr>
        <w:spacing w:line="276" w:lineRule="auto"/>
        <w:jc w:val="both"/>
        <w:rPr>
          <w:b/>
          <w:szCs w:val="24"/>
        </w:rPr>
      </w:pPr>
    </w:p>
    <w:p w:rsidR="004D3F22" w:rsidRPr="00152299" w:rsidRDefault="004D3F22" w:rsidP="00152299">
      <w:pPr>
        <w:pStyle w:val="Odstavecseseznamem"/>
        <w:numPr>
          <w:ilvl w:val="0"/>
          <w:numId w:val="38"/>
        </w:numPr>
        <w:spacing w:line="276" w:lineRule="auto"/>
        <w:jc w:val="both"/>
        <w:rPr>
          <w:b/>
          <w:szCs w:val="24"/>
        </w:rPr>
      </w:pPr>
      <w:r w:rsidRPr="00152299">
        <w:rPr>
          <w:szCs w:val="24"/>
        </w:rPr>
        <w:t>Na základě § 184a  školského zákona jsou vydána zvláštní</w:t>
      </w:r>
      <w:r w:rsidRPr="00152299">
        <w:rPr>
          <w:b/>
          <w:szCs w:val="24"/>
        </w:rPr>
        <w:t xml:space="preserve"> pravidla při omezení osobní přítomnosti dětí, žáků ve škole:</w:t>
      </w:r>
    </w:p>
    <w:p w:rsidR="004D3F22" w:rsidRDefault="004D3F22" w:rsidP="004D3F22">
      <w:pPr>
        <w:spacing w:line="276" w:lineRule="auto"/>
        <w:jc w:val="center"/>
        <w:rPr>
          <w:b/>
          <w:sz w:val="28"/>
          <w:szCs w:val="28"/>
        </w:rPr>
      </w:pPr>
    </w:p>
    <w:p w:rsidR="004D3F22" w:rsidRDefault="004D3F22" w:rsidP="004D3F22">
      <w:pPr>
        <w:spacing w:line="276" w:lineRule="auto"/>
        <w:jc w:val="both"/>
      </w:pPr>
      <w:r>
        <w:rPr>
          <w:b/>
        </w:rPr>
        <w:t>Pokud</w:t>
      </w:r>
      <w:r>
        <w:t xml:space="preserve"> z důvodu krizového opatření vyhlášeného podle krizového zákona, nebo z důvodu nařízení mimořádného opatření podle zvláštního zákona, anebo z důvodu nařízení karantény podle zákona o ochraně veřejného zdraví </w:t>
      </w:r>
      <w:r>
        <w:rPr>
          <w:b/>
        </w:rPr>
        <w:t xml:space="preserve">není možná osobní přítomnost většiny žáků </w:t>
      </w:r>
      <w:r>
        <w:t>(více než poloviny žáků jedné třídy ZŠ),</w:t>
      </w:r>
      <w:r>
        <w:rPr>
          <w:b/>
        </w:rPr>
        <w:t xml:space="preserve">  poskytuje škola dotčeným žákům vzdělávání distančním způsobem</w:t>
      </w:r>
      <w:r>
        <w:t>. Tím prezenční (denní výuka) dotčených žáků přechází na výuku distanční s ohledem na jejich podmínky pro distanční vzdělávání- vzdělávání na dálku.</w:t>
      </w:r>
    </w:p>
    <w:p w:rsidR="004D3F22" w:rsidRDefault="004D3F22" w:rsidP="004D3F22">
      <w:pPr>
        <w:spacing w:line="276" w:lineRule="auto"/>
        <w:jc w:val="both"/>
      </w:pPr>
      <w:r>
        <w:t xml:space="preserve"> </w:t>
      </w:r>
    </w:p>
    <w:p w:rsidR="004D3F22" w:rsidRDefault="004D3F22" w:rsidP="004D3F22">
      <w:pPr>
        <w:spacing w:line="276" w:lineRule="auto"/>
        <w:jc w:val="both"/>
      </w:pPr>
      <w:r>
        <w:t xml:space="preserve">V ostatních případech ostatní žáci, kterých se zákaz nedotkne, pokračují  v prezenčním vzdělávání  a škola postupuje jako v běžné situaci, kdy žáci, kteří nejsou přítomni ve škole. Doporučuje se však, pokud to organizační možnosti rodiny dovolí, udržovat alespoň částečně distanční vzdělávání dotčených žáků a to na základě jejich dobrovolnosti a s ohledem na podmínky.  </w:t>
      </w:r>
    </w:p>
    <w:p w:rsidR="004D3F22" w:rsidRDefault="004D3F22" w:rsidP="004D3F22">
      <w:pPr>
        <w:spacing w:line="276" w:lineRule="auto"/>
        <w:jc w:val="both"/>
      </w:pPr>
    </w:p>
    <w:p w:rsidR="004D3F22" w:rsidRDefault="004D3F22" w:rsidP="004D3F22">
      <w:pPr>
        <w:spacing w:line="276" w:lineRule="auto"/>
        <w:jc w:val="both"/>
      </w:pPr>
      <w:r>
        <w:t>Vzdělávání distančním způsobem základní škola uskutečňuje podle Rámcového vzdělávacího programu a školního vzdělávacího programu (Škola, která mě baví) v míře odpovídající okolnostem.</w:t>
      </w:r>
    </w:p>
    <w:p w:rsidR="004D3F22" w:rsidRDefault="004D3F22" w:rsidP="004D3F22">
      <w:pPr>
        <w:spacing w:line="276" w:lineRule="auto"/>
        <w:jc w:val="both"/>
        <w:rPr>
          <w:rStyle w:val="normaltextrun1"/>
          <w:rFonts w:cstheme="minorHAnsi"/>
          <w:b/>
          <w:szCs w:val="24"/>
        </w:rPr>
      </w:pPr>
    </w:p>
    <w:p w:rsidR="004D3F22" w:rsidRPr="00152299" w:rsidRDefault="004D3F22" w:rsidP="00152299">
      <w:pPr>
        <w:pStyle w:val="Odstavecseseznamem"/>
        <w:numPr>
          <w:ilvl w:val="0"/>
          <w:numId w:val="38"/>
        </w:numPr>
        <w:spacing w:line="276" w:lineRule="auto"/>
        <w:jc w:val="both"/>
        <w:rPr>
          <w:rStyle w:val="normaltextrun1"/>
          <w:rFonts w:cstheme="minorHAnsi"/>
          <w:b/>
          <w:szCs w:val="24"/>
        </w:rPr>
      </w:pPr>
      <w:r w:rsidRPr="00152299">
        <w:rPr>
          <w:rStyle w:val="normaltextrun1"/>
          <w:rFonts w:cstheme="minorHAnsi"/>
          <w:b/>
          <w:szCs w:val="24"/>
        </w:rPr>
        <w:t xml:space="preserve">Zajištění distančního vzdělávání: </w:t>
      </w:r>
    </w:p>
    <w:p w:rsidR="004D3F22" w:rsidRDefault="004D3F22" w:rsidP="004D3F22">
      <w:pPr>
        <w:overflowPunct/>
        <w:autoSpaceDE/>
        <w:adjustRightInd/>
        <w:spacing w:after="160" w:line="256" w:lineRule="auto"/>
        <w:jc w:val="both"/>
        <w:rPr>
          <w:sz w:val="20"/>
        </w:rPr>
      </w:pPr>
    </w:p>
    <w:p w:rsidR="004D3F22" w:rsidRDefault="004D3F22" w:rsidP="004D3F22">
      <w:pPr>
        <w:pStyle w:val="Odstavecseseznamem"/>
        <w:numPr>
          <w:ilvl w:val="0"/>
          <w:numId w:val="36"/>
        </w:numPr>
        <w:overflowPunct/>
        <w:autoSpaceDE/>
        <w:adjustRightInd/>
        <w:spacing w:after="160" w:line="256" w:lineRule="auto"/>
        <w:jc w:val="both"/>
        <w:textAlignment w:val="auto"/>
        <w:rPr>
          <w:b/>
          <w:szCs w:val="24"/>
        </w:rPr>
      </w:pPr>
      <w:r>
        <w:rPr>
          <w:b/>
          <w:szCs w:val="24"/>
        </w:rPr>
        <w:t>Komunikace s rodiči a žáky:</w:t>
      </w:r>
    </w:p>
    <w:p w:rsidR="004D3F22" w:rsidRDefault="004D3F22" w:rsidP="004D3F22">
      <w:pPr>
        <w:pStyle w:val="Odstavecseseznamem"/>
        <w:numPr>
          <w:ilvl w:val="0"/>
          <w:numId w:val="37"/>
        </w:numPr>
        <w:overflowPunct/>
        <w:autoSpaceDE/>
        <w:adjustRightInd/>
        <w:spacing w:after="160" w:line="256" w:lineRule="auto"/>
        <w:jc w:val="both"/>
        <w:textAlignment w:val="auto"/>
        <w:rPr>
          <w:b/>
          <w:szCs w:val="24"/>
        </w:rPr>
      </w:pPr>
      <w:r>
        <w:rPr>
          <w:szCs w:val="24"/>
        </w:rPr>
        <w:t>Pro komunikaci mezi školou, rodiči a žáky jsou zvoleny následující komunikační platformy: e-mail, web školy, Google učebna a telefon.</w:t>
      </w:r>
    </w:p>
    <w:p w:rsidR="004D3F22" w:rsidRDefault="004D3F22" w:rsidP="004D3F22">
      <w:pPr>
        <w:pStyle w:val="Odstavecseseznamem"/>
        <w:numPr>
          <w:ilvl w:val="0"/>
          <w:numId w:val="37"/>
        </w:numPr>
        <w:overflowPunct/>
        <w:autoSpaceDE/>
        <w:adjustRightInd/>
        <w:spacing w:after="160" w:line="256" w:lineRule="auto"/>
        <w:jc w:val="both"/>
        <w:textAlignment w:val="auto"/>
        <w:rPr>
          <w:b/>
          <w:szCs w:val="24"/>
        </w:rPr>
      </w:pPr>
      <w:r>
        <w:rPr>
          <w:szCs w:val="24"/>
        </w:rPr>
        <w:t xml:space="preserve">Realizace distanční výuky bude probíhat prostřednictvím: </w:t>
      </w:r>
      <w:r>
        <w:rPr>
          <w:b/>
          <w:szCs w:val="24"/>
        </w:rPr>
        <w:t>Google učebna</w:t>
      </w:r>
      <w:r>
        <w:rPr>
          <w:szCs w:val="24"/>
        </w:rPr>
        <w:t>.</w:t>
      </w:r>
    </w:p>
    <w:p w:rsidR="004D3F22" w:rsidRDefault="004D3F22" w:rsidP="004D3F22">
      <w:pPr>
        <w:pStyle w:val="Odstavecseseznamem"/>
        <w:numPr>
          <w:ilvl w:val="0"/>
          <w:numId w:val="37"/>
        </w:numPr>
        <w:overflowPunct/>
        <w:autoSpaceDE/>
        <w:adjustRightInd/>
        <w:spacing w:after="160" w:line="256" w:lineRule="auto"/>
        <w:jc w:val="both"/>
        <w:textAlignment w:val="auto"/>
        <w:rPr>
          <w:szCs w:val="24"/>
        </w:rPr>
      </w:pPr>
      <w:r>
        <w:rPr>
          <w:szCs w:val="24"/>
        </w:rPr>
        <w:t xml:space="preserve">Škola bude předávat rodičům informace koncentrovaně, v pravidelných intervalech s dostatečným předstihem tzn. </w:t>
      </w:r>
      <w:r>
        <w:rPr>
          <w:b/>
          <w:szCs w:val="24"/>
        </w:rPr>
        <w:t>1 x týdně</w:t>
      </w:r>
      <w:r>
        <w:rPr>
          <w:szCs w:val="24"/>
        </w:rPr>
        <w:t xml:space="preserve"> (na konci týdne uplynulého) obdrží žáci i rodiče rozpis práce na nadcházející týden.</w:t>
      </w:r>
    </w:p>
    <w:p w:rsidR="004D3F22" w:rsidRDefault="004D3F22" w:rsidP="004D3F22">
      <w:pPr>
        <w:pStyle w:val="Odstavecseseznamem"/>
        <w:overflowPunct/>
        <w:autoSpaceDE/>
        <w:adjustRightInd/>
        <w:spacing w:after="160" w:line="256" w:lineRule="auto"/>
        <w:jc w:val="both"/>
        <w:rPr>
          <w:szCs w:val="24"/>
        </w:rPr>
      </w:pPr>
    </w:p>
    <w:p w:rsidR="004D3F22" w:rsidRDefault="004D3F22" w:rsidP="004D3F22">
      <w:pPr>
        <w:pStyle w:val="Odstavecseseznamem"/>
        <w:numPr>
          <w:ilvl w:val="0"/>
          <w:numId w:val="36"/>
        </w:numPr>
        <w:overflowPunct/>
        <w:autoSpaceDE/>
        <w:adjustRightInd/>
        <w:spacing w:after="160" w:line="256" w:lineRule="auto"/>
        <w:jc w:val="both"/>
        <w:textAlignment w:val="auto"/>
        <w:rPr>
          <w:b/>
          <w:szCs w:val="24"/>
        </w:rPr>
      </w:pPr>
      <w:r>
        <w:rPr>
          <w:b/>
          <w:szCs w:val="24"/>
        </w:rPr>
        <w:t>On-line výuka ve virtuální třídě</w:t>
      </w:r>
    </w:p>
    <w:p w:rsidR="004D3F22" w:rsidRDefault="004D3F22" w:rsidP="004D3F22">
      <w:pPr>
        <w:pStyle w:val="Odstavecseseznamem"/>
        <w:numPr>
          <w:ilvl w:val="0"/>
          <w:numId w:val="37"/>
        </w:numPr>
        <w:spacing w:line="276" w:lineRule="auto"/>
        <w:jc w:val="both"/>
        <w:textAlignment w:val="auto"/>
        <w:rPr>
          <w:szCs w:val="24"/>
        </w:rPr>
      </w:pPr>
      <w:r>
        <w:rPr>
          <w:rStyle w:val="normaltextrun1"/>
          <w:rFonts w:cstheme="minorHAnsi"/>
          <w:szCs w:val="24"/>
        </w:rPr>
        <w:t>On-line výuka vyžaduje připojení prostřednictvím některého zařízení (tablet, notebook, PC)  přes internet.</w:t>
      </w:r>
      <w:r>
        <w:rPr>
          <w:szCs w:val="24"/>
        </w:rPr>
        <w:t xml:space="preserve"> V případě potřeb zapůjčí škola žákům potřebné vybavení a</w:t>
      </w:r>
      <w:r>
        <w:t xml:space="preserve"> sepíše se zákonnými zástupci smlouvu o výpůjčce.</w:t>
      </w:r>
    </w:p>
    <w:p w:rsidR="004D3F22" w:rsidRDefault="004D3F22" w:rsidP="004D3F22">
      <w:pPr>
        <w:pStyle w:val="Odstavecseseznamem"/>
        <w:numPr>
          <w:ilvl w:val="0"/>
          <w:numId w:val="37"/>
        </w:numPr>
        <w:overflowPunct/>
        <w:autoSpaceDE/>
        <w:adjustRightInd/>
        <w:spacing w:after="160" w:line="256" w:lineRule="auto"/>
        <w:jc w:val="both"/>
        <w:textAlignment w:val="auto"/>
        <w:rPr>
          <w:szCs w:val="24"/>
        </w:rPr>
      </w:pPr>
      <w:r>
        <w:rPr>
          <w:szCs w:val="24"/>
        </w:rPr>
        <w:t xml:space="preserve">Přímá výuka on-line bude probíhat v rozsahu 2. – 5. ročník </w:t>
      </w:r>
      <w:r>
        <w:rPr>
          <w:b/>
          <w:szCs w:val="24"/>
        </w:rPr>
        <w:t>max. - 1 hod denně</w:t>
      </w:r>
      <w:r>
        <w:rPr>
          <w:szCs w:val="24"/>
        </w:rPr>
        <w:t xml:space="preserve">. Výuka bude zahrnovat učivo z hlavních výukových předmětů. U 1. ročníku může být výuková lekce kratší s ohledem na aktuální stav pozornosti žáků. </w:t>
      </w:r>
    </w:p>
    <w:p w:rsidR="004D3F22" w:rsidRDefault="004D3F22" w:rsidP="004D3F22">
      <w:pPr>
        <w:pStyle w:val="Odstavecseseznamem"/>
        <w:numPr>
          <w:ilvl w:val="0"/>
          <w:numId w:val="37"/>
        </w:numPr>
        <w:overflowPunct/>
        <w:autoSpaceDE/>
        <w:adjustRightInd/>
        <w:spacing w:after="160" w:line="256" w:lineRule="auto"/>
        <w:jc w:val="both"/>
        <w:textAlignment w:val="auto"/>
        <w:rPr>
          <w:szCs w:val="24"/>
        </w:rPr>
      </w:pPr>
      <w:r>
        <w:rPr>
          <w:szCs w:val="24"/>
        </w:rPr>
        <w:lastRenderedPageBreak/>
        <w:t>Nepřímá výuka (dále off-line výuka) bude zahrnovat procvičení učiva z hlavních výukových předmětů s provázaností na výchovy (HV, PČ, VV a TV). Pro žáky, u kterých lze předpokládat problém s připojením z důvodu nezavedení internetu do domácnosti, bude off-line výuka zahrnovat stejné učivo jako on-line výuka. S těmito žáky a rodiči bude probíhat zadání úkolů telefonicky nebo osobně. Žáci budou pracovat prostřednictvím učebnic, pracovních sešitů popř. pracovních listů.</w:t>
      </w:r>
    </w:p>
    <w:p w:rsidR="003D08C3" w:rsidRDefault="003D08C3" w:rsidP="003D08C3">
      <w:pPr>
        <w:pStyle w:val="Odstavecseseznamem"/>
        <w:overflowPunct/>
        <w:autoSpaceDE/>
        <w:adjustRightInd/>
        <w:spacing w:after="160" w:line="256" w:lineRule="auto"/>
        <w:jc w:val="both"/>
        <w:textAlignment w:val="auto"/>
        <w:rPr>
          <w:szCs w:val="24"/>
        </w:rPr>
      </w:pPr>
    </w:p>
    <w:p w:rsidR="004D3F22" w:rsidRPr="003D08C3" w:rsidRDefault="004D3F22" w:rsidP="003D08C3">
      <w:pPr>
        <w:pStyle w:val="Odstavecseseznamem"/>
        <w:numPr>
          <w:ilvl w:val="0"/>
          <w:numId w:val="36"/>
        </w:numPr>
        <w:overflowPunct/>
        <w:autoSpaceDE/>
        <w:adjustRightInd/>
        <w:spacing w:after="160" w:line="256" w:lineRule="auto"/>
        <w:jc w:val="both"/>
        <w:textAlignment w:val="auto"/>
        <w:rPr>
          <w:b/>
          <w:szCs w:val="24"/>
        </w:rPr>
      </w:pPr>
      <w:r w:rsidRPr="003D08C3">
        <w:rPr>
          <w:b/>
          <w:szCs w:val="24"/>
        </w:rPr>
        <w:t>Hodnocení distanční výuky</w:t>
      </w:r>
    </w:p>
    <w:p w:rsidR="004D3F22" w:rsidRDefault="004D3F22" w:rsidP="004D3F22">
      <w:pPr>
        <w:overflowPunct/>
        <w:autoSpaceDE/>
        <w:adjustRightInd/>
        <w:spacing w:after="160" w:line="256" w:lineRule="auto"/>
        <w:jc w:val="both"/>
      </w:pPr>
      <w:r>
        <w:t xml:space="preserve">Způsob hodnocení distančního způsobu vzdělávání přizpůsobí škola podmínkám žáka pro tento způsob vzdělávání. Úkolem učitele po dobu vzdělávání na dálku je průběžně monitorovat zapojení a aktivitu všech žáků poskytovat jim v přiměřeném čase zpětnou vazbu, podporovat je v hledání řešení a motivovat k dalšímu pokroku. Pro hodnocení distanční práce žáků bude naše škola využívat klasické známkování v kombinaci se slovním hodnocením (ústním/písemným prostřednictvím e-mailu). </w:t>
      </w:r>
    </w:p>
    <w:p w:rsidR="004D3F22" w:rsidRDefault="004D3F22" w:rsidP="004D3F22">
      <w:pPr>
        <w:overflowPunct/>
        <w:autoSpaceDE/>
        <w:adjustRightInd/>
        <w:spacing w:after="160" w:line="256" w:lineRule="auto"/>
        <w:jc w:val="both"/>
      </w:pPr>
      <w:r>
        <w:t>Distanční způsob výuky bude i nadále vést žáky k průběžnému sebehodnocení. Při hodnocení v průběhu distančního vzdělávání škola dodržuje pravidla a kritéria hodnocení, která jsou součástí školního řádu.</w:t>
      </w:r>
    </w:p>
    <w:p w:rsidR="004D3F22" w:rsidRDefault="004D3F22" w:rsidP="004D3F22">
      <w:pPr>
        <w:pStyle w:val="Odstavecseseznamem"/>
        <w:numPr>
          <w:ilvl w:val="0"/>
          <w:numId w:val="36"/>
        </w:numPr>
        <w:overflowPunct/>
        <w:autoSpaceDE/>
        <w:adjustRightInd/>
        <w:spacing w:after="160" w:line="256" w:lineRule="auto"/>
        <w:jc w:val="both"/>
        <w:textAlignment w:val="auto"/>
        <w:rPr>
          <w:b/>
          <w:szCs w:val="24"/>
        </w:rPr>
      </w:pPr>
      <w:r>
        <w:rPr>
          <w:b/>
          <w:szCs w:val="24"/>
        </w:rPr>
        <w:t>Distanční vzdělávání žáků se speciálními potřebami</w:t>
      </w:r>
    </w:p>
    <w:p w:rsidR="004D3F22" w:rsidRDefault="004D3F22" w:rsidP="004D3F22">
      <w:pPr>
        <w:overflowPunct/>
        <w:autoSpaceDE/>
        <w:adjustRightInd/>
        <w:spacing w:after="160" w:line="256" w:lineRule="auto"/>
        <w:jc w:val="both"/>
        <w:rPr>
          <w:b/>
          <w:szCs w:val="24"/>
        </w:rPr>
      </w:pPr>
      <w:r>
        <w:t>Žáci se speciálními vzdělávacími potřebami (dále SVP) mají nárok na poskytování podpůrných opatření školou a školským poradenským zařízením i při distančním způsobu vzdělávání. Zákonní zástupci budou informování o možnosti využití služeb školního poradenského pracoviště, a to jak formou konzultací, tak formou poskytování péče speciálních pedagogů. Pedagogická intervence bude i nadále poskytována prostřednictvím on-line komunikace osobou, která toto podpůrné opatření realizuje i v běžném režimu školy.</w:t>
      </w:r>
    </w:p>
    <w:p w:rsidR="004D3F22" w:rsidRDefault="004D3F22" w:rsidP="004D3F22">
      <w:pPr>
        <w:pStyle w:val="Odstavecseseznamem"/>
        <w:spacing w:line="276" w:lineRule="auto"/>
        <w:jc w:val="both"/>
        <w:rPr>
          <w:rStyle w:val="normaltextrun1"/>
          <w:rFonts w:cstheme="minorHAnsi"/>
        </w:rPr>
      </w:pPr>
    </w:p>
    <w:p w:rsidR="004D3F22" w:rsidRDefault="004D3F22" w:rsidP="004D3F22">
      <w:pPr>
        <w:spacing w:line="276" w:lineRule="auto"/>
        <w:jc w:val="both"/>
      </w:pPr>
      <w:r>
        <w:t>(3)Na základě řešení (např.  přechod na distanční výuku) z důvodu krizového opatření budou zákonní zástupci dětí a žáků informováni neprodleně zprávou na úřední desce budovy školy a na webu školy po dobu nejméně 15  dnů od zveřejnění informace.   Pokud se změní důvody pro vydání opatření, škola jej bezodkladně zruší nebo změní.</w:t>
      </w:r>
    </w:p>
    <w:p w:rsidR="004D3F22" w:rsidRDefault="004D3F22" w:rsidP="004D3F22">
      <w:pPr>
        <w:spacing w:line="276" w:lineRule="auto"/>
        <w:jc w:val="both"/>
      </w:pPr>
    </w:p>
    <w:p w:rsidR="004D3F22" w:rsidRDefault="004D3F22" w:rsidP="004D3F22">
      <w:pPr>
        <w:spacing w:line="276" w:lineRule="auto"/>
        <w:jc w:val="both"/>
      </w:pPr>
      <w:r>
        <w:t xml:space="preserve">Zpracovala: Pavla </w:t>
      </w:r>
      <w:proofErr w:type="spellStart"/>
      <w:r>
        <w:t>Hřebcová</w:t>
      </w:r>
      <w:proofErr w:type="spellEnd"/>
      <w:r>
        <w:t xml:space="preserve"> – ředitelka školy </w:t>
      </w:r>
    </w:p>
    <w:p w:rsidR="004D3F22" w:rsidRDefault="004D3F22" w:rsidP="004D3F22">
      <w:pPr>
        <w:spacing w:line="276" w:lineRule="auto"/>
        <w:jc w:val="both"/>
      </w:pPr>
    </w:p>
    <w:p w:rsidR="004D3F22" w:rsidRDefault="004D3F22" w:rsidP="004D3F22">
      <w:pPr>
        <w:spacing w:line="276" w:lineRule="auto"/>
        <w:ind w:left="4956"/>
        <w:jc w:val="both"/>
      </w:pPr>
      <w:r>
        <w:t xml:space="preserve">(nabývá účinnosti </w:t>
      </w:r>
      <w:proofErr w:type="gramStart"/>
      <w:r>
        <w:t>1.10.2020</w:t>
      </w:r>
      <w:proofErr w:type="gramEnd"/>
      <w:r>
        <w:t>)</w:t>
      </w:r>
    </w:p>
    <w:p w:rsidR="004D3F22" w:rsidRDefault="004D3F22" w:rsidP="004D3F22">
      <w:pPr>
        <w:spacing w:line="276" w:lineRule="auto"/>
        <w:jc w:val="both"/>
        <w:rPr>
          <w:rFonts w:asciiTheme="minorHAnsi" w:hAnsiTheme="minorHAnsi"/>
        </w:rPr>
      </w:pPr>
    </w:p>
    <w:p w:rsidR="004D3F22" w:rsidRDefault="004D3F22" w:rsidP="004D3F22">
      <w:pPr>
        <w:spacing w:line="276" w:lineRule="auto"/>
        <w:jc w:val="both"/>
        <w:rPr>
          <w:rFonts w:asciiTheme="minorHAnsi" w:hAnsiTheme="minorHAnsi"/>
        </w:rPr>
      </w:pPr>
    </w:p>
    <w:p w:rsidR="004D3F22" w:rsidRDefault="004D3F22" w:rsidP="004D3F22">
      <w:pPr>
        <w:spacing w:line="276" w:lineRule="auto"/>
        <w:jc w:val="both"/>
        <w:rPr>
          <w:rFonts w:asciiTheme="minorHAnsi" w:hAnsiTheme="minorHAnsi"/>
        </w:rPr>
      </w:pPr>
    </w:p>
    <w:p w:rsidR="004D3F22" w:rsidRDefault="004D3F22" w:rsidP="004D3F22">
      <w:pPr>
        <w:spacing w:line="276" w:lineRule="auto"/>
        <w:jc w:val="both"/>
        <w:rPr>
          <w:rFonts w:asciiTheme="minorHAnsi" w:hAnsiTheme="minorHAnsi"/>
        </w:rPr>
      </w:pPr>
    </w:p>
    <w:p w:rsidR="00E6289A" w:rsidRPr="00A94C4A" w:rsidRDefault="00E6289A" w:rsidP="0098288F">
      <w:pPr>
        <w:spacing w:line="276" w:lineRule="auto"/>
        <w:jc w:val="both"/>
        <w:rPr>
          <w:szCs w:val="24"/>
        </w:rPr>
      </w:pPr>
    </w:p>
    <w:p w:rsidR="00E6289A" w:rsidRPr="00A94C4A" w:rsidRDefault="00E6289A" w:rsidP="0098288F">
      <w:pPr>
        <w:spacing w:line="276" w:lineRule="auto"/>
        <w:jc w:val="both"/>
        <w:rPr>
          <w:szCs w:val="24"/>
        </w:rPr>
      </w:pPr>
    </w:p>
    <w:p w:rsidR="003D08C3" w:rsidRDefault="003D08C3" w:rsidP="0098288F">
      <w:pPr>
        <w:spacing w:line="276" w:lineRule="auto"/>
        <w:jc w:val="both"/>
        <w:rPr>
          <w:szCs w:val="24"/>
        </w:rPr>
      </w:pPr>
    </w:p>
    <w:p w:rsidR="00E6289A" w:rsidRDefault="00E6289A" w:rsidP="0098288F">
      <w:pPr>
        <w:spacing w:line="276" w:lineRule="auto"/>
        <w:jc w:val="both"/>
        <w:rPr>
          <w:szCs w:val="24"/>
        </w:rPr>
      </w:pPr>
      <w:bookmarkStart w:id="0" w:name="_GoBack"/>
      <w:bookmarkEnd w:id="0"/>
      <w:r w:rsidRPr="00A94C4A">
        <w:rPr>
          <w:szCs w:val="24"/>
        </w:rPr>
        <w:lastRenderedPageBreak/>
        <w:t>Součástí školního řádu je i dodržování pravidel chování na školní zahradě.</w:t>
      </w:r>
    </w:p>
    <w:p w:rsidR="00A94C4A" w:rsidRDefault="00A94C4A" w:rsidP="00A94C4A">
      <w:pPr>
        <w:spacing w:line="276" w:lineRule="auto"/>
        <w:jc w:val="center"/>
        <w:rPr>
          <w:b/>
        </w:rPr>
      </w:pPr>
    </w:p>
    <w:p w:rsidR="00A94C4A" w:rsidRDefault="00A94C4A" w:rsidP="00A94C4A">
      <w:pPr>
        <w:spacing w:line="276" w:lineRule="auto"/>
        <w:jc w:val="center"/>
        <w:rPr>
          <w:b/>
        </w:rPr>
      </w:pPr>
    </w:p>
    <w:p w:rsidR="00A94C4A" w:rsidRPr="00A94C4A" w:rsidRDefault="00A94C4A" w:rsidP="00A94C4A">
      <w:pPr>
        <w:spacing w:line="276" w:lineRule="auto"/>
        <w:jc w:val="center"/>
        <w:rPr>
          <w:b/>
        </w:rPr>
      </w:pPr>
      <w:r w:rsidRPr="00A94C4A">
        <w:rPr>
          <w:b/>
        </w:rPr>
        <w:t>ŘÁD ŠKOLNÍ ZAHRADY</w:t>
      </w:r>
    </w:p>
    <w:p w:rsidR="00A94C4A" w:rsidRPr="00A94C4A" w:rsidRDefault="00A94C4A" w:rsidP="00A94C4A">
      <w:pPr>
        <w:spacing w:line="276" w:lineRule="auto"/>
        <w:jc w:val="center"/>
        <w:rPr>
          <w:b/>
        </w:rPr>
      </w:pPr>
    </w:p>
    <w:p w:rsidR="00A94C4A" w:rsidRPr="00A94C4A" w:rsidRDefault="00A94C4A" w:rsidP="00A94C4A">
      <w:pPr>
        <w:spacing w:line="276" w:lineRule="auto"/>
        <w:jc w:val="center"/>
        <w:rPr>
          <w:b/>
          <w:szCs w:val="24"/>
        </w:rPr>
      </w:pPr>
      <w:r w:rsidRPr="00A94C4A">
        <w:rPr>
          <w:b/>
        </w:rPr>
        <w:t>PROVOZNÍ ŘÁD VENKOVNÍ HRACÍ PLOCHY S PÍSKOVIŠTĚM</w:t>
      </w:r>
    </w:p>
    <w:p w:rsidR="00A94C4A" w:rsidRPr="00A94C4A" w:rsidRDefault="00A94C4A" w:rsidP="0098288F">
      <w:pPr>
        <w:spacing w:line="276" w:lineRule="auto"/>
        <w:jc w:val="both"/>
        <w:rPr>
          <w:szCs w:val="24"/>
        </w:rPr>
      </w:pPr>
    </w:p>
    <w:p w:rsidR="00E6289A" w:rsidRPr="00A94C4A" w:rsidRDefault="00E6289A" w:rsidP="0098288F">
      <w:pPr>
        <w:spacing w:line="276" w:lineRule="auto"/>
        <w:jc w:val="both"/>
        <w:rPr>
          <w:szCs w:val="24"/>
        </w:rPr>
      </w:pPr>
      <w:r w:rsidRPr="00A94C4A">
        <w:rPr>
          <w:szCs w:val="24"/>
        </w:rPr>
        <w:t xml:space="preserve"> </w:t>
      </w:r>
    </w:p>
    <w:p w:rsidR="00E6289A" w:rsidRDefault="00E6289A" w:rsidP="0098288F">
      <w:pPr>
        <w:spacing w:line="276" w:lineRule="auto"/>
        <w:jc w:val="both"/>
        <w:rPr>
          <w:szCs w:val="24"/>
        </w:rPr>
      </w:pPr>
      <w:r w:rsidRPr="00A94C4A">
        <w:rPr>
          <w:szCs w:val="24"/>
        </w:rPr>
        <w:t>Děti a žáci</w:t>
      </w:r>
      <w:r w:rsidRPr="00A94C4A">
        <w:rPr>
          <w:b/>
          <w:szCs w:val="24"/>
        </w:rPr>
        <w:t xml:space="preserve"> </w:t>
      </w:r>
      <w:r w:rsidRPr="00A94C4A">
        <w:rPr>
          <w:szCs w:val="24"/>
        </w:rPr>
        <w:t>využívají školní zahradu</w:t>
      </w:r>
      <w:r w:rsidRPr="00A94C4A">
        <w:rPr>
          <w:b/>
          <w:szCs w:val="24"/>
        </w:rPr>
        <w:t xml:space="preserve"> </w:t>
      </w:r>
      <w:r w:rsidRPr="00A94C4A">
        <w:rPr>
          <w:szCs w:val="24"/>
        </w:rPr>
        <w:t xml:space="preserve">pouze v době provozu školy, v době mimoškolních aktivit a  při akcích školy. Mladší děti mohou zahradu využívat i v době mimo provoz MŠ, </w:t>
      </w:r>
      <w:r w:rsidR="002B4F0C" w:rsidRPr="00A94C4A">
        <w:rPr>
          <w:szCs w:val="24"/>
        </w:rPr>
        <w:t xml:space="preserve">ale pouze za doprovodu </w:t>
      </w:r>
      <w:proofErr w:type="gramStart"/>
      <w:r w:rsidR="002B4F0C" w:rsidRPr="00A94C4A">
        <w:rPr>
          <w:szCs w:val="24"/>
        </w:rPr>
        <w:t>rodičů ( při</w:t>
      </w:r>
      <w:proofErr w:type="gramEnd"/>
      <w:r w:rsidR="002B4F0C" w:rsidRPr="00A94C4A">
        <w:rPr>
          <w:szCs w:val="24"/>
        </w:rPr>
        <w:t xml:space="preserve"> </w:t>
      </w:r>
      <w:r w:rsidRPr="00A94C4A">
        <w:rPr>
          <w:szCs w:val="24"/>
        </w:rPr>
        <w:t>zajištění dohledu a následného úklidu hraček)</w:t>
      </w:r>
    </w:p>
    <w:p w:rsidR="007126F1" w:rsidRDefault="007126F1" w:rsidP="007126F1">
      <w:pPr>
        <w:spacing w:line="276" w:lineRule="auto"/>
        <w:jc w:val="both"/>
      </w:pPr>
    </w:p>
    <w:p w:rsidR="007126F1" w:rsidRPr="00747736" w:rsidRDefault="00747736" w:rsidP="00747736">
      <w:pPr>
        <w:spacing w:line="276" w:lineRule="auto"/>
        <w:jc w:val="center"/>
        <w:rPr>
          <w:b/>
        </w:rPr>
      </w:pPr>
      <w:r w:rsidRPr="00747736">
        <w:rPr>
          <w:b/>
        </w:rPr>
        <w:t xml:space="preserve">PROVOZNÍ DOBA ZAHRADY </w:t>
      </w:r>
      <w:r w:rsidR="007126F1" w:rsidRPr="00747736">
        <w:rPr>
          <w:b/>
        </w:rPr>
        <w:t>ŠKOLY: Od 7:00 hod. do 16,15 hod.</w:t>
      </w:r>
    </w:p>
    <w:p w:rsidR="003C5F20" w:rsidRPr="00747736" w:rsidRDefault="003C5F20" w:rsidP="00747736">
      <w:pPr>
        <w:spacing w:line="276" w:lineRule="auto"/>
        <w:jc w:val="center"/>
        <w:rPr>
          <w:b/>
        </w:rPr>
      </w:pPr>
    </w:p>
    <w:p w:rsidR="003C5F20" w:rsidRDefault="003C5F20" w:rsidP="003C5F20">
      <w:pPr>
        <w:spacing w:line="276" w:lineRule="auto"/>
        <w:jc w:val="both"/>
      </w:pPr>
      <w:r>
        <w:t xml:space="preserve">BEZPEČNOST DĚTÍ: </w:t>
      </w:r>
    </w:p>
    <w:p w:rsidR="003C5F20" w:rsidRDefault="003C5F20" w:rsidP="003C5F20">
      <w:pPr>
        <w:spacing w:line="276" w:lineRule="auto"/>
        <w:jc w:val="both"/>
      </w:pPr>
      <w:r>
        <w:t>• Za bezpečnost dětí při pobytu venku zodpovídají učitelky, které při příchodu zkontrolují celkový stav zahrady.</w:t>
      </w:r>
    </w:p>
    <w:p w:rsidR="003C5F20" w:rsidRDefault="003C5F20" w:rsidP="003C5F20">
      <w:pPr>
        <w:spacing w:line="276" w:lineRule="auto"/>
        <w:jc w:val="both"/>
      </w:pPr>
      <w:r>
        <w:t xml:space="preserve"> • Pravidelně poučují děti o bezpečném používání herních prvků. </w:t>
      </w:r>
    </w:p>
    <w:p w:rsidR="003C5F20" w:rsidRDefault="003C5F20" w:rsidP="003C5F20">
      <w:pPr>
        <w:spacing w:line="276" w:lineRule="auto"/>
        <w:jc w:val="both"/>
      </w:pPr>
      <w:r>
        <w:t xml:space="preserve">• Učitelky organizují činnosti tak, aby i preventivně předcházely úrazům. </w:t>
      </w:r>
    </w:p>
    <w:p w:rsidR="003C5F20" w:rsidRPr="007126F1" w:rsidRDefault="003C5F20" w:rsidP="003C5F20">
      <w:pPr>
        <w:spacing w:line="276" w:lineRule="auto"/>
        <w:jc w:val="both"/>
      </w:pPr>
      <w:r>
        <w:t xml:space="preserve">• Před ukončením pobytu venku je povinnost dětí a učitelek uklidit veškeré hračky, zametou okolní plochu kolem pískoviště a společně s dětmi pískoviště zakryjí </w:t>
      </w:r>
      <w:proofErr w:type="gramStart"/>
      <w:r>
        <w:t>plachtou .</w:t>
      </w:r>
      <w:proofErr w:type="gramEnd"/>
    </w:p>
    <w:p w:rsidR="007126F1" w:rsidRDefault="007126F1" w:rsidP="007126F1">
      <w:pPr>
        <w:spacing w:line="276" w:lineRule="auto"/>
        <w:jc w:val="both"/>
      </w:pPr>
    </w:p>
    <w:p w:rsidR="007126F1" w:rsidRDefault="007126F1" w:rsidP="007126F1">
      <w:pPr>
        <w:spacing w:line="276" w:lineRule="auto"/>
        <w:jc w:val="both"/>
      </w:pPr>
      <w:r>
        <w:t xml:space="preserve">DENNÍ ÚKLID VENKOVNÍ HRACÍ PLOCHY: </w:t>
      </w:r>
    </w:p>
    <w:p w:rsidR="007126F1" w:rsidRDefault="007126F1" w:rsidP="007126F1">
      <w:pPr>
        <w:spacing w:line="276" w:lineRule="auto"/>
        <w:jc w:val="both"/>
      </w:pPr>
      <w:r>
        <w:t>•Úklid odpadků z plochy zahrady</w:t>
      </w:r>
    </w:p>
    <w:p w:rsidR="007126F1" w:rsidRDefault="007126F1" w:rsidP="007126F1">
      <w:pPr>
        <w:spacing w:line="276" w:lineRule="auto"/>
        <w:jc w:val="both"/>
      </w:pPr>
      <w:r>
        <w:t xml:space="preserve">•Úklid pískoviště a podle potřeby přehrabání pískoviště a odstranění listí dle potřeby </w:t>
      </w:r>
    </w:p>
    <w:p w:rsidR="007126F1" w:rsidRDefault="007126F1" w:rsidP="007126F1">
      <w:pPr>
        <w:spacing w:line="276" w:lineRule="auto"/>
        <w:jc w:val="both"/>
      </w:pPr>
      <w:r>
        <w:t xml:space="preserve">•Pravidelná denní vizuální kontrola technického stavu herních prvků. </w:t>
      </w:r>
    </w:p>
    <w:p w:rsidR="007126F1" w:rsidRDefault="007126F1" w:rsidP="007126F1">
      <w:pPr>
        <w:spacing w:line="276" w:lineRule="auto"/>
        <w:jc w:val="both"/>
      </w:pPr>
    </w:p>
    <w:p w:rsidR="007126F1" w:rsidRDefault="007126F1" w:rsidP="007126F1">
      <w:pPr>
        <w:spacing w:line="276" w:lineRule="auto"/>
        <w:jc w:val="both"/>
      </w:pPr>
      <w:r>
        <w:t xml:space="preserve">PRŮBĚŽNÁ PÉČE O HERNÍ PRVKY: </w:t>
      </w:r>
    </w:p>
    <w:p w:rsidR="007126F1" w:rsidRDefault="007126F1" w:rsidP="007126F1">
      <w:pPr>
        <w:spacing w:line="276" w:lineRule="auto"/>
        <w:jc w:val="both"/>
      </w:pPr>
      <w:r>
        <w:t xml:space="preserve">•Okamžité odstranění zjištěných nebo nahlášených závad a nedostatků </w:t>
      </w:r>
    </w:p>
    <w:p w:rsidR="007126F1" w:rsidRDefault="007126F1" w:rsidP="007126F1">
      <w:pPr>
        <w:spacing w:line="276" w:lineRule="auto"/>
        <w:jc w:val="both"/>
      </w:pPr>
      <w:r>
        <w:t>•Nátěry dřevěných prvků dle potřeby</w:t>
      </w:r>
    </w:p>
    <w:p w:rsidR="005C1BEF" w:rsidRDefault="005C1BEF" w:rsidP="007126F1">
      <w:pPr>
        <w:spacing w:line="276" w:lineRule="auto"/>
        <w:jc w:val="both"/>
      </w:pPr>
    </w:p>
    <w:p w:rsidR="007126F1" w:rsidRDefault="007126F1" w:rsidP="007126F1">
      <w:pPr>
        <w:spacing w:line="276" w:lineRule="auto"/>
        <w:jc w:val="both"/>
      </w:pPr>
      <w:r>
        <w:t xml:space="preserve">PÉČE O ZELEŇ: </w:t>
      </w:r>
    </w:p>
    <w:p w:rsidR="007126F1" w:rsidRDefault="007126F1" w:rsidP="007126F1">
      <w:pPr>
        <w:spacing w:line="276" w:lineRule="auto"/>
        <w:jc w:val="both"/>
      </w:pPr>
      <w:r>
        <w:t xml:space="preserve">• Sekání a </w:t>
      </w:r>
      <w:r w:rsidR="00D8064C">
        <w:t>úklid trávy-dle potřeby (školnice</w:t>
      </w:r>
      <w:r>
        <w:t xml:space="preserve">) </w:t>
      </w:r>
    </w:p>
    <w:p w:rsidR="007126F1" w:rsidRDefault="007126F1" w:rsidP="007126F1">
      <w:pPr>
        <w:spacing w:line="276" w:lineRule="auto"/>
        <w:jc w:val="both"/>
      </w:pPr>
      <w:r>
        <w:t>• Drobné prořezy keř</w:t>
      </w:r>
      <w:r w:rsidR="00D8064C">
        <w:t>ů a dřevin -dle potřeby (školnice</w:t>
      </w:r>
      <w:r>
        <w:t xml:space="preserve">) </w:t>
      </w:r>
    </w:p>
    <w:p w:rsidR="007126F1" w:rsidRDefault="007126F1" w:rsidP="007126F1">
      <w:pPr>
        <w:spacing w:line="276" w:lineRule="auto"/>
        <w:jc w:val="both"/>
      </w:pPr>
      <w:r>
        <w:t xml:space="preserve">• Hrabání a </w:t>
      </w:r>
      <w:r w:rsidR="00D8064C">
        <w:t>úklid listí-dle potřeby (školnice</w:t>
      </w:r>
      <w:r w:rsidR="00747736">
        <w:t>, žáci- pracovní činnosti</w:t>
      </w:r>
      <w:r>
        <w:t xml:space="preserve">) </w:t>
      </w:r>
    </w:p>
    <w:p w:rsidR="007126F1" w:rsidRDefault="007126F1" w:rsidP="007126F1">
      <w:pPr>
        <w:spacing w:line="276" w:lineRule="auto"/>
        <w:jc w:val="both"/>
      </w:pPr>
      <w:r>
        <w:t>• Zametení chodníků a hrací plochy–dle potřeby (</w:t>
      </w:r>
      <w:proofErr w:type="spellStart"/>
      <w:proofErr w:type="gramStart"/>
      <w:r>
        <w:t>učitelky,</w:t>
      </w:r>
      <w:r w:rsidR="00D8064C">
        <w:t>žáci</w:t>
      </w:r>
      <w:proofErr w:type="spellEnd"/>
      <w:proofErr w:type="gramEnd"/>
      <w:r w:rsidR="00D8064C">
        <w:t>, školnice</w:t>
      </w:r>
      <w:r>
        <w:t>)</w:t>
      </w:r>
    </w:p>
    <w:p w:rsidR="00747736" w:rsidRDefault="00747736" w:rsidP="007126F1">
      <w:pPr>
        <w:spacing w:line="276" w:lineRule="auto"/>
        <w:jc w:val="both"/>
      </w:pPr>
    </w:p>
    <w:p w:rsidR="005C1BEF" w:rsidRDefault="005C1BEF" w:rsidP="007126F1">
      <w:pPr>
        <w:spacing w:line="276" w:lineRule="auto"/>
        <w:jc w:val="both"/>
      </w:pPr>
    </w:p>
    <w:p w:rsidR="005C1BEF" w:rsidRDefault="005C1BEF" w:rsidP="007126F1">
      <w:pPr>
        <w:spacing w:line="276" w:lineRule="auto"/>
        <w:jc w:val="both"/>
      </w:pPr>
    </w:p>
    <w:p w:rsidR="007126F1" w:rsidRDefault="007126F1" w:rsidP="007126F1">
      <w:pPr>
        <w:spacing w:line="276" w:lineRule="auto"/>
        <w:jc w:val="both"/>
      </w:pPr>
      <w:r>
        <w:t xml:space="preserve">ÚDRŽBA PÍSKOVIŠTĚ: </w:t>
      </w:r>
    </w:p>
    <w:p w:rsidR="007126F1" w:rsidRDefault="007126F1" w:rsidP="007126F1">
      <w:pPr>
        <w:spacing w:line="276" w:lineRule="auto"/>
        <w:jc w:val="both"/>
      </w:pPr>
      <w:r>
        <w:t xml:space="preserve">• Kontrola stavu plachet a obrub </w:t>
      </w:r>
      <w:r w:rsidR="00D8064C">
        <w:t>pískoviště –  (učitelky, školnice</w:t>
      </w:r>
      <w:r>
        <w:t xml:space="preserve">)  </w:t>
      </w:r>
    </w:p>
    <w:p w:rsidR="007126F1" w:rsidRDefault="007126F1" w:rsidP="007126F1">
      <w:pPr>
        <w:spacing w:line="276" w:lineRule="auto"/>
        <w:jc w:val="both"/>
      </w:pPr>
      <w:r>
        <w:lastRenderedPageBreak/>
        <w:t xml:space="preserve">• Denní zakrývání pískovišť ochranou plachtou, čistota kolem pískovišť (učitelky) </w:t>
      </w:r>
    </w:p>
    <w:p w:rsidR="007126F1" w:rsidRDefault="007126F1" w:rsidP="007126F1">
      <w:pPr>
        <w:spacing w:line="276" w:lineRule="auto"/>
        <w:jc w:val="both"/>
      </w:pPr>
      <w:r>
        <w:t>• V letním</w:t>
      </w:r>
      <w:r w:rsidR="00747736">
        <w:t xml:space="preserve"> suchém </w:t>
      </w:r>
      <w:proofErr w:type="gramStart"/>
      <w:r w:rsidR="00747736">
        <w:t>období</w:t>
      </w:r>
      <w:proofErr w:type="gramEnd"/>
      <w:r w:rsidR="00D8064C">
        <w:t>–</w:t>
      </w:r>
      <w:proofErr w:type="gramStart"/>
      <w:r w:rsidR="00D8064C">
        <w:t>kropení</w:t>
      </w:r>
      <w:proofErr w:type="gramEnd"/>
      <w:r w:rsidR="00D8064C">
        <w:t xml:space="preserve"> (školnice</w:t>
      </w:r>
      <w:r>
        <w:t xml:space="preserve">) </w:t>
      </w:r>
    </w:p>
    <w:p w:rsidR="007126F1" w:rsidRDefault="007126F1" w:rsidP="007126F1">
      <w:pPr>
        <w:spacing w:line="276" w:lineRule="auto"/>
        <w:jc w:val="both"/>
      </w:pPr>
      <w:r>
        <w:t xml:space="preserve">• 1x za 2 roky výměna písku (v měsíci srpnu), používá se písek kopaný, písek je vyměňován smluvní firmou s dodáním protokolu o nezávadnosti písku </w:t>
      </w:r>
    </w:p>
    <w:p w:rsidR="004D3F22" w:rsidRDefault="004D3F22" w:rsidP="007126F1">
      <w:pPr>
        <w:spacing w:line="276" w:lineRule="auto"/>
        <w:jc w:val="both"/>
      </w:pPr>
    </w:p>
    <w:p w:rsidR="007126F1" w:rsidRDefault="003C5F20" w:rsidP="007126F1">
      <w:pPr>
        <w:spacing w:line="276" w:lineRule="auto"/>
        <w:jc w:val="both"/>
      </w:pPr>
      <w:r>
        <w:t xml:space="preserve">HERNÍ PRVKY: </w:t>
      </w:r>
    </w:p>
    <w:p w:rsidR="003C5F20" w:rsidRPr="00A94C4A" w:rsidRDefault="003C5F20" w:rsidP="003C5F20">
      <w:pPr>
        <w:spacing w:line="276" w:lineRule="auto"/>
        <w:jc w:val="both"/>
        <w:rPr>
          <w:szCs w:val="24"/>
        </w:rPr>
      </w:pPr>
      <w:r w:rsidRPr="00A94C4A">
        <w:rPr>
          <w:szCs w:val="24"/>
        </w:rPr>
        <w:t>Každý herní prvek</w:t>
      </w:r>
      <w:r>
        <w:rPr>
          <w:szCs w:val="24"/>
        </w:rPr>
        <w:t xml:space="preserve"> </w:t>
      </w:r>
      <w:r w:rsidRPr="00A94C4A">
        <w:rPr>
          <w:szCs w:val="24"/>
        </w:rPr>
        <w:t xml:space="preserve"> je označen, včetně informace o  věku dětí, pro které je prvek určen.</w:t>
      </w:r>
    </w:p>
    <w:p w:rsidR="003C5F20" w:rsidRPr="00A94C4A" w:rsidRDefault="003C5F20" w:rsidP="003C5F20">
      <w:pPr>
        <w:spacing w:line="276" w:lineRule="auto"/>
        <w:jc w:val="both"/>
        <w:rPr>
          <w:szCs w:val="24"/>
        </w:rPr>
      </w:pPr>
      <w:r w:rsidRPr="00A94C4A">
        <w:rPr>
          <w:szCs w:val="24"/>
        </w:rPr>
        <w:t xml:space="preserve">Svévolné </w:t>
      </w:r>
      <w:proofErr w:type="gramStart"/>
      <w:r w:rsidRPr="00A94C4A">
        <w:rPr>
          <w:szCs w:val="24"/>
        </w:rPr>
        <w:t>poškozování a nebo využívání</w:t>
      </w:r>
      <w:proofErr w:type="gramEnd"/>
      <w:r w:rsidRPr="00A94C4A">
        <w:rPr>
          <w:szCs w:val="24"/>
        </w:rPr>
        <w:t xml:space="preserve"> prvku pro mladší věkovou skupinu je považováno za porušování školních pravidel .</w:t>
      </w:r>
    </w:p>
    <w:p w:rsidR="003C5F20" w:rsidRPr="00A94C4A" w:rsidRDefault="003C5F20" w:rsidP="003C5F20">
      <w:pPr>
        <w:spacing w:line="276" w:lineRule="auto"/>
        <w:jc w:val="both"/>
        <w:rPr>
          <w:szCs w:val="24"/>
        </w:rPr>
      </w:pPr>
      <w:r w:rsidRPr="00A94C4A">
        <w:rPr>
          <w:szCs w:val="24"/>
        </w:rPr>
        <w:t xml:space="preserve">Každý prvek má svoje pravidlo pro využívání, se kterým děti a žáky seznámí učitel. </w:t>
      </w:r>
    </w:p>
    <w:p w:rsidR="00A62C69" w:rsidRDefault="00A62C69" w:rsidP="003C5F20">
      <w:pPr>
        <w:spacing w:line="276" w:lineRule="auto"/>
        <w:jc w:val="both"/>
      </w:pPr>
    </w:p>
    <w:p w:rsidR="00A62C69" w:rsidRDefault="00A62C69" w:rsidP="003C5F20">
      <w:pPr>
        <w:spacing w:line="276" w:lineRule="auto"/>
        <w:jc w:val="both"/>
      </w:pPr>
      <w:r>
        <w:t xml:space="preserve">VENKOVNÍ VYBAVENÍ: </w:t>
      </w:r>
    </w:p>
    <w:p w:rsidR="00A62C69" w:rsidRDefault="00D8064C" w:rsidP="003C5F20">
      <w:pPr>
        <w:spacing w:line="276" w:lineRule="auto"/>
        <w:jc w:val="both"/>
      </w:pPr>
      <w:r>
        <w:t>Pružinová houpačka, skluzavky, hnízdo</w:t>
      </w:r>
      <w:r w:rsidR="00A62C69">
        <w:t xml:space="preserve">, </w:t>
      </w:r>
      <w:r w:rsidR="00E374AA">
        <w:t>tunel (žížala-průlezka</w:t>
      </w:r>
      <w:r w:rsidR="00A62C69">
        <w:t xml:space="preserve">), trampolína, </w:t>
      </w:r>
      <w:proofErr w:type="gramStart"/>
      <w:r w:rsidR="00A62C69">
        <w:t>4soft</w:t>
      </w:r>
      <w:proofErr w:type="gramEnd"/>
      <w:r w:rsidR="00A62C69">
        <w:t xml:space="preserve"> –</w:t>
      </w:r>
      <w:proofErr w:type="gramStart"/>
      <w:r w:rsidR="00A62C69">
        <w:t>barevná</w:t>
      </w:r>
      <w:proofErr w:type="gramEnd"/>
      <w:r w:rsidR="00A62C69">
        <w:t xml:space="preserve"> pryž, lanový chodník,</w:t>
      </w:r>
      <w:r w:rsidR="00E374AA">
        <w:t xml:space="preserve"> </w:t>
      </w:r>
      <w:proofErr w:type="spellStart"/>
      <w:r w:rsidR="00E374AA">
        <w:t>teepee</w:t>
      </w:r>
      <w:proofErr w:type="spellEnd"/>
      <w:r w:rsidR="00E374AA">
        <w:t xml:space="preserve">, </w:t>
      </w:r>
      <w:r w:rsidR="00A62C69">
        <w:t xml:space="preserve"> lezecká sestava Junior. </w:t>
      </w:r>
    </w:p>
    <w:p w:rsidR="00A62C69" w:rsidRDefault="00A62C69" w:rsidP="003C5F20">
      <w:pPr>
        <w:spacing w:line="276" w:lineRule="auto"/>
        <w:jc w:val="both"/>
      </w:pPr>
    </w:p>
    <w:p w:rsidR="00A62C69" w:rsidRDefault="00A62C69" w:rsidP="003C5F20">
      <w:pPr>
        <w:spacing w:line="276" w:lineRule="auto"/>
        <w:jc w:val="both"/>
      </w:pPr>
      <w:r>
        <w:t xml:space="preserve">ZÁSADY PŘI POUŽÍVÁNÍ HERNÍCH PRVKŮ </w:t>
      </w:r>
    </w:p>
    <w:p w:rsidR="00A62C69" w:rsidRDefault="00D8064C" w:rsidP="00A62C69">
      <w:pPr>
        <w:spacing w:line="276" w:lineRule="auto"/>
        <w:jc w:val="both"/>
      </w:pPr>
      <w:r>
        <w:t xml:space="preserve">• Pružinová </w:t>
      </w:r>
      <w:proofErr w:type="gramStart"/>
      <w:r>
        <w:t>houpačka</w:t>
      </w:r>
      <w:proofErr w:type="gramEnd"/>
      <w:r w:rsidR="00A62C69">
        <w:t xml:space="preserve"> –</w:t>
      </w:r>
      <w:proofErr w:type="gramStart"/>
      <w:r w:rsidR="00A62C69">
        <w:t>n</w:t>
      </w:r>
      <w:r>
        <w:t>epřetěžovat</w:t>
      </w:r>
      <w:proofErr w:type="gramEnd"/>
      <w:r>
        <w:t xml:space="preserve"> staršími</w:t>
      </w:r>
      <w:r w:rsidR="00A62C69">
        <w:t xml:space="preserve"> dětmi </w:t>
      </w:r>
    </w:p>
    <w:p w:rsidR="00A62C69" w:rsidRDefault="00A62C69" w:rsidP="00A62C69">
      <w:pPr>
        <w:spacing w:line="276" w:lineRule="auto"/>
        <w:jc w:val="both"/>
      </w:pPr>
      <w:r>
        <w:t xml:space="preserve">. Trampolína – dodržování počtu dětí na trampolíně, na trampolínu vstupují děti bez bot. </w:t>
      </w:r>
    </w:p>
    <w:p w:rsidR="00A62C69" w:rsidRDefault="00A62C69" w:rsidP="003C5F20">
      <w:pPr>
        <w:spacing w:line="276" w:lineRule="auto"/>
        <w:jc w:val="both"/>
      </w:pPr>
      <w:r>
        <w:t xml:space="preserve">• </w:t>
      </w:r>
      <w:proofErr w:type="gramStart"/>
      <w:r>
        <w:t>Skluzavky</w:t>
      </w:r>
      <w:proofErr w:type="gramEnd"/>
      <w:r>
        <w:t xml:space="preserve"> –</w:t>
      </w:r>
      <w:proofErr w:type="gramStart"/>
      <w:r>
        <w:t>sjezd</w:t>
      </w:r>
      <w:proofErr w:type="gramEnd"/>
      <w:r>
        <w:t xml:space="preserve"> v sedu, nešplhat v opačném směru </w:t>
      </w:r>
    </w:p>
    <w:p w:rsidR="00A62C69" w:rsidRDefault="00A62C69" w:rsidP="003C5F20">
      <w:pPr>
        <w:spacing w:line="276" w:lineRule="auto"/>
        <w:jc w:val="both"/>
      </w:pPr>
      <w:r>
        <w:t xml:space="preserve">• Chodníky se používají mimo jiné pro jízdu na koloběžkách, </w:t>
      </w:r>
      <w:proofErr w:type="spellStart"/>
      <w:r>
        <w:t>odrážedlech</w:t>
      </w:r>
      <w:proofErr w:type="spellEnd"/>
      <w:r>
        <w:t xml:space="preserve">, k běhu </w:t>
      </w:r>
    </w:p>
    <w:p w:rsidR="003C5F20" w:rsidRPr="00A62C69" w:rsidRDefault="00A62C69" w:rsidP="003C5F20">
      <w:pPr>
        <w:spacing w:line="276" w:lineRule="auto"/>
        <w:jc w:val="both"/>
      </w:pPr>
      <w:r>
        <w:t>• Ostatní plochy (</w:t>
      </w:r>
      <w:proofErr w:type="gramStart"/>
      <w:r>
        <w:t>4soft</w:t>
      </w:r>
      <w:proofErr w:type="gramEnd"/>
      <w:r>
        <w:t xml:space="preserve"> –</w:t>
      </w:r>
      <w:proofErr w:type="gramStart"/>
      <w:r>
        <w:t>barevná</w:t>
      </w:r>
      <w:proofErr w:type="gramEnd"/>
      <w:r>
        <w:t xml:space="preserve"> pryž) –pohybové hry, různé druhy sportovních her, </w:t>
      </w:r>
      <w:r w:rsidR="00D8064C">
        <w:t xml:space="preserve">jízda na </w:t>
      </w:r>
      <w:proofErr w:type="spellStart"/>
      <w:r w:rsidR="00D8064C">
        <w:t>odstrkovadlech</w:t>
      </w:r>
      <w:proofErr w:type="spellEnd"/>
      <w:r w:rsidR="00D8064C">
        <w:t xml:space="preserve">, </w:t>
      </w:r>
      <w:r>
        <w:t xml:space="preserve">hry s míčem </w:t>
      </w:r>
      <w:proofErr w:type="spellStart"/>
      <w:r>
        <w:t>atp</w:t>
      </w:r>
      <w:proofErr w:type="spellEnd"/>
    </w:p>
    <w:p w:rsidR="003C5F20" w:rsidRPr="003C5F20" w:rsidRDefault="003C5F20" w:rsidP="007126F1">
      <w:pPr>
        <w:spacing w:line="276" w:lineRule="auto"/>
        <w:jc w:val="both"/>
        <w:rPr>
          <w:szCs w:val="24"/>
        </w:rPr>
      </w:pPr>
      <w:r w:rsidRPr="00A94C4A">
        <w:rPr>
          <w:szCs w:val="24"/>
        </w:rPr>
        <w:t xml:space="preserve">Herní prvky jsou pravidelně  kontrolovány  a záznamy vedeny v revizní knize školní zahrady. </w:t>
      </w:r>
    </w:p>
    <w:p w:rsidR="003C5F20" w:rsidRDefault="003C5F20" w:rsidP="007126F1">
      <w:pPr>
        <w:spacing w:line="276" w:lineRule="auto"/>
        <w:jc w:val="both"/>
      </w:pPr>
    </w:p>
    <w:p w:rsidR="007126F1" w:rsidRDefault="007126F1" w:rsidP="007126F1">
      <w:pPr>
        <w:spacing w:line="276" w:lineRule="auto"/>
        <w:jc w:val="both"/>
      </w:pPr>
      <w:r>
        <w:t xml:space="preserve">ROČNÍ REVIZE HERNÍCH PRVKŮ </w:t>
      </w:r>
    </w:p>
    <w:p w:rsidR="007126F1" w:rsidRPr="007126F1" w:rsidRDefault="007126F1" w:rsidP="007126F1">
      <w:pPr>
        <w:spacing w:line="276" w:lineRule="auto"/>
        <w:jc w:val="both"/>
      </w:pPr>
      <w:r>
        <w:t xml:space="preserve">• Prvotní provozní kontrola provedena v rámci zřízení hřiště firmou </w:t>
      </w:r>
      <w:r w:rsidR="003C5F20">
        <w:t>TEWIKO</w:t>
      </w:r>
      <w:r>
        <w:t xml:space="preserve"> • Pr</w:t>
      </w:r>
      <w:r w:rsidR="003C5F20">
        <w:t xml:space="preserve">ovozní kontrola se provádí 1x ročně  </w:t>
      </w:r>
      <w:proofErr w:type="spellStart"/>
      <w:r w:rsidR="003C5F20">
        <w:t>fi</w:t>
      </w:r>
      <w:proofErr w:type="spellEnd"/>
      <w:r w:rsidR="003C5F20">
        <w:t xml:space="preserve"> PACAK – Karlovy Vary</w:t>
      </w:r>
    </w:p>
    <w:p w:rsidR="00E6289A" w:rsidRPr="00A94C4A" w:rsidRDefault="00E6289A" w:rsidP="0098288F">
      <w:pPr>
        <w:spacing w:line="276" w:lineRule="auto"/>
        <w:jc w:val="both"/>
        <w:rPr>
          <w:szCs w:val="24"/>
        </w:rPr>
      </w:pPr>
    </w:p>
    <w:p w:rsidR="00E6289A" w:rsidRPr="00A94C4A" w:rsidRDefault="00E6289A" w:rsidP="0098288F">
      <w:pPr>
        <w:spacing w:line="276" w:lineRule="auto"/>
        <w:jc w:val="both"/>
        <w:rPr>
          <w:szCs w:val="24"/>
        </w:rPr>
      </w:pPr>
      <w:r w:rsidRPr="00A94C4A">
        <w:rPr>
          <w:szCs w:val="24"/>
        </w:rPr>
        <w:t>Každý herní prvek</w:t>
      </w:r>
      <w:r w:rsidR="00A94C4A">
        <w:rPr>
          <w:szCs w:val="24"/>
        </w:rPr>
        <w:t xml:space="preserve"> </w:t>
      </w:r>
      <w:r w:rsidRPr="00A94C4A">
        <w:rPr>
          <w:szCs w:val="24"/>
        </w:rPr>
        <w:t xml:space="preserve"> je označen, včetně </w:t>
      </w:r>
      <w:r w:rsidR="002B4F0C" w:rsidRPr="00A94C4A">
        <w:rPr>
          <w:szCs w:val="24"/>
        </w:rPr>
        <w:t xml:space="preserve">informace o </w:t>
      </w:r>
      <w:r w:rsidRPr="00A94C4A">
        <w:rPr>
          <w:szCs w:val="24"/>
        </w:rPr>
        <w:t xml:space="preserve"> </w:t>
      </w:r>
      <w:r w:rsidR="002B4F0C" w:rsidRPr="00A94C4A">
        <w:rPr>
          <w:szCs w:val="24"/>
        </w:rPr>
        <w:t>věku dětí,</w:t>
      </w:r>
      <w:r w:rsidRPr="00A94C4A">
        <w:rPr>
          <w:szCs w:val="24"/>
        </w:rPr>
        <w:t xml:space="preserve"> pro které je prvek určen.</w:t>
      </w:r>
    </w:p>
    <w:p w:rsidR="00E6289A" w:rsidRPr="00A94C4A" w:rsidRDefault="00E6289A" w:rsidP="0098288F">
      <w:pPr>
        <w:spacing w:line="276" w:lineRule="auto"/>
        <w:jc w:val="both"/>
        <w:rPr>
          <w:szCs w:val="24"/>
        </w:rPr>
      </w:pPr>
      <w:r w:rsidRPr="00A94C4A">
        <w:rPr>
          <w:szCs w:val="24"/>
        </w:rPr>
        <w:t xml:space="preserve">Svévolné </w:t>
      </w:r>
      <w:proofErr w:type="gramStart"/>
      <w:r w:rsidRPr="00A94C4A">
        <w:rPr>
          <w:szCs w:val="24"/>
        </w:rPr>
        <w:t>poškozování a nebo využívání</w:t>
      </w:r>
      <w:proofErr w:type="gramEnd"/>
      <w:r w:rsidRPr="00A94C4A">
        <w:rPr>
          <w:szCs w:val="24"/>
        </w:rPr>
        <w:t xml:space="preserve"> prvku pro mladší věkovou skupinu je považováno za porušování školních pravidel .</w:t>
      </w:r>
    </w:p>
    <w:p w:rsidR="002B4F0C" w:rsidRPr="00A94C4A" w:rsidRDefault="002B4F0C" w:rsidP="0098288F">
      <w:pPr>
        <w:spacing w:line="276" w:lineRule="auto"/>
        <w:jc w:val="both"/>
        <w:rPr>
          <w:szCs w:val="24"/>
        </w:rPr>
      </w:pPr>
      <w:r w:rsidRPr="00A94C4A">
        <w:rPr>
          <w:szCs w:val="24"/>
        </w:rPr>
        <w:t xml:space="preserve">Každý prvek má svoje pravidlo pro využívání, se kterým děti a žáky seznámí učitel. </w:t>
      </w:r>
    </w:p>
    <w:p w:rsidR="0093207E" w:rsidRPr="00A94C4A" w:rsidRDefault="0093207E" w:rsidP="0098288F">
      <w:pPr>
        <w:spacing w:line="276" w:lineRule="auto"/>
        <w:jc w:val="both"/>
        <w:rPr>
          <w:szCs w:val="24"/>
        </w:rPr>
      </w:pPr>
    </w:p>
    <w:p w:rsidR="00E6289A" w:rsidRPr="00A94C4A" w:rsidRDefault="00E6289A" w:rsidP="0098288F">
      <w:pPr>
        <w:spacing w:line="276" w:lineRule="auto"/>
        <w:jc w:val="both"/>
        <w:rPr>
          <w:szCs w:val="24"/>
        </w:rPr>
      </w:pPr>
    </w:p>
    <w:p w:rsidR="00E6289A" w:rsidRPr="00A94C4A" w:rsidRDefault="00E6289A" w:rsidP="0098288F">
      <w:pPr>
        <w:spacing w:line="276" w:lineRule="auto"/>
        <w:jc w:val="both"/>
        <w:rPr>
          <w:szCs w:val="24"/>
        </w:rPr>
      </w:pPr>
    </w:p>
    <w:p w:rsidR="00E6289A" w:rsidRPr="00A94C4A" w:rsidRDefault="00E6289A" w:rsidP="0098288F">
      <w:pPr>
        <w:spacing w:line="276" w:lineRule="auto"/>
        <w:jc w:val="both"/>
        <w:rPr>
          <w:b/>
          <w:szCs w:val="24"/>
        </w:rPr>
      </w:pPr>
    </w:p>
    <w:p w:rsidR="00E6289A" w:rsidRPr="00A94C4A" w:rsidRDefault="00E6289A" w:rsidP="0098288F">
      <w:pPr>
        <w:spacing w:line="276" w:lineRule="auto"/>
        <w:jc w:val="both"/>
        <w:rPr>
          <w:b/>
          <w:szCs w:val="24"/>
        </w:rPr>
      </w:pPr>
    </w:p>
    <w:p w:rsidR="00E6289A" w:rsidRDefault="00E6289A" w:rsidP="0098288F">
      <w:pPr>
        <w:spacing w:line="276" w:lineRule="auto"/>
        <w:jc w:val="both"/>
        <w:rPr>
          <w:rFonts w:asciiTheme="minorHAnsi" w:hAnsiTheme="minorHAnsi"/>
          <w:b/>
          <w:sz w:val="28"/>
          <w:szCs w:val="28"/>
        </w:rPr>
      </w:pPr>
    </w:p>
    <w:p w:rsidR="00E6289A" w:rsidRPr="00E6289A" w:rsidRDefault="00E6289A" w:rsidP="0098288F">
      <w:pPr>
        <w:spacing w:line="276" w:lineRule="auto"/>
        <w:jc w:val="both"/>
        <w:rPr>
          <w:rFonts w:asciiTheme="minorHAnsi" w:hAnsiTheme="minorHAnsi"/>
          <w:szCs w:val="24"/>
        </w:rPr>
      </w:pPr>
    </w:p>
    <w:sectPr w:rsidR="00E6289A" w:rsidRPr="00E6289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176" w:rsidRDefault="006B1176" w:rsidP="00024120">
      <w:r>
        <w:separator/>
      </w:r>
    </w:p>
  </w:endnote>
  <w:endnote w:type="continuationSeparator" w:id="0">
    <w:p w:rsidR="006B1176" w:rsidRDefault="006B1176" w:rsidP="00024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4244608"/>
      <w:docPartObj>
        <w:docPartGallery w:val="Page Numbers (Bottom of Page)"/>
        <w:docPartUnique/>
      </w:docPartObj>
    </w:sdtPr>
    <w:sdtEndPr/>
    <w:sdtContent>
      <w:p w:rsidR="00B1560A" w:rsidRDefault="00B1560A">
        <w:pPr>
          <w:pStyle w:val="Zpat"/>
          <w:jc w:val="center"/>
        </w:pPr>
        <w:r>
          <w:fldChar w:fldCharType="begin"/>
        </w:r>
        <w:r>
          <w:instrText>PAGE   \* MERGEFORMAT</w:instrText>
        </w:r>
        <w:r>
          <w:fldChar w:fldCharType="separate"/>
        </w:r>
        <w:r w:rsidR="003D08C3">
          <w:rPr>
            <w:noProof/>
          </w:rPr>
          <w:t>20</w:t>
        </w:r>
        <w:r>
          <w:fldChar w:fldCharType="end"/>
        </w:r>
      </w:p>
    </w:sdtContent>
  </w:sdt>
  <w:p w:rsidR="00B1560A" w:rsidRDefault="00B1560A">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176" w:rsidRDefault="006B1176" w:rsidP="00024120">
      <w:r>
        <w:separator/>
      </w:r>
    </w:p>
  </w:footnote>
  <w:footnote w:type="continuationSeparator" w:id="0">
    <w:p w:rsidR="006B1176" w:rsidRDefault="006B1176" w:rsidP="000241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F2A" w:rsidRDefault="00114F2A" w:rsidP="00114F2A">
    <w:pPr>
      <w:pStyle w:val="Zhlav"/>
      <w:rPr>
        <w:b/>
        <w:i/>
        <w:szCs w:val="24"/>
      </w:rPr>
    </w:pPr>
    <w:r>
      <w:rPr>
        <w:noProof/>
      </w:rPr>
      <w:drawing>
        <wp:anchor distT="0" distB="0" distL="114300" distR="114300" simplePos="0" relativeHeight="251658240" behindDoc="0" locked="0" layoutInCell="1" allowOverlap="1" wp14:anchorId="5757FEC6" wp14:editId="65D5C6BF">
          <wp:simplePos x="0" y="0"/>
          <wp:positionH relativeFrom="column">
            <wp:posOffset>-130175</wp:posOffset>
          </wp:positionH>
          <wp:positionV relativeFrom="paragraph">
            <wp:posOffset>-281940</wp:posOffset>
          </wp:positionV>
          <wp:extent cx="1882140" cy="1093470"/>
          <wp:effectExtent l="0" t="0" r="3810" b="0"/>
          <wp:wrapSquare wrapText="bothSides"/>
          <wp:docPr id="1" name="Picture 5507"/>
          <wp:cNvGraphicFramePr/>
          <a:graphic xmlns:a="http://schemas.openxmlformats.org/drawingml/2006/main">
            <a:graphicData uri="http://schemas.openxmlformats.org/drawingml/2006/picture">
              <pic:pic xmlns:pic="http://schemas.openxmlformats.org/drawingml/2006/picture">
                <pic:nvPicPr>
                  <pic:cNvPr id="5507" name="Picture 5507"/>
                  <pic:cNvPicPr/>
                </pic:nvPicPr>
                <pic:blipFill rotWithShape="1">
                  <a:blip r:embed="rId1" cstate="print">
                    <a:extLst>
                      <a:ext uri="{28A0092B-C50C-407E-A947-70E740481C1C}">
                        <a14:useLocalDpi xmlns:a14="http://schemas.microsoft.com/office/drawing/2010/main" val="0"/>
                      </a:ext>
                    </a:extLst>
                  </a:blip>
                  <a:srcRect t="35714"/>
                  <a:stretch/>
                </pic:blipFill>
                <pic:spPr bwMode="auto">
                  <a:xfrm>
                    <a:off x="0" y="0"/>
                    <a:ext cx="1882140" cy="1093470"/>
                  </a:xfrm>
                  <a:prstGeom prst="rect">
                    <a:avLst/>
                  </a:prstGeom>
                  <a:ln>
                    <a:noFill/>
                  </a:ln>
                  <a:extLst>
                    <a:ext uri="{53640926-AAD7-44D8-BBD7-CCE9431645EC}">
                      <a14:shadowObscured xmlns:a14="http://schemas.microsoft.com/office/drawing/2010/main"/>
                    </a:ext>
                  </a:extLst>
                </pic:spPr>
              </pic:pic>
            </a:graphicData>
          </a:graphic>
        </wp:anchor>
      </w:drawing>
    </w:r>
  </w:p>
  <w:p w:rsidR="00114F2A" w:rsidRDefault="00114F2A" w:rsidP="00114F2A">
    <w:pPr>
      <w:pStyle w:val="Zhlav"/>
      <w:rPr>
        <w:b/>
        <w:i/>
        <w:szCs w:val="24"/>
      </w:rPr>
    </w:pPr>
    <w:r>
      <w:rPr>
        <w:b/>
        <w:i/>
        <w:szCs w:val="24"/>
      </w:rPr>
      <w:tab/>
      <w:t xml:space="preserve">                   </w:t>
    </w:r>
    <w:r w:rsidR="00B1560A" w:rsidRPr="00B50CB6">
      <w:rPr>
        <w:b/>
        <w:i/>
        <w:szCs w:val="24"/>
      </w:rPr>
      <w:t xml:space="preserve">Základní škola a </w:t>
    </w:r>
    <w:r w:rsidR="00B1560A">
      <w:rPr>
        <w:b/>
        <w:i/>
        <w:szCs w:val="24"/>
      </w:rPr>
      <w:t>m</w:t>
    </w:r>
    <w:r w:rsidR="00EF74CE">
      <w:rPr>
        <w:b/>
        <w:i/>
        <w:szCs w:val="24"/>
      </w:rPr>
      <w:t>ateřská škola Řenče</w:t>
    </w:r>
    <w:r w:rsidR="00B1560A" w:rsidRPr="00B50CB6">
      <w:rPr>
        <w:b/>
        <w:i/>
        <w:szCs w:val="24"/>
      </w:rPr>
      <w:t xml:space="preserve">, </w:t>
    </w:r>
  </w:p>
  <w:p w:rsidR="003B290D" w:rsidRDefault="00114F2A" w:rsidP="00114F2A">
    <w:pPr>
      <w:pStyle w:val="Zhlav"/>
      <w:rPr>
        <w:b/>
        <w:i/>
        <w:szCs w:val="24"/>
      </w:rPr>
    </w:pPr>
    <w:r>
      <w:rPr>
        <w:b/>
        <w:i/>
        <w:szCs w:val="24"/>
      </w:rPr>
      <w:t xml:space="preserve">                  </w:t>
    </w:r>
    <w:r w:rsidR="001E441F">
      <w:rPr>
        <w:b/>
        <w:i/>
        <w:szCs w:val="24"/>
      </w:rPr>
      <w:t xml:space="preserve"> </w:t>
    </w:r>
    <w:r w:rsidR="00B1560A" w:rsidRPr="00B50CB6">
      <w:rPr>
        <w:b/>
        <w:i/>
        <w:szCs w:val="24"/>
      </w:rPr>
      <w:t>okres Pl</w:t>
    </w:r>
    <w:r w:rsidR="00E91894">
      <w:rPr>
        <w:b/>
        <w:i/>
        <w:szCs w:val="24"/>
      </w:rPr>
      <w:t>zeň-jih, příspěvková organizace</w:t>
    </w:r>
  </w:p>
  <w:p w:rsidR="00B1560A" w:rsidRDefault="00B1560A" w:rsidP="001E441F">
    <w:pPr>
      <w:pStyle w:val="Zhlav"/>
      <w:jc w:val="right"/>
      <w:rPr>
        <w:b/>
        <w:i/>
        <w:szCs w:val="24"/>
      </w:rPr>
    </w:pPr>
  </w:p>
  <w:p w:rsidR="00E23810" w:rsidRDefault="00E23810" w:rsidP="001E441F">
    <w:pPr>
      <w:pStyle w:val="Zhlav"/>
      <w:jc w:val="right"/>
      <w:rPr>
        <w:b/>
        <w:i/>
        <w:szCs w:val="24"/>
      </w:rPr>
    </w:pPr>
  </w:p>
  <w:p w:rsidR="00114F2A" w:rsidRPr="00E91894" w:rsidRDefault="00114F2A" w:rsidP="001E441F">
    <w:pPr>
      <w:pStyle w:val="Zhlav"/>
      <w:jc w:val="right"/>
      <w:rPr>
        <w:b/>
        <w:i/>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970E1"/>
    <w:multiLevelType w:val="hybridMultilevel"/>
    <w:tmpl w:val="D17654EC"/>
    <w:lvl w:ilvl="0" w:tplc="AAD65F0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B1D97"/>
    <w:multiLevelType w:val="hybridMultilevel"/>
    <w:tmpl w:val="E37EF2BE"/>
    <w:lvl w:ilvl="0" w:tplc="6F28BA98">
      <w:start w:val="1"/>
      <w:numFmt w:val="lowerLetter"/>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 w15:restartNumberingAfterBreak="0">
    <w:nsid w:val="0E3B1AA6"/>
    <w:multiLevelType w:val="hybridMultilevel"/>
    <w:tmpl w:val="0CB6167E"/>
    <w:lvl w:ilvl="0" w:tplc="C042450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8D50DC"/>
    <w:multiLevelType w:val="hybridMultilevel"/>
    <w:tmpl w:val="8A0C6F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500C04"/>
    <w:multiLevelType w:val="hybridMultilevel"/>
    <w:tmpl w:val="DE0AC34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5E6926"/>
    <w:multiLevelType w:val="hybridMultilevel"/>
    <w:tmpl w:val="5FEECB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4B758F"/>
    <w:multiLevelType w:val="hybridMultilevel"/>
    <w:tmpl w:val="7CCE4680"/>
    <w:lvl w:ilvl="0" w:tplc="04050017">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7" w15:restartNumberingAfterBreak="0">
    <w:nsid w:val="193D6A22"/>
    <w:multiLevelType w:val="hybridMultilevel"/>
    <w:tmpl w:val="8EA497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E26AA6"/>
    <w:multiLevelType w:val="hybridMultilevel"/>
    <w:tmpl w:val="C41E65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214B18"/>
    <w:multiLevelType w:val="hybridMultilevel"/>
    <w:tmpl w:val="45D6A14A"/>
    <w:lvl w:ilvl="0" w:tplc="655C198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401ABF"/>
    <w:multiLevelType w:val="hybridMultilevel"/>
    <w:tmpl w:val="2F08A960"/>
    <w:lvl w:ilvl="0" w:tplc="6E6E139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DF36FB"/>
    <w:multiLevelType w:val="hybridMultilevel"/>
    <w:tmpl w:val="FB94E272"/>
    <w:lvl w:ilvl="0" w:tplc="792E661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113F50"/>
    <w:multiLevelType w:val="hybridMultilevel"/>
    <w:tmpl w:val="216441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9502E5"/>
    <w:multiLevelType w:val="hybridMultilevel"/>
    <w:tmpl w:val="4AACFC74"/>
    <w:lvl w:ilvl="0" w:tplc="51B26EE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19F6626"/>
    <w:multiLevelType w:val="hybridMultilevel"/>
    <w:tmpl w:val="336068C2"/>
    <w:lvl w:ilvl="0" w:tplc="04050017">
      <w:start w:val="1"/>
      <w:numFmt w:val="lowerLetter"/>
      <w:lvlText w:val="%1)"/>
      <w:lvlJc w:val="left"/>
      <w:pPr>
        <w:ind w:left="1050" w:hanging="360"/>
      </w:pPr>
    </w:lvl>
    <w:lvl w:ilvl="1" w:tplc="04050019" w:tentative="1">
      <w:start w:val="1"/>
      <w:numFmt w:val="lowerLetter"/>
      <w:lvlText w:val="%2."/>
      <w:lvlJc w:val="left"/>
      <w:pPr>
        <w:ind w:left="1770" w:hanging="360"/>
      </w:pPr>
    </w:lvl>
    <w:lvl w:ilvl="2" w:tplc="0405001B" w:tentative="1">
      <w:start w:val="1"/>
      <w:numFmt w:val="lowerRoman"/>
      <w:lvlText w:val="%3."/>
      <w:lvlJc w:val="right"/>
      <w:pPr>
        <w:ind w:left="2490" w:hanging="180"/>
      </w:pPr>
    </w:lvl>
    <w:lvl w:ilvl="3" w:tplc="0405000F" w:tentative="1">
      <w:start w:val="1"/>
      <w:numFmt w:val="decimal"/>
      <w:lvlText w:val="%4."/>
      <w:lvlJc w:val="left"/>
      <w:pPr>
        <w:ind w:left="3210" w:hanging="360"/>
      </w:pPr>
    </w:lvl>
    <w:lvl w:ilvl="4" w:tplc="04050019" w:tentative="1">
      <w:start w:val="1"/>
      <w:numFmt w:val="lowerLetter"/>
      <w:lvlText w:val="%5."/>
      <w:lvlJc w:val="left"/>
      <w:pPr>
        <w:ind w:left="3930" w:hanging="360"/>
      </w:pPr>
    </w:lvl>
    <w:lvl w:ilvl="5" w:tplc="0405001B" w:tentative="1">
      <w:start w:val="1"/>
      <w:numFmt w:val="lowerRoman"/>
      <w:lvlText w:val="%6."/>
      <w:lvlJc w:val="right"/>
      <w:pPr>
        <w:ind w:left="4650" w:hanging="180"/>
      </w:pPr>
    </w:lvl>
    <w:lvl w:ilvl="6" w:tplc="0405000F" w:tentative="1">
      <w:start w:val="1"/>
      <w:numFmt w:val="decimal"/>
      <w:lvlText w:val="%7."/>
      <w:lvlJc w:val="left"/>
      <w:pPr>
        <w:ind w:left="5370" w:hanging="360"/>
      </w:pPr>
    </w:lvl>
    <w:lvl w:ilvl="7" w:tplc="04050019" w:tentative="1">
      <w:start w:val="1"/>
      <w:numFmt w:val="lowerLetter"/>
      <w:lvlText w:val="%8."/>
      <w:lvlJc w:val="left"/>
      <w:pPr>
        <w:ind w:left="6090" w:hanging="360"/>
      </w:pPr>
    </w:lvl>
    <w:lvl w:ilvl="8" w:tplc="0405001B" w:tentative="1">
      <w:start w:val="1"/>
      <w:numFmt w:val="lowerRoman"/>
      <w:lvlText w:val="%9."/>
      <w:lvlJc w:val="right"/>
      <w:pPr>
        <w:ind w:left="6810" w:hanging="180"/>
      </w:pPr>
    </w:lvl>
  </w:abstractNum>
  <w:abstractNum w:abstractNumId="15" w15:restartNumberingAfterBreak="0">
    <w:nsid w:val="36162509"/>
    <w:multiLevelType w:val="hybridMultilevel"/>
    <w:tmpl w:val="8D4AE4AE"/>
    <w:lvl w:ilvl="0" w:tplc="A7B2DB8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253D84"/>
    <w:multiLevelType w:val="hybridMultilevel"/>
    <w:tmpl w:val="8A7419FC"/>
    <w:lvl w:ilvl="0" w:tplc="D9C4BC9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BB1A19"/>
    <w:multiLevelType w:val="hybridMultilevel"/>
    <w:tmpl w:val="DAA6C060"/>
    <w:lvl w:ilvl="0" w:tplc="06C65944">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847283"/>
    <w:multiLevelType w:val="hybridMultilevel"/>
    <w:tmpl w:val="C56C7E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3DD31596"/>
    <w:multiLevelType w:val="hybridMultilevel"/>
    <w:tmpl w:val="B2A857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EA907AF"/>
    <w:multiLevelType w:val="hybridMultilevel"/>
    <w:tmpl w:val="0B4E1E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2393A7E"/>
    <w:multiLevelType w:val="hybridMultilevel"/>
    <w:tmpl w:val="8CAAEC9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447F0A"/>
    <w:multiLevelType w:val="hybridMultilevel"/>
    <w:tmpl w:val="EB3ABF6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2D51819"/>
    <w:multiLevelType w:val="hybridMultilevel"/>
    <w:tmpl w:val="F95494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1420E9E"/>
    <w:multiLevelType w:val="hybridMultilevel"/>
    <w:tmpl w:val="002CF166"/>
    <w:lvl w:ilvl="0" w:tplc="B62E95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1F27FB1"/>
    <w:multiLevelType w:val="hybridMultilevel"/>
    <w:tmpl w:val="98C8949C"/>
    <w:lvl w:ilvl="0" w:tplc="F16C3DC2">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F3067F"/>
    <w:multiLevelType w:val="hybridMultilevel"/>
    <w:tmpl w:val="EEFA9EB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952902"/>
    <w:multiLevelType w:val="hybridMultilevel"/>
    <w:tmpl w:val="988EEDA6"/>
    <w:lvl w:ilvl="0" w:tplc="DE2E1FF6">
      <w:start w:val="1"/>
      <w:numFmt w:val="upperRoman"/>
      <w:lvlText w:val="%1."/>
      <w:lvlJc w:val="left"/>
      <w:pPr>
        <w:ind w:left="1080" w:hanging="72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70E43F5"/>
    <w:multiLevelType w:val="hybridMultilevel"/>
    <w:tmpl w:val="EB72FBE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73E0711"/>
    <w:multiLevelType w:val="hybridMultilevel"/>
    <w:tmpl w:val="532ACE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7C412A9"/>
    <w:multiLevelType w:val="hybridMultilevel"/>
    <w:tmpl w:val="10A0133C"/>
    <w:lvl w:ilvl="0" w:tplc="7EF06592">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0C3D3E"/>
    <w:multiLevelType w:val="hybridMultilevel"/>
    <w:tmpl w:val="56AC84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BA13CC7"/>
    <w:multiLevelType w:val="hybridMultilevel"/>
    <w:tmpl w:val="3C026E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0E247A"/>
    <w:multiLevelType w:val="hybridMultilevel"/>
    <w:tmpl w:val="2AC885F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FB302D"/>
    <w:multiLevelType w:val="hybridMultilevel"/>
    <w:tmpl w:val="B2CA6A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7AC6080"/>
    <w:multiLevelType w:val="hybridMultilevel"/>
    <w:tmpl w:val="976458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FBE7BA4"/>
    <w:multiLevelType w:val="hybridMultilevel"/>
    <w:tmpl w:val="3FDA2302"/>
    <w:lvl w:ilvl="0" w:tplc="04050017">
      <w:start w:val="1"/>
      <w:numFmt w:val="lowerLetter"/>
      <w:lvlText w:val="%1)"/>
      <w:lvlJc w:val="left"/>
      <w:pPr>
        <w:ind w:left="1050" w:hanging="360"/>
      </w:pPr>
    </w:lvl>
    <w:lvl w:ilvl="1" w:tplc="04050019" w:tentative="1">
      <w:start w:val="1"/>
      <w:numFmt w:val="lowerLetter"/>
      <w:lvlText w:val="%2."/>
      <w:lvlJc w:val="left"/>
      <w:pPr>
        <w:ind w:left="1770" w:hanging="360"/>
      </w:pPr>
    </w:lvl>
    <w:lvl w:ilvl="2" w:tplc="0405001B" w:tentative="1">
      <w:start w:val="1"/>
      <w:numFmt w:val="lowerRoman"/>
      <w:lvlText w:val="%3."/>
      <w:lvlJc w:val="right"/>
      <w:pPr>
        <w:ind w:left="2490" w:hanging="180"/>
      </w:pPr>
    </w:lvl>
    <w:lvl w:ilvl="3" w:tplc="0405000F" w:tentative="1">
      <w:start w:val="1"/>
      <w:numFmt w:val="decimal"/>
      <w:lvlText w:val="%4."/>
      <w:lvlJc w:val="left"/>
      <w:pPr>
        <w:ind w:left="3210" w:hanging="360"/>
      </w:pPr>
    </w:lvl>
    <w:lvl w:ilvl="4" w:tplc="04050019" w:tentative="1">
      <w:start w:val="1"/>
      <w:numFmt w:val="lowerLetter"/>
      <w:lvlText w:val="%5."/>
      <w:lvlJc w:val="left"/>
      <w:pPr>
        <w:ind w:left="3930" w:hanging="360"/>
      </w:pPr>
    </w:lvl>
    <w:lvl w:ilvl="5" w:tplc="0405001B" w:tentative="1">
      <w:start w:val="1"/>
      <w:numFmt w:val="lowerRoman"/>
      <w:lvlText w:val="%6."/>
      <w:lvlJc w:val="right"/>
      <w:pPr>
        <w:ind w:left="4650" w:hanging="180"/>
      </w:pPr>
    </w:lvl>
    <w:lvl w:ilvl="6" w:tplc="0405000F" w:tentative="1">
      <w:start w:val="1"/>
      <w:numFmt w:val="decimal"/>
      <w:lvlText w:val="%7."/>
      <w:lvlJc w:val="left"/>
      <w:pPr>
        <w:ind w:left="5370" w:hanging="360"/>
      </w:pPr>
    </w:lvl>
    <w:lvl w:ilvl="7" w:tplc="04050019" w:tentative="1">
      <w:start w:val="1"/>
      <w:numFmt w:val="lowerLetter"/>
      <w:lvlText w:val="%8."/>
      <w:lvlJc w:val="left"/>
      <w:pPr>
        <w:ind w:left="6090" w:hanging="360"/>
      </w:pPr>
    </w:lvl>
    <w:lvl w:ilvl="8" w:tplc="0405001B" w:tentative="1">
      <w:start w:val="1"/>
      <w:numFmt w:val="lowerRoman"/>
      <w:lvlText w:val="%9."/>
      <w:lvlJc w:val="right"/>
      <w:pPr>
        <w:ind w:left="6810" w:hanging="180"/>
      </w:pPr>
    </w:lvl>
  </w:abstractNum>
  <w:num w:numId="1">
    <w:abstractNumId w:val="22"/>
  </w:num>
  <w:num w:numId="2">
    <w:abstractNumId w:val="14"/>
  </w:num>
  <w:num w:numId="3">
    <w:abstractNumId w:val="36"/>
  </w:num>
  <w:num w:numId="4">
    <w:abstractNumId w:val="12"/>
  </w:num>
  <w:num w:numId="5">
    <w:abstractNumId w:val="20"/>
  </w:num>
  <w:num w:numId="6">
    <w:abstractNumId w:val="32"/>
  </w:num>
  <w:num w:numId="7">
    <w:abstractNumId w:val="6"/>
  </w:num>
  <w:num w:numId="8">
    <w:abstractNumId w:val="23"/>
  </w:num>
  <w:num w:numId="9">
    <w:abstractNumId w:val="3"/>
  </w:num>
  <w:num w:numId="10">
    <w:abstractNumId w:val="7"/>
  </w:num>
  <w:num w:numId="11">
    <w:abstractNumId w:val="31"/>
  </w:num>
  <w:num w:numId="12">
    <w:abstractNumId w:val="26"/>
  </w:num>
  <w:num w:numId="13">
    <w:abstractNumId w:val="17"/>
  </w:num>
  <w:num w:numId="14">
    <w:abstractNumId w:val="8"/>
  </w:num>
  <w:num w:numId="15">
    <w:abstractNumId w:val="11"/>
  </w:num>
  <w:num w:numId="16">
    <w:abstractNumId w:val="5"/>
  </w:num>
  <w:num w:numId="17">
    <w:abstractNumId w:val="33"/>
  </w:num>
  <w:num w:numId="18">
    <w:abstractNumId w:val="21"/>
  </w:num>
  <w:num w:numId="19">
    <w:abstractNumId w:val="15"/>
  </w:num>
  <w:num w:numId="20">
    <w:abstractNumId w:val="19"/>
  </w:num>
  <w:num w:numId="21">
    <w:abstractNumId w:val="9"/>
  </w:num>
  <w:num w:numId="22">
    <w:abstractNumId w:val="4"/>
  </w:num>
  <w:num w:numId="23">
    <w:abstractNumId w:val="16"/>
  </w:num>
  <w:num w:numId="24">
    <w:abstractNumId w:val="35"/>
  </w:num>
  <w:num w:numId="25">
    <w:abstractNumId w:val="1"/>
  </w:num>
  <w:num w:numId="26">
    <w:abstractNumId w:val="24"/>
  </w:num>
  <w:num w:numId="27">
    <w:abstractNumId w:val="25"/>
  </w:num>
  <w:num w:numId="28">
    <w:abstractNumId w:val="27"/>
  </w:num>
  <w:num w:numId="29">
    <w:abstractNumId w:val="29"/>
  </w:num>
  <w:num w:numId="30">
    <w:abstractNumId w:val="28"/>
  </w:num>
  <w:num w:numId="31">
    <w:abstractNumId w:val="30"/>
  </w:num>
  <w:num w:numId="32">
    <w:abstractNumId w:val="34"/>
  </w:num>
  <w:num w:numId="33">
    <w:abstractNumId w:val="10"/>
  </w:num>
  <w:num w:numId="34">
    <w:abstractNumId w:val="2"/>
  </w:num>
  <w:num w:numId="35">
    <w:abstractNumId w:val="13"/>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120"/>
    <w:rsid w:val="00011CF0"/>
    <w:rsid w:val="00024120"/>
    <w:rsid w:val="000503DA"/>
    <w:rsid w:val="000670EE"/>
    <w:rsid w:val="00077755"/>
    <w:rsid w:val="000950AA"/>
    <w:rsid w:val="000A765F"/>
    <w:rsid w:val="000B0ED7"/>
    <w:rsid w:val="000E2E69"/>
    <w:rsid w:val="000E67F4"/>
    <w:rsid w:val="001119CF"/>
    <w:rsid w:val="00114F2A"/>
    <w:rsid w:val="00117A46"/>
    <w:rsid w:val="00126223"/>
    <w:rsid w:val="00145C8B"/>
    <w:rsid w:val="00145F44"/>
    <w:rsid w:val="00152299"/>
    <w:rsid w:val="00162F02"/>
    <w:rsid w:val="00185AD9"/>
    <w:rsid w:val="001A17E1"/>
    <w:rsid w:val="001C59C3"/>
    <w:rsid w:val="001D4272"/>
    <w:rsid w:val="001E17D7"/>
    <w:rsid w:val="001E441F"/>
    <w:rsid w:val="001F1D60"/>
    <w:rsid w:val="0021565B"/>
    <w:rsid w:val="00227614"/>
    <w:rsid w:val="0026251B"/>
    <w:rsid w:val="002738F5"/>
    <w:rsid w:val="00281366"/>
    <w:rsid w:val="002836F1"/>
    <w:rsid w:val="00293E10"/>
    <w:rsid w:val="002A1282"/>
    <w:rsid w:val="002B4F0C"/>
    <w:rsid w:val="002B6589"/>
    <w:rsid w:val="002F0BC0"/>
    <w:rsid w:val="002F622D"/>
    <w:rsid w:val="00307337"/>
    <w:rsid w:val="003176B4"/>
    <w:rsid w:val="0034250E"/>
    <w:rsid w:val="00361760"/>
    <w:rsid w:val="003662BC"/>
    <w:rsid w:val="003763A3"/>
    <w:rsid w:val="003A3A50"/>
    <w:rsid w:val="003B290D"/>
    <w:rsid w:val="003C5F20"/>
    <w:rsid w:val="003D08C3"/>
    <w:rsid w:val="003F3E08"/>
    <w:rsid w:val="004364DE"/>
    <w:rsid w:val="0046025F"/>
    <w:rsid w:val="004761F6"/>
    <w:rsid w:val="004C0D2C"/>
    <w:rsid w:val="004C15E7"/>
    <w:rsid w:val="004C7117"/>
    <w:rsid w:val="004D3F22"/>
    <w:rsid w:val="00514DF4"/>
    <w:rsid w:val="005745DC"/>
    <w:rsid w:val="005778E0"/>
    <w:rsid w:val="005B1ED7"/>
    <w:rsid w:val="005B7262"/>
    <w:rsid w:val="005C1BEF"/>
    <w:rsid w:val="005D0408"/>
    <w:rsid w:val="005E30B4"/>
    <w:rsid w:val="0060107D"/>
    <w:rsid w:val="00602A33"/>
    <w:rsid w:val="00607A6A"/>
    <w:rsid w:val="006355D5"/>
    <w:rsid w:val="00657571"/>
    <w:rsid w:val="0067435C"/>
    <w:rsid w:val="006B1176"/>
    <w:rsid w:val="006B66F0"/>
    <w:rsid w:val="006C23C4"/>
    <w:rsid w:val="006D3BFB"/>
    <w:rsid w:val="00705AAF"/>
    <w:rsid w:val="007126F1"/>
    <w:rsid w:val="00720B7D"/>
    <w:rsid w:val="00723A2A"/>
    <w:rsid w:val="0073608A"/>
    <w:rsid w:val="007406B2"/>
    <w:rsid w:val="00742803"/>
    <w:rsid w:val="00747736"/>
    <w:rsid w:val="00790623"/>
    <w:rsid w:val="00791BEA"/>
    <w:rsid w:val="007956CA"/>
    <w:rsid w:val="007B3133"/>
    <w:rsid w:val="007C595F"/>
    <w:rsid w:val="007E15F6"/>
    <w:rsid w:val="007F7834"/>
    <w:rsid w:val="0080323B"/>
    <w:rsid w:val="00822224"/>
    <w:rsid w:val="008618B7"/>
    <w:rsid w:val="00891568"/>
    <w:rsid w:val="008F0D65"/>
    <w:rsid w:val="00900954"/>
    <w:rsid w:val="00904BF0"/>
    <w:rsid w:val="00920012"/>
    <w:rsid w:val="0093207E"/>
    <w:rsid w:val="0098288F"/>
    <w:rsid w:val="009A6832"/>
    <w:rsid w:val="009B2E61"/>
    <w:rsid w:val="009F304B"/>
    <w:rsid w:val="00A23B4D"/>
    <w:rsid w:val="00A2619B"/>
    <w:rsid w:val="00A62C69"/>
    <w:rsid w:val="00A75DA1"/>
    <w:rsid w:val="00A94C4A"/>
    <w:rsid w:val="00A95519"/>
    <w:rsid w:val="00A959AF"/>
    <w:rsid w:val="00A9759F"/>
    <w:rsid w:val="00A97C44"/>
    <w:rsid w:val="00AA6EED"/>
    <w:rsid w:val="00AC2437"/>
    <w:rsid w:val="00AC2803"/>
    <w:rsid w:val="00AD2BB8"/>
    <w:rsid w:val="00B052ED"/>
    <w:rsid w:val="00B12692"/>
    <w:rsid w:val="00B1560A"/>
    <w:rsid w:val="00B24314"/>
    <w:rsid w:val="00B44E66"/>
    <w:rsid w:val="00B97F74"/>
    <w:rsid w:val="00BA2814"/>
    <w:rsid w:val="00BA7059"/>
    <w:rsid w:val="00BC30F2"/>
    <w:rsid w:val="00BD585D"/>
    <w:rsid w:val="00BD6765"/>
    <w:rsid w:val="00C47CA7"/>
    <w:rsid w:val="00C51B89"/>
    <w:rsid w:val="00C5483F"/>
    <w:rsid w:val="00C66E9E"/>
    <w:rsid w:val="00C907D9"/>
    <w:rsid w:val="00CA133F"/>
    <w:rsid w:val="00CA7569"/>
    <w:rsid w:val="00CB58E6"/>
    <w:rsid w:val="00CC68AD"/>
    <w:rsid w:val="00CE75E8"/>
    <w:rsid w:val="00CE7E2E"/>
    <w:rsid w:val="00D0271B"/>
    <w:rsid w:val="00D27075"/>
    <w:rsid w:val="00D8064C"/>
    <w:rsid w:val="00D85B51"/>
    <w:rsid w:val="00D95127"/>
    <w:rsid w:val="00D96EB6"/>
    <w:rsid w:val="00DA59D9"/>
    <w:rsid w:val="00DE039E"/>
    <w:rsid w:val="00E05C14"/>
    <w:rsid w:val="00E1199F"/>
    <w:rsid w:val="00E14BAE"/>
    <w:rsid w:val="00E23810"/>
    <w:rsid w:val="00E36815"/>
    <w:rsid w:val="00E374AA"/>
    <w:rsid w:val="00E6289A"/>
    <w:rsid w:val="00E91894"/>
    <w:rsid w:val="00EA3652"/>
    <w:rsid w:val="00EB1789"/>
    <w:rsid w:val="00EC5DCF"/>
    <w:rsid w:val="00EE5BCA"/>
    <w:rsid w:val="00EF37BE"/>
    <w:rsid w:val="00EF74CE"/>
    <w:rsid w:val="00F55E39"/>
    <w:rsid w:val="00F74BD8"/>
    <w:rsid w:val="00FA53F3"/>
    <w:rsid w:val="00FB20FC"/>
    <w:rsid w:val="00FC1542"/>
    <w:rsid w:val="00FC2630"/>
    <w:rsid w:val="00FC7D03"/>
    <w:rsid w:val="00FD051B"/>
    <w:rsid w:val="00FE43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74473"/>
  <w15:chartTrackingRefBased/>
  <w15:docId w15:val="{646C7342-E101-40EE-B627-57FDF9A89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E67F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24120"/>
    <w:pPr>
      <w:tabs>
        <w:tab w:val="center" w:pos="4536"/>
        <w:tab w:val="right" w:pos="9072"/>
      </w:tabs>
    </w:pPr>
  </w:style>
  <w:style w:type="character" w:customStyle="1" w:styleId="ZhlavChar">
    <w:name w:val="Záhlaví Char"/>
    <w:basedOn w:val="Standardnpsmoodstavce"/>
    <w:link w:val="Zhlav"/>
    <w:uiPriority w:val="99"/>
    <w:rsid w:val="00024120"/>
  </w:style>
  <w:style w:type="paragraph" w:styleId="Zpat">
    <w:name w:val="footer"/>
    <w:basedOn w:val="Normln"/>
    <w:link w:val="ZpatChar"/>
    <w:uiPriority w:val="99"/>
    <w:unhideWhenUsed/>
    <w:rsid w:val="00024120"/>
    <w:pPr>
      <w:tabs>
        <w:tab w:val="center" w:pos="4536"/>
        <w:tab w:val="right" w:pos="9072"/>
      </w:tabs>
    </w:pPr>
  </w:style>
  <w:style w:type="character" w:customStyle="1" w:styleId="ZpatChar">
    <w:name w:val="Zápatí Char"/>
    <w:basedOn w:val="Standardnpsmoodstavce"/>
    <w:link w:val="Zpat"/>
    <w:uiPriority w:val="99"/>
    <w:rsid w:val="00024120"/>
  </w:style>
  <w:style w:type="paragraph" w:styleId="Bezmezer">
    <w:name w:val="No Spacing"/>
    <w:uiPriority w:val="1"/>
    <w:qFormat/>
    <w:rsid w:val="0026251B"/>
    <w:pPr>
      <w:spacing w:after="0" w:line="240" w:lineRule="auto"/>
    </w:pPr>
  </w:style>
  <w:style w:type="paragraph" w:customStyle="1" w:styleId="Default">
    <w:name w:val="Default"/>
    <w:rsid w:val="0026251B"/>
    <w:pPr>
      <w:autoSpaceDE w:val="0"/>
      <w:autoSpaceDN w:val="0"/>
      <w:adjustRightInd w:val="0"/>
      <w:spacing w:after="0" w:line="240" w:lineRule="auto"/>
    </w:pPr>
    <w:rPr>
      <w:rFonts w:ascii="Times New Roman" w:hAnsi="Times New Roman" w:cs="Times New Roman"/>
      <w:color w:val="000000"/>
      <w:sz w:val="24"/>
      <w:szCs w:val="24"/>
    </w:rPr>
  </w:style>
  <w:style w:type="paragraph" w:styleId="Odstavecseseznamem">
    <w:name w:val="List Paragraph"/>
    <w:basedOn w:val="Normln"/>
    <w:uiPriority w:val="34"/>
    <w:qFormat/>
    <w:rsid w:val="000E67F4"/>
    <w:pPr>
      <w:ind w:left="720"/>
      <w:contextualSpacing/>
    </w:pPr>
  </w:style>
  <w:style w:type="paragraph" w:customStyle="1" w:styleId="Prosttext1">
    <w:name w:val="Prostý text1"/>
    <w:basedOn w:val="Normln"/>
    <w:rsid w:val="00D0271B"/>
    <w:rPr>
      <w:rFonts w:ascii="Courier New" w:hAnsi="Courier New"/>
      <w:color w:val="000000"/>
      <w:sz w:val="20"/>
    </w:rPr>
  </w:style>
  <w:style w:type="paragraph" w:customStyle="1" w:styleId="Zkladntext21">
    <w:name w:val="Základní text 21"/>
    <w:basedOn w:val="Normln"/>
    <w:rsid w:val="00FE43E3"/>
    <w:pPr>
      <w:jc w:val="both"/>
    </w:pPr>
    <w:rPr>
      <w:b/>
      <w:color w:val="0000FF"/>
    </w:rPr>
  </w:style>
  <w:style w:type="paragraph" w:styleId="Zkladntext">
    <w:name w:val="Body Text"/>
    <w:basedOn w:val="Normln"/>
    <w:link w:val="ZkladntextChar"/>
    <w:semiHidden/>
    <w:rsid w:val="003F3E08"/>
    <w:pPr>
      <w:overflowPunct/>
      <w:autoSpaceDE/>
      <w:autoSpaceDN/>
      <w:adjustRightInd/>
      <w:jc w:val="both"/>
      <w:textAlignment w:val="auto"/>
    </w:pPr>
    <w:rPr>
      <w:szCs w:val="24"/>
    </w:rPr>
  </w:style>
  <w:style w:type="character" w:customStyle="1" w:styleId="ZkladntextChar">
    <w:name w:val="Základní text Char"/>
    <w:basedOn w:val="Standardnpsmoodstavce"/>
    <w:link w:val="Zkladntext"/>
    <w:semiHidden/>
    <w:rsid w:val="003F3E08"/>
    <w:rPr>
      <w:rFonts w:ascii="Times New Roman" w:eastAsia="Times New Roman" w:hAnsi="Times New Roman" w:cs="Times New Roman"/>
      <w:sz w:val="24"/>
      <w:szCs w:val="24"/>
      <w:lang w:eastAsia="cs-CZ"/>
    </w:rPr>
  </w:style>
  <w:style w:type="paragraph" w:styleId="Normlnweb">
    <w:name w:val="Normal (Web)"/>
    <w:basedOn w:val="Normln"/>
    <w:uiPriority w:val="99"/>
    <w:unhideWhenUsed/>
    <w:rsid w:val="00117A46"/>
    <w:pPr>
      <w:overflowPunct/>
      <w:autoSpaceDE/>
      <w:autoSpaceDN/>
      <w:adjustRightInd/>
      <w:spacing w:before="100" w:beforeAutospacing="1" w:after="100" w:afterAutospacing="1"/>
      <w:textAlignment w:val="auto"/>
    </w:pPr>
    <w:rPr>
      <w:szCs w:val="24"/>
    </w:rPr>
  </w:style>
  <w:style w:type="paragraph" w:styleId="Textbubliny">
    <w:name w:val="Balloon Text"/>
    <w:basedOn w:val="Normln"/>
    <w:link w:val="TextbublinyChar"/>
    <w:uiPriority w:val="99"/>
    <w:semiHidden/>
    <w:unhideWhenUsed/>
    <w:rsid w:val="00FC263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C2630"/>
    <w:rPr>
      <w:rFonts w:ascii="Segoe UI" w:eastAsia="Times New Roman" w:hAnsi="Segoe UI" w:cs="Segoe UI"/>
      <w:sz w:val="18"/>
      <w:szCs w:val="18"/>
      <w:lang w:eastAsia="cs-CZ"/>
    </w:rPr>
  </w:style>
  <w:style w:type="character" w:customStyle="1" w:styleId="normaltextrun1">
    <w:name w:val="normaltextrun1"/>
    <w:basedOn w:val="Standardnpsmoodstavce"/>
    <w:rsid w:val="007F7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88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12AC7-4BA9-4453-B9D2-72E53EE77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21</Pages>
  <Words>6280</Words>
  <Characters>37056</Characters>
  <Application>Microsoft Office Word</Application>
  <DocSecurity>0</DocSecurity>
  <Lines>308</Lines>
  <Paragraphs>86</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43250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dc:creator>
  <cp:keywords/>
  <dc:description/>
  <cp:lastModifiedBy>pc</cp:lastModifiedBy>
  <cp:revision>57</cp:revision>
  <cp:lastPrinted>2020-10-02T11:30:00Z</cp:lastPrinted>
  <dcterms:created xsi:type="dcterms:W3CDTF">2019-08-21T05:36:00Z</dcterms:created>
  <dcterms:modified xsi:type="dcterms:W3CDTF">2021-10-13T11:26:00Z</dcterms:modified>
</cp:coreProperties>
</file>