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E3D1" w14:textId="77777777" w:rsidR="00565194" w:rsidRPr="00565194" w:rsidRDefault="00565194" w:rsidP="00565194">
      <w:pPr>
        <w:pStyle w:val="Zkladntext3"/>
        <w:rPr>
          <w:rFonts w:ascii="Times New Roman" w:hAnsi="Times New Roman" w:cs="Times New Roman"/>
          <w:b w:val="0"/>
          <w:u w:val="none"/>
        </w:rPr>
      </w:pPr>
      <w:r w:rsidRPr="00565194">
        <w:rPr>
          <w:rFonts w:ascii="Times New Roman" w:hAnsi="Times New Roman" w:cs="Times New Roman"/>
          <w:b w:val="0"/>
          <w:u w:val="none"/>
        </w:rPr>
        <w:t>Základní škola, Blučina, okres Brno – venkov, příspěvková organizace</w:t>
      </w:r>
    </w:p>
    <w:p w14:paraId="7B637940" w14:textId="77777777" w:rsidR="00565194" w:rsidRPr="00565194" w:rsidRDefault="00565194" w:rsidP="00565194">
      <w:pPr>
        <w:rPr>
          <w:rFonts w:ascii="Times New Roman" w:hAnsi="Times New Roman" w:cs="Times New Roman"/>
        </w:rPr>
      </w:pPr>
    </w:p>
    <w:p w14:paraId="322F9286" w14:textId="77777777" w:rsidR="00565194" w:rsidRPr="00565194" w:rsidRDefault="00565194" w:rsidP="00565194">
      <w:pPr>
        <w:rPr>
          <w:rFonts w:ascii="Times New Roman" w:hAnsi="Times New Roman" w:cs="Times New Roman"/>
        </w:rPr>
      </w:pPr>
    </w:p>
    <w:p w14:paraId="6614E556" w14:textId="605EC99B" w:rsidR="00565194" w:rsidRPr="00565194" w:rsidRDefault="00565194" w:rsidP="00565194">
      <w:pPr>
        <w:pStyle w:val="Nadpis7"/>
        <w:rPr>
          <w:rFonts w:ascii="Times New Roman" w:hAnsi="Times New Roman" w:cs="Times New Roman"/>
          <w:b/>
          <w:sz w:val="32"/>
          <w:szCs w:val="32"/>
        </w:rPr>
      </w:pPr>
      <w:r w:rsidRPr="00565194">
        <w:rPr>
          <w:rFonts w:ascii="Times New Roman" w:hAnsi="Times New Roman" w:cs="Times New Roman"/>
          <w:b/>
          <w:sz w:val="32"/>
          <w:szCs w:val="32"/>
        </w:rPr>
        <w:t xml:space="preserve">Koncepce </w:t>
      </w:r>
      <w:r w:rsidRPr="00565194">
        <w:rPr>
          <w:rFonts w:ascii="Times New Roman" w:hAnsi="Times New Roman" w:cs="Times New Roman"/>
          <w:b/>
          <w:sz w:val="32"/>
          <w:szCs w:val="32"/>
        </w:rPr>
        <w:t xml:space="preserve">Základní školy Blučina </w:t>
      </w:r>
      <w:r w:rsidRPr="00565194">
        <w:rPr>
          <w:rFonts w:ascii="Times New Roman" w:hAnsi="Times New Roman" w:cs="Times New Roman"/>
          <w:b/>
          <w:sz w:val="32"/>
          <w:szCs w:val="32"/>
        </w:rPr>
        <w:t xml:space="preserve">pro období </w:t>
      </w:r>
      <w:proofErr w:type="gramStart"/>
      <w:r w:rsidRPr="00565194">
        <w:rPr>
          <w:rFonts w:ascii="Times New Roman" w:hAnsi="Times New Roman" w:cs="Times New Roman"/>
          <w:b/>
          <w:sz w:val="32"/>
          <w:szCs w:val="32"/>
        </w:rPr>
        <w:t>202</w:t>
      </w:r>
      <w:r w:rsidRPr="00565194">
        <w:rPr>
          <w:rFonts w:ascii="Times New Roman" w:hAnsi="Times New Roman" w:cs="Times New Roman"/>
          <w:b/>
          <w:sz w:val="32"/>
          <w:szCs w:val="32"/>
        </w:rPr>
        <w:t>4</w:t>
      </w:r>
      <w:r w:rsidRPr="00565194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Pr="00565194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</w:p>
    <w:p w14:paraId="0AF726ED" w14:textId="77777777" w:rsidR="00565194" w:rsidRDefault="00565194" w:rsidP="00565194">
      <w:pPr>
        <w:rPr>
          <w:rFonts w:ascii="Times New Roman" w:hAnsi="Times New Roman" w:cs="Times New Roman"/>
        </w:rPr>
      </w:pPr>
    </w:p>
    <w:p w14:paraId="12221C1C" w14:textId="77777777" w:rsidR="00565194" w:rsidRDefault="00565194" w:rsidP="00565194">
      <w:pPr>
        <w:rPr>
          <w:rFonts w:ascii="Times New Roman" w:hAnsi="Times New Roman" w:cs="Times New Roman"/>
          <w:b/>
          <w:sz w:val="28"/>
        </w:rPr>
      </w:pPr>
    </w:p>
    <w:p w14:paraId="34E04BFE" w14:textId="77777777" w:rsidR="00565194" w:rsidRPr="00565194" w:rsidRDefault="00565194" w:rsidP="00565194">
      <w:pPr>
        <w:ind w:left="75"/>
        <w:rPr>
          <w:rFonts w:ascii="Times New Roman" w:hAnsi="Times New Roman" w:cs="Times New Roman"/>
          <w:b/>
          <w:sz w:val="28"/>
        </w:rPr>
      </w:pPr>
      <w:r w:rsidRPr="00565194">
        <w:rPr>
          <w:rFonts w:ascii="Times New Roman" w:hAnsi="Times New Roman" w:cs="Times New Roman"/>
          <w:b/>
          <w:sz w:val="28"/>
        </w:rPr>
        <w:t>I. Základní cíle:</w:t>
      </w:r>
    </w:p>
    <w:p w14:paraId="06F138DE" w14:textId="77777777" w:rsidR="00565194" w:rsidRPr="00565194" w:rsidRDefault="00565194" w:rsidP="00565194">
      <w:pPr>
        <w:pStyle w:val="Odstavecseseznamem"/>
        <w:ind w:left="795"/>
        <w:rPr>
          <w:rFonts w:ascii="Times New Roman" w:hAnsi="Times New Roman" w:cs="Times New Roman"/>
          <w:b/>
          <w:sz w:val="28"/>
        </w:rPr>
      </w:pPr>
    </w:p>
    <w:p w14:paraId="18A6F32A" w14:textId="77777777" w:rsidR="00565194" w:rsidRPr="00565194" w:rsidRDefault="00565194" w:rsidP="0056519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565194">
        <w:rPr>
          <w:rFonts w:ascii="Times New Roman" w:hAnsi="Times New Roman" w:cs="Times New Roman"/>
          <w:bCs/>
        </w:rPr>
        <w:t>Poskytnout žákům kvalitní základy všeobecného vzdělávání. Vytvořit podmínky pro další vzdělávání, komunikaci mezi lidmi a uplatnění v životě.</w:t>
      </w:r>
    </w:p>
    <w:p w14:paraId="2AECA8DD" w14:textId="77777777" w:rsidR="00565194" w:rsidRPr="00565194" w:rsidRDefault="00565194" w:rsidP="0056519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565194">
        <w:rPr>
          <w:rFonts w:ascii="Times New Roman" w:hAnsi="Times New Roman" w:cs="Times New Roman"/>
          <w:bCs/>
        </w:rPr>
        <w:t>Rozvíjet osobnost každého žáka, aby byl schopen samostatně myslet, svobodně se rozhodovat a projevovat se jako demokratický občan, to vše v souladu s obecně uznávanými životními a mravními hodnotami.</w:t>
      </w:r>
    </w:p>
    <w:p w14:paraId="33F0C061" w14:textId="77777777" w:rsidR="00565194" w:rsidRPr="00565194" w:rsidRDefault="00565194" w:rsidP="00565194">
      <w:pPr>
        <w:rPr>
          <w:rFonts w:ascii="Times New Roman" w:hAnsi="Times New Roman" w:cs="Times New Roman"/>
        </w:rPr>
      </w:pPr>
    </w:p>
    <w:p w14:paraId="4AAEF918" w14:textId="77777777" w:rsidR="00565194" w:rsidRPr="00565194" w:rsidRDefault="00565194" w:rsidP="00565194">
      <w:pPr>
        <w:rPr>
          <w:rFonts w:ascii="Times New Roman" w:hAnsi="Times New Roman" w:cs="Times New Roman"/>
          <w:sz w:val="32"/>
          <w:szCs w:val="32"/>
        </w:rPr>
      </w:pPr>
    </w:p>
    <w:p w14:paraId="721D5419" w14:textId="77777777" w:rsidR="00565194" w:rsidRPr="00565194" w:rsidRDefault="00565194" w:rsidP="00565194">
      <w:pPr>
        <w:pStyle w:val="Nadpis8"/>
        <w:rPr>
          <w:rFonts w:ascii="Times New Roman" w:hAnsi="Times New Roman" w:cs="Times New Roman"/>
          <w:b/>
          <w:sz w:val="28"/>
          <w:szCs w:val="28"/>
        </w:rPr>
      </w:pPr>
      <w:r w:rsidRPr="00565194">
        <w:rPr>
          <w:rFonts w:ascii="Times New Roman" w:hAnsi="Times New Roman" w:cs="Times New Roman"/>
          <w:b/>
          <w:sz w:val="28"/>
          <w:szCs w:val="28"/>
        </w:rPr>
        <w:t>II. Prostředky k dosažení základního cíle</w:t>
      </w:r>
    </w:p>
    <w:p w14:paraId="68CCC7AD" w14:textId="04C7B154" w:rsidR="00EC6659" w:rsidRDefault="005D3368">
      <w:pPr>
        <w:rPr>
          <w:rFonts w:ascii="Times New Roman" w:hAnsi="Times New Roman" w:cs="Times New Roman"/>
        </w:rPr>
      </w:pPr>
    </w:p>
    <w:p w14:paraId="192878B7" w14:textId="77777777" w:rsidR="00565194" w:rsidRPr="00FB7114" w:rsidRDefault="00565194" w:rsidP="00565194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</w:rPr>
      </w:pPr>
      <w:r w:rsidRPr="00FB7114">
        <w:rPr>
          <w:rFonts w:ascii="Times New Roman" w:hAnsi="Times New Roman" w:cs="Times New Roman"/>
          <w:b/>
        </w:rPr>
        <w:t>1.Vzdělávací program školy</w:t>
      </w:r>
    </w:p>
    <w:p w14:paraId="1AF5D30D" w14:textId="3C925BF3" w:rsidR="00565194" w:rsidRPr="00565194" w:rsidRDefault="00565194" w:rsidP="0056519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565194">
        <w:rPr>
          <w:rFonts w:ascii="Times New Roman" w:hAnsi="Times New Roman" w:cs="Times New Roman"/>
          <w:bCs/>
        </w:rPr>
        <w:t>Základním prostředkem k dosažení cílů je plnění Školního vzdělávacího programu Škola v pohodě, od 1.9.20</w:t>
      </w:r>
      <w:r w:rsidRPr="00565194">
        <w:rPr>
          <w:rFonts w:ascii="Times New Roman" w:hAnsi="Times New Roman" w:cs="Times New Roman"/>
          <w:bCs/>
        </w:rPr>
        <w:t>22.</w:t>
      </w:r>
    </w:p>
    <w:p w14:paraId="64E1915C" w14:textId="4D53DD59" w:rsidR="00565194" w:rsidRPr="0072275C" w:rsidRDefault="00565194" w:rsidP="0056519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565194">
        <w:rPr>
          <w:rFonts w:ascii="Times New Roman" w:hAnsi="Times New Roman" w:cs="Times New Roman"/>
          <w:bCs/>
        </w:rPr>
        <w:t xml:space="preserve">Při plnění vzdělávacího programu je </w:t>
      </w:r>
      <w:r w:rsidR="0072275C">
        <w:rPr>
          <w:rFonts w:ascii="Times New Roman" w:hAnsi="Times New Roman" w:cs="Times New Roman"/>
          <w:bCs/>
        </w:rPr>
        <w:t xml:space="preserve">pro nás </w:t>
      </w:r>
      <w:r w:rsidRPr="00565194">
        <w:rPr>
          <w:rFonts w:ascii="Times New Roman" w:hAnsi="Times New Roman" w:cs="Times New Roman"/>
          <w:bCs/>
        </w:rPr>
        <w:t>důležité, aby vedle cílů poznávacích byly plněny i cíle hodnotové, orientované k formování osobnostních rysů a mravních vlastností žáků.</w:t>
      </w:r>
    </w:p>
    <w:p w14:paraId="255F8B28" w14:textId="77777777" w:rsidR="0072275C" w:rsidRPr="00565194" w:rsidRDefault="0072275C" w:rsidP="0072275C">
      <w:pPr>
        <w:pStyle w:val="Odstavecseseznamem"/>
        <w:rPr>
          <w:rFonts w:ascii="Times New Roman" w:hAnsi="Times New Roman" w:cs="Times New Roman"/>
        </w:rPr>
      </w:pPr>
    </w:p>
    <w:p w14:paraId="114F7FD9" w14:textId="77777777" w:rsidR="00565194" w:rsidRPr="00FB7114" w:rsidRDefault="00565194" w:rsidP="00565194">
      <w:pPr>
        <w:rPr>
          <w:rFonts w:ascii="Times New Roman" w:hAnsi="Times New Roman" w:cs="Times New Roman"/>
          <w:b/>
        </w:rPr>
      </w:pPr>
      <w:r w:rsidRPr="00FB7114">
        <w:rPr>
          <w:rFonts w:ascii="Times New Roman" w:hAnsi="Times New Roman" w:cs="Times New Roman"/>
          <w:b/>
        </w:rPr>
        <w:t>2. Klima školy</w:t>
      </w:r>
    </w:p>
    <w:p w14:paraId="5017722E" w14:textId="7C9B5934" w:rsidR="0072275C" w:rsidRDefault="0072275C" w:rsidP="0072275C">
      <w:pPr>
        <w:pStyle w:val="Odstavecseseznamem"/>
        <w:numPr>
          <w:ilvl w:val="0"/>
          <w:numId w:val="8"/>
        </w:numPr>
        <w:rPr>
          <w:bCs/>
        </w:rPr>
      </w:pPr>
      <w:r w:rsidRPr="0072275C">
        <w:rPr>
          <w:rFonts w:ascii="Times New Roman" w:hAnsi="Times New Roman" w:cs="Times New Roman"/>
          <w:bCs/>
        </w:rPr>
        <w:t>Zaměřovat se na celkové kulturní prostředí školy, na kvalitní řízení a na systém mezilidských vztahů. Ten je dán především vztahy mezi učiteli a žáky, mezi učiteli a ostatními pracovníky školy, učiteli a rodiči, vztahy mezi vedením školy a pedagogickým sborem a v neposlední řadě i mezi žáky samotnými</w:t>
      </w:r>
      <w:r w:rsidRPr="0072275C">
        <w:rPr>
          <w:bCs/>
        </w:rPr>
        <w:t>.</w:t>
      </w:r>
    </w:p>
    <w:p w14:paraId="042C1689" w14:textId="77777777" w:rsidR="0072275C" w:rsidRPr="0072275C" w:rsidRDefault="0072275C" w:rsidP="0072275C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72275C">
        <w:rPr>
          <w:rFonts w:ascii="Times New Roman" w:hAnsi="Times New Roman" w:cs="Times New Roman"/>
          <w:bCs/>
        </w:rPr>
        <w:t>Rozvíjet loajalitu ke škole, která je dána podporou cílů školy a zájmem o vše, co s prací školy souvisí.</w:t>
      </w:r>
    </w:p>
    <w:p w14:paraId="6EBA15E6" w14:textId="49B5CF12" w:rsidR="0072275C" w:rsidRDefault="0072275C" w:rsidP="0072275C">
      <w:pPr>
        <w:pStyle w:val="Odstavecseseznamem"/>
        <w:rPr>
          <w:bCs/>
        </w:rPr>
      </w:pPr>
    </w:p>
    <w:p w14:paraId="4BF8BCEE" w14:textId="77777777" w:rsidR="0072275C" w:rsidRPr="00FB7114" w:rsidRDefault="0072275C" w:rsidP="0072275C">
      <w:pPr>
        <w:rPr>
          <w:rFonts w:ascii="Times New Roman" w:hAnsi="Times New Roman" w:cs="Times New Roman"/>
          <w:b/>
        </w:rPr>
      </w:pPr>
      <w:r w:rsidRPr="00FB7114">
        <w:rPr>
          <w:rFonts w:ascii="Times New Roman" w:hAnsi="Times New Roman" w:cs="Times New Roman"/>
          <w:b/>
        </w:rPr>
        <w:t>3. Oblast materiální</w:t>
      </w:r>
    </w:p>
    <w:p w14:paraId="3FD4A433" w14:textId="52307F9A" w:rsidR="0072275C" w:rsidRDefault="005D3368" w:rsidP="00FB711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Průběžně zajišťovat obnovu vybavenosti</w:t>
      </w:r>
      <w:r w:rsidR="0072275C" w:rsidRPr="00FB7114">
        <w:rPr>
          <w:rFonts w:ascii="Times New Roman" w:hAnsi="Times New Roman" w:cs="Times New Roman"/>
          <w:bCs/>
        </w:rPr>
        <w:t xml:space="preserve"> </w:t>
      </w:r>
      <w:r w:rsidR="00C0013C">
        <w:rPr>
          <w:rFonts w:ascii="Times New Roman" w:hAnsi="Times New Roman" w:cs="Times New Roman"/>
          <w:bCs/>
        </w:rPr>
        <w:t>ICT</w:t>
      </w:r>
      <w:r w:rsidR="0072275C" w:rsidRPr="00FB7114">
        <w:rPr>
          <w:rFonts w:ascii="Times New Roman" w:hAnsi="Times New Roman" w:cs="Times New Roman"/>
          <w:bCs/>
        </w:rPr>
        <w:t xml:space="preserve"> technikou, pomůckami. </w:t>
      </w:r>
    </w:p>
    <w:p w14:paraId="4CD09396" w14:textId="77777777" w:rsidR="00FB7114" w:rsidRPr="00FB7114" w:rsidRDefault="00FB7114" w:rsidP="00FB7114">
      <w:pPr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FB7114">
        <w:rPr>
          <w:rFonts w:ascii="Times New Roman" w:hAnsi="Times New Roman" w:cs="Times New Roman"/>
          <w:bCs/>
        </w:rPr>
        <w:t>Zlepšovat estetický vzhled školy, jejích vnitřních prostor a jejího okolí.</w:t>
      </w:r>
    </w:p>
    <w:p w14:paraId="2C2DA89D" w14:textId="14DA4246" w:rsidR="00FB7114" w:rsidRDefault="00FB7114" w:rsidP="00FB711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FB7114">
        <w:rPr>
          <w:rFonts w:ascii="Times New Roman" w:hAnsi="Times New Roman" w:cs="Times New Roman"/>
          <w:bCs/>
        </w:rPr>
        <w:t>Prostředí školy trvale utvářet tak, aby bylo zajímavé, podnětné a čistě upravené. Aby odráželo život školy jako celku, ve třídách</w:t>
      </w:r>
      <w:r w:rsidRPr="00FB7114">
        <w:rPr>
          <w:rFonts w:ascii="Times New Roman" w:hAnsi="Times New Roman" w:cs="Times New Roman"/>
          <w:bCs/>
        </w:rPr>
        <w:t>,</w:t>
      </w:r>
      <w:r w:rsidRPr="00FB7114">
        <w:rPr>
          <w:rFonts w:ascii="Times New Roman" w:hAnsi="Times New Roman" w:cs="Times New Roman"/>
          <w:bCs/>
        </w:rPr>
        <w:t xml:space="preserve"> aby mělo specifické znaky života třídy</w:t>
      </w:r>
      <w:r w:rsidR="00C0013C">
        <w:rPr>
          <w:rFonts w:ascii="Times New Roman" w:hAnsi="Times New Roman" w:cs="Times New Roman"/>
          <w:bCs/>
        </w:rPr>
        <w:t>.</w:t>
      </w:r>
    </w:p>
    <w:p w14:paraId="683835BF" w14:textId="6CD5F85B" w:rsidR="00C0013C" w:rsidRPr="00C0013C" w:rsidRDefault="00C0013C" w:rsidP="00C0013C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0013C">
        <w:rPr>
          <w:rFonts w:ascii="Times New Roman" w:hAnsi="Times New Roman" w:cs="Times New Roman"/>
        </w:rPr>
        <w:t xml:space="preserve">aměřovat se na využívání nabízených možností, zejména EU fondů a projektů vyhlašovaných MŠMT </w:t>
      </w:r>
    </w:p>
    <w:p w14:paraId="7BEA9EEE" w14:textId="1CC0E78E" w:rsidR="00565194" w:rsidRDefault="00565194">
      <w:pPr>
        <w:rPr>
          <w:rFonts w:ascii="Times New Roman" w:hAnsi="Times New Roman" w:cs="Times New Roman"/>
        </w:rPr>
      </w:pPr>
    </w:p>
    <w:p w14:paraId="5930DF68" w14:textId="2D54A20E" w:rsidR="00FB7114" w:rsidRDefault="00FB7114" w:rsidP="00FB7114">
      <w:pPr>
        <w:rPr>
          <w:rFonts w:ascii="Times New Roman" w:hAnsi="Times New Roman" w:cs="Times New Roman"/>
          <w:bCs/>
        </w:rPr>
      </w:pPr>
      <w:r w:rsidRPr="00FB7114">
        <w:rPr>
          <w:rFonts w:ascii="Times New Roman" w:hAnsi="Times New Roman" w:cs="Times New Roman"/>
          <w:b/>
        </w:rPr>
        <w:t>4. Oblast výchovně vzdělávací</w:t>
      </w:r>
      <w:r w:rsidRPr="00FB7114">
        <w:rPr>
          <w:rFonts w:ascii="Times New Roman" w:hAnsi="Times New Roman" w:cs="Times New Roman"/>
          <w:bCs/>
        </w:rPr>
        <w:t>:</w:t>
      </w:r>
    </w:p>
    <w:p w14:paraId="720EA06C" w14:textId="2A0EDE34" w:rsidR="00FB7114" w:rsidRDefault="00FB7114" w:rsidP="00FB711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FB7114">
        <w:rPr>
          <w:rFonts w:ascii="Times New Roman" w:hAnsi="Times New Roman" w:cs="Times New Roman"/>
          <w:bCs/>
        </w:rPr>
        <w:t>Udržovat naplněnost školy (</w:t>
      </w:r>
      <w:r w:rsidRPr="00FB7114">
        <w:rPr>
          <w:rFonts w:ascii="Times New Roman" w:hAnsi="Times New Roman" w:cs="Times New Roman"/>
          <w:bCs/>
        </w:rPr>
        <w:t>aktivizující</w:t>
      </w:r>
      <w:r w:rsidRPr="00FB7114">
        <w:rPr>
          <w:rFonts w:ascii="Times New Roman" w:hAnsi="Times New Roman" w:cs="Times New Roman"/>
          <w:bCs/>
        </w:rPr>
        <w:t xml:space="preserve"> metody práce, kvalitní výuka jazyků</w:t>
      </w:r>
      <w:r w:rsidR="005D3368">
        <w:rPr>
          <w:rFonts w:ascii="Times New Roman" w:hAnsi="Times New Roman" w:cs="Times New Roman"/>
          <w:bCs/>
        </w:rPr>
        <w:t>, informatiky</w:t>
      </w:r>
      <w:r w:rsidRPr="00FB7114">
        <w:rPr>
          <w:rFonts w:ascii="Times New Roman" w:hAnsi="Times New Roman" w:cs="Times New Roman"/>
          <w:bCs/>
        </w:rPr>
        <w:t>).</w:t>
      </w:r>
    </w:p>
    <w:p w14:paraId="50A2B32A" w14:textId="22340963" w:rsidR="00FB7114" w:rsidRPr="00FB7114" w:rsidRDefault="00FB7114" w:rsidP="00FB7114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FB7114">
        <w:rPr>
          <w:rFonts w:ascii="Times New Roman" w:hAnsi="Times New Roman" w:cs="Times New Roman"/>
          <w:bCs/>
        </w:rPr>
        <w:t>Systematicky působit proti vandalismu, násilí, šikaně a drogám (viz Minimální preventivní program).</w:t>
      </w:r>
    </w:p>
    <w:p w14:paraId="00D9CBB0" w14:textId="77777777" w:rsidR="00FB7114" w:rsidRPr="00FB7114" w:rsidRDefault="00FB7114" w:rsidP="00FB7114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FB7114">
        <w:rPr>
          <w:rFonts w:ascii="Times New Roman" w:hAnsi="Times New Roman" w:cs="Times New Roman"/>
          <w:bCs/>
        </w:rPr>
        <w:t xml:space="preserve">Do výuky nadále začleňovat práci na počítačích v jednotlivých ročnících. </w:t>
      </w:r>
    </w:p>
    <w:p w14:paraId="3E67E299" w14:textId="40291C64" w:rsidR="00FB7114" w:rsidRPr="00FB7114" w:rsidRDefault="00FB7114" w:rsidP="00FB7114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FB7114">
        <w:rPr>
          <w:rFonts w:ascii="Times New Roman" w:hAnsi="Times New Roman" w:cs="Times New Roman"/>
          <w:bCs/>
        </w:rPr>
        <w:t xml:space="preserve">Otevřít školu více veřejnosti, </w:t>
      </w:r>
      <w:proofErr w:type="gramStart"/>
      <w:r w:rsidRPr="00FB7114">
        <w:rPr>
          <w:rFonts w:ascii="Times New Roman" w:hAnsi="Times New Roman" w:cs="Times New Roman"/>
          <w:bCs/>
        </w:rPr>
        <w:t>rodičům - zapojit</w:t>
      </w:r>
      <w:proofErr w:type="gramEnd"/>
      <w:r w:rsidRPr="00FB7114">
        <w:rPr>
          <w:rFonts w:ascii="Times New Roman" w:hAnsi="Times New Roman" w:cs="Times New Roman"/>
          <w:bCs/>
        </w:rPr>
        <w:t xml:space="preserve"> rodiče do dění ve škole (vedení kroužků).</w:t>
      </w:r>
    </w:p>
    <w:p w14:paraId="326CE23F" w14:textId="77777777" w:rsidR="00FB7114" w:rsidRPr="00FB7114" w:rsidRDefault="00FB7114" w:rsidP="00FB7114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FB7114">
        <w:rPr>
          <w:rFonts w:ascii="Times New Roman" w:hAnsi="Times New Roman" w:cs="Times New Roman"/>
          <w:bCs/>
        </w:rPr>
        <w:lastRenderedPageBreak/>
        <w:t xml:space="preserve">Nadále prohlubovat součinnost školy a rodiny, usilovat o soulad ve výchovném působení, předcházet záškoláctví a jiným negativním vlivům. </w:t>
      </w:r>
    </w:p>
    <w:p w14:paraId="163067F3" w14:textId="45750843" w:rsidR="00FB7114" w:rsidRPr="00FB7114" w:rsidRDefault="00FB7114" w:rsidP="00FB7114">
      <w:pPr>
        <w:numPr>
          <w:ilvl w:val="0"/>
          <w:numId w:val="12"/>
        </w:numPr>
        <w:rPr>
          <w:bCs/>
        </w:rPr>
      </w:pPr>
      <w:r w:rsidRPr="00FB7114">
        <w:rPr>
          <w:rFonts w:ascii="Times New Roman" w:hAnsi="Times New Roman" w:cs="Times New Roman"/>
          <w:bCs/>
        </w:rPr>
        <w:t xml:space="preserve">Zajišťovat individuální péči </w:t>
      </w:r>
      <w:r w:rsidRPr="00FB7114">
        <w:rPr>
          <w:rFonts w:ascii="Times New Roman" w:hAnsi="Times New Roman" w:cs="Times New Roman"/>
        </w:rPr>
        <w:t>žákům se speciálními vzdělávacími potřebami</w:t>
      </w:r>
      <w:r w:rsidRPr="00FB7114">
        <w:rPr>
          <w:rFonts w:ascii="Times New Roman" w:hAnsi="Times New Roman" w:cs="Times New Roman"/>
        </w:rPr>
        <w:t xml:space="preserve"> </w:t>
      </w:r>
      <w:r w:rsidRPr="00FB7114">
        <w:rPr>
          <w:rFonts w:ascii="Times New Roman" w:hAnsi="Times New Roman" w:cs="Times New Roman"/>
        </w:rPr>
        <w:t>(včetně žáků nadaných či mimořádně nadaných)</w:t>
      </w:r>
      <w:r w:rsidRPr="00FB7114">
        <w:t>.</w:t>
      </w:r>
    </w:p>
    <w:p w14:paraId="5A109FAE" w14:textId="77777777" w:rsidR="00FB7114" w:rsidRPr="00917FC9" w:rsidRDefault="00FB7114" w:rsidP="00FB7114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917FC9">
        <w:rPr>
          <w:rFonts w:ascii="Times New Roman" w:hAnsi="Times New Roman" w:cs="Times New Roman"/>
          <w:bCs/>
        </w:rPr>
        <w:t>Podporovat sportovního ducha žáků, organizovat sportovní dny, zúčastňovat se sportovních soutěží pořádaných AŠSK a v rámci ÚMS Židlochovice.</w:t>
      </w:r>
    </w:p>
    <w:p w14:paraId="4ACABE36" w14:textId="4158D20A" w:rsidR="00FB7114" w:rsidRPr="00917FC9" w:rsidRDefault="00FB7114" w:rsidP="00FB7114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917FC9">
        <w:rPr>
          <w:rFonts w:ascii="Times New Roman" w:hAnsi="Times New Roman" w:cs="Times New Roman"/>
          <w:bCs/>
        </w:rPr>
        <w:t>Rozvíjet spolupráci s okolními školami – soutěže, výměna testů, vzájemné návštěvy, stáže v jiných školách, vzájemné návštěvy pedagogů, ředitelů.</w:t>
      </w:r>
    </w:p>
    <w:p w14:paraId="688EFD92" w14:textId="67C780A0" w:rsidR="00FB7114" w:rsidRDefault="00FB7114" w:rsidP="00917FC9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917FC9">
        <w:rPr>
          <w:rFonts w:ascii="Times New Roman" w:hAnsi="Times New Roman" w:cs="Times New Roman"/>
          <w:bCs/>
        </w:rPr>
        <w:t>Přispívat ke smysluplnému naplňování volného času žáků</w:t>
      </w:r>
      <w:r w:rsidR="00917FC9">
        <w:rPr>
          <w:rFonts w:ascii="Times New Roman" w:hAnsi="Times New Roman" w:cs="Times New Roman"/>
          <w:bCs/>
        </w:rPr>
        <w:t>.</w:t>
      </w:r>
    </w:p>
    <w:p w14:paraId="6B9E67BE" w14:textId="36FEDA43" w:rsidR="00917FC9" w:rsidRDefault="00917FC9" w:rsidP="00917FC9">
      <w:pPr>
        <w:rPr>
          <w:rFonts w:ascii="Times New Roman" w:hAnsi="Times New Roman" w:cs="Times New Roman"/>
          <w:bCs/>
        </w:rPr>
      </w:pPr>
    </w:p>
    <w:p w14:paraId="0D4D232F" w14:textId="6A475B68" w:rsidR="00917FC9" w:rsidRDefault="00917FC9" w:rsidP="00917FC9">
      <w:pPr>
        <w:rPr>
          <w:rFonts w:ascii="Times New Roman" w:hAnsi="Times New Roman" w:cs="Times New Roman"/>
          <w:b/>
        </w:rPr>
      </w:pPr>
      <w:r w:rsidRPr="00917FC9">
        <w:rPr>
          <w:rFonts w:ascii="Times New Roman" w:hAnsi="Times New Roman" w:cs="Times New Roman"/>
          <w:b/>
        </w:rPr>
        <w:t xml:space="preserve">5. Oblast personální </w:t>
      </w:r>
    </w:p>
    <w:p w14:paraId="1CCCE7E1" w14:textId="77777777" w:rsidR="00917FC9" w:rsidRDefault="00917FC9" w:rsidP="00917FC9">
      <w:pPr>
        <w:pStyle w:val="Default"/>
      </w:pPr>
    </w:p>
    <w:p w14:paraId="7BE862F3" w14:textId="18E26A97" w:rsidR="00917FC9" w:rsidRPr="00917FC9" w:rsidRDefault="00917FC9" w:rsidP="00917FC9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17FC9">
        <w:rPr>
          <w:rFonts w:ascii="Times New Roman" w:hAnsi="Times New Roman" w:cs="Times New Roman"/>
        </w:rPr>
        <w:t>odpor</w:t>
      </w:r>
      <w:r w:rsidRPr="00917FC9">
        <w:rPr>
          <w:rFonts w:ascii="Times New Roman" w:hAnsi="Times New Roman" w:cs="Times New Roman"/>
        </w:rPr>
        <w:t>ovat</w:t>
      </w:r>
      <w:r w:rsidRPr="00917FC9">
        <w:rPr>
          <w:rFonts w:ascii="Times New Roman" w:hAnsi="Times New Roman" w:cs="Times New Roman"/>
        </w:rPr>
        <w:t xml:space="preserve"> získání předepsané kvalifikace pro výkon zaměstnání pedagogů</w:t>
      </w:r>
      <w:r>
        <w:rPr>
          <w:rFonts w:ascii="Times New Roman" w:hAnsi="Times New Roman" w:cs="Times New Roman"/>
        </w:rPr>
        <w:t>.</w:t>
      </w:r>
    </w:p>
    <w:p w14:paraId="24642A66" w14:textId="3F898564" w:rsidR="00917FC9" w:rsidRPr="00917FC9" w:rsidRDefault="00917FC9" w:rsidP="00917FC9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917FC9">
        <w:rPr>
          <w:rFonts w:ascii="Times New Roman" w:hAnsi="Times New Roman" w:cs="Times New Roman"/>
          <w:bCs/>
        </w:rPr>
        <w:t>Umož</w:t>
      </w:r>
      <w:r w:rsidR="00383778">
        <w:rPr>
          <w:rFonts w:ascii="Times New Roman" w:hAnsi="Times New Roman" w:cs="Times New Roman"/>
          <w:bCs/>
        </w:rPr>
        <w:t>ňovat</w:t>
      </w:r>
      <w:r w:rsidRPr="00917FC9">
        <w:rPr>
          <w:rFonts w:ascii="Times New Roman" w:hAnsi="Times New Roman" w:cs="Times New Roman"/>
          <w:bCs/>
        </w:rPr>
        <w:t xml:space="preserve"> učitelům další vzdělávání.</w:t>
      </w:r>
    </w:p>
    <w:p w14:paraId="31BB41D4" w14:textId="19CF127D" w:rsidR="00917FC9" w:rsidRDefault="00917FC9" w:rsidP="00917FC9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917FC9">
        <w:rPr>
          <w:rFonts w:ascii="Times New Roman" w:hAnsi="Times New Roman" w:cs="Times New Roman"/>
          <w:bCs/>
        </w:rPr>
        <w:t xml:space="preserve">Zapojit učitele do společného tvoření vize školy. </w:t>
      </w:r>
    </w:p>
    <w:p w14:paraId="5EE0A9B5" w14:textId="0A65A562" w:rsidR="00383778" w:rsidRDefault="00383778" w:rsidP="00383778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 w:rsidRPr="00383778">
        <w:rPr>
          <w:rFonts w:ascii="Times New Roman" w:hAnsi="Times New Roman" w:cs="Times New Roman"/>
        </w:rPr>
        <w:t>P</w:t>
      </w:r>
      <w:r w:rsidRPr="00383778">
        <w:rPr>
          <w:rFonts w:ascii="Times New Roman" w:hAnsi="Times New Roman" w:cs="Times New Roman"/>
        </w:rPr>
        <w:t>romyšleně a rovnoměrně delegovat jednotlivé úkoly na zaměstnance, podněcovat jejich rozvoj</w:t>
      </w:r>
      <w:r>
        <w:rPr>
          <w:rFonts w:ascii="Times New Roman" w:hAnsi="Times New Roman" w:cs="Times New Roman"/>
        </w:rPr>
        <w:t>.</w:t>
      </w:r>
    </w:p>
    <w:p w14:paraId="4E67A903" w14:textId="78865293" w:rsidR="00383778" w:rsidRPr="00383778" w:rsidRDefault="00383778" w:rsidP="00383778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 w:rsidRPr="00383778">
        <w:rPr>
          <w:rFonts w:ascii="Times New Roman" w:hAnsi="Times New Roman" w:cs="Times New Roman"/>
        </w:rPr>
        <w:t>M</w:t>
      </w:r>
      <w:r w:rsidRPr="00383778">
        <w:rPr>
          <w:rFonts w:ascii="Times New Roman" w:hAnsi="Times New Roman" w:cs="Times New Roman"/>
        </w:rPr>
        <w:t>otivovat zaměstnance – průhledný a jasný systém vyplácení mimotarifních složek platu</w:t>
      </w:r>
      <w:r>
        <w:rPr>
          <w:rFonts w:ascii="Times New Roman" w:hAnsi="Times New Roman" w:cs="Times New Roman"/>
        </w:rPr>
        <w:t>.</w:t>
      </w:r>
      <w:r w:rsidRPr="00383778">
        <w:rPr>
          <w:rFonts w:ascii="Times New Roman" w:hAnsi="Times New Roman" w:cs="Times New Roman"/>
        </w:rPr>
        <w:t xml:space="preserve"> </w:t>
      </w:r>
    </w:p>
    <w:p w14:paraId="1D07FBAE" w14:textId="564EFF6D" w:rsidR="00383778" w:rsidRDefault="00383778" w:rsidP="00383778">
      <w:pPr>
        <w:pStyle w:val="Default"/>
        <w:ind w:left="360"/>
        <w:rPr>
          <w:rFonts w:ascii="Times New Roman" w:hAnsi="Times New Roman" w:cs="Times New Roman"/>
        </w:rPr>
      </w:pPr>
    </w:p>
    <w:p w14:paraId="4752115B" w14:textId="0EEFF8BF" w:rsidR="00383778" w:rsidRDefault="00383778" w:rsidP="00383778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 w:rsidRPr="00383778">
        <w:rPr>
          <w:rFonts w:ascii="Times New Roman" w:hAnsi="Times New Roman" w:cs="Times New Roman"/>
          <w:b/>
          <w:bCs/>
        </w:rPr>
        <w:t>6. Oblast řídící</w:t>
      </w:r>
    </w:p>
    <w:p w14:paraId="79FED66F" w14:textId="1895A93D" w:rsidR="00383778" w:rsidRDefault="00383778" w:rsidP="00383778">
      <w:pPr>
        <w:pStyle w:val="Zhlav"/>
        <w:numPr>
          <w:ilvl w:val="0"/>
          <w:numId w:val="18"/>
        </w:numP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83778">
        <w:rPr>
          <w:rFonts w:ascii="Times New Roman" w:hAnsi="Times New Roman" w:cs="Times New Roman"/>
        </w:rPr>
        <w:t>Mít vypracovaný organizační řád školy se všemi kompetencemi a organizační</w:t>
      </w:r>
      <w:r w:rsidRPr="00383778">
        <w:rPr>
          <w:rFonts w:ascii="Times New Roman" w:hAnsi="Times New Roman" w:cs="Times New Roman"/>
        </w:rPr>
        <w:t xml:space="preserve"> </w:t>
      </w:r>
      <w:r w:rsidRPr="00383778">
        <w:rPr>
          <w:rFonts w:ascii="Times New Roman" w:hAnsi="Times New Roman" w:cs="Times New Roman"/>
        </w:rPr>
        <w:t>dokumentaci školy (Školní řád, Pracovní řád), neustále je inovovat, aby odpovídaly skutečným potřebám školy.</w:t>
      </w:r>
    </w:p>
    <w:p w14:paraId="15A08439" w14:textId="77777777" w:rsidR="00383778" w:rsidRPr="00383778" w:rsidRDefault="00383778" w:rsidP="00383778">
      <w:pPr>
        <w:pStyle w:val="Zhlav"/>
        <w:numPr>
          <w:ilvl w:val="0"/>
          <w:numId w:val="18"/>
        </w:numP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83778">
        <w:rPr>
          <w:rFonts w:ascii="Times New Roman" w:hAnsi="Times New Roman" w:cs="Times New Roman"/>
        </w:rPr>
        <w:t xml:space="preserve">V rámci řízení školy uplatňovat pokyn O svobodném přístupu k informacím </w:t>
      </w:r>
    </w:p>
    <w:p w14:paraId="49FD2D2A" w14:textId="77777777" w:rsidR="00383778" w:rsidRPr="00383778" w:rsidRDefault="00383778" w:rsidP="00383778">
      <w:pPr>
        <w:pStyle w:val="Zhlav"/>
        <w:tabs>
          <w:tab w:val="clear" w:pos="4536"/>
          <w:tab w:val="clear" w:pos="9072"/>
        </w:tabs>
        <w:ind w:left="360"/>
        <w:rPr>
          <w:rFonts w:ascii="Times New Roman" w:hAnsi="Times New Roman" w:cs="Times New Roman"/>
        </w:rPr>
      </w:pPr>
      <w:r w:rsidRPr="00383778">
        <w:rPr>
          <w:rFonts w:ascii="Times New Roman" w:hAnsi="Times New Roman" w:cs="Times New Roman"/>
        </w:rPr>
        <w:t xml:space="preserve">      ze zákona 106.</w:t>
      </w:r>
    </w:p>
    <w:p w14:paraId="079C49B8" w14:textId="77777777" w:rsidR="00383778" w:rsidRPr="00383778" w:rsidRDefault="00383778" w:rsidP="00383778">
      <w:pPr>
        <w:pStyle w:val="Zhlav"/>
        <w:numPr>
          <w:ilvl w:val="0"/>
          <w:numId w:val="18"/>
        </w:numP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83778">
        <w:rPr>
          <w:rFonts w:ascii="Times New Roman" w:hAnsi="Times New Roman" w:cs="Times New Roman"/>
        </w:rPr>
        <w:t>Dbát na dodržování Úmluvy o právech dítěte v práci všech pracovníků.</w:t>
      </w:r>
    </w:p>
    <w:p w14:paraId="11C4DCDB" w14:textId="77777777" w:rsidR="00383778" w:rsidRPr="00383778" w:rsidRDefault="00383778" w:rsidP="00383778">
      <w:pPr>
        <w:pStyle w:val="Zhlav"/>
        <w:numPr>
          <w:ilvl w:val="0"/>
          <w:numId w:val="18"/>
        </w:numP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83778">
        <w:rPr>
          <w:rFonts w:ascii="Times New Roman" w:hAnsi="Times New Roman" w:cs="Times New Roman"/>
        </w:rPr>
        <w:t>Posílit funkce plánování – vycházet z potřeb žáků, z námětů a připomínek učitelů, rodičů. Jeho realizaci přizpůsobit finančním prostředkům v dané situaci.</w:t>
      </w:r>
    </w:p>
    <w:p w14:paraId="48597C33" w14:textId="77777777" w:rsidR="00383778" w:rsidRPr="00383778" w:rsidRDefault="00383778" w:rsidP="00383778">
      <w:pPr>
        <w:pStyle w:val="Zhlav"/>
        <w:numPr>
          <w:ilvl w:val="0"/>
          <w:numId w:val="18"/>
        </w:numP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383778">
        <w:rPr>
          <w:rFonts w:ascii="Times New Roman" w:hAnsi="Times New Roman" w:cs="Times New Roman"/>
        </w:rPr>
        <w:t>Posílit funkce kontroly – trvale sledovat práce učitelů a ovlivňovat růst její kvality, usilovat o objektivní hodnocení výsledků výchovy a vzdělávání, zjišťovat výraznější rozdíly v práci jednotlivých pracovníků a společně je odstraňovat.</w:t>
      </w:r>
    </w:p>
    <w:p w14:paraId="666945FA" w14:textId="1D9DD86C" w:rsidR="00C0013C" w:rsidRDefault="00383778" w:rsidP="00C0013C">
      <w:pPr>
        <w:pStyle w:val="Zhlav"/>
        <w:numPr>
          <w:ilvl w:val="0"/>
          <w:numId w:val="18"/>
        </w:numPr>
        <w:tabs>
          <w:tab w:val="clear" w:pos="4536"/>
          <w:tab w:val="clear" w:pos="9072"/>
        </w:tabs>
      </w:pPr>
      <w:r w:rsidRPr="00383778">
        <w:rPr>
          <w:rFonts w:ascii="Times New Roman" w:hAnsi="Times New Roman" w:cs="Times New Roman"/>
        </w:rPr>
        <w:t>Kontrolovat plnění učebních osnov v návaznosti na přijatý vzdělávací program formou hospitací, operativních a pedagogických porad</w:t>
      </w:r>
      <w:r>
        <w:rPr>
          <w:rFonts w:ascii="Times New Roman" w:hAnsi="Times New Roman" w:cs="Times New Roman"/>
        </w:rPr>
        <w:t>, schůzek školního metodického sdružení, školního poradenského pracoviště.</w:t>
      </w:r>
    </w:p>
    <w:p w14:paraId="4B8461E7" w14:textId="30ACBD60" w:rsidR="00C0013C" w:rsidRDefault="00C0013C" w:rsidP="00C0013C">
      <w:pPr>
        <w:pStyle w:val="Zhlav"/>
        <w:tabs>
          <w:tab w:val="clear" w:pos="4536"/>
          <w:tab w:val="clear" w:pos="9072"/>
        </w:tabs>
      </w:pPr>
    </w:p>
    <w:p w14:paraId="3F41449F" w14:textId="4CFCA550" w:rsidR="00C0013C" w:rsidRDefault="00C0013C" w:rsidP="00C0013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383778">
        <w:rPr>
          <w:rFonts w:ascii="Times New Roman" w:hAnsi="Times New Roman" w:cs="Times New Roman"/>
          <w:b/>
          <w:bCs/>
        </w:rPr>
        <w:t xml:space="preserve">. Oblast </w:t>
      </w:r>
      <w:r>
        <w:rPr>
          <w:rFonts w:ascii="Times New Roman" w:hAnsi="Times New Roman" w:cs="Times New Roman"/>
          <w:b/>
          <w:bCs/>
        </w:rPr>
        <w:t>ekonomická</w:t>
      </w:r>
    </w:p>
    <w:p w14:paraId="796B0A78" w14:textId="775995DF" w:rsidR="00C0013C" w:rsidRPr="00C0013C" w:rsidRDefault="00C0013C" w:rsidP="00C0013C">
      <w:pPr>
        <w:pStyle w:val="Default"/>
        <w:numPr>
          <w:ilvl w:val="0"/>
          <w:numId w:val="19"/>
        </w:numPr>
        <w:spacing w:after="23"/>
        <w:rPr>
          <w:rFonts w:ascii="Times New Roman" w:hAnsi="Times New Roman" w:cs="Times New Roman"/>
        </w:rPr>
      </w:pPr>
      <w:r w:rsidRPr="00C0013C">
        <w:rPr>
          <w:rFonts w:ascii="Times New Roman" w:hAnsi="Times New Roman" w:cs="Times New Roman"/>
        </w:rPr>
        <w:t>Z</w:t>
      </w:r>
      <w:r w:rsidRPr="00C0013C">
        <w:rPr>
          <w:rFonts w:ascii="Times New Roman" w:hAnsi="Times New Roman" w:cs="Times New Roman"/>
        </w:rPr>
        <w:t>ískávat a zvyšovat kladný hospodářský výsledek školy z obecní dotace a využívat ho pro rozvojové programy školy nebo pro fond odměn pracovníků školy</w:t>
      </w:r>
      <w:r w:rsidRPr="00C0013C">
        <w:rPr>
          <w:rFonts w:ascii="Times New Roman" w:hAnsi="Times New Roman" w:cs="Times New Roman"/>
        </w:rPr>
        <w:t>.</w:t>
      </w:r>
      <w:r w:rsidRPr="00C0013C">
        <w:rPr>
          <w:rFonts w:ascii="Times New Roman" w:hAnsi="Times New Roman" w:cs="Times New Roman"/>
        </w:rPr>
        <w:t xml:space="preserve"> </w:t>
      </w:r>
    </w:p>
    <w:p w14:paraId="1A7DA5AB" w14:textId="077E9085" w:rsidR="00C0013C" w:rsidRPr="00C0013C" w:rsidRDefault="00C0013C" w:rsidP="00C0013C">
      <w:pPr>
        <w:pStyle w:val="Default"/>
        <w:numPr>
          <w:ilvl w:val="0"/>
          <w:numId w:val="19"/>
        </w:numPr>
        <w:rPr>
          <w:rFonts w:ascii="Times New Roman" w:hAnsi="Times New Roman" w:cs="Times New Roman"/>
        </w:rPr>
      </w:pPr>
      <w:r w:rsidRPr="00C0013C">
        <w:rPr>
          <w:rFonts w:ascii="Times New Roman" w:hAnsi="Times New Roman" w:cs="Times New Roman"/>
        </w:rPr>
        <w:t>S</w:t>
      </w:r>
      <w:r w:rsidRPr="00C0013C">
        <w:rPr>
          <w:rFonts w:ascii="Times New Roman" w:hAnsi="Times New Roman" w:cs="Times New Roman"/>
        </w:rPr>
        <w:t>polupracovat s obcí při financování oprav budovy a zařízení školy</w:t>
      </w:r>
      <w:r w:rsidR="005D3368">
        <w:rPr>
          <w:rFonts w:ascii="Times New Roman" w:hAnsi="Times New Roman" w:cs="Times New Roman"/>
        </w:rPr>
        <w:t>.</w:t>
      </w:r>
      <w:r w:rsidRPr="00C0013C">
        <w:rPr>
          <w:rFonts w:ascii="Times New Roman" w:hAnsi="Times New Roman" w:cs="Times New Roman"/>
        </w:rPr>
        <w:t xml:space="preserve"> </w:t>
      </w:r>
    </w:p>
    <w:p w14:paraId="6F946B6F" w14:textId="77777777" w:rsidR="00C0013C" w:rsidRPr="00C0013C" w:rsidRDefault="00C0013C" w:rsidP="00C0013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</w:p>
    <w:p w14:paraId="6DE9D946" w14:textId="77777777" w:rsidR="00C0013C" w:rsidRDefault="00C0013C" w:rsidP="00C0013C">
      <w:pPr>
        <w:pStyle w:val="Zhlav"/>
        <w:tabs>
          <w:tab w:val="clear" w:pos="4536"/>
          <w:tab w:val="clear" w:pos="9072"/>
        </w:tabs>
      </w:pPr>
    </w:p>
    <w:p w14:paraId="25E7F7E6" w14:textId="1985FC37" w:rsidR="00C0013C" w:rsidRDefault="00C0013C" w:rsidP="00C0013C">
      <w:pPr>
        <w:rPr>
          <w:rFonts w:ascii="Times New Roman" w:hAnsi="Times New Roman" w:cs="Times New Roman"/>
          <w:b/>
        </w:rPr>
      </w:pPr>
      <w:r w:rsidRPr="00C0013C">
        <w:rPr>
          <w:rFonts w:ascii="Times New Roman" w:hAnsi="Times New Roman" w:cs="Times New Roman"/>
          <w:b/>
        </w:rPr>
        <w:t>8</w:t>
      </w:r>
      <w:r w:rsidRPr="00C0013C">
        <w:rPr>
          <w:rFonts w:ascii="Times New Roman" w:hAnsi="Times New Roman" w:cs="Times New Roman"/>
          <w:b/>
        </w:rPr>
        <w:t>. Škola a veřejnost</w:t>
      </w:r>
    </w:p>
    <w:p w14:paraId="3CD7DB9F" w14:textId="5693A7E5" w:rsidR="00C0013C" w:rsidRPr="00C0013C" w:rsidRDefault="00C0013C" w:rsidP="00C0013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C0013C">
        <w:rPr>
          <w:rFonts w:ascii="Times New Roman" w:hAnsi="Times New Roman" w:cs="Times New Roman"/>
          <w:bCs/>
        </w:rPr>
        <w:t>Spolupracovat s rodiči, poskytovat jim základní a objektivní informace o škole a informovat je o výsledcích</w:t>
      </w:r>
      <w:r w:rsidR="005D3368">
        <w:rPr>
          <w:rFonts w:ascii="Times New Roman" w:hAnsi="Times New Roman" w:cs="Times New Roman"/>
          <w:bCs/>
        </w:rPr>
        <w:t xml:space="preserve"> vzdělávání</w:t>
      </w:r>
      <w:r w:rsidRPr="00C0013C">
        <w:rPr>
          <w:rFonts w:ascii="Times New Roman" w:hAnsi="Times New Roman" w:cs="Times New Roman"/>
          <w:bCs/>
        </w:rPr>
        <w:t xml:space="preserve"> a chování dětí. Využívat webovou stránku školy, </w:t>
      </w:r>
      <w:proofErr w:type="spellStart"/>
      <w:r w:rsidRPr="00C0013C">
        <w:rPr>
          <w:rFonts w:ascii="Times New Roman" w:hAnsi="Times New Roman" w:cs="Times New Roman"/>
          <w:bCs/>
        </w:rPr>
        <w:t>facebook</w:t>
      </w:r>
      <w:proofErr w:type="spellEnd"/>
      <w:r w:rsidRPr="00C0013C">
        <w:rPr>
          <w:rFonts w:ascii="Times New Roman" w:hAnsi="Times New Roman" w:cs="Times New Roman"/>
          <w:bCs/>
        </w:rPr>
        <w:t xml:space="preserve">, </w:t>
      </w:r>
      <w:proofErr w:type="spellStart"/>
      <w:r w:rsidRPr="00C0013C">
        <w:rPr>
          <w:rFonts w:ascii="Times New Roman" w:hAnsi="Times New Roman" w:cs="Times New Roman"/>
          <w:bCs/>
        </w:rPr>
        <w:t>edookit</w:t>
      </w:r>
      <w:proofErr w:type="spellEnd"/>
      <w:r w:rsidRPr="00C0013C">
        <w:rPr>
          <w:rFonts w:ascii="Times New Roman" w:hAnsi="Times New Roman" w:cs="Times New Roman"/>
          <w:bCs/>
        </w:rPr>
        <w:t>.</w:t>
      </w:r>
    </w:p>
    <w:p w14:paraId="401138DB" w14:textId="77777777" w:rsidR="00C0013C" w:rsidRPr="00C0013C" w:rsidRDefault="00C0013C" w:rsidP="00C0013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C0013C">
        <w:rPr>
          <w:rFonts w:ascii="Times New Roman" w:hAnsi="Times New Roman" w:cs="Times New Roman"/>
          <w:bCs/>
        </w:rPr>
        <w:t xml:space="preserve">Zapojit rodiče do společného tvoření vize školy, ve spolupráci </w:t>
      </w:r>
      <w:proofErr w:type="gramStart"/>
      <w:r w:rsidRPr="00C0013C">
        <w:rPr>
          <w:rFonts w:ascii="Times New Roman" w:hAnsi="Times New Roman" w:cs="Times New Roman"/>
          <w:bCs/>
        </w:rPr>
        <w:t>pedagog - rodič</w:t>
      </w:r>
      <w:proofErr w:type="gramEnd"/>
      <w:r w:rsidRPr="00C0013C">
        <w:rPr>
          <w:rFonts w:ascii="Times New Roman" w:hAnsi="Times New Roman" w:cs="Times New Roman"/>
          <w:bCs/>
        </w:rPr>
        <w:t xml:space="preserve"> se podílet při přípravě a realizaci preventivních, osvětových akcí.</w:t>
      </w:r>
    </w:p>
    <w:p w14:paraId="6FBEF815" w14:textId="77777777" w:rsidR="00C0013C" w:rsidRPr="00C0013C" w:rsidRDefault="00C0013C" w:rsidP="00C0013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C0013C">
        <w:rPr>
          <w:rFonts w:ascii="Times New Roman" w:hAnsi="Times New Roman" w:cs="Times New Roman"/>
          <w:bCs/>
        </w:rPr>
        <w:lastRenderedPageBreak/>
        <w:t>Připravovat pro rodiče a další veřejnost kulturní programy, výstavy, den otevřených dveří, besedy.</w:t>
      </w:r>
    </w:p>
    <w:p w14:paraId="0C402542" w14:textId="77777777" w:rsidR="00C0013C" w:rsidRPr="00C0013C" w:rsidRDefault="00C0013C" w:rsidP="00C0013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C0013C">
        <w:rPr>
          <w:rFonts w:ascii="Times New Roman" w:hAnsi="Times New Roman" w:cs="Times New Roman"/>
          <w:bCs/>
        </w:rPr>
        <w:t>Reprezentovat školu na soutěžích různého typu.</w:t>
      </w:r>
    </w:p>
    <w:p w14:paraId="13E2108C" w14:textId="3A7DAB43" w:rsidR="00C0013C" w:rsidRPr="00C0013C" w:rsidRDefault="00C0013C" w:rsidP="00C0013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C0013C">
        <w:rPr>
          <w:rFonts w:ascii="Times New Roman" w:hAnsi="Times New Roman" w:cs="Times New Roman"/>
          <w:bCs/>
        </w:rPr>
        <w:t>V rámci dopravní výchovy spolupracovat s Českou policií.</w:t>
      </w:r>
    </w:p>
    <w:p w14:paraId="15D5DCC0" w14:textId="35D18C35" w:rsidR="00397D3C" w:rsidRDefault="00C0013C" w:rsidP="00397D3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C0013C">
        <w:rPr>
          <w:rFonts w:ascii="Times New Roman" w:hAnsi="Times New Roman" w:cs="Times New Roman"/>
          <w:bCs/>
        </w:rPr>
        <w:t>Podporovat činnost žáků v zájmových organizacích v obci a spolupracovat s těmito organizacemi při výchově mládeže (ČČK, chovatelé, hasiči, myslivci, zahrádkáři, skaut, judo, TJ Sokol, Orel).</w:t>
      </w:r>
    </w:p>
    <w:p w14:paraId="42FCADC3" w14:textId="2CD0B1C9" w:rsidR="00397D3C" w:rsidRDefault="00397D3C" w:rsidP="00397D3C">
      <w:pPr>
        <w:rPr>
          <w:rFonts w:ascii="Times New Roman" w:hAnsi="Times New Roman" w:cs="Times New Roman"/>
          <w:bCs/>
        </w:rPr>
      </w:pPr>
    </w:p>
    <w:p w14:paraId="7B4CA553" w14:textId="3841C577" w:rsidR="00397D3C" w:rsidRPr="00397D3C" w:rsidRDefault="00397D3C" w:rsidP="00397D3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 w:rsidRPr="00397D3C">
        <w:rPr>
          <w:rFonts w:ascii="Times New Roman" w:hAnsi="Times New Roman" w:cs="Times New Roman"/>
          <w:b/>
          <w:bCs/>
        </w:rPr>
        <w:t>9</w:t>
      </w:r>
      <w:r w:rsidRPr="00397D3C">
        <w:rPr>
          <w:rFonts w:ascii="Times New Roman" w:hAnsi="Times New Roman" w:cs="Times New Roman"/>
          <w:b/>
          <w:bCs/>
        </w:rPr>
        <w:t>. Oblast spolupráce s MŠ</w:t>
      </w:r>
    </w:p>
    <w:p w14:paraId="6FFD68D2" w14:textId="3408C3C6" w:rsidR="00397D3C" w:rsidRPr="00397D3C" w:rsidRDefault="00397D3C" w:rsidP="00397D3C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 w:rsidRPr="00397D3C">
        <w:rPr>
          <w:rFonts w:ascii="Times New Roman" w:hAnsi="Times New Roman" w:cs="Times New Roman"/>
        </w:rPr>
        <w:t>Akce společné pro žáky MŠ a ZŠ (divadla, besedy, výstavy, společné projektové dny).</w:t>
      </w:r>
    </w:p>
    <w:p w14:paraId="67AB3F71" w14:textId="77777777" w:rsidR="00397D3C" w:rsidRPr="00397D3C" w:rsidRDefault="00397D3C" w:rsidP="00397D3C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 w:rsidRPr="00397D3C">
        <w:rPr>
          <w:rFonts w:ascii="Times New Roman" w:hAnsi="Times New Roman" w:cs="Times New Roman"/>
        </w:rPr>
        <w:t>Operativní pracovní schůzky ředitelek ZŠ a MŠ.</w:t>
      </w:r>
    </w:p>
    <w:p w14:paraId="2FADB555" w14:textId="77777777" w:rsidR="00397D3C" w:rsidRPr="00397D3C" w:rsidRDefault="00397D3C" w:rsidP="00397D3C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 w:rsidRPr="00397D3C">
        <w:rPr>
          <w:rFonts w:ascii="Times New Roman" w:hAnsi="Times New Roman" w:cs="Times New Roman"/>
        </w:rPr>
        <w:t>Plány vzájemné spolupráce.</w:t>
      </w:r>
    </w:p>
    <w:p w14:paraId="36124B35" w14:textId="77777777" w:rsidR="00397D3C" w:rsidRPr="00397D3C" w:rsidRDefault="00397D3C" w:rsidP="00397D3C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 w:rsidRPr="00397D3C">
        <w:rPr>
          <w:rFonts w:ascii="Times New Roman" w:hAnsi="Times New Roman" w:cs="Times New Roman"/>
        </w:rPr>
        <w:t>Návštěva předškolních dětí v 1. ročníku a naopak</w:t>
      </w:r>
    </w:p>
    <w:p w14:paraId="76DBF51C" w14:textId="77777777" w:rsidR="00397D3C" w:rsidRPr="00397D3C" w:rsidRDefault="00397D3C" w:rsidP="00397D3C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 w:rsidRPr="00397D3C">
        <w:rPr>
          <w:rFonts w:ascii="Times New Roman" w:hAnsi="Times New Roman" w:cs="Times New Roman"/>
        </w:rPr>
        <w:t>Vzájemné hospitace pedagogů MŠ a ZŠ.</w:t>
      </w:r>
    </w:p>
    <w:p w14:paraId="7EF0607A" w14:textId="51A9F52B" w:rsidR="00397D3C" w:rsidRDefault="00397D3C" w:rsidP="00397D3C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14:paraId="7D18CF6C" w14:textId="3BDA4E0F" w:rsidR="00397D3C" w:rsidRDefault="00397D3C" w:rsidP="00397D3C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14:paraId="40F1579C" w14:textId="05BAE46D" w:rsidR="00397D3C" w:rsidRDefault="00397D3C" w:rsidP="00397D3C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14:paraId="6DD9DA86" w14:textId="59A137F8" w:rsidR="00397D3C" w:rsidRDefault="00397D3C" w:rsidP="00397D3C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14:paraId="18ED1783" w14:textId="5AABBE13" w:rsidR="00397D3C" w:rsidRDefault="00397D3C" w:rsidP="00397D3C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14:paraId="06BCB0C8" w14:textId="107B4634" w:rsidR="00397D3C" w:rsidRPr="00397D3C" w:rsidRDefault="00397D3C" w:rsidP="00397D3C">
      <w:pPr>
        <w:ind w:left="360"/>
        <w:rPr>
          <w:rFonts w:ascii="Times New Roman" w:hAnsi="Times New Roman" w:cs="Times New Roman"/>
          <w:bCs/>
        </w:rPr>
      </w:pPr>
      <w:r w:rsidRPr="00397D3C">
        <w:rPr>
          <w:rFonts w:ascii="Times New Roman" w:hAnsi="Times New Roman" w:cs="Times New Roman"/>
          <w:bCs/>
        </w:rPr>
        <w:t>V Blučině 3.1.202</w:t>
      </w:r>
      <w:r w:rsidR="005D3368">
        <w:rPr>
          <w:rFonts w:ascii="Times New Roman" w:hAnsi="Times New Roman" w:cs="Times New Roman"/>
          <w:bCs/>
        </w:rPr>
        <w:t>4</w:t>
      </w:r>
      <w:r w:rsidRPr="00397D3C">
        <w:rPr>
          <w:rFonts w:ascii="Times New Roman" w:hAnsi="Times New Roman" w:cs="Times New Roman"/>
          <w:bCs/>
        </w:rPr>
        <w:t xml:space="preserve">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</w:t>
      </w:r>
      <w:r w:rsidRPr="00397D3C">
        <w:rPr>
          <w:rFonts w:ascii="Times New Roman" w:hAnsi="Times New Roman" w:cs="Times New Roman"/>
          <w:bCs/>
        </w:rPr>
        <w:t xml:space="preserve">    </w:t>
      </w:r>
      <w:proofErr w:type="spellStart"/>
      <w:r w:rsidRPr="00397D3C">
        <w:rPr>
          <w:rFonts w:ascii="Times New Roman" w:hAnsi="Times New Roman" w:cs="Times New Roman"/>
          <w:bCs/>
        </w:rPr>
        <w:t>Mgr.Anna</w:t>
      </w:r>
      <w:proofErr w:type="spellEnd"/>
      <w:r w:rsidRPr="00397D3C">
        <w:rPr>
          <w:rFonts w:ascii="Times New Roman" w:hAnsi="Times New Roman" w:cs="Times New Roman"/>
          <w:bCs/>
        </w:rPr>
        <w:t xml:space="preserve"> </w:t>
      </w:r>
      <w:proofErr w:type="spellStart"/>
      <w:r w:rsidRPr="00397D3C">
        <w:rPr>
          <w:rFonts w:ascii="Times New Roman" w:hAnsi="Times New Roman" w:cs="Times New Roman"/>
          <w:bCs/>
        </w:rPr>
        <w:t>Báborová</w:t>
      </w:r>
      <w:proofErr w:type="spellEnd"/>
    </w:p>
    <w:p w14:paraId="0FD689DA" w14:textId="39BF0926" w:rsidR="00397D3C" w:rsidRPr="00397D3C" w:rsidRDefault="00397D3C" w:rsidP="00397D3C">
      <w:pPr>
        <w:ind w:left="360"/>
        <w:rPr>
          <w:rFonts w:ascii="Times New Roman" w:hAnsi="Times New Roman" w:cs="Times New Roman"/>
          <w:bCs/>
        </w:rPr>
      </w:pPr>
      <w:r w:rsidRPr="00397D3C">
        <w:rPr>
          <w:rFonts w:ascii="Times New Roman" w:hAnsi="Times New Roman" w:cs="Times New Roman"/>
          <w:bCs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</w:t>
      </w:r>
      <w:r w:rsidRPr="00397D3C">
        <w:rPr>
          <w:rFonts w:ascii="Times New Roman" w:hAnsi="Times New Roman" w:cs="Times New Roman"/>
          <w:bCs/>
        </w:rPr>
        <w:t xml:space="preserve"> ředitelka školy         </w:t>
      </w:r>
    </w:p>
    <w:p w14:paraId="09A7D5AB" w14:textId="77777777" w:rsidR="00397D3C" w:rsidRPr="00397D3C" w:rsidRDefault="00397D3C" w:rsidP="00397D3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</w:p>
    <w:p w14:paraId="5D412736" w14:textId="77777777" w:rsidR="00397D3C" w:rsidRPr="00397D3C" w:rsidRDefault="00397D3C" w:rsidP="00397D3C">
      <w:pPr>
        <w:rPr>
          <w:rFonts w:ascii="Times New Roman" w:hAnsi="Times New Roman" w:cs="Times New Roman"/>
          <w:bCs/>
        </w:rPr>
      </w:pPr>
    </w:p>
    <w:p w14:paraId="442982B4" w14:textId="77777777" w:rsidR="00C0013C" w:rsidRPr="00C0013C" w:rsidRDefault="00C0013C" w:rsidP="00C0013C">
      <w:pPr>
        <w:rPr>
          <w:rFonts w:ascii="Times New Roman" w:hAnsi="Times New Roman" w:cs="Times New Roman"/>
          <w:b/>
        </w:rPr>
      </w:pPr>
    </w:p>
    <w:p w14:paraId="408A530A" w14:textId="3CA552F5" w:rsidR="00383778" w:rsidRDefault="00383778" w:rsidP="00C0013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D6C5872" w14:textId="77777777" w:rsidR="00383778" w:rsidRPr="00383778" w:rsidRDefault="00383778" w:rsidP="00383778">
      <w:pPr>
        <w:pStyle w:val="Zhlav"/>
        <w:tabs>
          <w:tab w:val="clear" w:pos="4536"/>
          <w:tab w:val="clear" w:pos="9072"/>
        </w:tabs>
        <w:ind w:left="360"/>
        <w:rPr>
          <w:rFonts w:ascii="Times New Roman" w:hAnsi="Times New Roman" w:cs="Times New Roman"/>
        </w:rPr>
      </w:pPr>
    </w:p>
    <w:p w14:paraId="2726634C" w14:textId="77777777" w:rsidR="00383778" w:rsidRPr="00383778" w:rsidRDefault="00383778" w:rsidP="00383778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</w:p>
    <w:p w14:paraId="2FA9E1CC" w14:textId="77777777" w:rsidR="00383778" w:rsidRPr="00383778" w:rsidRDefault="00383778" w:rsidP="00383778">
      <w:pPr>
        <w:pStyle w:val="Default"/>
        <w:ind w:left="360"/>
        <w:rPr>
          <w:rFonts w:ascii="Times New Roman" w:hAnsi="Times New Roman" w:cs="Times New Roman"/>
        </w:rPr>
      </w:pPr>
    </w:p>
    <w:p w14:paraId="380511FD" w14:textId="77777777" w:rsidR="00383778" w:rsidRPr="00917FC9" w:rsidRDefault="00383778" w:rsidP="00383778">
      <w:pPr>
        <w:pStyle w:val="Odstavecseseznamem"/>
        <w:rPr>
          <w:rFonts w:ascii="Times New Roman" w:hAnsi="Times New Roman" w:cs="Times New Roman"/>
          <w:bCs/>
        </w:rPr>
      </w:pPr>
    </w:p>
    <w:p w14:paraId="77D93362" w14:textId="77777777" w:rsidR="00917FC9" w:rsidRDefault="00917FC9" w:rsidP="00917FC9">
      <w:pPr>
        <w:ind w:left="360"/>
        <w:rPr>
          <w:bCs/>
        </w:rPr>
      </w:pPr>
    </w:p>
    <w:p w14:paraId="662971BB" w14:textId="77777777" w:rsidR="00917FC9" w:rsidRPr="00917FC9" w:rsidRDefault="00917FC9" w:rsidP="00917FC9">
      <w:pPr>
        <w:rPr>
          <w:rFonts w:ascii="Times New Roman" w:hAnsi="Times New Roman" w:cs="Times New Roman"/>
          <w:b/>
        </w:rPr>
      </w:pPr>
    </w:p>
    <w:p w14:paraId="6A080817" w14:textId="77777777" w:rsidR="00917FC9" w:rsidRPr="00917FC9" w:rsidRDefault="00917FC9" w:rsidP="00917FC9">
      <w:pPr>
        <w:rPr>
          <w:rFonts w:ascii="Times New Roman" w:hAnsi="Times New Roman" w:cs="Times New Roman"/>
          <w:bCs/>
        </w:rPr>
      </w:pPr>
    </w:p>
    <w:p w14:paraId="22D9AD15" w14:textId="77777777" w:rsidR="00FB7114" w:rsidRPr="00FB7114" w:rsidRDefault="00FB7114" w:rsidP="00FB7114">
      <w:pPr>
        <w:rPr>
          <w:rFonts w:ascii="Times New Roman" w:hAnsi="Times New Roman" w:cs="Times New Roman"/>
          <w:bCs/>
        </w:rPr>
      </w:pPr>
    </w:p>
    <w:p w14:paraId="2F7FE996" w14:textId="77777777" w:rsidR="00FB7114" w:rsidRPr="00565194" w:rsidRDefault="00FB711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B7114" w:rsidRPr="0056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B8B"/>
    <w:multiLevelType w:val="hybridMultilevel"/>
    <w:tmpl w:val="D1BC904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B2E"/>
    <w:multiLevelType w:val="hybridMultilevel"/>
    <w:tmpl w:val="00DC4D5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1EC3"/>
    <w:multiLevelType w:val="hybridMultilevel"/>
    <w:tmpl w:val="B30A03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D619D"/>
    <w:multiLevelType w:val="hybridMultilevel"/>
    <w:tmpl w:val="B3741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84529"/>
    <w:multiLevelType w:val="hybridMultilevel"/>
    <w:tmpl w:val="DC02DA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27CEA"/>
    <w:multiLevelType w:val="hybridMultilevel"/>
    <w:tmpl w:val="FF38AE8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2308E"/>
    <w:multiLevelType w:val="hybridMultilevel"/>
    <w:tmpl w:val="FFB67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41BCC"/>
    <w:multiLevelType w:val="hybridMultilevel"/>
    <w:tmpl w:val="182A7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20159"/>
    <w:multiLevelType w:val="hybridMultilevel"/>
    <w:tmpl w:val="D34A7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5427"/>
    <w:multiLevelType w:val="hybridMultilevel"/>
    <w:tmpl w:val="6982FD2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657B"/>
    <w:multiLevelType w:val="hybridMultilevel"/>
    <w:tmpl w:val="2AEAAD78"/>
    <w:lvl w:ilvl="0" w:tplc="7218816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FEB32A0"/>
    <w:multiLevelType w:val="hybridMultilevel"/>
    <w:tmpl w:val="BBFADFB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7986"/>
    <w:multiLevelType w:val="hybridMultilevel"/>
    <w:tmpl w:val="DE1463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119EF"/>
    <w:multiLevelType w:val="hybridMultilevel"/>
    <w:tmpl w:val="5330D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412E5"/>
    <w:multiLevelType w:val="hybridMultilevel"/>
    <w:tmpl w:val="1204A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15DAB"/>
    <w:multiLevelType w:val="hybridMultilevel"/>
    <w:tmpl w:val="6FA69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9451D"/>
    <w:multiLevelType w:val="hybridMultilevel"/>
    <w:tmpl w:val="BDA8510A"/>
    <w:lvl w:ilvl="0" w:tplc="7BEEF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844A9"/>
    <w:multiLevelType w:val="hybridMultilevel"/>
    <w:tmpl w:val="7B20F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E7A3A"/>
    <w:multiLevelType w:val="hybridMultilevel"/>
    <w:tmpl w:val="95C87FD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83DA5"/>
    <w:multiLevelType w:val="hybridMultilevel"/>
    <w:tmpl w:val="380C6C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14BE9"/>
    <w:multiLevelType w:val="hybridMultilevel"/>
    <w:tmpl w:val="C3B69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D4380"/>
    <w:multiLevelType w:val="hybridMultilevel"/>
    <w:tmpl w:val="4A18F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12CA8"/>
    <w:multiLevelType w:val="hybridMultilevel"/>
    <w:tmpl w:val="E5D80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7"/>
  </w:num>
  <w:num w:numId="5">
    <w:abstractNumId w:val="12"/>
  </w:num>
  <w:num w:numId="6">
    <w:abstractNumId w:val="6"/>
  </w:num>
  <w:num w:numId="7">
    <w:abstractNumId w:val="4"/>
  </w:num>
  <w:num w:numId="8">
    <w:abstractNumId w:val="20"/>
  </w:num>
  <w:num w:numId="9">
    <w:abstractNumId w:val="9"/>
  </w:num>
  <w:num w:numId="10">
    <w:abstractNumId w:val="21"/>
  </w:num>
  <w:num w:numId="11">
    <w:abstractNumId w:val="0"/>
  </w:num>
  <w:num w:numId="12">
    <w:abstractNumId w:val="3"/>
  </w:num>
  <w:num w:numId="13">
    <w:abstractNumId w:val="11"/>
  </w:num>
  <w:num w:numId="14">
    <w:abstractNumId w:val="18"/>
  </w:num>
  <w:num w:numId="15">
    <w:abstractNumId w:val="14"/>
  </w:num>
  <w:num w:numId="16">
    <w:abstractNumId w:val="13"/>
  </w:num>
  <w:num w:numId="17">
    <w:abstractNumId w:val="1"/>
  </w:num>
  <w:num w:numId="18">
    <w:abstractNumId w:val="8"/>
  </w:num>
  <w:num w:numId="19">
    <w:abstractNumId w:val="22"/>
  </w:num>
  <w:num w:numId="20">
    <w:abstractNumId w:val="19"/>
  </w:num>
  <w:num w:numId="21">
    <w:abstractNumId w:val="17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2EF7"/>
    <w:rsid w:val="00134846"/>
    <w:rsid w:val="00152EF7"/>
    <w:rsid w:val="00383778"/>
    <w:rsid w:val="00397D3C"/>
    <w:rsid w:val="00481310"/>
    <w:rsid w:val="00565194"/>
    <w:rsid w:val="005D3368"/>
    <w:rsid w:val="0072275C"/>
    <w:rsid w:val="00917FC9"/>
    <w:rsid w:val="0096550F"/>
    <w:rsid w:val="00A1316E"/>
    <w:rsid w:val="00C0013C"/>
    <w:rsid w:val="00DD2281"/>
    <w:rsid w:val="00F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FA4A"/>
  <w15:chartTrackingRefBased/>
  <w15:docId w15:val="{F3F7CE67-C5D0-4367-BC69-1648E892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5194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65194"/>
    <w:pPr>
      <w:keepNext/>
      <w:jc w:val="center"/>
      <w:outlineLvl w:val="6"/>
    </w:pPr>
    <w:rPr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519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65194"/>
    <w:rPr>
      <w:rFonts w:ascii="Arial" w:eastAsia="Times New Roman" w:hAnsi="Arial" w:cs="Arial"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565194"/>
    <w:pPr>
      <w:tabs>
        <w:tab w:val="left" w:pos="1260"/>
      </w:tabs>
      <w:jc w:val="center"/>
    </w:pPr>
    <w:rPr>
      <w:b/>
      <w:bCs/>
      <w:sz w:val="28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565194"/>
    <w:rPr>
      <w:rFonts w:ascii="Arial" w:eastAsia="Times New Roman" w:hAnsi="Arial" w:cs="Arial"/>
      <w:b/>
      <w:bCs/>
      <w:sz w:val="28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565194"/>
    <w:pPr>
      <w:ind w:left="720"/>
      <w:contextualSpacing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56519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5651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5194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917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Baborova Anna</dc:creator>
  <cp:keywords/>
  <dc:description/>
  <cp:lastModifiedBy>Baborova Anna</cp:lastModifiedBy>
  <cp:revision>2</cp:revision>
  <dcterms:created xsi:type="dcterms:W3CDTF">2024-02-26T09:37:00Z</dcterms:created>
  <dcterms:modified xsi:type="dcterms:W3CDTF">2024-02-26T11:02:00Z</dcterms:modified>
</cp:coreProperties>
</file>