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BD25A" w14:textId="77777777" w:rsidR="0014012A" w:rsidRDefault="0014012A" w:rsidP="003548C0"/>
    <w:p w14:paraId="148EC062" w14:textId="77777777" w:rsidR="000739BA" w:rsidRDefault="000739BA" w:rsidP="003548C0"/>
    <w:p w14:paraId="4FF9205D" w14:textId="77777777" w:rsidR="000739BA" w:rsidRDefault="000739BA" w:rsidP="003548C0"/>
    <w:p w14:paraId="2B717839" w14:textId="77777777" w:rsidR="0014012A" w:rsidRDefault="0014012A" w:rsidP="0014012A">
      <w:pPr>
        <w:pStyle w:val="Standard"/>
      </w:pPr>
    </w:p>
    <w:p w14:paraId="3B1DFF05" w14:textId="77777777" w:rsidR="0014012A" w:rsidRPr="00A32B3F" w:rsidRDefault="00A32B3F" w:rsidP="0014012A">
      <w:pPr>
        <w:pStyle w:val="Standard"/>
        <w:tabs>
          <w:tab w:val="left" w:pos="750"/>
          <w:tab w:val="center" w:pos="4890"/>
        </w:tabs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32B3F">
        <w:rPr>
          <w:rFonts w:asciiTheme="minorHAnsi" w:eastAsia="Batang" w:hAnsiTheme="minorHAnsi" w:cstheme="minorHAnsi"/>
          <w:b/>
          <w:sz w:val="40"/>
          <w:szCs w:val="40"/>
        </w:rPr>
        <w:t>ZÁKLADNÍ ŠKOLA A MATEŘSKÁ ŠKOLA</w:t>
      </w:r>
      <w:r w:rsidR="0014012A" w:rsidRPr="00A32B3F">
        <w:rPr>
          <w:rFonts w:asciiTheme="minorHAnsi" w:eastAsia="Batang" w:hAnsiTheme="minorHAnsi" w:cstheme="minorHAnsi"/>
          <w:b/>
          <w:sz w:val="40"/>
          <w:szCs w:val="40"/>
        </w:rPr>
        <w:t xml:space="preserve"> LOUKOVEC</w:t>
      </w:r>
    </w:p>
    <w:p w14:paraId="08CD3444" w14:textId="77777777" w:rsidR="0014012A" w:rsidRPr="00A32B3F" w:rsidRDefault="00A32B3F" w:rsidP="0014012A">
      <w:pPr>
        <w:pStyle w:val="Standard"/>
        <w:tabs>
          <w:tab w:val="left" w:pos="750"/>
          <w:tab w:val="center" w:pos="4890"/>
        </w:tabs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32B3F">
        <w:rPr>
          <w:rFonts w:asciiTheme="minorHAnsi" w:eastAsia="Batang" w:hAnsiTheme="minorHAnsi" w:cstheme="minorHAnsi"/>
          <w:b/>
          <w:sz w:val="40"/>
          <w:szCs w:val="40"/>
        </w:rPr>
        <w:t>Loukovec 90, příspěvková organizace</w:t>
      </w:r>
    </w:p>
    <w:p w14:paraId="435AD930" w14:textId="77777777" w:rsidR="0014012A" w:rsidRDefault="0014012A" w:rsidP="0014012A">
      <w:pPr>
        <w:pStyle w:val="Standard"/>
        <w:jc w:val="center"/>
      </w:pPr>
      <w:r>
        <w:object w:dxaOrig="4515" w:dyaOrig="6090" w14:anchorId="62B71D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26.5pt;height:304.5pt;visibility:visible;mso-wrap-style:square" o:ole="">
            <v:imagedata r:id="rId8" o:title=""/>
          </v:shape>
          <o:OLEObject Type="Embed" ProgID="Unknown" ShapeID="Picture 1" DrawAspect="Content" ObjectID="_1823688517" r:id="rId9"/>
        </w:object>
      </w:r>
    </w:p>
    <w:p w14:paraId="0F4AE107" w14:textId="77777777" w:rsidR="0014012A" w:rsidRPr="00A32B3F" w:rsidRDefault="0014012A" w:rsidP="0014012A">
      <w:pPr>
        <w:pStyle w:val="Standard"/>
        <w:jc w:val="center"/>
        <w:rPr>
          <w:rFonts w:asciiTheme="minorHAnsi" w:hAnsiTheme="minorHAnsi" w:cstheme="minorHAnsi"/>
          <w:b/>
          <w:sz w:val="36"/>
        </w:rPr>
      </w:pPr>
    </w:p>
    <w:p w14:paraId="46A7942C" w14:textId="77777777" w:rsidR="0014012A" w:rsidRPr="006150B4" w:rsidRDefault="0014012A" w:rsidP="00A32B3F">
      <w:pPr>
        <w:pStyle w:val="Nadpis1"/>
        <w:tabs>
          <w:tab w:val="left" w:pos="0"/>
        </w:tabs>
        <w:jc w:val="center"/>
        <w:rPr>
          <w:rFonts w:asciiTheme="minorHAnsi" w:hAnsiTheme="minorHAnsi" w:cstheme="minorHAnsi"/>
          <w:sz w:val="56"/>
          <w:szCs w:val="56"/>
        </w:rPr>
      </w:pPr>
      <w:r w:rsidRPr="006150B4">
        <w:rPr>
          <w:rFonts w:asciiTheme="minorHAnsi" w:hAnsiTheme="minorHAnsi" w:cstheme="minorHAnsi"/>
          <w:sz w:val="56"/>
          <w:szCs w:val="56"/>
        </w:rPr>
        <w:t>Výroční zpráva</w:t>
      </w:r>
    </w:p>
    <w:p w14:paraId="25EC3287" w14:textId="77777777" w:rsidR="00A32B3F" w:rsidRPr="006150B4" w:rsidRDefault="00A32B3F" w:rsidP="00A32B3F">
      <w:pPr>
        <w:pStyle w:val="Standard"/>
        <w:jc w:val="center"/>
        <w:rPr>
          <w:rFonts w:asciiTheme="minorHAnsi" w:hAnsiTheme="minorHAnsi" w:cstheme="minorHAnsi"/>
          <w:b/>
          <w:sz w:val="56"/>
          <w:szCs w:val="56"/>
        </w:rPr>
      </w:pPr>
      <w:r w:rsidRPr="006150B4">
        <w:rPr>
          <w:rFonts w:asciiTheme="minorHAnsi" w:hAnsiTheme="minorHAnsi" w:cstheme="minorHAnsi"/>
          <w:b/>
          <w:sz w:val="56"/>
          <w:szCs w:val="56"/>
        </w:rPr>
        <w:t>O činnosti školy za školní rok 202</w:t>
      </w:r>
      <w:r w:rsidR="0042730D" w:rsidRPr="006150B4">
        <w:rPr>
          <w:rFonts w:asciiTheme="minorHAnsi" w:hAnsiTheme="minorHAnsi" w:cstheme="minorHAnsi"/>
          <w:b/>
          <w:sz w:val="56"/>
          <w:szCs w:val="56"/>
        </w:rPr>
        <w:t>4</w:t>
      </w:r>
      <w:r w:rsidRPr="006150B4">
        <w:rPr>
          <w:rFonts w:asciiTheme="minorHAnsi" w:hAnsiTheme="minorHAnsi" w:cstheme="minorHAnsi"/>
          <w:b/>
          <w:sz w:val="56"/>
          <w:szCs w:val="56"/>
        </w:rPr>
        <w:t>/202</w:t>
      </w:r>
      <w:r w:rsidR="0042730D" w:rsidRPr="006150B4">
        <w:rPr>
          <w:rFonts w:asciiTheme="minorHAnsi" w:hAnsiTheme="minorHAnsi" w:cstheme="minorHAnsi"/>
          <w:b/>
          <w:sz w:val="56"/>
          <w:szCs w:val="56"/>
        </w:rPr>
        <w:t>5</w:t>
      </w:r>
    </w:p>
    <w:p w14:paraId="715B3703" w14:textId="77777777" w:rsidR="0014012A" w:rsidRPr="00A32B3F" w:rsidRDefault="0014012A" w:rsidP="00A32B3F">
      <w:pPr>
        <w:pStyle w:val="Nadpis1"/>
        <w:tabs>
          <w:tab w:val="left" w:pos="0"/>
        </w:tabs>
        <w:jc w:val="center"/>
        <w:rPr>
          <w:rFonts w:asciiTheme="minorHAnsi" w:hAnsiTheme="minorHAnsi" w:cstheme="minorHAnsi"/>
          <w:sz w:val="72"/>
          <w:szCs w:val="72"/>
        </w:rPr>
      </w:pPr>
    </w:p>
    <w:p w14:paraId="535A635A" w14:textId="77777777" w:rsidR="0014012A" w:rsidRDefault="0014012A" w:rsidP="0014012A">
      <w:pPr>
        <w:pStyle w:val="Nadpis1"/>
        <w:tabs>
          <w:tab w:val="left" w:pos="0"/>
        </w:tabs>
        <w:jc w:val="center"/>
      </w:pPr>
    </w:p>
    <w:p w14:paraId="4DA257E0" w14:textId="77777777" w:rsidR="00A32B3F" w:rsidRDefault="00A32B3F" w:rsidP="00A32B3F">
      <w:pPr>
        <w:pStyle w:val="Standard"/>
      </w:pPr>
    </w:p>
    <w:p w14:paraId="68120098" w14:textId="77777777" w:rsidR="00A32B3F" w:rsidRDefault="00A32B3F" w:rsidP="00A32B3F">
      <w:pPr>
        <w:pStyle w:val="Standard"/>
      </w:pPr>
    </w:p>
    <w:p w14:paraId="15ADA75B" w14:textId="77777777" w:rsidR="00A32B3F" w:rsidRDefault="00A32B3F" w:rsidP="00A32B3F">
      <w:pPr>
        <w:pStyle w:val="Standard"/>
      </w:pPr>
    </w:p>
    <w:p w14:paraId="41FA0342" w14:textId="77777777" w:rsidR="00A32B3F" w:rsidRDefault="00A32B3F" w:rsidP="00A32B3F">
      <w:pPr>
        <w:pStyle w:val="Standard"/>
      </w:pPr>
    </w:p>
    <w:p w14:paraId="2F5BD378" w14:textId="77777777" w:rsidR="00A32B3F" w:rsidRDefault="00A32B3F" w:rsidP="00A32B3F">
      <w:pPr>
        <w:pStyle w:val="Standard"/>
      </w:pPr>
    </w:p>
    <w:p w14:paraId="70CC69EC" w14:textId="77777777" w:rsidR="00A32B3F" w:rsidRPr="00A32B3F" w:rsidRDefault="00A32B3F" w:rsidP="00A32B3F">
      <w:pPr>
        <w:pStyle w:val="Standard"/>
        <w:rPr>
          <w:rFonts w:asciiTheme="minorHAnsi" w:hAnsiTheme="minorHAnsi" w:cstheme="minorHAnsi"/>
          <w:b/>
          <w:sz w:val="40"/>
          <w:szCs w:val="40"/>
        </w:rPr>
      </w:pPr>
      <w:r w:rsidRPr="00A32B3F">
        <w:rPr>
          <w:rFonts w:asciiTheme="minorHAnsi" w:hAnsiTheme="minorHAnsi" w:cstheme="minorHAnsi"/>
          <w:b/>
          <w:sz w:val="40"/>
          <w:szCs w:val="40"/>
        </w:rPr>
        <w:t>Zpracoval: Mgr. Iva Toušová, v Loukovci 15. 10. 202</w:t>
      </w:r>
      <w:r w:rsidR="0042730D">
        <w:rPr>
          <w:rFonts w:asciiTheme="minorHAnsi" w:hAnsiTheme="minorHAnsi" w:cstheme="minorHAnsi"/>
          <w:b/>
          <w:sz w:val="40"/>
          <w:szCs w:val="40"/>
        </w:rPr>
        <w:t>5</w:t>
      </w:r>
    </w:p>
    <w:p w14:paraId="6D087FF0" w14:textId="77777777" w:rsidR="0014012A" w:rsidRDefault="0014012A" w:rsidP="0014012A">
      <w:pPr>
        <w:pStyle w:val="Textbody"/>
        <w:rPr>
          <w:color w:val="auto"/>
        </w:rPr>
      </w:pPr>
    </w:p>
    <w:p w14:paraId="7A21081B" w14:textId="77777777" w:rsidR="0014012A" w:rsidRPr="00C95803" w:rsidRDefault="00A32B3F" w:rsidP="00A32B3F">
      <w:pPr>
        <w:pStyle w:val="Standard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95803">
        <w:rPr>
          <w:rFonts w:asciiTheme="minorHAnsi" w:hAnsiTheme="minorHAnsi" w:cstheme="minorHAnsi"/>
          <w:b/>
          <w:sz w:val="36"/>
          <w:szCs w:val="36"/>
        </w:rPr>
        <w:lastRenderedPageBreak/>
        <w:t>Úvodní slovo ředitele školy k výroční zprávě za školní rok 202</w:t>
      </w:r>
      <w:r w:rsidR="0042730D" w:rsidRPr="00C95803">
        <w:rPr>
          <w:rFonts w:asciiTheme="minorHAnsi" w:hAnsiTheme="minorHAnsi" w:cstheme="minorHAnsi"/>
          <w:b/>
          <w:sz w:val="36"/>
          <w:szCs w:val="36"/>
        </w:rPr>
        <w:t>4</w:t>
      </w:r>
      <w:r w:rsidRPr="00C95803">
        <w:rPr>
          <w:rFonts w:asciiTheme="minorHAnsi" w:hAnsiTheme="minorHAnsi" w:cstheme="minorHAnsi"/>
          <w:b/>
          <w:sz w:val="36"/>
          <w:szCs w:val="36"/>
        </w:rPr>
        <w:t>/202</w:t>
      </w:r>
      <w:r w:rsidR="0042730D" w:rsidRPr="00C95803">
        <w:rPr>
          <w:rFonts w:asciiTheme="minorHAnsi" w:hAnsiTheme="minorHAnsi" w:cstheme="minorHAnsi"/>
          <w:b/>
          <w:sz w:val="36"/>
          <w:szCs w:val="36"/>
        </w:rPr>
        <w:t>5</w:t>
      </w:r>
    </w:p>
    <w:p w14:paraId="6040DFA1" w14:textId="77777777" w:rsidR="00A32B3F" w:rsidRDefault="00A32B3F" w:rsidP="00A32B3F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3D00C04" w14:textId="6568B056" w:rsidR="00A32B3F" w:rsidRPr="00C95803" w:rsidRDefault="00C95803" w:rsidP="00A32B3F">
      <w:pPr>
        <w:pStyle w:val="Standard"/>
        <w:rPr>
          <w:rFonts w:asciiTheme="minorHAnsi" w:hAnsiTheme="minorHAnsi" w:cstheme="minorHAnsi"/>
          <w:b/>
          <w:sz w:val="32"/>
          <w:szCs w:val="32"/>
        </w:rPr>
      </w:pPr>
      <w:r w:rsidRPr="00C95803">
        <w:rPr>
          <w:rFonts w:asciiTheme="minorHAnsi" w:hAnsiTheme="minorHAnsi" w:cstheme="minorHAnsi"/>
          <w:b/>
          <w:sz w:val="32"/>
          <w:szCs w:val="32"/>
        </w:rPr>
        <w:t>Co se podařilo</w:t>
      </w:r>
    </w:p>
    <w:p w14:paraId="6D90776A" w14:textId="77777777" w:rsidR="00C95803" w:rsidRDefault="00C95803" w:rsidP="00A32B3F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</w:p>
    <w:p w14:paraId="4F69B7D7" w14:textId="030EFCF6" w:rsidR="009E1732" w:rsidRPr="009E1732" w:rsidRDefault="00C95803" w:rsidP="00C95803">
      <w:pPr>
        <w:pStyle w:val="Standard"/>
        <w:numPr>
          <w:ilvl w:val="0"/>
          <w:numId w:val="6"/>
        </w:numPr>
        <w:spacing w:after="120"/>
        <w:ind w:left="567" w:hanging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E</w:t>
      </w:r>
      <w:r w:rsidR="00A32B3F">
        <w:rPr>
          <w:rFonts w:asciiTheme="minorHAnsi" w:hAnsiTheme="minorHAnsi" w:cstheme="minorHAnsi"/>
          <w:b/>
          <w:sz w:val="28"/>
          <w:szCs w:val="28"/>
        </w:rPr>
        <w:t>konomika</w:t>
      </w:r>
    </w:p>
    <w:p w14:paraId="52572C78" w14:textId="3CF325C1" w:rsidR="00083C5E" w:rsidRPr="00C95803" w:rsidRDefault="009E1732" w:rsidP="00C95803">
      <w:pPr>
        <w:ind w:firstLine="426"/>
        <w:jc w:val="both"/>
        <w:rPr>
          <w:rFonts w:eastAsia="Times New Roman" w:cs="Calibri"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>V srpnu 2023 byl zahájen schválený operační program Jan Ámos Komenský, který b</w:t>
      </w:r>
      <w:r w:rsidR="0042730D" w:rsidRPr="00C95803">
        <w:rPr>
          <w:rFonts w:eastAsia="Times New Roman" w:cs="Calibri"/>
          <w:sz w:val="28"/>
          <w:szCs w:val="28"/>
          <w:lang w:eastAsia="cs-CZ"/>
        </w:rPr>
        <w:t>yl</w:t>
      </w:r>
      <w:r w:rsidRPr="00C95803">
        <w:rPr>
          <w:rFonts w:eastAsia="Times New Roman" w:cs="Calibri"/>
          <w:sz w:val="28"/>
          <w:szCs w:val="28"/>
          <w:lang w:eastAsia="cs-CZ"/>
        </w:rPr>
        <w:t xml:space="preserve"> ukončen v červenci 2025 závěrečnou zprávou. Během roku docházelo k průběžnému plnění cílů programu. </w:t>
      </w:r>
      <w:r w:rsidR="00083C5E" w:rsidRPr="00C95803">
        <w:rPr>
          <w:rFonts w:eastAsia="Times New Roman" w:cs="Calibri"/>
          <w:sz w:val="28"/>
          <w:szCs w:val="28"/>
          <w:lang w:eastAsia="cs-CZ"/>
        </w:rPr>
        <w:t xml:space="preserve">Jednalo se zejména o různé formy inovativního vzdělávání, podpora dětí s odlišným mateřským jazykem a vzdělávání pedagogů. Z téhož zdroje bylo také financováno komunitní setkání Zahradní slavnost s pestrým programem, dílničkami a vystoupeními žáků. </w:t>
      </w:r>
    </w:p>
    <w:p w14:paraId="25BE8A66" w14:textId="7551CF55" w:rsidR="009E1732" w:rsidRPr="00C95803" w:rsidRDefault="009E1732" w:rsidP="00C95803">
      <w:pPr>
        <w:jc w:val="both"/>
        <w:rPr>
          <w:rFonts w:eastAsia="Times New Roman" w:cs="Calibri"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>Díky čerpání Národního plánu podpory bylo podpořeno několik žáků doučováním v širokém spektru učiva.</w:t>
      </w:r>
    </w:p>
    <w:p w14:paraId="19D035FC" w14:textId="063C4CB3" w:rsidR="00B24D2F" w:rsidRPr="00C95803" w:rsidRDefault="009E1732" w:rsidP="00C95803">
      <w:pPr>
        <w:jc w:val="both"/>
        <w:rPr>
          <w:rFonts w:eastAsia="Times New Roman" w:cs="Calibri"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 xml:space="preserve">Národní plán obnovy využila škola k zakoupení přenosného zařízení, které je k dispozici žákům se znevýhodněným sociálním prostředím. </w:t>
      </w:r>
    </w:p>
    <w:p w14:paraId="63B3D099" w14:textId="77777777" w:rsidR="0088164A" w:rsidRPr="00C95803" w:rsidRDefault="0088164A" w:rsidP="0088164A">
      <w:pPr>
        <w:pStyle w:val="Standard"/>
        <w:ind w:left="1080"/>
        <w:rPr>
          <w:rFonts w:asciiTheme="minorHAnsi" w:hAnsiTheme="minorHAnsi" w:cstheme="minorHAnsi"/>
        </w:rPr>
      </w:pPr>
    </w:p>
    <w:p w14:paraId="04566570" w14:textId="54584561" w:rsidR="0088164A" w:rsidRPr="0088164A" w:rsidRDefault="00C95803" w:rsidP="00C95803">
      <w:pPr>
        <w:pStyle w:val="Standard"/>
        <w:numPr>
          <w:ilvl w:val="0"/>
          <w:numId w:val="6"/>
        </w:numPr>
        <w:spacing w:after="120"/>
        <w:ind w:left="567" w:hanging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</w:t>
      </w:r>
      <w:r w:rsidR="0088164A" w:rsidRPr="0088164A">
        <w:rPr>
          <w:rFonts w:asciiTheme="minorHAnsi" w:hAnsiTheme="minorHAnsi" w:cstheme="minorHAnsi"/>
          <w:b/>
          <w:sz w:val="28"/>
          <w:szCs w:val="28"/>
        </w:rPr>
        <w:t>ekonstrukce, opravy a vybavení školy</w:t>
      </w:r>
    </w:p>
    <w:p w14:paraId="017E23BA" w14:textId="77777777" w:rsidR="00B24D2F" w:rsidRPr="00C95803" w:rsidRDefault="0042730D" w:rsidP="00C95803">
      <w:pPr>
        <w:ind w:firstLine="426"/>
        <w:jc w:val="both"/>
        <w:textAlignment w:val="auto"/>
        <w:rPr>
          <w:rFonts w:eastAsia="Times New Roman" w:cs="Calibri"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>Z hygienických a bezpečnostních důvodů docházelo v průběhu školního roku k drobným opravám a úpravám vnitřních prostorů školy a školní jídelny. Byla také zcela zrekonstruována toaleta u školní jídelny. Pro zkvalitnění výuky byly zakoupeny nové moderní výukové materiály. Doplnilo se a obnovilo také vybavení pro herní aktivity školní družiny a pro sportovní a tělovýchovné aktivity.</w:t>
      </w:r>
    </w:p>
    <w:p w14:paraId="5F2D4639" w14:textId="77777777" w:rsidR="00B24D2F" w:rsidRPr="00C95803" w:rsidRDefault="00B24D2F" w:rsidP="00B24D2F">
      <w:pPr>
        <w:pStyle w:val="Odstavecseseznamem"/>
        <w:ind w:left="1080"/>
        <w:rPr>
          <w:rFonts w:asciiTheme="minorHAnsi" w:hAnsiTheme="minorHAnsi" w:cstheme="minorHAnsi"/>
        </w:rPr>
      </w:pPr>
    </w:p>
    <w:p w14:paraId="66EBE6A0" w14:textId="67E207AC" w:rsidR="00B24D2F" w:rsidRPr="009E1732" w:rsidRDefault="00C95803" w:rsidP="00C95803">
      <w:pPr>
        <w:pStyle w:val="Standard"/>
        <w:numPr>
          <w:ilvl w:val="0"/>
          <w:numId w:val="6"/>
        </w:numPr>
        <w:spacing w:after="120"/>
        <w:ind w:left="567" w:hanging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</w:t>
      </w:r>
      <w:r w:rsidR="0088164A" w:rsidRPr="0088164A">
        <w:rPr>
          <w:rFonts w:asciiTheme="minorHAnsi" w:hAnsiTheme="minorHAnsi" w:cstheme="minorHAnsi"/>
          <w:b/>
          <w:sz w:val="28"/>
          <w:szCs w:val="28"/>
        </w:rPr>
        <w:t>rezentace školy</w:t>
      </w:r>
    </w:p>
    <w:p w14:paraId="02FB7F57" w14:textId="052FAD66" w:rsidR="00B24D2F" w:rsidRPr="00C95803" w:rsidRDefault="009E1732" w:rsidP="00C95803">
      <w:pPr>
        <w:ind w:firstLine="426"/>
        <w:jc w:val="both"/>
        <w:textAlignment w:val="auto"/>
        <w:rPr>
          <w:rFonts w:eastAsia="Times New Roman" w:cs="Calibri"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 xml:space="preserve">V rámci prezentace školy </w:t>
      </w:r>
      <w:r w:rsidR="006150B4" w:rsidRPr="00C95803">
        <w:rPr>
          <w:rFonts w:eastAsia="Times New Roman" w:cs="Calibri"/>
          <w:sz w:val="28"/>
          <w:szCs w:val="28"/>
          <w:lang w:eastAsia="cs-CZ"/>
        </w:rPr>
        <w:t>byly</w:t>
      </w:r>
      <w:r w:rsidRPr="00C95803">
        <w:rPr>
          <w:rFonts w:eastAsia="Times New Roman" w:cs="Calibri"/>
          <w:sz w:val="28"/>
          <w:szCs w:val="28"/>
          <w:lang w:eastAsia="cs-CZ"/>
        </w:rPr>
        <w:t xml:space="preserve"> pravidelně aktualizovány webové stránky. Rodiče </w:t>
      </w:r>
      <w:r w:rsidR="006150B4" w:rsidRPr="00C95803">
        <w:rPr>
          <w:rFonts w:eastAsia="Times New Roman" w:cs="Calibri"/>
          <w:sz w:val="28"/>
          <w:szCs w:val="28"/>
          <w:lang w:eastAsia="cs-CZ"/>
        </w:rPr>
        <w:t>měli</w:t>
      </w:r>
      <w:r w:rsidRPr="00C95803">
        <w:rPr>
          <w:rFonts w:eastAsia="Times New Roman" w:cs="Calibri"/>
          <w:sz w:val="28"/>
          <w:szCs w:val="28"/>
          <w:lang w:eastAsia="cs-CZ"/>
        </w:rPr>
        <w:t xml:space="preserve"> možnost seznámit se s aktuálními informacemi a dokumenty školy. Akce školy </w:t>
      </w:r>
      <w:r w:rsidR="006150B4" w:rsidRPr="00C95803">
        <w:rPr>
          <w:rFonts w:eastAsia="Times New Roman" w:cs="Calibri"/>
          <w:sz w:val="28"/>
          <w:szCs w:val="28"/>
          <w:lang w:eastAsia="cs-CZ"/>
        </w:rPr>
        <w:t>byly</w:t>
      </w:r>
      <w:r w:rsidRPr="00C95803">
        <w:rPr>
          <w:rFonts w:eastAsia="Times New Roman" w:cs="Calibri"/>
          <w:sz w:val="28"/>
          <w:szCs w:val="28"/>
          <w:lang w:eastAsia="cs-CZ"/>
        </w:rPr>
        <w:t xml:space="preserve"> prezentovány souběžně na sociálních sítích. Kompletní fotodokumentace z akcí pak byla sdílena pouze s rodiči dětí a žáků v</w:t>
      </w:r>
      <w:r w:rsidR="00C95803">
        <w:rPr>
          <w:rFonts w:eastAsia="Times New Roman" w:cs="Calibri"/>
          <w:sz w:val="28"/>
          <w:szCs w:val="28"/>
          <w:lang w:eastAsia="cs-CZ"/>
        </w:rPr>
        <w:t> </w:t>
      </w:r>
      <w:r w:rsidRPr="00C95803">
        <w:rPr>
          <w:rFonts w:eastAsia="Times New Roman" w:cs="Calibri"/>
          <w:sz w:val="28"/>
          <w:szCs w:val="28"/>
          <w:lang w:eastAsia="cs-CZ"/>
        </w:rPr>
        <w:t>zabezpečených internetových úložištích. Pravidelně jsme informovali obyvatele prostřednictvím místního zpravodaje formou článků a informací o průběhu školního roku.</w:t>
      </w:r>
      <w:r w:rsidR="0042730D" w:rsidRPr="00C95803">
        <w:rPr>
          <w:rFonts w:eastAsia="Times New Roman" w:cs="Calibri"/>
          <w:sz w:val="28"/>
          <w:szCs w:val="28"/>
          <w:lang w:eastAsia="cs-CZ"/>
        </w:rPr>
        <w:t xml:space="preserve"> Žáci reprezentovali školu ve sportovních a výtvarných soutěžích.</w:t>
      </w:r>
    </w:p>
    <w:p w14:paraId="0550DFB6" w14:textId="77777777" w:rsidR="0042730D" w:rsidRPr="00C95803" w:rsidRDefault="0042730D" w:rsidP="00C95803">
      <w:pPr>
        <w:textAlignment w:val="auto"/>
        <w:rPr>
          <w:rFonts w:eastAsia="Times New Roman" w:cs="Calibri"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>Naše škola splnila krit</w:t>
      </w:r>
      <w:r w:rsidR="00FF58CA" w:rsidRPr="00C95803">
        <w:rPr>
          <w:rFonts w:eastAsia="Times New Roman" w:cs="Calibri"/>
          <w:sz w:val="28"/>
          <w:szCs w:val="28"/>
          <w:lang w:eastAsia="cs-CZ"/>
        </w:rPr>
        <w:t>é</w:t>
      </w:r>
      <w:r w:rsidRPr="00C95803">
        <w:rPr>
          <w:rFonts w:eastAsia="Times New Roman" w:cs="Calibri"/>
          <w:sz w:val="28"/>
          <w:szCs w:val="28"/>
          <w:lang w:eastAsia="cs-CZ"/>
        </w:rPr>
        <w:t>ria pro certifikaci v programu Rodiče vítáni.</w:t>
      </w:r>
    </w:p>
    <w:p w14:paraId="0AA2F7F4" w14:textId="77777777" w:rsidR="00B24D2F" w:rsidRPr="00C95803" w:rsidRDefault="00B24D2F" w:rsidP="00C95803">
      <w:pPr>
        <w:pStyle w:val="Odstavecseseznamem"/>
        <w:ind w:left="1080" w:firstLine="426"/>
        <w:rPr>
          <w:rFonts w:asciiTheme="minorHAnsi" w:hAnsiTheme="minorHAnsi" w:cstheme="minorHAnsi"/>
        </w:rPr>
      </w:pPr>
    </w:p>
    <w:p w14:paraId="290F03E7" w14:textId="5EC2C6F5" w:rsidR="0088164A" w:rsidRDefault="00C95803" w:rsidP="00C95803">
      <w:pPr>
        <w:pStyle w:val="Standard"/>
        <w:numPr>
          <w:ilvl w:val="0"/>
          <w:numId w:val="6"/>
        </w:numPr>
        <w:spacing w:after="120"/>
        <w:ind w:left="567" w:hanging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</w:t>
      </w:r>
      <w:r w:rsidR="00B24D2F" w:rsidRPr="00B24D2F">
        <w:rPr>
          <w:rFonts w:asciiTheme="minorHAnsi" w:hAnsiTheme="minorHAnsi" w:cstheme="minorHAnsi"/>
          <w:b/>
          <w:sz w:val="28"/>
          <w:szCs w:val="28"/>
        </w:rPr>
        <w:t>kce školy</w:t>
      </w:r>
    </w:p>
    <w:p w14:paraId="40158F4F" w14:textId="77777777" w:rsidR="00B24D2F" w:rsidRPr="00C95803" w:rsidRDefault="009E1732" w:rsidP="00C95803">
      <w:pPr>
        <w:ind w:firstLine="426"/>
        <w:jc w:val="both"/>
        <w:textAlignment w:val="auto"/>
        <w:rPr>
          <w:rFonts w:eastAsia="Times New Roman" w:cs="Calibri"/>
          <w:b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>Š</w:t>
      </w:r>
      <w:r w:rsidR="0042730D" w:rsidRPr="00C95803">
        <w:rPr>
          <w:rFonts w:eastAsia="Times New Roman" w:cs="Calibri"/>
          <w:sz w:val="28"/>
          <w:szCs w:val="28"/>
          <w:lang w:eastAsia="cs-CZ"/>
        </w:rPr>
        <w:t xml:space="preserve">kolní rok začal tradičně celodenní akcí Cvičení v přírodě. Na předvánoční čas jsme připravili s našimi žáky vánoční vystoupení v kostele. Na jaře proběhla </w:t>
      </w:r>
      <w:r w:rsidR="0042730D" w:rsidRPr="00C95803">
        <w:rPr>
          <w:rFonts w:eastAsia="Times New Roman" w:cs="Calibri"/>
          <w:sz w:val="28"/>
          <w:szCs w:val="28"/>
          <w:lang w:eastAsia="cs-CZ"/>
        </w:rPr>
        <w:lastRenderedPageBreak/>
        <w:t xml:space="preserve">komunitní akce na zahradě školy Zahradní slavnost. Žáci si užili kvalitní divadelní a hudební představení. Poučení a zážitky si odnesli z mnohých vzdělávacích a preventivních programů (Zdravá pětka, </w:t>
      </w:r>
      <w:proofErr w:type="spellStart"/>
      <w:r w:rsidR="0042730D" w:rsidRPr="00C95803">
        <w:rPr>
          <w:rFonts w:eastAsia="Times New Roman" w:cs="Calibri"/>
          <w:sz w:val="28"/>
          <w:szCs w:val="28"/>
          <w:lang w:eastAsia="cs-CZ"/>
        </w:rPr>
        <w:t>Hackni</w:t>
      </w:r>
      <w:proofErr w:type="spellEnd"/>
      <w:r w:rsidR="0042730D" w:rsidRPr="00C95803">
        <w:rPr>
          <w:rFonts w:eastAsia="Times New Roman" w:cs="Calibri"/>
          <w:sz w:val="28"/>
          <w:szCs w:val="28"/>
          <w:lang w:eastAsia="cs-CZ"/>
        </w:rPr>
        <w:t xml:space="preserve"> svůj mozek, Beseda s policií ČR, Muzikoterapie a další), kreativních výtvarných dílen a také z výletů a exkurzí.</w:t>
      </w:r>
    </w:p>
    <w:p w14:paraId="1627AD35" w14:textId="77777777" w:rsidR="009E1732" w:rsidRPr="00C95803" w:rsidRDefault="009E1732" w:rsidP="009E1732">
      <w:pPr>
        <w:textAlignment w:val="auto"/>
        <w:rPr>
          <w:rFonts w:eastAsia="Times New Roman" w:cs="Calibri"/>
          <w:b/>
          <w:szCs w:val="24"/>
          <w:lang w:eastAsia="cs-CZ"/>
        </w:rPr>
      </w:pPr>
    </w:p>
    <w:p w14:paraId="0B2C8620" w14:textId="66EC4A21" w:rsidR="00B24D2F" w:rsidRDefault="00C95803" w:rsidP="00C95803">
      <w:pPr>
        <w:pStyle w:val="Standard"/>
        <w:numPr>
          <w:ilvl w:val="0"/>
          <w:numId w:val="6"/>
        </w:numPr>
        <w:spacing w:after="120"/>
        <w:ind w:left="567" w:hanging="56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V</w:t>
      </w:r>
      <w:r w:rsidR="00B24D2F">
        <w:rPr>
          <w:rFonts w:asciiTheme="minorHAnsi" w:hAnsiTheme="minorHAnsi" w:cstheme="minorHAnsi"/>
          <w:b/>
          <w:sz w:val="28"/>
          <w:szCs w:val="28"/>
        </w:rPr>
        <w:t>zdělávání</w:t>
      </w:r>
    </w:p>
    <w:p w14:paraId="188E50CF" w14:textId="484DFEE2" w:rsidR="00B24D2F" w:rsidRDefault="009E1732" w:rsidP="00C95803">
      <w:pPr>
        <w:ind w:firstLine="426"/>
        <w:jc w:val="both"/>
        <w:textAlignment w:val="auto"/>
        <w:rPr>
          <w:rFonts w:eastAsia="Times New Roman" w:cs="Calibri"/>
          <w:sz w:val="28"/>
          <w:szCs w:val="28"/>
          <w:lang w:eastAsia="cs-CZ"/>
        </w:rPr>
      </w:pPr>
      <w:r w:rsidRPr="00C95803">
        <w:rPr>
          <w:rFonts w:eastAsia="Times New Roman" w:cs="Calibri"/>
          <w:sz w:val="28"/>
          <w:szCs w:val="28"/>
          <w:lang w:eastAsia="cs-CZ"/>
        </w:rPr>
        <w:t xml:space="preserve">V rámci OP JAK </w:t>
      </w:r>
      <w:r w:rsidR="00333BF9" w:rsidRPr="00C95803">
        <w:rPr>
          <w:rFonts w:eastAsia="Times New Roman" w:cs="Calibri"/>
          <w:sz w:val="28"/>
          <w:szCs w:val="28"/>
          <w:lang w:eastAsia="cs-CZ"/>
        </w:rPr>
        <w:t>byly</w:t>
      </w:r>
      <w:r w:rsidRPr="00C95803">
        <w:rPr>
          <w:rFonts w:eastAsia="Times New Roman" w:cs="Calibri"/>
          <w:sz w:val="28"/>
          <w:szCs w:val="28"/>
          <w:lang w:eastAsia="cs-CZ"/>
        </w:rPr>
        <w:t xml:space="preserve"> podporovány děti </w:t>
      </w:r>
      <w:r w:rsidR="00333BF9" w:rsidRPr="00C95803">
        <w:rPr>
          <w:rFonts w:eastAsia="Times New Roman" w:cs="Calibri"/>
          <w:sz w:val="28"/>
          <w:szCs w:val="28"/>
          <w:lang w:eastAsia="cs-CZ"/>
        </w:rPr>
        <w:t xml:space="preserve">a žáci </w:t>
      </w:r>
      <w:r w:rsidRPr="00C95803">
        <w:rPr>
          <w:rFonts w:eastAsia="Times New Roman" w:cs="Calibri"/>
          <w:sz w:val="28"/>
          <w:szCs w:val="28"/>
          <w:lang w:eastAsia="cs-CZ"/>
        </w:rPr>
        <w:t>s odlišným mateřským jazykem. Jedná se o 32 hodin celoroční kreativní výuky a konverzace v českém jazyce.</w:t>
      </w:r>
      <w:r w:rsidR="0042730D" w:rsidRPr="00C95803">
        <w:rPr>
          <w:rFonts w:eastAsia="Times New Roman" w:cs="Calibri"/>
          <w:sz w:val="28"/>
          <w:szCs w:val="28"/>
          <w:lang w:eastAsia="cs-CZ"/>
        </w:rPr>
        <w:t xml:space="preserve"> </w:t>
      </w:r>
      <w:r w:rsidR="00083C5E" w:rsidRPr="00C95803">
        <w:rPr>
          <w:rFonts w:eastAsia="Times New Roman" w:cs="Calibri"/>
          <w:sz w:val="28"/>
          <w:szCs w:val="28"/>
          <w:lang w:eastAsia="cs-CZ"/>
        </w:rPr>
        <w:t xml:space="preserve">Dále pak </w:t>
      </w:r>
      <w:r w:rsidR="00A763F7" w:rsidRPr="00C95803">
        <w:rPr>
          <w:rFonts w:eastAsia="Times New Roman" w:cs="Calibri"/>
          <w:sz w:val="28"/>
          <w:szCs w:val="28"/>
          <w:lang w:eastAsia="cs-CZ"/>
        </w:rPr>
        <w:t>byli</w:t>
      </w:r>
      <w:r w:rsidR="00083C5E" w:rsidRPr="00C95803">
        <w:rPr>
          <w:rFonts w:eastAsia="Times New Roman" w:cs="Calibri"/>
          <w:sz w:val="28"/>
          <w:szCs w:val="28"/>
          <w:lang w:eastAsia="cs-CZ"/>
        </w:rPr>
        <w:t xml:space="preserve"> podpořeni vybraní žáci a děti různými aktivitami v rámci inovativního vzdělávání. Toto vzdělávání </w:t>
      </w:r>
      <w:r w:rsidR="00A763F7" w:rsidRPr="00C95803">
        <w:rPr>
          <w:rFonts w:eastAsia="Times New Roman" w:cs="Calibri"/>
          <w:sz w:val="28"/>
          <w:szCs w:val="28"/>
          <w:lang w:eastAsia="cs-CZ"/>
        </w:rPr>
        <w:t>bylo</w:t>
      </w:r>
      <w:r w:rsidR="00083C5E" w:rsidRPr="00C95803">
        <w:rPr>
          <w:rFonts w:eastAsia="Times New Roman" w:cs="Calibri"/>
          <w:sz w:val="28"/>
          <w:szCs w:val="28"/>
          <w:lang w:eastAsia="cs-CZ"/>
        </w:rPr>
        <w:t xml:space="preserve"> společnou aktivitou pro všechny přítomné děti a žáky.</w:t>
      </w:r>
    </w:p>
    <w:p w14:paraId="111BE4D2" w14:textId="77777777" w:rsidR="00C95803" w:rsidRPr="00C95803" w:rsidRDefault="00C95803" w:rsidP="00C95803">
      <w:pPr>
        <w:ind w:firstLine="426"/>
        <w:jc w:val="both"/>
        <w:textAlignment w:val="auto"/>
        <w:rPr>
          <w:rFonts w:asciiTheme="minorHAnsi" w:hAnsiTheme="minorHAnsi" w:cstheme="minorHAnsi"/>
          <w:sz w:val="28"/>
          <w:szCs w:val="28"/>
        </w:rPr>
      </w:pPr>
    </w:p>
    <w:p w14:paraId="26BEDA36" w14:textId="77777777" w:rsidR="002C458E" w:rsidRPr="00686867" w:rsidRDefault="002C458E" w:rsidP="00C95803">
      <w:pPr>
        <w:pStyle w:val="Standard"/>
        <w:numPr>
          <w:ilvl w:val="0"/>
          <w:numId w:val="13"/>
        </w:numPr>
        <w:spacing w:before="360" w:after="120"/>
        <w:ind w:left="567" w:hanging="567"/>
        <w:rPr>
          <w:rFonts w:asciiTheme="minorHAnsi" w:hAnsiTheme="minorHAnsi" w:cstheme="minorHAnsi"/>
          <w:sz w:val="32"/>
          <w:szCs w:val="32"/>
        </w:rPr>
      </w:pPr>
      <w:r w:rsidRPr="00686867">
        <w:rPr>
          <w:rFonts w:asciiTheme="minorHAnsi" w:hAnsiTheme="minorHAnsi" w:cstheme="minorHAnsi"/>
          <w:b/>
          <w:sz w:val="32"/>
          <w:szCs w:val="32"/>
        </w:rPr>
        <w:t>Charakteristika školy</w:t>
      </w:r>
    </w:p>
    <w:p w14:paraId="2B069E6E" w14:textId="5C113233" w:rsidR="002C458E" w:rsidRPr="002C458E" w:rsidRDefault="002C458E" w:rsidP="00235C86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2C458E">
        <w:rPr>
          <w:rFonts w:asciiTheme="minorHAnsi" w:hAnsiTheme="minorHAnsi" w:cstheme="minorHAnsi"/>
          <w:sz w:val="28"/>
          <w:szCs w:val="28"/>
        </w:rPr>
        <w:t>Základní škola a Mateřská škola Loukovec byla zřízena 2. září 1991. Je málotřídní základní školou, která poskytuje základní vzdělání 35 dětem ve dvou třídách v 1. až 5. postupném ročníku. Škola je zaměřena na výuku cizích jazyků. To se odráží v učebním plánu školy, její organizaci i rozšiřujících aktivitách.</w:t>
      </w:r>
      <w:r w:rsidR="00235C86">
        <w:rPr>
          <w:rFonts w:asciiTheme="minorHAnsi" w:hAnsiTheme="minorHAnsi" w:cstheme="minorHAnsi"/>
          <w:sz w:val="28"/>
          <w:szCs w:val="28"/>
        </w:rPr>
        <w:t xml:space="preserve"> </w:t>
      </w:r>
      <w:r w:rsidRPr="002C458E">
        <w:rPr>
          <w:rFonts w:asciiTheme="minorHAnsi" w:hAnsiTheme="minorHAnsi" w:cstheme="minorHAnsi"/>
          <w:sz w:val="28"/>
          <w:szCs w:val="28"/>
        </w:rPr>
        <w:t>Součástí školy jsou jednotřídní mateřská škola, školní družina a školní jídelna.</w:t>
      </w:r>
      <w:r w:rsidR="00235C86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Zahrada u budovy školy slouží k relaxaci a odpočinku, ke sportovním i vzdělávacím aktivitám.</w:t>
      </w:r>
    </w:p>
    <w:p w14:paraId="37F8B248" w14:textId="77777777" w:rsidR="002C458E" w:rsidRDefault="002C458E" w:rsidP="00C95803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2C458E">
        <w:rPr>
          <w:rFonts w:asciiTheme="minorHAnsi" w:hAnsiTheme="minorHAnsi" w:cstheme="minorHAnsi"/>
          <w:sz w:val="28"/>
          <w:szCs w:val="28"/>
        </w:rPr>
        <w:t>Základní škola a Mateřská škola Loukovec je škola venkovská, zaměřená především na vytváření klidného školního prostředí a na individuálním přístupu ke každému žákovi.</w:t>
      </w:r>
    </w:p>
    <w:p w14:paraId="4DE5E11F" w14:textId="77777777" w:rsidR="009F7EC3" w:rsidRPr="009F7EC3" w:rsidRDefault="009F7EC3" w:rsidP="00C95803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sz w:val="28"/>
          <w:szCs w:val="28"/>
        </w:rPr>
      </w:pPr>
      <w:r w:rsidRPr="009F7EC3">
        <w:rPr>
          <w:rFonts w:asciiTheme="minorHAnsi" w:hAnsiTheme="minorHAnsi" w:cstheme="minorHAnsi"/>
          <w:b/>
          <w:sz w:val="28"/>
          <w:szCs w:val="28"/>
        </w:rPr>
        <w:t>Přehled hlavní činnosti školy (podle zřizovací listiny)</w:t>
      </w:r>
    </w:p>
    <w:p w14:paraId="4B41E7B3" w14:textId="77777777" w:rsidR="009F7EC3" w:rsidRPr="009F7EC3" w:rsidRDefault="009F7EC3" w:rsidP="00C95803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9F7EC3">
        <w:rPr>
          <w:rFonts w:asciiTheme="minorHAnsi" w:hAnsiTheme="minorHAnsi" w:cstheme="minorHAnsi"/>
          <w:sz w:val="28"/>
          <w:szCs w:val="28"/>
        </w:rPr>
        <w:t>Organizaci tvoří mateřská škola a základní škola s 1. stupněm, se školní družinou a se školní jídelnou. Její činnost je vymezena zákonem č.561/2004 Sb., o předškolním, základním, středním a vyšším odborném a jiném vzdělávání.</w:t>
      </w:r>
    </w:p>
    <w:p w14:paraId="74A52317" w14:textId="77777777" w:rsidR="002C458E" w:rsidRDefault="002C458E" w:rsidP="00235C86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Priority školy</w:t>
      </w:r>
    </w:p>
    <w:p w14:paraId="7E403026" w14:textId="77777777" w:rsidR="002C458E" w:rsidRPr="002C458E" w:rsidRDefault="002C458E" w:rsidP="002C458E">
      <w:pPr>
        <w:pStyle w:val="Standard"/>
        <w:numPr>
          <w:ilvl w:val="0"/>
          <w:numId w:val="6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výuka anglického jazyka od 1. ročníku</w:t>
      </w:r>
    </w:p>
    <w:p w14:paraId="7F841950" w14:textId="77777777" w:rsidR="002C458E" w:rsidRDefault="002C458E" w:rsidP="002C458E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enviro</w:t>
      </w:r>
      <w:r w:rsidR="0042730D">
        <w:rPr>
          <w:rFonts w:asciiTheme="minorHAnsi" w:hAnsiTheme="minorHAnsi" w:cstheme="minorHAnsi"/>
          <w:sz w:val="28"/>
          <w:szCs w:val="28"/>
        </w:rPr>
        <w:t>n</w:t>
      </w:r>
      <w:r>
        <w:rPr>
          <w:rFonts w:asciiTheme="minorHAnsi" w:hAnsiTheme="minorHAnsi" w:cstheme="minorHAnsi"/>
          <w:sz w:val="28"/>
          <w:szCs w:val="28"/>
        </w:rPr>
        <w:t>mentální zaměření</w:t>
      </w:r>
    </w:p>
    <w:p w14:paraId="09CC077B" w14:textId="77777777" w:rsidR="002C458E" w:rsidRDefault="002C458E" w:rsidP="002C458E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výuka venku</w:t>
      </w:r>
    </w:p>
    <w:p w14:paraId="73479F12" w14:textId="77777777" w:rsidR="002C458E" w:rsidRDefault="00980BCB" w:rsidP="002C458E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spolupráce rodiny a školy </w:t>
      </w:r>
    </w:p>
    <w:p w14:paraId="1DAE67E2" w14:textId="77777777" w:rsidR="00686867" w:rsidRDefault="00686867" w:rsidP="002C458E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podpora gramotností</w:t>
      </w:r>
    </w:p>
    <w:p w14:paraId="46D403C5" w14:textId="77777777" w:rsidR="0042730D" w:rsidRDefault="0042730D" w:rsidP="002C458E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podpora fyzického a duševního zdraví</w:t>
      </w:r>
    </w:p>
    <w:p w14:paraId="4EA17F06" w14:textId="77777777" w:rsidR="00686867" w:rsidRDefault="00686867" w:rsidP="00686867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2492D695" w14:textId="77777777" w:rsidR="00686867" w:rsidRPr="00C95803" w:rsidRDefault="00686867" w:rsidP="00C95803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lastRenderedPageBreak/>
        <w:t>Pracovníci školy</w:t>
      </w:r>
    </w:p>
    <w:p w14:paraId="303EDDF5" w14:textId="77777777" w:rsidR="00686867" w:rsidRDefault="00686867" w:rsidP="00235C86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Škola měla ve školním roce 202</w:t>
      </w:r>
      <w:r w:rsidR="0042730D">
        <w:rPr>
          <w:rFonts w:asciiTheme="minorHAnsi" w:hAnsiTheme="minorHAnsi" w:cstheme="minorHAnsi"/>
          <w:sz w:val="28"/>
          <w:szCs w:val="28"/>
        </w:rPr>
        <w:t>4</w:t>
      </w:r>
      <w:r>
        <w:rPr>
          <w:rFonts w:asciiTheme="minorHAnsi" w:hAnsiTheme="minorHAnsi" w:cstheme="minorHAnsi"/>
          <w:sz w:val="28"/>
          <w:szCs w:val="28"/>
        </w:rPr>
        <w:t>/202</w:t>
      </w:r>
      <w:r w:rsidR="0042730D">
        <w:rPr>
          <w:rFonts w:asciiTheme="minorHAnsi" w:hAnsiTheme="minorHAnsi" w:cstheme="minorHAnsi"/>
          <w:sz w:val="28"/>
          <w:szCs w:val="28"/>
        </w:rPr>
        <w:t>5</w:t>
      </w:r>
      <w:r>
        <w:rPr>
          <w:rFonts w:asciiTheme="minorHAnsi" w:hAnsiTheme="minorHAnsi" w:cstheme="minorHAnsi"/>
          <w:sz w:val="28"/>
          <w:szCs w:val="28"/>
        </w:rPr>
        <w:t xml:space="preserve"> celkem 8 zaměstnanců. Z toho 5 pedagogických pracovníků a 3 nepedagogické pracovníky.</w:t>
      </w:r>
      <w:r w:rsidR="002A13CE">
        <w:rPr>
          <w:rFonts w:asciiTheme="minorHAnsi" w:hAnsiTheme="minorHAnsi" w:cstheme="minorHAnsi"/>
          <w:sz w:val="28"/>
          <w:szCs w:val="28"/>
        </w:rPr>
        <w:t xml:space="preserve"> Z celkového počtu pedagogických pracovníků byla 1 vychovatelkou školní družiny, 2 učitelky MŠ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2A13CE">
        <w:rPr>
          <w:rFonts w:asciiTheme="minorHAnsi" w:hAnsiTheme="minorHAnsi" w:cstheme="minorHAnsi"/>
          <w:sz w:val="28"/>
          <w:szCs w:val="28"/>
        </w:rPr>
        <w:t xml:space="preserve">a 2 učitelky ZŠ. </w:t>
      </w:r>
      <w:r>
        <w:rPr>
          <w:rFonts w:asciiTheme="minorHAnsi" w:hAnsiTheme="minorHAnsi" w:cstheme="minorHAnsi"/>
          <w:sz w:val="28"/>
          <w:szCs w:val="28"/>
        </w:rPr>
        <w:t>Z celkového počtu pedagogů vykonával 1 pedagog funkci koordinátora EVVO a 1 funkci metodika prevence sociálně patologických jevů.</w:t>
      </w:r>
      <w:r w:rsidR="009F7EC3">
        <w:rPr>
          <w:rFonts w:asciiTheme="minorHAnsi" w:hAnsiTheme="minorHAnsi" w:cstheme="minorHAnsi"/>
          <w:sz w:val="28"/>
          <w:szCs w:val="28"/>
        </w:rPr>
        <w:t xml:space="preserve"> Odborná kvalifikovanost u pedagogů činí 77</w:t>
      </w:r>
      <w:r w:rsidR="00980BCB">
        <w:rPr>
          <w:rFonts w:asciiTheme="minorHAnsi" w:hAnsiTheme="minorHAnsi" w:cstheme="minorHAnsi"/>
          <w:sz w:val="28"/>
          <w:szCs w:val="28"/>
        </w:rPr>
        <w:t xml:space="preserve"> %.</w:t>
      </w:r>
    </w:p>
    <w:p w14:paraId="76D5D2F2" w14:textId="77777777" w:rsidR="00692200" w:rsidRDefault="00692200" w:rsidP="00235C86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 nepedagogických pracovníků byly 2 kuchařky školní jídelny, z toho 1 vedoucí školní jídelny</w:t>
      </w:r>
      <w:r w:rsidR="00980BCB">
        <w:rPr>
          <w:rFonts w:asciiTheme="minorHAnsi" w:hAnsiTheme="minorHAnsi" w:cstheme="minorHAnsi"/>
          <w:sz w:val="28"/>
          <w:szCs w:val="28"/>
        </w:rPr>
        <w:t xml:space="preserve">. </w:t>
      </w:r>
      <w:r>
        <w:rPr>
          <w:rFonts w:asciiTheme="minorHAnsi" w:hAnsiTheme="minorHAnsi" w:cstheme="minorHAnsi"/>
          <w:sz w:val="28"/>
          <w:szCs w:val="28"/>
        </w:rPr>
        <w:t>O pořádek a správu budovy se starala 1 uklízečka, domovnice.</w:t>
      </w:r>
    </w:p>
    <w:p w14:paraId="246B01AE" w14:textId="304E6A07" w:rsidR="00B72EC8" w:rsidRDefault="00692200" w:rsidP="00235C86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Vedení školy </w:t>
      </w:r>
      <w:r w:rsidR="00773183">
        <w:rPr>
          <w:rFonts w:asciiTheme="minorHAnsi" w:hAnsiTheme="minorHAnsi" w:cstheme="minorHAnsi"/>
          <w:sz w:val="28"/>
          <w:szCs w:val="28"/>
        </w:rPr>
        <w:t xml:space="preserve">a celé organizace </w:t>
      </w:r>
      <w:r>
        <w:rPr>
          <w:rFonts w:asciiTheme="minorHAnsi" w:hAnsiTheme="minorHAnsi" w:cstheme="minorHAnsi"/>
          <w:sz w:val="28"/>
          <w:szCs w:val="28"/>
        </w:rPr>
        <w:t>tvořila ředitelka ZŠ</w:t>
      </w:r>
      <w:r w:rsidR="00773183">
        <w:rPr>
          <w:rFonts w:asciiTheme="minorHAnsi" w:hAnsiTheme="minorHAnsi" w:cstheme="minorHAnsi"/>
          <w:sz w:val="28"/>
          <w:szCs w:val="28"/>
        </w:rPr>
        <w:t xml:space="preserve"> a </w:t>
      </w:r>
      <w:r w:rsidR="0042730D">
        <w:rPr>
          <w:rFonts w:asciiTheme="minorHAnsi" w:hAnsiTheme="minorHAnsi" w:cstheme="minorHAnsi"/>
          <w:sz w:val="28"/>
          <w:szCs w:val="28"/>
        </w:rPr>
        <w:t>zástupkyně ředitele pro</w:t>
      </w:r>
      <w:r w:rsidR="00773183">
        <w:rPr>
          <w:rFonts w:asciiTheme="minorHAnsi" w:hAnsiTheme="minorHAnsi" w:cstheme="minorHAnsi"/>
          <w:sz w:val="28"/>
          <w:szCs w:val="28"/>
        </w:rPr>
        <w:t xml:space="preserve"> MŠ. O údržbu </w:t>
      </w:r>
      <w:r w:rsidR="00B72EC8">
        <w:rPr>
          <w:rFonts w:asciiTheme="minorHAnsi" w:hAnsiTheme="minorHAnsi" w:cstheme="minorHAnsi"/>
          <w:sz w:val="28"/>
          <w:szCs w:val="28"/>
        </w:rPr>
        <w:t>budovy se staral údržbář</w:t>
      </w:r>
      <w:r w:rsidR="0042730D">
        <w:rPr>
          <w:rFonts w:asciiTheme="minorHAnsi" w:hAnsiTheme="minorHAnsi" w:cstheme="minorHAnsi"/>
          <w:sz w:val="28"/>
          <w:szCs w:val="28"/>
        </w:rPr>
        <w:t>-externí poskytovatel služeb</w:t>
      </w:r>
      <w:r w:rsidR="00B72EC8">
        <w:rPr>
          <w:rFonts w:asciiTheme="minorHAnsi" w:hAnsiTheme="minorHAnsi" w:cstheme="minorHAnsi"/>
          <w:sz w:val="28"/>
          <w:szCs w:val="28"/>
        </w:rPr>
        <w:t>.</w:t>
      </w:r>
    </w:p>
    <w:p w14:paraId="26B96EDE" w14:textId="77777777" w:rsidR="00B72EC8" w:rsidRPr="00B72EC8" w:rsidRDefault="00B72EC8" w:rsidP="00C95803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B72EC8">
        <w:rPr>
          <w:rFonts w:asciiTheme="minorHAnsi" w:hAnsiTheme="minorHAnsi" w:cstheme="minorHAnsi"/>
          <w:b/>
          <w:sz w:val="32"/>
          <w:szCs w:val="32"/>
        </w:rPr>
        <w:t>Základní údaje o škole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985"/>
      </w:tblGrid>
      <w:tr w:rsidR="00A07FAF" w:rsidRPr="00FD3D6A" w14:paraId="72A77B75" w14:textId="77777777" w:rsidTr="00131D5C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D141" w14:textId="39F657A4" w:rsidR="00A07FAF" w:rsidRPr="00FD3D6A" w:rsidRDefault="00A07FAF" w:rsidP="00A07FAF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D3D6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.1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Š</w:t>
            </w:r>
            <w:r w:rsidRPr="00FD3D6A">
              <w:rPr>
                <w:rFonts w:asciiTheme="minorHAnsi" w:hAnsiTheme="minorHAnsi" w:cstheme="minorHAnsi"/>
                <w:b/>
                <w:sz w:val="28"/>
                <w:szCs w:val="28"/>
              </w:rPr>
              <w:t>kola</w:t>
            </w:r>
          </w:p>
        </w:tc>
      </w:tr>
      <w:tr w:rsidR="00B72EC8" w:rsidRPr="00FD3D6A" w14:paraId="02C99947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83755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název školy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8D38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Základní škola a Mateřská škola Loukovec, okres Mladá Boleslav</w:t>
            </w:r>
          </w:p>
        </w:tc>
      </w:tr>
      <w:tr w:rsidR="00B72EC8" w:rsidRPr="00FD3D6A" w14:paraId="7225BE8D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FD0E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adresa školy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DC7C6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Loukovec 90, 294 11 p. Loukov</w:t>
            </w:r>
          </w:p>
        </w:tc>
      </w:tr>
      <w:tr w:rsidR="00B72EC8" w:rsidRPr="00FD3D6A" w14:paraId="0653C953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0AB1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F3E7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příspěvková organizace</w:t>
            </w:r>
          </w:p>
        </w:tc>
      </w:tr>
      <w:tr w:rsidR="00B72EC8" w:rsidRPr="00FD3D6A" w14:paraId="05C5B1FC" w14:textId="77777777" w:rsidTr="00A07FAF">
        <w:trPr>
          <w:trHeight w:val="45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37EA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IČO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DFC6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71005901</w:t>
            </w:r>
          </w:p>
        </w:tc>
      </w:tr>
      <w:tr w:rsidR="00B72EC8" w:rsidRPr="00FD3D6A" w14:paraId="407C88DC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B830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IZO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C04A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108022439</w:t>
            </w:r>
          </w:p>
        </w:tc>
      </w:tr>
      <w:tr w:rsidR="00B72EC8" w:rsidRPr="00FD3D6A" w14:paraId="000403A5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3FB0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identifikátor školy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EC4C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600049337</w:t>
            </w:r>
          </w:p>
        </w:tc>
      </w:tr>
      <w:tr w:rsidR="00B72EC8" w:rsidRPr="00FD3D6A" w14:paraId="2F769C40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C70DD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vedení školy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904D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 xml:space="preserve">ředitelka: Mgr. </w:t>
            </w:r>
            <w:r w:rsidR="0042730D" w:rsidRPr="00475806">
              <w:rPr>
                <w:rFonts w:asciiTheme="minorHAnsi" w:hAnsiTheme="minorHAnsi" w:cstheme="minorHAnsi"/>
              </w:rPr>
              <w:t>Iva Toušová</w:t>
            </w:r>
          </w:p>
        </w:tc>
      </w:tr>
      <w:tr w:rsidR="00B72EC8" w:rsidRPr="00FD3D6A" w14:paraId="01A5AFF1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FCF1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kontakt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A481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tel.: 736 454 936</w:t>
            </w:r>
          </w:p>
          <w:p w14:paraId="5E4BEBE9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e-mail: zs@zsloukovec.cz</w:t>
            </w:r>
          </w:p>
          <w:p w14:paraId="21A63E03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www: zsloukovec.cz</w:t>
            </w:r>
          </w:p>
        </w:tc>
      </w:tr>
    </w:tbl>
    <w:p w14:paraId="76BA19AB" w14:textId="77777777" w:rsidR="002330B2" w:rsidRPr="00FD3D6A" w:rsidRDefault="002330B2" w:rsidP="00B72EC8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985"/>
      </w:tblGrid>
      <w:tr w:rsidR="00A07FAF" w:rsidRPr="00FD3D6A" w14:paraId="3FA22FE5" w14:textId="77777777" w:rsidTr="00131D5C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0705" w14:textId="782EE439" w:rsidR="00A07FAF" w:rsidRPr="00FD3D6A" w:rsidRDefault="00A07FAF" w:rsidP="00A07FAF">
            <w:pPr>
              <w:pStyle w:val="Standard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D3D6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.2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Z</w:t>
            </w:r>
            <w:r w:rsidRPr="00FD3D6A">
              <w:rPr>
                <w:rFonts w:asciiTheme="minorHAnsi" w:hAnsiTheme="minorHAnsi" w:cstheme="minorHAnsi"/>
                <w:b/>
                <w:sz w:val="28"/>
                <w:szCs w:val="28"/>
              </w:rPr>
              <w:t>řizovatel</w:t>
            </w:r>
          </w:p>
        </w:tc>
      </w:tr>
      <w:tr w:rsidR="00B72EC8" w:rsidRPr="00FD3D6A" w14:paraId="462A314C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43F4E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název zřizovatele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6861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Obec Loukovec</w:t>
            </w:r>
          </w:p>
        </w:tc>
      </w:tr>
      <w:tr w:rsidR="00B72EC8" w:rsidRPr="00FD3D6A" w14:paraId="29E1B3D2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0534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adresa zřizovatele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7880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Loukovec 90, 294 11 p. Loukov</w:t>
            </w:r>
          </w:p>
        </w:tc>
      </w:tr>
      <w:tr w:rsidR="00B72EC8" w:rsidRPr="00FD3D6A" w14:paraId="32C5F2AA" w14:textId="77777777" w:rsidTr="00A07F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59A7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kontakt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37C2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tel.: 326 789 040</w:t>
            </w:r>
          </w:p>
          <w:p w14:paraId="020FCA06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e-mail: info@loukovec.cz</w:t>
            </w:r>
          </w:p>
        </w:tc>
      </w:tr>
    </w:tbl>
    <w:p w14:paraId="5C77A822" w14:textId="77777777" w:rsidR="002330B2" w:rsidRPr="00B72EC8" w:rsidRDefault="002330B2" w:rsidP="002C458E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985"/>
      </w:tblGrid>
      <w:tr w:rsidR="00B72EC8" w:rsidRPr="00B72EC8" w14:paraId="43CB45D9" w14:textId="77777777" w:rsidTr="00131D5C">
        <w:tc>
          <w:tcPr>
            <w:tcW w:w="9062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89FE8" w14:textId="6485B2F2" w:rsidR="00B72EC8" w:rsidRPr="00B72EC8" w:rsidRDefault="009F7EC3" w:rsidP="00A07FAF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="00B72EC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.3 </w:t>
            </w:r>
            <w:r w:rsidR="00A07FAF">
              <w:rPr>
                <w:rFonts w:asciiTheme="minorHAnsi" w:hAnsiTheme="minorHAnsi" w:cstheme="minorHAnsi"/>
                <w:b/>
                <w:sz w:val="28"/>
                <w:szCs w:val="28"/>
              </w:rPr>
              <w:t>Ú</w:t>
            </w:r>
            <w:r w:rsidR="00B72EC8" w:rsidRPr="00B72EC8">
              <w:rPr>
                <w:rFonts w:asciiTheme="minorHAnsi" w:hAnsiTheme="minorHAnsi" w:cstheme="minorHAnsi"/>
                <w:b/>
                <w:sz w:val="28"/>
                <w:szCs w:val="28"/>
              </w:rPr>
              <w:t>daje o školské radě</w:t>
            </w:r>
          </w:p>
        </w:tc>
      </w:tr>
      <w:tr w:rsidR="00B72EC8" w:rsidRPr="00B72EC8" w14:paraId="5D114F66" w14:textId="77777777" w:rsidTr="00A07FAF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36302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Datum zřízení</w:t>
            </w:r>
          </w:p>
        </w:tc>
        <w:tc>
          <w:tcPr>
            <w:tcW w:w="4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2102" w14:textId="645AB254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19.</w:t>
            </w:r>
            <w:r w:rsidR="00A07FAF" w:rsidRPr="00475806">
              <w:rPr>
                <w:rFonts w:asciiTheme="minorHAnsi" w:hAnsiTheme="minorHAnsi" w:cstheme="minorHAnsi"/>
              </w:rPr>
              <w:t xml:space="preserve"> </w:t>
            </w:r>
            <w:r w:rsidRPr="00475806">
              <w:rPr>
                <w:rFonts w:asciiTheme="minorHAnsi" w:hAnsiTheme="minorHAnsi" w:cstheme="minorHAnsi"/>
              </w:rPr>
              <w:t>12. 2005</w:t>
            </w:r>
          </w:p>
        </w:tc>
      </w:tr>
      <w:tr w:rsidR="00B72EC8" w:rsidRPr="00B72EC8" w14:paraId="31327C34" w14:textId="77777777" w:rsidTr="00A07FAF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FD7B0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Počet členů školské rady</w:t>
            </w:r>
          </w:p>
        </w:tc>
        <w:tc>
          <w:tcPr>
            <w:tcW w:w="4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80C2" w14:textId="77777777" w:rsidR="00B72EC8" w:rsidRPr="00475806" w:rsidRDefault="00B72EC8" w:rsidP="00A72882">
            <w:pPr>
              <w:pStyle w:val="Standard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3</w:t>
            </w:r>
          </w:p>
        </w:tc>
      </w:tr>
    </w:tbl>
    <w:p w14:paraId="4E799D43" w14:textId="77777777" w:rsidR="00A07FAF" w:rsidRDefault="00A07FAF" w:rsidP="00EF3071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4962"/>
      </w:tblGrid>
      <w:tr w:rsidR="00131D5C" w14:paraId="5F37BDFF" w14:textId="77777777" w:rsidTr="00131D5C">
        <w:tc>
          <w:tcPr>
            <w:tcW w:w="9039" w:type="dxa"/>
            <w:gridSpan w:val="2"/>
            <w:shd w:val="clear" w:color="auto" w:fill="D9D9D9" w:themeFill="background1" w:themeFillShade="D9"/>
          </w:tcPr>
          <w:p w14:paraId="6D047635" w14:textId="0ADA6917" w:rsidR="00131D5C" w:rsidRDefault="00131D5C" w:rsidP="00EF307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EF307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.4.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</w:t>
            </w:r>
            <w:r w:rsidRPr="00EF3071">
              <w:rPr>
                <w:rFonts w:asciiTheme="minorHAnsi" w:hAnsiTheme="minorHAnsi" w:cstheme="minorHAnsi"/>
                <w:b/>
                <w:sz w:val="28"/>
                <w:szCs w:val="28"/>
              </w:rPr>
              <w:t>řehled oborů vzdělávání</w:t>
            </w:r>
          </w:p>
        </w:tc>
      </w:tr>
      <w:tr w:rsidR="00EF3071" w14:paraId="21DE8593" w14:textId="77777777" w:rsidTr="004A4F62">
        <w:tc>
          <w:tcPr>
            <w:tcW w:w="4077" w:type="dxa"/>
          </w:tcPr>
          <w:p w14:paraId="7880CB75" w14:textId="77777777" w:rsidR="00EF3071" w:rsidRPr="00475806" w:rsidRDefault="009F7EC3" w:rsidP="00EF3071">
            <w:pPr>
              <w:rPr>
                <w:rFonts w:asciiTheme="minorHAnsi" w:hAnsiTheme="minorHAnsi" w:cstheme="minorHAnsi"/>
                <w:szCs w:val="24"/>
              </w:rPr>
            </w:pPr>
            <w:r w:rsidRPr="00475806">
              <w:rPr>
                <w:rFonts w:asciiTheme="minorHAnsi" w:hAnsiTheme="minorHAnsi" w:cstheme="minorHAnsi"/>
                <w:szCs w:val="24"/>
              </w:rPr>
              <w:t>79-01-C/01</w:t>
            </w:r>
          </w:p>
        </w:tc>
        <w:tc>
          <w:tcPr>
            <w:tcW w:w="4962" w:type="dxa"/>
          </w:tcPr>
          <w:p w14:paraId="000A2FF5" w14:textId="77777777" w:rsidR="00EF3071" w:rsidRPr="00475806" w:rsidRDefault="009F7EC3" w:rsidP="00EF3071">
            <w:pPr>
              <w:rPr>
                <w:rFonts w:asciiTheme="minorHAnsi" w:hAnsiTheme="minorHAnsi" w:cstheme="minorHAnsi"/>
                <w:szCs w:val="24"/>
              </w:rPr>
            </w:pPr>
            <w:r w:rsidRPr="00475806">
              <w:rPr>
                <w:rFonts w:asciiTheme="minorHAnsi" w:hAnsiTheme="minorHAnsi" w:cstheme="minorHAnsi"/>
                <w:szCs w:val="24"/>
              </w:rPr>
              <w:t>Základní škola</w:t>
            </w:r>
          </w:p>
        </w:tc>
      </w:tr>
    </w:tbl>
    <w:p w14:paraId="70B71B63" w14:textId="77777777" w:rsidR="00EF3071" w:rsidRDefault="00EF3071" w:rsidP="009F7EC3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4962"/>
      </w:tblGrid>
      <w:tr w:rsidR="00131D5C" w14:paraId="724240F0" w14:textId="77777777" w:rsidTr="00185136">
        <w:tc>
          <w:tcPr>
            <w:tcW w:w="9039" w:type="dxa"/>
            <w:gridSpan w:val="2"/>
            <w:shd w:val="clear" w:color="auto" w:fill="D9D9D9" w:themeFill="background1" w:themeFillShade="D9"/>
          </w:tcPr>
          <w:p w14:paraId="682BC570" w14:textId="435B3AD0" w:rsidR="00131D5C" w:rsidRDefault="00131D5C" w:rsidP="009F7EC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9F7EC3">
              <w:rPr>
                <w:rFonts w:asciiTheme="minorHAnsi" w:hAnsiTheme="minorHAnsi" w:cstheme="minorHAnsi"/>
                <w:b/>
                <w:sz w:val="28"/>
                <w:szCs w:val="28"/>
              </w:rPr>
              <w:t>.5.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V</w:t>
            </w:r>
            <w:r w:rsidRPr="009F7EC3">
              <w:rPr>
                <w:rFonts w:asciiTheme="minorHAnsi" w:hAnsiTheme="minorHAnsi" w:cstheme="minorHAnsi"/>
                <w:b/>
                <w:sz w:val="28"/>
                <w:szCs w:val="28"/>
              </w:rPr>
              <w:t>zdělávací program</w:t>
            </w:r>
          </w:p>
        </w:tc>
      </w:tr>
      <w:tr w:rsidR="009F7EC3" w14:paraId="645DA97A" w14:textId="77777777" w:rsidTr="004A4F62">
        <w:tc>
          <w:tcPr>
            <w:tcW w:w="4077" w:type="dxa"/>
          </w:tcPr>
          <w:p w14:paraId="72C21C90" w14:textId="77777777" w:rsidR="009F7EC3" w:rsidRPr="00475806" w:rsidRDefault="009F7EC3" w:rsidP="009F7EC3">
            <w:pPr>
              <w:rPr>
                <w:rFonts w:asciiTheme="minorHAnsi" w:hAnsiTheme="minorHAnsi" w:cstheme="minorHAnsi"/>
                <w:szCs w:val="24"/>
              </w:rPr>
            </w:pPr>
            <w:r w:rsidRPr="00475806">
              <w:rPr>
                <w:rFonts w:asciiTheme="minorHAnsi" w:hAnsiTheme="minorHAnsi" w:cstheme="minorHAnsi"/>
                <w:szCs w:val="24"/>
              </w:rPr>
              <w:t>Školní vzdělávací program</w:t>
            </w:r>
          </w:p>
        </w:tc>
        <w:tc>
          <w:tcPr>
            <w:tcW w:w="4962" w:type="dxa"/>
          </w:tcPr>
          <w:p w14:paraId="1BCEB760" w14:textId="77777777" w:rsidR="009F7EC3" w:rsidRPr="00475806" w:rsidRDefault="009F7EC3" w:rsidP="009F7EC3">
            <w:pPr>
              <w:rPr>
                <w:rFonts w:asciiTheme="minorHAnsi" w:hAnsiTheme="minorHAnsi" w:cstheme="minorHAnsi"/>
                <w:szCs w:val="24"/>
              </w:rPr>
            </w:pPr>
            <w:r w:rsidRPr="00475806">
              <w:rPr>
                <w:rFonts w:asciiTheme="minorHAnsi" w:hAnsiTheme="minorHAnsi" w:cstheme="minorHAnsi"/>
                <w:szCs w:val="24"/>
              </w:rPr>
              <w:t>Škola pohody“ Č.j. 238/2012</w:t>
            </w:r>
          </w:p>
        </w:tc>
      </w:tr>
    </w:tbl>
    <w:p w14:paraId="5085B729" w14:textId="77777777" w:rsidR="00131D5C" w:rsidRPr="00131D5C" w:rsidRDefault="00131D5C" w:rsidP="00131D5C">
      <w:pPr>
        <w:rPr>
          <w:rFonts w:asciiTheme="minorHAnsi" w:hAnsiTheme="minorHAnsi" w:cstheme="minorHAnsi"/>
          <w:sz w:val="28"/>
          <w:szCs w:val="28"/>
        </w:rPr>
      </w:pPr>
    </w:p>
    <w:p w14:paraId="54C4F3DC" w14:textId="3A8D0F03" w:rsidR="00773183" w:rsidRPr="00A07FAF" w:rsidRDefault="00773183" w:rsidP="00A07FAF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07FAF">
        <w:rPr>
          <w:rFonts w:asciiTheme="minorHAnsi" w:hAnsiTheme="minorHAnsi" w:cstheme="minorHAnsi"/>
          <w:b/>
          <w:sz w:val="32"/>
          <w:szCs w:val="32"/>
        </w:rPr>
        <w:lastRenderedPageBreak/>
        <w:t>Zápis k povinné školní docházce pro školní rok 202</w:t>
      </w:r>
      <w:r w:rsidR="00FF58CA" w:rsidRPr="00A07FAF">
        <w:rPr>
          <w:rFonts w:asciiTheme="minorHAnsi" w:hAnsiTheme="minorHAnsi" w:cstheme="minorHAnsi"/>
          <w:b/>
          <w:sz w:val="32"/>
          <w:szCs w:val="32"/>
        </w:rPr>
        <w:t>5</w:t>
      </w:r>
      <w:r w:rsidRPr="00A07FAF">
        <w:rPr>
          <w:rFonts w:asciiTheme="minorHAnsi" w:hAnsiTheme="minorHAnsi" w:cstheme="minorHAnsi"/>
          <w:b/>
          <w:sz w:val="32"/>
          <w:szCs w:val="32"/>
        </w:rPr>
        <w:t>/202</w:t>
      </w:r>
      <w:r w:rsidR="00FF58CA" w:rsidRPr="00A07FAF">
        <w:rPr>
          <w:rFonts w:asciiTheme="minorHAnsi" w:hAnsiTheme="minorHAnsi" w:cstheme="minorHAnsi"/>
          <w:b/>
          <w:sz w:val="32"/>
          <w:szCs w:val="32"/>
        </w:rPr>
        <w:t>6</w:t>
      </w:r>
    </w:p>
    <w:p w14:paraId="22CC2F17" w14:textId="77777777" w:rsidR="00773183" w:rsidRDefault="00773183" w:rsidP="00A07FA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Slavnostní zápis k povinné školní docházce proběhl dne </w:t>
      </w:r>
      <w:r w:rsidR="00FF58CA">
        <w:rPr>
          <w:rFonts w:asciiTheme="minorHAnsi" w:hAnsiTheme="minorHAnsi" w:cstheme="minorHAnsi"/>
          <w:sz w:val="28"/>
          <w:szCs w:val="28"/>
        </w:rPr>
        <w:t>10</w:t>
      </w:r>
      <w:r w:rsidR="009125D2">
        <w:rPr>
          <w:rFonts w:asciiTheme="minorHAnsi" w:hAnsiTheme="minorHAnsi" w:cstheme="minorHAnsi"/>
          <w:sz w:val="28"/>
          <w:szCs w:val="28"/>
        </w:rPr>
        <w:t>. 4. 202</w:t>
      </w:r>
      <w:r w:rsidR="00FF58CA">
        <w:rPr>
          <w:rFonts w:asciiTheme="minorHAnsi" w:hAnsiTheme="minorHAnsi" w:cstheme="minorHAnsi"/>
          <w:sz w:val="28"/>
          <w:szCs w:val="28"/>
        </w:rPr>
        <w:t>5</w:t>
      </w:r>
      <w:r w:rsidR="009125D2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 Ve školním roce 202</w:t>
      </w:r>
      <w:r w:rsidR="00FF58CA">
        <w:rPr>
          <w:rFonts w:asciiTheme="minorHAnsi" w:hAnsiTheme="minorHAnsi" w:cstheme="minorHAnsi"/>
          <w:sz w:val="28"/>
          <w:szCs w:val="28"/>
        </w:rPr>
        <w:t>5</w:t>
      </w:r>
      <w:r>
        <w:rPr>
          <w:rFonts w:asciiTheme="minorHAnsi" w:hAnsiTheme="minorHAnsi" w:cstheme="minorHAnsi"/>
          <w:sz w:val="28"/>
          <w:szCs w:val="28"/>
        </w:rPr>
        <w:t>/202</w:t>
      </w:r>
      <w:r w:rsidR="00FF58CA">
        <w:rPr>
          <w:rFonts w:asciiTheme="minorHAnsi" w:hAnsiTheme="minorHAnsi" w:cstheme="minorHAnsi"/>
          <w:sz w:val="28"/>
          <w:szCs w:val="28"/>
        </w:rPr>
        <w:t>6</w:t>
      </w:r>
      <w:r>
        <w:rPr>
          <w:rFonts w:asciiTheme="minorHAnsi" w:hAnsiTheme="minorHAnsi" w:cstheme="minorHAnsi"/>
          <w:sz w:val="28"/>
          <w:szCs w:val="28"/>
        </w:rPr>
        <w:t xml:space="preserve"> nastoupilo do 1. ročníku </w:t>
      </w:r>
      <w:r w:rsidR="00FF58CA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 xml:space="preserve"> nových prvňáčků.</w:t>
      </w:r>
    </w:p>
    <w:p w14:paraId="0E375BFA" w14:textId="77777777" w:rsidR="00773183" w:rsidRPr="00773183" w:rsidRDefault="00773183" w:rsidP="0077318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CD03865" w14:textId="77777777" w:rsidR="00773183" w:rsidRPr="00773183" w:rsidRDefault="00773183" w:rsidP="0077318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73183">
        <w:rPr>
          <w:rFonts w:asciiTheme="minorHAnsi" w:hAnsiTheme="minorHAnsi" w:cstheme="minorHAnsi"/>
          <w:b/>
          <w:sz w:val="28"/>
          <w:szCs w:val="28"/>
        </w:rPr>
        <w:t xml:space="preserve">Výsledky zápisu do 1. </w:t>
      </w:r>
      <w:r w:rsidR="00FD3D6A">
        <w:rPr>
          <w:rFonts w:asciiTheme="minorHAnsi" w:hAnsiTheme="minorHAnsi" w:cstheme="minorHAnsi"/>
          <w:b/>
          <w:sz w:val="28"/>
          <w:szCs w:val="28"/>
        </w:rPr>
        <w:t>r</w:t>
      </w:r>
      <w:r w:rsidRPr="00773183">
        <w:rPr>
          <w:rFonts w:asciiTheme="minorHAnsi" w:hAnsiTheme="minorHAnsi" w:cstheme="minorHAnsi"/>
          <w:b/>
          <w:sz w:val="28"/>
          <w:szCs w:val="28"/>
        </w:rPr>
        <w:t>očníku pro školní rok 202</w:t>
      </w:r>
      <w:r w:rsidR="00FF58CA">
        <w:rPr>
          <w:rFonts w:asciiTheme="minorHAnsi" w:hAnsiTheme="minorHAnsi" w:cstheme="minorHAnsi"/>
          <w:b/>
          <w:sz w:val="28"/>
          <w:szCs w:val="28"/>
        </w:rPr>
        <w:t>5</w:t>
      </w:r>
      <w:r w:rsidRPr="00773183">
        <w:rPr>
          <w:rFonts w:asciiTheme="minorHAnsi" w:hAnsiTheme="minorHAnsi" w:cstheme="minorHAnsi"/>
          <w:b/>
          <w:sz w:val="28"/>
          <w:szCs w:val="28"/>
        </w:rPr>
        <w:t>/202</w:t>
      </w:r>
      <w:r w:rsidR="00FF58CA">
        <w:rPr>
          <w:rFonts w:asciiTheme="minorHAnsi" w:hAnsiTheme="minorHAnsi" w:cstheme="minorHAnsi"/>
          <w:b/>
          <w:sz w:val="28"/>
          <w:szCs w:val="28"/>
        </w:rPr>
        <w:t>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54"/>
        <w:gridCol w:w="1985"/>
      </w:tblGrid>
      <w:tr w:rsidR="00773183" w14:paraId="1517B765" w14:textId="77777777" w:rsidTr="004A4F62">
        <w:tc>
          <w:tcPr>
            <w:tcW w:w="7054" w:type="dxa"/>
          </w:tcPr>
          <w:p w14:paraId="5B106BD5" w14:textId="77777777" w:rsidR="00773183" w:rsidRPr="00475806" w:rsidRDefault="00773183">
            <w:pPr>
              <w:rPr>
                <w:rFonts w:asciiTheme="minorHAnsi" w:hAnsiTheme="minorHAnsi" w:cstheme="minorHAnsi"/>
                <w:szCs w:val="24"/>
              </w:rPr>
            </w:pPr>
            <w:r w:rsidRPr="00475806">
              <w:rPr>
                <w:rFonts w:asciiTheme="minorHAnsi" w:hAnsiTheme="minorHAnsi" w:cstheme="minorHAnsi"/>
                <w:szCs w:val="24"/>
              </w:rPr>
              <w:t>Zápis</w:t>
            </w:r>
          </w:p>
        </w:tc>
        <w:tc>
          <w:tcPr>
            <w:tcW w:w="1985" w:type="dxa"/>
          </w:tcPr>
          <w:p w14:paraId="2005AF03" w14:textId="77777777" w:rsidR="00773183" w:rsidRPr="00475806" w:rsidRDefault="00FF58CA" w:rsidP="009125D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Cs w:val="24"/>
              </w:rPr>
              <w:t>10</w:t>
            </w:r>
          </w:p>
        </w:tc>
      </w:tr>
      <w:tr w:rsidR="00773183" w14:paraId="277B0D8E" w14:textId="77777777" w:rsidTr="004A4F62">
        <w:tc>
          <w:tcPr>
            <w:tcW w:w="7054" w:type="dxa"/>
          </w:tcPr>
          <w:p w14:paraId="49E36519" w14:textId="77777777" w:rsidR="00773183" w:rsidRPr="00475806" w:rsidRDefault="00773183">
            <w:pPr>
              <w:rPr>
                <w:rFonts w:asciiTheme="minorHAnsi" w:hAnsiTheme="minorHAnsi" w:cstheme="minorHAnsi"/>
                <w:szCs w:val="24"/>
              </w:rPr>
            </w:pPr>
            <w:r w:rsidRPr="00475806">
              <w:rPr>
                <w:rFonts w:asciiTheme="minorHAnsi" w:hAnsiTheme="minorHAnsi" w:cstheme="minorHAnsi"/>
                <w:szCs w:val="24"/>
              </w:rPr>
              <w:t>Žádosti o odklad</w:t>
            </w:r>
          </w:p>
        </w:tc>
        <w:tc>
          <w:tcPr>
            <w:tcW w:w="1985" w:type="dxa"/>
          </w:tcPr>
          <w:p w14:paraId="33AA4DE5" w14:textId="77777777" w:rsidR="00773183" w:rsidRPr="00475806" w:rsidRDefault="00FF58CA" w:rsidP="009125D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Cs w:val="24"/>
              </w:rPr>
              <w:t>0</w:t>
            </w:r>
          </w:p>
        </w:tc>
      </w:tr>
      <w:tr w:rsidR="00773183" w14:paraId="04E532EE" w14:textId="77777777" w:rsidTr="004A4F62">
        <w:tc>
          <w:tcPr>
            <w:tcW w:w="7054" w:type="dxa"/>
          </w:tcPr>
          <w:p w14:paraId="36C3BF60" w14:textId="77777777" w:rsidR="00773183" w:rsidRPr="00475806" w:rsidRDefault="00773183">
            <w:pPr>
              <w:rPr>
                <w:rFonts w:asciiTheme="minorHAnsi" w:hAnsiTheme="minorHAnsi" w:cstheme="minorHAnsi"/>
                <w:szCs w:val="24"/>
              </w:rPr>
            </w:pPr>
            <w:r w:rsidRPr="00475806">
              <w:rPr>
                <w:rFonts w:asciiTheme="minorHAnsi" w:hAnsiTheme="minorHAnsi" w:cstheme="minorHAnsi"/>
                <w:szCs w:val="24"/>
              </w:rPr>
              <w:t>Skutečně nastoupilo do 1. ročníku</w:t>
            </w:r>
          </w:p>
        </w:tc>
        <w:tc>
          <w:tcPr>
            <w:tcW w:w="1985" w:type="dxa"/>
          </w:tcPr>
          <w:p w14:paraId="0E91A7F6" w14:textId="77777777" w:rsidR="00773183" w:rsidRPr="00475806" w:rsidRDefault="00FF58CA" w:rsidP="009125D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Cs w:val="24"/>
              </w:rPr>
              <w:t>9</w:t>
            </w:r>
          </w:p>
        </w:tc>
      </w:tr>
    </w:tbl>
    <w:p w14:paraId="67DF8E87" w14:textId="77777777" w:rsidR="00B24D2F" w:rsidRDefault="00B24D2F"/>
    <w:p w14:paraId="066BC87C" w14:textId="77777777" w:rsidR="00FD3D6A" w:rsidRPr="00A07FAF" w:rsidRDefault="00FD3D6A" w:rsidP="00A07FAF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07FAF">
        <w:rPr>
          <w:rFonts w:asciiTheme="minorHAnsi" w:hAnsiTheme="minorHAnsi" w:cstheme="minorHAnsi"/>
          <w:b/>
          <w:sz w:val="32"/>
          <w:szCs w:val="32"/>
        </w:rPr>
        <w:t>Přijetí žáků naší školy do 6. ročníku ZŠ a odpovídajícího ročníku víceletého gymnázia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54"/>
        <w:gridCol w:w="1985"/>
      </w:tblGrid>
      <w:tr w:rsidR="00FD3D6A" w14:paraId="1ACDE21C" w14:textId="77777777" w:rsidTr="004A4F62">
        <w:tc>
          <w:tcPr>
            <w:tcW w:w="7054" w:type="dxa"/>
          </w:tcPr>
          <w:p w14:paraId="6FF6DEB0" w14:textId="77777777" w:rsidR="00FD3D6A" w:rsidRPr="00475806" w:rsidRDefault="00FD3D6A" w:rsidP="00FD3D6A">
            <w:pPr>
              <w:rPr>
                <w:szCs w:val="24"/>
              </w:rPr>
            </w:pPr>
            <w:r w:rsidRPr="00475806">
              <w:rPr>
                <w:szCs w:val="24"/>
              </w:rPr>
              <w:t>Počet žáků 5. ročníku</w:t>
            </w:r>
          </w:p>
        </w:tc>
        <w:tc>
          <w:tcPr>
            <w:tcW w:w="1985" w:type="dxa"/>
          </w:tcPr>
          <w:p w14:paraId="6CC9F521" w14:textId="77777777" w:rsidR="00FD3D6A" w:rsidRPr="00475806" w:rsidRDefault="009125D2" w:rsidP="00FD3D6A">
            <w:pPr>
              <w:jc w:val="center"/>
              <w:rPr>
                <w:b/>
                <w:szCs w:val="24"/>
              </w:rPr>
            </w:pPr>
            <w:r w:rsidRPr="00475806">
              <w:rPr>
                <w:b/>
                <w:szCs w:val="24"/>
              </w:rPr>
              <w:t>7</w:t>
            </w:r>
          </w:p>
        </w:tc>
      </w:tr>
      <w:tr w:rsidR="00FD3D6A" w14:paraId="7DE33F37" w14:textId="77777777" w:rsidTr="004A4F62">
        <w:tc>
          <w:tcPr>
            <w:tcW w:w="7054" w:type="dxa"/>
          </w:tcPr>
          <w:p w14:paraId="67680E08" w14:textId="77777777" w:rsidR="00FD3D6A" w:rsidRPr="00475806" w:rsidRDefault="00FD3D6A" w:rsidP="00FD3D6A">
            <w:pPr>
              <w:rPr>
                <w:szCs w:val="24"/>
              </w:rPr>
            </w:pPr>
            <w:r w:rsidRPr="00475806">
              <w:rPr>
                <w:szCs w:val="24"/>
              </w:rPr>
              <w:t>Počet žáků přijatých do 6. ročníku ZŠ</w:t>
            </w:r>
          </w:p>
        </w:tc>
        <w:tc>
          <w:tcPr>
            <w:tcW w:w="1985" w:type="dxa"/>
          </w:tcPr>
          <w:p w14:paraId="1DEF3C26" w14:textId="77777777" w:rsidR="00FD3D6A" w:rsidRPr="00475806" w:rsidRDefault="00FF58CA" w:rsidP="00FD3D6A">
            <w:pPr>
              <w:jc w:val="center"/>
              <w:rPr>
                <w:b/>
                <w:szCs w:val="24"/>
              </w:rPr>
            </w:pPr>
            <w:r w:rsidRPr="00475806">
              <w:rPr>
                <w:b/>
                <w:szCs w:val="24"/>
              </w:rPr>
              <w:t>7</w:t>
            </w:r>
          </w:p>
        </w:tc>
      </w:tr>
      <w:tr w:rsidR="00FD3D6A" w14:paraId="2DE7B7B9" w14:textId="77777777" w:rsidTr="004A4F62">
        <w:tc>
          <w:tcPr>
            <w:tcW w:w="7054" w:type="dxa"/>
          </w:tcPr>
          <w:p w14:paraId="11FD10C7" w14:textId="77777777" w:rsidR="00FD3D6A" w:rsidRPr="00475806" w:rsidRDefault="00FD3D6A" w:rsidP="00FD3D6A">
            <w:pPr>
              <w:rPr>
                <w:szCs w:val="24"/>
              </w:rPr>
            </w:pPr>
            <w:r w:rsidRPr="00475806">
              <w:rPr>
                <w:szCs w:val="24"/>
              </w:rPr>
              <w:t>Počet žáků přijatých do 1. ročníku víceletého gymnázia</w:t>
            </w:r>
          </w:p>
        </w:tc>
        <w:tc>
          <w:tcPr>
            <w:tcW w:w="1985" w:type="dxa"/>
          </w:tcPr>
          <w:p w14:paraId="34795612" w14:textId="77777777" w:rsidR="00FD3D6A" w:rsidRPr="00475806" w:rsidRDefault="00FF58CA" w:rsidP="00FD3D6A">
            <w:pPr>
              <w:jc w:val="center"/>
              <w:rPr>
                <w:b/>
                <w:szCs w:val="24"/>
              </w:rPr>
            </w:pPr>
            <w:r w:rsidRPr="00475806">
              <w:rPr>
                <w:b/>
                <w:szCs w:val="24"/>
              </w:rPr>
              <w:t>0</w:t>
            </w:r>
          </w:p>
        </w:tc>
      </w:tr>
    </w:tbl>
    <w:p w14:paraId="0DE7E7CC" w14:textId="77777777" w:rsidR="00131D5C" w:rsidRDefault="00131D5C" w:rsidP="00A07FAF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</w:p>
    <w:p w14:paraId="2D7FFD1D" w14:textId="11874828" w:rsidR="004760C1" w:rsidRDefault="00FD0A98" w:rsidP="00A07FAF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FD0A98">
        <w:rPr>
          <w:rFonts w:asciiTheme="minorHAnsi" w:hAnsiTheme="minorHAnsi" w:cstheme="minorHAnsi"/>
          <w:sz w:val="28"/>
          <w:szCs w:val="28"/>
        </w:rPr>
        <w:t>Žáci 5. ročníku odcházejí na Základní školu Mnichovo Hradiště, Studentská 895, Základní školu Mnichovo Hradiště, Sokolovská 254</w:t>
      </w:r>
      <w:r w:rsidR="00131D5C">
        <w:rPr>
          <w:rFonts w:asciiTheme="minorHAnsi" w:hAnsiTheme="minorHAnsi" w:cstheme="minorHAnsi"/>
          <w:sz w:val="28"/>
          <w:szCs w:val="28"/>
        </w:rPr>
        <w:t>,</w:t>
      </w:r>
      <w:r w:rsidRPr="00FD0A98">
        <w:rPr>
          <w:rFonts w:asciiTheme="minorHAnsi" w:hAnsiTheme="minorHAnsi" w:cstheme="minorHAnsi"/>
          <w:sz w:val="28"/>
          <w:szCs w:val="28"/>
        </w:rPr>
        <w:t xml:space="preserve"> Zákla</w:t>
      </w:r>
      <w:r>
        <w:rPr>
          <w:rFonts w:asciiTheme="minorHAnsi" w:hAnsiTheme="minorHAnsi" w:cstheme="minorHAnsi"/>
          <w:sz w:val="28"/>
          <w:szCs w:val="28"/>
        </w:rPr>
        <w:t>dní školu Turnov</w:t>
      </w:r>
      <w:r w:rsidR="00131D5C">
        <w:rPr>
          <w:rFonts w:asciiTheme="minorHAnsi" w:hAnsiTheme="minorHAnsi" w:cstheme="minorHAnsi"/>
          <w:sz w:val="28"/>
          <w:szCs w:val="28"/>
        </w:rPr>
        <w:t xml:space="preserve"> a</w:t>
      </w:r>
      <w:r>
        <w:rPr>
          <w:rFonts w:asciiTheme="minorHAnsi" w:hAnsiTheme="minorHAnsi" w:cstheme="minorHAnsi"/>
          <w:sz w:val="28"/>
          <w:szCs w:val="28"/>
        </w:rPr>
        <w:t xml:space="preserve"> Základní školu</w:t>
      </w:r>
      <w:r w:rsidR="00333BF9">
        <w:rPr>
          <w:rFonts w:asciiTheme="minorHAnsi" w:hAnsiTheme="minorHAnsi" w:cstheme="minorHAnsi"/>
          <w:sz w:val="28"/>
          <w:szCs w:val="28"/>
        </w:rPr>
        <w:t xml:space="preserve"> Kobyly.</w:t>
      </w:r>
    </w:p>
    <w:p w14:paraId="2DF8ED4C" w14:textId="77777777" w:rsidR="00475806" w:rsidRPr="00333BF9" w:rsidRDefault="00475806" w:rsidP="00A07FAF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</w:p>
    <w:p w14:paraId="7688F501" w14:textId="77777777" w:rsidR="00FD0A98" w:rsidRPr="00A07FAF" w:rsidRDefault="00FD0A98" w:rsidP="00A07FAF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07FAF">
        <w:rPr>
          <w:rFonts w:asciiTheme="minorHAnsi" w:hAnsiTheme="minorHAnsi" w:cstheme="minorHAnsi"/>
          <w:b/>
          <w:sz w:val="32"/>
          <w:szCs w:val="32"/>
        </w:rPr>
        <w:t>Počet vyučovacích hodin jednotlivých předmětů týdně</w:t>
      </w:r>
    </w:p>
    <w:tbl>
      <w:tblPr>
        <w:tblW w:w="893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361"/>
        <w:gridCol w:w="1361"/>
        <w:gridCol w:w="1361"/>
        <w:gridCol w:w="1361"/>
        <w:gridCol w:w="1361"/>
      </w:tblGrid>
      <w:tr w:rsidR="00A07FAF" w:rsidRPr="006150B4" w14:paraId="2CE32A47" w14:textId="77777777" w:rsidTr="00131D5C"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C1401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87940" w14:textId="77777777" w:rsidR="004760C1" w:rsidRPr="00475806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07513" w14:textId="77777777" w:rsidR="004760C1" w:rsidRPr="00475806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8382A" w14:textId="77777777" w:rsidR="004760C1" w:rsidRPr="00475806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F6A11" w14:textId="77777777" w:rsidR="004760C1" w:rsidRPr="00475806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 w:val="24"/>
                <w:szCs w:val="24"/>
              </w:rPr>
              <w:t>4. ročník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4DA99" w14:textId="77777777" w:rsidR="004760C1" w:rsidRPr="00475806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5806">
              <w:rPr>
                <w:rFonts w:asciiTheme="minorHAnsi" w:hAnsiTheme="minorHAnsi" w:cstheme="minorHAnsi"/>
                <w:b/>
                <w:sz w:val="24"/>
                <w:szCs w:val="24"/>
              </w:rPr>
              <w:t>5. ročník</w:t>
            </w:r>
          </w:p>
        </w:tc>
      </w:tr>
      <w:tr w:rsidR="00A07FAF" w:rsidRPr="006150B4" w14:paraId="3FFA601C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9A1AA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Český jazyk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BAF41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F28CF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D38A9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36C5B" w14:textId="77777777" w:rsidR="004760C1" w:rsidRPr="006150B4" w:rsidRDefault="00BB5D16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0E267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A07FAF" w:rsidRPr="006150B4" w14:paraId="350D7F4D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5F216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Anglický jazyk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4D64A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D9361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BA716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5CF55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FCFA4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A07FAF" w:rsidRPr="006150B4" w14:paraId="2E976B94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973B4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Matematika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8AC36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37C12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B7A1B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84729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EB234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A07FAF" w:rsidRPr="006150B4" w14:paraId="053C9565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6DBD2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Prvouka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BAC9A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97B53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CCE6F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84368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EA068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A07FAF" w:rsidRPr="006150B4" w14:paraId="50E74EBE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BFA05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Přírodověda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33962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D147B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79D83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28D0B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9D2C2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A07FAF" w:rsidRPr="006150B4" w14:paraId="0E20D5FC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4A8F0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Vlastivěda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1D7D5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1B549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4801F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3ED7E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AD882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A07FAF" w:rsidRPr="006150B4" w14:paraId="3DDC211C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DE79C" w14:textId="464DA4A8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Hudební vých</w:t>
            </w:r>
            <w:r w:rsidR="008D5CCC"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ova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B14F4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FA0D7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A4DE5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B1258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BB71A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A07FAF" w:rsidRPr="006150B4" w14:paraId="33EA864F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EFFA5" w14:textId="502929C1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Výtvarná vých</w:t>
            </w:r>
            <w:r w:rsidR="008D5CCC"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ova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239EE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522E6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89750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1B605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0D57B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A07FAF" w:rsidRPr="006150B4" w14:paraId="775195F1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F4822" w14:textId="20A3AC6D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Praktické činn</w:t>
            </w:r>
            <w:r w:rsidR="008D5CCC"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osti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F2C78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9FBEB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237D1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437C7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C8185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A07FAF" w:rsidRPr="006150B4" w14:paraId="14923535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23B76" w14:textId="2BB10FE3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Tělesná vých</w:t>
            </w:r>
            <w:r w:rsidR="008D5CCC"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ova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FC98D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3FC17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ADE58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07D3B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1212B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A07FAF" w:rsidRPr="006150B4" w14:paraId="511FA380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FE9C7" w14:textId="77777777" w:rsidR="004760C1" w:rsidRPr="006150B4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Informatika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841A0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A51CA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0BB33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A8771" w14:textId="77777777" w:rsidR="004760C1" w:rsidRPr="006150B4" w:rsidRDefault="00BB5D16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AD3E4" w14:textId="77777777" w:rsidR="004760C1" w:rsidRPr="006150B4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50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A07FAF" w:rsidRPr="00E73190" w14:paraId="0A5666D2" w14:textId="77777777" w:rsidTr="00131D5C"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03EE4" w14:textId="77777777" w:rsidR="004760C1" w:rsidRPr="00A07FAF" w:rsidRDefault="004760C1" w:rsidP="004760C1">
            <w:pPr>
              <w:pStyle w:val="TableContents"/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F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97F0D" w14:textId="77777777" w:rsidR="004760C1" w:rsidRPr="00A07FAF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FA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C07D7" w14:textId="77777777" w:rsidR="004760C1" w:rsidRPr="00A07FAF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FAF">
              <w:rPr>
                <w:rFonts w:asciiTheme="minorHAnsi" w:hAnsiTheme="minorHAnsi" w:cstheme="minorHAnsi"/>
                <w:b/>
                <w:sz w:val="24"/>
                <w:szCs w:val="2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58F16" w14:textId="77777777" w:rsidR="004760C1" w:rsidRPr="00A07FAF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FAF">
              <w:rPr>
                <w:rFonts w:asciiTheme="minorHAnsi" w:hAnsiTheme="minorHAnsi" w:cstheme="minorHAnsi"/>
                <w:b/>
                <w:sz w:val="24"/>
                <w:szCs w:val="2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EF982" w14:textId="77777777" w:rsidR="004760C1" w:rsidRPr="00A07FAF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FAF">
              <w:rPr>
                <w:rFonts w:asciiTheme="minorHAnsi" w:hAnsiTheme="minorHAnsi" w:cstheme="minorHAnsi"/>
                <w:b/>
                <w:sz w:val="24"/>
                <w:szCs w:val="2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EB1B" w14:textId="77777777" w:rsidR="004760C1" w:rsidRPr="00A07FAF" w:rsidRDefault="004760C1" w:rsidP="004760C1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7FAF">
              <w:rPr>
                <w:rFonts w:asciiTheme="minorHAnsi" w:hAnsiTheme="minorHAnsi" w:cstheme="minorHAnsi"/>
                <w:b/>
                <w:sz w:val="24"/>
                <w:szCs w:val="24"/>
              </w:rPr>
              <w:t>26</w:t>
            </w:r>
          </w:p>
        </w:tc>
      </w:tr>
    </w:tbl>
    <w:p w14:paraId="2FB32B01" w14:textId="77777777" w:rsidR="004760C1" w:rsidRDefault="004760C1">
      <w:pPr>
        <w:rPr>
          <w:rFonts w:asciiTheme="minorHAnsi" w:hAnsiTheme="minorHAnsi" w:cstheme="minorHAnsi"/>
          <w:szCs w:val="24"/>
        </w:rPr>
      </w:pPr>
    </w:p>
    <w:p w14:paraId="71A53FB0" w14:textId="77777777" w:rsidR="00475806" w:rsidRDefault="00475806">
      <w:pPr>
        <w:rPr>
          <w:rFonts w:asciiTheme="minorHAnsi" w:hAnsiTheme="minorHAnsi" w:cstheme="minorHAnsi"/>
          <w:szCs w:val="24"/>
        </w:rPr>
      </w:pPr>
    </w:p>
    <w:p w14:paraId="078EDFB2" w14:textId="77777777" w:rsidR="00475806" w:rsidRDefault="00475806">
      <w:pPr>
        <w:rPr>
          <w:rFonts w:asciiTheme="minorHAnsi" w:hAnsiTheme="minorHAnsi" w:cstheme="minorHAnsi"/>
          <w:szCs w:val="24"/>
        </w:rPr>
      </w:pPr>
    </w:p>
    <w:p w14:paraId="19C6C0E5" w14:textId="77777777" w:rsidR="00475806" w:rsidRPr="00E73190" w:rsidRDefault="00475806">
      <w:pPr>
        <w:rPr>
          <w:rFonts w:asciiTheme="minorHAnsi" w:hAnsiTheme="minorHAnsi" w:cstheme="minorHAnsi"/>
          <w:szCs w:val="24"/>
        </w:rPr>
      </w:pPr>
    </w:p>
    <w:p w14:paraId="07859F5B" w14:textId="77777777" w:rsidR="000F7CEB" w:rsidRPr="00A07FAF" w:rsidRDefault="00FD0A98" w:rsidP="00A07FAF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07FAF">
        <w:rPr>
          <w:rFonts w:asciiTheme="minorHAnsi" w:hAnsiTheme="minorHAnsi" w:cstheme="minorHAnsi"/>
          <w:b/>
          <w:sz w:val="32"/>
          <w:szCs w:val="32"/>
        </w:rPr>
        <w:lastRenderedPageBreak/>
        <w:t xml:space="preserve">Počty žáků </w:t>
      </w:r>
    </w:p>
    <w:tbl>
      <w:tblPr>
        <w:tblW w:w="88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1560"/>
        <w:gridCol w:w="2126"/>
        <w:gridCol w:w="1713"/>
      </w:tblGrid>
      <w:tr w:rsidR="004760C1" w:rsidRPr="00FD0A98" w14:paraId="3826A298" w14:textId="77777777" w:rsidTr="00131D5C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9806" w14:textId="5254C989" w:rsidR="004760C1" w:rsidRPr="00131D5C" w:rsidRDefault="00131D5C" w:rsidP="004760C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T</w:t>
            </w:r>
            <w:r w:rsidR="004760C1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řída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E2E3" w14:textId="5F2657CC" w:rsidR="004760C1" w:rsidRPr="00131D5C" w:rsidRDefault="00131D5C" w:rsidP="004760C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P</w:t>
            </w:r>
            <w:r w:rsidR="004760C1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očet žáků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0DF5" w14:textId="5B89E348" w:rsidR="004760C1" w:rsidRPr="00131D5C" w:rsidRDefault="00131D5C" w:rsidP="004760C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R</w:t>
            </w:r>
            <w:r w:rsidR="004760C1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očník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54A3" w14:textId="7D14E2F8" w:rsidR="004760C1" w:rsidRPr="00131D5C" w:rsidRDefault="00131D5C" w:rsidP="004760C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Z</w:t>
            </w:r>
            <w:r w:rsidR="004760C1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 xml:space="preserve"> toho dívek</w:t>
            </w:r>
          </w:p>
        </w:tc>
      </w:tr>
      <w:tr w:rsidR="003F37F8" w:rsidRPr="00FD0A98" w14:paraId="71D4CF0C" w14:textId="77777777" w:rsidTr="00A07FAF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6F98" w14:textId="36490159" w:rsidR="004760C1" w:rsidRPr="00475806" w:rsidRDefault="004760C1" w:rsidP="004760C1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(3.,</w:t>
            </w:r>
            <w:r w:rsidR="00AB3661" w:rsidRPr="00475806">
              <w:rPr>
                <w:rFonts w:asciiTheme="minorHAnsi" w:hAnsiTheme="minorHAnsi" w:cstheme="minorHAnsi"/>
              </w:rPr>
              <w:t xml:space="preserve"> </w:t>
            </w:r>
            <w:r w:rsidRPr="00475806">
              <w:rPr>
                <w:rFonts w:asciiTheme="minorHAnsi" w:hAnsiTheme="minorHAnsi" w:cstheme="minorHAnsi"/>
              </w:rPr>
              <w:t>4. a 5. ročník)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DF3E9" w14:textId="77777777" w:rsidR="004760C1" w:rsidRPr="00475806" w:rsidRDefault="009125D2" w:rsidP="00A07FA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1</w:t>
            </w:r>
            <w:r w:rsidR="00FF58CA" w:rsidRPr="0047580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F561" w14:textId="77777777" w:rsidR="004760C1" w:rsidRPr="00475806" w:rsidRDefault="004760C1" w:rsidP="00131D5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 xml:space="preserve">3.r. – </w:t>
            </w:r>
            <w:r w:rsidR="009125D2" w:rsidRPr="00475806">
              <w:rPr>
                <w:rFonts w:asciiTheme="minorHAnsi" w:hAnsiTheme="minorHAnsi" w:cstheme="minorHAnsi"/>
              </w:rPr>
              <w:t>5</w:t>
            </w:r>
            <w:r w:rsidRPr="00475806">
              <w:rPr>
                <w:rFonts w:asciiTheme="minorHAnsi" w:hAnsiTheme="minorHAnsi" w:cstheme="minorHAnsi"/>
              </w:rPr>
              <w:t xml:space="preserve"> žáků</w:t>
            </w:r>
          </w:p>
          <w:p w14:paraId="512C6BDE" w14:textId="77777777" w:rsidR="004760C1" w:rsidRPr="00475806" w:rsidRDefault="004760C1" w:rsidP="00131D5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 xml:space="preserve">4.r. – </w:t>
            </w:r>
            <w:r w:rsidR="00837894" w:rsidRPr="00475806">
              <w:rPr>
                <w:rFonts w:asciiTheme="minorHAnsi" w:hAnsiTheme="minorHAnsi" w:cstheme="minorHAnsi"/>
              </w:rPr>
              <w:t xml:space="preserve">5 </w:t>
            </w:r>
            <w:r w:rsidRPr="00475806">
              <w:rPr>
                <w:rFonts w:asciiTheme="minorHAnsi" w:hAnsiTheme="minorHAnsi" w:cstheme="minorHAnsi"/>
              </w:rPr>
              <w:t>žá</w:t>
            </w:r>
            <w:r w:rsidR="009125D2" w:rsidRPr="00475806">
              <w:rPr>
                <w:rFonts w:asciiTheme="minorHAnsi" w:hAnsiTheme="minorHAnsi" w:cstheme="minorHAnsi"/>
              </w:rPr>
              <w:t>ků</w:t>
            </w:r>
          </w:p>
          <w:p w14:paraId="3033177D" w14:textId="77777777" w:rsidR="004760C1" w:rsidRPr="00475806" w:rsidRDefault="004760C1" w:rsidP="00131D5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 xml:space="preserve">5.r. </w:t>
            </w:r>
            <w:proofErr w:type="gramStart"/>
            <w:r w:rsidR="006C6AB1" w:rsidRPr="00475806">
              <w:rPr>
                <w:rFonts w:asciiTheme="minorHAnsi" w:hAnsiTheme="minorHAnsi" w:cstheme="minorHAnsi"/>
              </w:rPr>
              <w:t>-</w:t>
            </w:r>
            <w:r w:rsidRPr="00475806">
              <w:rPr>
                <w:rFonts w:asciiTheme="minorHAnsi" w:hAnsiTheme="minorHAnsi" w:cstheme="minorHAnsi"/>
              </w:rPr>
              <w:t xml:space="preserve">  </w:t>
            </w:r>
            <w:r w:rsidR="009125D2" w:rsidRPr="00475806">
              <w:rPr>
                <w:rFonts w:asciiTheme="minorHAnsi" w:hAnsiTheme="minorHAnsi" w:cstheme="minorHAnsi"/>
              </w:rPr>
              <w:t>7</w:t>
            </w:r>
            <w:proofErr w:type="gramEnd"/>
            <w:r w:rsidRPr="00475806">
              <w:rPr>
                <w:rFonts w:asciiTheme="minorHAnsi" w:hAnsiTheme="minorHAnsi" w:cstheme="minorHAnsi"/>
              </w:rPr>
              <w:t xml:space="preserve"> žá</w:t>
            </w:r>
            <w:r w:rsidR="009125D2" w:rsidRPr="00475806">
              <w:rPr>
                <w:rFonts w:asciiTheme="minorHAnsi" w:hAnsiTheme="minorHAnsi" w:cstheme="minorHAnsi"/>
              </w:rPr>
              <w:t>ků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8E935" w14:textId="77777777" w:rsidR="004760C1" w:rsidRPr="00475806" w:rsidRDefault="00FF58CA" w:rsidP="00A07FA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4</w:t>
            </w:r>
          </w:p>
          <w:p w14:paraId="5FAD8D66" w14:textId="77777777" w:rsidR="004760C1" w:rsidRPr="00475806" w:rsidRDefault="00837894" w:rsidP="00A07FA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1</w:t>
            </w:r>
          </w:p>
          <w:p w14:paraId="194B1E44" w14:textId="77777777" w:rsidR="004760C1" w:rsidRPr="00475806" w:rsidRDefault="00837894" w:rsidP="00A07FA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0</w:t>
            </w:r>
          </w:p>
        </w:tc>
      </w:tr>
      <w:tr w:rsidR="003F37F8" w:rsidRPr="00FD0A98" w14:paraId="07B0A578" w14:textId="77777777" w:rsidTr="00A07FAF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EFFB" w14:textId="77777777" w:rsidR="004760C1" w:rsidRPr="00475806" w:rsidRDefault="004760C1" w:rsidP="009125D2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(1. a 2. ročník)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E23F6" w14:textId="77777777" w:rsidR="004760C1" w:rsidRPr="00475806" w:rsidRDefault="009125D2" w:rsidP="00A07FA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1</w:t>
            </w:r>
            <w:r w:rsidR="00FF58CA" w:rsidRPr="0047580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65B8C" w14:textId="77777777" w:rsidR="004760C1" w:rsidRPr="00475806" w:rsidRDefault="004760C1" w:rsidP="00131D5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 xml:space="preserve">1.r. – </w:t>
            </w:r>
            <w:r w:rsidR="00837894" w:rsidRPr="00475806">
              <w:rPr>
                <w:rFonts w:asciiTheme="minorHAnsi" w:hAnsiTheme="minorHAnsi" w:cstheme="minorHAnsi"/>
              </w:rPr>
              <w:t xml:space="preserve">6 </w:t>
            </w:r>
            <w:r w:rsidRPr="00475806">
              <w:rPr>
                <w:rFonts w:asciiTheme="minorHAnsi" w:hAnsiTheme="minorHAnsi" w:cstheme="minorHAnsi"/>
              </w:rPr>
              <w:t>žáků</w:t>
            </w:r>
          </w:p>
          <w:p w14:paraId="7642F920" w14:textId="77777777" w:rsidR="004760C1" w:rsidRPr="00475806" w:rsidRDefault="004760C1" w:rsidP="00131D5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 xml:space="preserve">2.r. – </w:t>
            </w:r>
            <w:r w:rsidR="00837894" w:rsidRPr="00475806">
              <w:rPr>
                <w:rFonts w:asciiTheme="minorHAnsi" w:hAnsiTheme="minorHAnsi" w:cstheme="minorHAnsi"/>
              </w:rPr>
              <w:t>8</w:t>
            </w:r>
            <w:r w:rsidRPr="00475806">
              <w:rPr>
                <w:rFonts w:asciiTheme="minorHAnsi" w:hAnsiTheme="minorHAnsi" w:cstheme="minorHAnsi"/>
              </w:rPr>
              <w:t xml:space="preserve"> žá</w:t>
            </w:r>
            <w:r w:rsidR="000F7CEB" w:rsidRPr="00475806">
              <w:rPr>
                <w:rFonts w:asciiTheme="minorHAnsi" w:hAnsiTheme="minorHAnsi" w:cstheme="minorHAnsi"/>
              </w:rPr>
              <w:t>ků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C36CA" w14:textId="77777777" w:rsidR="004760C1" w:rsidRPr="00475806" w:rsidRDefault="009125D2" w:rsidP="00A07FA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3</w:t>
            </w:r>
          </w:p>
          <w:p w14:paraId="157369DB" w14:textId="77777777" w:rsidR="004760C1" w:rsidRPr="00475806" w:rsidRDefault="00837894" w:rsidP="00A07FA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475806">
              <w:rPr>
                <w:rFonts w:asciiTheme="minorHAnsi" w:hAnsiTheme="minorHAnsi" w:cstheme="minorHAnsi"/>
              </w:rPr>
              <w:t>3</w:t>
            </w:r>
          </w:p>
        </w:tc>
      </w:tr>
      <w:tr w:rsidR="003F37F8" w:rsidRPr="00FD0A98" w14:paraId="53880A0B" w14:textId="77777777" w:rsidTr="00131D5C">
        <w:trPr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94D5" w14:textId="0FE34470" w:rsidR="004760C1" w:rsidRPr="00FD0A98" w:rsidRDefault="00A07FAF" w:rsidP="004760C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</w:t>
            </w:r>
            <w:r w:rsidR="004760C1" w:rsidRPr="00FD0A98">
              <w:rPr>
                <w:rFonts w:asciiTheme="minorHAnsi" w:hAnsiTheme="minorHAnsi" w:cstheme="minorHAnsi"/>
                <w:b/>
                <w:sz w:val="28"/>
                <w:szCs w:val="28"/>
              </w:rPr>
              <w:t>elkem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2779D" w14:textId="2B2601C3" w:rsidR="004760C1" w:rsidRPr="009125D2" w:rsidRDefault="008D5CCC" w:rsidP="00A07FAF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b/>
                <w:sz w:val="28"/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37968" w14:textId="77777777" w:rsidR="004760C1" w:rsidRPr="00FD0A98" w:rsidRDefault="004760C1" w:rsidP="004760C1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6D8A" w14:textId="41F56647" w:rsidR="004760C1" w:rsidRPr="00FD0A98" w:rsidRDefault="00CB0F23" w:rsidP="00A07FAF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b/>
                <w:sz w:val="28"/>
                <w:szCs w:val="28"/>
              </w:rPr>
              <w:t>11</w:t>
            </w:r>
          </w:p>
        </w:tc>
      </w:tr>
    </w:tbl>
    <w:p w14:paraId="24F629B4" w14:textId="77777777" w:rsidR="000F7CEB" w:rsidRDefault="000F7CEB" w:rsidP="00ED5D5B">
      <w:pPr>
        <w:pStyle w:val="Standard"/>
        <w:rPr>
          <w:b/>
        </w:rPr>
      </w:pPr>
    </w:p>
    <w:p w14:paraId="1F19FA13" w14:textId="77777777" w:rsidR="00A05EAA" w:rsidRPr="00AB3661" w:rsidRDefault="00A05EAA" w:rsidP="00AB3661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B3661">
        <w:rPr>
          <w:rFonts w:asciiTheme="minorHAnsi" w:hAnsiTheme="minorHAnsi" w:cstheme="minorHAnsi"/>
          <w:b/>
          <w:sz w:val="32"/>
          <w:szCs w:val="32"/>
        </w:rPr>
        <w:t>Průběh a výsledky vzdělávání</w:t>
      </w:r>
    </w:p>
    <w:p w14:paraId="429B5E27" w14:textId="77777777" w:rsidR="00A05EAA" w:rsidRPr="00CE1C0A" w:rsidRDefault="00A05EAA" w:rsidP="00AB3661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CE1C0A">
        <w:rPr>
          <w:rFonts w:asciiTheme="minorHAnsi" w:hAnsiTheme="minorHAnsi" w:cstheme="minorHAnsi"/>
          <w:sz w:val="28"/>
          <w:szCs w:val="28"/>
        </w:rPr>
        <w:t>Ve školním roce 202</w:t>
      </w:r>
      <w:r w:rsidR="00837894">
        <w:rPr>
          <w:rFonts w:asciiTheme="minorHAnsi" w:hAnsiTheme="minorHAnsi" w:cstheme="minorHAnsi"/>
          <w:sz w:val="28"/>
          <w:szCs w:val="28"/>
        </w:rPr>
        <w:t>4</w:t>
      </w:r>
      <w:r w:rsidRPr="00CE1C0A">
        <w:rPr>
          <w:rFonts w:asciiTheme="minorHAnsi" w:hAnsiTheme="minorHAnsi" w:cstheme="minorHAnsi"/>
          <w:sz w:val="28"/>
          <w:szCs w:val="28"/>
        </w:rPr>
        <w:t>/202</w:t>
      </w:r>
      <w:r w:rsidR="00837894">
        <w:rPr>
          <w:rFonts w:asciiTheme="minorHAnsi" w:hAnsiTheme="minorHAnsi" w:cstheme="minorHAnsi"/>
          <w:sz w:val="28"/>
          <w:szCs w:val="28"/>
        </w:rPr>
        <w:t>5</w:t>
      </w:r>
      <w:r w:rsidRPr="00CE1C0A">
        <w:rPr>
          <w:rFonts w:asciiTheme="minorHAnsi" w:hAnsiTheme="minorHAnsi" w:cstheme="minorHAnsi"/>
          <w:sz w:val="28"/>
          <w:szCs w:val="28"/>
        </w:rPr>
        <w:t xml:space="preserve"> jsme ve všech ročnících učili podle nového Školního vzdělávacího programu pro základní vzdělávání, č.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E1C0A">
        <w:rPr>
          <w:rFonts w:asciiTheme="minorHAnsi" w:hAnsiTheme="minorHAnsi" w:cstheme="minorHAnsi"/>
          <w:sz w:val="28"/>
          <w:szCs w:val="28"/>
        </w:rPr>
        <w:t xml:space="preserve">j.: 369/2021, kde je zahrnuta i výuka anglického jazyka od 1. ročníku a Informatika od 4. ročníku. Dělení tříd bylo provedeno ve výuce anglického jazyka.  </w:t>
      </w:r>
    </w:p>
    <w:p w14:paraId="5D77E14C" w14:textId="77777777" w:rsidR="00A05EAA" w:rsidRPr="00CE1C0A" w:rsidRDefault="00A05EAA" w:rsidP="00AB3661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E1C0A">
        <w:rPr>
          <w:rFonts w:asciiTheme="minorHAnsi" w:hAnsiTheme="minorHAnsi" w:cstheme="minorHAnsi"/>
          <w:sz w:val="28"/>
          <w:szCs w:val="28"/>
        </w:rPr>
        <w:t xml:space="preserve">Cíle školního vzdělávacího programu jsme průběžně plnili formou prezenční výuky, ale také podstatnou část tvořily projekty, exkurze a ostatní výchovně vzdělávací akce. Cíle školního vzdělávacího programu se daří naplňovat. Výuka je v souladu s obecnými cíli a zásadami vzdělávání, přijatelným způsobem je nastavena vhodnost a přiměřenost stanovených cílů výuky k aktuálnímu stavu tříd. Vyučující respektují individuální vzdělávací potřeby žáků, stanovují konkrétní cíle ve výuce a je zajištěna návaznost probíraného učiva na předcházející témata. </w:t>
      </w:r>
    </w:p>
    <w:p w14:paraId="5B0B065C" w14:textId="77777777" w:rsidR="00A05EAA" w:rsidRDefault="00A05EAA" w:rsidP="00AB3661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CE1C0A">
        <w:rPr>
          <w:rFonts w:asciiTheme="minorHAnsi" w:hAnsiTheme="minorHAnsi" w:cstheme="minorHAnsi"/>
          <w:sz w:val="28"/>
          <w:szCs w:val="28"/>
        </w:rPr>
        <w:t>Vzdělávací obsahy a očekávané výstupy stanovené pro jednotlivé ročníky byly zvládnuty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442B1161" w14:textId="77777777" w:rsidR="00475806" w:rsidRDefault="00475806" w:rsidP="00AB3661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</w:p>
    <w:p w14:paraId="7D169DF1" w14:textId="77777777" w:rsidR="00FD0A98" w:rsidRPr="00AB3661" w:rsidRDefault="00FD0A98" w:rsidP="00AB3661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B3661">
        <w:rPr>
          <w:rFonts w:asciiTheme="minorHAnsi" w:hAnsiTheme="minorHAnsi" w:cstheme="minorHAnsi"/>
          <w:b/>
          <w:sz w:val="32"/>
          <w:szCs w:val="32"/>
        </w:rPr>
        <w:t>Přehled o výsledcích vzdělávání žáků</w:t>
      </w:r>
    </w:p>
    <w:p w14:paraId="67B62973" w14:textId="77777777" w:rsidR="00ED5D5B" w:rsidRPr="00FD0A98" w:rsidRDefault="00ED5D5B" w:rsidP="00ED5D5B">
      <w:pPr>
        <w:pStyle w:val="Standard"/>
        <w:tabs>
          <w:tab w:val="left" w:pos="720"/>
        </w:tabs>
        <w:rPr>
          <w:rFonts w:asciiTheme="minorHAnsi" w:hAnsiTheme="minorHAnsi" w:cstheme="minorHAnsi"/>
          <w:sz w:val="28"/>
          <w:szCs w:val="28"/>
        </w:rPr>
      </w:pPr>
      <w:r w:rsidRPr="00FD0A98">
        <w:rPr>
          <w:rFonts w:asciiTheme="minorHAnsi" w:hAnsiTheme="minorHAnsi" w:cstheme="minorHAnsi"/>
          <w:sz w:val="28"/>
          <w:szCs w:val="28"/>
        </w:rPr>
        <w:t>Přehled o prospěchu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432"/>
        <w:gridCol w:w="2112"/>
        <w:gridCol w:w="1559"/>
        <w:gridCol w:w="1984"/>
      </w:tblGrid>
      <w:tr w:rsidR="00ED5D5B" w:rsidRPr="00FD0A98" w14:paraId="6F25D0D1" w14:textId="77777777" w:rsidTr="00131D5C">
        <w:trPr>
          <w:cantSplit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10734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Ročník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E3B57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Počet žáků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77690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Prospělo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2C32D3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Prospělo</w:t>
            </w:r>
          </w:p>
          <w:p w14:paraId="32A6B18E" w14:textId="15042DD0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s vyzn</w:t>
            </w:r>
            <w:r w:rsidR="008D5CCC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amenáním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65373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Neprospělo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C4BD3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Nehodnoceno</w:t>
            </w:r>
          </w:p>
        </w:tc>
      </w:tr>
      <w:tr w:rsidR="00ED5D5B" w:rsidRPr="00FD0A98" w14:paraId="62573289" w14:textId="77777777" w:rsidTr="00131D5C">
        <w:trPr>
          <w:cantSplit/>
          <w:trHeight w:val="28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C8C2BC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iCs/>
                <w:sz w:val="28"/>
                <w:szCs w:val="28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E373D8" w14:textId="18128426" w:rsidR="00ED5D5B" w:rsidRPr="008D5CCC" w:rsidRDefault="008D5CCC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02598" w14:textId="196459F5" w:rsidR="00ED5D5B" w:rsidRPr="00FD0A98" w:rsidRDefault="002839C1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FB31B" w14:textId="6FF48DA8" w:rsidR="009125D2" w:rsidRPr="008D5CCC" w:rsidRDefault="008D5CCC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6E7A0" w14:textId="40BA876C" w:rsidR="00ED5D5B" w:rsidRPr="00FD0A98" w:rsidRDefault="005E089D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0D6A5" w14:textId="77777777" w:rsidR="00ED5D5B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ED5D5B" w:rsidRPr="00FD0A98" w14:paraId="6B2BA182" w14:textId="77777777" w:rsidTr="00131D5C">
        <w:trPr>
          <w:cantSplit/>
          <w:trHeight w:val="27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A8D42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iCs/>
                <w:sz w:val="28"/>
                <w:szCs w:val="28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49EE7F" w14:textId="4EEA0BD5" w:rsidR="00ED5D5B" w:rsidRPr="008D5CCC" w:rsidRDefault="00CB0F23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F6FF3" w14:textId="03D4BCCE" w:rsidR="00ED5D5B" w:rsidRPr="00FD0A98" w:rsidRDefault="009125D2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6BA1C" w14:textId="135BD6D2" w:rsidR="00ED5D5B" w:rsidRPr="008D5CCC" w:rsidRDefault="008D5CCC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E7845F" w14:textId="13EB50F5" w:rsidR="00ED5D5B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CDEDE2" w14:textId="77777777" w:rsidR="00ED5D5B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ED5D5B" w:rsidRPr="00FD0A98" w14:paraId="399DC1C6" w14:textId="77777777" w:rsidTr="00131D5C">
        <w:trPr>
          <w:cantSplit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DFF117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iCs/>
                <w:sz w:val="28"/>
                <w:szCs w:val="28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0B262" w14:textId="3645CC9F" w:rsidR="00ED5D5B" w:rsidRPr="008D5CCC" w:rsidRDefault="00CB0F23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3827D5" w14:textId="2EC7BEE3" w:rsidR="00ED5D5B" w:rsidRPr="00FD0A98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CBBC4" w14:textId="3FF2DD1C" w:rsidR="00ED5D5B" w:rsidRPr="008D5CCC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C408A" w14:textId="6319626C" w:rsidR="00ED5D5B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C1E92" w14:textId="458D8246" w:rsidR="005E089D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ED5D5B" w:rsidRPr="00FD0A98" w14:paraId="2512B28C" w14:textId="77777777" w:rsidTr="00131D5C">
        <w:trPr>
          <w:cantSplit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F90A2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iCs/>
                <w:sz w:val="28"/>
                <w:szCs w:val="28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FC9088" w14:textId="60CB84E7" w:rsidR="00ED5D5B" w:rsidRPr="008D5CCC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1B102" w14:textId="7AB68B13" w:rsidR="00ED5D5B" w:rsidRPr="00FD0A98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08075" w14:textId="48024D17" w:rsidR="00ED5D5B" w:rsidRPr="008D5CCC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BCBD1B" w14:textId="1B54487E" w:rsidR="00ED5D5B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31A84E" w14:textId="107CFE53" w:rsidR="005E089D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ED5D5B" w:rsidRPr="00FD0A98" w14:paraId="16872050" w14:textId="77777777" w:rsidTr="00131D5C">
        <w:trPr>
          <w:cantSplit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586239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iCs/>
                <w:sz w:val="28"/>
                <w:szCs w:val="28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D1BD8" w14:textId="26356E80" w:rsidR="00ED5D5B" w:rsidRPr="008D5CCC" w:rsidRDefault="009125D2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1FFF7" w14:textId="6ADCEEC0" w:rsidR="00ED5D5B" w:rsidRPr="00FD0A98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5800C" w14:textId="38C03C2E" w:rsidR="00ED5D5B" w:rsidRPr="008D5CCC" w:rsidRDefault="008D5CCC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E139E" w14:textId="41D17113" w:rsidR="00ED5D5B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A9D09" w14:textId="14906432" w:rsidR="005E089D" w:rsidRPr="00FD0A98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D0A98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ED5D5B" w:rsidRPr="00FD0A98" w14:paraId="4DDF4804" w14:textId="77777777" w:rsidTr="00131D5C">
        <w:trPr>
          <w:cantSplit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EF5FD3" w14:textId="77777777" w:rsidR="00ED5D5B" w:rsidRPr="00131D5C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Celkem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BF56B" w14:textId="6152CBC1" w:rsidR="00ED5D5B" w:rsidRPr="008D5CCC" w:rsidRDefault="009125D2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D5CCC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="00CB0F23" w:rsidRPr="008D5CCC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30CED" w14:textId="405F936A" w:rsidR="00ED5D5B" w:rsidRPr="009125D2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5387BD" w14:textId="2DA71D5B" w:rsidR="00ED5D5B" w:rsidRPr="008D5CCC" w:rsidRDefault="00C30795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B1483" w14:textId="7F1DE959" w:rsidR="00ED5D5B" w:rsidRPr="004A4F62" w:rsidRDefault="005E089D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A4F6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28399" w14:textId="02608BB7" w:rsidR="005E089D" w:rsidRPr="004A4F62" w:rsidRDefault="00ED5D5B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A4F6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</w:t>
            </w:r>
          </w:p>
        </w:tc>
      </w:tr>
    </w:tbl>
    <w:p w14:paraId="678D9F1F" w14:textId="77777777" w:rsidR="00475806" w:rsidRPr="00475806" w:rsidRDefault="00475806" w:rsidP="00475806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</w:p>
    <w:p w14:paraId="5EA2D2D9" w14:textId="3F1E470C" w:rsidR="00475806" w:rsidRDefault="00475806" w:rsidP="00475806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</w:p>
    <w:p w14:paraId="52285932" w14:textId="77777777" w:rsidR="00475806" w:rsidRPr="00475806" w:rsidRDefault="00475806" w:rsidP="00475806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</w:p>
    <w:p w14:paraId="6630C715" w14:textId="396B2623" w:rsidR="00CE1C0A" w:rsidRPr="00AB3661" w:rsidRDefault="00CE1C0A" w:rsidP="00AB3661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B3661">
        <w:rPr>
          <w:rFonts w:asciiTheme="minorHAnsi" w:hAnsiTheme="minorHAnsi" w:cstheme="minorHAnsi"/>
          <w:b/>
          <w:sz w:val="32"/>
          <w:szCs w:val="32"/>
        </w:rPr>
        <w:t>Vyhodnocení naplňování cílů ŠVP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417"/>
        <w:gridCol w:w="1417"/>
        <w:gridCol w:w="1417"/>
        <w:gridCol w:w="1417"/>
      </w:tblGrid>
      <w:tr w:rsidR="00824084" w14:paraId="61780D77" w14:textId="77777777" w:rsidTr="00131D5C">
        <w:trPr>
          <w:trHeight w:val="794"/>
        </w:trPr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8524D89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24084">
              <w:rPr>
                <w:rFonts w:asciiTheme="minorHAnsi" w:hAnsiTheme="minorHAnsi" w:cstheme="minorHAnsi"/>
                <w:b/>
                <w:sz w:val="28"/>
                <w:szCs w:val="28"/>
              </w:rPr>
              <w:t>K</w:t>
            </w:r>
            <w:r w:rsidR="00A05EAA">
              <w:rPr>
                <w:rFonts w:asciiTheme="minorHAnsi" w:hAnsiTheme="minorHAnsi" w:cstheme="minorHAnsi"/>
                <w:b/>
                <w:sz w:val="28"/>
                <w:szCs w:val="28"/>
              </w:rPr>
              <w:t>rité</w:t>
            </w:r>
            <w:r w:rsidRPr="00824084">
              <w:rPr>
                <w:rFonts w:asciiTheme="minorHAnsi" w:hAnsiTheme="minorHAnsi" w:cstheme="minorHAnsi"/>
                <w:b/>
                <w:sz w:val="28"/>
                <w:szCs w:val="28"/>
              </w:rPr>
              <w:t>ria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87589F8" w14:textId="77777777" w:rsidR="00824084" w:rsidRPr="00A05EAA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05EAA">
              <w:rPr>
                <w:rFonts w:asciiTheme="minorHAnsi" w:hAnsiTheme="minorHAnsi" w:cstheme="minorHAnsi"/>
                <w:b/>
                <w:sz w:val="28"/>
                <w:szCs w:val="28"/>
              </w:rPr>
              <w:t>--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03A92B0" w14:textId="77777777" w:rsidR="00824084" w:rsidRPr="00A05EAA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05EAA">
              <w:rPr>
                <w:rFonts w:asciiTheme="minorHAnsi" w:hAnsiTheme="minorHAnsi" w:cstheme="minorHAnsi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21A2822" w14:textId="77777777" w:rsidR="00824084" w:rsidRPr="00A05EAA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05EAA">
              <w:rPr>
                <w:rFonts w:asciiTheme="minorHAnsi" w:hAnsiTheme="minorHAnsi" w:cstheme="minorHAnsi"/>
                <w:b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0824AB0" w14:textId="77777777" w:rsidR="00824084" w:rsidRPr="00A05EAA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05EAA">
              <w:rPr>
                <w:rFonts w:asciiTheme="minorHAnsi" w:hAnsiTheme="minorHAnsi" w:cstheme="minorHAnsi"/>
                <w:b/>
                <w:sz w:val="28"/>
                <w:szCs w:val="28"/>
              </w:rPr>
              <w:t>++</w:t>
            </w:r>
          </w:p>
        </w:tc>
      </w:tr>
      <w:tr w:rsidR="00824084" w:rsidRPr="00824084" w14:paraId="47A94D74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55A982AB" w14:textId="77777777" w:rsidR="00824084" w:rsidRDefault="00824084" w:rsidP="00AB3661">
            <w:pPr>
              <w:pStyle w:val="Standard"/>
              <w:jc w:val="center"/>
            </w:pPr>
            <w:r w:rsidRPr="00824084">
              <w:rPr>
                <w:rFonts w:asciiTheme="minorHAnsi" w:hAnsiTheme="minorHAnsi" w:cstheme="minorHAnsi"/>
                <w:sz w:val="28"/>
                <w:szCs w:val="28"/>
              </w:rPr>
              <w:t>Školní projekty,</w:t>
            </w:r>
            <w:r>
              <w:t xml:space="preserve"> </w:t>
            </w:r>
            <w:r w:rsidRPr="00824084">
              <w:rPr>
                <w:rFonts w:asciiTheme="minorHAnsi" w:hAnsiTheme="minorHAnsi" w:cstheme="minorHAnsi"/>
                <w:sz w:val="28"/>
                <w:szCs w:val="28"/>
              </w:rPr>
              <w:t>slavnosti, výpravy za poznáním</w:t>
            </w:r>
          </w:p>
        </w:tc>
        <w:tc>
          <w:tcPr>
            <w:tcW w:w="1417" w:type="dxa"/>
            <w:vAlign w:val="center"/>
          </w:tcPr>
          <w:p w14:paraId="6306BE4C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4BF6432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D738BF0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4CC2B63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24084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824084" w:rsidRPr="00824084" w14:paraId="2CF39796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450D48D6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Spolupráce s jinými subjekty</w:t>
            </w:r>
          </w:p>
        </w:tc>
        <w:tc>
          <w:tcPr>
            <w:tcW w:w="1417" w:type="dxa"/>
            <w:vAlign w:val="center"/>
          </w:tcPr>
          <w:p w14:paraId="29B01096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27911F9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B3623C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24084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vAlign w:val="center"/>
          </w:tcPr>
          <w:p w14:paraId="51CC7D66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824084" w:rsidRPr="00824084" w14:paraId="1BE3D9B5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180B0DB1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Personální podmínky</w:t>
            </w:r>
          </w:p>
        </w:tc>
        <w:tc>
          <w:tcPr>
            <w:tcW w:w="1417" w:type="dxa"/>
            <w:vAlign w:val="center"/>
          </w:tcPr>
          <w:p w14:paraId="7B18FB9D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879BEB5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195E538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24084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vAlign w:val="center"/>
          </w:tcPr>
          <w:p w14:paraId="2E87696A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824084" w:rsidRPr="00824084" w14:paraId="0124D5B0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0F23B233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Materiální podmínky</w:t>
            </w:r>
          </w:p>
        </w:tc>
        <w:tc>
          <w:tcPr>
            <w:tcW w:w="1417" w:type="dxa"/>
            <w:vAlign w:val="center"/>
          </w:tcPr>
          <w:p w14:paraId="6777FFE7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A135A9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09447B9" w14:textId="77777777" w:rsidR="00824084" w:rsidRPr="0083789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9047F1" w14:textId="77777777" w:rsidR="00824084" w:rsidRPr="00837894" w:rsidRDefault="0083789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37894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824084" w:rsidRPr="00824084" w14:paraId="0A302F60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7D2676CF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Hygienické podmínky</w:t>
            </w:r>
          </w:p>
        </w:tc>
        <w:tc>
          <w:tcPr>
            <w:tcW w:w="1417" w:type="dxa"/>
            <w:vAlign w:val="center"/>
          </w:tcPr>
          <w:p w14:paraId="47A8D40B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2DB7E24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983043F" w14:textId="0F25AE28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2469E36" w14:textId="3396FAD1" w:rsidR="00824084" w:rsidRPr="00E73190" w:rsidRDefault="00E73190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73190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824084" w:rsidRPr="00824084" w14:paraId="6BA4702E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75961A5D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Vlastní hodnocení školy</w:t>
            </w:r>
          </w:p>
        </w:tc>
        <w:tc>
          <w:tcPr>
            <w:tcW w:w="1417" w:type="dxa"/>
            <w:vAlign w:val="center"/>
          </w:tcPr>
          <w:p w14:paraId="1A7E4D3C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A65BC8D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BFF718C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vAlign w:val="center"/>
          </w:tcPr>
          <w:p w14:paraId="01B3D950" w14:textId="77777777" w:rsidR="00824084" w:rsidRPr="00824084" w:rsidRDefault="00824084" w:rsidP="00AB366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824084" w14:paraId="20DE8CFC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1E7095AB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24084">
              <w:rPr>
                <w:rFonts w:asciiTheme="minorHAnsi" w:hAnsiTheme="minorHAnsi" w:cstheme="minorHAnsi"/>
                <w:sz w:val="28"/>
                <w:szCs w:val="28"/>
              </w:rPr>
              <w:t>Výchovné a vzdělávací strategie</w:t>
            </w:r>
          </w:p>
        </w:tc>
        <w:tc>
          <w:tcPr>
            <w:tcW w:w="1417" w:type="dxa"/>
            <w:vAlign w:val="center"/>
          </w:tcPr>
          <w:p w14:paraId="602A7C63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58F2D5CE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770112A1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vAlign w:val="center"/>
          </w:tcPr>
          <w:p w14:paraId="7F349FAC" w14:textId="77777777" w:rsidR="00824084" w:rsidRDefault="00824084" w:rsidP="00AB3661">
            <w:pPr>
              <w:pStyle w:val="Standard"/>
              <w:jc w:val="center"/>
            </w:pPr>
          </w:p>
        </w:tc>
      </w:tr>
      <w:tr w:rsidR="00824084" w14:paraId="69D4C422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14D370FF" w14:textId="77777777" w:rsidR="00824084" w:rsidRPr="00824084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24084">
              <w:rPr>
                <w:rFonts w:asciiTheme="minorHAnsi" w:hAnsiTheme="minorHAnsi" w:cstheme="minorHAnsi"/>
                <w:sz w:val="28"/>
                <w:szCs w:val="28"/>
              </w:rPr>
              <w:t>Vzdělávání žáků se speciálními vzdělávacími potřebami</w:t>
            </w:r>
          </w:p>
        </w:tc>
        <w:tc>
          <w:tcPr>
            <w:tcW w:w="1417" w:type="dxa"/>
            <w:vAlign w:val="center"/>
          </w:tcPr>
          <w:p w14:paraId="0EA2AB20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118B9EDA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3459DBD3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76530431" w14:textId="77777777" w:rsidR="00824084" w:rsidRPr="00824084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824084" w14:paraId="452A79F0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227541C4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Vzdělávání žáků nadaných</w:t>
            </w:r>
          </w:p>
        </w:tc>
        <w:tc>
          <w:tcPr>
            <w:tcW w:w="1417" w:type="dxa"/>
            <w:vAlign w:val="center"/>
          </w:tcPr>
          <w:p w14:paraId="0768C7E2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59C8EE1C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0C638D2E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vAlign w:val="center"/>
          </w:tcPr>
          <w:p w14:paraId="622BCB7E" w14:textId="77777777" w:rsidR="00824084" w:rsidRDefault="00824084" w:rsidP="00AB3661">
            <w:pPr>
              <w:pStyle w:val="Standard"/>
              <w:jc w:val="center"/>
            </w:pPr>
          </w:p>
        </w:tc>
      </w:tr>
      <w:tr w:rsidR="00824084" w14:paraId="6C6ED02F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0994CBE0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Podmínky pro vzdělávání cizinců</w:t>
            </w:r>
            <w:r w:rsidR="0070499D">
              <w:rPr>
                <w:rFonts w:asciiTheme="minorHAnsi" w:hAnsiTheme="minorHAnsi" w:cstheme="minorHAnsi"/>
                <w:sz w:val="28"/>
                <w:szCs w:val="28"/>
              </w:rPr>
              <w:t>, jazyková příprava</w:t>
            </w:r>
          </w:p>
        </w:tc>
        <w:tc>
          <w:tcPr>
            <w:tcW w:w="1417" w:type="dxa"/>
            <w:vAlign w:val="center"/>
          </w:tcPr>
          <w:p w14:paraId="2C5E0221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2D8476D8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4DD0018D" w14:textId="77777777" w:rsidR="00824084" w:rsidRPr="00A05EAA" w:rsidRDefault="00824084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FD86A32" w14:textId="77777777" w:rsidR="00824084" w:rsidRDefault="0070499D" w:rsidP="00AB3661">
            <w:pPr>
              <w:pStyle w:val="Standard"/>
              <w:jc w:val="center"/>
            </w:pPr>
            <w:r>
              <w:t>X</w:t>
            </w:r>
          </w:p>
        </w:tc>
      </w:tr>
      <w:tr w:rsidR="00824084" w14:paraId="709AF5AE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72359AF9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05EAA">
              <w:rPr>
                <w:rFonts w:asciiTheme="minorHAnsi" w:hAnsiTheme="minorHAnsi" w:cstheme="minorHAnsi"/>
                <w:sz w:val="28"/>
                <w:szCs w:val="28"/>
              </w:rPr>
              <w:t>Začlenění průřezových témat</w:t>
            </w:r>
          </w:p>
        </w:tc>
        <w:tc>
          <w:tcPr>
            <w:tcW w:w="1417" w:type="dxa"/>
            <w:vAlign w:val="center"/>
          </w:tcPr>
          <w:p w14:paraId="0D87450F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19711B01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2325C4F0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7" w:type="dxa"/>
            <w:vAlign w:val="center"/>
          </w:tcPr>
          <w:p w14:paraId="7B010147" w14:textId="77777777" w:rsidR="00824084" w:rsidRDefault="00824084" w:rsidP="00AB3661">
            <w:pPr>
              <w:pStyle w:val="Standard"/>
              <w:jc w:val="center"/>
            </w:pPr>
          </w:p>
        </w:tc>
      </w:tr>
      <w:tr w:rsidR="00824084" w14:paraId="41A6B124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03CFFBD7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05EAA">
              <w:rPr>
                <w:rFonts w:asciiTheme="minorHAnsi" w:hAnsiTheme="minorHAnsi" w:cstheme="minorHAnsi"/>
                <w:sz w:val="28"/>
                <w:szCs w:val="28"/>
              </w:rPr>
              <w:t>Učební plán</w:t>
            </w:r>
          </w:p>
        </w:tc>
        <w:tc>
          <w:tcPr>
            <w:tcW w:w="1417" w:type="dxa"/>
            <w:vAlign w:val="center"/>
          </w:tcPr>
          <w:p w14:paraId="5CFD22AC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762809D5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790E190D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2CE3FE7C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824084" w14:paraId="5BF77A8F" w14:textId="77777777" w:rsidTr="00AB3661">
        <w:trPr>
          <w:trHeight w:val="794"/>
        </w:trPr>
        <w:tc>
          <w:tcPr>
            <w:tcW w:w="3369" w:type="dxa"/>
            <w:vAlign w:val="center"/>
          </w:tcPr>
          <w:p w14:paraId="32E6809B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05EAA">
              <w:rPr>
                <w:rFonts w:asciiTheme="minorHAnsi" w:hAnsiTheme="minorHAnsi" w:cstheme="minorHAnsi"/>
                <w:sz w:val="28"/>
                <w:szCs w:val="28"/>
              </w:rPr>
              <w:t>Pravidla pro hodnocení žáků</w:t>
            </w:r>
          </w:p>
        </w:tc>
        <w:tc>
          <w:tcPr>
            <w:tcW w:w="1417" w:type="dxa"/>
            <w:vAlign w:val="center"/>
          </w:tcPr>
          <w:p w14:paraId="4FE07B92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71F171E5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56AB4092" w14:textId="77777777" w:rsidR="00824084" w:rsidRDefault="00824084" w:rsidP="00AB3661">
            <w:pPr>
              <w:pStyle w:val="Standard"/>
              <w:jc w:val="center"/>
            </w:pPr>
          </w:p>
        </w:tc>
        <w:tc>
          <w:tcPr>
            <w:tcW w:w="1417" w:type="dxa"/>
            <w:vAlign w:val="center"/>
          </w:tcPr>
          <w:p w14:paraId="02D90DEA" w14:textId="77777777" w:rsidR="00824084" w:rsidRPr="00A05EAA" w:rsidRDefault="00A05EAA" w:rsidP="00AB3661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</w:tbl>
    <w:p w14:paraId="4025B4C4" w14:textId="77777777" w:rsidR="00CE1C0A" w:rsidRDefault="00CE1C0A" w:rsidP="00FE5E60">
      <w:pPr>
        <w:pStyle w:val="Standard"/>
      </w:pPr>
    </w:p>
    <w:p w14:paraId="394696CD" w14:textId="77777777" w:rsidR="00AB3661" w:rsidRDefault="00AB3661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b/>
          <w:bCs/>
          <w:kern w:val="2"/>
          <w:sz w:val="28"/>
          <w:szCs w:val="28"/>
          <w:lang w:eastAsia="cs-CZ"/>
          <w14:ligatures w14:val="standardContextual"/>
        </w:rPr>
      </w:pPr>
      <w:r>
        <w:rPr>
          <w:rFonts w:asciiTheme="minorHAnsi" w:hAnsiTheme="minorHAnsi" w:cstheme="minorHAnsi"/>
          <w:b/>
          <w:bCs/>
          <w:kern w:val="2"/>
          <w:sz w:val="28"/>
          <w:szCs w:val="28"/>
          <w14:ligatures w14:val="standardContextual"/>
        </w:rPr>
        <w:br w:type="page"/>
      </w:r>
    </w:p>
    <w:p w14:paraId="01949481" w14:textId="7A73726A" w:rsidR="006546AB" w:rsidRPr="00AB3661" w:rsidRDefault="006546AB" w:rsidP="00AB3661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AB3661">
        <w:rPr>
          <w:rFonts w:asciiTheme="minorHAnsi" w:hAnsiTheme="minorHAnsi" w:cstheme="minorHAnsi"/>
          <w:b/>
          <w:sz w:val="32"/>
          <w:szCs w:val="32"/>
        </w:rPr>
        <w:t>Hodnocení cílů vzdělávání dle RVP ZV</w:t>
      </w:r>
    </w:p>
    <w:p w14:paraId="3C11CF69" w14:textId="77777777" w:rsidR="006546AB" w:rsidRDefault="006546AB" w:rsidP="00AB3661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bCs/>
          <w:kern w:val="2"/>
          <w:sz w:val="28"/>
          <w:szCs w:val="28"/>
          <w14:ligatures w14:val="standardContextual"/>
        </w:rPr>
      </w:pPr>
      <w:r w:rsidRPr="006546AB">
        <w:rPr>
          <w:rFonts w:asciiTheme="minorHAnsi" w:hAnsiTheme="minorHAnsi" w:cstheme="minorHAnsi"/>
          <w:b/>
          <w:bCs/>
          <w:kern w:val="2"/>
          <w:sz w:val="28"/>
          <w:szCs w:val="28"/>
          <w14:ligatures w14:val="standardContextual"/>
        </w:rPr>
        <w:t>§ 7, odst. (1), písm. f) vyhlášky č. 15/2005 Sb., ve znění pozdějších předpisů</w:t>
      </w:r>
    </w:p>
    <w:p w14:paraId="124ED1FB" w14:textId="7DC637E5" w:rsidR="006546AB" w:rsidRPr="006546AB" w:rsidRDefault="00694D27" w:rsidP="00694D27">
      <w:pPr>
        <w:widowControl/>
        <w:numPr>
          <w:ilvl w:val="0"/>
          <w:numId w:val="16"/>
        </w:numPr>
        <w:suppressAutoHyphens w:val="0"/>
        <w:autoSpaceDN/>
        <w:spacing w:before="360" w:after="240"/>
        <w:ind w:left="425" w:hanging="425"/>
        <w:textAlignment w:val="auto"/>
        <w:rPr>
          <w:rFonts w:asciiTheme="minorHAnsi" w:hAnsiTheme="minorHAnsi" w:cstheme="minorHAnsi"/>
          <w:kern w:val="2"/>
          <w:sz w:val="28"/>
          <w:szCs w:val="28"/>
          <w14:ligatures w14:val="standardContextual"/>
        </w:rPr>
      </w:pPr>
      <w:r>
        <w:rPr>
          <w:rFonts w:asciiTheme="minorHAnsi" w:hAnsiTheme="minorHAnsi" w:cstheme="minorHAnsi"/>
          <w:kern w:val="2"/>
          <w:sz w:val="28"/>
          <w:szCs w:val="28"/>
          <w14:ligatures w14:val="standardContextual"/>
        </w:rPr>
        <w:t>U</w:t>
      </w:r>
      <w:r w:rsidR="006546AB" w:rsidRPr="006546AB">
        <w:rPr>
          <w:rFonts w:asciiTheme="minorHAnsi" w:hAnsiTheme="minorHAnsi" w:cstheme="minorHAnsi"/>
          <w:kern w:val="2"/>
          <w:sz w:val="28"/>
          <w:szCs w:val="28"/>
          <w14:ligatures w14:val="standardContextual"/>
        </w:rPr>
        <w:t xml:space="preserve">možnit žákům osvojit si strategie učení a motivovat je pro celoživotní učení </w:t>
      </w:r>
    </w:p>
    <w:tbl>
      <w:tblPr>
        <w:tblStyle w:val="Mkatabulky1"/>
        <w:tblW w:w="90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304"/>
        <w:gridCol w:w="1304"/>
        <w:gridCol w:w="1304"/>
        <w:gridCol w:w="1304"/>
      </w:tblGrid>
      <w:tr w:rsidR="00694D27" w:rsidRPr="006546AB" w14:paraId="588CC906" w14:textId="77777777" w:rsidTr="00131D5C">
        <w:trPr>
          <w:trHeight w:val="1008"/>
        </w:trPr>
        <w:tc>
          <w:tcPr>
            <w:tcW w:w="3828" w:type="dxa"/>
            <w:shd w:val="clear" w:color="auto" w:fill="D9D9D9" w:themeFill="background1" w:themeFillShade="D9"/>
          </w:tcPr>
          <w:p w14:paraId="74DA3929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Kritérium</w:t>
            </w:r>
          </w:p>
          <w:p w14:paraId="72CFD5D3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A4AEA47" w14:textId="77777777" w:rsidR="006546AB" w:rsidRPr="006546AB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Žák: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170A6B8E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Ne</w:t>
            </w:r>
          </w:p>
          <w:p w14:paraId="05CCDE30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748260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53BA536C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Jen částečně</w:t>
            </w:r>
          </w:p>
          <w:p w14:paraId="2E1F3911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7EDD0B0D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Spíše ano</w:t>
            </w:r>
          </w:p>
          <w:p w14:paraId="00FDF5AD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29C69C61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Ano</w:t>
            </w:r>
          </w:p>
          <w:p w14:paraId="436A075C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5A93CC2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</w:tr>
      <w:tr w:rsidR="00694D27" w:rsidRPr="006546AB" w14:paraId="2C7B3A9A" w14:textId="77777777" w:rsidTr="00694D27">
        <w:trPr>
          <w:trHeight w:val="847"/>
        </w:trPr>
        <w:tc>
          <w:tcPr>
            <w:tcW w:w="3828" w:type="dxa"/>
          </w:tcPr>
          <w:p w14:paraId="2C08D042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 xml:space="preserve">Je otevřený vůči vnějším podnětům, vyhledává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 objevuje nové poznatky, využívá je a aplikuje v praxi</w:t>
            </w:r>
          </w:p>
        </w:tc>
        <w:tc>
          <w:tcPr>
            <w:tcW w:w="1304" w:type="dxa"/>
            <w:vAlign w:val="center"/>
          </w:tcPr>
          <w:p w14:paraId="692A4F16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1728FA67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1A1AFB1E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center"/>
          </w:tcPr>
          <w:p w14:paraId="18205C22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94D27" w:rsidRPr="006546AB" w14:paraId="4AA1EB8E" w14:textId="77777777" w:rsidTr="00694D27">
        <w:trPr>
          <w:trHeight w:val="847"/>
        </w:trPr>
        <w:tc>
          <w:tcPr>
            <w:tcW w:w="3828" w:type="dxa"/>
          </w:tcPr>
          <w:p w14:paraId="0E83ECE8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Poznává souvislosti a vztahy mezi jevy a ději, chápe a hodnotí je; na základě získaných poznatků a zkušeností, orientuje se v reálných situacích</w:t>
            </w:r>
          </w:p>
        </w:tc>
        <w:tc>
          <w:tcPr>
            <w:tcW w:w="1304" w:type="dxa"/>
            <w:vAlign w:val="center"/>
          </w:tcPr>
          <w:p w14:paraId="76243447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65F68A3E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3E224F81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center"/>
          </w:tcPr>
          <w:p w14:paraId="4550DFAE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94D27" w:rsidRPr="006546AB" w14:paraId="4294E01E" w14:textId="77777777" w:rsidTr="00694D27">
        <w:trPr>
          <w:trHeight w:val="847"/>
        </w:trPr>
        <w:tc>
          <w:tcPr>
            <w:tcW w:w="3828" w:type="dxa"/>
          </w:tcPr>
          <w:p w14:paraId="40D67C28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Využívá různé metody, pracovní postupy a techniky a tvořivě je využívá při svém učení</w:t>
            </w:r>
          </w:p>
        </w:tc>
        <w:tc>
          <w:tcPr>
            <w:tcW w:w="1304" w:type="dxa"/>
            <w:vAlign w:val="center"/>
          </w:tcPr>
          <w:p w14:paraId="7F65CEA3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7FB547AF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688C0A2B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center"/>
          </w:tcPr>
          <w:p w14:paraId="5F6F0EBA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94D27" w:rsidRPr="006546AB" w14:paraId="3980FBF2" w14:textId="77777777" w:rsidTr="00694D27">
        <w:trPr>
          <w:trHeight w:val="847"/>
        </w:trPr>
        <w:tc>
          <w:tcPr>
            <w:tcW w:w="3828" w:type="dxa"/>
          </w:tcPr>
          <w:p w14:paraId="6466C3FA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Pracuje s informačními technologiemi na uživatelské úrovni</w:t>
            </w:r>
          </w:p>
        </w:tc>
        <w:tc>
          <w:tcPr>
            <w:tcW w:w="1304" w:type="dxa"/>
            <w:vAlign w:val="center"/>
          </w:tcPr>
          <w:p w14:paraId="557928EF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24242DDF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1B007DB6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7CE35D58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694D27" w:rsidRPr="006546AB" w14:paraId="61BAE341" w14:textId="77777777" w:rsidTr="00694D27">
        <w:trPr>
          <w:trHeight w:val="847"/>
        </w:trPr>
        <w:tc>
          <w:tcPr>
            <w:tcW w:w="3828" w:type="dxa"/>
          </w:tcPr>
          <w:p w14:paraId="244E39E0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Vyhledává informace, třídí je, zpracovává, využívá a posuzuje je z hlediska jejich původu, obsahu a využitelnosti</w:t>
            </w:r>
          </w:p>
        </w:tc>
        <w:tc>
          <w:tcPr>
            <w:tcW w:w="1304" w:type="dxa"/>
            <w:vAlign w:val="center"/>
          </w:tcPr>
          <w:p w14:paraId="680EFA60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21A810F7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479F9046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center"/>
          </w:tcPr>
          <w:p w14:paraId="4F6E9E47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94D27" w:rsidRPr="006546AB" w14:paraId="03C9225F" w14:textId="77777777" w:rsidTr="00694D27">
        <w:trPr>
          <w:trHeight w:val="847"/>
        </w:trPr>
        <w:tc>
          <w:tcPr>
            <w:tcW w:w="3828" w:type="dxa"/>
          </w:tcPr>
          <w:p w14:paraId="59AD302B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Posuzuje svou práci z hlediska úplnosti a dosaženého pokroku i z hlediska jejího významu pro smysluplný a hodnotný život</w:t>
            </w:r>
          </w:p>
        </w:tc>
        <w:tc>
          <w:tcPr>
            <w:tcW w:w="1304" w:type="dxa"/>
            <w:vAlign w:val="center"/>
          </w:tcPr>
          <w:p w14:paraId="641DCF9D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66B2ACC0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6F9A1F1C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center"/>
          </w:tcPr>
          <w:p w14:paraId="06A85B74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94D27" w:rsidRPr="006546AB" w14:paraId="79DF770A" w14:textId="77777777" w:rsidTr="00694D27">
        <w:trPr>
          <w:trHeight w:val="847"/>
        </w:trPr>
        <w:tc>
          <w:tcPr>
            <w:tcW w:w="3828" w:type="dxa"/>
          </w:tcPr>
          <w:p w14:paraId="563856F3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Pracuje soustředěně, vytrvale, samostatně a tvořivě</w:t>
            </w:r>
          </w:p>
        </w:tc>
        <w:tc>
          <w:tcPr>
            <w:tcW w:w="1304" w:type="dxa"/>
            <w:vAlign w:val="center"/>
          </w:tcPr>
          <w:p w14:paraId="4A6C8A35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40FEFC9A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112D88A0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center"/>
          </w:tcPr>
          <w:p w14:paraId="1ADF0C16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94D27" w:rsidRPr="006546AB" w14:paraId="2D653E6A" w14:textId="77777777" w:rsidTr="00694D27">
        <w:trPr>
          <w:trHeight w:val="847"/>
        </w:trPr>
        <w:tc>
          <w:tcPr>
            <w:tcW w:w="3828" w:type="dxa"/>
          </w:tcPr>
          <w:p w14:paraId="0CE6ACAD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Chápe užitečnost a využitelnost učení a jeho výsledků pro další sebevzdělávání a uplatnění v životě</w:t>
            </w:r>
          </w:p>
        </w:tc>
        <w:tc>
          <w:tcPr>
            <w:tcW w:w="1304" w:type="dxa"/>
            <w:vAlign w:val="center"/>
          </w:tcPr>
          <w:p w14:paraId="087B2E03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78A0CF4D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4C3DAF3D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04" w:type="dxa"/>
            <w:vAlign w:val="center"/>
          </w:tcPr>
          <w:p w14:paraId="75789125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4742B7D1" w14:textId="77777777" w:rsidR="006546AB" w:rsidRPr="006546AB" w:rsidRDefault="006546AB" w:rsidP="006546AB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 w:cstheme="minorHAnsi"/>
          <w:kern w:val="2"/>
          <w:sz w:val="28"/>
          <w:szCs w:val="28"/>
          <w14:ligatures w14:val="standardContextual"/>
        </w:rPr>
      </w:pPr>
    </w:p>
    <w:p w14:paraId="6592B18D" w14:textId="77777777" w:rsidR="006546AB" w:rsidRPr="006546AB" w:rsidRDefault="006546AB" w:rsidP="006546AB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 w:cstheme="minorHAnsi"/>
          <w:kern w:val="2"/>
          <w:sz w:val="28"/>
          <w:szCs w:val="28"/>
          <w14:ligatures w14:val="standardContextual"/>
        </w:rPr>
      </w:pPr>
    </w:p>
    <w:p w14:paraId="47B26C40" w14:textId="77777777" w:rsidR="006546AB" w:rsidRPr="00694D27" w:rsidRDefault="006546AB" w:rsidP="00694D27">
      <w:pPr>
        <w:widowControl/>
        <w:numPr>
          <w:ilvl w:val="0"/>
          <w:numId w:val="16"/>
        </w:numPr>
        <w:suppressAutoHyphens w:val="0"/>
        <w:autoSpaceDN/>
        <w:spacing w:before="360" w:after="240"/>
        <w:ind w:left="425" w:hanging="425"/>
        <w:textAlignment w:val="auto"/>
        <w:rPr>
          <w:rFonts w:asciiTheme="minorHAnsi" w:hAnsiTheme="minorHAnsi" w:cstheme="minorHAnsi"/>
          <w:kern w:val="2"/>
          <w:sz w:val="28"/>
          <w:szCs w:val="28"/>
          <w14:ligatures w14:val="standardContextual"/>
        </w:rPr>
      </w:pPr>
      <w:r w:rsidRPr="006546AB">
        <w:rPr>
          <w:rFonts w:asciiTheme="minorHAnsi" w:hAnsiTheme="minorHAnsi" w:cstheme="minorHAnsi"/>
          <w:kern w:val="2"/>
          <w:sz w:val="28"/>
          <w:szCs w:val="28"/>
          <w14:ligatures w14:val="standardContextual"/>
        </w:rPr>
        <w:t>Podněcovat žáky k tvořivému myšlení, logickému uvažování a k řešení problémů</w:t>
      </w:r>
    </w:p>
    <w:tbl>
      <w:tblPr>
        <w:tblStyle w:val="Mkatabulky1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311"/>
        <w:gridCol w:w="1311"/>
        <w:gridCol w:w="1311"/>
        <w:gridCol w:w="1311"/>
      </w:tblGrid>
      <w:tr w:rsidR="006546AB" w:rsidRPr="006546AB" w14:paraId="4C58F504" w14:textId="77777777" w:rsidTr="00131D5C">
        <w:trPr>
          <w:trHeight w:val="1008"/>
        </w:trPr>
        <w:tc>
          <w:tcPr>
            <w:tcW w:w="3828" w:type="dxa"/>
            <w:shd w:val="clear" w:color="auto" w:fill="D9D9D9" w:themeFill="background1" w:themeFillShade="D9"/>
          </w:tcPr>
          <w:p w14:paraId="22EFC106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Kritérium</w:t>
            </w:r>
          </w:p>
          <w:p w14:paraId="62CCBAA0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32075D9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Žák: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6F55EAFC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Ne</w:t>
            </w:r>
          </w:p>
          <w:p w14:paraId="4E24A7A1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F3F9C7C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76632872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Jen částečně</w:t>
            </w:r>
          </w:p>
          <w:p w14:paraId="551390BA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6AA41E63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Spíše ano</w:t>
            </w:r>
          </w:p>
          <w:p w14:paraId="352EAE9B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1311" w:type="dxa"/>
            <w:shd w:val="clear" w:color="auto" w:fill="D9D9D9" w:themeFill="background1" w:themeFillShade="D9"/>
          </w:tcPr>
          <w:p w14:paraId="5AED46B3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Ano</w:t>
            </w:r>
          </w:p>
          <w:p w14:paraId="5BBE2B6D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994CBBE" w14:textId="77777777" w:rsidR="006546AB" w:rsidRPr="00694D27" w:rsidRDefault="006546AB" w:rsidP="006546AB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94D27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</w:p>
        </w:tc>
      </w:tr>
      <w:tr w:rsidR="006546AB" w:rsidRPr="006546AB" w14:paraId="48A55B5D" w14:textId="77777777" w:rsidTr="004A4F62">
        <w:trPr>
          <w:trHeight w:val="847"/>
        </w:trPr>
        <w:tc>
          <w:tcPr>
            <w:tcW w:w="3828" w:type="dxa"/>
          </w:tcPr>
          <w:p w14:paraId="0BBC6EC0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Uplatňuje základní myšlenkové operace (srovnávání, třídění, analýzu, syntézu, zobecňování, abstrakci) v různých učebních a poznávacích situacích</w:t>
            </w:r>
          </w:p>
        </w:tc>
        <w:tc>
          <w:tcPr>
            <w:tcW w:w="1311" w:type="dxa"/>
            <w:vAlign w:val="center"/>
          </w:tcPr>
          <w:p w14:paraId="56F17C7D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09419EDB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3577EA10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11" w:type="dxa"/>
            <w:vAlign w:val="center"/>
          </w:tcPr>
          <w:p w14:paraId="545B2B9F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3B74EB9B" w14:textId="77777777" w:rsidTr="004A4F62">
        <w:trPr>
          <w:trHeight w:val="847"/>
        </w:trPr>
        <w:tc>
          <w:tcPr>
            <w:tcW w:w="3828" w:type="dxa"/>
          </w:tcPr>
          <w:p w14:paraId="0AAEC825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Objevuje vzájemné vztahy a příčiny přírodních, společenských a dalších jevů a dějů</w:t>
            </w:r>
          </w:p>
        </w:tc>
        <w:tc>
          <w:tcPr>
            <w:tcW w:w="1311" w:type="dxa"/>
            <w:vAlign w:val="center"/>
          </w:tcPr>
          <w:p w14:paraId="6E40E03F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49E7C28D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5B1F8A31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11" w:type="dxa"/>
            <w:vAlign w:val="center"/>
          </w:tcPr>
          <w:p w14:paraId="64055403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407E067A" w14:textId="77777777" w:rsidTr="004A4F62">
        <w:trPr>
          <w:trHeight w:val="847"/>
        </w:trPr>
        <w:tc>
          <w:tcPr>
            <w:tcW w:w="3828" w:type="dxa"/>
          </w:tcPr>
          <w:p w14:paraId="0F7F5E19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Logicky uvažuje, řeší problémy z různých oblastí na základě kritického zhodnocení výchozích informací a znalostí postupů řešení</w:t>
            </w:r>
          </w:p>
        </w:tc>
        <w:tc>
          <w:tcPr>
            <w:tcW w:w="1311" w:type="dxa"/>
            <w:vAlign w:val="center"/>
          </w:tcPr>
          <w:p w14:paraId="24498ED2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34F8C86F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472E225D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311" w:type="dxa"/>
            <w:vAlign w:val="center"/>
          </w:tcPr>
          <w:p w14:paraId="4FE93408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007767B2" w14:textId="77777777" w:rsidTr="004A4F62">
        <w:trPr>
          <w:trHeight w:val="847"/>
        </w:trPr>
        <w:tc>
          <w:tcPr>
            <w:tcW w:w="3828" w:type="dxa"/>
          </w:tcPr>
          <w:p w14:paraId="3DCB3B8E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Rozvíjí svou schopnost tvořivého myšlení, učí se hledat a nacházet netradiční způsoby řešení problémů na základě zvažování různých alternativ</w:t>
            </w:r>
          </w:p>
        </w:tc>
        <w:tc>
          <w:tcPr>
            <w:tcW w:w="1311" w:type="dxa"/>
            <w:vAlign w:val="center"/>
          </w:tcPr>
          <w:p w14:paraId="38B88A22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1A980223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5496ACA4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3369E4B3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6546AB" w:rsidRPr="006546AB" w14:paraId="1F816752" w14:textId="77777777" w:rsidTr="004A4F62">
        <w:trPr>
          <w:trHeight w:val="847"/>
        </w:trPr>
        <w:tc>
          <w:tcPr>
            <w:tcW w:w="3828" w:type="dxa"/>
          </w:tcPr>
          <w:p w14:paraId="7FD1C1C5" w14:textId="77777777" w:rsidR="006546AB" w:rsidRPr="006546AB" w:rsidRDefault="006546AB" w:rsidP="006546AB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Rozvíjí svou schopnost zapamatovat si podstatná fakta, pojmy a vědomosti z jednotlivých oblastí poznání a zařazovat je do systému</w:t>
            </w:r>
          </w:p>
        </w:tc>
        <w:tc>
          <w:tcPr>
            <w:tcW w:w="1311" w:type="dxa"/>
            <w:vAlign w:val="center"/>
          </w:tcPr>
          <w:p w14:paraId="2D03A5EB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0000F76D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4020B5EA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41EF9705" w14:textId="77777777" w:rsidR="006546AB" w:rsidRPr="006546AB" w:rsidRDefault="006546AB" w:rsidP="00694D2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</w:tbl>
    <w:p w14:paraId="48A895C9" w14:textId="77777777" w:rsidR="006546AB" w:rsidRDefault="006546AB" w:rsidP="006546AB">
      <w:pPr>
        <w:pStyle w:val="Standard"/>
        <w:rPr>
          <w:b/>
        </w:rPr>
      </w:pPr>
    </w:p>
    <w:p w14:paraId="2F9AFC3C" w14:textId="77777777" w:rsidR="00694D27" w:rsidRDefault="00694D27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06871EA9" w14:textId="5140DBE3" w:rsidR="006546AB" w:rsidRPr="00694D27" w:rsidRDefault="006546AB" w:rsidP="00694D27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694D27">
        <w:rPr>
          <w:rFonts w:asciiTheme="minorHAnsi" w:hAnsiTheme="minorHAnsi" w:cstheme="minorHAnsi"/>
          <w:b/>
          <w:sz w:val="32"/>
          <w:szCs w:val="32"/>
        </w:rPr>
        <w:t>Podmínky pro vzdělávání žáků se zdravotním postižením a zdravotním znevýhodněním</w:t>
      </w:r>
    </w:p>
    <w:p w14:paraId="08AFE4B5" w14:textId="77777777" w:rsidR="006546AB" w:rsidRPr="006546AB" w:rsidRDefault="006546AB" w:rsidP="006546AB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8954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850"/>
        <w:gridCol w:w="1418"/>
        <w:gridCol w:w="732"/>
      </w:tblGrid>
      <w:tr w:rsidR="006546AB" w:rsidRPr="006546AB" w14:paraId="653586A6" w14:textId="77777777" w:rsidTr="00131D5C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5A6C7" w14:textId="77777777" w:rsidR="006546AB" w:rsidRPr="00131D5C" w:rsidRDefault="006546AB" w:rsidP="00A72882">
            <w:pPr>
              <w:pStyle w:val="Standard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Podmínky pro vzdělávání žáků se zdravotním postižením a zdravotním znevýhodněním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14E2" w14:textId="77777777" w:rsidR="006546AB" w:rsidRPr="00131D5C" w:rsidRDefault="006546AB" w:rsidP="00A72882">
            <w:pPr>
              <w:pStyle w:val="Standard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EDDB" w14:textId="77777777" w:rsidR="006546AB" w:rsidRPr="00131D5C" w:rsidRDefault="006546AB" w:rsidP="00A72882">
            <w:pPr>
              <w:pStyle w:val="Standard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částečně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B68A" w14:textId="77777777" w:rsidR="006546AB" w:rsidRPr="00131D5C" w:rsidRDefault="006546AB" w:rsidP="00A72882">
            <w:pPr>
              <w:pStyle w:val="Standard"/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ne</w:t>
            </w:r>
          </w:p>
        </w:tc>
      </w:tr>
      <w:tr w:rsidR="006546AB" w:rsidRPr="006546AB" w14:paraId="472E39A2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B8930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odstraňování architektonické bariéry a provedení potřebné změny úpravy interiéru školy a třídy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CC16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0CB5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55BF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55306466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CCFF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uplatňování principu diferenciace a individualizace vzdělávacího procesu při organizaci činností, při stanovování obsahu, forem i metod výuky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47FA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0687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5889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011BF454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74CC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umožňování žákovi používat potřebné a dostupné kompenzační pomůcky, vhodné učebnice a učební pomůcky přizpůsobené jeho individuálním potřebám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5847C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862BD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B066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74D6ECAB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8E1A2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zohledňování druhu, stupně a míry postižení nebo znevýhodnění při hodnocení výsledků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BEA8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1809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E56A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301B6C56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2622A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uplatňování zdravotní hlediska a respektování individuality a potřeby žáka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E3D0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7476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9ACC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5A8C9114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EC1F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podporování nadání a talentu žáků se speciálními vzdělávacími potřebami vytvářením vhodné vzdělávací nabídky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A22AC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1046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A4DEE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3E3B8097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6A280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zkvalitňování připravenosti pedagogických pracovníků pro práci se žáky se speciálními vzdělávacími potřebami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FA77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8BA3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AEF9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46203EC7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FDB2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zkvalitňování připravenosti pedagogických pracovníků pro práci se žáky se speciálními vzdělávacími potřebami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4B2B" w14:textId="77777777" w:rsidR="006546AB" w:rsidRPr="006546AB" w:rsidRDefault="006546AB" w:rsidP="006546A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5842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B930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07B060AF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380D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působení speciálního pedagoga ve škole, druhého pedagoga ve třídě, případně asistenta pedagoga v případě potřeby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29CE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4B0EE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48649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6546AB" w:rsidRPr="006546AB" w14:paraId="606C5BBD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DBF7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 xml:space="preserve">spolupráce s rodiči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43A9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87553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9BD35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5D821EA1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8586C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spolupráce s ostatními školami, které mají zkušenosti se vzděláváním žáků se speciálními vzdělávacími potřebami.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4FD41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6E2C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535E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6546AB" w:rsidRPr="006546AB" w14:paraId="2D61B1B0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EC64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bCs/>
                <w:i/>
                <w:sz w:val="28"/>
                <w:szCs w:val="28"/>
              </w:rPr>
              <w:t>Podmínky pro vzdělávání žáků se sociálním znevýhodněním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935D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i/>
                <w:sz w:val="28"/>
                <w:szCs w:val="2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4B39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i/>
                <w:sz w:val="28"/>
                <w:szCs w:val="28"/>
              </w:rPr>
              <w:t>částečně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ADE4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i/>
                <w:sz w:val="28"/>
                <w:szCs w:val="28"/>
              </w:rPr>
              <w:t>ne</w:t>
            </w:r>
          </w:p>
        </w:tc>
      </w:tr>
      <w:tr w:rsidR="006546AB" w:rsidRPr="006546AB" w14:paraId="527E563B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A66B6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individuální nebo skupinovou péči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0952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940EA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3EB3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5D9C47BC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035A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přípravné třídy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7F71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F388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8E50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6546AB" w:rsidRPr="006546AB" w14:paraId="4D06C944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8EBBC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pomoc asistenta třídního učitele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6F79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6F8B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E144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6546AB" w:rsidRPr="006546AB" w14:paraId="13D6C78A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0E32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menší počet žáků ve třídě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5B7F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FEDFA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7DAB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40F91311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B860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odpovídající metody a formy práce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FA0B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3030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AA7B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5242E665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D399C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specifické učebnice a materiály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E59F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D756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B829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</w:tr>
      <w:tr w:rsidR="006546AB" w:rsidRPr="006546AB" w14:paraId="42C04447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D80F0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pravidelná komunikace a zpětnou vazbu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65A2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C7CD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D60B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546AB" w:rsidRPr="006546AB" w14:paraId="0D2DAD73" w14:textId="77777777" w:rsidTr="004A4F62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8415D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6546AB">
              <w:rPr>
                <w:rFonts w:asciiTheme="minorHAnsi" w:hAnsiTheme="minorHAnsi" w:cstheme="minorHAnsi"/>
                <w:sz w:val="28"/>
                <w:szCs w:val="28"/>
              </w:rPr>
              <w:t>spolupráci s psychologem, speciálním pedagogem, sociálním pracovníkem, případně s dalšími odborníky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8A5E" w14:textId="77777777" w:rsidR="006546AB" w:rsidRPr="006546AB" w:rsidRDefault="0070499D" w:rsidP="0070499D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FC1B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C8E58" w14:textId="77777777" w:rsidR="006546AB" w:rsidRPr="006546AB" w:rsidRDefault="006546A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0A260160" w14:textId="77777777" w:rsidR="000E124B" w:rsidRDefault="000E124B" w:rsidP="000E124B">
      <w:pPr>
        <w:pStyle w:val="Standard"/>
        <w:rPr>
          <w:b/>
        </w:rPr>
      </w:pPr>
    </w:p>
    <w:p w14:paraId="6F0F816F" w14:textId="577C85A2" w:rsidR="000E124B" w:rsidRPr="004A4F62" w:rsidRDefault="000E124B" w:rsidP="004A4F62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4A4F62">
        <w:rPr>
          <w:rFonts w:asciiTheme="minorHAnsi" w:hAnsiTheme="minorHAnsi" w:cstheme="minorHAnsi"/>
          <w:b/>
          <w:sz w:val="32"/>
          <w:szCs w:val="32"/>
        </w:rPr>
        <w:t>Žáci se speciálními vzdělávacími potřebami a mimořádně nadaní žáci</w:t>
      </w:r>
    </w:p>
    <w:p w14:paraId="3EFB5422" w14:textId="1500ACB3" w:rsidR="000E124B" w:rsidRPr="004A4F62" w:rsidRDefault="000E124B" w:rsidP="004A4F62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4A4F62">
        <w:rPr>
          <w:rFonts w:asciiTheme="minorHAnsi" w:hAnsiTheme="minorHAnsi" w:cstheme="minorHAnsi"/>
          <w:b/>
          <w:sz w:val="28"/>
          <w:szCs w:val="28"/>
        </w:rPr>
        <w:t>Žáci se speciálními vzdělávacími potřebami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1"/>
        <w:gridCol w:w="1135"/>
        <w:gridCol w:w="2628"/>
        <w:gridCol w:w="2328"/>
      </w:tblGrid>
      <w:tr w:rsidR="000E124B" w:rsidRPr="000E124B" w14:paraId="2AC56233" w14:textId="77777777" w:rsidTr="00131D5C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5AE54" w14:textId="64C8A104" w:rsidR="000E124B" w:rsidRPr="00131D5C" w:rsidRDefault="00131D5C" w:rsidP="00A72882">
            <w:pPr>
              <w:pStyle w:val="Standard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S</w:t>
            </w:r>
            <w:r w:rsidR="000E124B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peciální vzdělávací potřeby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9A23" w14:textId="52D400D7" w:rsidR="000E124B" w:rsidRPr="00131D5C" w:rsidRDefault="00131D5C" w:rsidP="00A72882">
            <w:pPr>
              <w:pStyle w:val="Standard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P</w:t>
            </w:r>
            <w:r w:rsidR="000E124B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očet žáků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37D0" w14:textId="3A02A623" w:rsidR="000E124B" w:rsidRPr="00131D5C" w:rsidRDefault="00131D5C" w:rsidP="00A72882">
            <w:pPr>
              <w:pStyle w:val="Standard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F</w:t>
            </w:r>
            <w:r w:rsidR="000E124B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orma vzdělávání (individuální nebo skupinová integrace)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ED39" w14:textId="773291EF" w:rsidR="000E124B" w:rsidRPr="00131D5C" w:rsidRDefault="00131D5C" w:rsidP="00A72882">
            <w:pPr>
              <w:pStyle w:val="Standard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I</w:t>
            </w:r>
            <w:r w:rsidR="000E124B" w:rsidRPr="00131D5C">
              <w:rPr>
                <w:rFonts w:asciiTheme="minorHAnsi" w:hAnsiTheme="minorHAnsi" w:cstheme="minorHAnsi"/>
                <w:b/>
                <w:iCs/>
                <w:sz w:val="28"/>
                <w:szCs w:val="28"/>
              </w:rPr>
              <w:t>ndividuální vzdělávací plán</w:t>
            </w:r>
          </w:p>
        </w:tc>
      </w:tr>
      <w:tr w:rsidR="000E124B" w:rsidRPr="000E124B" w14:paraId="1272A907" w14:textId="77777777" w:rsidTr="00A72882"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04BC" w14:textId="77777777" w:rsidR="000E124B" w:rsidRPr="000E124B" w:rsidRDefault="00786B1E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Plán potřebných podpůrných a kompenzačních pomůcek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398B4" w14:textId="77777777" w:rsidR="000E124B" w:rsidRPr="000E124B" w:rsidRDefault="00786B1E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  <w:p w14:paraId="50262DB2" w14:textId="77777777" w:rsidR="000E124B" w:rsidRPr="000E124B" w:rsidRDefault="000E124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0E124B">
              <w:rPr>
                <w:rFonts w:asciiTheme="minorHAnsi" w:hAnsiTheme="minorHAnsi" w:cstheme="minorHAnsi"/>
                <w:sz w:val="28"/>
                <w:szCs w:val="28"/>
              </w:rPr>
              <w:t xml:space="preserve">S PO </w:t>
            </w:r>
            <w:r w:rsidR="00786B1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3EC9D" w14:textId="77777777" w:rsidR="000E124B" w:rsidRPr="000E124B" w:rsidRDefault="000E124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32E8" w14:textId="77777777" w:rsidR="000E124B" w:rsidRPr="000E124B" w:rsidRDefault="000E124B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0E124B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</w:tbl>
    <w:p w14:paraId="53CB349A" w14:textId="77777777" w:rsidR="00CE1C0A" w:rsidRPr="000E124B" w:rsidRDefault="00CE1C0A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35ADE797" w14:textId="55CC344A" w:rsidR="0070499D" w:rsidRPr="004A4F62" w:rsidRDefault="0070499D" w:rsidP="004A4F62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4A4F62">
        <w:rPr>
          <w:rFonts w:asciiTheme="minorHAnsi" w:hAnsiTheme="minorHAnsi" w:cstheme="minorHAnsi"/>
          <w:b/>
          <w:sz w:val="32"/>
          <w:szCs w:val="32"/>
        </w:rPr>
        <w:t>Prevence rizikového chování a sociálně patologických jevů</w:t>
      </w:r>
    </w:p>
    <w:p w14:paraId="6B9A580E" w14:textId="77777777" w:rsidR="0070499D" w:rsidRPr="0070499D" w:rsidRDefault="0070499D" w:rsidP="004A4F62">
      <w:pPr>
        <w:pStyle w:val="Normlnweb"/>
        <w:jc w:val="both"/>
        <w:rPr>
          <w:rFonts w:asciiTheme="minorHAnsi" w:hAnsiTheme="minorHAnsi" w:cstheme="minorHAnsi"/>
          <w:sz w:val="28"/>
          <w:szCs w:val="28"/>
        </w:rPr>
      </w:pPr>
      <w:r w:rsidRPr="0070499D">
        <w:rPr>
          <w:rFonts w:asciiTheme="minorHAnsi" w:hAnsiTheme="minorHAnsi" w:cstheme="minorHAnsi"/>
          <w:sz w:val="28"/>
          <w:szCs w:val="28"/>
        </w:rPr>
        <w:t>Primární prevence ve školním roce 202</w:t>
      </w:r>
      <w:r w:rsidR="00786B1E">
        <w:rPr>
          <w:rFonts w:asciiTheme="minorHAnsi" w:hAnsiTheme="minorHAnsi" w:cstheme="minorHAnsi"/>
          <w:sz w:val="28"/>
          <w:szCs w:val="28"/>
        </w:rPr>
        <w:t>4</w:t>
      </w:r>
      <w:r w:rsidRPr="0070499D">
        <w:rPr>
          <w:rFonts w:asciiTheme="minorHAnsi" w:hAnsiTheme="minorHAnsi" w:cstheme="minorHAnsi"/>
          <w:sz w:val="28"/>
          <w:szCs w:val="28"/>
        </w:rPr>
        <w:t>/202</w:t>
      </w:r>
      <w:r w:rsidR="00786B1E">
        <w:rPr>
          <w:rFonts w:asciiTheme="minorHAnsi" w:hAnsiTheme="minorHAnsi" w:cstheme="minorHAnsi"/>
          <w:sz w:val="28"/>
          <w:szCs w:val="28"/>
        </w:rPr>
        <w:t>5</w:t>
      </w:r>
      <w:r w:rsidRPr="0070499D">
        <w:rPr>
          <w:rFonts w:asciiTheme="minorHAnsi" w:hAnsiTheme="minorHAnsi" w:cstheme="minorHAnsi"/>
          <w:sz w:val="28"/>
          <w:szCs w:val="28"/>
        </w:rPr>
        <w:t xml:space="preserve"> byla zaměřena na zvýšení odolnosti žáků vůči sociálně patologickým jevům, na výchovu žáků ke zdravému životnímu stylu, na rozvoj pozitivního sociálního chování a zvládání zátěžových situací. Úkolem minimálního preventivního programu je, aby se preventivní výchovně-vzdělávací působení stalo nedílnou součástí výuky a života školy.</w:t>
      </w:r>
    </w:p>
    <w:p w14:paraId="1B3106E0" w14:textId="77777777" w:rsidR="0070499D" w:rsidRPr="0070499D" w:rsidRDefault="0070499D" w:rsidP="0070499D">
      <w:pPr>
        <w:pStyle w:val="Normlnweb"/>
        <w:rPr>
          <w:rFonts w:asciiTheme="minorHAnsi" w:hAnsiTheme="minorHAnsi" w:cstheme="minorHAnsi"/>
          <w:sz w:val="28"/>
          <w:szCs w:val="28"/>
        </w:rPr>
      </w:pPr>
      <w:r w:rsidRPr="0070499D">
        <w:rPr>
          <w:rFonts w:asciiTheme="minorHAnsi" w:hAnsiTheme="minorHAnsi" w:cstheme="minorHAnsi"/>
          <w:sz w:val="28"/>
          <w:szCs w:val="28"/>
        </w:rPr>
        <w:t>Škola spolupracuje s PPP, SPC v Mladé Boleslavi.</w:t>
      </w:r>
    </w:p>
    <w:p w14:paraId="42E18788" w14:textId="77777777" w:rsidR="0070499D" w:rsidRPr="0070499D" w:rsidRDefault="0070499D" w:rsidP="004A4F62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70499D">
        <w:rPr>
          <w:rFonts w:asciiTheme="minorHAnsi" w:hAnsiTheme="minorHAnsi" w:cstheme="minorHAnsi"/>
          <w:sz w:val="28"/>
          <w:szCs w:val="28"/>
        </w:rPr>
        <w:t xml:space="preserve">Škola </w:t>
      </w:r>
      <w:r w:rsidR="00786B1E">
        <w:rPr>
          <w:rFonts w:asciiTheme="minorHAnsi" w:hAnsiTheme="minorHAnsi" w:cstheme="minorHAnsi"/>
          <w:sz w:val="28"/>
          <w:szCs w:val="28"/>
        </w:rPr>
        <w:t>řešila jeden případ rizikového chování - sexuální obtěžování mladších žáků</w:t>
      </w:r>
      <w:r w:rsidRPr="0070499D">
        <w:rPr>
          <w:rFonts w:asciiTheme="minorHAnsi" w:hAnsiTheme="minorHAnsi" w:cstheme="minorHAnsi"/>
          <w:sz w:val="28"/>
          <w:szCs w:val="28"/>
        </w:rPr>
        <w:t>.</w:t>
      </w:r>
      <w:r w:rsidR="00786B1E">
        <w:rPr>
          <w:rFonts w:asciiTheme="minorHAnsi" w:hAnsiTheme="minorHAnsi" w:cstheme="minorHAnsi"/>
          <w:sz w:val="28"/>
          <w:szCs w:val="28"/>
        </w:rPr>
        <w:t xml:space="preserve"> Tento případ byl školou posouzen jako závažný. Byla přijata příslušná opatření v oblasti prevence.</w:t>
      </w:r>
    </w:p>
    <w:p w14:paraId="6119432C" w14:textId="77777777" w:rsidR="0070499D" w:rsidRPr="0070499D" w:rsidRDefault="0070499D" w:rsidP="0070499D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</w:p>
    <w:p w14:paraId="3D9AA5CE" w14:textId="77777777" w:rsidR="004A4F62" w:rsidRDefault="004A4F62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b/>
          <w:sz w:val="32"/>
          <w:szCs w:val="32"/>
          <w:lang w:eastAsia="cs-CZ"/>
        </w:rPr>
      </w:pPr>
      <w:r>
        <w:rPr>
          <w:rFonts w:asciiTheme="minorHAnsi" w:hAnsiTheme="minorHAnsi" w:cstheme="minorHAnsi"/>
          <w:b/>
          <w:sz w:val="32"/>
          <w:szCs w:val="32"/>
        </w:rPr>
        <w:br w:type="page"/>
      </w:r>
    </w:p>
    <w:p w14:paraId="2132D5DD" w14:textId="73F5F3E6" w:rsidR="0070499D" w:rsidRPr="004A4F62" w:rsidRDefault="0070499D" w:rsidP="004A4F62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4A4F62">
        <w:rPr>
          <w:rFonts w:asciiTheme="minorHAnsi" w:hAnsiTheme="minorHAnsi" w:cstheme="minorHAnsi"/>
          <w:b/>
          <w:sz w:val="32"/>
          <w:szCs w:val="32"/>
        </w:rPr>
        <w:t>Prevence rizik a školní úrazy</w:t>
      </w:r>
    </w:p>
    <w:p w14:paraId="4D40FA84" w14:textId="61D0D83E" w:rsidR="0070499D" w:rsidRPr="004A4F62" w:rsidRDefault="0070499D" w:rsidP="004A4F62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4A4F62">
        <w:rPr>
          <w:rFonts w:asciiTheme="minorHAnsi" w:hAnsiTheme="minorHAnsi" w:cstheme="minorHAnsi"/>
          <w:b/>
          <w:sz w:val="28"/>
          <w:szCs w:val="28"/>
        </w:rPr>
        <w:t>Počet úrazů v základní škole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3284"/>
      </w:tblGrid>
      <w:tr w:rsidR="0070499D" w:rsidRPr="0070499D" w14:paraId="4EADAFBA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8A29" w14:textId="77777777" w:rsidR="0070499D" w:rsidRPr="00333BF9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333BF9">
              <w:rPr>
                <w:rFonts w:asciiTheme="minorHAnsi" w:hAnsiTheme="minorHAnsi" w:cstheme="minorHAnsi"/>
                <w:sz w:val="28"/>
                <w:szCs w:val="28"/>
              </w:rPr>
              <w:t>Počet záznamů v knize úrazů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4E11" w14:textId="77777777" w:rsidR="0070499D" w:rsidRPr="0070499D" w:rsidRDefault="00837894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</w:tr>
      <w:tr w:rsidR="0070499D" w:rsidRPr="0070499D" w14:paraId="24DDA680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4C55" w14:textId="77777777" w:rsidR="0070499D" w:rsidRPr="00333BF9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333BF9">
              <w:rPr>
                <w:rFonts w:asciiTheme="minorHAnsi" w:hAnsiTheme="minorHAnsi" w:cstheme="minorHAnsi"/>
                <w:sz w:val="28"/>
                <w:szCs w:val="28"/>
              </w:rPr>
              <w:t>Počet odeslaných záznamů o úrazech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49F3" w14:textId="77777777" w:rsidR="0070499D" w:rsidRPr="0070499D" w:rsidRDefault="00961F85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</w:tbl>
    <w:p w14:paraId="0BA2DB83" w14:textId="58920FDA" w:rsidR="0070499D" w:rsidRPr="004A4F62" w:rsidRDefault="0070499D" w:rsidP="004A4F62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4A4F62">
        <w:rPr>
          <w:rFonts w:asciiTheme="minorHAnsi" w:hAnsiTheme="minorHAnsi" w:cstheme="minorHAnsi"/>
          <w:b/>
          <w:sz w:val="28"/>
          <w:szCs w:val="28"/>
        </w:rPr>
        <w:t>Vyhodnocení úrazů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3284"/>
      </w:tblGrid>
      <w:tr w:rsidR="0070499D" w:rsidRPr="0070499D" w14:paraId="37E7F363" w14:textId="77777777" w:rsidTr="00131D5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6F02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b/>
                <w:sz w:val="28"/>
                <w:szCs w:val="28"/>
              </w:rPr>
              <w:t>Místo úrazu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744D2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b/>
                <w:sz w:val="28"/>
                <w:szCs w:val="28"/>
              </w:rPr>
              <w:t>Počet úrazů</w:t>
            </w:r>
          </w:p>
        </w:tc>
      </w:tr>
      <w:tr w:rsidR="0070499D" w:rsidRPr="0070499D" w14:paraId="1967DDD2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0F5FA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V hodinách tělesné výchovy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6FEF" w14:textId="77777777" w:rsidR="0070499D" w:rsidRPr="0070499D" w:rsidRDefault="00837894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70499D" w:rsidRPr="0070499D" w14:paraId="268815DC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58B65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V ostatních vyučovacích předmětech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7953" w14:textId="77777777" w:rsidR="0070499D" w:rsidRPr="0070499D" w:rsidRDefault="00961F85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70499D" w:rsidRPr="0070499D" w14:paraId="48BEE73E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B4EF2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Výlety a exkurze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7255" w14:textId="77777777" w:rsidR="0070499D" w:rsidRPr="0070499D" w:rsidRDefault="00961F85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70499D" w:rsidRPr="0070499D" w14:paraId="50C57A41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107C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Výuka plavání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5285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70499D" w:rsidRPr="0070499D" w14:paraId="7F1865B2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E375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Přestávky ve škole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E32A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70499D" w:rsidRPr="0070499D" w14:paraId="05CB5CE2" w14:textId="77777777" w:rsidTr="004A4F6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5AA4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Školní družina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44E3" w14:textId="77777777" w:rsidR="0070499D" w:rsidRPr="0070499D" w:rsidRDefault="00837894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</w:tbl>
    <w:p w14:paraId="39C31613" w14:textId="6B39001A" w:rsidR="0070499D" w:rsidRPr="004A4F62" w:rsidRDefault="0070499D" w:rsidP="004A4F62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4A4F62">
        <w:rPr>
          <w:rFonts w:asciiTheme="minorHAnsi" w:hAnsiTheme="minorHAnsi" w:cstheme="minorHAnsi"/>
          <w:b/>
          <w:sz w:val="28"/>
          <w:szCs w:val="28"/>
        </w:rPr>
        <w:t>Prevence rizik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0499D" w:rsidRPr="0070499D" w14:paraId="547756EC" w14:textId="77777777" w:rsidTr="00131D5C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4C49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b/>
                <w:sz w:val="28"/>
                <w:szCs w:val="28"/>
              </w:rPr>
              <w:t>Prohloubení preve</w:t>
            </w:r>
            <w:r w:rsidRPr="00131D5C">
              <w:rPr>
                <w:rFonts w:asciiTheme="minorHAnsi" w:hAnsiTheme="minorHAnsi" w:cstheme="minorHAnsi"/>
                <w:b/>
                <w:sz w:val="28"/>
                <w:szCs w:val="28"/>
                <w:shd w:val="clear" w:color="auto" w:fill="D9D9D9" w:themeFill="background1" w:themeFillShade="D9"/>
              </w:rPr>
              <w:t>ntivních</w:t>
            </w:r>
            <w:r w:rsidRPr="0070499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rizik, které škola přijala</w:t>
            </w:r>
          </w:p>
        </w:tc>
      </w:tr>
      <w:tr w:rsidR="0070499D" w:rsidRPr="0070499D" w14:paraId="3C20A1A2" w14:textId="77777777" w:rsidTr="00A72882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E83BD" w14:textId="77777777" w:rsidR="0070499D" w:rsidRPr="0070499D" w:rsidRDefault="0070499D" w:rsidP="00A72882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70499D">
              <w:rPr>
                <w:rFonts w:asciiTheme="minorHAnsi" w:hAnsiTheme="minorHAnsi" w:cstheme="minorHAnsi"/>
                <w:sz w:val="28"/>
                <w:szCs w:val="28"/>
              </w:rPr>
              <w:t>Nebyla přijata žádná další opatření.</w:t>
            </w:r>
          </w:p>
        </w:tc>
      </w:tr>
    </w:tbl>
    <w:p w14:paraId="4AE591A1" w14:textId="77777777" w:rsidR="0070499D" w:rsidRPr="0070499D" w:rsidRDefault="0070499D" w:rsidP="0070499D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6410A142" w14:textId="26893FDF" w:rsidR="00CE1C0A" w:rsidRPr="004A4F62" w:rsidRDefault="0070499D" w:rsidP="004A4F62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4A4F62">
        <w:rPr>
          <w:rFonts w:asciiTheme="minorHAnsi" w:hAnsiTheme="minorHAnsi" w:cstheme="minorHAnsi"/>
          <w:b/>
          <w:sz w:val="32"/>
          <w:szCs w:val="32"/>
        </w:rPr>
        <w:t>Další vzdělávání pedagogických pracovníků</w:t>
      </w:r>
    </w:p>
    <w:p w14:paraId="6D073DA9" w14:textId="77777777" w:rsidR="00C86396" w:rsidRDefault="00C86396" w:rsidP="004A4F62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 důvodů špatné zastupitelnosti na naší škole, dáváme přednost vzděláváni formou webinářů. Pedagogové se soustředili především na takový obsah vzdělávání, který rozvíjí jejich schopnosti, dovednosti, kompetence a přináší nové nápady a metody pro zlepšení výchovy a vzdělávání žáků.</w:t>
      </w:r>
      <w:r w:rsidR="000E124B">
        <w:rPr>
          <w:rFonts w:asciiTheme="minorHAnsi" w:hAnsiTheme="minorHAnsi" w:cstheme="minorHAnsi"/>
          <w:sz w:val="28"/>
          <w:szCs w:val="28"/>
        </w:rPr>
        <w:t xml:space="preserve"> N</w:t>
      </w:r>
      <w:r w:rsidR="00807FF7">
        <w:rPr>
          <w:rFonts w:asciiTheme="minorHAnsi" w:hAnsiTheme="minorHAnsi" w:cstheme="minorHAnsi"/>
          <w:sz w:val="28"/>
          <w:szCs w:val="28"/>
        </w:rPr>
        <w:t>epeda</w:t>
      </w:r>
      <w:r w:rsidR="000E124B">
        <w:rPr>
          <w:rFonts w:asciiTheme="minorHAnsi" w:hAnsiTheme="minorHAnsi" w:cstheme="minorHAnsi"/>
          <w:sz w:val="28"/>
          <w:szCs w:val="28"/>
        </w:rPr>
        <w:t>g</w:t>
      </w:r>
      <w:r w:rsidR="00807FF7">
        <w:rPr>
          <w:rFonts w:asciiTheme="minorHAnsi" w:hAnsiTheme="minorHAnsi" w:cstheme="minorHAnsi"/>
          <w:sz w:val="28"/>
          <w:szCs w:val="28"/>
        </w:rPr>
        <w:t xml:space="preserve">ogičtí pracovníci </w:t>
      </w:r>
      <w:r w:rsidR="000E124B">
        <w:rPr>
          <w:rFonts w:asciiTheme="minorHAnsi" w:hAnsiTheme="minorHAnsi" w:cstheme="minorHAnsi"/>
          <w:sz w:val="28"/>
          <w:szCs w:val="28"/>
        </w:rPr>
        <w:t>získáva</w:t>
      </w:r>
      <w:r w:rsidR="00807FF7">
        <w:rPr>
          <w:rFonts w:asciiTheme="minorHAnsi" w:hAnsiTheme="minorHAnsi" w:cstheme="minorHAnsi"/>
          <w:sz w:val="28"/>
          <w:szCs w:val="28"/>
        </w:rPr>
        <w:t xml:space="preserve">li </w:t>
      </w:r>
      <w:r w:rsidR="000E124B">
        <w:rPr>
          <w:rFonts w:asciiTheme="minorHAnsi" w:hAnsiTheme="minorHAnsi" w:cstheme="minorHAnsi"/>
          <w:sz w:val="28"/>
          <w:szCs w:val="28"/>
        </w:rPr>
        <w:t>nové znalosti</w:t>
      </w:r>
      <w:r w:rsidR="00807FF7">
        <w:rPr>
          <w:rFonts w:asciiTheme="minorHAnsi" w:hAnsiTheme="minorHAnsi" w:cstheme="minorHAnsi"/>
          <w:sz w:val="28"/>
          <w:szCs w:val="28"/>
        </w:rPr>
        <w:t xml:space="preserve"> a dovednosti ve svém oboru, rozšiřovali si přehled o nových legislativních úpravách, čerpali nové náměty a nápady.</w:t>
      </w:r>
    </w:p>
    <w:p w14:paraId="49D570AF" w14:textId="77777777" w:rsidR="00C86396" w:rsidRDefault="00C86396" w:rsidP="00C86396">
      <w:pPr>
        <w:pStyle w:val="Standard"/>
        <w:rPr>
          <w:rFonts w:asciiTheme="minorHAnsi" w:hAnsiTheme="minorHAnsi" w:cstheme="minorHAns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3"/>
        <w:gridCol w:w="6159"/>
      </w:tblGrid>
      <w:tr w:rsidR="00C86396" w14:paraId="62656259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1C50BFD2" w14:textId="77777777" w:rsidR="00C86396" w:rsidRDefault="00837894" w:rsidP="00C86396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Iva Toušová</w:t>
            </w:r>
          </w:p>
        </w:tc>
        <w:tc>
          <w:tcPr>
            <w:tcW w:w="6269" w:type="dxa"/>
          </w:tcPr>
          <w:p w14:paraId="60DB9163" w14:textId="77777777" w:rsidR="00C86396" w:rsidRDefault="00980E6B" w:rsidP="00837894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="00837894">
              <w:rPr>
                <w:rFonts w:asciiTheme="minorHAnsi" w:hAnsiTheme="minorHAnsi" w:cstheme="minorHAnsi"/>
                <w:sz w:val="28"/>
                <w:szCs w:val="28"/>
              </w:rPr>
              <w:t xml:space="preserve"> webinářů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837894">
              <w:rPr>
                <w:rFonts w:asciiTheme="minorHAnsi" w:hAnsiTheme="minorHAnsi" w:cstheme="minorHAnsi"/>
                <w:sz w:val="28"/>
                <w:szCs w:val="28"/>
              </w:rPr>
              <w:t xml:space="preserve">(vedení školy, legislativa,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výkazy, směrnice</w:t>
            </w:r>
            <w:r w:rsidR="00EA5E01">
              <w:rPr>
                <w:rFonts w:asciiTheme="minorHAnsi" w:hAnsiTheme="minorHAnsi" w:cstheme="minorHAnsi"/>
                <w:sz w:val="28"/>
                <w:szCs w:val="28"/>
              </w:rPr>
              <w:t>, pracovní smlouvy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) + 1 školení MAS MH (dokumentace školy) + 1 výjezdní školení </w:t>
            </w:r>
            <w:r w:rsidR="00EA5E01">
              <w:rPr>
                <w:rFonts w:asciiTheme="minorHAnsi" w:hAnsiTheme="minorHAnsi" w:cstheme="minorHAnsi"/>
                <w:sz w:val="28"/>
                <w:szCs w:val="28"/>
              </w:rPr>
              <w:t xml:space="preserve">pro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vedení škol (ekonomické a právní vedení,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canva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</w:tr>
      <w:tr w:rsidR="00C86396" w14:paraId="0C822AA2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667AD2F0" w14:textId="77777777" w:rsidR="00C86396" w:rsidRDefault="00C86396" w:rsidP="00C86396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Michaela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Čečelská</w:t>
            </w:r>
            <w:proofErr w:type="spellEnd"/>
          </w:p>
        </w:tc>
        <w:tc>
          <w:tcPr>
            <w:tcW w:w="6269" w:type="dxa"/>
          </w:tcPr>
          <w:p w14:paraId="10FB1C87" w14:textId="77777777" w:rsidR="00C86396" w:rsidRDefault="00CE4B14" w:rsidP="00C86396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 webináře (</w:t>
            </w:r>
            <w:r w:rsidR="00980E6B">
              <w:rPr>
                <w:rFonts w:asciiTheme="minorHAnsi" w:hAnsiTheme="minorHAnsi" w:cstheme="minorHAnsi"/>
                <w:sz w:val="28"/>
                <w:szCs w:val="28"/>
              </w:rPr>
              <w:t>sloh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, </w:t>
            </w:r>
            <w:r w:rsidR="00980E6B">
              <w:rPr>
                <w:rFonts w:asciiTheme="minorHAnsi" w:hAnsiTheme="minorHAnsi" w:cstheme="minorHAnsi"/>
                <w:sz w:val="28"/>
                <w:szCs w:val="28"/>
              </w:rPr>
              <w:t>gramatika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</w:tr>
      <w:tr w:rsidR="00C86396" w14:paraId="162603CC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78AA362E" w14:textId="77777777" w:rsidR="00C86396" w:rsidRDefault="00C86396" w:rsidP="00C86396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Eva Vinterová</w:t>
            </w:r>
          </w:p>
        </w:tc>
        <w:tc>
          <w:tcPr>
            <w:tcW w:w="6269" w:type="dxa"/>
          </w:tcPr>
          <w:p w14:paraId="34ED7ECB" w14:textId="77777777" w:rsidR="00C86396" w:rsidRDefault="00EA5E01" w:rsidP="00C86396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Webinář: </w:t>
            </w:r>
            <w:r w:rsidR="00980E6B">
              <w:rPr>
                <w:rFonts w:asciiTheme="minorHAnsi" w:hAnsiTheme="minorHAnsi" w:cstheme="minorHAnsi"/>
                <w:sz w:val="28"/>
                <w:szCs w:val="28"/>
              </w:rPr>
              <w:t>Hudební výchova</w:t>
            </w:r>
          </w:p>
        </w:tc>
      </w:tr>
      <w:tr w:rsidR="00C86396" w14:paraId="3B9A1071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4B6C589D" w14:textId="77777777" w:rsidR="00C86396" w:rsidRDefault="00C86396" w:rsidP="00C86396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Zuzana Hanzlová</w:t>
            </w:r>
          </w:p>
        </w:tc>
        <w:tc>
          <w:tcPr>
            <w:tcW w:w="6269" w:type="dxa"/>
          </w:tcPr>
          <w:p w14:paraId="16905F05" w14:textId="77777777" w:rsidR="00C86396" w:rsidRDefault="00980E6B" w:rsidP="00980E6B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</w:tr>
      <w:tr w:rsidR="00980E6B" w14:paraId="4B73F9D5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20759FC9" w14:textId="77777777" w:rsidR="00980E6B" w:rsidRDefault="00980E6B" w:rsidP="00C86396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Hana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Vajsová</w:t>
            </w:r>
            <w:proofErr w:type="spellEnd"/>
          </w:p>
        </w:tc>
        <w:tc>
          <w:tcPr>
            <w:tcW w:w="6269" w:type="dxa"/>
          </w:tcPr>
          <w:p w14:paraId="5B7FA89A" w14:textId="77777777" w:rsidR="00980E6B" w:rsidRDefault="00980E6B" w:rsidP="00980E6B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2 semináře: Dokumentace MŠ – MAS MH,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Orffovy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nástroje – MAS MH</w:t>
            </w:r>
          </w:p>
        </w:tc>
      </w:tr>
    </w:tbl>
    <w:p w14:paraId="3B442AB5" w14:textId="77777777" w:rsidR="00CE1C0A" w:rsidRDefault="00CE1C0A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213F2455" w14:textId="77777777" w:rsidR="004A4F62" w:rsidRDefault="004A4F62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412742C9" w14:textId="703E4717" w:rsidR="00C86396" w:rsidRPr="004A4F62" w:rsidRDefault="00C86396" w:rsidP="004A4F62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4A4F62">
        <w:rPr>
          <w:rFonts w:asciiTheme="minorHAnsi" w:hAnsiTheme="minorHAnsi" w:cstheme="minorHAnsi"/>
          <w:b/>
          <w:sz w:val="32"/>
          <w:szCs w:val="32"/>
        </w:rPr>
        <w:t>Další odborný rozvoj nepedagogických pracovníků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6119"/>
      </w:tblGrid>
      <w:tr w:rsidR="000E124B" w14:paraId="3D663909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1A39FB7A" w14:textId="77777777" w:rsidR="000E124B" w:rsidRPr="000E124B" w:rsidRDefault="000E124B" w:rsidP="000E124B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0E124B">
              <w:rPr>
                <w:rFonts w:asciiTheme="minorHAnsi" w:hAnsiTheme="minorHAnsi" w:cstheme="minorHAnsi"/>
                <w:sz w:val="28"/>
                <w:szCs w:val="28"/>
              </w:rPr>
              <w:t xml:space="preserve">Eva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Kopalová</w:t>
            </w:r>
          </w:p>
        </w:tc>
        <w:tc>
          <w:tcPr>
            <w:tcW w:w="6119" w:type="dxa"/>
          </w:tcPr>
          <w:p w14:paraId="3D7144B9" w14:textId="77777777" w:rsidR="000E124B" w:rsidRPr="00CE4B14" w:rsidRDefault="00CE4B14" w:rsidP="00CE4B14">
            <w:pPr>
              <w:pStyle w:val="Standard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E4B14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</w:tr>
      <w:tr w:rsidR="000E124B" w14:paraId="26D368EB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15A6E138" w14:textId="77777777" w:rsidR="000E124B" w:rsidRPr="000E124B" w:rsidRDefault="000E124B" w:rsidP="000E124B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0E124B">
              <w:rPr>
                <w:rFonts w:asciiTheme="minorHAnsi" w:hAnsiTheme="minorHAnsi" w:cstheme="minorHAnsi"/>
                <w:sz w:val="28"/>
                <w:szCs w:val="28"/>
              </w:rPr>
              <w:t xml:space="preserve">Naděžda </w:t>
            </w:r>
            <w:proofErr w:type="spellStart"/>
            <w:r w:rsidRPr="000E124B">
              <w:rPr>
                <w:rFonts w:asciiTheme="minorHAnsi" w:hAnsiTheme="minorHAnsi" w:cstheme="minorHAnsi"/>
                <w:sz w:val="28"/>
                <w:szCs w:val="28"/>
              </w:rPr>
              <w:t>Piliarová</w:t>
            </w:r>
            <w:proofErr w:type="spellEnd"/>
          </w:p>
        </w:tc>
        <w:tc>
          <w:tcPr>
            <w:tcW w:w="6119" w:type="dxa"/>
          </w:tcPr>
          <w:p w14:paraId="3E1AD7BE" w14:textId="77777777" w:rsidR="000E124B" w:rsidRPr="00CE4B14" w:rsidRDefault="00980E6B" w:rsidP="00980E6B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Hygienické minimum pro školní jídelnu</w:t>
            </w:r>
          </w:p>
        </w:tc>
      </w:tr>
      <w:tr w:rsidR="000E124B" w14:paraId="559D5B88" w14:textId="77777777" w:rsidTr="00131D5C">
        <w:tc>
          <w:tcPr>
            <w:tcW w:w="2943" w:type="dxa"/>
            <w:shd w:val="clear" w:color="auto" w:fill="D9D9D9" w:themeFill="background1" w:themeFillShade="D9"/>
          </w:tcPr>
          <w:p w14:paraId="176CD17F" w14:textId="77777777" w:rsidR="000E124B" w:rsidRPr="000E124B" w:rsidRDefault="000E124B" w:rsidP="000E124B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 w:rsidRPr="000E124B">
              <w:rPr>
                <w:rFonts w:asciiTheme="minorHAnsi" w:hAnsiTheme="minorHAnsi" w:cstheme="minorHAnsi"/>
                <w:sz w:val="28"/>
                <w:szCs w:val="28"/>
              </w:rPr>
              <w:t>Jana Sluková</w:t>
            </w:r>
          </w:p>
        </w:tc>
        <w:tc>
          <w:tcPr>
            <w:tcW w:w="6119" w:type="dxa"/>
          </w:tcPr>
          <w:p w14:paraId="44ADAB9C" w14:textId="77777777" w:rsidR="000E124B" w:rsidRPr="00CE4B14" w:rsidRDefault="00980E6B" w:rsidP="000E124B">
            <w:pPr>
              <w:pStyle w:val="Standard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Hygienické minimum pro školní jídelnu</w:t>
            </w:r>
          </w:p>
        </w:tc>
      </w:tr>
    </w:tbl>
    <w:p w14:paraId="159F2F14" w14:textId="77777777" w:rsidR="00C86396" w:rsidRDefault="00C86396" w:rsidP="00C86396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</w:p>
    <w:p w14:paraId="16DDD45B" w14:textId="22974DD8" w:rsidR="00C86396" w:rsidRPr="004A4F62" w:rsidRDefault="000E124B" w:rsidP="004A4F62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4A4F62">
        <w:rPr>
          <w:rFonts w:asciiTheme="minorHAnsi" w:hAnsiTheme="minorHAnsi" w:cstheme="minorHAnsi"/>
          <w:b/>
          <w:sz w:val="32"/>
          <w:szCs w:val="32"/>
        </w:rPr>
        <w:t>Aktivity a prezentace školy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3"/>
        <w:gridCol w:w="5247"/>
      </w:tblGrid>
      <w:tr w:rsidR="00807FF7" w:rsidRPr="00807FF7" w14:paraId="0FF861EA" w14:textId="77777777" w:rsidTr="00131D5C">
        <w:trPr>
          <w:trHeight w:val="1158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BDBC" w14:textId="77777777" w:rsidR="00807FF7" w:rsidRPr="00807FF7" w:rsidRDefault="00807FF7" w:rsidP="00A72882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7FF7">
              <w:rPr>
                <w:rFonts w:asciiTheme="minorHAnsi" w:hAnsiTheme="minorHAnsi" w:cstheme="minorHAnsi"/>
                <w:b/>
                <w:sz w:val="28"/>
                <w:szCs w:val="28"/>
              </w:rPr>
              <w:t>celoroční projekty</w:t>
            </w:r>
          </w:p>
          <w:p w14:paraId="11347BB7" w14:textId="70F7A2EB" w:rsidR="00807FF7" w:rsidRPr="00807FF7" w:rsidRDefault="00807FF7" w:rsidP="00535938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AE4EA" w14:textId="77777777" w:rsidR="00807FF7" w:rsidRDefault="00807FF7" w:rsidP="003F7954">
            <w:p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  <w:r w:rsidRPr="00807FF7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Výpravy za poznáním:</w:t>
            </w:r>
          </w:p>
          <w:p w14:paraId="30322D16" w14:textId="42C2BB95" w:rsidR="00807FF7" w:rsidRPr="00535938" w:rsidRDefault="00E65CA4" w:rsidP="00535938">
            <w:pPr>
              <w:rPr>
                <w:rFonts w:eastAsia="Times New Roman" w:cs="Calibri"/>
                <w:sz w:val="28"/>
                <w:szCs w:val="28"/>
                <w:lang w:eastAsia="cs-CZ"/>
              </w:rPr>
            </w:pP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Hr</w:t>
            </w:r>
            <w:r w:rsidR="00CB0F23">
              <w:rPr>
                <w:rFonts w:eastAsia="Times New Roman" w:cs="Calibri"/>
                <w:sz w:val="28"/>
                <w:szCs w:val="28"/>
                <w:lang w:eastAsia="cs-CZ"/>
              </w:rPr>
              <w:t>ad Trosky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, hrad </w:t>
            </w:r>
            <w:proofErr w:type="spellStart"/>
            <w:r w:rsidR="00CB0F23">
              <w:rPr>
                <w:rFonts w:eastAsia="Times New Roman" w:cs="Calibri"/>
                <w:sz w:val="28"/>
                <w:szCs w:val="28"/>
                <w:lang w:eastAsia="cs-CZ"/>
              </w:rPr>
              <w:t>Valečov</w:t>
            </w:r>
            <w:proofErr w:type="spellEnd"/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, Dům přírody v Dolánkách, </w:t>
            </w:r>
            <w:proofErr w:type="spellStart"/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Příhrazské</w:t>
            </w:r>
            <w:proofErr w:type="spellEnd"/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 skály</w:t>
            </w:r>
            <w:r w:rsidR="00CB0F23">
              <w:rPr>
                <w:rFonts w:eastAsia="Times New Roman" w:cs="Calibri"/>
                <w:sz w:val="28"/>
                <w:szCs w:val="28"/>
                <w:lang w:eastAsia="cs-CZ"/>
              </w:rPr>
              <w:t xml:space="preserve">, </w:t>
            </w:r>
            <w:proofErr w:type="spellStart"/>
            <w:r w:rsidR="00CB0F23">
              <w:rPr>
                <w:rFonts w:eastAsia="Times New Roman" w:cs="Calibri"/>
                <w:sz w:val="28"/>
                <w:szCs w:val="28"/>
                <w:lang w:eastAsia="cs-CZ"/>
              </w:rPr>
              <w:t>Botanicus</w:t>
            </w:r>
            <w:proofErr w:type="spellEnd"/>
            <w:r w:rsidR="00CB0F23">
              <w:rPr>
                <w:rFonts w:eastAsia="Times New Roman" w:cs="Calibri"/>
                <w:sz w:val="28"/>
                <w:szCs w:val="28"/>
                <w:lang w:eastAsia="cs-CZ"/>
              </w:rPr>
              <w:t xml:space="preserve"> Ostrá</w:t>
            </w:r>
          </w:p>
        </w:tc>
      </w:tr>
      <w:tr w:rsidR="00535938" w:rsidRPr="00807FF7" w14:paraId="75A8B1B7" w14:textId="77777777" w:rsidTr="00131D5C">
        <w:trPr>
          <w:trHeight w:val="697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E37C" w14:textId="77777777" w:rsidR="00535938" w:rsidRPr="00807FF7" w:rsidRDefault="00535938" w:rsidP="00535938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krátkodobé projekty</w:t>
            </w:r>
          </w:p>
          <w:p w14:paraId="059E8AFF" w14:textId="77777777" w:rsidR="00535938" w:rsidRPr="00807FF7" w:rsidRDefault="00535938" w:rsidP="004A4F62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0572" w14:textId="17D78980" w:rsidR="00535938" w:rsidRDefault="00535938" w:rsidP="004A4F62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Times New Roman" w:cs="Calibri"/>
                <w:sz w:val="28"/>
                <w:szCs w:val="28"/>
                <w:lang w:eastAsia="cs-CZ"/>
              </w:rPr>
            </w:pPr>
            <w:proofErr w:type="spellStart"/>
            <w:r>
              <w:rPr>
                <w:rFonts w:eastAsia="Times New Roman" w:cs="Calibri"/>
                <w:sz w:val="28"/>
                <w:szCs w:val="28"/>
                <w:lang w:eastAsia="cs-CZ"/>
              </w:rPr>
              <w:t>Bramborování</w:t>
            </w:r>
            <w:proofErr w:type="spellEnd"/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, drakiáda, 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>Vánoce ve škole, Velikonoce ve škole, Martinská slavnost, Noc s Andersenem, Čarodějnice ve škole, Zahradní slavnost</w:t>
            </w:r>
          </w:p>
        </w:tc>
      </w:tr>
      <w:tr w:rsidR="004A4F62" w:rsidRPr="00807FF7" w14:paraId="705F9E3A" w14:textId="77777777" w:rsidTr="00131D5C">
        <w:trPr>
          <w:trHeight w:val="697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B11C4" w14:textId="77777777" w:rsidR="004A4F62" w:rsidRPr="00807FF7" w:rsidRDefault="004A4F62" w:rsidP="004A4F62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7FF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ostatní výchovně vzdělávací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 kulturní </w:t>
            </w:r>
            <w:r w:rsidRPr="00807FF7">
              <w:rPr>
                <w:rFonts w:asciiTheme="minorHAnsi" w:hAnsiTheme="minorHAnsi" w:cstheme="minorHAnsi"/>
                <w:b/>
                <w:sz w:val="28"/>
                <w:szCs w:val="28"/>
              </w:rPr>
              <w:t>akce</w:t>
            </w:r>
          </w:p>
          <w:p w14:paraId="7CB351EE" w14:textId="77777777" w:rsidR="004A4F62" w:rsidRDefault="004A4F62" w:rsidP="00A72882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1C76" w14:textId="3B51F4E2" w:rsidR="004A4F62" w:rsidRDefault="004A4F62" w:rsidP="004A4F62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Times New Roman" w:cs="Calibri"/>
                <w:sz w:val="28"/>
                <w:szCs w:val="28"/>
                <w:lang w:eastAsia="cs-CZ"/>
              </w:rPr>
            </w:pPr>
            <w:r>
              <w:rPr>
                <w:rFonts w:eastAsia="Times New Roman" w:cs="Calibri"/>
                <w:sz w:val="28"/>
                <w:szCs w:val="28"/>
                <w:lang w:eastAsia="cs-CZ"/>
              </w:rPr>
              <w:t>Divadlo Matýsek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, 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divadlo Koloběžka, 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vítání občánků, 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hudební vystoupení skupiny </w:t>
            </w:r>
            <w:proofErr w:type="spellStart"/>
            <w:r>
              <w:rPr>
                <w:rFonts w:eastAsia="Times New Roman" w:cs="Calibri"/>
                <w:sz w:val="28"/>
                <w:szCs w:val="28"/>
                <w:lang w:eastAsia="cs-CZ"/>
              </w:rPr>
              <w:t>Emongo</w:t>
            </w:r>
            <w:proofErr w:type="spellEnd"/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, Minecraft, sklářská dílna </w:t>
            </w:r>
            <w:proofErr w:type="spellStart"/>
            <w:r>
              <w:rPr>
                <w:rFonts w:eastAsia="Times New Roman" w:cs="Calibri"/>
                <w:sz w:val="28"/>
                <w:szCs w:val="28"/>
                <w:lang w:eastAsia="cs-CZ"/>
              </w:rPr>
              <w:t>Hubálov</w:t>
            </w:r>
            <w:proofErr w:type="spellEnd"/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, </w:t>
            </w:r>
            <w:proofErr w:type="spellStart"/>
            <w:r>
              <w:rPr>
                <w:rFonts w:eastAsia="Times New Roman" w:cs="Calibri"/>
                <w:sz w:val="28"/>
                <w:szCs w:val="28"/>
                <w:lang w:eastAsia="cs-CZ"/>
              </w:rPr>
              <w:t>Detoa</w:t>
            </w:r>
            <w:proofErr w:type="spellEnd"/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- výroba hraček, Zdravá pětka, </w:t>
            </w:r>
            <w:proofErr w:type="spellStart"/>
            <w:proofErr w:type="gramStart"/>
            <w:r>
              <w:rPr>
                <w:rFonts w:eastAsia="Times New Roman" w:cs="Calibri"/>
                <w:sz w:val="28"/>
                <w:szCs w:val="28"/>
                <w:lang w:eastAsia="cs-CZ"/>
              </w:rPr>
              <w:t>Hmyzáci</w:t>
            </w:r>
            <w:proofErr w:type="spellEnd"/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, 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 návštěva</w:t>
            </w:r>
            <w:proofErr w:type="gramEnd"/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 xml:space="preserve"> Městské knihovny A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>n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tonína Marka v Turno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>vě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, Den s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> 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NATO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, </w:t>
            </w:r>
            <w:proofErr w:type="spellStart"/>
            <w:r>
              <w:rPr>
                <w:rFonts w:eastAsia="Times New Roman" w:cs="Calibri"/>
                <w:sz w:val="28"/>
                <w:szCs w:val="28"/>
                <w:lang w:eastAsia="cs-CZ"/>
              </w:rPr>
              <w:t>Hackni</w:t>
            </w:r>
            <w:proofErr w:type="spellEnd"/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 svůj mozek, Zámek Mnichovo Hradiště, Skanzen Přerov nad Labem, Masopust a výroba masek</w:t>
            </w:r>
          </w:p>
        </w:tc>
      </w:tr>
      <w:tr w:rsidR="004A4F62" w:rsidRPr="00807FF7" w14:paraId="46BAFB15" w14:textId="77777777" w:rsidTr="00131D5C">
        <w:trPr>
          <w:trHeight w:val="794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4F1BB" w14:textId="67320FEC" w:rsidR="004A4F62" w:rsidRDefault="004A4F62" w:rsidP="00A72882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sportovní akce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A9109" w14:textId="307654EE" w:rsidR="004A4F62" w:rsidRPr="00E65CA4" w:rsidRDefault="004A4F62" w:rsidP="00A72882">
            <w:pPr>
              <w:rPr>
                <w:rFonts w:eastAsia="Times New Roman" w:cs="Calibri"/>
                <w:sz w:val="28"/>
                <w:szCs w:val="28"/>
                <w:lang w:eastAsia="cs-CZ"/>
              </w:rPr>
            </w:pPr>
            <w:r>
              <w:rPr>
                <w:rFonts w:eastAsia="Times New Roman" w:cs="Calibri"/>
                <w:sz w:val="28"/>
                <w:szCs w:val="28"/>
                <w:lang w:eastAsia="cs-CZ"/>
              </w:rPr>
              <w:t>L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ezecká stěna v Sobotce, cvičení v přírodě, turnaj ve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 vybíjené, </w:t>
            </w: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plavecký výcvik</w:t>
            </w:r>
            <w:r>
              <w:rPr>
                <w:rFonts w:eastAsia="Times New Roman" w:cs="Calibri"/>
                <w:sz w:val="28"/>
                <w:szCs w:val="28"/>
                <w:lang w:eastAsia="cs-CZ"/>
              </w:rPr>
              <w:t xml:space="preserve">, </w:t>
            </w:r>
            <w:proofErr w:type="spellStart"/>
            <w:r>
              <w:rPr>
                <w:rFonts w:eastAsia="Times New Roman" w:cs="Calibri"/>
                <w:sz w:val="28"/>
                <w:szCs w:val="28"/>
                <w:lang w:eastAsia="cs-CZ"/>
              </w:rPr>
              <w:t>Besip</w:t>
            </w:r>
            <w:proofErr w:type="spellEnd"/>
          </w:p>
        </w:tc>
      </w:tr>
      <w:tr w:rsidR="00807FF7" w:rsidRPr="00807FF7" w14:paraId="74D4ADBE" w14:textId="77777777" w:rsidTr="00131D5C">
        <w:trPr>
          <w:trHeight w:val="697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0079" w14:textId="48B05C81" w:rsidR="00807FF7" w:rsidRPr="00807FF7" w:rsidRDefault="00807FF7" w:rsidP="00A72882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  <w:r w:rsidRPr="00807FF7">
              <w:rPr>
                <w:rFonts w:asciiTheme="minorHAnsi" w:hAnsiTheme="minorHAnsi" w:cstheme="minorHAnsi"/>
                <w:b/>
                <w:sz w:val="28"/>
                <w:szCs w:val="28"/>
              </w:rPr>
              <w:t>kce k prevenci sociálně patologických jevů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F577" w14:textId="1A7CA2C9" w:rsidR="00807FF7" w:rsidRPr="00807FF7" w:rsidRDefault="003F7954" w:rsidP="00A728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65CA4">
              <w:rPr>
                <w:rFonts w:eastAsia="Times New Roman" w:cs="Calibri"/>
                <w:sz w:val="28"/>
                <w:szCs w:val="28"/>
                <w:lang w:eastAsia="cs-CZ"/>
              </w:rPr>
              <w:t>muzikoterapie</w:t>
            </w:r>
          </w:p>
        </w:tc>
      </w:tr>
      <w:tr w:rsidR="00807FF7" w:rsidRPr="00807FF7" w14:paraId="34BC2384" w14:textId="77777777" w:rsidTr="00131D5C">
        <w:trPr>
          <w:trHeight w:val="801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5839" w14:textId="77777777" w:rsidR="00807FF7" w:rsidRPr="00807FF7" w:rsidRDefault="00807FF7" w:rsidP="00A72882">
            <w:pPr>
              <w:pStyle w:val="Standard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  <w:r w:rsidRPr="00807FF7">
              <w:rPr>
                <w:rFonts w:asciiTheme="minorHAnsi" w:hAnsiTheme="minorHAnsi" w:cstheme="minorHAnsi"/>
                <w:b/>
                <w:sz w:val="28"/>
                <w:szCs w:val="28"/>
              </w:rPr>
              <w:t>kce k environmentální výchově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4278" w14:textId="77777777" w:rsidR="00807FF7" w:rsidRPr="00807FF7" w:rsidRDefault="00807FF7" w:rsidP="00A7288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07FF7">
              <w:rPr>
                <w:rFonts w:asciiTheme="minorHAnsi" w:hAnsiTheme="minorHAnsi" w:cstheme="minorHAnsi"/>
                <w:sz w:val="28"/>
                <w:szCs w:val="28"/>
              </w:rPr>
              <w:t>Přírodovědné vycházky do okolí školy</w:t>
            </w:r>
          </w:p>
          <w:p w14:paraId="70DBA0FE" w14:textId="7F6A20ED" w:rsidR="00807FF7" w:rsidRPr="00535938" w:rsidRDefault="00807FF7" w:rsidP="00807FF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807FF7">
              <w:rPr>
                <w:rFonts w:asciiTheme="minorHAnsi" w:hAnsiTheme="minorHAnsi" w:cstheme="minorHAnsi"/>
                <w:sz w:val="28"/>
                <w:szCs w:val="28"/>
              </w:rPr>
              <w:t>Výpravy za poznáním</w:t>
            </w:r>
            <w:r w:rsidR="005B1926">
              <w:rPr>
                <w:rFonts w:asciiTheme="minorHAnsi" w:hAnsiTheme="minorHAnsi" w:cstheme="minorHAnsi"/>
                <w:sz w:val="28"/>
                <w:szCs w:val="28"/>
              </w:rPr>
              <w:t>, Čistá Jizera</w:t>
            </w:r>
          </w:p>
        </w:tc>
      </w:tr>
    </w:tbl>
    <w:p w14:paraId="30AB4084" w14:textId="77777777" w:rsidR="00CE1C0A" w:rsidRDefault="00CE1C0A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2C02ED16" w14:textId="77777777" w:rsidR="00475806" w:rsidRDefault="00475806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5AC57CFD" w14:textId="77777777" w:rsidR="00475806" w:rsidRDefault="00475806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1BCD82EC" w14:textId="77777777" w:rsidR="00475806" w:rsidRDefault="00475806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2DC1761D" w14:textId="77777777" w:rsidR="00475806" w:rsidRPr="00807FF7" w:rsidRDefault="00475806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32421EB0" w14:textId="1B6468C7" w:rsidR="00807FF7" w:rsidRPr="00535938" w:rsidRDefault="00807FF7" w:rsidP="00535938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535938">
        <w:rPr>
          <w:rFonts w:asciiTheme="minorHAnsi" w:hAnsiTheme="minorHAnsi" w:cstheme="minorHAnsi"/>
          <w:b/>
          <w:sz w:val="32"/>
          <w:szCs w:val="32"/>
        </w:rPr>
        <w:t>Spolupráce školy s rodiči a organizacemi</w:t>
      </w:r>
    </w:p>
    <w:p w14:paraId="7040E5DF" w14:textId="77777777" w:rsidR="00807FF7" w:rsidRPr="00807FF7" w:rsidRDefault="00807FF7" w:rsidP="00807FF7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807FF7">
        <w:rPr>
          <w:rFonts w:asciiTheme="minorHAnsi" w:hAnsiTheme="minorHAnsi" w:cstheme="minorHAnsi"/>
          <w:sz w:val="28"/>
          <w:szCs w:val="28"/>
        </w:rPr>
        <w:t xml:space="preserve">Spolupráce školy a dalších subjektů </w:t>
      </w:r>
      <w:r w:rsidRPr="00807FF7">
        <w:rPr>
          <w:rFonts w:asciiTheme="minorHAnsi" w:hAnsiTheme="minorHAnsi" w:cstheme="minorHAnsi"/>
          <w:b/>
          <w:sz w:val="28"/>
          <w:szCs w:val="28"/>
        </w:rPr>
        <w:t>Obec Loukovec, TJ Sokol Loukovec</w:t>
      </w:r>
    </w:p>
    <w:p w14:paraId="04BF8F41" w14:textId="77777777" w:rsidR="00807FF7" w:rsidRPr="00807FF7" w:rsidRDefault="00807FF7" w:rsidP="00807FF7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43E7722D" w14:textId="76145AA7" w:rsidR="00807FF7" w:rsidRPr="00807FF7" w:rsidRDefault="00807FF7" w:rsidP="00535938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807FF7">
        <w:rPr>
          <w:rFonts w:asciiTheme="minorHAnsi" w:hAnsiTheme="minorHAnsi" w:cstheme="minorHAnsi"/>
          <w:b/>
          <w:sz w:val="28"/>
          <w:szCs w:val="28"/>
        </w:rPr>
        <w:t>Formy spolupráce: š</w:t>
      </w:r>
      <w:r w:rsidRPr="00807FF7">
        <w:rPr>
          <w:rFonts w:asciiTheme="minorHAnsi" w:hAnsiTheme="minorHAnsi" w:cstheme="minorHAnsi"/>
          <w:sz w:val="28"/>
          <w:szCs w:val="28"/>
        </w:rPr>
        <w:t>kolská rada, třídní schůzky, konzultace pro rodiče, školní akce pro rodiče a obec.</w:t>
      </w:r>
    </w:p>
    <w:p w14:paraId="2113FFB7" w14:textId="05E6BA00" w:rsidR="00807FF7" w:rsidRPr="00807FF7" w:rsidRDefault="00807FF7" w:rsidP="00807FF7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1745E161" w14:textId="6C1D63DE" w:rsidR="00807FF7" w:rsidRPr="00535938" w:rsidRDefault="00807FF7" w:rsidP="00535938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535938">
        <w:rPr>
          <w:rFonts w:asciiTheme="minorHAnsi" w:hAnsiTheme="minorHAnsi" w:cstheme="minorHAnsi"/>
          <w:b/>
          <w:sz w:val="32"/>
          <w:szCs w:val="32"/>
        </w:rPr>
        <w:t>Vyřizování stížností, oznámení podnětů</w:t>
      </w:r>
    </w:p>
    <w:p w14:paraId="6EE40E2B" w14:textId="77777777" w:rsidR="00807FF7" w:rsidRPr="00807FF7" w:rsidRDefault="00807FF7" w:rsidP="00807FF7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807FF7">
        <w:rPr>
          <w:rFonts w:asciiTheme="minorHAnsi" w:hAnsiTheme="minorHAnsi" w:cstheme="minorHAnsi"/>
          <w:sz w:val="28"/>
          <w:szCs w:val="28"/>
        </w:rPr>
        <w:t>V</w:t>
      </w:r>
      <w:r w:rsidR="00EA5E01">
        <w:rPr>
          <w:rFonts w:asciiTheme="minorHAnsi" w:hAnsiTheme="minorHAnsi" w:cstheme="minorHAnsi"/>
          <w:sz w:val="28"/>
          <w:szCs w:val="28"/>
        </w:rPr>
        <w:t>e školním</w:t>
      </w:r>
      <w:r w:rsidRPr="00807FF7">
        <w:rPr>
          <w:rFonts w:asciiTheme="minorHAnsi" w:hAnsiTheme="minorHAnsi" w:cstheme="minorHAnsi"/>
          <w:sz w:val="28"/>
          <w:szCs w:val="28"/>
        </w:rPr>
        <w:t> roce 202</w:t>
      </w:r>
      <w:r w:rsidR="00EA5E01">
        <w:rPr>
          <w:rFonts w:asciiTheme="minorHAnsi" w:hAnsiTheme="minorHAnsi" w:cstheme="minorHAnsi"/>
          <w:sz w:val="28"/>
          <w:szCs w:val="28"/>
        </w:rPr>
        <w:t>4-2025</w:t>
      </w:r>
      <w:r w:rsidRPr="00807FF7">
        <w:rPr>
          <w:rFonts w:asciiTheme="minorHAnsi" w:hAnsiTheme="minorHAnsi" w:cstheme="minorHAnsi"/>
          <w:sz w:val="28"/>
          <w:szCs w:val="28"/>
        </w:rPr>
        <w:t xml:space="preserve"> nebylo podáno žádné odvolání proti rozhodnutí.</w:t>
      </w:r>
    </w:p>
    <w:p w14:paraId="3E006FD9" w14:textId="77777777" w:rsidR="00807FF7" w:rsidRPr="00807FF7" w:rsidRDefault="00807FF7" w:rsidP="00535938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807FF7">
        <w:rPr>
          <w:rFonts w:asciiTheme="minorHAnsi" w:hAnsiTheme="minorHAnsi" w:cstheme="minorHAnsi"/>
          <w:sz w:val="28"/>
          <w:szCs w:val="28"/>
        </w:rPr>
        <w:t>V</w:t>
      </w:r>
      <w:r w:rsidR="00EA5E01">
        <w:rPr>
          <w:rFonts w:asciiTheme="minorHAnsi" w:hAnsiTheme="minorHAnsi" w:cstheme="minorHAnsi"/>
          <w:sz w:val="28"/>
          <w:szCs w:val="28"/>
        </w:rPr>
        <w:t xml:space="preserve"> školním </w:t>
      </w:r>
      <w:r w:rsidRPr="00807FF7">
        <w:rPr>
          <w:rFonts w:asciiTheme="minorHAnsi" w:hAnsiTheme="minorHAnsi" w:cstheme="minorHAnsi"/>
          <w:sz w:val="28"/>
          <w:szCs w:val="28"/>
        </w:rPr>
        <w:t>roce 202</w:t>
      </w:r>
      <w:r w:rsidR="00EA5E01">
        <w:rPr>
          <w:rFonts w:asciiTheme="minorHAnsi" w:hAnsiTheme="minorHAnsi" w:cstheme="minorHAnsi"/>
          <w:sz w:val="28"/>
          <w:szCs w:val="28"/>
        </w:rPr>
        <w:t>4-2025</w:t>
      </w:r>
      <w:r w:rsidR="00CE4B14">
        <w:rPr>
          <w:rFonts w:asciiTheme="minorHAnsi" w:hAnsiTheme="minorHAnsi" w:cstheme="minorHAnsi"/>
          <w:sz w:val="28"/>
          <w:szCs w:val="28"/>
        </w:rPr>
        <w:t xml:space="preserve"> </w:t>
      </w:r>
      <w:r w:rsidR="001D3D43">
        <w:rPr>
          <w:rFonts w:asciiTheme="minorHAnsi" w:hAnsiTheme="minorHAnsi" w:cstheme="minorHAnsi"/>
          <w:sz w:val="28"/>
          <w:szCs w:val="28"/>
        </w:rPr>
        <w:t xml:space="preserve">byla podána </w:t>
      </w:r>
      <w:r w:rsidR="00EA5E01">
        <w:rPr>
          <w:rFonts w:asciiTheme="minorHAnsi" w:hAnsiTheme="minorHAnsi" w:cstheme="minorHAnsi"/>
          <w:sz w:val="28"/>
          <w:szCs w:val="28"/>
        </w:rPr>
        <w:t>jedna</w:t>
      </w:r>
      <w:r w:rsidR="001D3D43">
        <w:rPr>
          <w:rFonts w:asciiTheme="minorHAnsi" w:hAnsiTheme="minorHAnsi" w:cstheme="minorHAnsi"/>
          <w:sz w:val="28"/>
          <w:szCs w:val="28"/>
        </w:rPr>
        <w:t xml:space="preserve"> stížnost</w:t>
      </w:r>
      <w:r w:rsidR="00EA5E01">
        <w:rPr>
          <w:rFonts w:asciiTheme="minorHAnsi" w:hAnsiTheme="minorHAnsi" w:cstheme="minorHAnsi"/>
          <w:sz w:val="28"/>
          <w:szCs w:val="28"/>
        </w:rPr>
        <w:t xml:space="preserve"> na chování třídní učitelky k žákovi rodiči žáka. Proběhlo správní řízení, které bylo uzavřeno po navrácení veškeré nedoručené korespondence do vlastních rukou rodičů žáka na adresu školy. Tato stížnost byla posouzena jako neoprávněná.</w:t>
      </w:r>
    </w:p>
    <w:p w14:paraId="31CFA4C9" w14:textId="77777777" w:rsidR="00807FF7" w:rsidRPr="00807FF7" w:rsidRDefault="00807FF7" w:rsidP="00535938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807FF7">
        <w:rPr>
          <w:rFonts w:asciiTheme="minorHAnsi" w:hAnsiTheme="minorHAnsi" w:cstheme="minorHAnsi"/>
          <w:sz w:val="28"/>
          <w:szCs w:val="28"/>
        </w:rPr>
        <w:t>V</w:t>
      </w:r>
      <w:r w:rsidR="00EA5E01">
        <w:rPr>
          <w:rFonts w:asciiTheme="minorHAnsi" w:hAnsiTheme="minorHAnsi" w:cstheme="minorHAnsi"/>
          <w:sz w:val="28"/>
          <w:szCs w:val="28"/>
        </w:rPr>
        <w:t>e školním roce 2024-2025</w:t>
      </w:r>
      <w:r w:rsidR="00CE4B14">
        <w:rPr>
          <w:rFonts w:asciiTheme="minorHAnsi" w:hAnsiTheme="minorHAnsi" w:cstheme="minorHAnsi"/>
          <w:sz w:val="28"/>
          <w:szCs w:val="28"/>
        </w:rPr>
        <w:t xml:space="preserve"> nebyla podána žádná stížnost</w:t>
      </w:r>
      <w:r w:rsidRPr="00807FF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807FF7">
        <w:rPr>
          <w:rFonts w:asciiTheme="minorHAnsi" w:hAnsiTheme="minorHAnsi" w:cstheme="minorHAnsi"/>
          <w:sz w:val="28"/>
          <w:szCs w:val="28"/>
        </w:rPr>
        <w:t>v oblasti pracovněprávních vztahů.</w:t>
      </w:r>
    </w:p>
    <w:p w14:paraId="05F17B67" w14:textId="77777777" w:rsidR="00807FF7" w:rsidRPr="00807FF7" w:rsidRDefault="00807FF7" w:rsidP="00807FF7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1C17E3BB" w14:textId="7F63E82D" w:rsidR="00807FF7" w:rsidRPr="00535938" w:rsidRDefault="00807FF7" w:rsidP="00535938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535938">
        <w:rPr>
          <w:rFonts w:asciiTheme="minorHAnsi" w:hAnsiTheme="minorHAnsi" w:cstheme="minorHAnsi"/>
          <w:b/>
          <w:sz w:val="32"/>
          <w:szCs w:val="32"/>
        </w:rPr>
        <w:t>Údaje o výsledcích inspekční činnosti provedené Českou školní inspekcí</w:t>
      </w:r>
    </w:p>
    <w:p w14:paraId="5B883115" w14:textId="77777777" w:rsidR="00CE1C0A" w:rsidRDefault="00807FF7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807FF7">
        <w:rPr>
          <w:rFonts w:asciiTheme="minorHAnsi" w:hAnsiTheme="minorHAnsi" w:cstheme="minorHAnsi"/>
          <w:sz w:val="28"/>
          <w:szCs w:val="28"/>
        </w:rPr>
        <w:t>V tomto školním roce nebyla na ško</w:t>
      </w:r>
      <w:r>
        <w:rPr>
          <w:rFonts w:asciiTheme="minorHAnsi" w:hAnsiTheme="minorHAnsi" w:cstheme="minorHAnsi"/>
          <w:sz w:val="28"/>
          <w:szCs w:val="28"/>
        </w:rPr>
        <w:t>le provedena inspekční činnost.</w:t>
      </w:r>
    </w:p>
    <w:p w14:paraId="7C122878" w14:textId="77777777" w:rsidR="00E73190" w:rsidRDefault="00E73190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</w:p>
    <w:p w14:paraId="3772668D" w14:textId="22B10726" w:rsidR="00E73190" w:rsidRPr="00535938" w:rsidRDefault="00535938" w:rsidP="00535938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535938">
        <w:rPr>
          <w:rFonts w:asciiTheme="minorHAnsi" w:hAnsiTheme="minorHAnsi" w:cstheme="minorHAnsi"/>
          <w:b/>
          <w:sz w:val="32"/>
          <w:szCs w:val="32"/>
        </w:rPr>
        <w:t>Hospodaření školy - 2024</w:t>
      </w:r>
    </w:p>
    <w:p w14:paraId="6ACABA8A" w14:textId="0102152E" w:rsidR="00030C7F" w:rsidRDefault="0028237B" w:rsidP="00FE5E60">
      <w:pPr>
        <w:pStyle w:val="Standard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E73190">
        <w:rPr>
          <w:rFonts w:asciiTheme="minorHAnsi" w:hAnsiTheme="minorHAnsi" w:cstheme="minorHAnsi"/>
          <w:b/>
          <w:bCs/>
          <w:color w:val="000000"/>
          <w:sz w:val="28"/>
          <w:szCs w:val="28"/>
        </w:rPr>
        <w:t>Rozbor hospodaření</w:t>
      </w:r>
    </w:p>
    <w:p w14:paraId="57842804" w14:textId="778251D4" w:rsidR="0028237B" w:rsidRPr="0028237B" w:rsidRDefault="0028237B" w:rsidP="0028237B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 w:rsidRPr="00E73190">
        <w:rPr>
          <w:rFonts w:asciiTheme="minorHAnsi" w:hAnsiTheme="minorHAnsi" w:cstheme="minorHAnsi"/>
          <w:color w:val="000000"/>
          <w:sz w:val="28"/>
          <w:szCs w:val="28"/>
        </w:rPr>
        <w:t>Podobu rozboru hospodaření s finančními prostředky státního rozpočtu vymezuje směrnice MŠMT čj. 19963/2005-44. V souladu s touto směrnicí se rozbor hospodaření skládá ze dvou částí:</w:t>
      </w:r>
    </w:p>
    <w:p w14:paraId="11381CD0" w14:textId="69259FEF" w:rsidR="0028237B" w:rsidRDefault="0028237B" w:rsidP="0028237B">
      <w:pPr>
        <w:pStyle w:val="Standard"/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E73190">
        <w:rPr>
          <w:rFonts w:asciiTheme="minorHAnsi" w:hAnsiTheme="minorHAnsi" w:cstheme="minorHAnsi"/>
          <w:color w:val="000000"/>
          <w:sz w:val="28"/>
          <w:szCs w:val="28"/>
        </w:rPr>
        <w:t>- rekapitulace čerpání přímých NIV ve struktuře obdobné vyúčtování dotací (poskytnuto, použito, vratka),</w:t>
      </w:r>
    </w:p>
    <w:p w14:paraId="181A5283" w14:textId="06B4ECFF" w:rsidR="0028237B" w:rsidRDefault="0028237B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E73190">
        <w:rPr>
          <w:rFonts w:asciiTheme="minorHAnsi" w:hAnsiTheme="minorHAnsi" w:cstheme="minorHAnsi"/>
          <w:color w:val="000000"/>
          <w:sz w:val="28"/>
          <w:szCs w:val="28"/>
        </w:rPr>
        <w:t>- údaje o nákladovosti jednotlivých součástí školy.</w:t>
      </w:r>
    </w:p>
    <w:p w14:paraId="6822F015" w14:textId="77777777" w:rsidR="0028237B" w:rsidRDefault="0028237B" w:rsidP="00FE5E60">
      <w:pPr>
        <w:pStyle w:val="Standard"/>
        <w:rPr>
          <w:rFonts w:asciiTheme="minorHAnsi" w:hAnsiTheme="minorHAnsi" w:cstheme="minorHAnsi"/>
          <w:color w:val="000000"/>
          <w:sz w:val="28"/>
          <w:szCs w:val="28"/>
        </w:rPr>
      </w:pPr>
    </w:p>
    <w:p w14:paraId="4DA329B3" w14:textId="0A07CBD2" w:rsidR="0028237B" w:rsidRDefault="0028237B" w:rsidP="00FE5E60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E73190">
        <w:rPr>
          <w:rFonts w:asciiTheme="minorHAnsi" w:hAnsiTheme="minorHAnsi" w:cstheme="minorHAnsi"/>
          <w:color w:val="000000"/>
          <w:sz w:val="28"/>
          <w:szCs w:val="28"/>
        </w:rPr>
        <w:t>Rekapitulace čerpání přímých NIV (podle § 6 odst. 1 vyhlášky č. 551/2004 Sb.)</w:t>
      </w:r>
    </w:p>
    <w:p w14:paraId="75013F08" w14:textId="77777777" w:rsidR="00886EE9" w:rsidRDefault="00886EE9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6E472BA6" w14:textId="4620D7BD" w:rsidR="0028237B" w:rsidRPr="0028237B" w:rsidRDefault="0028237B" w:rsidP="0028237B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28237B">
        <w:rPr>
          <w:rFonts w:asciiTheme="minorHAnsi" w:hAnsiTheme="minorHAnsi" w:cstheme="minorHAnsi"/>
          <w:b/>
          <w:sz w:val="28"/>
          <w:szCs w:val="28"/>
        </w:rPr>
        <w:t>Plnění závazných ukazatelů rozpočtu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276"/>
        <w:gridCol w:w="1701"/>
        <w:gridCol w:w="1701"/>
        <w:gridCol w:w="1701"/>
        <w:gridCol w:w="1559"/>
      </w:tblGrid>
      <w:tr w:rsidR="00886EE9" w:rsidRPr="00E73190" w14:paraId="42760968" w14:textId="77777777" w:rsidTr="00B02B7E">
        <w:trPr>
          <w:trHeight w:val="1125"/>
        </w:trPr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DB0022" w14:textId="77777777" w:rsidR="00886EE9" w:rsidRPr="00E73190" w:rsidRDefault="00886EE9" w:rsidP="00131D5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Účelový znak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A1115C" w14:textId="1A86994D" w:rsidR="00886EE9" w:rsidRPr="00B02B7E" w:rsidRDefault="00886EE9" w:rsidP="00131D5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B02B7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Ukazatel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23DDC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Poskytnuto k 31. 12.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FED4BC" w14:textId="04E8D914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Použito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br/>
            </w: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k 31. 12.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3FCC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Vratka při finančním vypořádání</w:t>
            </w:r>
          </w:p>
        </w:tc>
      </w:tr>
      <w:tr w:rsidR="00886EE9" w:rsidRPr="00E73190" w14:paraId="74104A6B" w14:textId="77777777" w:rsidTr="00886EE9">
        <w:trPr>
          <w:trHeight w:val="540"/>
        </w:trPr>
        <w:tc>
          <w:tcPr>
            <w:tcW w:w="12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3B8D1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33353</w:t>
            </w:r>
          </w:p>
        </w:tc>
        <w:tc>
          <w:tcPr>
            <w:tcW w:w="2977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E60DA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Přímé NIV 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6B6C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6 016 407,00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FCF5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6 016 407,00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1C93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6F181E5E" w14:textId="77777777" w:rsidTr="00886EE9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3E11C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DFBAE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2E21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- Platy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7D3C9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4 377 110,00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49A8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4 377 110,00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75C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752F903F" w14:textId="77777777" w:rsidTr="00886EE9">
        <w:trPr>
          <w:trHeight w:val="330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1FC81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509A2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7D531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- OON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A83A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22 520,00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9891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22 520,00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E098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4843D5C8" w14:textId="77777777" w:rsidTr="00886EE9">
        <w:trPr>
          <w:trHeight w:val="1485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DC0C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9E19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eastAsia="Times New Roman" w:cs="Calibri"/>
                <w:color w:val="000000"/>
                <w:sz w:val="22"/>
                <w:lang w:eastAsia="cs-CZ"/>
              </w:rPr>
            </w:pPr>
            <w:r w:rsidRPr="00E73190">
              <w:rPr>
                <w:rFonts w:eastAsia="Times New Roman" w:cs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15B3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- Ostatní (pojistné + FKSP + ONIV)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62221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1 616 777,00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82634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1 616 777,00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E670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700F11F5" w14:textId="77777777" w:rsidTr="00886EE9">
        <w:trPr>
          <w:trHeight w:val="765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D29E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ED715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eastAsia="Times New Roman" w:cs="Calibri"/>
                <w:color w:val="000000"/>
                <w:sz w:val="22"/>
                <w:lang w:eastAsia="cs-CZ"/>
              </w:rPr>
            </w:pPr>
            <w:r w:rsidRPr="00E73190">
              <w:rPr>
                <w:rFonts w:eastAsia="Times New Roman" w:cs="Calibri"/>
                <w:color w:val="000000"/>
                <w:sz w:val="22"/>
                <w:lang w:eastAsia="cs-CZ"/>
              </w:rPr>
              <w:t>MAS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2CCB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91 608,00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51AD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91 608,00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496E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5FBE6949" w14:textId="77777777" w:rsidTr="00886EE9">
        <w:trPr>
          <w:trHeight w:val="1485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0DA9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33088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3FA78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eastAsia="Times New Roman" w:cs="Calibri"/>
                <w:color w:val="000000"/>
                <w:sz w:val="22"/>
                <w:lang w:eastAsia="cs-CZ"/>
              </w:rPr>
            </w:pPr>
            <w:r w:rsidRPr="00E73190">
              <w:rPr>
                <w:rFonts w:eastAsia="Times New Roman" w:cs="Calibri"/>
                <w:color w:val="000000"/>
                <w:sz w:val="22"/>
                <w:lang w:eastAsia="cs-CZ"/>
              </w:rPr>
              <w:t>Digitální propast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BC95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8689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0920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488CCB54" w14:textId="77777777" w:rsidTr="00886EE9">
        <w:trPr>
          <w:trHeight w:val="630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9FA7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69DAF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Dotace na provoz od zřizovatele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19FE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1266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B3F6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70D8829A" w14:textId="77777777" w:rsidTr="00131D5C">
        <w:trPr>
          <w:trHeight w:val="476"/>
        </w:trPr>
        <w:tc>
          <w:tcPr>
            <w:tcW w:w="12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613F1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-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BE2C93" w14:textId="77777777" w:rsidR="00886EE9" w:rsidRPr="00131D5C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131D5C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Neinvestiční dotace celkem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C0C75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7 016 407,00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AD0AF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7 016 407,00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A407B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33AB0A45" w14:textId="77777777" w:rsidTr="00131D5C">
        <w:trPr>
          <w:trHeight w:val="476"/>
        </w:trPr>
        <w:tc>
          <w:tcPr>
            <w:tcW w:w="12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17389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E1FECC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F8B611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6DA1D7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66BB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14:paraId="0F8C33DF" w14:textId="77777777" w:rsidR="0028237B" w:rsidRDefault="0028237B"/>
    <w:p w14:paraId="3E967981" w14:textId="77777777" w:rsidR="00886EE9" w:rsidRDefault="00886EE9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2F33BE52" w14:textId="7B0309A8" w:rsidR="00886EE9" w:rsidRPr="00886EE9" w:rsidRDefault="00886EE9" w:rsidP="00886EE9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886EE9">
        <w:rPr>
          <w:rFonts w:asciiTheme="minorHAnsi" w:hAnsiTheme="minorHAnsi" w:cstheme="minorHAnsi"/>
          <w:b/>
          <w:sz w:val="28"/>
          <w:szCs w:val="28"/>
        </w:rPr>
        <w:t>Ukazatele nákladovosti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559"/>
        <w:gridCol w:w="1701"/>
        <w:gridCol w:w="1418"/>
        <w:gridCol w:w="1984"/>
        <w:gridCol w:w="1559"/>
      </w:tblGrid>
      <w:tr w:rsidR="00886EE9" w:rsidRPr="00E73190" w14:paraId="1B404778" w14:textId="77777777" w:rsidTr="00B02B7E">
        <w:trPr>
          <w:trHeight w:val="630"/>
        </w:trPr>
        <w:tc>
          <w:tcPr>
            <w:tcW w:w="418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2C08E5" w14:textId="77777777" w:rsidR="00886EE9" w:rsidRPr="00E73190" w:rsidRDefault="00886EE9" w:rsidP="00131D5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Ukazatel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5DE55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Řádek číslo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337A79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Skutečné náklady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EE2BE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Jednotka</w:t>
            </w:r>
          </w:p>
        </w:tc>
      </w:tr>
      <w:tr w:rsidR="00886EE9" w:rsidRPr="00E73190" w14:paraId="5976F4F9" w14:textId="77777777" w:rsidTr="00B02B7E">
        <w:trPr>
          <w:trHeight w:val="330"/>
        </w:trPr>
        <w:tc>
          <w:tcPr>
            <w:tcW w:w="418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284F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2A37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35A926" w14:textId="35004453" w:rsidR="00886EE9" w:rsidRPr="00E73190" w:rsidRDefault="00812714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812714">
              <w:rPr>
                <w:rFonts w:ascii="Times New Roman" w:eastAsia="Times New Roman" w:hAnsi="Times New Roman" w:cs="Times New Roman"/>
                <w:b/>
                <w:bCs/>
                <w:szCs w:val="24"/>
                <w:lang w:eastAsia="cs-CZ"/>
              </w:rPr>
              <w:t>k 31.12. 2024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71B5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886EE9" w:rsidRPr="00E73190" w14:paraId="3457A9E1" w14:textId="77777777" w:rsidTr="00886EE9">
        <w:trPr>
          <w:trHeight w:val="330"/>
        </w:trPr>
        <w:tc>
          <w:tcPr>
            <w:tcW w:w="41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A0D44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Přímé NIV celkem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D00F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9B9C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6 070 407,00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9B34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</w:t>
            </w:r>
          </w:p>
        </w:tc>
      </w:tr>
      <w:tr w:rsidR="00886EE9" w:rsidRPr="00E73190" w14:paraId="319DE3CE" w14:textId="77777777" w:rsidTr="00886EE9">
        <w:trPr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CFA07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 toho: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B0977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mzdové prostředky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0720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415D1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4 377 110,00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5DC8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</w:t>
            </w:r>
          </w:p>
        </w:tc>
      </w:tr>
      <w:tr w:rsidR="00886EE9" w:rsidRPr="00E73190" w14:paraId="253DA6B9" w14:textId="77777777" w:rsidTr="00886EE9">
        <w:trPr>
          <w:trHeight w:val="129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9260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40234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 tom: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558CF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na pedagogické pracovníky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CE7D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64F69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3 416 998,00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14D1B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</w:t>
            </w:r>
          </w:p>
        </w:tc>
      </w:tr>
      <w:tr w:rsidR="00886EE9" w:rsidRPr="00E73190" w14:paraId="41798D89" w14:textId="77777777" w:rsidTr="00886EE9">
        <w:trPr>
          <w:trHeight w:val="120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1C3A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C8DB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5F627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na nepedagogické pracovníky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315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F14D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960 112,00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FA9C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</w:t>
            </w:r>
          </w:p>
        </w:tc>
      </w:tr>
      <w:tr w:rsidR="00886EE9" w:rsidRPr="00E73190" w14:paraId="169D7291" w14:textId="77777777" w:rsidTr="00886EE9">
        <w:trPr>
          <w:trHeight w:val="3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78C3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0B3D2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ONIV celkem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6B28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AB975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61 209,00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998F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</w:t>
            </w:r>
          </w:p>
        </w:tc>
      </w:tr>
      <w:tr w:rsidR="00886EE9" w:rsidRPr="00E73190" w14:paraId="07B48C12" w14:textId="77777777" w:rsidTr="00886EE9">
        <w:trPr>
          <w:trHeight w:val="147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0D4C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FC7A9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 toho: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B716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na učebnice, učební pomůcky a školní potřeby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AD33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69BF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17 617,00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8F25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</w:t>
            </w:r>
          </w:p>
        </w:tc>
      </w:tr>
      <w:tr w:rsidR="00886EE9" w:rsidRPr="00E73190" w14:paraId="57880CE7" w14:textId="77777777" w:rsidTr="00886EE9">
        <w:trPr>
          <w:trHeight w:val="3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E380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91654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A528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na DVPP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DFAB5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7EBF5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5 142,00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4200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</w:t>
            </w:r>
          </w:p>
        </w:tc>
      </w:tr>
      <w:tr w:rsidR="00886EE9" w:rsidRPr="00E73190" w14:paraId="79B81D77" w14:textId="77777777" w:rsidTr="00886EE9">
        <w:trPr>
          <w:trHeight w:val="330"/>
        </w:trPr>
        <w:tc>
          <w:tcPr>
            <w:tcW w:w="41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63F0F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2098B7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  <w:lang w:eastAsia="cs-CZ"/>
              </w:rPr>
              <w:t>Skutečné náklady na zaměstnance</w:t>
            </w:r>
          </w:p>
        </w:tc>
      </w:tr>
      <w:tr w:rsidR="00886EE9" w:rsidRPr="00E73190" w14:paraId="1DE84355" w14:textId="77777777" w:rsidTr="00886EE9">
        <w:trPr>
          <w:trHeight w:val="330"/>
        </w:trPr>
        <w:tc>
          <w:tcPr>
            <w:tcW w:w="41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4F57F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Přepočtený počet zaměstnanců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F653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9F24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8,6305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1443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osoba</w:t>
            </w:r>
          </w:p>
        </w:tc>
      </w:tr>
      <w:tr w:rsidR="00886EE9" w:rsidRPr="00E73190" w14:paraId="0DDEC79B" w14:textId="77777777" w:rsidTr="00886EE9">
        <w:trPr>
          <w:trHeight w:val="6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BE67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 tom: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74AA1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pedagogičtí pracovníci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CEB0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11C6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5,4612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B3904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osoba</w:t>
            </w:r>
          </w:p>
        </w:tc>
      </w:tr>
      <w:tr w:rsidR="00886EE9" w:rsidRPr="00E73190" w14:paraId="1B5257D4" w14:textId="77777777" w:rsidTr="00886EE9">
        <w:trPr>
          <w:trHeight w:val="630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C32F1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5B12C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nepedagogičtí pracovníci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C443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4b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1EFB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3,1693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5EB0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osoba</w:t>
            </w:r>
          </w:p>
        </w:tc>
      </w:tr>
      <w:tr w:rsidR="00886EE9" w:rsidRPr="00E73190" w14:paraId="35D001CF" w14:textId="77777777" w:rsidTr="00886EE9">
        <w:trPr>
          <w:trHeight w:val="330"/>
        </w:trPr>
        <w:tc>
          <w:tcPr>
            <w:tcW w:w="41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002CE4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Mzdové prostředky na zaměstnance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70E9B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ř.2 / ř.4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819B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507 168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041C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Kč/osoba</w:t>
            </w:r>
          </w:p>
        </w:tc>
      </w:tr>
      <w:tr w:rsidR="00886EE9" w:rsidRPr="00E73190" w14:paraId="784F79A1" w14:textId="77777777" w:rsidTr="00886EE9">
        <w:trPr>
          <w:trHeight w:val="330"/>
        </w:trPr>
        <w:tc>
          <w:tcPr>
            <w:tcW w:w="41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E2395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Mzdové prostředky na pedagogického pracovníka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EA1F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ř.</w:t>
            </w: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2a</w:t>
            </w:r>
            <w:proofErr w:type="gram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/ř.4a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82EA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625 686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2F07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Kč/osoba</w:t>
            </w:r>
          </w:p>
        </w:tc>
      </w:tr>
      <w:tr w:rsidR="00886EE9" w:rsidRPr="00E73190" w14:paraId="7C50E69C" w14:textId="77777777" w:rsidTr="00886EE9">
        <w:trPr>
          <w:trHeight w:val="330"/>
        </w:trPr>
        <w:tc>
          <w:tcPr>
            <w:tcW w:w="41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F9FFA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Mzdové prostředky na nepedagogického pracovníka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1DF11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ř.</w:t>
            </w: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2b</w:t>
            </w:r>
            <w:proofErr w:type="gram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/ř.4b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785D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302 941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73E5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Kč/osoba</w:t>
            </w:r>
          </w:p>
        </w:tc>
      </w:tr>
    </w:tbl>
    <w:p w14:paraId="35FCCACF" w14:textId="77777777" w:rsidR="00A30A05" w:rsidRDefault="00A30A05"/>
    <w:p w14:paraId="3492F263" w14:textId="77777777" w:rsidR="00A30A05" w:rsidRDefault="00A30A05"/>
    <w:p w14:paraId="67A111DD" w14:textId="77777777" w:rsidR="00A30A05" w:rsidRDefault="00A30A05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b/>
          <w:sz w:val="28"/>
          <w:szCs w:val="28"/>
          <w:lang w:eastAsia="cs-CZ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6201E839" w14:textId="283DD856" w:rsidR="00A30A05" w:rsidRDefault="00A30A05" w:rsidP="00A30A05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A30A05">
        <w:rPr>
          <w:rFonts w:asciiTheme="minorHAnsi" w:hAnsiTheme="minorHAnsi" w:cstheme="minorHAnsi"/>
          <w:b/>
          <w:sz w:val="28"/>
          <w:szCs w:val="28"/>
        </w:rPr>
        <w:t>Neinvestičních výdaje na 1 žáka</w:t>
      </w:r>
    </w:p>
    <w:p w14:paraId="5DDDEC7B" w14:textId="1AE4FAFD" w:rsidR="00A30A05" w:rsidRDefault="00A30A05" w:rsidP="00A30A05">
      <w:r w:rsidRPr="00E73190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Přepočtený počet žáků (dětí):</w:t>
      </w:r>
      <w:r>
        <w:rPr>
          <w:rFonts w:ascii="Times New Roman" w:eastAsia="Times New Roman" w:hAnsi="Times New Roman" w:cs="Times New Roman"/>
          <w:color w:val="000000"/>
          <w:szCs w:val="24"/>
          <w:lang w:eastAsia="cs-CZ"/>
        </w:rPr>
        <w:tab/>
        <w:t>53</w:t>
      </w:r>
      <w:r w:rsidR="00B02B7E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 xml:space="preserve">. </w:t>
      </w:r>
      <w:r>
        <w:t>Náklady v tis. Kč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843"/>
        <w:gridCol w:w="3118"/>
      </w:tblGrid>
      <w:tr w:rsidR="005335DD" w:rsidRPr="00E73190" w14:paraId="5683F25B" w14:textId="77777777" w:rsidTr="00B02B7E">
        <w:trPr>
          <w:trHeight w:val="645"/>
        </w:trPr>
        <w:tc>
          <w:tcPr>
            <w:tcW w:w="41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F5923C6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Nákladové položky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BE4276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Náklady celkem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8996A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Náklady na 1 žáka (dítě)</w:t>
            </w:r>
          </w:p>
        </w:tc>
      </w:tr>
      <w:tr w:rsidR="005335DD" w:rsidRPr="00E73190" w14:paraId="1B496EB4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F560AE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Potraviny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AC1F6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FD089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7,53</w:t>
            </w:r>
          </w:p>
        </w:tc>
      </w:tr>
      <w:tr w:rsidR="005335DD" w:rsidRPr="00E73190" w14:paraId="70899776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28A7E2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Knihy, učební pomůcky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D87A9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A09EE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0,34</w:t>
            </w:r>
          </w:p>
        </w:tc>
      </w:tr>
      <w:tr w:rsidR="005335DD" w:rsidRPr="00E73190" w14:paraId="211B8369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8471A4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DHM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8907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A4685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2,28</w:t>
            </w:r>
          </w:p>
        </w:tc>
      </w:tr>
      <w:tr w:rsidR="005335DD" w:rsidRPr="00E73190" w14:paraId="29E0F674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8D1E73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Nákup materiálu </w:t>
            </w:r>
            <w:proofErr w:type="spell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j.n</w:t>
            </w:r>
            <w:proofErr w:type="spell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5EA4F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AABF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1,42</w:t>
            </w:r>
          </w:p>
        </w:tc>
      </w:tr>
      <w:tr w:rsidR="005335DD" w:rsidRPr="00E73190" w14:paraId="6BFF921C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5B8EE4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Elektrická energie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596FE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E8A22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4,81</w:t>
            </w:r>
          </w:p>
        </w:tc>
      </w:tr>
      <w:tr w:rsidR="005335DD" w:rsidRPr="00E73190" w14:paraId="75929735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953B1A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Voda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922E5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C8BDA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0,45</w:t>
            </w:r>
          </w:p>
        </w:tc>
      </w:tr>
      <w:tr w:rsidR="005335DD" w:rsidRPr="00E73190" w14:paraId="5E736795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BFB0D0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Plyn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C60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093D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0,04</w:t>
            </w:r>
          </w:p>
        </w:tc>
      </w:tr>
      <w:tr w:rsidR="005335DD" w:rsidRPr="00E73190" w14:paraId="53FAFB33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599C7E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Drobné opravy a údržba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54DAF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23074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0,51</w:t>
            </w:r>
          </w:p>
        </w:tc>
      </w:tr>
      <w:tr w:rsidR="005335DD" w:rsidRPr="00E73190" w14:paraId="6AE638C2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83BFB9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Náklady na reprezentaci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F0122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B68E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0,04</w:t>
            </w:r>
          </w:p>
        </w:tc>
      </w:tr>
      <w:tr w:rsidR="005335DD" w:rsidRPr="00E73190" w14:paraId="615EC376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1C5D92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Nákup služeb </w:t>
            </w:r>
            <w:proofErr w:type="spell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j.n</w:t>
            </w:r>
            <w:proofErr w:type="spell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E5D8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662A0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1,57</w:t>
            </w:r>
          </w:p>
        </w:tc>
      </w:tr>
      <w:tr w:rsidR="005335DD" w:rsidRPr="00E73190" w14:paraId="0F5BF1FB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7D7836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Služby peněžních ústavů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96A22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9953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0,09</w:t>
            </w:r>
          </w:p>
        </w:tc>
      </w:tr>
      <w:tr w:rsidR="005335DD" w:rsidRPr="00E73190" w14:paraId="69976641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5EE36E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Školení a vzdělávání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7C41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B3526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0,30</w:t>
            </w:r>
          </w:p>
        </w:tc>
      </w:tr>
      <w:tr w:rsidR="005335DD" w:rsidRPr="00E73190" w14:paraId="5A3CDD68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3AC9A4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Revize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6865A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CE239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0,17</w:t>
            </w:r>
          </w:p>
        </w:tc>
      </w:tr>
      <w:tr w:rsidR="005335DD" w:rsidRPr="00E73190" w14:paraId="047228D7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06D28B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Zpracování mezd a účetnictví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810AF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502E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1,98</w:t>
            </w:r>
          </w:p>
        </w:tc>
      </w:tr>
      <w:tr w:rsidR="005335DD" w:rsidRPr="00E73190" w14:paraId="06843687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956D83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Služby pošt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71747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4CCB8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5335DD" w:rsidRPr="00E73190" w14:paraId="40EE4C30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2C954A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Služby telekomunikací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7ECDB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67782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0,15</w:t>
            </w:r>
          </w:p>
        </w:tc>
      </w:tr>
      <w:tr w:rsidR="005335DD" w:rsidRPr="00E73190" w14:paraId="14B45E9A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EDA362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Programové vybavení a počítačové 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1A732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7CC4E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1,51</w:t>
            </w:r>
          </w:p>
        </w:tc>
      </w:tr>
      <w:tr w:rsidR="005335DD" w:rsidRPr="00E73190" w14:paraId="07F2D6EE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9E064C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Mzdové náklady zaměstnanců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46EF8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2065F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5335DD" w:rsidRPr="00E73190" w14:paraId="3A8C9D09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2C2B13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OPPP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D3DB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63A39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1,02</w:t>
            </w:r>
          </w:p>
        </w:tc>
      </w:tr>
      <w:tr w:rsidR="005335DD" w:rsidRPr="00E73190" w14:paraId="54491ADD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7135AA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Cestovné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49AF6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9D844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5335DD" w:rsidRPr="00E73190" w14:paraId="20592ED2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9869FA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Odpisy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65F8E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CAC38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5335DD" w:rsidRPr="00E73190" w14:paraId="6E456757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65E510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Lékařské prohlídky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16830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6B6F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0,04</w:t>
            </w:r>
          </w:p>
        </w:tc>
      </w:tr>
      <w:tr w:rsidR="005335DD" w:rsidRPr="00E73190" w14:paraId="386A4C1A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9A5B2E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Spotřeba </w:t>
            </w:r>
            <w:proofErr w:type="spell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ochanných</w:t>
            </w:r>
            <w:proofErr w:type="spell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 pomůcek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8E72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97FBE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0,02</w:t>
            </w:r>
          </w:p>
        </w:tc>
      </w:tr>
      <w:tr w:rsidR="005335DD" w:rsidRPr="00E73190" w14:paraId="1D860B32" w14:textId="77777777" w:rsidTr="00B02B7E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F6561D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Pojištění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27A1D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393B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0,04</w:t>
            </w:r>
          </w:p>
        </w:tc>
      </w:tr>
      <w:tr w:rsidR="005335DD" w:rsidRPr="00E73190" w14:paraId="635B3551" w14:textId="77777777" w:rsidTr="00B02B7E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683775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Celkem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24697B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1288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EF75B0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24,30</w:t>
            </w:r>
          </w:p>
        </w:tc>
      </w:tr>
    </w:tbl>
    <w:p w14:paraId="5F40A378" w14:textId="77777777" w:rsidR="00B02B7E" w:rsidRDefault="00B02B7E"/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843"/>
        <w:gridCol w:w="3118"/>
      </w:tblGrid>
      <w:tr w:rsidR="005335DD" w:rsidRPr="00E73190" w14:paraId="55E67A63" w14:textId="77777777" w:rsidTr="00B02B7E">
        <w:trPr>
          <w:trHeight w:val="660"/>
        </w:trPr>
        <w:tc>
          <w:tcPr>
            <w:tcW w:w="41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195651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Příjmové položky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13EDD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Příjmy celkem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A56B2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Příjmy na 1 žáka (dítě)</w:t>
            </w:r>
          </w:p>
        </w:tc>
      </w:tr>
      <w:tr w:rsidR="005335DD" w:rsidRPr="00E73190" w14:paraId="045DADBC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F21AAF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Úplata za školní stravování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66293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06152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7,53</w:t>
            </w:r>
          </w:p>
        </w:tc>
      </w:tr>
      <w:tr w:rsidR="005335DD" w:rsidRPr="00E73190" w14:paraId="7123B59C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DEA884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Úplata za předškolní vzdělávání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391AB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80C10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1,75</w:t>
            </w:r>
          </w:p>
        </w:tc>
      </w:tr>
      <w:tr w:rsidR="005335DD" w:rsidRPr="00E73190" w14:paraId="672F8292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FB1225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Úplata za školní družinu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3BB48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48894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0,70</w:t>
            </w:r>
          </w:p>
        </w:tc>
      </w:tr>
      <w:tr w:rsidR="005335DD" w:rsidRPr="00E73190" w14:paraId="4EE56AE2" w14:textId="77777777" w:rsidTr="005335DD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B0FBA0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Další příjmy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1E1C6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F28B2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0,06</w:t>
            </w:r>
          </w:p>
        </w:tc>
      </w:tr>
      <w:tr w:rsidR="005335DD" w:rsidRPr="00E73190" w14:paraId="7043F16C" w14:textId="77777777" w:rsidTr="00B02B7E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42501E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Dotace od zřizovatele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87DF1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467BC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18,87</w:t>
            </w:r>
          </w:p>
        </w:tc>
      </w:tr>
      <w:tr w:rsidR="005335DD" w:rsidRPr="00E73190" w14:paraId="636A33AA" w14:textId="77777777" w:rsidTr="00B02B7E">
        <w:trPr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991AE7F" w14:textId="77777777" w:rsidR="005335DD" w:rsidRPr="00E73190" w:rsidRDefault="005335DD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Celkem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E03E7D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1532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CA2119" w14:textId="77777777" w:rsidR="005335DD" w:rsidRPr="00E73190" w:rsidRDefault="005335DD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28,91</w:t>
            </w:r>
          </w:p>
        </w:tc>
      </w:tr>
    </w:tbl>
    <w:p w14:paraId="60431099" w14:textId="77777777" w:rsidR="00A30A05" w:rsidRDefault="00A30A05"/>
    <w:p w14:paraId="6C36C468" w14:textId="77777777" w:rsidR="005335DD" w:rsidRDefault="005335DD"/>
    <w:p w14:paraId="54BFB65C" w14:textId="115B8779" w:rsidR="005335DD" w:rsidRPr="005335DD" w:rsidRDefault="005335DD" w:rsidP="005335DD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5335DD">
        <w:rPr>
          <w:rFonts w:asciiTheme="minorHAnsi" w:hAnsiTheme="minorHAnsi" w:cstheme="minorHAnsi"/>
          <w:b/>
          <w:sz w:val="28"/>
          <w:szCs w:val="28"/>
        </w:rPr>
        <w:t>Rozbor hospodaření s finančními prostředky zřizovatele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886EE9" w:rsidRPr="00E73190" w14:paraId="7004ECFC" w14:textId="77777777" w:rsidTr="00886EE9">
        <w:trPr>
          <w:trHeight w:val="315"/>
        </w:trPr>
        <w:tc>
          <w:tcPr>
            <w:tcW w:w="9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410611" w14:textId="77777777" w:rsidR="00886EE9" w:rsidRPr="005335DD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5335DD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Hospodářský výsledek z hlavní činnosti = 244.095,72</w:t>
            </w:r>
          </w:p>
        </w:tc>
      </w:tr>
      <w:tr w:rsidR="00886EE9" w:rsidRPr="00E73190" w14:paraId="710D8ED5" w14:textId="77777777" w:rsidTr="00886EE9">
        <w:trPr>
          <w:trHeight w:val="315"/>
        </w:trPr>
        <w:tc>
          <w:tcPr>
            <w:tcW w:w="9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45FE9" w14:textId="77777777" w:rsidR="00886EE9" w:rsidRPr="005335DD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5335DD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Hospodářský výsledek </w:t>
            </w:r>
            <w:proofErr w:type="gramStart"/>
            <w:r w:rsidRPr="005335DD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  hospodářské</w:t>
            </w:r>
            <w:proofErr w:type="gramEnd"/>
            <w:r w:rsidRPr="005335DD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  =   0,00</w:t>
            </w:r>
          </w:p>
        </w:tc>
      </w:tr>
      <w:tr w:rsidR="00886EE9" w:rsidRPr="00E73190" w14:paraId="0756B521" w14:textId="77777777" w:rsidTr="00886EE9">
        <w:trPr>
          <w:trHeight w:val="315"/>
        </w:trPr>
        <w:tc>
          <w:tcPr>
            <w:tcW w:w="9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2D67F5" w14:textId="77777777" w:rsidR="00886EE9" w:rsidRPr="005335DD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5335DD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HV celkem        944.095,72</w:t>
            </w:r>
          </w:p>
        </w:tc>
      </w:tr>
      <w:tr w:rsidR="00886EE9" w:rsidRPr="00E73190" w14:paraId="18EFCD51" w14:textId="77777777" w:rsidTr="00886EE9">
        <w:trPr>
          <w:trHeight w:val="476"/>
        </w:trPr>
        <w:tc>
          <w:tcPr>
            <w:tcW w:w="9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F700F" w14:textId="77777777" w:rsidR="00886EE9" w:rsidRPr="005335DD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5335DD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Zřizovatel školy schválil hospodářský výsledek školy bez připomínek a rozhodl o jeho převedení do rezervního fondu školy.</w:t>
            </w:r>
          </w:p>
        </w:tc>
      </w:tr>
      <w:tr w:rsidR="00886EE9" w:rsidRPr="00E73190" w14:paraId="76C0A932" w14:textId="77777777" w:rsidTr="00886EE9">
        <w:trPr>
          <w:trHeight w:val="476"/>
        </w:trPr>
        <w:tc>
          <w:tcPr>
            <w:tcW w:w="9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44DE1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14:paraId="07E09E8B" w14:textId="77777777" w:rsidR="00A30A05" w:rsidRDefault="00A30A05"/>
    <w:p w14:paraId="56AB7848" w14:textId="5F02AC9E" w:rsidR="00A30A05" w:rsidRDefault="005335DD" w:rsidP="005335DD">
      <w:pPr>
        <w:jc w:val="both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E73190">
        <w:rPr>
          <w:rFonts w:ascii="Times New Roman" w:eastAsia="Times New Roman" w:hAnsi="Times New Roman" w:cs="Times New Roman"/>
          <w:color w:val="000000"/>
          <w:szCs w:val="24"/>
          <w:lang w:eastAsia="cs-CZ"/>
        </w:rPr>
        <w:t>Nakládání se svěřenými prostředky bylo hospodárné. Byl vytvořen zlepšený hospodářský výsledek ve výši 224.095,72 Kč.</w:t>
      </w:r>
    </w:p>
    <w:p w14:paraId="3B3E3793" w14:textId="77777777" w:rsidR="005335DD" w:rsidRDefault="005335DD" w:rsidP="005335DD">
      <w:pPr>
        <w:jc w:val="both"/>
      </w:pPr>
    </w:p>
    <w:p w14:paraId="4A32048E" w14:textId="4A86A525" w:rsidR="005335DD" w:rsidRPr="005335DD" w:rsidRDefault="005335DD" w:rsidP="005335DD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5335DD">
        <w:rPr>
          <w:rFonts w:asciiTheme="minorHAnsi" w:hAnsiTheme="minorHAnsi" w:cstheme="minorHAnsi"/>
          <w:b/>
          <w:sz w:val="28"/>
          <w:szCs w:val="28"/>
        </w:rPr>
        <w:t>PŘÍJMY – hlavní činnost: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483B2D49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ABC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Dotace na mzdy a výuku (ÚZ 33353)  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7F8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6 016 407,00</w:t>
            </w:r>
          </w:p>
        </w:tc>
      </w:tr>
      <w:tr w:rsidR="00886EE9" w:rsidRPr="00E73190" w14:paraId="5FC542C6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2B9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Dotace  na</w:t>
            </w:r>
            <w:proofErr w:type="gram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 provoz od zřizovatele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83D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1 000 000,00</w:t>
            </w:r>
          </w:p>
        </w:tc>
      </w:tr>
      <w:tr w:rsidR="00886EE9" w:rsidRPr="00E73190" w14:paraId="1BE29CDE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9B4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Tržby z prodeje služeb – MŠ+ŠD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6AC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129 750,00</w:t>
            </w:r>
          </w:p>
        </w:tc>
      </w:tr>
      <w:tr w:rsidR="00886EE9" w:rsidRPr="00E73190" w14:paraId="5B6C5A58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A1F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Tržby z prodeje </w:t>
            </w: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služeb - stravné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D50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399 189,15</w:t>
            </w:r>
          </w:p>
        </w:tc>
      </w:tr>
      <w:tr w:rsidR="00886EE9" w:rsidRPr="00E73190" w14:paraId="6CA4ED42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C71F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Zúčtování fondů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D25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12 240,00</w:t>
            </w:r>
          </w:p>
        </w:tc>
      </w:tr>
      <w:tr w:rsidR="00886EE9" w:rsidRPr="00E73190" w14:paraId="027A498F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2EF46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Dotace MAS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634EA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91 608,00</w:t>
            </w:r>
          </w:p>
        </w:tc>
      </w:tr>
      <w:tr w:rsidR="00886EE9" w:rsidRPr="00E73190" w14:paraId="245E14C9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64B57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UZ 33088 digitální propast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933B4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54 000,00</w:t>
            </w:r>
          </w:p>
        </w:tc>
      </w:tr>
      <w:tr w:rsidR="00886EE9" w:rsidRPr="00E73190" w14:paraId="26FE792C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501E4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UZ 33092 Šablony OP JAK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A6CA5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326 158,96</w:t>
            </w:r>
          </w:p>
        </w:tc>
      </w:tr>
      <w:tr w:rsidR="00886EE9" w:rsidRPr="00E73190" w14:paraId="145176D4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7B43C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Výnosy z prodeje majetku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E33AD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3 000,00</w:t>
            </w:r>
          </w:p>
        </w:tc>
      </w:tr>
      <w:tr w:rsidR="00886EE9" w:rsidRPr="00E73190" w14:paraId="5BA299B3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6D4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Jiné ostatní výnosy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CA2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17,78</w:t>
            </w:r>
          </w:p>
        </w:tc>
      </w:tr>
      <w:tr w:rsidR="00886EE9" w:rsidRPr="00E73190" w14:paraId="662D805D" w14:textId="77777777" w:rsidTr="00B02B7E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EF5DB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Celkem příjmy z hlavní činnosti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EC033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8 032 370,89</w:t>
            </w:r>
          </w:p>
        </w:tc>
      </w:tr>
    </w:tbl>
    <w:p w14:paraId="2AE818F6" w14:textId="77777777" w:rsidR="00A30A05" w:rsidRDefault="00A30A05"/>
    <w:p w14:paraId="4DE54593" w14:textId="3C746FF6" w:rsidR="00A30A05" w:rsidRPr="005335DD" w:rsidRDefault="005335DD" w:rsidP="005335DD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5335DD">
        <w:rPr>
          <w:rFonts w:asciiTheme="minorHAnsi" w:hAnsiTheme="minorHAnsi" w:cstheme="minorHAnsi"/>
          <w:b/>
          <w:sz w:val="28"/>
          <w:szCs w:val="28"/>
        </w:rPr>
        <w:t>VÝDAJE – hlavní činnost: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501D95F0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218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UZ 33353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6B9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6 016 407,00</w:t>
            </w:r>
          </w:p>
        </w:tc>
      </w:tr>
      <w:tr w:rsidR="00886EE9" w:rsidRPr="00E73190" w14:paraId="3B79D094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F314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 dotace od zřizovatele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066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755 789,55</w:t>
            </w:r>
          </w:p>
        </w:tc>
      </w:tr>
      <w:tr w:rsidR="00886EE9" w:rsidRPr="00E73190" w14:paraId="0820A5FB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7E94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 tržeb za školné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D22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129 750,00</w:t>
            </w:r>
          </w:p>
        </w:tc>
      </w:tr>
      <w:tr w:rsidR="00886EE9" w:rsidRPr="00E73190" w14:paraId="1AF1AD2D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53D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Spotřeba potravin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42A5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399 303,88</w:t>
            </w:r>
          </w:p>
        </w:tc>
      </w:tr>
      <w:tr w:rsidR="00886EE9" w:rsidRPr="00E73190" w14:paraId="4615DB95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575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Ze zúčtování fondů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5CB9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12 240,00</w:t>
            </w:r>
          </w:p>
        </w:tc>
      </w:tr>
      <w:tr w:rsidR="00886EE9" w:rsidRPr="00E73190" w14:paraId="3F583BE0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C89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Dotace MAS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D3B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91 608,00</w:t>
            </w:r>
          </w:p>
        </w:tc>
      </w:tr>
      <w:tr w:rsidR="00886EE9" w:rsidRPr="00E73190" w14:paraId="40533909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FDC37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UZ 33088 digitální propast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3F68F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54 000,00</w:t>
            </w:r>
          </w:p>
        </w:tc>
      </w:tr>
      <w:tr w:rsidR="00886EE9" w:rsidRPr="00E73190" w14:paraId="7AFCB44B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BFD66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Náklady </w:t>
            </w:r>
            <w:proofErr w:type="spell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projetku</w:t>
            </w:r>
            <w:proofErr w:type="spell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 UZ 33092 OP JAK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91EA5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326 158,96</w:t>
            </w:r>
          </w:p>
        </w:tc>
      </w:tr>
      <w:tr w:rsidR="00886EE9" w:rsidRPr="00E73190" w14:paraId="41776106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91F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 jiných ostatních příjmů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853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3 017,78</w:t>
            </w:r>
          </w:p>
        </w:tc>
      </w:tr>
      <w:tr w:rsidR="00886EE9" w:rsidRPr="00E73190" w14:paraId="32C5C47F" w14:textId="77777777" w:rsidTr="00B02B7E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D1FCF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Celkem výdaje z hlavní činnosti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E19A9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7 788 275,17</w:t>
            </w:r>
          </w:p>
        </w:tc>
      </w:tr>
    </w:tbl>
    <w:p w14:paraId="639CA696" w14:textId="77777777" w:rsidR="00A30A05" w:rsidRDefault="00A30A05"/>
    <w:p w14:paraId="6F09E4FC" w14:textId="77777777" w:rsidR="00A30A05" w:rsidRDefault="00A30A05"/>
    <w:p w14:paraId="1898C85D" w14:textId="77777777" w:rsidR="005335DD" w:rsidRDefault="005335DD"/>
    <w:p w14:paraId="3DFFFF14" w14:textId="77777777" w:rsidR="005335DD" w:rsidRDefault="005335DD"/>
    <w:p w14:paraId="370EB7B5" w14:textId="77777777" w:rsidR="005335DD" w:rsidRDefault="005335DD"/>
    <w:p w14:paraId="072849D4" w14:textId="77777777" w:rsidR="005335DD" w:rsidRDefault="005335DD"/>
    <w:p w14:paraId="6610EE4A" w14:textId="77777777" w:rsidR="005335DD" w:rsidRDefault="005335DD"/>
    <w:p w14:paraId="3A276314" w14:textId="3585DA5F" w:rsidR="005335DD" w:rsidRPr="005335DD" w:rsidRDefault="005335DD" w:rsidP="005335DD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5335DD">
        <w:rPr>
          <w:rFonts w:asciiTheme="minorHAnsi" w:hAnsiTheme="minorHAnsi" w:cstheme="minorHAnsi"/>
          <w:b/>
          <w:sz w:val="28"/>
          <w:szCs w:val="28"/>
        </w:rPr>
        <w:t>HOSPODÁŘSKÝ VÝSLEDEK – hlavní činnost: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7506929C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D02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Příjmy celkem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E1F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8 032 370,89</w:t>
            </w:r>
          </w:p>
        </w:tc>
      </w:tr>
      <w:tr w:rsidR="00886EE9" w:rsidRPr="00E73190" w14:paraId="19FAA836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71B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Výdaje celkem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796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7 788 275,17</w:t>
            </w:r>
          </w:p>
        </w:tc>
      </w:tr>
      <w:tr w:rsidR="00886EE9" w:rsidRPr="00E73190" w14:paraId="28DF0A18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DE8F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Výsledek hospodaření před zdaněním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DD9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244 095,72</w:t>
            </w:r>
          </w:p>
        </w:tc>
      </w:tr>
      <w:tr w:rsidR="00886EE9" w:rsidRPr="00E73190" w14:paraId="7A133F9B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04C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Daň z příjmů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FEE9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54ED775C" w14:textId="77777777" w:rsidTr="00B02B7E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7C1D9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Výsledek hospodaření po zdanění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87DC21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244 095,72</w:t>
            </w:r>
          </w:p>
        </w:tc>
      </w:tr>
    </w:tbl>
    <w:p w14:paraId="60EF6391" w14:textId="77777777" w:rsidR="00A30A05" w:rsidRDefault="00A30A05"/>
    <w:p w14:paraId="4D525D06" w14:textId="358AB88D" w:rsidR="00A30A05" w:rsidRPr="005335DD" w:rsidRDefault="005335DD" w:rsidP="005335DD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5335DD">
        <w:rPr>
          <w:rFonts w:asciiTheme="minorHAnsi" w:hAnsiTheme="minorHAnsi" w:cstheme="minorHAnsi"/>
          <w:b/>
          <w:sz w:val="28"/>
          <w:szCs w:val="28"/>
        </w:rPr>
        <w:t>PŘÍJMY – vedlejší činnost: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76754219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D8C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Tržby z pronájmu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CC7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9 450,00</w:t>
            </w:r>
          </w:p>
        </w:tc>
      </w:tr>
      <w:tr w:rsidR="00886EE9" w:rsidRPr="00E73190" w14:paraId="05B2C752" w14:textId="77777777" w:rsidTr="00B02B7E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75C12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Celkem příjmy z vedlejší činnosti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7FC99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9 450,00</w:t>
            </w:r>
          </w:p>
        </w:tc>
      </w:tr>
    </w:tbl>
    <w:p w14:paraId="1A8067D0" w14:textId="77777777" w:rsidR="005335DD" w:rsidRDefault="005335DD"/>
    <w:p w14:paraId="720B06C2" w14:textId="7ECD71A0" w:rsidR="005335DD" w:rsidRPr="00B02B7E" w:rsidRDefault="00B02B7E" w:rsidP="00B02B7E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B02B7E">
        <w:rPr>
          <w:rFonts w:asciiTheme="minorHAnsi" w:hAnsiTheme="minorHAnsi" w:cstheme="minorHAnsi"/>
          <w:b/>
          <w:sz w:val="28"/>
          <w:szCs w:val="28"/>
        </w:rPr>
        <w:t>VÝDAJE – vedlejší činnost: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7FB095EE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0A57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Energie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78C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9 450,00</w:t>
            </w:r>
          </w:p>
        </w:tc>
      </w:tr>
      <w:tr w:rsidR="00886EE9" w:rsidRPr="00E73190" w14:paraId="7290ADA4" w14:textId="77777777" w:rsidTr="00B02B7E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74D46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Celkem výdaje z vedlejší činnosti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065B4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9 450,00</w:t>
            </w:r>
          </w:p>
        </w:tc>
      </w:tr>
    </w:tbl>
    <w:p w14:paraId="259D2166" w14:textId="77777777" w:rsidR="005335DD" w:rsidRDefault="005335DD"/>
    <w:p w14:paraId="464CD29C" w14:textId="246112ED" w:rsidR="005335DD" w:rsidRPr="00B02B7E" w:rsidRDefault="00B02B7E" w:rsidP="00B02B7E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B02B7E">
        <w:rPr>
          <w:rFonts w:asciiTheme="minorHAnsi" w:hAnsiTheme="minorHAnsi" w:cstheme="minorHAnsi"/>
          <w:b/>
          <w:sz w:val="28"/>
          <w:szCs w:val="28"/>
        </w:rPr>
        <w:t>HOSPODÁŘSKÝ VÝSLEDEK – vedlejší činnost: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484237B2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55A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Příjmy celkem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0E2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9 450,00</w:t>
            </w:r>
          </w:p>
        </w:tc>
      </w:tr>
      <w:tr w:rsidR="00886EE9" w:rsidRPr="00E73190" w14:paraId="43219C2C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8DB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Výdaje celkem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8E74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9 450,00</w:t>
            </w:r>
          </w:p>
        </w:tc>
      </w:tr>
      <w:tr w:rsidR="00886EE9" w:rsidRPr="00E73190" w14:paraId="6A3A9652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112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Výsledek hospodaření před zdaněním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2F2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51F8D79E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C97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Daň z příjmů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AA5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4E7A79B4" w14:textId="77777777" w:rsidTr="00B02B7E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749A7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Výsledek hospodaření po zdanění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55DD4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0,00</w:t>
            </w:r>
          </w:p>
        </w:tc>
      </w:tr>
    </w:tbl>
    <w:p w14:paraId="0AC765FC" w14:textId="77777777" w:rsidR="005335DD" w:rsidRDefault="005335DD"/>
    <w:p w14:paraId="03EF600B" w14:textId="4CEFC8ED" w:rsidR="005335DD" w:rsidRPr="00B02B7E" w:rsidRDefault="00B02B7E" w:rsidP="00B02B7E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B02B7E">
        <w:rPr>
          <w:rFonts w:asciiTheme="minorHAnsi" w:hAnsiTheme="minorHAnsi" w:cstheme="minorHAnsi"/>
          <w:b/>
          <w:sz w:val="28"/>
          <w:szCs w:val="28"/>
        </w:rPr>
        <w:t xml:space="preserve">HOSPODÁŘSKÝ </w:t>
      </w:r>
      <w:proofErr w:type="gramStart"/>
      <w:r w:rsidRPr="00B02B7E">
        <w:rPr>
          <w:rFonts w:asciiTheme="minorHAnsi" w:hAnsiTheme="minorHAnsi" w:cstheme="minorHAnsi"/>
          <w:b/>
          <w:sz w:val="28"/>
          <w:szCs w:val="28"/>
        </w:rPr>
        <w:t>VÝSLEDEK - CELKEM</w:t>
      </w:r>
      <w:proofErr w:type="gramEnd"/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559"/>
        <w:gridCol w:w="1701"/>
        <w:gridCol w:w="1418"/>
        <w:gridCol w:w="1984"/>
        <w:gridCol w:w="1559"/>
      </w:tblGrid>
      <w:tr w:rsidR="00886EE9" w:rsidRPr="00E73190" w14:paraId="17D69C43" w14:textId="77777777" w:rsidTr="00886EE9">
        <w:trPr>
          <w:trHeight w:val="300"/>
        </w:trPr>
        <w:tc>
          <w:tcPr>
            <w:tcW w:w="5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D3B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Hospodářský výsledek – hlavní činnost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943B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244 095,72</w:t>
            </w:r>
          </w:p>
        </w:tc>
      </w:tr>
      <w:tr w:rsidR="00886EE9" w:rsidRPr="00E73190" w14:paraId="41445D9B" w14:textId="77777777" w:rsidTr="00886EE9">
        <w:trPr>
          <w:trHeight w:val="300"/>
        </w:trPr>
        <w:tc>
          <w:tcPr>
            <w:tcW w:w="5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6D1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Hospodářský výsledek – vedlejší činnost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C2E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2D30D2E9" w14:textId="77777777" w:rsidTr="00B02B7E">
        <w:trPr>
          <w:trHeight w:val="300"/>
        </w:trPr>
        <w:tc>
          <w:tcPr>
            <w:tcW w:w="5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C7CD8F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Hospodářský výsledek celkem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25E76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244 095,72</w:t>
            </w:r>
          </w:p>
        </w:tc>
      </w:tr>
      <w:tr w:rsidR="00886EE9" w:rsidRPr="00E73190" w14:paraId="41881AF8" w14:textId="77777777" w:rsidTr="00886EE9">
        <w:trPr>
          <w:trHeight w:val="315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7FBC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DD0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0F91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115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B3A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173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86EE9" w:rsidRPr="00E73190" w14:paraId="2900F524" w14:textId="77777777" w:rsidTr="00886EE9">
        <w:trPr>
          <w:trHeight w:val="300"/>
        </w:trPr>
        <w:tc>
          <w:tcPr>
            <w:tcW w:w="5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7D47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ODPISY MAJETKU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D6D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0,00</w:t>
            </w:r>
          </w:p>
        </w:tc>
      </w:tr>
    </w:tbl>
    <w:p w14:paraId="037E5A60" w14:textId="77777777" w:rsidR="005335DD" w:rsidRDefault="005335DD"/>
    <w:p w14:paraId="230D56B3" w14:textId="6A103946" w:rsidR="005335DD" w:rsidRPr="00B02B7E" w:rsidRDefault="00B02B7E" w:rsidP="00B02B7E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B02B7E">
        <w:rPr>
          <w:rFonts w:asciiTheme="minorHAnsi" w:hAnsiTheme="minorHAnsi" w:cstheme="minorHAnsi"/>
          <w:b/>
          <w:sz w:val="28"/>
          <w:szCs w:val="28"/>
        </w:rPr>
        <w:t>STAV FONDŮ K 31.12.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19CDD7F7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DDC4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Fond odměn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826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60636C17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EED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Fond investiční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1B8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2C4DCF61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9DEC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Fond rezervní ze zlepšeného výsledku hospodaření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5256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524 514,05</w:t>
            </w:r>
          </w:p>
        </w:tc>
      </w:tr>
      <w:tr w:rsidR="00886EE9" w:rsidRPr="00E73190" w14:paraId="50CB4B9D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96A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Fond rezervní z ostatních titulů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4DE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342 399,47</w:t>
            </w:r>
          </w:p>
        </w:tc>
      </w:tr>
      <w:tr w:rsidR="00886EE9" w:rsidRPr="00E73190" w14:paraId="17D7106F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9BF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Fond kulturních a sociálních potřeb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ACC5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11 430,07</w:t>
            </w:r>
          </w:p>
        </w:tc>
      </w:tr>
      <w:tr w:rsidR="00886EE9" w:rsidRPr="00E73190" w14:paraId="48C44AC7" w14:textId="77777777" w:rsidTr="00B02B7E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E356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Celkem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72E03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878 343,59</w:t>
            </w:r>
          </w:p>
        </w:tc>
      </w:tr>
    </w:tbl>
    <w:p w14:paraId="51C3E4DF" w14:textId="3723ED81" w:rsidR="005335DD" w:rsidRPr="00B02B7E" w:rsidRDefault="00B02B7E" w:rsidP="00B02B7E">
      <w:pPr>
        <w:pStyle w:val="Standard"/>
        <w:numPr>
          <w:ilvl w:val="0"/>
          <w:numId w:val="13"/>
        </w:numPr>
        <w:spacing w:before="240" w:after="120"/>
        <w:ind w:left="567" w:hanging="567"/>
        <w:rPr>
          <w:rFonts w:asciiTheme="minorHAnsi" w:hAnsiTheme="minorHAnsi" w:cstheme="minorHAnsi"/>
          <w:b/>
          <w:sz w:val="32"/>
          <w:szCs w:val="32"/>
        </w:rPr>
      </w:pPr>
      <w:r w:rsidRPr="00B02B7E">
        <w:rPr>
          <w:rFonts w:asciiTheme="minorHAnsi" w:hAnsiTheme="minorHAnsi" w:cstheme="minorHAnsi"/>
          <w:b/>
          <w:sz w:val="32"/>
          <w:szCs w:val="32"/>
        </w:rPr>
        <w:t>Výsledky inventarizace majetku</w:t>
      </w:r>
    </w:p>
    <w:p w14:paraId="48AEC3ED" w14:textId="4C57A5E4" w:rsidR="005335DD" w:rsidRPr="00B02B7E" w:rsidRDefault="00B02B7E" w:rsidP="00B02B7E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B02B7E">
        <w:rPr>
          <w:rFonts w:asciiTheme="minorHAnsi" w:hAnsiTheme="minorHAnsi" w:cstheme="minorHAnsi"/>
          <w:b/>
          <w:sz w:val="28"/>
          <w:szCs w:val="28"/>
        </w:rPr>
        <w:t>Inventarizovaný majetek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418"/>
        <w:gridCol w:w="1984"/>
        <w:gridCol w:w="1559"/>
      </w:tblGrid>
      <w:tr w:rsidR="00886EE9" w:rsidRPr="00E73190" w14:paraId="5920CD49" w14:textId="77777777" w:rsidTr="00886EE9">
        <w:trPr>
          <w:trHeight w:val="94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40DD404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Druh majetku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02F75AF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6690BD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Inventarizace ke dni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6F84911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Celková hodnota k 31.12.</w:t>
            </w:r>
          </w:p>
        </w:tc>
      </w:tr>
      <w:tr w:rsidR="00886EE9" w:rsidRPr="00E73190" w14:paraId="7C145295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7044A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Nehmotný investiční majetek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CFE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6441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BFD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186EF8C8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B11ED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Hmotný investiční majetek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93C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C39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407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259199F7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4AD57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2025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3263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DF0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226064D4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C5AD1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Nehmotný majetek v operativní ev. (0-5000 Kč)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E5B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2C2B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382D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81 682,34</w:t>
            </w:r>
          </w:p>
        </w:tc>
      </w:tr>
      <w:tr w:rsidR="00886EE9" w:rsidRPr="00E73190" w14:paraId="4A8626E1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08E78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Drobný nehmotný majetek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80C2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7455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C34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20 399,90</w:t>
            </w:r>
          </w:p>
        </w:tc>
      </w:tr>
      <w:tr w:rsidR="00886EE9" w:rsidRPr="00E73190" w14:paraId="5633C73F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8E585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Hmotný majetek v operativní </w:t>
            </w: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ev.(</w:t>
            </w:r>
            <w:proofErr w:type="gram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 –500 Kč)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AEF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BCAE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55D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291 096,78</w:t>
            </w:r>
          </w:p>
        </w:tc>
      </w:tr>
      <w:tr w:rsidR="00886EE9" w:rsidRPr="00E73190" w14:paraId="454AD06D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6F8E76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Drobný hmotný majetek (501 – 40 000 Kč)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FECA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4E85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1490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2 209 285,13</w:t>
            </w:r>
          </w:p>
        </w:tc>
      </w:tr>
      <w:tr w:rsidR="00886EE9" w:rsidRPr="00E73190" w14:paraId="0B4C58C1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2AB83E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Materiálové zásoby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09C7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D64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6552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25 397,90</w:t>
            </w:r>
          </w:p>
        </w:tc>
      </w:tr>
      <w:tr w:rsidR="00886EE9" w:rsidRPr="00E73190" w14:paraId="13C5103D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F58B3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Stravenky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02DF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CD79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7818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2BEFD7D4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0CAC8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Ceniny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C17C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65BF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36F7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0,00</w:t>
            </w:r>
          </w:p>
        </w:tc>
      </w:tr>
      <w:tr w:rsidR="00886EE9" w:rsidRPr="00E73190" w14:paraId="2EDDDCAF" w14:textId="77777777" w:rsidTr="00886EE9">
        <w:trPr>
          <w:trHeight w:val="31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37A134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Pokladní hotovost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22C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12CC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E22A" w14:textId="77777777" w:rsidR="00886EE9" w:rsidRPr="00E73190" w:rsidRDefault="00886EE9" w:rsidP="00E7319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1 365,00</w:t>
            </w:r>
          </w:p>
        </w:tc>
      </w:tr>
      <w:tr w:rsidR="00886EE9" w:rsidRPr="00E73190" w14:paraId="19578132" w14:textId="77777777" w:rsidTr="00886EE9">
        <w:trPr>
          <w:trHeight w:val="315"/>
        </w:trPr>
        <w:tc>
          <w:tcPr>
            <w:tcW w:w="75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7EB9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* Způsob provedení </w:t>
            </w:r>
            <w:proofErr w:type="gram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inventarizace :</w:t>
            </w:r>
            <w:proofErr w:type="gram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  fyzicky (F), dokladově (D).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4A4F3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14:paraId="739F31B6" w14:textId="77777777" w:rsidR="005335DD" w:rsidRDefault="005335DD"/>
    <w:p w14:paraId="51268416" w14:textId="04345609" w:rsidR="005335DD" w:rsidRPr="00B02B7E" w:rsidRDefault="00B02B7E" w:rsidP="00B02B7E">
      <w:pPr>
        <w:pStyle w:val="Standard"/>
        <w:numPr>
          <w:ilvl w:val="1"/>
          <w:numId w:val="13"/>
        </w:numPr>
        <w:spacing w:before="360" w:after="120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 w:rsidRPr="00B02B7E">
        <w:rPr>
          <w:rFonts w:asciiTheme="minorHAnsi" w:hAnsiTheme="minorHAnsi" w:cstheme="minorHAnsi"/>
          <w:b/>
          <w:sz w:val="28"/>
          <w:szCs w:val="28"/>
        </w:rPr>
        <w:t>Závěry inventarizace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3543"/>
      </w:tblGrid>
      <w:tr w:rsidR="00886EE9" w:rsidRPr="00E73190" w14:paraId="4FCB4C30" w14:textId="77777777" w:rsidTr="00886EE9">
        <w:trPr>
          <w:trHeight w:val="30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6B0B7FB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inventarizace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48EC9D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cs-CZ"/>
              </w:rPr>
              <w:t>komentář</w:t>
            </w:r>
          </w:p>
        </w:tc>
      </w:tr>
      <w:tr w:rsidR="00886EE9" w:rsidRPr="00E73190" w14:paraId="2419380B" w14:textId="77777777" w:rsidTr="00886EE9">
        <w:trPr>
          <w:trHeight w:val="615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B909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Inventarizační rozdíly (manka, přebytky), návrh na jejich vypořádání, postih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61D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nebyly</w:t>
            </w:r>
          </w:p>
        </w:tc>
      </w:tr>
      <w:tr w:rsidR="00886EE9" w:rsidRPr="00E73190" w14:paraId="6510C5E0" w14:textId="77777777" w:rsidTr="00886EE9">
        <w:trPr>
          <w:trHeight w:val="69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D31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Zjištěné nedostatky a závady při inventarizaci, zajištění majetku, jeho ochrana před poškozením, odcizením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E690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nebyly</w:t>
            </w:r>
          </w:p>
        </w:tc>
      </w:tr>
      <w:tr w:rsidR="00886EE9" w:rsidRPr="00E73190" w14:paraId="7F3AA0B5" w14:textId="77777777" w:rsidTr="00886EE9">
        <w:trPr>
          <w:trHeight w:val="975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080D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Inventarizační komise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C739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 xml:space="preserve">Předseda: Michaela </w:t>
            </w:r>
            <w:proofErr w:type="spellStart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Čečelská</w:t>
            </w:r>
            <w:proofErr w:type="spellEnd"/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, Členové: Zuzana Hanzlová, Eva Kopalová, Iva Toušová</w:t>
            </w:r>
          </w:p>
        </w:tc>
      </w:tr>
      <w:tr w:rsidR="00886EE9" w:rsidRPr="00E73190" w14:paraId="470BFAA9" w14:textId="77777777" w:rsidTr="00886EE9">
        <w:trPr>
          <w:trHeight w:val="330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44E8" w14:textId="77777777" w:rsidR="00886EE9" w:rsidRPr="00E73190" w:rsidRDefault="00886EE9" w:rsidP="00E7319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Datum inventarizace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2336" w14:textId="77777777" w:rsidR="00886EE9" w:rsidRPr="00E73190" w:rsidRDefault="00886EE9" w:rsidP="00E73190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E73190"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  <w:t>31.12.2024</w:t>
            </w:r>
          </w:p>
        </w:tc>
      </w:tr>
    </w:tbl>
    <w:p w14:paraId="48077F9A" w14:textId="77777777" w:rsidR="00D00ED2" w:rsidRPr="00886D63" w:rsidRDefault="00D00ED2" w:rsidP="00D00ED2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</w:p>
    <w:sectPr w:rsidR="00D00ED2" w:rsidRPr="00886D63" w:rsidSect="009E5488"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51890" w14:textId="77777777" w:rsidR="00530F7E" w:rsidRDefault="00530F7E" w:rsidP="009E5488">
      <w:r>
        <w:separator/>
      </w:r>
    </w:p>
  </w:endnote>
  <w:endnote w:type="continuationSeparator" w:id="0">
    <w:p w14:paraId="2ABDB2ED" w14:textId="77777777" w:rsidR="00530F7E" w:rsidRDefault="00530F7E" w:rsidP="009E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048402"/>
      <w:docPartObj>
        <w:docPartGallery w:val="Page Numbers (Bottom of Page)"/>
        <w:docPartUnique/>
      </w:docPartObj>
    </w:sdtPr>
    <w:sdtEndPr/>
    <w:sdtContent>
      <w:p w14:paraId="744C6C66" w14:textId="77777777" w:rsidR="002330B2" w:rsidRDefault="002330B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D27">
          <w:rPr>
            <w:noProof/>
          </w:rPr>
          <w:t>10</w:t>
        </w:r>
        <w:r>
          <w:fldChar w:fldCharType="end"/>
        </w:r>
      </w:p>
    </w:sdtContent>
  </w:sdt>
  <w:p w14:paraId="32E78C87" w14:textId="77777777" w:rsidR="002330B2" w:rsidRDefault="002330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822B" w14:textId="77777777" w:rsidR="00530F7E" w:rsidRDefault="00530F7E" w:rsidP="009E5488">
      <w:r>
        <w:separator/>
      </w:r>
    </w:p>
  </w:footnote>
  <w:footnote w:type="continuationSeparator" w:id="0">
    <w:p w14:paraId="4E55EC53" w14:textId="77777777" w:rsidR="00530F7E" w:rsidRDefault="00530F7E" w:rsidP="009E5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12FC94"/>
    <w:multiLevelType w:val="hybridMultilevel"/>
    <w:tmpl w:val="D8D1DCA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CF482A"/>
    <w:multiLevelType w:val="hybridMultilevel"/>
    <w:tmpl w:val="94D654C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163D6"/>
    <w:multiLevelType w:val="hybridMultilevel"/>
    <w:tmpl w:val="2D0440F8"/>
    <w:lvl w:ilvl="0" w:tplc="10443D4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964BF"/>
    <w:multiLevelType w:val="hybridMultilevel"/>
    <w:tmpl w:val="700C20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46ABF"/>
    <w:multiLevelType w:val="hybridMultilevel"/>
    <w:tmpl w:val="EEEC88A0"/>
    <w:lvl w:ilvl="0" w:tplc="10443D46">
      <w:start w:val="1"/>
      <w:numFmt w:val="decimal"/>
      <w:lvlText w:val="%1."/>
      <w:lvlJc w:val="left"/>
      <w:pPr>
        <w:ind w:left="16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31455DCE"/>
    <w:multiLevelType w:val="multilevel"/>
    <w:tmpl w:val="DD384188"/>
    <w:styleLink w:val="WWNum1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19BF"/>
    <w:multiLevelType w:val="multilevel"/>
    <w:tmpl w:val="B4DA947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1FA42B7"/>
    <w:multiLevelType w:val="hybridMultilevel"/>
    <w:tmpl w:val="BEF682AC"/>
    <w:lvl w:ilvl="0" w:tplc="D29E99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BF695B"/>
    <w:multiLevelType w:val="multilevel"/>
    <w:tmpl w:val="516AE92E"/>
    <w:styleLink w:val="WW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90204"/>
    <w:multiLevelType w:val="hybridMultilevel"/>
    <w:tmpl w:val="529EF342"/>
    <w:lvl w:ilvl="0" w:tplc="C8B683A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A131F"/>
    <w:multiLevelType w:val="hybridMultilevel"/>
    <w:tmpl w:val="938CC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C4DDE"/>
    <w:multiLevelType w:val="hybridMultilevel"/>
    <w:tmpl w:val="0E32EEEC"/>
    <w:lvl w:ilvl="0" w:tplc="D29E99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A7298"/>
    <w:multiLevelType w:val="hybridMultilevel"/>
    <w:tmpl w:val="B47C9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96654"/>
    <w:multiLevelType w:val="hybridMultilevel"/>
    <w:tmpl w:val="C194E17C"/>
    <w:lvl w:ilvl="0" w:tplc="D29E993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2653EA"/>
    <w:multiLevelType w:val="hybridMultilevel"/>
    <w:tmpl w:val="8A94DABA"/>
    <w:lvl w:ilvl="0" w:tplc="6B481E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CA6299"/>
    <w:multiLevelType w:val="multilevel"/>
    <w:tmpl w:val="B7ACDF52"/>
    <w:lvl w:ilvl="0">
      <w:start w:val="1"/>
      <w:numFmt w:val="decimal"/>
      <w:lvlText w:val="%1."/>
      <w:lvlJc w:val="left"/>
      <w:pPr>
        <w:ind w:left="927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16" w15:restartNumberingAfterBreak="0">
    <w:nsid w:val="7F041361"/>
    <w:multiLevelType w:val="hybridMultilevel"/>
    <w:tmpl w:val="DB60A4B8"/>
    <w:lvl w:ilvl="0" w:tplc="9A10E5CE">
      <w:start w:val="13"/>
      <w:numFmt w:val="decimal"/>
      <w:lvlText w:val="%1."/>
      <w:lvlJc w:val="left"/>
      <w:pPr>
        <w:ind w:left="1368" w:hanging="37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25454873">
    <w:abstractNumId w:val="5"/>
  </w:num>
  <w:num w:numId="2" w16cid:durableId="266233914">
    <w:abstractNumId w:val="8"/>
  </w:num>
  <w:num w:numId="3" w16cid:durableId="427773863">
    <w:abstractNumId w:val="8"/>
    <w:lvlOverride w:ilvl="0">
      <w:startOverride w:val="1"/>
    </w:lvlOverride>
  </w:num>
  <w:num w:numId="4" w16cid:durableId="575700267">
    <w:abstractNumId w:val="0"/>
  </w:num>
  <w:num w:numId="5" w16cid:durableId="835850619">
    <w:abstractNumId w:val="6"/>
  </w:num>
  <w:num w:numId="6" w16cid:durableId="1770542716">
    <w:abstractNumId w:val="12"/>
  </w:num>
  <w:num w:numId="7" w16cid:durableId="2052874110">
    <w:abstractNumId w:val="3"/>
  </w:num>
  <w:num w:numId="8" w16cid:durableId="1094126983">
    <w:abstractNumId w:val="14"/>
  </w:num>
  <w:num w:numId="9" w16cid:durableId="181209937">
    <w:abstractNumId w:val="1"/>
  </w:num>
  <w:num w:numId="10" w16cid:durableId="48382516">
    <w:abstractNumId w:val="13"/>
  </w:num>
  <w:num w:numId="11" w16cid:durableId="1317608385">
    <w:abstractNumId w:val="11"/>
  </w:num>
  <w:num w:numId="12" w16cid:durableId="1654941602">
    <w:abstractNumId w:val="7"/>
  </w:num>
  <w:num w:numId="13" w16cid:durableId="73473573">
    <w:abstractNumId w:val="15"/>
  </w:num>
  <w:num w:numId="14" w16cid:durableId="2029330733">
    <w:abstractNumId w:val="10"/>
  </w:num>
  <w:num w:numId="15" w16cid:durableId="1542396397">
    <w:abstractNumId w:val="2"/>
  </w:num>
  <w:num w:numId="16" w16cid:durableId="1752577512">
    <w:abstractNumId w:val="9"/>
  </w:num>
  <w:num w:numId="17" w16cid:durableId="961958867">
    <w:abstractNumId w:val="4"/>
  </w:num>
  <w:num w:numId="18" w16cid:durableId="20613213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2A"/>
    <w:rsid w:val="00030C7F"/>
    <w:rsid w:val="00063BB9"/>
    <w:rsid w:val="000739BA"/>
    <w:rsid w:val="00083C5E"/>
    <w:rsid w:val="000A759D"/>
    <w:rsid w:val="000E124B"/>
    <w:rsid w:val="000F7CEB"/>
    <w:rsid w:val="00113911"/>
    <w:rsid w:val="00115029"/>
    <w:rsid w:val="00131D5C"/>
    <w:rsid w:val="0014012A"/>
    <w:rsid w:val="00143911"/>
    <w:rsid w:val="001A1023"/>
    <w:rsid w:val="001A453D"/>
    <w:rsid w:val="001B4C83"/>
    <w:rsid w:val="001D20D4"/>
    <w:rsid w:val="001D3D43"/>
    <w:rsid w:val="001E1F4F"/>
    <w:rsid w:val="001E240C"/>
    <w:rsid w:val="0020353F"/>
    <w:rsid w:val="002330B2"/>
    <w:rsid w:val="00235C86"/>
    <w:rsid w:val="002416B8"/>
    <w:rsid w:val="00263630"/>
    <w:rsid w:val="0028237B"/>
    <w:rsid w:val="002839C1"/>
    <w:rsid w:val="00286C3F"/>
    <w:rsid w:val="002A13CE"/>
    <w:rsid w:val="002C0EEA"/>
    <w:rsid w:val="002C458E"/>
    <w:rsid w:val="00333BF9"/>
    <w:rsid w:val="003548C0"/>
    <w:rsid w:val="00371102"/>
    <w:rsid w:val="003927D1"/>
    <w:rsid w:val="003A2370"/>
    <w:rsid w:val="003A2D89"/>
    <w:rsid w:val="003E796C"/>
    <w:rsid w:val="003F37F8"/>
    <w:rsid w:val="003F7954"/>
    <w:rsid w:val="0040207C"/>
    <w:rsid w:val="004022B3"/>
    <w:rsid w:val="00404BF5"/>
    <w:rsid w:val="0042730D"/>
    <w:rsid w:val="004411D7"/>
    <w:rsid w:val="00475806"/>
    <w:rsid w:val="004760C1"/>
    <w:rsid w:val="00496581"/>
    <w:rsid w:val="004A4F62"/>
    <w:rsid w:val="00505CF2"/>
    <w:rsid w:val="00512C3F"/>
    <w:rsid w:val="00530F7E"/>
    <w:rsid w:val="005335DD"/>
    <w:rsid w:val="00535938"/>
    <w:rsid w:val="005B1926"/>
    <w:rsid w:val="005E089D"/>
    <w:rsid w:val="006150B4"/>
    <w:rsid w:val="00615819"/>
    <w:rsid w:val="0065180E"/>
    <w:rsid w:val="006546AB"/>
    <w:rsid w:val="00685F9C"/>
    <w:rsid w:val="00686867"/>
    <w:rsid w:val="00692200"/>
    <w:rsid w:val="00694D27"/>
    <w:rsid w:val="0069652B"/>
    <w:rsid w:val="006C6AB1"/>
    <w:rsid w:val="006D63A3"/>
    <w:rsid w:val="00703FF9"/>
    <w:rsid w:val="0070499D"/>
    <w:rsid w:val="007122E9"/>
    <w:rsid w:val="00752E7E"/>
    <w:rsid w:val="00754836"/>
    <w:rsid w:val="007720EB"/>
    <w:rsid w:val="00773183"/>
    <w:rsid w:val="00786B1E"/>
    <w:rsid w:val="00807FF7"/>
    <w:rsid w:val="00812714"/>
    <w:rsid w:val="00823E7D"/>
    <w:rsid w:val="00824084"/>
    <w:rsid w:val="00837894"/>
    <w:rsid w:val="00856693"/>
    <w:rsid w:val="008707BA"/>
    <w:rsid w:val="0088164A"/>
    <w:rsid w:val="00886D63"/>
    <w:rsid w:val="00886EE9"/>
    <w:rsid w:val="008D5CCC"/>
    <w:rsid w:val="00905A98"/>
    <w:rsid w:val="009125D2"/>
    <w:rsid w:val="00961F85"/>
    <w:rsid w:val="00980BCB"/>
    <w:rsid w:val="00980E6B"/>
    <w:rsid w:val="00990EC9"/>
    <w:rsid w:val="009A1CDB"/>
    <w:rsid w:val="009A7777"/>
    <w:rsid w:val="009E1732"/>
    <w:rsid w:val="009E5488"/>
    <w:rsid w:val="009F7EC3"/>
    <w:rsid w:val="00A05EAA"/>
    <w:rsid w:val="00A07F5F"/>
    <w:rsid w:val="00A07FAF"/>
    <w:rsid w:val="00A14652"/>
    <w:rsid w:val="00A30A05"/>
    <w:rsid w:val="00A31C7B"/>
    <w:rsid w:val="00A32B3F"/>
    <w:rsid w:val="00A72882"/>
    <w:rsid w:val="00A763F7"/>
    <w:rsid w:val="00A76954"/>
    <w:rsid w:val="00A87B1E"/>
    <w:rsid w:val="00AB3661"/>
    <w:rsid w:val="00AC04E9"/>
    <w:rsid w:val="00AF5170"/>
    <w:rsid w:val="00B02B7E"/>
    <w:rsid w:val="00B24D2F"/>
    <w:rsid w:val="00B25D57"/>
    <w:rsid w:val="00B36585"/>
    <w:rsid w:val="00B72EC8"/>
    <w:rsid w:val="00B77B24"/>
    <w:rsid w:val="00B942A0"/>
    <w:rsid w:val="00BA20E2"/>
    <w:rsid w:val="00BB5D16"/>
    <w:rsid w:val="00BF1387"/>
    <w:rsid w:val="00C164ED"/>
    <w:rsid w:val="00C22412"/>
    <w:rsid w:val="00C30795"/>
    <w:rsid w:val="00C86396"/>
    <w:rsid w:val="00C95803"/>
    <w:rsid w:val="00CB0129"/>
    <w:rsid w:val="00CB0F23"/>
    <w:rsid w:val="00CC65BF"/>
    <w:rsid w:val="00CD4FB1"/>
    <w:rsid w:val="00CD7648"/>
    <w:rsid w:val="00CE1C0A"/>
    <w:rsid w:val="00CE4B14"/>
    <w:rsid w:val="00D00ED2"/>
    <w:rsid w:val="00D07982"/>
    <w:rsid w:val="00D61AA8"/>
    <w:rsid w:val="00D67DE2"/>
    <w:rsid w:val="00D843FF"/>
    <w:rsid w:val="00DE7F41"/>
    <w:rsid w:val="00E35466"/>
    <w:rsid w:val="00E51580"/>
    <w:rsid w:val="00E55D3F"/>
    <w:rsid w:val="00E657DA"/>
    <w:rsid w:val="00E65CA4"/>
    <w:rsid w:val="00E73190"/>
    <w:rsid w:val="00E76DCB"/>
    <w:rsid w:val="00E93CFF"/>
    <w:rsid w:val="00EA5E01"/>
    <w:rsid w:val="00ED5D5B"/>
    <w:rsid w:val="00EF3071"/>
    <w:rsid w:val="00F1216A"/>
    <w:rsid w:val="00F676AB"/>
    <w:rsid w:val="00F84471"/>
    <w:rsid w:val="00F87AF3"/>
    <w:rsid w:val="00F91B42"/>
    <w:rsid w:val="00FA1B15"/>
    <w:rsid w:val="00FB09CB"/>
    <w:rsid w:val="00FD0A98"/>
    <w:rsid w:val="00FD3D6A"/>
    <w:rsid w:val="00FE5E60"/>
    <w:rsid w:val="00FF1A9C"/>
    <w:rsid w:val="00FF556F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2D021D"/>
  <w15:docId w15:val="{34E1677F-D07D-4E0D-A6E7-2D1AA468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12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Nadpis1">
    <w:name w:val="heading 1"/>
    <w:basedOn w:val="Standard"/>
    <w:next w:val="Standard"/>
    <w:link w:val="Nadpis1Char"/>
    <w:uiPriority w:val="9"/>
    <w:qFormat/>
    <w:rsid w:val="0014012A"/>
    <w:pPr>
      <w:keepNext/>
      <w:outlineLvl w:val="0"/>
    </w:pPr>
    <w:rPr>
      <w:b/>
    </w:rPr>
  </w:style>
  <w:style w:type="paragraph" w:styleId="Nadpis2">
    <w:name w:val="heading 2"/>
    <w:basedOn w:val="Standard"/>
    <w:next w:val="Standard"/>
    <w:link w:val="Nadpis2Char"/>
    <w:uiPriority w:val="9"/>
    <w:unhideWhenUsed/>
    <w:qFormat/>
    <w:rsid w:val="0014012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01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5D5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FD0A9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012A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012A"/>
    <w:rPr>
      <w:rFonts w:ascii="Arial" w:eastAsia="Arial" w:hAnsi="Arial" w:cs="Arial"/>
      <w:b/>
      <w:bCs/>
      <w:i/>
      <w:iCs/>
      <w:sz w:val="28"/>
      <w:szCs w:val="28"/>
      <w:lang w:eastAsia="cs-CZ"/>
    </w:rPr>
  </w:style>
  <w:style w:type="paragraph" w:customStyle="1" w:styleId="Standard">
    <w:name w:val="Standard"/>
    <w:rsid w:val="001401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y">
    <w:name w:val="Text body"/>
    <w:basedOn w:val="Standard"/>
    <w:rsid w:val="0014012A"/>
    <w:rPr>
      <w:color w:val="0000FF"/>
    </w:rPr>
  </w:style>
  <w:style w:type="character" w:customStyle="1" w:styleId="Nadpis3Char">
    <w:name w:val="Nadpis 3 Char"/>
    <w:basedOn w:val="Standardnpsmoodstavce"/>
    <w:link w:val="Nadpis3"/>
    <w:uiPriority w:val="9"/>
    <w:rsid w:val="001401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Contents">
    <w:name w:val="Table Contents"/>
    <w:basedOn w:val="Standard"/>
    <w:rsid w:val="004760C1"/>
    <w:pPr>
      <w:suppressLineNumbers/>
    </w:pPr>
    <w:rPr>
      <w:sz w:val="20"/>
      <w:szCs w:val="20"/>
      <w:lang w:eastAsia="ar-SA"/>
    </w:rPr>
  </w:style>
  <w:style w:type="numbering" w:customStyle="1" w:styleId="WWNum1">
    <w:name w:val="WWNum1"/>
    <w:basedOn w:val="Bezseznamu"/>
    <w:rsid w:val="004760C1"/>
    <w:pPr>
      <w:numPr>
        <w:numId w:val="1"/>
      </w:numPr>
    </w:pPr>
  </w:style>
  <w:style w:type="numbering" w:customStyle="1" w:styleId="WWNum2">
    <w:name w:val="WWNum2"/>
    <w:basedOn w:val="Bezseznamu"/>
    <w:rsid w:val="004760C1"/>
    <w:pPr>
      <w:numPr>
        <w:numId w:val="2"/>
      </w:numPr>
    </w:pPr>
  </w:style>
  <w:style w:type="character" w:customStyle="1" w:styleId="Nadpis8Char">
    <w:name w:val="Nadpis 8 Char"/>
    <w:basedOn w:val="Standardnpsmoodstavce"/>
    <w:link w:val="Nadpis8"/>
    <w:uiPriority w:val="9"/>
    <w:semiHidden/>
    <w:rsid w:val="00ED5D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Prosttext1">
    <w:name w:val="Prostý text1"/>
    <w:basedOn w:val="Standard"/>
    <w:rsid w:val="004022B3"/>
    <w:rPr>
      <w:rFonts w:ascii="Courier New" w:eastAsia="Courier New" w:hAnsi="Courier New" w:cs="Courier New"/>
      <w:sz w:val="20"/>
      <w:szCs w:val="20"/>
    </w:rPr>
  </w:style>
  <w:style w:type="table" w:styleId="Mkatabulky">
    <w:name w:val="Table Grid"/>
    <w:basedOn w:val="Normlntabulka"/>
    <w:uiPriority w:val="39"/>
    <w:rsid w:val="00CC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Standard"/>
    <w:rsid w:val="00CC65BF"/>
    <w:pPr>
      <w:ind w:left="720"/>
    </w:pPr>
  </w:style>
  <w:style w:type="paragraph" w:styleId="Normlnweb">
    <w:name w:val="Normal (Web)"/>
    <w:basedOn w:val="Standard"/>
    <w:rsid w:val="00CC65BF"/>
    <w:pPr>
      <w:spacing w:before="280" w:after="280"/>
    </w:pPr>
  </w:style>
  <w:style w:type="character" w:styleId="Zdraznn">
    <w:name w:val="Emphasis"/>
    <w:basedOn w:val="Standardnpsmoodstavce"/>
    <w:uiPriority w:val="20"/>
    <w:qFormat/>
    <w:rsid w:val="00B77B24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4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488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E54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5488"/>
    <w:rPr>
      <w:rFonts w:ascii="Calibri" w:eastAsia="Calibri" w:hAnsi="Calibri" w:cs="F"/>
      <w:sz w:val="24"/>
    </w:rPr>
  </w:style>
  <w:style w:type="paragraph" w:styleId="Zpat">
    <w:name w:val="footer"/>
    <w:basedOn w:val="Normln"/>
    <w:link w:val="ZpatChar"/>
    <w:uiPriority w:val="99"/>
    <w:unhideWhenUsed/>
    <w:rsid w:val="009E54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5488"/>
    <w:rPr>
      <w:rFonts w:ascii="Calibri" w:eastAsia="Calibri" w:hAnsi="Calibri" w:cs="F"/>
      <w:sz w:val="24"/>
    </w:rPr>
  </w:style>
  <w:style w:type="character" w:customStyle="1" w:styleId="Nadpis9Char">
    <w:name w:val="Nadpis 9 Char"/>
    <w:basedOn w:val="Standardnpsmoodstavce"/>
    <w:link w:val="Nadpis9"/>
    <w:uiPriority w:val="9"/>
    <w:rsid w:val="00FD0A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FD0A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D0A98"/>
    <w:rPr>
      <w:rFonts w:ascii="Calibri" w:eastAsia="Calibri" w:hAnsi="Calibri" w:cs="F"/>
      <w:sz w:val="24"/>
    </w:rPr>
  </w:style>
  <w:style w:type="character" w:styleId="Hypertextovodkaz">
    <w:name w:val="Hyperlink"/>
    <w:basedOn w:val="Standardnpsmoodstavce"/>
    <w:uiPriority w:val="99"/>
    <w:unhideWhenUsed/>
    <w:rsid w:val="00FD0A98"/>
    <w:rPr>
      <w:color w:val="0563C1" w:themeColor="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6546A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73190"/>
    <w:rPr>
      <w:color w:val="954F72"/>
      <w:u w:val="single"/>
    </w:rPr>
  </w:style>
  <w:style w:type="paragraph" w:customStyle="1" w:styleId="msonormal0">
    <w:name w:val="msonormal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font5">
    <w:name w:val="font5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color w:val="000000"/>
      <w:szCs w:val="24"/>
      <w:lang w:eastAsia="cs-CZ"/>
    </w:rPr>
  </w:style>
  <w:style w:type="paragraph" w:customStyle="1" w:styleId="xl65">
    <w:name w:val="xl65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66">
    <w:name w:val="xl66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7">
    <w:name w:val="xl67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68">
    <w:name w:val="xl68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9">
    <w:name w:val="xl69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70">
    <w:name w:val="xl70"/>
    <w:basedOn w:val="Normln"/>
    <w:rsid w:val="00E73190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71">
    <w:name w:val="xl71"/>
    <w:basedOn w:val="Normln"/>
    <w:rsid w:val="00E73190"/>
    <w:pPr>
      <w:widowControl/>
      <w:pBdr>
        <w:top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72">
    <w:name w:val="xl72"/>
    <w:basedOn w:val="Normln"/>
    <w:rsid w:val="00E73190"/>
    <w:pPr>
      <w:widowControl/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3">
    <w:name w:val="xl73"/>
    <w:basedOn w:val="Normln"/>
    <w:rsid w:val="00E73190"/>
    <w:pPr>
      <w:widowControl/>
      <w:pBdr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4">
    <w:name w:val="xl74"/>
    <w:basedOn w:val="Normln"/>
    <w:rsid w:val="00E73190"/>
    <w:pPr>
      <w:widowControl/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5">
    <w:name w:val="xl75"/>
    <w:basedOn w:val="Normln"/>
    <w:rsid w:val="00E73190"/>
    <w:pPr>
      <w:widowControl/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6">
    <w:name w:val="xl76"/>
    <w:basedOn w:val="Normln"/>
    <w:rsid w:val="00E73190"/>
    <w:pPr>
      <w:widowControl/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7">
    <w:name w:val="xl77"/>
    <w:basedOn w:val="Normln"/>
    <w:rsid w:val="00E7319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78">
    <w:name w:val="xl78"/>
    <w:basedOn w:val="Normln"/>
    <w:rsid w:val="00E73190"/>
    <w:pPr>
      <w:widowControl/>
      <w:pBdr>
        <w:top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79">
    <w:name w:val="xl79"/>
    <w:basedOn w:val="Normln"/>
    <w:rsid w:val="00E73190"/>
    <w:pPr>
      <w:widowControl/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80">
    <w:name w:val="xl80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Cs w:val="24"/>
      <w:lang w:eastAsia="cs-CZ"/>
    </w:rPr>
  </w:style>
  <w:style w:type="paragraph" w:customStyle="1" w:styleId="xl81">
    <w:name w:val="xl81"/>
    <w:basedOn w:val="Normln"/>
    <w:rsid w:val="00E73190"/>
    <w:pPr>
      <w:widowControl/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2">
    <w:name w:val="xl82"/>
    <w:basedOn w:val="Normln"/>
    <w:rsid w:val="00E7319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83">
    <w:name w:val="xl83"/>
    <w:basedOn w:val="Normln"/>
    <w:rsid w:val="00E73190"/>
    <w:pPr>
      <w:widowControl/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84">
    <w:name w:val="xl84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538135"/>
      <w:szCs w:val="24"/>
      <w:lang w:eastAsia="cs-CZ"/>
    </w:rPr>
  </w:style>
  <w:style w:type="paragraph" w:customStyle="1" w:styleId="xl85">
    <w:name w:val="xl85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538135"/>
      <w:szCs w:val="24"/>
      <w:lang w:eastAsia="cs-CZ"/>
    </w:rPr>
  </w:style>
  <w:style w:type="paragraph" w:customStyle="1" w:styleId="xl86">
    <w:name w:val="xl86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87">
    <w:name w:val="xl87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8">
    <w:name w:val="xl88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9">
    <w:name w:val="xl89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90">
    <w:name w:val="xl90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0E0E0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91">
    <w:name w:val="xl91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0E0E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cs-CZ"/>
    </w:rPr>
  </w:style>
  <w:style w:type="paragraph" w:customStyle="1" w:styleId="xl92">
    <w:name w:val="xl92"/>
    <w:basedOn w:val="Normln"/>
    <w:rsid w:val="00E7319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3">
    <w:name w:val="xl93"/>
    <w:basedOn w:val="Normln"/>
    <w:rsid w:val="00E73190"/>
    <w:pPr>
      <w:widowControl/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4">
    <w:name w:val="xl94"/>
    <w:basedOn w:val="Normln"/>
    <w:rsid w:val="00E73190"/>
    <w:pPr>
      <w:widowControl/>
      <w:pBdr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95">
    <w:name w:val="xl95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6">
    <w:name w:val="xl96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7">
    <w:name w:val="xl97"/>
    <w:basedOn w:val="Normln"/>
    <w:rsid w:val="00E73190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8">
    <w:name w:val="xl98"/>
    <w:basedOn w:val="Normln"/>
    <w:rsid w:val="00E7319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9">
    <w:name w:val="xl99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00">
    <w:name w:val="xl100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1">
    <w:name w:val="xl101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2">
    <w:name w:val="xl102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3">
    <w:name w:val="xl103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4">
    <w:name w:val="xl104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0E0E0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cs-CZ"/>
    </w:rPr>
  </w:style>
  <w:style w:type="paragraph" w:customStyle="1" w:styleId="xl105">
    <w:name w:val="xl105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6">
    <w:name w:val="xl106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07">
    <w:name w:val="xl107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08">
    <w:name w:val="xl108"/>
    <w:basedOn w:val="Normln"/>
    <w:rsid w:val="00E73190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9">
    <w:name w:val="xl109"/>
    <w:basedOn w:val="Normln"/>
    <w:rsid w:val="00E7319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0">
    <w:name w:val="xl110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1">
    <w:name w:val="xl111"/>
    <w:basedOn w:val="Normln"/>
    <w:rsid w:val="00E7319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2">
    <w:name w:val="xl112"/>
    <w:basedOn w:val="Normln"/>
    <w:rsid w:val="00E73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13">
    <w:name w:val="xl113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4">
    <w:name w:val="xl114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5">
    <w:name w:val="xl115"/>
    <w:basedOn w:val="Normln"/>
    <w:rsid w:val="00E7319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6">
    <w:name w:val="xl116"/>
    <w:basedOn w:val="Normln"/>
    <w:rsid w:val="00E7319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7">
    <w:name w:val="xl117"/>
    <w:basedOn w:val="Normln"/>
    <w:rsid w:val="00E7319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8">
    <w:name w:val="xl118"/>
    <w:basedOn w:val="Normln"/>
    <w:rsid w:val="00E73190"/>
    <w:pPr>
      <w:widowControl/>
      <w:pBdr>
        <w:top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9">
    <w:name w:val="xl119"/>
    <w:basedOn w:val="Normln"/>
    <w:rsid w:val="00E7319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0">
    <w:name w:val="xl120"/>
    <w:basedOn w:val="Normln"/>
    <w:rsid w:val="00E73190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21">
    <w:name w:val="xl121"/>
    <w:basedOn w:val="Normln"/>
    <w:rsid w:val="00E73190"/>
    <w:pPr>
      <w:widowControl/>
      <w:pBdr>
        <w:top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2">
    <w:name w:val="xl122"/>
    <w:basedOn w:val="Normln"/>
    <w:rsid w:val="00E73190"/>
    <w:pPr>
      <w:widowControl/>
      <w:pBdr>
        <w:top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3">
    <w:name w:val="xl123"/>
    <w:basedOn w:val="Normln"/>
    <w:rsid w:val="00E73190"/>
    <w:pPr>
      <w:widowControl/>
      <w:pBdr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4">
    <w:name w:val="xl124"/>
    <w:basedOn w:val="Normln"/>
    <w:rsid w:val="00E73190"/>
    <w:pPr>
      <w:widowControl/>
      <w:pBdr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5">
    <w:name w:val="xl125"/>
    <w:basedOn w:val="Normln"/>
    <w:rsid w:val="00E7319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6">
    <w:name w:val="xl126"/>
    <w:basedOn w:val="Normln"/>
    <w:rsid w:val="00E73190"/>
    <w:pPr>
      <w:widowControl/>
      <w:pBdr>
        <w:top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7">
    <w:name w:val="xl127"/>
    <w:basedOn w:val="Normln"/>
    <w:rsid w:val="00E73190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8">
    <w:name w:val="xl128"/>
    <w:basedOn w:val="Normln"/>
    <w:rsid w:val="00E73190"/>
    <w:pPr>
      <w:widowControl/>
      <w:pBdr>
        <w:top w:val="single" w:sz="8" w:space="0" w:color="000000"/>
        <w:left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29">
    <w:name w:val="xl129"/>
    <w:basedOn w:val="Normln"/>
    <w:rsid w:val="00E73190"/>
    <w:pPr>
      <w:widowControl/>
      <w:pBdr>
        <w:top w:val="single" w:sz="8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0">
    <w:name w:val="xl130"/>
    <w:basedOn w:val="Normln"/>
    <w:rsid w:val="00E73190"/>
    <w:pPr>
      <w:widowControl/>
      <w:pBdr>
        <w:top w:val="single" w:sz="8" w:space="0" w:color="000000"/>
        <w:right w:val="single" w:sz="8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1">
    <w:name w:val="xl131"/>
    <w:basedOn w:val="Normln"/>
    <w:rsid w:val="00E73190"/>
    <w:pPr>
      <w:widowControl/>
      <w:pBdr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2">
    <w:name w:val="xl132"/>
    <w:basedOn w:val="Normln"/>
    <w:rsid w:val="00E73190"/>
    <w:pPr>
      <w:widowControl/>
      <w:pBdr>
        <w:bottom w:val="single" w:sz="8" w:space="0" w:color="000000"/>
        <w:right w:val="single" w:sz="8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3">
    <w:name w:val="xl133"/>
    <w:basedOn w:val="Normln"/>
    <w:rsid w:val="00E73190"/>
    <w:pPr>
      <w:widowControl/>
      <w:pBdr>
        <w:top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4">
    <w:name w:val="xl134"/>
    <w:basedOn w:val="Normln"/>
    <w:rsid w:val="00E7319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5">
    <w:name w:val="xl135"/>
    <w:basedOn w:val="Normln"/>
    <w:rsid w:val="00E7319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36">
    <w:name w:val="xl136"/>
    <w:basedOn w:val="Normln"/>
    <w:rsid w:val="00E73190"/>
    <w:pPr>
      <w:widowControl/>
      <w:pBdr>
        <w:top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7">
    <w:name w:val="xl137"/>
    <w:basedOn w:val="Normln"/>
    <w:rsid w:val="00E7319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38">
    <w:name w:val="xl138"/>
    <w:basedOn w:val="Normln"/>
    <w:rsid w:val="00E73190"/>
    <w:pPr>
      <w:widowControl/>
      <w:pBdr>
        <w:top w:val="double" w:sz="6" w:space="0" w:color="auto"/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39">
    <w:name w:val="xl139"/>
    <w:basedOn w:val="Normln"/>
    <w:rsid w:val="00E73190"/>
    <w:pPr>
      <w:widowControl/>
      <w:pBdr>
        <w:top w:val="double" w:sz="6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40">
    <w:name w:val="xl140"/>
    <w:basedOn w:val="Normln"/>
    <w:rsid w:val="00E73190"/>
    <w:pPr>
      <w:widowControl/>
      <w:pBdr>
        <w:top w:val="double" w:sz="6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41">
    <w:name w:val="xl141"/>
    <w:basedOn w:val="Normln"/>
    <w:rsid w:val="00E7319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Cs w:val="24"/>
      <w:lang w:eastAsia="cs-CZ"/>
    </w:rPr>
  </w:style>
  <w:style w:type="paragraph" w:customStyle="1" w:styleId="xl142">
    <w:name w:val="xl142"/>
    <w:basedOn w:val="Normln"/>
    <w:rsid w:val="00E73190"/>
    <w:pPr>
      <w:widowControl/>
      <w:pBdr>
        <w:top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Cs w:val="24"/>
      <w:lang w:eastAsia="cs-CZ"/>
    </w:rPr>
  </w:style>
  <w:style w:type="paragraph" w:customStyle="1" w:styleId="xl143">
    <w:name w:val="xl143"/>
    <w:basedOn w:val="Normln"/>
    <w:rsid w:val="00E7319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Cs w:val="24"/>
      <w:lang w:eastAsia="cs-CZ"/>
    </w:rPr>
  </w:style>
  <w:style w:type="paragraph" w:customStyle="1" w:styleId="xl144">
    <w:name w:val="xl144"/>
    <w:basedOn w:val="Normln"/>
    <w:rsid w:val="00E7319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45">
    <w:name w:val="xl145"/>
    <w:basedOn w:val="Normln"/>
    <w:rsid w:val="00E7319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46">
    <w:name w:val="xl146"/>
    <w:basedOn w:val="Normln"/>
    <w:rsid w:val="00E73190"/>
    <w:pPr>
      <w:widowControl/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47">
    <w:name w:val="xl147"/>
    <w:basedOn w:val="Normln"/>
    <w:rsid w:val="00E7319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48">
    <w:name w:val="xl148"/>
    <w:basedOn w:val="Normln"/>
    <w:rsid w:val="00E7319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49">
    <w:name w:val="xl149"/>
    <w:basedOn w:val="Normln"/>
    <w:rsid w:val="00E73190"/>
    <w:pPr>
      <w:widowControl/>
      <w:pBdr>
        <w:top w:val="single" w:sz="8" w:space="0" w:color="auto"/>
        <w:lef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50">
    <w:name w:val="xl150"/>
    <w:basedOn w:val="Normln"/>
    <w:rsid w:val="00E73190"/>
    <w:pPr>
      <w:widowControl/>
      <w:pBdr>
        <w:top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51">
    <w:name w:val="xl151"/>
    <w:basedOn w:val="Normln"/>
    <w:rsid w:val="00E73190"/>
    <w:pPr>
      <w:widowControl/>
      <w:pBdr>
        <w:top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52">
    <w:name w:val="xl152"/>
    <w:basedOn w:val="Normln"/>
    <w:rsid w:val="00E73190"/>
    <w:pPr>
      <w:widowControl/>
      <w:pBdr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53">
    <w:name w:val="xl153"/>
    <w:basedOn w:val="Normln"/>
    <w:rsid w:val="00E73190"/>
    <w:pPr>
      <w:widowControl/>
      <w:pBdr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54">
    <w:name w:val="xl154"/>
    <w:basedOn w:val="Normln"/>
    <w:rsid w:val="00E73190"/>
    <w:pPr>
      <w:widowControl/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55">
    <w:name w:val="xl155"/>
    <w:basedOn w:val="Normln"/>
    <w:rsid w:val="00E7319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xl156">
    <w:name w:val="xl156"/>
    <w:basedOn w:val="Normln"/>
    <w:rsid w:val="00E73190"/>
    <w:pPr>
      <w:widowControl/>
      <w:pBdr>
        <w:top w:val="single" w:sz="8" w:space="0" w:color="auto"/>
        <w:left w:val="single" w:sz="8" w:space="0" w:color="auto"/>
        <w:bottom w:val="double" w:sz="6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Cs w:val="24"/>
      <w:lang w:eastAsia="cs-CZ"/>
    </w:rPr>
  </w:style>
  <w:style w:type="paragraph" w:customStyle="1" w:styleId="xl157">
    <w:name w:val="xl157"/>
    <w:basedOn w:val="Normln"/>
    <w:rsid w:val="00E73190"/>
    <w:pPr>
      <w:widowControl/>
      <w:pBdr>
        <w:top w:val="single" w:sz="8" w:space="0" w:color="auto"/>
        <w:bottom w:val="double" w:sz="6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Cs w:val="24"/>
      <w:lang w:eastAsia="cs-CZ"/>
    </w:rPr>
  </w:style>
  <w:style w:type="paragraph" w:customStyle="1" w:styleId="xl158">
    <w:name w:val="xl158"/>
    <w:basedOn w:val="Normln"/>
    <w:rsid w:val="00E73190"/>
    <w:pPr>
      <w:widowControl/>
      <w:pBdr>
        <w:top w:val="double" w:sz="6" w:space="0" w:color="auto"/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59">
    <w:name w:val="xl159"/>
    <w:basedOn w:val="Normln"/>
    <w:rsid w:val="00E73190"/>
    <w:pPr>
      <w:widowControl/>
      <w:pBdr>
        <w:left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60">
    <w:name w:val="xl160"/>
    <w:basedOn w:val="Normln"/>
    <w:rsid w:val="00E73190"/>
    <w:pPr>
      <w:widowControl/>
      <w:pBdr>
        <w:top w:val="double" w:sz="6" w:space="0" w:color="auto"/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61">
    <w:name w:val="xl161"/>
    <w:basedOn w:val="Normln"/>
    <w:rsid w:val="00E73190"/>
    <w:pPr>
      <w:widowControl/>
      <w:pBdr>
        <w:top w:val="double" w:sz="6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8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4F97A-B6C9-4CE7-9416-290ABF5F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3252</Words>
  <Characters>19189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Škola Loukovec</dc:creator>
  <cp:lastModifiedBy>Škola Loukovec</cp:lastModifiedBy>
  <cp:revision>2</cp:revision>
  <cp:lastPrinted>2024-10-31T13:59:00Z</cp:lastPrinted>
  <dcterms:created xsi:type="dcterms:W3CDTF">2025-11-03T14:22:00Z</dcterms:created>
  <dcterms:modified xsi:type="dcterms:W3CDTF">2025-11-03T14:22:00Z</dcterms:modified>
</cp:coreProperties>
</file>