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48" w:rsidRDefault="00542E48" w:rsidP="00542E48">
      <w:pPr>
        <w:pStyle w:val="Nadpis1"/>
        <w:jc w:val="both"/>
        <w:rPr>
          <w:szCs w:val="24"/>
        </w:rPr>
      </w:pPr>
      <w:r>
        <w:rPr>
          <w:szCs w:val="24"/>
        </w:rPr>
        <w:t>Základní škola Břeclav, Komenského 2</w:t>
      </w:r>
      <w:r w:rsidR="00B2012F">
        <w:rPr>
          <w:szCs w:val="24"/>
        </w:rPr>
        <w:t>, příspěvková organizace</w:t>
      </w:r>
    </w:p>
    <w:p w:rsidR="00542E48" w:rsidRDefault="00542E48" w:rsidP="00542E48">
      <w:pPr>
        <w:pStyle w:val="Nadpis1"/>
        <w:jc w:val="both"/>
        <w:rPr>
          <w:sz w:val="22"/>
          <w:szCs w:val="22"/>
        </w:rPr>
      </w:pPr>
    </w:p>
    <w:p w:rsidR="00542E48" w:rsidRPr="0051130F" w:rsidRDefault="0051130F" w:rsidP="0051130F">
      <w:pPr>
        <w:jc w:val="center"/>
      </w:pPr>
      <w:r w:rsidRPr="0051130F">
        <w:rPr>
          <w:rFonts w:eastAsia="Batang"/>
          <w:b/>
          <w:sz w:val="28"/>
          <w:szCs w:val="24"/>
          <w:u w:val="single"/>
        </w:rPr>
        <w:t>Dlouhodobý plán - koncep</w:t>
      </w:r>
      <w:r w:rsidR="006373C7">
        <w:rPr>
          <w:rFonts w:eastAsia="Batang"/>
          <w:b/>
          <w:sz w:val="28"/>
          <w:szCs w:val="24"/>
          <w:u w:val="single"/>
        </w:rPr>
        <w:t>ční záměry a úkoly v období 2020 – 2023</w:t>
      </w:r>
    </w:p>
    <w:p w:rsidR="008E0B16" w:rsidRDefault="008E0B16" w:rsidP="00542E48">
      <w:pPr>
        <w:pStyle w:val="Zkladntext"/>
        <w:jc w:val="both"/>
        <w:rPr>
          <w:sz w:val="22"/>
          <w:szCs w:val="22"/>
        </w:rPr>
      </w:pPr>
    </w:p>
    <w:p w:rsidR="0051130F" w:rsidRPr="004F5B47" w:rsidRDefault="0051130F" w:rsidP="00542E48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542E48" w:rsidRPr="004F5B47">
        <w:rPr>
          <w:sz w:val="22"/>
          <w:szCs w:val="22"/>
        </w:rPr>
        <w:t>oncepce</w:t>
      </w:r>
      <w:r>
        <w:rPr>
          <w:sz w:val="22"/>
          <w:szCs w:val="22"/>
        </w:rPr>
        <w:t xml:space="preserve"> rozvoje školy, kterou</w:t>
      </w:r>
      <w:r w:rsidR="00542E48" w:rsidRPr="004F5B47">
        <w:rPr>
          <w:sz w:val="22"/>
          <w:szCs w:val="22"/>
        </w:rPr>
        <w:t xml:space="preserve"> jsem předložila konk</w:t>
      </w:r>
      <w:r w:rsidR="000363A6">
        <w:rPr>
          <w:sz w:val="22"/>
          <w:szCs w:val="22"/>
        </w:rPr>
        <w:t>urzní komisi v květnu 2000, kdy</w:t>
      </w:r>
      <w:r w:rsidR="00542E48" w:rsidRPr="004F5B47">
        <w:rPr>
          <w:sz w:val="22"/>
          <w:szCs w:val="22"/>
        </w:rPr>
        <w:t xml:space="preserve"> jsem</w:t>
      </w:r>
      <w:r w:rsidR="00542E48">
        <w:rPr>
          <w:sz w:val="22"/>
          <w:szCs w:val="22"/>
        </w:rPr>
        <w:t xml:space="preserve"> se ucházela o místo ředitelky </w:t>
      </w:r>
      <w:r>
        <w:rPr>
          <w:sz w:val="22"/>
          <w:szCs w:val="22"/>
        </w:rPr>
        <w:t xml:space="preserve">školy i její  aktualizace </w:t>
      </w:r>
      <w:r w:rsidR="00542E48" w:rsidRPr="004F5B47">
        <w:rPr>
          <w:sz w:val="22"/>
          <w:szCs w:val="22"/>
        </w:rPr>
        <w:t>vypra</w:t>
      </w:r>
      <w:r>
        <w:rPr>
          <w:sz w:val="22"/>
          <w:szCs w:val="22"/>
        </w:rPr>
        <w:t>cované</w:t>
      </w:r>
      <w:r w:rsidR="00542E48">
        <w:rPr>
          <w:sz w:val="22"/>
          <w:szCs w:val="22"/>
        </w:rPr>
        <w:t xml:space="preserve"> v</w:t>
      </w:r>
      <w:r w:rsidR="00B2012F">
        <w:rPr>
          <w:sz w:val="22"/>
          <w:szCs w:val="22"/>
        </w:rPr>
        <w:t> letech 2005, 2007, 2010,</w:t>
      </w:r>
      <w:r>
        <w:rPr>
          <w:sz w:val="22"/>
          <w:szCs w:val="22"/>
        </w:rPr>
        <w:t xml:space="preserve"> 2012</w:t>
      </w:r>
      <w:r w:rsidR="006373C7">
        <w:rPr>
          <w:sz w:val="22"/>
          <w:szCs w:val="22"/>
        </w:rPr>
        <w:t xml:space="preserve">, </w:t>
      </w:r>
      <w:r w:rsidR="00B2012F">
        <w:rPr>
          <w:sz w:val="22"/>
          <w:szCs w:val="22"/>
        </w:rPr>
        <w:t xml:space="preserve">2015 </w:t>
      </w:r>
      <w:r w:rsidR="006373C7">
        <w:rPr>
          <w:sz w:val="22"/>
          <w:szCs w:val="22"/>
        </w:rPr>
        <w:t xml:space="preserve">a 2017 </w:t>
      </w:r>
      <w:r>
        <w:rPr>
          <w:sz w:val="22"/>
          <w:szCs w:val="22"/>
        </w:rPr>
        <w:t>byly z velké části splněny.</w:t>
      </w:r>
    </w:p>
    <w:p w:rsidR="00542E48" w:rsidRDefault="00B2012F" w:rsidP="00542E48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>V závěru školního roku</w:t>
      </w:r>
      <w:r w:rsidR="006373C7">
        <w:rPr>
          <w:sz w:val="22"/>
          <w:szCs w:val="22"/>
        </w:rPr>
        <w:t xml:space="preserve"> 2019/2020 jsem zhodnotila </w:t>
      </w:r>
      <w:r>
        <w:rPr>
          <w:sz w:val="22"/>
          <w:szCs w:val="22"/>
        </w:rPr>
        <w:t>aktuální stav</w:t>
      </w:r>
      <w:r w:rsidR="0051130F">
        <w:rPr>
          <w:sz w:val="22"/>
          <w:szCs w:val="22"/>
        </w:rPr>
        <w:t xml:space="preserve"> </w:t>
      </w:r>
      <w:r w:rsidR="006373C7">
        <w:rPr>
          <w:sz w:val="22"/>
          <w:szCs w:val="22"/>
        </w:rPr>
        <w:t xml:space="preserve">školy </w:t>
      </w:r>
      <w:r w:rsidR="0051130F">
        <w:rPr>
          <w:sz w:val="22"/>
          <w:szCs w:val="22"/>
        </w:rPr>
        <w:t xml:space="preserve">a </w:t>
      </w:r>
      <w:r w:rsidR="006373C7">
        <w:rPr>
          <w:sz w:val="22"/>
          <w:szCs w:val="22"/>
        </w:rPr>
        <w:t xml:space="preserve">na  </w:t>
      </w:r>
      <w:r>
        <w:rPr>
          <w:sz w:val="22"/>
          <w:szCs w:val="22"/>
        </w:rPr>
        <w:t xml:space="preserve">základě </w:t>
      </w:r>
      <w:r w:rsidR="006373C7">
        <w:rPr>
          <w:sz w:val="22"/>
          <w:szCs w:val="22"/>
        </w:rPr>
        <w:t xml:space="preserve">jeho vyhodnocení vedením školy </w:t>
      </w:r>
      <w:r>
        <w:rPr>
          <w:sz w:val="22"/>
          <w:szCs w:val="22"/>
        </w:rPr>
        <w:t xml:space="preserve">byla </w:t>
      </w:r>
      <w:r w:rsidR="0051130F">
        <w:rPr>
          <w:sz w:val="22"/>
          <w:szCs w:val="22"/>
        </w:rPr>
        <w:t>vytyčena</w:t>
      </w:r>
      <w:r w:rsidR="00542E48">
        <w:rPr>
          <w:sz w:val="22"/>
          <w:szCs w:val="22"/>
        </w:rPr>
        <w:t xml:space="preserve"> </w:t>
      </w:r>
      <w:r w:rsidR="0051130F">
        <w:rPr>
          <w:sz w:val="22"/>
          <w:szCs w:val="22"/>
        </w:rPr>
        <w:t>koncepce nová</w:t>
      </w:r>
      <w:r w:rsidR="006373C7">
        <w:rPr>
          <w:sz w:val="22"/>
          <w:szCs w:val="22"/>
        </w:rPr>
        <w:t>, jejímž cílem je pozitivně ovlivnit</w:t>
      </w:r>
      <w:r w:rsidR="000363A6">
        <w:rPr>
          <w:sz w:val="22"/>
          <w:szCs w:val="22"/>
        </w:rPr>
        <w:t xml:space="preserve"> další rozvoj</w:t>
      </w:r>
      <w:r w:rsidR="006373C7">
        <w:rPr>
          <w:sz w:val="22"/>
          <w:szCs w:val="22"/>
        </w:rPr>
        <w:t xml:space="preserve"> školy a stále naplňovat námi danou vizi školy. </w:t>
      </w:r>
      <w:r w:rsidR="00542E48" w:rsidRPr="004F5B47">
        <w:rPr>
          <w:sz w:val="22"/>
          <w:szCs w:val="22"/>
        </w:rPr>
        <w:t>Naplňování koncepce je rozpracováno do ročních plánů školy a výročních zpráv, které rekapitulují uplynulé období a vytyčují cíle pro další období.</w:t>
      </w:r>
    </w:p>
    <w:p w:rsidR="00D528C2" w:rsidRPr="004F5B47" w:rsidRDefault="00D528C2" w:rsidP="00542E48">
      <w:pPr>
        <w:pStyle w:val="Zkladntext"/>
        <w:jc w:val="both"/>
        <w:rPr>
          <w:sz w:val="22"/>
          <w:szCs w:val="22"/>
        </w:rPr>
      </w:pPr>
    </w:p>
    <w:p w:rsidR="00542E48" w:rsidRPr="004F5B47" w:rsidRDefault="00542E48" w:rsidP="00542E48">
      <w:pPr>
        <w:pStyle w:val="Zkladntext"/>
        <w:jc w:val="both"/>
        <w:rPr>
          <w:b/>
          <w:sz w:val="22"/>
          <w:szCs w:val="22"/>
          <w:u w:val="single"/>
        </w:rPr>
      </w:pPr>
      <w:r w:rsidRPr="00765E64"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 xml:space="preserve"> </w:t>
      </w:r>
      <w:r w:rsidRPr="004F5B47">
        <w:rPr>
          <w:b/>
          <w:sz w:val="22"/>
          <w:szCs w:val="22"/>
          <w:u w:val="single"/>
        </w:rPr>
        <w:t>Charakteristika školy</w:t>
      </w:r>
    </w:p>
    <w:p w:rsidR="00542E48" w:rsidRPr="008E0B16" w:rsidRDefault="00542E48" w:rsidP="008E0B16">
      <w:pPr>
        <w:pStyle w:val="Nadpis1"/>
        <w:numPr>
          <w:ilvl w:val="0"/>
          <w:numId w:val="3"/>
        </w:numPr>
        <w:jc w:val="both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</w:rPr>
        <w:t>š</w:t>
      </w:r>
      <w:r w:rsidRPr="004F5B47">
        <w:rPr>
          <w:b w:val="0"/>
          <w:sz w:val="22"/>
          <w:szCs w:val="22"/>
        </w:rPr>
        <w:t>kola sdružuje</w:t>
      </w:r>
      <w:r w:rsidRPr="004F5B47">
        <w:rPr>
          <w:b w:val="0"/>
          <w:sz w:val="22"/>
          <w:szCs w:val="22"/>
          <w:u w:val="none"/>
        </w:rPr>
        <w:t xml:space="preserve">: Základní školu, školní družinu a </w:t>
      </w:r>
      <w:r w:rsidR="008E0B16">
        <w:rPr>
          <w:b w:val="0"/>
          <w:sz w:val="22"/>
          <w:szCs w:val="22"/>
          <w:u w:val="none"/>
        </w:rPr>
        <w:t>od 1. 1. 2004  i školní jídelnu (</w:t>
      </w:r>
      <w:r w:rsidRPr="004F5B47">
        <w:rPr>
          <w:b w:val="0"/>
          <w:sz w:val="22"/>
          <w:szCs w:val="22"/>
          <w:u w:val="none"/>
        </w:rPr>
        <w:t>v rámci projektu optimalizace břeclavských škol rozhodlo Zastupitelstvo města Břeclavi o sloučení školní jídelny Prima a naší školy</w:t>
      </w:r>
      <w:r w:rsidR="008E0B16">
        <w:rPr>
          <w:b w:val="0"/>
          <w:sz w:val="22"/>
          <w:szCs w:val="22"/>
          <w:u w:val="none"/>
        </w:rPr>
        <w:t>)</w:t>
      </w:r>
      <w:r w:rsidR="00BF14FC">
        <w:rPr>
          <w:b w:val="0"/>
          <w:sz w:val="22"/>
          <w:szCs w:val="22"/>
          <w:u w:val="none"/>
        </w:rPr>
        <w:t>,</w:t>
      </w:r>
    </w:p>
    <w:p w:rsidR="00542E48" w:rsidRPr="004F5B47" w:rsidRDefault="00542E48" w:rsidP="00542E48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v</w:t>
      </w:r>
      <w:r w:rsidRPr="004F5B47">
        <w:rPr>
          <w:sz w:val="22"/>
          <w:szCs w:val="22"/>
          <w:u w:val="single"/>
        </w:rPr>
        <w:t>elikost školy</w:t>
      </w:r>
      <w:r>
        <w:rPr>
          <w:sz w:val="22"/>
          <w:szCs w:val="22"/>
        </w:rPr>
        <w:t xml:space="preserve">: plně organizovaná </w:t>
      </w:r>
      <w:r w:rsidRPr="004F5B47">
        <w:rPr>
          <w:sz w:val="22"/>
          <w:szCs w:val="22"/>
        </w:rPr>
        <w:t>úplná základ</w:t>
      </w:r>
      <w:r w:rsidR="000363A6">
        <w:rPr>
          <w:sz w:val="22"/>
          <w:szCs w:val="22"/>
        </w:rPr>
        <w:t>ní škola s 9 postupnými ročníky,</w:t>
      </w:r>
    </w:p>
    <w:p w:rsidR="00542E48" w:rsidRPr="004F5B47" w:rsidRDefault="00542E48" w:rsidP="008E0B1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4F5B47">
        <w:rPr>
          <w:sz w:val="22"/>
          <w:szCs w:val="22"/>
        </w:rPr>
        <w:t>tanovená kapacita školy je 5</w:t>
      </w:r>
      <w:r>
        <w:rPr>
          <w:sz w:val="22"/>
          <w:szCs w:val="22"/>
        </w:rPr>
        <w:t>60 žáků</w:t>
      </w:r>
      <w:r w:rsidR="000363A6">
        <w:rPr>
          <w:sz w:val="22"/>
          <w:szCs w:val="22"/>
        </w:rPr>
        <w:t>,</w:t>
      </w:r>
    </w:p>
    <w:p w:rsidR="00542E48" w:rsidRPr="008E0B16" w:rsidRDefault="00542E48" w:rsidP="008E0B16">
      <w:pPr>
        <w:ind w:left="720"/>
        <w:jc w:val="both"/>
        <w:rPr>
          <w:sz w:val="22"/>
          <w:szCs w:val="22"/>
        </w:rPr>
      </w:pPr>
      <w:r w:rsidRPr="008E0B16">
        <w:rPr>
          <w:sz w:val="22"/>
          <w:szCs w:val="22"/>
        </w:rPr>
        <w:t>součástí školy je i školní družina,</w:t>
      </w:r>
      <w:r w:rsidR="008B127F">
        <w:rPr>
          <w:sz w:val="22"/>
          <w:szCs w:val="22"/>
        </w:rPr>
        <w:t xml:space="preserve"> jejichž stanovená kapacita je 12</w:t>
      </w:r>
      <w:r w:rsidRPr="008E0B16">
        <w:rPr>
          <w:sz w:val="22"/>
          <w:szCs w:val="22"/>
        </w:rPr>
        <w:t>2 žáků</w:t>
      </w:r>
      <w:r w:rsidR="000363A6">
        <w:rPr>
          <w:sz w:val="22"/>
          <w:szCs w:val="22"/>
        </w:rPr>
        <w:t>,</w:t>
      </w:r>
    </w:p>
    <w:p w:rsidR="00542E48" w:rsidRPr="004F5B47" w:rsidRDefault="00542E48" w:rsidP="008E0B1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4F5B47">
        <w:rPr>
          <w:sz w:val="22"/>
          <w:szCs w:val="22"/>
        </w:rPr>
        <w:t>tanovená kapac</w:t>
      </w:r>
      <w:r>
        <w:rPr>
          <w:sz w:val="22"/>
          <w:szCs w:val="22"/>
        </w:rPr>
        <w:t>ita školní jídelny je 850 jídel</w:t>
      </w:r>
      <w:r w:rsidR="000363A6">
        <w:rPr>
          <w:sz w:val="22"/>
          <w:szCs w:val="22"/>
        </w:rPr>
        <w:t>,</w:t>
      </w:r>
    </w:p>
    <w:p w:rsidR="00542E48" w:rsidRPr="004F5B47" w:rsidRDefault="00542E48" w:rsidP="00542E48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školní v</w:t>
      </w:r>
      <w:r w:rsidRPr="004F5B47">
        <w:rPr>
          <w:sz w:val="22"/>
          <w:szCs w:val="22"/>
          <w:u w:val="single"/>
        </w:rPr>
        <w:t>zdělávací program:</w:t>
      </w:r>
      <w:r w:rsidRPr="004F5B4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4F5B47">
        <w:rPr>
          <w:sz w:val="22"/>
          <w:szCs w:val="22"/>
        </w:rPr>
        <w:t xml:space="preserve">„Moderně s Komenským“ </w:t>
      </w:r>
      <w:proofErr w:type="gramStart"/>
      <w:r>
        <w:rPr>
          <w:sz w:val="22"/>
          <w:szCs w:val="22"/>
        </w:rPr>
        <w:t>č.j.</w:t>
      </w:r>
      <w:proofErr w:type="gramEnd"/>
      <w:r w:rsidR="00FB4A67">
        <w:rPr>
          <w:sz w:val="22"/>
          <w:szCs w:val="22"/>
        </w:rPr>
        <w:t xml:space="preserve"> </w:t>
      </w:r>
      <w:r>
        <w:rPr>
          <w:sz w:val="22"/>
          <w:szCs w:val="22"/>
        </w:rPr>
        <w:t>329/2007</w:t>
      </w:r>
    </w:p>
    <w:p w:rsidR="00542E48" w:rsidRDefault="00542E48" w:rsidP="00542E48">
      <w:pPr>
        <w:jc w:val="both"/>
        <w:rPr>
          <w:sz w:val="22"/>
          <w:szCs w:val="22"/>
        </w:rPr>
      </w:pPr>
    </w:p>
    <w:p w:rsidR="00D23C5C" w:rsidRDefault="00B2012F" w:rsidP="00D23C5C">
      <w:pPr>
        <w:ind w:right="1415"/>
        <w:jc w:val="both"/>
        <w:rPr>
          <w:sz w:val="24"/>
          <w:szCs w:val="24"/>
        </w:rPr>
      </w:pPr>
      <w:r w:rsidRPr="00B2012F">
        <w:rPr>
          <w:b/>
          <w:sz w:val="22"/>
          <w:szCs w:val="22"/>
        </w:rPr>
        <w:t xml:space="preserve">2. </w:t>
      </w:r>
      <w:r w:rsidR="00D23C5C">
        <w:rPr>
          <w:b/>
          <w:sz w:val="22"/>
          <w:szCs w:val="22"/>
          <w:u w:val="single"/>
        </w:rPr>
        <w:t>Vizí</w:t>
      </w:r>
      <w:r w:rsidR="00D528C2">
        <w:rPr>
          <w:b/>
          <w:sz w:val="22"/>
          <w:szCs w:val="22"/>
          <w:u w:val="single"/>
        </w:rPr>
        <w:t xml:space="preserve"> </w:t>
      </w:r>
      <w:r w:rsidRPr="00B2012F">
        <w:rPr>
          <w:b/>
          <w:sz w:val="22"/>
          <w:szCs w:val="22"/>
          <w:u w:val="single"/>
        </w:rPr>
        <w:t>školy</w:t>
      </w:r>
      <w:r w:rsidR="00D23C5C">
        <w:rPr>
          <w:sz w:val="22"/>
          <w:szCs w:val="22"/>
        </w:rPr>
        <w:t xml:space="preserve">  je naplnit motto </w:t>
      </w:r>
      <w:r w:rsidR="00D23C5C" w:rsidRPr="00D23C5C">
        <w:rPr>
          <w:sz w:val="24"/>
          <w:szCs w:val="24"/>
        </w:rPr>
        <w:t>Jan</w:t>
      </w:r>
      <w:r w:rsidR="00D23C5C">
        <w:rPr>
          <w:sz w:val="24"/>
          <w:szCs w:val="24"/>
        </w:rPr>
        <w:t>a</w:t>
      </w:r>
      <w:r w:rsidR="00D23C5C" w:rsidRPr="00D23C5C">
        <w:rPr>
          <w:sz w:val="24"/>
          <w:szCs w:val="24"/>
        </w:rPr>
        <w:t xml:space="preserve"> Amos</w:t>
      </w:r>
      <w:r w:rsidR="00D23C5C">
        <w:rPr>
          <w:sz w:val="24"/>
          <w:szCs w:val="24"/>
        </w:rPr>
        <w:t>e Komenského:</w:t>
      </w:r>
    </w:p>
    <w:p w:rsidR="00B2012F" w:rsidRPr="00D23C5C" w:rsidRDefault="00B2012F" w:rsidP="00B2012F">
      <w:pPr>
        <w:pStyle w:val="Zkladntext"/>
        <w:jc w:val="both"/>
        <w:rPr>
          <w:sz w:val="22"/>
          <w:szCs w:val="22"/>
        </w:rPr>
      </w:pPr>
    </w:p>
    <w:p w:rsidR="00D23C5C" w:rsidRPr="00D23C5C" w:rsidRDefault="00D23C5C" w:rsidP="00D23C5C">
      <w:pPr>
        <w:ind w:left="1276" w:right="1415"/>
        <w:jc w:val="both"/>
        <w:rPr>
          <w:i/>
          <w:sz w:val="24"/>
          <w:szCs w:val="24"/>
        </w:rPr>
      </w:pPr>
      <w:r w:rsidRPr="00D23C5C">
        <w:rPr>
          <w:i/>
          <w:sz w:val="24"/>
          <w:szCs w:val="24"/>
        </w:rPr>
        <w:t xml:space="preserve">„Cílem vzdělání a moudrosti je, aby člověk viděl před sebou jasnou cestu života, po ní opatrně vykračoval, pamatoval na minulost, znal přítomnost a předvídal budoucnost.“ </w:t>
      </w:r>
    </w:p>
    <w:p w:rsidR="00D23C5C" w:rsidRPr="00D23C5C" w:rsidRDefault="00D23C5C" w:rsidP="00D23C5C">
      <w:pPr>
        <w:ind w:left="1276" w:right="14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</w:p>
    <w:p w:rsidR="00B2012F" w:rsidRPr="008353A0" w:rsidRDefault="00B2012F" w:rsidP="00B2012F">
      <w:pPr>
        <w:jc w:val="both"/>
        <w:rPr>
          <w:sz w:val="22"/>
          <w:szCs w:val="22"/>
        </w:rPr>
      </w:pPr>
      <w:r w:rsidRPr="008353A0">
        <w:rPr>
          <w:sz w:val="22"/>
          <w:szCs w:val="22"/>
        </w:rPr>
        <w:t>Naším cílem je</w:t>
      </w:r>
      <w:r w:rsidR="00D23C5C" w:rsidRPr="008353A0">
        <w:rPr>
          <w:sz w:val="22"/>
          <w:szCs w:val="22"/>
        </w:rPr>
        <w:t xml:space="preserve"> tedy</w:t>
      </w:r>
      <w:r w:rsidRPr="008353A0">
        <w:rPr>
          <w:sz w:val="22"/>
          <w:szCs w:val="22"/>
        </w:rPr>
        <w:t>, aby naši absolventi byli nejen kvalitně připraveni ke studiu na vybraných školách a byli úspěšní v povolání, které si zv</w:t>
      </w:r>
      <w:r w:rsidR="00DE27F8" w:rsidRPr="008353A0">
        <w:rPr>
          <w:sz w:val="22"/>
          <w:szCs w:val="22"/>
        </w:rPr>
        <w:t>olili, ale aby dokázali budovat</w:t>
      </w:r>
      <w:r w:rsidRPr="008353A0">
        <w:rPr>
          <w:sz w:val="22"/>
          <w:szCs w:val="22"/>
        </w:rPr>
        <w:t xml:space="preserve"> kvalitní mezilidské vztahy, uměli účelně využívat svůj volný čas a vyrostli z nich kultivovaní lidé. </w:t>
      </w:r>
    </w:p>
    <w:p w:rsidR="00D528C2" w:rsidRDefault="00D528C2" w:rsidP="00542E48">
      <w:pPr>
        <w:jc w:val="both"/>
        <w:rPr>
          <w:sz w:val="22"/>
          <w:szCs w:val="22"/>
        </w:rPr>
      </w:pPr>
    </w:p>
    <w:p w:rsidR="00D528C2" w:rsidRPr="00076FF8" w:rsidRDefault="00D528C2" w:rsidP="00D528C2">
      <w:pPr>
        <w:jc w:val="both"/>
        <w:rPr>
          <w:b/>
          <w:sz w:val="22"/>
          <w:szCs w:val="22"/>
        </w:rPr>
      </w:pPr>
      <w:r w:rsidRPr="00076FF8">
        <w:rPr>
          <w:b/>
          <w:sz w:val="22"/>
          <w:szCs w:val="22"/>
        </w:rPr>
        <w:t xml:space="preserve">3.  </w:t>
      </w:r>
      <w:r w:rsidRPr="00076FF8">
        <w:rPr>
          <w:b/>
          <w:sz w:val="22"/>
          <w:szCs w:val="22"/>
          <w:u w:val="single"/>
        </w:rPr>
        <w:t>Základní cíle školy</w:t>
      </w:r>
    </w:p>
    <w:p w:rsidR="00D528C2" w:rsidRPr="00076FF8" w:rsidRDefault="00D528C2" w:rsidP="00D528C2">
      <w:pPr>
        <w:numPr>
          <w:ilvl w:val="0"/>
          <w:numId w:val="2"/>
        </w:numPr>
        <w:jc w:val="both"/>
        <w:rPr>
          <w:sz w:val="22"/>
          <w:szCs w:val="22"/>
        </w:rPr>
      </w:pPr>
      <w:r w:rsidRPr="00076FF8">
        <w:rPr>
          <w:sz w:val="22"/>
          <w:szCs w:val="22"/>
        </w:rPr>
        <w:t>plnit základní funkce školy – vzdělávací, výchovnou i socializační</w:t>
      </w:r>
    </w:p>
    <w:p w:rsidR="00D528C2" w:rsidRDefault="00D528C2" w:rsidP="00D528C2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 w:rsidRPr="00076FF8">
        <w:rPr>
          <w:sz w:val="22"/>
          <w:szCs w:val="22"/>
        </w:rPr>
        <w:t xml:space="preserve">vybudovat vysoký standard školy - </w:t>
      </w:r>
      <w:r w:rsidRPr="00076FF8">
        <w:rPr>
          <w:rFonts w:eastAsia="Batang"/>
          <w:sz w:val="22"/>
          <w:szCs w:val="22"/>
        </w:rPr>
        <w:t>rozvoj podmínek ke vzdělávání – ekonomické zdroje, kulturnost a vybavenost prostředí, hygiena</w:t>
      </w:r>
    </w:p>
    <w:p w:rsidR="00D456E0" w:rsidRPr="00D456E0" w:rsidRDefault="00D456E0" w:rsidP="00D456E0">
      <w:pPr>
        <w:numPr>
          <w:ilvl w:val="0"/>
          <w:numId w:val="16"/>
        </w:numPr>
        <w:jc w:val="both"/>
        <w:rPr>
          <w:sz w:val="22"/>
          <w:szCs w:val="22"/>
        </w:rPr>
      </w:pPr>
      <w:r w:rsidRPr="00076FF8">
        <w:rPr>
          <w:rFonts w:eastAsia="Batang"/>
          <w:sz w:val="22"/>
          <w:szCs w:val="22"/>
        </w:rPr>
        <w:t>rozvoj informačního systému a prezentace školy, public relations</w:t>
      </w:r>
    </w:p>
    <w:p w:rsidR="00D528C2" w:rsidRPr="00076FF8" w:rsidRDefault="00D528C2" w:rsidP="00D528C2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Batang"/>
          <w:sz w:val="22"/>
          <w:szCs w:val="22"/>
        </w:rPr>
      </w:pPr>
      <w:r w:rsidRPr="00076FF8">
        <w:rPr>
          <w:sz w:val="22"/>
          <w:szCs w:val="22"/>
        </w:rPr>
        <w:t xml:space="preserve">vybudovat příjemné pracovní a tvůrčí klima pro žáky i pracovníky školy, </w:t>
      </w:r>
      <w:r w:rsidRPr="00076FF8">
        <w:rPr>
          <w:rFonts w:eastAsia="Batang"/>
          <w:sz w:val="22"/>
          <w:szCs w:val="22"/>
        </w:rPr>
        <w:t>rozvoj týmové spolupráce a kolegiálních vztahů ve škole</w:t>
      </w:r>
    </w:p>
    <w:p w:rsidR="00D528C2" w:rsidRPr="00076FF8" w:rsidRDefault="00D528C2" w:rsidP="00D528C2">
      <w:pPr>
        <w:numPr>
          <w:ilvl w:val="0"/>
          <w:numId w:val="2"/>
        </w:numPr>
        <w:jc w:val="both"/>
        <w:rPr>
          <w:sz w:val="22"/>
          <w:szCs w:val="22"/>
        </w:rPr>
      </w:pPr>
      <w:r w:rsidRPr="00076FF8">
        <w:rPr>
          <w:sz w:val="22"/>
          <w:szCs w:val="22"/>
        </w:rPr>
        <w:t>respektovat cíle evropské vzdělávací politiky – vybavit absolventy školy klíčovými životními kompetencemi – k učení, k řešení problémů, komunikativními, pracovními, osobnostními…</w:t>
      </w:r>
    </w:p>
    <w:p w:rsidR="00D528C2" w:rsidRPr="00076FF8" w:rsidRDefault="00D528C2" w:rsidP="00D528C2">
      <w:pPr>
        <w:numPr>
          <w:ilvl w:val="0"/>
          <w:numId w:val="2"/>
        </w:numPr>
        <w:jc w:val="both"/>
        <w:rPr>
          <w:sz w:val="22"/>
          <w:szCs w:val="22"/>
        </w:rPr>
      </w:pPr>
      <w:r w:rsidRPr="00076FF8">
        <w:rPr>
          <w:sz w:val="22"/>
          <w:szCs w:val="22"/>
        </w:rPr>
        <w:t>umožnit žákům osvojit si strategie učení a motivovat je pro celoživotní učení</w:t>
      </w:r>
    </w:p>
    <w:p w:rsidR="00D528C2" w:rsidRPr="00076FF8" w:rsidRDefault="00D528C2" w:rsidP="00D528C2">
      <w:pPr>
        <w:numPr>
          <w:ilvl w:val="0"/>
          <w:numId w:val="2"/>
        </w:numPr>
        <w:jc w:val="both"/>
        <w:rPr>
          <w:sz w:val="22"/>
          <w:szCs w:val="22"/>
        </w:rPr>
      </w:pPr>
      <w:r w:rsidRPr="00076FF8">
        <w:rPr>
          <w:sz w:val="22"/>
          <w:szCs w:val="22"/>
        </w:rPr>
        <w:t>podněcovat žáky k tvořivému myšlení, logickému uvažování a k řešení problémů</w:t>
      </w:r>
    </w:p>
    <w:p w:rsidR="00D528C2" w:rsidRPr="00076FF8" w:rsidRDefault="00D528C2" w:rsidP="00D528C2">
      <w:pPr>
        <w:numPr>
          <w:ilvl w:val="0"/>
          <w:numId w:val="2"/>
        </w:numPr>
        <w:jc w:val="both"/>
        <w:rPr>
          <w:sz w:val="22"/>
          <w:szCs w:val="22"/>
        </w:rPr>
      </w:pPr>
      <w:r w:rsidRPr="00076FF8">
        <w:rPr>
          <w:sz w:val="22"/>
          <w:szCs w:val="22"/>
        </w:rPr>
        <w:t>vést žáky k všestranné, účinné a otevřené komunikaci</w:t>
      </w:r>
    </w:p>
    <w:p w:rsidR="00D528C2" w:rsidRPr="00076FF8" w:rsidRDefault="00D528C2" w:rsidP="00D528C2">
      <w:pPr>
        <w:numPr>
          <w:ilvl w:val="0"/>
          <w:numId w:val="2"/>
        </w:numPr>
        <w:jc w:val="both"/>
        <w:rPr>
          <w:sz w:val="22"/>
          <w:szCs w:val="22"/>
        </w:rPr>
      </w:pPr>
      <w:r w:rsidRPr="00076FF8">
        <w:rPr>
          <w:sz w:val="22"/>
          <w:szCs w:val="22"/>
        </w:rPr>
        <w:t>rozvíjet u žáků schopnost spolupracovat a respektovat práci a úspěchy vlastní i druhých</w:t>
      </w:r>
    </w:p>
    <w:p w:rsidR="00D528C2" w:rsidRPr="00076FF8" w:rsidRDefault="00D528C2" w:rsidP="00D528C2">
      <w:pPr>
        <w:numPr>
          <w:ilvl w:val="0"/>
          <w:numId w:val="2"/>
        </w:numPr>
        <w:jc w:val="both"/>
        <w:rPr>
          <w:sz w:val="22"/>
          <w:szCs w:val="22"/>
        </w:rPr>
      </w:pPr>
      <w:r w:rsidRPr="00076FF8">
        <w:rPr>
          <w:sz w:val="22"/>
          <w:szCs w:val="22"/>
        </w:rPr>
        <w:t>připravovat žáky k tomu, aby se projevovali jako svébytné, svobodné a zodpovědné osobnosti, uplatňovali svá práva a naplňovali své povinnosti</w:t>
      </w:r>
    </w:p>
    <w:p w:rsidR="00D528C2" w:rsidRPr="00076FF8" w:rsidRDefault="00D528C2" w:rsidP="00D528C2">
      <w:pPr>
        <w:numPr>
          <w:ilvl w:val="0"/>
          <w:numId w:val="2"/>
        </w:numPr>
        <w:jc w:val="both"/>
        <w:rPr>
          <w:sz w:val="22"/>
          <w:szCs w:val="22"/>
        </w:rPr>
      </w:pPr>
      <w:r w:rsidRPr="00076FF8">
        <w:rPr>
          <w:sz w:val="22"/>
          <w:szCs w:val="22"/>
        </w:rPr>
        <w:t>vytvářet u žáků potřebu projevovat pozitivní city v chování, jednání a v prožívání životních situací; rozvíjet vnímavost a citlivé vztahy k lidem, prostředí i k přírodě, učit žáky aktivně rozvíjet a chránit fyzické, duševní a sociální zdraví a být za ně odpovědný</w:t>
      </w:r>
    </w:p>
    <w:p w:rsidR="00D528C2" w:rsidRPr="00076FF8" w:rsidRDefault="00D528C2" w:rsidP="00D528C2">
      <w:pPr>
        <w:numPr>
          <w:ilvl w:val="0"/>
          <w:numId w:val="2"/>
        </w:numPr>
        <w:jc w:val="both"/>
        <w:rPr>
          <w:sz w:val="22"/>
          <w:szCs w:val="22"/>
        </w:rPr>
      </w:pPr>
      <w:r w:rsidRPr="00076FF8">
        <w:rPr>
          <w:sz w:val="22"/>
          <w:szCs w:val="22"/>
        </w:rPr>
        <w:t>vést žáky k toleranci a ohleduplnosti k jiným lidem, jejich kulturám a duchovním hodnotám, učit je žít společně s ostatními lidmi a pomáhat žákům poznávat a rozvíjet vlastní schopnosti v souladu s reálnými možnosti a uplatňovat je spolu s osvojenými vědomostmi a dovednostmi při rozhodování o vlastní životní a profesní orientaci</w:t>
      </w:r>
      <w:r w:rsidR="00FC35D9">
        <w:rPr>
          <w:sz w:val="22"/>
          <w:szCs w:val="22"/>
        </w:rPr>
        <w:t>.</w:t>
      </w:r>
    </w:p>
    <w:p w:rsidR="00542E48" w:rsidRPr="00B2012F" w:rsidRDefault="00D528C2" w:rsidP="000363A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4</w:t>
      </w:r>
      <w:r w:rsidR="00542E48" w:rsidRPr="00B2012F">
        <w:rPr>
          <w:b/>
          <w:sz w:val="22"/>
          <w:szCs w:val="22"/>
        </w:rPr>
        <w:t xml:space="preserve">. </w:t>
      </w:r>
      <w:r w:rsidR="00542E48" w:rsidRPr="00B2012F">
        <w:rPr>
          <w:b/>
          <w:sz w:val="22"/>
          <w:szCs w:val="22"/>
          <w:u w:val="single"/>
        </w:rPr>
        <w:t>Vymezení sledovaných oblastí koncepce rozvoje školy</w:t>
      </w:r>
      <w:r w:rsidR="000363A6" w:rsidRPr="00B2012F">
        <w:rPr>
          <w:sz w:val="22"/>
          <w:szCs w:val="22"/>
        </w:rPr>
        <w:t xml:space="preserve">:      1. </w:t>
      </w:r>
      <w:r w:rsidR="00542E48" w:rsidRPr="00B2012F">
        <w:rPr>
          <w:rFonts w:eastAsia="Batang"/>
          <w:sz w:val="22"/>
          <w:szCs w:val="22"/>
        </w:rPr>
        <w:t>oblast řízení a správy</w:t>
      </w:r>
    </w:p>
    <w:p w:rsidR="00542E48" w:rsidRPr="00B2012F" w:rsidRDefault="000363A6" w:rsidP="000363A6">
      <w:pPr>
        <w:jc w:val="both"/>
        <w:rPr>
          <w:rFonts w:eastAsia="Batang"/>
          <w:sz w:val="22"/>
          <w:szCs w:val="22"/>
        </w:rPr>
      </w:pPr>
      <w:r w:rsidRPr="00B2012F">
        <w:rPr>
          <w:rFonts w:eastAsia="Batang"/>
          <w:sz w:val="22"/>
          <w:szCs w:val="22"/>
        </w:rPr>
        <w:t xml:space="preserve">                                                                                                </w:t>
      </w:r>
      <w:r w:rsidR="00076FF8" w:rsidRPr="00B2012F">
        <w:rPr>
          <w:rFonts w:eastAsia="Batang"/>
          <w:sz w:val="22"/>
          <w:szCs w:val="22"/>
        </w:rPr>
        <w:t xml:space="preserve">     </w:t>
      </w:r>
      <w:r w:rsidR="00B2012F">
        <w:rPr>
          <w:rFonts w:eastAsia="Batang"/>
          <w:sz w:val="22"/>
          <w:szCs w:val="22"/>
        </w:rPr>
        <w:t xml:space="preserve">  </w:t>
      </w:r>
      <w:r w:rsidRPr="00B2012F">
        <w:rPr>
          <w:rFonts w:eastAsia="Batang"/>
          <w:sz w:val="22"/>
          <w:szCs w:val="22"/>
        </w:rPr>
        <w:t xml:space="preserve">2. </w:t>
      </w:r>
      <w:r w:rsidR="00542E48" w:rsidRPr="00B2012F">
        <w:rPr>
          <w:rFonts w:eastAsia="Batang"/>
          <w:sz w:val="22"/>
          <w:szCs w:val="22"/>
        </w:rPr>
        <w:t>oblast vzdělávání</w:t>
      </w:r>
    </w:p>
    <w:p w:rsidR="00542E48" w:rsidRPr="00B2012F" w:rsidRDefault="00B2012F" w:rsidP="00FB4A67">
      <w:pPr>
        <w:pStyle w:val="Odstavecseseznamem"/>
        <w:ind w:left="5316"/>
        <w:jc w:val="both"/>
        <w:rPr>
          <w:b/>
          <w:sz w:val="22"/>
          <w:szCs w:val="22"/>
          <w:u w:val="single"/>
        </w:rPr>
      </w:pPr>
      <w:r>
        <w:rPr>
          <w:rFonts w:eastAsia="Batang"/>
          <w:sz w:val="22"/>
          <w:szCs w:val="22"/>
        </w:rPr>
        <w:t xml:space="preserve">      </w:t>
      </w:r>
      <w:r w:rsidR="00FB4A67" w:rsidRPr="00B2012F">
        <w:rPr>
          <w:rFonts w:eastAsia="Batang"/>
          <w:sz w:val="22"/>
          <w:szCs w:val="22"/>
        </w:rPr>
        <w:t xml:space="preserve">3. </w:t>
      </w:r>
      <w:r w:rsidR="00542E48" w:rsidRPr="00B2012F">
        <w:rPr>
          <w:rFonts w:eastAsia="Batang"/>
          <w:sz w:val="22"/>
          <w:szCs w:val="22"/>
        </w:rPr>
        <w:t>oblast sociální</w:t>
      </w:r>
      <w:r w:rsidR="008B127F">
        <w:rPr>
          <w:rFonts w:eastAsia="Batang"/>
          <w:sz w:val="22"/>
          <w:szCs w:val="22"/>
        </w:rPr>
        <w:t xml:space="preserve"> – klima školy</w:t>
      </w:r>
    </w:p>
    <w:p w:rsidR="00542E48" w:rsidRDefault="00D528C2" w:rsidP="00542E48">
      <w:pPr>
        <w:jc w:val="both"/>
        <w:rPr>
          <w:rFonts w:eastAsia="Batang"/>
          <w:b/>
          <w:sz w:val="22"/>
          <w:szCs w:val="22"/>
          <w:u w:val="single"/>
        </w:rPr>
      </w:pPr>
      <w:r>
        <w:rPr>
          <w:b/>
          <w:sz w:val="22"/>
          <w:szCs w:val="22"/>
        </w:rPr>
        <w:t>4</w:t>
      </w:r>
      <w:r w:rsidR="00542E48" w:rsidRPr="00E676D2">
        <w:rPr>
          <w:b/>
          <w:sz w:val="22"/>
          <w:szCs w:val="22"/>
        </w:rPr>
        <w:t xml:space="preserve">.1. </w:t>
      </w:r>
      <w:r w:rsidR="00542E48" w:rsidRPr="00E676D2">
        <w:rPr>
          <w:rFonts w:eastAsia="Batang"/>
          <w:b/>
          <w:sz w:val="22"/>
          <w:szCs w:val="22"/>
          <w:u w:val="single"/>
        </w:rPr>
        <w:t>Oblast řízení a správy</w:t>
      </w:r>
    </w:p>
    <w:p w:rsidR="00E676D2" w:rsidRDefault="00E676D2" w:rsidP="00E676D2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 w:rsidRPr="00E676D2">
        <w:rPr>
          <w:rFonts w:eastAsia="Batang"/>
          <w:sz w:val="22"/>
          <w:szCs w:val="22"/>
        </w:rPr>
        <w:t>zpracovat jasnou a reálnou koncepci rozvoje školy a strategii pro její naplnění, průběžně ji vyhodnocovat za účasti veřejnosti a zřizovatele, na zákl</w:t>
      </w:r>
      <w:r>
        <w:rPr>
          <w:rFonts w:eastAsia="Batang"/>
          <w:sz w:val="22"/>
          <w:szCs w:val="22"/>
        </w:rPr>
        <w:t>adě zpětné vazby ji  doplňovat</w:t>
      </w:r>
    </w:p>
    <w:p w:rsidR="003A5CB7" w:rsidRPr="003A5CB7" w:rsidRDefault="003A5CB7" w:rsidP="003A5CB7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 w:rsidRPr="003A5CB7">
        <w:rPr>
          <w:rFonts w:eastAsia="Batang"/>
          <w:sz w:val="22"/>
          <w:szCs w:val="22"/>
        </w:rPr>
        <w:t>vytvořit a udržovat na škole vstřícný a respektující komunikační systém, zahrnující pedagogy, dě</w:t>
      </w:r>
      <w:r>
        <w:rPr>
          <w:rFonts w:eastAsia="Batang"/>
          <w:sz w:val="22"/>
          <w:szCs w:val="22"/>
        </w:rPr>
        <w:t>ti i rodiče a veřejnost</w:t>
      </w:r>
    </w:p>
    <w:p w:rsidR="00E676D2" w:rsidRPr="00E676D2" w:rsidRDefault="00E676D2" w:rsidP="00E676D2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Batang"/>
          <w:sz w:val="22"/>
          <w:szCs w:val="22"/>
        </w:rPr>
      </w:pPr>
      <w:r w:rsidRPr="00E676D2">
        <w:rPr>
          <w:rFonts w:eastAsia="Batang"/>
          <w:sz w:val="22"/>
          <w:szCs w:val="22"/>
        </w:rPr>
        <w:t xml:space="preserve">nadále spolupracovat se zřizovatelem v otázkách ekonomických, provozních, organizačních i při akcích organizovaných zřizovatelem </w:t>
      </w:r>
    </w:p>
    <w:p w:rsidR="008B127F" w:rsidRPr="00E676D2" w:rsidRDefault="008B127F" w:rsidP="008B127F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 w:rsidRPr="00E676D2">
        <w:rPr>
          <w:rFonts w:eastAsia="Batang"/>
          <w:sz w:val="22"/>
          <w:szCs w:val="22"/>
        </w:rPr>
        <w:t>zdokonalovat řídící činnost, zvyšovat aktivní podíl pracovníků na řízení a zlepšování práce školy</w:t>
      </w:r>
      <w:r>
        <w:rPr>
          <w:rFonts w:eastAsia="Batang"/>
          <w:sz w:val="22"/>
          <w:szCs w:val="22"/>
        </w:rPr>
        <w:t xml:space="preserve">, </w:t>
      </w:r>
      <w:r w:rsidRPr="00E676D2">
        <w:rPr>
          <w:sz w:val="22"/>
          <w:szCs w:val="22"/>
        </w:rPr>
        <w:t>zajistit podíl pracovníků na strategickém řízení a vlastním hodnocení školy, delegovat výkonné kompetence na co nejnižší úrovně řízení</w:t>
      </w:r>
    </w:p>
    <w:p w:rsidR="008B127F" w:rsidRPr="00E676D2" w:rsidRDefault="008B127F" w:rsidP="008B127F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 w:rsidRPr="00E676D2">
        <w:rPr>
          <w:sz w:val="22"/>
          <w:szCs w:val="22"/>
        </w:rPr>
        <w:t xml:space="preserve">využívat rozvojové dotační programy MŠMT - </w:t>
      </w:r>
      <w:r w:rsidRPr="00E676D2">
        <w:rPr>
          <w:rFonts w:eastAsia="Batang"/>
          <w:sz w:val="22"/>
          <w:szCs w:val="22"/>
        </w:rPr>
        <w:t>pracovat na tvorbě projektů k získání dotací z fondů EU (vybavenost školy, mezinárodní spolupráce, …)</w:t>
      </w:r>
    </w:p>
    <w:p w:rsidR="00E676D2" w:rsidRPr="008B127F" w:rsidRDefault="008B127F" w:rsidP="00542E4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Batang"/>
          <w:sz w:val="22"/>
          <w:szCs w:val="22"/>
        </w:rPr>
      </w:pPr>
      <w:r w:rsidRPr="00E676D2">
        <w:rPr>
          <w:rFonts w:eastAsia="Batang"/>
          <w:sz w:val="22"/>
          <w:szCs w:val="22"/>
        </w:rPr>
        <w:t>zlepšovat vybavení školy pro výuky, aktualizovat vybavenost kabinetů učebními pomůckami, modernizovat vybavení jednotlivých součástí školy</w:t>
      </w:r>
      <w:r>
        <w:rPr>
          <w:rFonts w:eastAsia="Batang"/>
          <w:sz w:val="22"/>
          <w:szCs w:val="22"/>
        </w:rPr>
        <w:t>, získání samostatných</w:t>
      </w:r>
      <w:r w:rsidRPr="00E676D2">
        <w:rPr>
          <w:rFonts w:eastAsia="Batang"/>
          <w:sz w:val="22"/>
          <w:szCs w:val="22"/>
        </w:rPr>
        <w:t xml:space="preserve"> prostor </w:t>
      </w:r>
      <w:r>
        <w:rPr>
          <w:rFonts w:eastAsia="Batang"/>
          <w:sz w:val="22"/>
          <w:szCs w:val="22"/>
        </w:rPr>
        <w:t>pro všechna oddělení školní družiny, vybudování odborných učeben i na 1. stupni – bílá škola – učebna cizích jazyků, učebna pro polytechnickou výchovu a výtvarnou výchovu</w:t>
      </w:r>
    </w:p>
    <w:p w:rsidR="004418B4" w:rsidRPr="00E676D2" w:rsidRDefault="00E676D2" w:rsidP="004418B4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 w:rsidRPr="00E676D2">
        <w:rPr>
          <w:rFonts w:eastAsia="Batang"/>
          <w:sz w:val="22"/>
          <w:szCs w:val="22"/>
        </w:rPr>
        <w:t>udržovat</w:t>
      </w:r>
      <w:r w:rsidR="004418B4" w:rsidRPr="00E676D2">
        <w:rPr>
          <w:rFonts w:eastAsia="Batang"/>
          <w:sz w:val="22"/>
          <w:szCs w:val="22"/>
        </w:rPr>
        <w:t xml:space="preserve"> naplněnost tříd, zaměřit se na získávání žáků školy zlepšenou propagací práce školy</w:t>
      </w:r>
      <w:r w:rsidRPr="00E676D2">
        <w:rPr>
          <w:rFonts w:eastAsia="Batang"/>
          <w:sz w:val="22"/>
          <w:szCs w:val="22"/>
        </w:rPr>
        <w:t xml:space="preserve"> a spoluprací s MŠ</w:t>
      </w:r>
    </w:p>
    <w:p w:rsidR="00E676D2" w:rsidRDefault="008B127F" w:rsidP="00D528C2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rFonts w:eastAsia="Batang"/>
          <w:sz w:val="22"/>
          <w:szCs w:val="22"/>
        </w:rPr>
        <w:t>praktikovat</w:t>
      </w:r>
      <w:r w:rsidRPr="00E676D2">
        <w:rPr>
          <w:rFonts w:eastAsia="Batang"/>
          <w:color w:val="auto"/>
          <w:sz w:val="22"/>
          <w:szCs w:val="22"/>
        </w:rPr>
        <w:t xml:space="preserve"> účinný a srozumitelný systém </w:t>
      </w:r>
      <w:proofErr w:type="spellStart"/>
      <w:r w:rsidRPr="00E676D2">
        <w:rPr>
          <w:rFonts w:eastAsia="Batang"/>
          <w:color w:val="auto"/>
          <w:sz w:val="22"/>
          <w:szCs w:val="22"/>
        </w:rPr>
        <w:t>autoevaluace</w:t>
      </w:r>
      <w:proofErr w:type="spellEnd"/>
      <w:r w:rsidRPr="00E676D2">
        <w:rPr>
          <w:rFonts w:eastAsia="Batang"/>
          <w:color w:val="auto"/>
          <w:sz w:val="22"/>
          <w:szCs w:val="22"/>
        </w:rPr>
        <w:t xml:space="preserve"> školy,</w:t>
      </w:r>
      <w:r>
        <w:rPr>
          <w:rFonts w:eastAsia="Batang"/>
          <w:sz w:val="22"/>
          <w:szCs w:val="22"/>
        </w:rPr>
        <w:t xml:space="preserve"> který je součástí ŠVP, poté </w:t>
      </w:r>
      <w:r w:rsidRPr="00E676D2">
        <w:rPr>
          <w:sz w:val="22"/>
          <w:szCs w:val="22"/>
        </w:rPr>
        <w:t>hodnotit a inovovat ŠVP</w:t>
      </w:r>
    </w:p>
    <w:p w:rsidR="00D528C2" w:rsidRPr="00D528C2" w:rsidRDefault="00D528C2" w:rsidP="00D528C2">
      <w:pPr>
        <w:pStyle w:val="Default"/>
        <w:ind w:left="720"/>
        <w:rPr>
          <w:sz w:val="22"/>
          <w:szCs w:val="22"/>
        </w:rPr>
      </w:pPr>
    </w:p>
    <w:p w:rsidR="00542E48" w:rsidRPr="008353A0" w:rsidRDefault="00542E48" w:rsidP="00542E48">
      <w:pPr>
        <w:numPr>
          <w:ilvl w:val="0"/>
          <w:numId w:val="5"/>
        </w:numPr>
        <w:jc w:val="both"/>
        <w:rPr>
          <w:sz w:val="22"/>
          <w:szCs w:val="22"/>
        </w:rPr>
      </w:pPr>
      <w:r w:rsidRPr="008353A0">
        <w:rPr>
          <w:sz w:val="22"/>
          <w:szCs w:val="22"/>
          <w:u w:val="single"/>
        </w:rPr>
        <w:t>personální podmínky</w:t>
      </w:r>
      <w:r w:rsidRPr="008353A0">
        <w:rPr>
          <w:sz w:val="22"/>
          <w:szCs w:val="22"/>
        </w:rPr>
        <w:t xml:space="preserve"> – cíl – kvalifikovanost, profesionalita a důslednost</w:t>
      </w:r>
    </w:p>
    <w:p w:rsidR="0078299D" w:rsidRPr="008353A0" w:rsidRDefault="0078299D" w:rsidP="0078299D">
      <w:pPr>
        <w:ind w:left="720"/>
        <w:jc w:val="both"/>
        <w:rPr>
          <w:sz w:val="22"/>
          <w:szCs w:val="22"/>
        </w:rPr>
      </w:pPr>
      <w:r w:rsidRPr="008353A0">
        <w:rPr>
          <w:rFonts w:eastAsia="Batang"/>
          <w:sz w:val="22"/>
          <w:szCs w:val="22"/>
        </w:rPr>
        <w:t xml:space="preserve">sledovat kvalitu práce pedagogických pracovníků a ovlivňovat její růst, uplatňovat ve výuce </w:t>
      </w:r>
      <w:r w:rsidR="008B127F" w:rsidRPr="008353A0">
        <w:rPr>
          <w:rFonts w:eastAsia="Batang"/>
          <w:sz w:val="22"/>
          <w:szCs w:val="22"/>
        </w:rPr>
        <w:t xml:space="preserve">nejen tradiční vyučovací metody, ale i </w:t>
      </w:r>
      <w:r w:rsidRPr="008353A0">
        <w:rPr>
          <w:rFonts w:eastAsia="Batang"/>
          <w:sz w:val="22"/>
          <w:szCs w:val="22"/>
        </w:rPr>
        <w:t>nové alternativní metody, smysluplně využívat a sledovat DVPP</w:t>
      </w:r>
    </w:p>
    <w:p w:rsidR="00542E48" w:rsidRPr="008353A0" w:rsidRDefault="00076FF8" w:rsidP="00076FF8">
      <w:pPr>
        <w:jc w:val="both"/>
        <w:rPr>
          <w:sz w:val="22"/>
          <w:szCs w:val="22"/>
        </w:rPr>
      </w:pPr>
      <w:r w:rsidRPr="008353A0">
        <w:rPr>
          <w:sz w:val="22"/>
          <w:szCs w:val="22"/>
        </w:rPr>
        <w:t xml:space="preserve">            </w:t>
      </w:r>
      <w:r w:rsidR="00542E48" w:rsidRPr="008353A0">
        <w:rPr>
          <w:sz w:val="22"/>
          <w:szCs w:val="22"/>
          <w:u w:val="single"/>
        </w:rPr>
        <w:t>rozvoj lidských zdrojů</w:t>
      </w:r>
      <w:r w:rsidR="00542E48" w:rsidRPr="008353A0">
        <w:rPr>
          <w:sz w:val="22"/>
          <w:szCs w:val="22"/>
        </w:rPr>
        <w:t xml:space="preserve"> – kvalita personální práce, kvalita DVPP:</w:t>
      </w:r>
    </w:p>
    <w:p w:rsidR="008353A0" w:rsidRDefault="00542E48" w:rsidP="008353A0">
      <w:pPr>
        <w:numPr>
          <w:ilvl w:val="1"/>
          <w:numId w:val="4"/>
        </w:numPr>
        <w:jc w:val="both"/>
        <w:rPr>
          <w:sz w:val="22"/>
          <w:szCs w:val="22"/>
        </w:rPr>
      </w:pPr>
      <w:r w:rsidRPr="008353A0">
        <w:rPr>
          <w:sz w:val="22"/>
          <w:szCs w:val="22"/>
        </w:rPr>
        <w:t xml:space="preserve"> „Plán personálního rozvoje pedagogických pracovníků“ – zaměřený na aktuální potřeby školy</w:t>
      </w:r>
    </w:p>
    <w:p w:rsidR="008353A0" w:rsidRPr="008353A0" w:rsidRDefault="008353A0" w:rsidP="008353A0">
      <w:pPr>
        <w:numPr>
          <w:ilvl w:val="1"/>
          <w:numId w:val="4"/>
        </w:numPr>
        <w:jc w:val="both"/>
        <w:rPr>
          <w:sz w:val="22"/>
          <w:szCs w:val="22"/>
        </w:rPr>
      </w:pPr>
      <w:r w:rsidRPr="008353A0">
        <w:rPr>
          <w:bCs/>
          <w:sz w:val="22"/>
          <w:szCs w:val="22"/>
        </w:rPr>
        <w:t>zajistit specializační studium pro nového metodika prevence a připravit jej k přebrání funkce školního metodika prevence (stávající bude odcházet do důchodu)</w:t>
      </w:r>
    </w:p>
    <w:p w:rsidR="008353A0" w:rsidRDefault="00BF14FC" w:rsidP="008353A0">
      <w:pPr>
        <w:numPr>
          <w:ilvl w:val="1"/>
          <w:numId w:val="4"/>
        </w:numPr>
        <w:jc w:val="both"/>
        <w:rPr>
          <w:sz w:val="22"/>
          <w:szCs w:val="22"/>
        </w:rPr>
      </w:pPr>
      <w:r w:rsidRPr="008353A0">
        <w:rPr>
          <w:sz w:val="22"/>
          <w:szCs w:val="22"/>
        </w:rPr>
        <w:t>vzdělávání pedagogů v oblasti distanční výuky</w:t>
      </w:r>
    </w:p>
    <w:p w:rsidR="008353A0" w:rsidRDefault="008353A0" w:rsidP="008353A0">
      <w:pPr>
        <w:numPr>
          <w:ilvl w:val="1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vzdělávání pedagogů v oblasti </w:t>
      </w:r>
      <w:r w:rsidRPr="008353A0">
        <w:rPr>
          <w:sz w:val="22"/>
          <w:szCs w:val="22"/>
        </w:rPr>
        <w:t>informační a digitální gramotnosti</w:t>
      </w:r>
      <w:r>
        <w:rPr>
          <w:sz w:val="22"/>
          <w:szCs w:val="22"/>
        </w:rPr>
        <w:t xml:space="preserve"> </w:t>
      </w:r>
    </w:p>
    <w:p w:rsidR="008353A0" w:rsidRPr="008353A0" w:rsidRDefault="008353A0" w:rsidP="008353A0">
      <w:pPr>
        <w:numPr>
          <w:ilvl w:val="1"/>
          <w:numId w:val="4"/>
        </w:numPr>
        <w:jc w:val="both"/>
        <w:rPr>
          <w:sz w:val="22"/>
          <w:szCs w:val="22"/>
        </w:rPr>
      </w:pPr>
      <w:r w:rsidRPr="008353A0">
        <w:rPr>
          <w:sz w:val="22"/>
          <w:szCs w:val="22"/>
        </w:rPr>
        <w:t>vzdělávání v</w:t>
      </w:r>
      <w:r>
        <w:rPr>
          <w:sz w:val="22"/>
          <w:szCs w:val="22"/>
        </w:rPr>
        <w:t xml:space="preserve">  oblasti výuky cizích jazyků </w:t>
      </w:r>
    </w:p>
    <w:p w:rsidR="00542E48" w:rsidRPr="008353A0" w:rsidRDefault="008353A0" w:rsidP="00DE27F8">
      <w:pPr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rozvíjet</w:t>
      </w:r>
      <w:r w:rsidR="00DE27F8" w:rsidRPr="008353A0">
        <w:rPr>
          <w:sz w:val="22"/>
          <w:szCs w:val="22"/>
        </w:rPr>
        <w:t xml:space="preserve"> přípravu všech </w:t>
      </w:r>
      <w:r w:rsidR="00542E48" w:rsidRPr="008353A0">
        <w:rPr>
          <w:sz w:val="22"/>
          <w:szCs w:val="22"/>
        </w:rPr>
        <w:t>vyučujících na řešení výchovných problémů (</w:t>
      </w:r>
      <w:r>
        <w:rPr>
          <w:bCs/>
          <w:sz w:val="22"/>
          <w:szCs w:val="22"/>
        </w:rPr>
        <w:t xml:space="preserve">sociálně      </w:t>
      </w:r>
      <w:r w:rsidR="00542E48" w:rsidRPr="008353A0">
        <w:rPr>
          <w:bCs/>
          <w:sz w:val="22"/>
          <w:szCs w:val="22"/>
        </w:rPr>
        <w:t>patologické jevy</w:t>
      </w:r>
      <w:r w:rsidR="00542E48" w:rsidRPr="008353A0">
        <w:rPr>
          <w:b/>
          <w:bCs/>
          <w:sz w:val="22"/>
          <w:szCs w:val="22"/>
        </w:rPr>
        <w:t xml:space="preserve"> –</w:t>
      </w:r>
      <w:r w:rsidR="00542E48" w:rsidRPr="008353A0">
        <w:rPr>
          <w:sz w:val="22"/>
          <w:szCs w:val="22"/>
        </w:rPr>
        <w:t xml:space="preserve"> šikana, drogy, alkohol)</w:t>
      </w:r>
    </w:p>
    <w:p w:rsidR="00542E48" w:rsidRPr="008353A0" w:rsidRDefault="00542E48" w:rsidP="00DE27F8">
      <w:pPr>
        <w:numPr>
          <w:ilvl w:val="0"/>
          <w:numId w:val="6"/>
        </w:numPr>
        <w:rPr>
          <w:sz w:val="22"/>
          <w:szCs w:val="22"/>
        </w:rPr>
      </w:pPr>
      <w:r w:rsidRPr="008353A0">
        <w:rPr>
          <w:sz w:val="22"/>
          <w:szCs w:val="22"/>
        </w:rPr>
        <w:t>vzdělávání pedagogických pracovníků v oblasti práce s dětmi se speciálními vzdělávacími potřebami</w:t>
      </w:r>
      <w:r w:rsidR="004418B4" w:rsidRPr="008353A0">
        <w:rPr>
          <w:sz w:val="22"/>
          <w:szCs w:val="22"/>
        </w:rPr>
        <w:t xml:space="preserve"> a nadanými žáky</w:t>
      </w:r>
    </w:p>
    <w:p w:rsidR="00542E48" w:rsidRDefault="00542E48" w:rsidP="00DE27F8">
      <w:pPr>
        <w:numPr>
          <w:ilvl w:val="0"/>
          <w:numId w:val="6"/>
        </w:numPr>
        <w:rPr>
          <w:bCs/>
          <w:sz w:val="22"/>
          <w:szCs w:val="22"/>
        </w:rPr>
      </w:pPr>
      <w:r w:rsidRPr="008353A0">
        <w:rPr>
          <w:sz w:val="22"/>
          <w:szCs w:val="22"/>
        </w:rPr>
        <w:t>vzdělávání pedagogických pracovníků v ob</w:t>
      </w:r>
      <w:r w:rsidR="00DE27F8" w:rsidRPr="008353A0">
        <w:rPr>
          <w:sz w:val="22"/>
          <w:szCs w:val="22"/>
        </w:rPr>
        <w:t xml:space="preserve">lastech vedoucích k prohloubení </w:t>
      </w:r>
      <w:r w:rsidRPr="008353A0">
        <w:rPr>
          <w:bCs/>
          <w:sz w:val="22"/>
          <w:szCs w:val="22"/>
        </w:rPr>
        <w:t>odborného profesního růstu</w:t>
      </w:r>
    </w:p>
    <w:p w:rsidR="00542E48" w:rsidRPr="00076FF8" w:rsidRDefault="00542E48" w:rsidP="00542E48">
      <w:pPr>
        <w:numPr>
          <w:ilvl w:val="0"/>
          <w:numId w:val="5"/>
        </w:numPr>
        <w:jc w:val="both"/>
        <w:rPr>
          <w:sz w:val="22"/>
          <w:szCs w:val="22"/>
        </w:rPr>
      </w:pPr>
      <w:r w:rsidRPr="00076FF8">
        <w:rPr>
          <w:sz w:val="22"/>
          <w:szCs w:val="22"/>
          <w:u w:val="single"/>
        </w:rPr>
        <w:t>zajišťování ekonomických zdrojů</w:t>
      </w:r>
      <w:r w:rsidRPr="00076FF8">
        <w:rPr>
          <w:sz w:val="22"/>
          <w:szCs w:val="22"/>
        </w:rPr>
        <w:t xml:space="preserve"> </w:t>
      </w:r>
    </w:p>
    <w:p w:rsidR="00542E48" w:rsidRPr="00076FF8" w:rsidRDefault="00542E48" w:rsidP="00542E48">
      <w:pPr>
        <w:numPr>
          <w:ilvl w:val="0"/>
          <w:numId w:val="7"/>
        </w:numPr>
        <w:jc w:val="both"/>
        <w:rPr>
          <w:sz w:val="22"/>
          <w:szCs w:val="22"/>
        </w:rPr>
      </w:pPr>
      <w:r w:rsidRPr="00076FF8">
        <w:rPr>
          <w:sz w:val="22"/>
          <w:szCs w:val="22"/>
        </w:rPr>
        <w:t>plně a účelně využívat finančních prostředků státního rozpočtu</w:t>
      </w:r>
    </w:p>
    <w:p w:rsidR="00542E48" w:rsidRDefault="00542E48" w:rsidP="00542E48">
      <w:pPr>
        <w:numPr>
          <w:ilvl w:val="0"/>
          <w:numId w:val="7"/>
        </w:numPr>
        <w:jc w:val="both"/>
        <w:rPr>
          <w:sz w:val="22"/>
          <w:szCs w:val="22"/>
        </w:rPr>
      </w:pPr>
      <w:r w:rsidRPr="00076FF8">
        <w:rPr>
          <w:sz w:val="22"/>
          <w:szCs w:val="22"/>
        </w:rPr>
        <w:t>snažit se o navýšení provozních prostředků od zřizovatele</w:t>
      </w:r>
      <w:r w:rsidR="00DE27F8">
        <w:rPr>
          <w:sz w:val="22"/>
          <w:szCs w:val="22"/>
        </w:rPr>
        <w:t xml:space="preserve"> na stále zlepšující se prostředí školy</w:t>
      </w:r>
    </w:p>
    <w:p w:rsidR="008B127F" w:rsidRDefault="008B127F" w:rsidP="00542E48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zapojení prostřednictvím zřizovatele do tzv. tvrdých projektů</w:t>
      </w:r>
      <w:r w:rsidR="00DF2BC2">
        <w:rPr>
          <w:sz w:val="22"/>
          <w:szCs w:val="22"/>
        </w:rPr>
        <w:t xml:space="preserve"> – IROP – využít zpracovanou projektovou dokumentaci</w:t>
      </w:r>
      <w:r w:rsidR="00BF14FC">
        <w:rPr>
          <w:sz w:val="22"/>
          <w:szCs w:val="22"/>
        </w:rPr>
        <w:t xml:space="preserve"> na investiční záměr na</w:t>
      </w:r>
      <w:r w:rsidR="00F34700">
        <w:rPr>
          <w:sz w:val="22"/>
          <w:szCs w:val="22"/>
        </w:rPr>
        <w:t xml:space="preserve"> ČŠ,</w:t>
      </w:r>
      <w:r w:rsidR="00BF14FC">
        <w:rPr>
          <w:bCs/>
          <w:sz w:val="22"/>
          <w:szCs w:val="22"/>
        </w:rPr>
        <w:t xml:space="preserve"> projektový</w:t>
      </w:r>
      <w:r w:rsidR="00F34700">
        <w:rPr>
          <w:bCs/>
          <w:sz w:val="22"/>
          <w:szCs w:val="22"/>
        </w:rPr>
        <w:t xml:space="preserve"> záměr</w:t>
      </w:r>
      <w:r w:rsidR="00BF14FC">
        <w:rPr>
          <w:bCs/>
          <w:sz w:val="22"/>
          <w:szCs w:val="22"/>
        </w:rPr>
        <w:t xml:space="preserve"> je</w:t>
      </w:r>
      <w:r w:rsidR="00F34700" w:rsidRPr="00F34700">
        <w:rPr>
          <w:bCs/>
          <w:sz w:val="22"/>
          <w:szCs w:val="22"/>
        </w:rPr>
        <w:t xml:space="preserve"> součástí sc</w:t>
      </w:r>
      <w:r w:rsidR="00F34700">
        <w:rPr>
          <w:bCs/>
          <w:sz w:val="22"/>
          <w:szCs w:val="22"/>
        </w:rPr>
        <w:t>hváleného MAP</w:t>
      </w:r>
      <w:r w:rsidR="00DF2BC2">
        <w:rPr>
          <w:sz w:val="22"/>
          <w:szCs w:val="22"/>
        </w:rPr>
        <w:t>:</w:t>
      </w:r>
    </w:p>
    <w:p w:rsidR="00521086" w:rsidRDefault="00521086" w:rsidP="00DF2BC2">
      <w:pPr>
        <w:pStyle w:val="Odstavecseseznamem"/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ČŠ – demolice stávající školní dílny</w:t>
      </w:r>
      <w:r w:rsidR="00BA441E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BA441E">
        <w:rPr>
          <w:sz w:val="22"/>
          <w:szCs w:val="22"/>
        </w:rPr>
        <w:t xml:space="preserve">přístavba budovy pro novou školní dílnu, učebnu výtvarné výchovy, šaten, kabinetu a sociálního zázemí pro tělesnou výchovu, </w:t>
      </w:r>
      <w:r>
        <w:rPr>
          <w:sz w:val="22"/>
          <w:szCs w:val="22"/>
        </w:rPr>
        <w:t>propojení</w:t>
      </w:r>
      <w:r w:rsidR="00BA44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se současnou budovou</w:t>
      </w:r>
      <w:r w:rsidR="00BA441E">
        <w:rPr>
          <w:sz w:val="22"/>
          <w:szCs w:val="22"/>
        </w:rPr>
        <w:t xml:space="preserve"> a stavba výtahu</w:t>
      </w:r>
    </w:p>
    <w:p w:rsidR="00FC35D9" w:rsidRPr="00DF2BC2" w:rsidRDefault="00FC35D9" w:rsidP="00FC35D9">
      <w:pPr>
        <w:pStyle w:val="Odstavecseseznamem"/>
        <w:ind w:left="2160"/>
        <w:jc w:val="both"/>
        <w:rPr>
          <w:sz w:val="22"/>
          <w:szCs w:val="22"/>
        </w:rPr>
      </w:pPr>
    </w:p>
    <w:p w:rsidR="008B127F" w:rsidRDefault="00542E48" w:rsidP="00542E48">
      <w:pPr>
        <w:pStyle w:val="Odstavecseseznamem"/>
        <w:numPr>
          <w:ilvl w:val="0"/>
          <w:numId w:val="7"/>
        </w:numPr>
        <w:rPr>
          <w:sz w:val="22"/>
          <w:szCs w:val="22"/>
        </w:rPr>
      </w:pPr>
      <w:r w:rsidRPr="00076FF8">
        <w:rPr>
          <w:sz w:val="22"/>
          <w:szCs w:val="22"/>
        </w:rPr>
        <w:t>využití rozvojových dotačních programů MŠMT</w:t>
      </w:r>
      <w:r w:rsidR="008B127F">
        <w:rPr>
          <w:sz w:val="22"/>
          <w:szCs w:val="22"/>
        </w:rPr>
        <w:t>:</w:t>
      </w:r>
    </w:p>
    <w:p w:rsidR="00542E48" w:rsidRDefault="008B127F" w:rsidP="008B127F">
      <w:pPr>
        <w:pStyle w:val="Odstavecseseznamem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Výzva 22 „Podpora gramotnosti na ZŠ Břeclav, Komenského</w:t>
      </w:r>
      <w:r w:rsidR="008353A0">
        <w:rPr>
          <w:sz w:val="22"/>
          <w:szCs w:val="22"/>
        </w:rPr>
        <w:t xml:space="preserve"> 2 </w:t>
      </w:r>
      <w:r w:rsidR="00D23C5C">
        <w:rPr>
          <w:sz w:val="22"/>
          <w:szCs w:val="22"/>
        </w:rPr>
        <w:t xml:space="preserve"> III</w:t>
      </w:r>
    </w:p>
    <w:p w:rsidR="008B127F" w:rsidRDefault="00D23C5C" w:rsidP="008B127F">
      <w:pPr>
        <w:pStyle w:val="Odstavecseseznamem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Sportuj s námi</w:t>
      </w:r>
    </w:p>
    <w:p w:rsidR="00DF2BC2" w:rsidRDefault="00DF2BC2" w:rsidP="008B127F">
      <w:pPr>
        <w:pStyle w:val="Odstavecseseznamem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Ovoce a mléko do škol</w:t>
      </w:r>
    </w:p>
    <w:p w:rsidR="00D23C5C" w:rsidRDefault="00D23C5C" w:rsidP="00D23C5C">
      <w:pPr>
        <w:pStyle w:val="Odstavecseseznamem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Podpora v</w:t>
      </w:r>
      <w:r w:rsidR="008353A0">
        <w:rPr>
          <w:sz w:val="22"/>
          <w:szCs w:val="22"/>
        </w:rPr>
        <w:t>ýuky plavání – etapa VII</w:t>
      </w:r>
    </w:p>
    <w:p w:rsidR="00FC35D9" w:rsidRPr="00D23C5C" w:rsidRDefault="00D23C5C" w:rsidP="00D23C5C">
      <w:pPr>
        <w:pStyle w:val="Odstavecseseznamem"/>
        <w:numPr>
          <w:ilvl w:val="2"/>
          <w:numId w:val="4"/>
        </w:numPr>
        <w:rPr>
          <w:sz w:val="22"/>
          <w:szCs w:val="22"/>
        </w:rPr>
      </w:pPr>
      <w:r w:rsidRPr="00D23C5C">
        <w:rPr>
          <w:sz w:val="22"/>
          <w:szCs w:val="22"/>
        </w:rPr>
        <w:t xml:space="preserve">Možnost zapojení do </w:t>
      </w:r>
      <w:r>
        <w:rPr>
          <w:sz w:val="22"/>
          <w:szCs w:val="22"/>
        </w:rPr>
        <w:t xml:space="preserve">nabízených </w:t>
      </w:r>
      <w:r w:rsidRPr="00D23C5C">
        <w:rPr>
          <w:sz w:val="22"/>
          <w:szCs w:val="22"/>
        </w:rPr>
        <w:t>p</w:t>
      </w:r>
      <w:r>
        <w:rPr>
          <w:sz w:val="22"/>
          <w:szCs w:val="22"/>
        </w:rPr>
        <w:t>artnerských v </w:t>
      </w:r>
      <w:proofErr w:type="gramStart"/>
      <w:r>
        <w:rPr>
          <w:sz w:val="22"/>
          <w:szCs w:val="22"/>
        </w:rPr>
        <w:t>projektů</w:t>
      </w:r>
      <w:proofErr w:type="gramEnd"/>
    </w:p>
    <w:p w:rsidR="00D23C5C" w:rsidRDefault="00D23C5C" w:rsidP="00D23C5C">
      <w:pPr>
        <w:jc w:val="both"/>
        <w:rPr>
          <w:sz w:val="22"/>
          <w:szCs w:val="22"/>
        </w:rPr>
      </w:pPr>
    </w:p>
    <w:p w:rsidR="00542E48" w:rsidRDefault="00BA441E" w:rsidP="00542E48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nadále podporo</w:t>
      </w:r>
      <w:r w:rsidR="00542E48" w:rsidRPr="00076FF8">
        <w:rPr>
          <w:sz w:val="22"/>
          <w:szCs w:val="22"/>
        </w:rPr>
        <w:t>vat vedlejší hospodářskou činnost školy (pronájem prostor, poskytování stravovacích služeb veřejnosti apod.)</w:t>
      </w:r>
    </w:p>
    <w:p w:rsidR="008B127F" w:rsidRPr="00076FF8" w:rsidRDefault="008B127F" w:rsidP="008B127F">
      <w:pPr>
        <w:ind w:left="720"/>
        <w:jc w:val="both"/>
        <w:rPr>
          <w:sz w:val="22"/>
          <w:szCs w:val="22"/>
        </w:rPr>
      </w:pPr>
    </w:p>
    <w:p w:rsidR="00542E48" w:rsidRDefault="00542E48" w:rsidP="00542E48">
      <w:pPr>
        <w:numPr>
          <w:ilvl w:val="0"/>
          <w:numId w:val="5"/>
        </w:numPr>
        <w:jc w:val="both"/>
        <w:rPr>
          <w:sz w:val="22"/>
          <w:szCs w:val="22"/>
        </w:rPr>
      </w:pPr>
      <w:r w:rsidRPr="00076FF8">
        <w:rPr>
          <w:sz w:val="22"/>
          <w:szCs w:val="22"/>
          <w:u w:val="single"/>
        </w:rPr>
        <w:t>materiálně technické a hygienické zázemí školy</w:t>
      </w:r>
      <w:r w:rsidRPr="00076FF8">
        <w:rPr>
          <w:sz w:val="22"/>
          <w:szCs w:val="22"/>
        </w:rPr>
        <w:t xml:space="preserve"> </w:t>
      </w:r>
    </w:p>
    <w:p w:rsidR="008353A0" w:rsidRPr="008353A0" w:rsidRDefault="008353A0" w:rsidP="008353A0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8353A0">
        <w:rPr>
          <w:sz w:val="22"/>
          <w:szCs w:val="22"/>
        </w:rPr>
        <w:t>získat investice od zřizovatele:</w:t>
      </w:r>
    </w:p>
    <w:p w:rsidR="00DF2BC2" w:rsidRPr="00DF2BC2" w:rsidRDefault="00DF2BC2" w:rsidP="00DF2BC2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0" w:afterAutospacing="0" w:line="270" w:lineRule="atLeast"/>
        <w:jc w:val="both"/>
        <w:rPr>
          <w:rStyle w:val="apple-converted-space"/>
          <w:color w:val="000000"/>
          <w:sz w:val="22"/>
          <w:szCs w:val="22"/>
        </w:rPr>
      </w:pPr>
      <w:r w:rsidRPr="008353A0">
        <w:rPr>
          <w:color w:val="000000"/>
          <w:sz w:val="22"/>
          <w:szCs w:val="22"/>
        </w:rPr>
        <w:t>vybudování žákovských dílen</w:t>
      </w:r>
      <w:r w:rsidR="00521086" w:rsidRPr="008353A0">
        <w:rPr>
          <w:rStyle w:val="apple-converted-space"/>
          <w:color w:val="000000"/>
          <w:sz w:val="22"/>
          <w:szCs w:val="22"/>
        </w:rPr>
        <w:t xml:space="preserve">, </w:t>
      </w:r>
      <w:r w:rsidR="00521086" w:rsidRPr="008353A0">
        <w:rPr>
          <w:sz w:val="22"/>
          <w:szCs w:val="22"/>
        </w:rPr>
        <w:t>šaten a sociálního zařízení</w:t>
      </w:r>
      <w:r w:rsidR="00521086" w:rsidRPr="008353A0">
        <w:rPr>
          <w:color w:val="000000"/>
          <w:sz w:val="22"/>
          <w:szCs w:val="22"/>
        </w:rPr>
        <w:t>;</w:t>
      </w:r>
      <w:r w:rsidR="00521086">
        <w:rPr>
          <w:color w:val="000000"/>
          <w:sz w:val="22"/>
          <w:szCs w:val="22"/>
        </w:rPr>
        <w:t xml:space="preserve"> </w:t>
      </w:r>
      <w:r w:rsidRPr="00DF2BC2">
        <w:rPr>
          <w:color w:val="000000"/>
          <w:sz w:val="22"/>
          <w:szCs w:val="22"/>
        </w:rPr>
        <w:t>v rámci poptávky po rozšíření polytechnické výchovy v ZŠ, jsme posílili výuku technických činností. Je ovšem nutno také vytvořit odpovídající podmínky pro výuku - navrhuji stávající nevyhovující žákovské dílny s učebnou VV a přilepenou garáží zbourat a vystavět</w:t>
      </w:r>
      <w:r>
        <w:rPr>
          <w:color w:val="000000"/>
          <w:sz w:val="22"/>
          <w:szCs w:val="22"/>
        </w:rPr>
        <w:t xml:space="preserve"> nové vyhovující žákovské dílny</w:t>
      </w:r>
      <w:r w:rsidR="00521086">
        <w:rPr>
          <w:color w:val="000000"/>
          <w:sz w:val="22"/>
          <w:szCs w:val="22"/>
        </w:rPr>
        <w:t xml:space="preserve"> (vypracován investiční záměr IROP)</w:t>
      </w:r>
    </w:p>
    <w:p w:rsidR="00542E48" w:rsidRPr="008353A0" w:rsidRDefault="00542E48" w:rsidP="008353A0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8353A0">
        <w:rPr>
          <w:sz w:val="22"/>
          <w:szCs w:val="22"/>
        </w:rPr>
        <w:t>oprava základů plotu a výměna oplocení kolem ČŠ</w:t>
      </w:r>
    </w:p>
    <w:p w:rsidR="00542E48" w:rsidRPr="008353A0" w:rsidRDefault="00542E48" w:rsidP="008353A0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8353A0">
        <w:rPr>
          <w:sz w:val="22"/>
          <w:szCs w:val="22"/>
        </w:rPr>
        <w:t>je nutné neustále modernizovat a vybavovat jednotlivé kabinety kvalitními učebními pomůckami, odbornou literaturou, digitálními učebnicemi, audiov</w:t>
      </w:r>
      <w:r w:rsidR="00076FF8" w:rsidRPr="008353A0">
        <w:rPr>
          <w:sz w:val="22"/>
          <w:szCs w:val="22"/>
        </w:rPr>
        <w:t>izuální technikou, tablety</w:t>
      </w:r>
      <w:r w:rsidRPr="008353A0">
        <w:rPr>
          <w:sz w:val="22"/>
          <w:szCs w:val="22"/>
        </w:rPr>
        <w:t>, CD, počítači, výukovými programy, mapami apod.</w:t>
      </w:r>
    </w:p>
    <w:p w:rsidR="00542E48" w:rsidRPr="00076FF8" w:rsidRDefault="00542E48" w:rsidP="00542E48">
      <w:pPr>
        <w:jc w:val="both"/>
        <w:rPr>
          <w:sz w:val="22"/>
          <w:szCs w:val="22"/>
        </w:rPr>
      </w:pPr>
    </w:p>
    <w:p w:rsidR="0055261F" w:rsidRDefault="00D528C2" w:rsidP="0055261F">
      <w:pPr>
        <w:shd w:val="clear" w:color="auto" w:fill="FFFFFF"/>
        <w:spacing w:after="15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4</w:t>
      </w:r>
      <w:r w:rsidR="00542E48" w:rsidRPr="00076FF8">
        <w:rPr>
          <w:b/>
          <w:sz w:val="22"/>
          <w:szCs w:val="22"/>
        </w:rPr>
        <w:t xml:space="preserve">.2. </w:t>
      </w:r>
      <w:r w:rsidR="00542E48" w:rsidRPr="00076FF8">
        <w:rPr>
          <w:b/>
          <w:sz w:val="22"/>
          <w:szCs w:val="22"/>
          <w:u w:val="single"/>
        </w:rPr>
        <w:t>Oblast vzdělávání</w:t>
      </w:r>
      <w:r w:rsidR="0055261F">
        <w:rPr>
          <w:b/>
          <w:sz w:val="22"/>
          <w:szCs w:val="22"/>
        </w:rPr>
        <w:t xml:space="preserve"> </w:t>
      </w:r>
      <w:r w:rsidR="009E72D5">
        <w:rPr>
          <w:sz w:val="22"/>
          <w:szCs w:val="22"/>
        </w:rPr>
        <w:t>- k zjišťování  aktuálního stavu v oblasti vzdělávání slouží účinný kontrolní systém školy, jehož součástí jsou pravidelné ředitelské písemky (výsledky jso</w:t>
      </w:r>
      <w:r w:rsidR="0055261F">
        <w:rPr>
          <w:sz w:val="22"/>
          <w:szCs w:val="22"/>
        </w:rPr>
        <w:t>u zveřejňovány ve V</w:t>
      </w:r>
      <w:r w:rsidR="009E72D5">
        <w:rPr>
          <w:sz w:val="22"/>
          <w:szCs w:val="22"/>
        </w:rPr>
        <w:t xml:space="preserve">ýroční zprávě o činnosti školy za školní rok), </w:t>
      </w:r>
      <w:r w:rsidR="0055261F">
        <w:rPr>
          <w:sz w:val="22"/>
          <w:szCs w:val="22"/>
        </w:rPr>
        <w:t xml:space="preserve">pravidelným </w:t>
      </w:r>
      <w:r w:rsidR="009E72D5">
        <w:rPr>
          <w:sz w:val="22"/>
          <w:szCs w:val="22"/>
        </w:rPr>
        <w:t xml:space="preserve">testováním čtenářské gramotnosti či stále častějším </w:t>
      </w:r>
      <w:r w:rsidR="0055261F">
        <w:rPr>
          <w:sz w:val="22"/>
          <w:szCs w:val="22"/>
        </w:rPr>
        <w:t xml:space="preserve">testováním ČŠI </w:t>
      </w:r>
      <w:r w:rsidR="0055261F" w:rsidRPr="0055261F">
        <w:rPr>
          <w:bCs/>
          <w:sz w:val="22"/>
          <w:szCs w:val="22"/>
        </w:rPr>
        <w:t>„Výběrové zjišťování výsledků žáků“</w:t>
      </w:r>
      <w:r w:rsidR="0055261F">
        <w:rPr>
          <w:bCs/>
          <w:sz w:val="22"/>
          <w:szCs w:val="22"/>
        </w:rPr>
        <w:t xml:space="preserve">, </w:t>
      </w:r>
      <w:r w:rsidR="0055261F">
        <w:rPr>
          <w:sz w:val="22"/>
          <w:szCs w:val="22"/>
        </w:rPr>
        <w:t>do kterého je v posledních letech naše škola pravidelně zahrnována.</w:t>
      </w:r>
      <w:r w:rsidR="0055261F">
        <w:rPr>
          <w:bCs/>
          <w:sz w:val="22"/>
          <w:szCs w:val="22"/>
        </w:rPr>
        <w:t xml:space="preserve"> </w:t>
      </w:r>
    </w:p>
    <w:p w:rsidR="00542E48" w:rsidRDefault="0055261F" w:rsidP="0055261F">
      <w:pPr>
        <w:shd w:val="clear" w:color="auto" w:fill="FFFFFF"/>
        <w:spacing w:after="15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542E48" w:rsidRPr="00076FF8">
        <w:rPr>
          <w:sz w:val="22"/>
          <w:szCs w:val="22"/>
        </w:rPr>
        <w:t xml:space="preserve">ákladním prostředkem k dosažení </w:t>
      </w:r>
      <w:r>
        <w:rPr>
          <w:sz w:val="22"/>
          <w:szCs w:val="22"/>
        </w:rPr>
        <w:t xml:space="preserve">vzdělávacích </w:t>
      </w:r>
      <w:r w:rsidR="00542E48" w:rsidRPr="00076FF8">
        <w:rPr>
          <w:sz w:val="22"/>
          <w:szCs w:val="22"/>
        </w:rPr>
        <w:t>cílů je vzdělávání podle ŠVP  „Moderně s Komenským“</w:t>
      </w:r>
      <w:r>
        <w:rPr>
          <w:bCs/>
          <w:sz w:val="22"/>
          <w:szCs w:val="22"/>
        </w:rPr>
        <w:t xml:space="preserve">. </w:t>
      </w:r>
      <w:r>
        <w:rPr>
          <w:sz w:val="22"/>
          <w:szCs w:val="22"/>
        </w:rPr>
        <w:t xml:space="preserve"> Důležité je, </w:t>
      </w:r>
      <w:r w:rsidR="00542E48" w:rsidRPr="00076FF8">
        <w:rPr>
          <w:sz w:val="22"/>
          <w:szCs w:val="22"/>
        </w:rPr>
        <w:t>aby vedle cílů poznávacích byly plněny i cíle hodnotové, orientované k formování osobnostních rysů a mravních vlastností žáků</w:t>
      </w:r>
      <w:r>
        <w:rPr>
          <w:sz w:val="22"/>
          <w:szCs w:val="22"/>
        </w:rPr>
        <w:t>.</w:t>
      </w:r>
    </w:p>
    <w:p w:rsidR="0055261F" w:rsidRPr="0055261F" w:rsidRDefault="0055261F" w:rsidP="0055261F">
      <w:pPr>
        <w:shd w:val="clear" w:color="auto" w:fill="FFFFFF"/>
        <w:spacing w:after="150"/>
        <w:jc w:val="both"/>
        <w:rPr>
          <w:bCs/>
          <w:sz w:val="22"/>
          <w:szCs w:val="22"/>
        </w:rPr>
      </w:pPr>
      <w:r>
        <w:rPr>
          <w:sz w:val="22"/>
          <w:szCs w:val="22"/>
        </w:rPr>
        <w:t>Strategie používané k dosažení:</w:t>
      </w:r>
    </w:p>
    <w:p w:rsidR="00542E48" w:rsidRPr="00076FF8" w:rsidRDefault="00542E48" w:rsidP="00542E48">
      <w:pPr>
        <w:numPr>
          <w:ilvl w:val="0"/>
          <w:numId w:val="9"/>
        </w:numPr>
        <w:jc w:val="both"/>
        <w:rPr>
          <w:sz w:val="22"/>
          <w:szCs w:val="22"/>
        </w:rPr>
      </w:pPr>
      <w:r w:rsidRPr="00076FF8">
        <w:rPr>
          <w:sz w:val="22"/>
          <w:szCs w:val="22"/>
        </w:rPr>
        <w:t>velký důraz bude kladen na zvládnutí deklarovaných kompetencí žáky</w:t>
      </w:r>
    </w:p>
    <w:p w:rsidR="0078299D" w:rsidRPr="00076FF8" w:rsidRDefault="0078299D" w:rsidP="0078299D">
      <w:pPr>
        <w:numPr>
          <w:ilvl w:val="0"/>
          <w:numId w:val="9"/>
        </w:numPr>
        <w:jc w:val="both"/>
        <w:rPr>
          <w:sz w:val="22"/>
          <w:szCs w:val="22"/>
        </w:rPr>
      </w:pPr>
      <w:r w:rsidRPr="00076FF8">
        <w:rPr>
          <w:sz w:val="22"/>
          <w:szCs w:val="22"/>
        </w:rPr>
        <w:t>prosazovat více takové metody výuky, kdy se žák aktivně zapojuje do procesu učení, uvědomuje si svou roli, své jednání zdůvodňuje a hodnotí, učí se pracovat s chybou</w:t>
      </w:r>
    </w:p>
    <w:p w:rsidR="0078299D" w:rsidRDefault="0078299D" w:rsidP="0078299D">
      <w:pPr>
        <w:pStyle w:val="Nadpis6"/>
        <w:numPr>
          <w:ilvl w:val="0"/>
          <w:numId w:val="9"/>
        </w:numPr>
        <w:jc w:val="both"/>
        <w:rPr>
          <w:sz w:val="22"/>
          <w:szCs w:val="22"/>
        </w:rPr>
      </w:pPr>
      <w:r w:rsidRPr="00076FF8">
        <w:rPr>
          <w:sz w:val="22"/>
          <w:szCs w:val="22"/>
        </w:rPr>
        <w:t xml:space="preserve">ve vyučovacích hodinách klást důraz na rozvoj komunikativních technik - souvislé a věcné vyjadřování, kladení otázek a formulování vlastních myšlenek apod. </w:t>
      </w:r>
    </w:p>
    <w:p w:rsidR="003A5CB7" w:rsidRPr="003A5CB7" w:rsidRDefault="003A5CB7" w:rsidP="003A5CB7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 w:rsidRPr="003A5CB7">
        <w:rPr>
          <w:rFonts w:eastAsia="Batang"/>
          <w:sz w:val="22"/>
          <w:szCs w:val="22"/>
        </w:rPr>
        <w:t>vytvořit srozumitelnou, zajímavou a reálnou vzdělávací nabídku, která bude věkově přiměřená</w:t>
      </w:r>
    </w:p>
    <w:p w:rsidR="003A5CB7" w:rsidRPr="003A5CB7" w:rsidRDefault="003A5CB7" w:rsidP="003A5CB7">
      <w:pPr>
        <w:pStyle w:val="Default"/>
        <w:numPr>
          <w:ilvl w:val="0"/>
          <w:numId w:val="9"/>
        </w:numPr>
        <w:rPr>
          <w:rFonts w:eastAsia="Batang"/>
          <w:color w:val="auto"/>
          <w:sz w:val="22"/>
          <w:szCs w:val="22"/>
        </w:rPr>
      </w:pPr>
      <w:r w:rsidRPr="003A5CB7">
        <w:rPr>
          <w:color w:val="auto"/>
          <w:sz w:val="22"/>
          <w:szCs w:val="22"/>
        </w:rPr>
        <w:t>věnovat pozornost rozvoji čtenářské, matematické a sociální gramotnosti,</w:t>
      </w:r>
    </w:p>
    <w:p w:rsidR="003A5CB7" w:rsidRPr="003A5CB7" w:rsidRDefault="003A5CB7" w:rsidP="003A5CB7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 w:rsidRPr="003A5CB7">
        <w:rPr>
          <w:rFonts w:eastAsia="Batang"/>
          <w:sz w:val="22"/>
          <w:szCs w:val="22"/>
        </w:rPr>
        <w:t>zajistit rovné příležitosti pro všechny děti (žáky),</w:t>
      </w:r>
      <w:r w:rsidRPr="003A5CB7">
        <w:rPr>
          <w:sz w:val="22"/>
          <w:szCs w:val="22"/>
        </w:rPr>
        <w:t xml:space="preserve"> systematicky identifikovat individuální potřeby dětí při vzdělávání, spolupracovat s odbornými pracovišti,</w:t>
      </w:r>
    </w:p>
    <w:p w:rsidR="003A5CB7" w:rsidRPr="003A5CB7" w:rsidRDefault="003A5CB7" w:rsidP="003A5CB7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 w:rsidRPr="003A5CB7">
        <w:rPr>
          <w:rFonts w:eastAsia="Batang"/>
          <w:sz w:val="22"/>
          <w:szCs w:val="22"/>
        </w:rPr>
        <w:t xml:space="preserve">vytvořit </w:t>
      </w:r>
      <w:r w:rsidRPr="003A5CB7">
        <w:rPr>
          <w:sz w:val="22"/>
          <w:szCs w:val="22"/>
        </w:rPr>
        <w:t>vlastní strategii práce s dětmi s potřebou podpůrných opatření, vyhodnocovat její účinnost</w:t>
      </w:r>
    </w:p>
    <w:p w:rsidR="0078299D" w:rsidRPr="00076FF8" w:rsidRDefault="0078299D" w:rsidP="0078299D">
      <w:pPr>
        <w:pStyle w:val="Default"/>
        <w:numPr>
          <w:ilvl w:val="0"/>
          <w:numId w:val="9"/>
        </w:numPr>
        <w:rPr>
          <w:rFonts w:eastAsia="Batang"/>
          <w:sz w:val="22"/>
          <w:szCs w:val="22"/>
        </w:rPr>
      </w:pPr>
      <w:r w:rsidRPr="00076FF8">
        <w:rPr>
          <w:sz w:val="22"/>
          <w:szCs w:val="22"/>
        </w:rPr>
        <w:t>zaměřit se na podporu funkčních gramotností u žáků, zejména ve čtenářské, matematické, sociální, přírodovědné, informační gramotnosti a ve schopnosti komunikace v cizích jazycích</w:t>
      </w:r>
    </w:p>
    <w:p w:rsidR="0078299D" w:rsidRPr="00076FF8" w:rsidRDefault="0078299D" w:rsidP="0078299D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r w:rsidRPr="00076FF8">
        <w:rPr>
          <w:color w:val="auto"/>
          <w:sz w:val="22"/>
          <w:szCs w:val="22"/>
        </w:rPr>
        <w:t>podporovat rozvoj vzdělávání v informační gramotnosti a jazykové gramotnosti, vyhodnocovat dosaženou úroveň a výsledky vzdělávání,</w:t>
      </w:r>
    </w:p>
    <w:p w:rsidR="0078299D" w:rsidRPr="00076FF8" w:rsidRDefault="0078299D" w:rsidP="0078299D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r w:rsidRPr="00076FF8">
        <w:rPr>
          <w:color w:val="auto"/>
          <w:sz w:val="22"/>
          <w:szCs w:val="22"/>
        </w:rPr>
        <w:t>individuální přístup k dětem chápat jako soustavné získávání informací o výsledcích každého dítěte, jejich vyhodnocování a volbu dalších postupů, ověřování jejich účinnosti</w:t>
      </w:r>
    </w:p>
    <w:p w:rsidR="0078299D" w:rsidRPr="00076FF8" w:rsidRDefault="0078299D" w:rsidP="0078299D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 w:rsidRPr="00076FF8">
        <w:rPr>
          <w:rFonts w:eastAsia="Batang"/>
          <w:sz w:val="22"/>
          <w:szCs w:val="22"/>
        </w:rPr>
        <w:t>zajistit rovné příležitosti pro všechny žáky – integrace žáků z Azylového domu apod.</w:t>
      </w:r>
    </w:p>
    <w:p w:rsidR="0078299D" w:rsidRPr="00076FF8" w:rsidRDefault="0078299D" w:rsidP="0078299D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 w:rsidRPr="00076FF8">
        <w:rPr>
          <w:rFonts w:eastAsia="Batang"/>
          <w:sz w:val="22"/>
          <w:szCs w:val="22"/>
        </w:rPr>
        <w:t>evidovat žáky s potřebou podpůrných opatření, zajišťovat jim účinnou individuální péči, spolupráce s poradenským zařízením</w:t>
      </w:r>
    </w:p>
    <w:p w:rsidR="00542E48" w:rsidRDefault="0078299D" w:rsidP="00542E48">
      <w:pPr>
        <w:pStyle w:val="Zkladntext"/>
        <w:numPr>
          <w:ilvl w:val="0"/>
          <w:numId w:val="9"/>
        </w:numPr>
        <w:jc w:val="both"/>
        <w:rPr>
          <w:sz w:val="22"/>
          <w:szCs w:val="22"/>
        </w:rPr>
      </w:pPr>
      <w:r w:rsidRPr="00076FF8">
        <w:rPr>
          <w:sz w:val="22"/>
          <w:szCs w:val="22"/>
        </w:rPr>
        <w:t xml:space="preserve"> </w:t>
      </w:r>
      <w:r w:rsidR="00542E48" w:rsidRPr="00076FF8">
        <w:rPr>
          <w:sz w:val="22"/>
          <w:szCs w:val="22"/>
        </w:rPr>
        <w:t>„Minimální preventivní program“ – stále zkvalitňovat jeho obsah a vytvářet bezpečné prostředí pro každého žáka</w:t>
      </w:r>
    </w:p>
    <w:p w:rsidR="00DE27F8" w:rsidRPr="00076FF8" w:rsidRDefault="00DE27F8" w:rsidP="00542E48">
      <w:pPr>
        <w:pStyle w:val="Zkladntext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nadstandartní třídnické hodiny</w:t>
      </w:r>
    </w:p>
    <w:p w:rsidR="0078299D" w:rsidRPr="00076FF8" w:rsidRDefault="0078299D" w:rsidP="0078299D">
      <w:pPr>
        <w:pStyle w:val="Zkladntext"/>
        <w:numPr>
          <w:ilvl w:val="0"/>
          <w:numId w:val="9"/>
        </w:numPr>
        <w:jc w:val="both"/>
        <w:rPr>
          <w:sz w:val="22"/>
          <w:szCs w:val="22"/>
        </w:rPr>
      </w:pPr>
      <w:r w:rsidRPr="00076FF8">
        <w:rPr>
          <w:sz w:val="22"/>
          <w:szCs w:val="22"/>
        </w:rPr>
        <w:t>„Program environmentálního vzdělávání a výchovy“ – zapojení všech žáků školy do EVVO</w:t>
      </w:r>
    </w:p>
    <w:p w:rsidR="0078299D" w:rsidRPr="00076FF8" w:rsidRDefault="00780EB7" w:rsidP="0096205A">
      <w:pPr>
        <w:pStyle w:val="Zkladntext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pokračování v</w:t>
      </w:r>
      <w:r w:rsidR="0096205A" w:rsidRPr="00076FF8">
        <w:rPr>
          <w:sz w:val="22"/>
          <w:szCs w:val="22"/>
        </w:rPr>
        <w:t xml:space="preserve"> projektu MŠMT </w:t>
      </w:r>
      <w:r w:rsidR="008F1C4E">
        <w:rPr>
          <w:sz w:val="22"/>
          <w:szCs w:val="22"/>
        </w:rPr>
        <w:t>– „Sportuj ve škole</w:t>
      </w:r>
      <w:r w:rsidR="0096205A" w:rsidRPr="00076FF8">
        <w:rPr>
          <w:sz w:val="22"/>
          <w:szCs w:val="22"/>
        </w:rPr>
        <w:t>“</w:t>
      </w:r>
    </w:p>
    <w:p w:rsidR="0078299D" w:rsidRPr="00076FF8" w:rsidRDefault="0078299D" w:rsidP="0078299D">
      <w:pPr>
        <w:pStyle w:val="Zkladntext"/>
        <w:numPr>
          <w:ilvl w:val="0"/>
          <w:numId w:val="9"/>
        </w:numPr>
        <w:jc w:val="both"/>
        <w:rPr>
          <w:sz w:val="22"/>
          <w:szCs w:val="22"/>
        </w:rPr>
      </w:pPr>
      <w:r w:rsidRPr="00076FF8">
        <w:rPr>
          <w:sz w:val="22"/>
          <w:szCs w:val="22"/>
        </w:rPr>
        <w:lastRenderedPageBreak/>
        <w:t>pokračovat i v práci na celoškolních či třídních projektech</w:t>
      </w:r>
    </w:p>
    <w:p w:rsidR="00542E48" w:rsidRPr="00076FF8" w:rsidRDefault="00542E48" w:rsidP="00542E48">
      <w:pPr>
        <w:pStyle w:val="Zkladntext"/>
        <w:numPr>
          <w:ilvl w:val="0"/>
          <w:numId w:val="9"/>
        </w:numPr>
        <w:jc w:val="both"/>
        <w:rPr>
          <w:sz w:val="22"/>
          <w:szCs w:val="22"/>
          <w:u w:val="single"/>
        </w:rPr>
      </w:pPr>
      <w:r w:rsidRPr="00076FF8">
        <w:rPr>
          <w:sz w:val="22"/>
          <w:szCs w:val="22"/>
        </w:rPr>
        <w:t>rozšířit a zpestřit nabídku zájmové činnosti</w:t>
      </w:r>
    </w:p>
    <w:p w:rsidR="00542E48" w:rsidRPr="00076FF8" w:rsidRDefault="00542E48" w:rsidP="00542E48">
      <w:pPr>
        <w:jc w:val="both"/>
        <w:rPr>
          <w:sz w:val="22"/>
          <w:szCs w:val="22"/>
        </w:rPr>
      </w:pPr>
    </w:p>
    <w:p w:rsidR="00780EB7" w:rsidRDefault="00D528C2" w:rsidP="008F1C4E">
      <w:pPr>
        <w:autoSpaceDE w:val="0"/>
        <w:autoSpaceDN w:val="0"/>
        <w:adjustRightInd w:val="0"/>
        <w:jc w:val="both"/>
        <w:rPr>
          <w:rFonts w:eastAsia="Batang"/>
          <w:sz w:val="22"/>
          <w:szCs w:val="22"/>
        </w:rPr>
      </w:pPr>
      <w:r>
        <w:rPr>
          <w:rFonts w:eastAsia="Batang"/>
          <w:b/>
          <w:sz w:val="22"/>
          <w:szCs w:val="22"/>
        </w:rPr>
        <w:t>4</w:t>
      </w:r>
      <w:r w:rsidR="00542E48" w:rsidRPr="00076FF8">
        <w:rPr>
          <w:rFonts w:eastAsia="Batang"/>
          <w:b/>
          <w:sz w:val="22"/>
          <w:szCs w:val="22"/>
        </w:rPr>
        <w:t>. 3</w:t>
      </w:r>
      <w:r w:rsidR="00A4123F">
        <w:rPr>
          <w:rFonts w:eastAsia="Batang"/>
          <w:b/>
          <w:sz w:val="22"/>
          <w:szCs w:val="22"/>
        </w:rPr>
        <w:t>.</w:t>
      </w:r>
      <w:r w:rsidR="00542E48" w:rsidRPr="00076FF8">
        <w:rPr>
          <w:rFonts w:eastAsia="Batang"/>
          <w:b/>
          <w:sz w:val="22"/>
          <w:szCs w:val="22"/>
        </w:rPr>
        <w:t xml:space="preserve"> </w:t>
      </w:r>
      <w:r w:rsidR="00542E48" w:rsidRPr="00076FF8">
        <w:rPr>
          <w:rFonts w:eastAsia="Batang"/>
          <w:b/>
          <w:sz w:val="22"/>
          <w:szCs w:val="22"/>
          <w:u w:val="single"/>
        </w:rPr>
        <w:t>Oblast sociální</w:t>
      </w:r>
      <w:r w:rsidR="00780EB7">
        <w:rPr>
          <w:rFonts w:eastAsia="Batang"/>
          <w:sz w:val="22"/>
          <w:szCs w:val="22"/>
        </w:rPr>
        <w:t xml:space="preserve"> </w:t>
      </w:r>
    </w:p>
    <w:p w:rsidR="008F1C4E" w:rsidRDefault="008F1C4E" w:rsidP="008F1C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80EB7" w:rsidRDefault="00780EB7" w:rsidP="00542E48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P</w:t>
      </w:r>
      <w:r w:rsidR="008F1C4E">
        <w:rPr>
          <w:rFonts w:eastAsia="Batang"/>
          <w:sz w:val="22"/>
          <w:szCs w:val="22"/>
        </w:rPr>
        <w:t xml:space="preserve">ro </w:t>
      </w:r>
      <w:r w:rsidR="00A3447C">
        <w:rPr>
          <w:rFonts w:eastAsia="Batang"/>
          <w:sz w:val="22"/>
          <w:szCs w:val="22"/>
        </w:rPr>
        <w:t>prostředí školy</w:t>
      </w:r>
      <w:r w:rsidR="008F1C4E">
        <w:rPr>
          <w:rFonts w:eastAsia="Batang"/>
          <w:sz w:val="22"/>
          <w:szCs w:val="22"/>
        </w:rPr>
        <w:t xml:space="preserve"> v oblasti sociální</w:t>
      </w:r>
      <w:r>
        <w:rPr>
          <w:rFonts w:eastAsia="Batang"/>
          <w:sz w:val="22"/>
          <w:szCs w:val="22"/>
        </w:rPr>
        <w:t xml:space="preserve"> je zapotřebí využít všech stanovených příležitostí a posílit dění v následujících oblastech:</w:t>
      </w:r>
    </w:p>
    <w:p w:rsidR="008F1C4E" w:rsidRDefault="008F1C4E" w:rsidP="006B19F1">
      <w:pPr>
        <w:pStyle w:val="Odstavecseseznamem"/>
        <w:numPr>
          <w:ilvl w:val="0"/>
          <w:numId w:val="31"/>
        </w:numPr>
        <w:spacing w:after="160" w:line="259" w:lineRule="auto"/>
        <w:rPr>
          <w:sz w:val="22"/>
          <w:szCs w:val="22"/>
        </w:rPr>
      </w:pPr>
      <w:r w:rsidRPr="008F1C4E">
        <w:rPr>
          <w:sz w:val="22"/>
          <w:szCs w:val="22"/>
        </w:rPr>
        <w:t xml:space="preserve">pokračovat v zajištění </w:t>
      </w:r>
      <w:r w:rsidR="00A3447C" w:rsidRPr="008F1C4E">
        <w:rPr>
          <w:sz w:val="22"/>
          <w:szCs w:val="22"/>
        </w:rPr>
        <w:t>bezpečné</w:t>
      </w:r>
      <w:r w:rsidRPr="008F1C4E">
        <w:rPr>
          <w:sz w:val="22"/>
          <w:szCs w:val="22"/>
        </w:rPr>
        <w:t>ho klimatu</w:t>
      </w:r>
      <w:r w:rsidR="00A3447C" w:rsidRPr="008F1C4E">
        <w:rPr>
          <w:sz w:val="22"/>
          <w:szCs w:val="22"/>
        </w:rPr>
        <w:t xml:space="preserve"> školy</w:t>
      </w:r>
      <w:r>
        <w:rPr>
          <w:sz w:val="22"/>
          <w:szCs w:val="22"/>
        </w:rPr>
        <w:t>,</w:t>
      </w:r>
    </w:p>
    <w:p w:rsidR="003A5CB7" w:rsidRPr="008F1C4E" w:rsidRDefault="003A5CB7" w:rsidP="006B19F1">
      <w:pPr>
        <w:pStyle w:val="Odstavecseseznamem"/>
        <w:numPr>
          <w:ilvl w:val="0"/>
          <w:numId w:val="31"/>
        </w:numPr>
        <w:spacing w:after="160" w:line="259" w:lineRule="auto"/>
        <w:rPr>
          <w:sz w:val="22"/>
          <w:szCs w:val="22"/>
        </w:rPr>
      </w:pPr>
      <w:r w:rsidRPr="008F1C4E">
        <w:rPr>
          <w:sz w:val="23"/>
          <w:szCs w:val="23"/>
        </w:rPr>
        <w:t>vytvářet systém efektivních opatření k prevenci všech forem rizikového chování</w:t>
      </w:r>
      <w:r w:rsidR="008F1C4E">
        <w:rPr>
          <w:sz w:val="23"/>
          <w:szCs w:val="23"/>
        </w:rPr>
        <w:t>,</w:t>
      </w:r>
    </w:p>
    <w:p w:rsidR="00A3447C" w:rsidRDefault="00A3447C" w:rsidP="00A3447C">
      <w:pPr>
        <w:pStyle w:val="Odstavecseseznamem"/>
        <w:numPr>
          <w:ilvl w:val="0"/>
          <w:numId w:val="31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r</w:t>
      </w:r>
      <w:r w:rsidRPr="00A3447C">
        <w:rPr>
          <w:sz w:val="22"/>
          <w:szCs w:val="22"/>
        </w:rPr>
        <w:t xml:space="preserve">ozvíjet u žáků </w:t>
      </w:r>
      <w:r w:rsidRPr="00A3447C">
        <w:rPr>
          <w:i/>
          <w:sz w:val="22"/>
          <w:szCs w:val="22"/>
          <w:u w:val="single"/>
        </w:rPr>
        <w:t>emoční inteligenci</w:t>
      </w:r>
      <w:r w:rsidRPr="00A3447C">
        <w:rPr>
          <w:sz w:val="22"/>
          <w:szCs w:val="22"/>
        </w:rPr>
        <w:t xml:space="preserve"> – sebeovládání (zvládnutí vlastních emocí) a rozvoj schopností - přizpůsobení, fair play i svědomitosti. Každý má nějaký vrozený temperament, měl by se naučit jeho projevy zpracovat, žít s nimi. Snažit se o kultivované, situaci přiměřené vyjadřování vlastních em</w:t>
      </w:r>
      <w:r>
        <w:rPr>
          <w:sz w:val="22"/>
          <w:szCs w:val="22"/>
        </w:rPr>
        <w:t xml:space="preserve">ocí a postupně tomu učit i žáky. </w:t>
      </w:r>
      <w:r w:rsidRPr="00A3447C">
        <w:rPr>
          <w:sz w:val="22"/>
          <w:szCs w:val="22"/>
        </w:rPr>
        <w:t>Schopnost empatie a spolupráce se spolužáky zlepšuje nejen schopnost uplatnění v životě, ale i celkovou kvalitu života</w:t>
      </w:r>
      <w:r w:rsidR="008F1C4E">
        <w:rPr>
          <w:sz w:val="22"/>
          <w:szCs w:val="22"/>
        </w:rPr>
        <w:t>,</w:t>
      </w:r>
    </w:p>
    <w:p w:rsidR="00A3447C" w:rsidRDefault="00A3447C" w:rsidP="00A3447C">
      <w:pPr>
        <w:pStyle w:val="Odstavecseseznamem"/>
        <w:numPr>
          <w:ilvl w:val="0"/>
          <w:numId w:val="31"/>
        </w:numPr>
        <w:spacing w:after="160" w:line="259" w:lineRule="auto"/>
        <w:rPr>
          <w:sz w:val="22"/>
          <w:szCs w:val="22"/>
        </w:rPr>
      </w:pPr>
      <w:r w:rsidRPr="00A3447C">
        <w:rPr>
          <w:sz w:val="22"/>
          <w:szCs w:val="22"/>
        </w:rPr>
        <w:t>žákovský parlament by měl posilovat sounáležitost mezi žáky a školou</w:t>
      </w:r>
      <w:r w:rsidR="00DE27F8">
        <w:rPr>
          <w:sz w:val="22"/>
          <w:szCs w:val="22"/>
        </w:rPr>
        <w:t>, podílet se na z</w:t>
      </w:r>
      <w:r w:rsidR="00D7183C">
        <w:rPr>
          <w:sz w:val="22"/>
          <w:szCs w:val="22"/>
        </w:rPr>
        <w:t>lepšení chodu školy</w:t>
      </w:r>
      <w:r w:rsidR="008F1C4E">
        <w:rPr>
          <w:sz w:val="22"/>
          <w:szCs w:val="22"/>
        </w:rPr>
        <w:t>,</w:t>
      </w:r>
    </w:p>
    <w:p w:rsidR="00D7183C" w:rsidRDefault="00D7183C" w:rsidP="00A3447C">
      <w:pPr>
        <w:pStyle w:val="Odstavecseseznamem"/>
        <w:numPr>
          <w:ilvl w:val="0"/>
          <w:numId w:val="31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adaptační kurz pro žáky 6. ročníku</w:t>
      </w:r>
      <w:r w:rsidR="008F1C4E">
        <w:rPr>
          <w:sz w:val="22"/>
          <w:szCs w:val="22"/>
        </w:rPr>
        <w:t>,</w:t>
      </w:r>
    </w:p>
    <w:p w:rsidR="00A3447C" w:rsidRPr="00A3447C" w:rsidRDefault="00A3447C" w:rsidP="00A3447C">
      <w:pPr>
        <w:pStyle w:val="Odstavecseseznamem"/>
        <w:numPr>
          <w:ilvl w:val="0"/>
          <w:numId w:val="31"/>
        </w:numPr>
        <w:spacing w:after="160" w:line="259" w:lineRule="auto"/>
        <w:rPr>
          <w:sz w:val="22"/>
          <w:szCs w:val="22"/>
        </w:rPr>
      </w:pPr>
      <w:r w:rsidRPr="00A3447C">
        <w:rPr>
          <w:rFonts w:eastAsia="Batang"/>
          <w:sz w:val="22"/>
          <w:szCs w:val="22"/>
        </w:rPr>
        <w:t>dbát na součinnost rodiny a školy, usilovat o soulad ve výchovném působení, usilovat o prohloubení zájmu rodičů o dění ve škole</w:t>
      </w:r>
      <w:r w:rsidR="008F1C4E">
        <w:rPr>
          <w:rFonts w:eastAsia="Batang"/>
          <w:sz w:val="22"/>
          <w:szCs w:val="22"/>
        </w:rPr>
        <w:t>,</w:t>
      </w:r>
    </w:p>
    <w:p w:rsidR="00A3447C" w:rsidRDefault="00542E48" w:rsidP="00A3447C">
      <w:pPr>
        <w:pStyle w:val="Odstavecseseznamem"/>
        <w:numPr>
          <w:ilvl w:val="0"/>
          <w:numId w:val="31"/>
        </w:numPr>
        <w:spacing w:after="160" w:line="259" w:lineRule="auto"/>
        <w:rPr>
          <w:sz w:val="22"/>
          <w:szCs w:val="22"/>
        </w:rPr>
      </w:pPr>
      <w:r w:rsidRPr="00A3447C">
        <w:rPr>
          <w:sz w:val="22"/>
          <w:szCs w:val="22"/>
        </w:rPr>
        <w:t>spolupracovat s Radou školy – vtáhnout do života školy, nejen plnit povinnosti ŠZ</w:t>
      </w:r>
      <w:r w:rsidR="008F1C4E">
        <w:rPr>
          <w:sz w:val="22"/>
          <w:szCs w:val="22"/>
        </w:rPr>
        <w:t>,</w:t>
      </w:r>
    </w:p>
    <w:p w:rsidR="00A3447C" w:rsidRDefault="00542E48" w:rsidP="00A3447C">
      <w:pPr>
        <w:pStyle w:val="Odstavecseseznamem"/>
        <w:numPr>
          <w:ilvl w:val="0"/>
          <w:numId w:val="31"/>
        </w:numPr>
        <w:spacing w:after="160" w:line="259" w:lineRule="auto"/>
        <w:rPr>
          <w:sz w:val="22"/>
          <w:szCs w:val="22"/>
        </w:rPr>
      </w:pPr>
      <w:r w:rsidRPr="00A3447C">
        <w:rPr>
          <w:sz w:val="22"/>
          <w:szCs w:val="22"/>
        </w:rPr>
        <w:t>spolupracovat se občanským sdružením Školní spolek Komenský</w:t>
      </w:r>
      <w:r w:rsidR="008F1C4E">
        <w:rPr>
          <w:sz w:val="22"/>
          <w:szCs w:val="22"/>
        </w:rPr>
        <w:t>,</w:t>
      </w:r>
    </w:p>
    <w:p w:rsidR="00A3447C" w:rsidRDefault="00542E48" w:rsidP="00A3447C">
      <w:pPr>
        <w:pStyle w:val="Odstavecseseznamem"/>
        <w:numPr>
          <w:ilvl w:val="0"/>
          <w:numId w:val="31"/>
        </w:numPr>
        <w:spacing w:after="160" w:line="259" w:lineRule="auto"/>
        <w:rPr>
          <w:sz w:val="22"/>
          <w:szCs w:val="22"/>
        </w:rPr>
      </w:pPr>
      <w:r w:rsidRPr="00A3447C">
        <w:rPr>
          <w:sz w:val="22"/>
          <w:szCs w:val="22"/>
        </w:rPr>
        <w:t xml:space="preserve">pokračovat v organizaci společných akcí s rodiči – </w:t>
      </w:r>
      <w:r w:rsidR="008F1C4E">
        <w:rPr>
          <w:sz w:val="22"/>
          <w:szCs w:val="22"/>
        </w:rPr>
        <w:t xml:space="preserve">např. </w:t>
      </w:r>
      <w:r w:rsidRPr="00A3447C">
        <w:rPr>
          <w:sz w:val="22"/>
          <w:szCs w:val="22"/>
        </w:rPr>
        <w:t xml:space="preserve">besídky, </w:t>
      </w:r>
      <w:proofErr w:type="spellStart"/>
      <w:r w:rsidRPr="00A3447C">
        <w:rPr>
          <w:sz w:val="22"/>
          <w:szCs w:val="22"/>
        </w:rPr>
        <w:t>dýňování</w:t>
      </w:r>
      <w:proofErr w:type="spellEnd"/>
      <w:r w:rsidRPr="00A3447C">
        <w:rPr>
          <w:sz w:val="22"/>
          <w:szCs w:val="22"/>
        </w:rPr>
        <w:t>, jarmark,</w:t>
      </w:r>
      <w:r w:rsidR="00076FF8" w:rsidRPr="00A3447C">
        <w:rPr>
          <w:sz w:val="22"/>
          <w:szCs w:val="22"/>
        </w:rPr>
        <w:t xml:space="preserve"> zahradní slavnost, </w:t>
      </w:r>
      <w:r w:rsidRPr="00A3447C">
        <w:rPr>
          <w:sz w:val="22"/>
          <w:szCs w:val="22"/>
        </w:rPr>
        <w:t xml:space="preserve"> společenský ples</w:t>
      </w:r>
      <w:r w:rsidR="008F1C4E">
        <w:rPr>
          <w:sz w:val="22"/>
          <w:szCs w:val="22"/>
        </w:rPr>
        <w:t>,</w:t>
      </w:r>
    </w:p>
    <w:p w:rsidR="00A3447C" w:rsidRPr="00A3447C" w:rsidRDefault="00542E48" w:rsidP="00A3447C">
      <w:pPr>
        <w:pStyle w:val="Odstavecseseznamem"/>
        <w:numPr>
          <w:ilvl w:val="0"/>
          <w:numId w:val="31"/>
        </w:numPr>
        <w:spacing w:after="160" w:line="259" w:lineRule="auto"/>
        <w:rPr>
          <w:sz w:val="22"/>
          <w:szCs w:val="22"/>
        </w:rPr>
      </w:pPr>
      <w:r w:rsidRPr="00A3447C">
        <w:rPr>
          <w:rFonts w:eastAsia="Batang"/>
          <w:sz w:val="22"/>
          <w:szCs w:val="22"/>
        </w:rPr>
        <w:t>vést děti k morálním hodnotám a pozitivnímu vztahu ke světu, k lidem a k přírodě (ekologické myšlení), také k vlastenectví a vztahu k</w:t>
      </w:r>
      <w:r w:rsidR="008F1C4E">
        <w:rPr>
          <w:rFonts w:eastAsia="Batang"/>
          <w:sz w:val="22"/>
          <w:szCs w:val="22"/>
        </w:rPr>
        <w:t> </w:t>
      </w:r>
      <w:r w:rsidRPr="00A3447C">
        <w:rPr>
          <w:rFonts w:eastAsia="Batang"/>
          <w:sz w:val="22"/>
          <w:szCs w:val="22"/>
        </w:rPr>
        <w:t>regionu</w:t>
      </w:r>
      <w:r w:rsidR="008F1C4E">
        <w:rPr>
          <w:rFonts w:eastAsia="Batang"/>
          <w:sz w:val="22"/>
          <w:szCs w:val="22"/>
        </w:rPr>
        <w:t>,</w:t>
      </w:r>
    </w:p>
    <w:p w:rsidR="00A3447C" w:rsidRDefault="00542E48" w:rsidP="00A3447C">
      <w:pPr>
        <w:pStyle w:val="Odstavecseseznamem"/>
        <w:numPr>
          <w:ilvl w:val="0"/>
          <w:numId w:val="31"/>
        </w:numPr>
        <w:spacing w:after="160" w:line="259" w:lineRule="auto"/>
        <w:rPr>
          <w:sz w:val="22"/>
          <w:szCs w:val="22"/>
        </w:rPr>
      </w:pPr>
      <w:r w:rsidRPr="00A3447C">
        <w:rPr>
          <w:sz w:val="22"/>
          <w:szCs w:val="22"/>
        </w:rPr>
        <w:t>rozvoj vzájemných vztahů školy a institucí, které mají vliv na vzdělávání:</w:t>
      </w:r>
    </w:p>
    <w:p w:rsidR="00A3447C" w:rsidRDefault="00542E48" w:rsidP="00A3447C">
      <w:pPr>
        <w:pStyle w:val="Odstavecseseznamem"/>
        <w:spacing w:after="160" w:line="259" w:lineRule="auto"/>
        <w:rPr>
          <w:sz w:val="22"/>
          <w:szCs w:val="22"/>
        </w:rPr>
      </w:pPr>
      <w:r w:rsidRPr="00A3447C">
        <w:rPr>
          <w:sz w:val="22"/>
          <w:szCs w:val="22"/>
        </w:rPr>
        <w:t>rozvíjet spolupráci  </w:t>
      </w:r>
      <w:r w:rsidR="008F1C4E">
        <w:rPr>
          <w:sz w:val="22"/>
          <w:szCs w:val="22"/>
        </w:rPr>
        <w:t xml:space="preserve">s </w:t>
      </w:r>
      <w:r w:rsidRPr="00A3447C">
        <w:rPr>
          <w:sz w:val="22"/>
          <w:szCs w:val="22"/>
        </w:rPr>
        <w:t>PPP, m</w:t>
      </w:r>
      <w:r w:rsidR="008F1C4E">
        <w:rPr>
          <w:sz w:val="22"/>
          <w:szCs w:val="22"/>
        </w:rPr>
        <w:t>ístní knihovnou, MM</w:t>
      </w:r>
      <w:r w:rsidRPr="00A3447C">
        <w:rPr>
          <w:sz w:val="22"/>
          <w:szCs w:val="22"/>
        </w:rPr>
        <w:t>, ÚP, Policií ČR, Duhovkou …</w:t>
      </w:r>
    </w:p>
    <w:p w:rsidR="008F1C4E" w:rsidRDefault="008F1C4E" w:rsidP="008F1C4E">
      <w:pPr>
        <w:pStyle w:val="Odstavecseseznamem"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542E48" w:rsidRPr="00A3447C">
        <w:rPr>
          <w:sz w:val="22"/>
          <w:szCs w:val="22"/>
        </w:rPr>
        <w:t>s ostatními školami</w:t>
      </w:r>
      <w:r w:rsidR="00076FF8" w:rsidRPr="00A3447C">
        <w:rPr>
          <w:sz w:val="22"/>
          <w:szCs w:val="22"/>
        </w:rPr>
        <w:t xml:space="preserve"> – </w:t>
      </w:r>
      <w:r w:rsidR="00A3447C">
        <w:rPr>
          <w:sz w:val="22"/>
          <w:szCs w:val="22"/>
        </w:rPr>
        <w:t xml:space="preserve">MŠ, </w:t>
      </w:r>
      <w:r w:rsidR="00076FF8" w:rsidRPr="00A3447C">
        <w:rPr>
          <w:sz w:val="22"/>
          <w:szCs w:val="22"/>
        </w:rPr>
        <w:t>ZŠ, SŠ</w:t>
      </w:r>
    </w:p>
    <w:p w:rsidR="008F1C4E" w:rsidRDefault="00542E48" w:rsidP="008F1C4E">
      <w:pPr>
        <w:pStyle w:val="Odstavecseseznamem"/>
        <w:numPr>
          <w:ilvl w:val="0"/>
          <w:numId w:val="31"/>
        </w:numPr>
        <w:spacing w:after="160" w:line="259" w:lineRule="auto"/>
        <w:rPr>
          <w:sz w:val="22"/>
          <w:szCs w:val="22"/>
        </w:rPr>
      </w:pPr>
      <w:r w:rsidRPr="008F1C4E">
        <w:rPr>
          <w:sz w:val="22"/>
          <w:szCs w:val="22"/>
        </w:rPr>
        <w:t>prohloubit spolupráci s klíčovými partnery – zřizovatel, sponzoři,...</w:t>
      </w:r>
    </w:p>
    <w:p w:rsidR="00A3447C" w:rsidRPr="008F1C4E" w:rsidRDefault="00542E48" w:rsidP="008F1C4E">
      <w:pPr>
        <w:pStyle w:val="Odstavecseseznamem"/>
        <w:numPr>
          <w:ilvl w:val="0"/>
          <w:numId w:val="31"/>
        </w:numPr>
        <w:spacing w:after="160" w:line="259" w:lineRule="auto"/>
        <w:rPr>
          <w:sz w:val="22"/>
          <w:szCs w:val="22"/>
        </w:rPr>
      </w:pPr>
      <w:r w:rsidRPr="008F1C4E">
        <w:rPr>
          <w:sz w:val="22"/>
          <w:szCs w:val="22"/>
        </w:rPr>
        <w:t xml:space="preserve">prezentace školy </w:t>
      </w:r>
      <w:r w:rsidR="00A3447C" w:rsidRPr="008F1C4E">
        <w:rPr>
          <w:sz w:val="22"/>
          <w:szCs w:val="22"/>
        </w:rPr>
        <w:t xml:space="preserve">na aktuálních webových stránkách školy, </w:t>
      </w:r>
      <w:r w:rsidRPr="008F1C4E">
        <w:rPr>
          <w:sz w:val="22"/>
          <w:szCs w:val="22"/>
        </w:rPr>
        <w:t>v místní</w:t>
      </w:r>
      <w:r w:rsidR="008A514B">
        <w:rPr>
          <w:sz w:val="22"/>
          <w:szCs w:val="22"/>
        </w:rPr>
        <w:t>m tisku, v kabelové televizi.</w:t>
      </w:r>
    </w:p>
    <w:p w:rsidR="008E0B16" w:rsidRPr="00076FF8" w:rsidRDefault="00D456E0" w:rsidP="008E0B16">
      <w:pPr>
        <w:rPr>
          <w:rFonts w:eastAsia="Batang"/>
          <w:b/>
          <w:sz w:val="22"/>
          <w:szCs w:val="22"/>
          <w:u w:val="single"/>
        </w:rPr>
      </w:pPr>
      <w:r>
        <w:rPr>
          <w:rFonts w:eastAsia="Batang"/>
          <w:b/>
          <w:sz w:val="22"/>
          <w:szCs w:val="22"/>
        </w:rPr>
        <w:t>5</w:t>
      </w:r>
      <w:r w:rsidR="008E0B16" w:rsidRPr="00076FF8">
        <w:rPr>
          <w:rFonts w:eastAsia="Batang"/>
          <w:b/>
          <w:sz w:val="22"/>
          <w:szCs w:val="22"/>
        </w:rPr>
        <w:t xml:space="preserve">.  </w:t>
      </w:r>
      <w:r w:rsidR="008E0B16" w:rsidRPr="00076FF8">
        <w:rPr>
          <w:rFonts w:eastAsia="Batang"/>
          <w:b/>
          <w:sz w:val="22"/>
          <w:szCs w:val="22"/>
          <w:u w:val="single"/>
        </w:rPr>
        <w:t>Strategie</w:t>
      </w:r>
      <w:r>
        <w:rPr>
          <w:rFonts w:eastAsia="Batang"/>
          <w:b/>
          <w:sz w:val="22"/>
          <w:szCs w:val="22"/>
          <w:u w:val="single"/>
        </w:rPr>
        <w:t xml:space="preserve"> vedoucí k dosažení stanovených cílů:</w:t>
      </w:r>
    </w:p>
    <w:p w:rsidR="008E0B16" w:rsidRPr="00076FF8" w:rsidRDefault="008E0B16" w:rsidP="008E0B16">
      <w:pPr>
        <w:rPr>
          <w:rFonts w:eastAsia="Batang"/>
          <w:b/>
          <w:sz w:val="22"/>
          <w:szCs w:val="22"/>
        </w:rPr>
      </w:pPr>
    </w:p>
    <w:p w:rsidR="008E0B16" w:rsidRPr="00076FF8" w:rsidRDefault="008E0B16" w:rsidP="008E0B16">
      <w:pPr>
        <w:rPr>
          <w:rFonts w:eastAsia="Batang"/>
          <w:b/>
          <w:sz w:val="22"/>
          <w:szCs w:val="22"/>
        </w:rPr>
      </w:pPr>
      <w:r w:rsidRPr="00076FF8">
        <w:rPr>
          <w:rFonts w:eastAsia="Batang"/>
          <w:b/>
          <w:sz w:val="22"/>
          <w:szCs w:val="22"/>
        </w:rPr>
        <w:t>Oblast pedagogická</w:t>
      </w:r>
    </w:p>
    <w:p w:rsidR="00E630C3" w:rsidRPr="00076FF8" w:rsidRDefault="00E630C3" w:rsidP="00E630C3">
      <w:pPr>
        <w:pStyle w:val="Odstavecseseznamem"/>
        <w:numPr>
          <w:ilvl w:val="0"/>
          <w:numId w:val="17"/>
        </w:numPr>
        <w:rPr>
          <w:rFonts w:eastAsia="Batang"/>
          <w:sz w:val="22"/>
          <w:szCs w:val="22"/>
        </w:rPr>
      </w:pPr>
      <w:r w:rsidRPr="00076FF8">
        <w:rPr>
          <w:rFonts w:eastAsia="Batang"/>
          <w:sz w:val="22"/>
          <w:szCs w:val="22"/>
        </w:rPr>
        <w:t>směřovat k naplnění cílů školního vzdělávacího programu většinou žáků s maximálním využitím jejich předpokladů a schopností</w:t>
      </w:r>
    </w:p>
    <w:p w:rsidR="001A5072" w:rsidRPr="00076FF8" w:rsidRDefault="001A5072" w:rsidP="001A5072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 w:rsidRPr="00076FF8">
        <w:rPr>
          <w:rFonts w:eastAsia="Batang"/>
          <w:sz w:val="22"/>
          <w:szCs w:val="22"/>
        </w:rPr>
        <w:t>vytvářet příznivou atmosféru, uplatňovat individuální přístup k odlišným potřebám každého dítěte, alternativní postupy</w:t>
      </w:r>
    </w:p>
    <w:p w:rsidR="001A5072" w:rsidRPr="00076FF8" w:rsidRDefault="001A5072" w:rsidP="001A5072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 w:rsidRPr="00076FF8">
        <w:rPr>
          <w:rFonts w:eastAsia="Batang"/>
          <w:sz w:val="22"/>
          <w:szCs w:val="22"/>
        </w:rPr>
        <w:t>zaměřovat se na sociální a osobnostní rozvoj dětí, tvořivost, samostatnost, sebevzdělávání, schopnost dialogu</w:t>
      </w:r>
    </w:p>
    <w:p w:rsidR="008E0B16" w:rsidRPr="00076FF8" w:rsidRDefault="008E0B16" w:rsidP="008E0B16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 w:rsidRPr="00076FF8">
        <w:rPr>
          <w:rFonts w:eastAsia="Batang"/>
          <w:sz w:val="22"/>
          <w:szCs w:val="22"/>
        </w:rPr>
        <w:t>podporovat dovednost samostatné práce žáků, využívat ji jako východisko vzdělávání</w:t>
      </w:r>
    </w:p>
    <w:p w:rsidR="00D456E0" w:rsidRDefault="001A5072" w:rsidP="00D456E0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 w:rsidRPr="00076FF8">
        <w:rPr>
          <w:rFonts w:eastAsia="Batang"/>
          <w:sz w:val="22"/>
          <w:szCs w:val="22"/>
        </w:rPr>
        <w:t>trvale vytvářet podmínky pro děti se speciálními vzdělávacími potřebami</w:t>
      </w:r>
      <w:r w:rsidR="00D456E0">
        <w:rPr>
          <w:rFonts w:eastAsia="Batang"/>
          <w:sz w:val="22"/>
          <w:szCs w:val="22"/>
        </w:rPr>
        <w:t xml:space="preserve"> s ohledem na individuální možnosti každého žáka (ne inkluze za každou cenu!)</w:t>
      </w:r>
    </w:p>
    <w:p w:rsidR="00D456E0" w:rsidRDefault="00D456E0" w:rsidP="00D456E0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tradiční metody výuky zpestřit aktivizujícími prvky výuky</w:t>
      </w:r>
    </w:p>
    <w:p w:rsidR="00D456E0" w:rsidRPr="00D456E0" w:rsidRDefault="00D456E0" w:rsidP="00D456E0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rozmanitost využívaných metod výuky (společné řešení problému, skupinová a týmová práce)</w:t>
      </w:r>
    </w:p>
    <w:p w:rsidR="008E0B16" w:rsidRPr="00076FF8" w:rsidRDefault="001A5072" w:rsidP="001A5072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 w:rsidRPr="00076FF8">
        <w:rPr>
          <w:rFonts w:eastAsia="Batang"/>
          <w:sz w:val="22"/>
          <w:szCs w:val="22"/>
        </w:rPr>
        <w:t>vytvořit kvalitní MPP, který zajistí bezpečnost všech žáků ve škole a povede</w:t>
      </w:r>
      <w:r w:rsidR="008E0B16" w:rsidRPr="00076FF8">
        <w:rPr>
          <w:rFonts w:eastAsia="Batang"/>
          <w:sz w:val="22"/>
          <w:szCs w:val="22"/>
        </w:rPr>
        <w:t xml:space="preserve"> k účinněj</w:t>
      </w:r>
      <w:r w:rsidR="00E630C3" w:rsidRPr="00076FF8">
        <w:rPr>
          <w:rFonts w:eastAsia="Batang"/>
          <w:sz w:val="22"/>
          <w:szCs w:val="22"/>
        </w:rPr>
        <w:t>ší výchově v </w:t>
      </w:r>
      <w:r w:rsidRPr="00076FF8">
        <w:rPr>
          <w:rFonts w:eastAsia="Batang"/>
          <w:sz w:val="22"/>
          <w:szCs w:val="22"/>
        </w:rPr>
        <w:t>oblasti</w:t>
      </w:r>
      <w:r w:rsidR="008E0B16" w:rsidRPr="00076FF8">
        <w:rPr>
          <w:rFonts w:eastAsia="Batang"/>
          <w:sz w:val="22"/>
          <w:szCs w:val="22"/>
        </w:rPr>
        <w:t xml:space="preserve"> rasové a náboženské snášenlivosti, xenofob</w:t>
      </w:r>
      <w:r w:rsidRPr="00076FF8">
        <w:rPr>
          <w:rFonts w:eastAsia="Batang"/>
          <w:sz w:val="22"/>
          <w:szCs w:val="22"/>
        </w:rPr>
        <w:t xml:space="preserve">ie, úcty k lidem a </w:t>
      </w:r>
      <w:r w:rsidR="008E0B16" w:rsidRPr="00076FF8">
        <w:rPr>
          <w:rFonts w:eastAsia="Batang"/>
          <w:sz w:val="22"/>
          <w:szCs w:val="22"/>
        </w:rPr>
        <w:t>vytvářeným hodnotám</w:t>
      </w:r>
      <w:r w:rsidRPr="00076FF8">
        <w:rPr>
          <w:rFonts w:eastAsia="Batang"/>
          <w:sz w:val="22"/>
          <w:szCs w:val="22"/>
        </w:rPr>
        <w:t>, zaměřit se na prevenci rizikového chování</w:t>
      </w:r>
    </w:p>
    <w:p w:rsidR="00E630C3" w:rsidRPr="00076FF8" w:rsidRDefault="00E630C3" w:rsidP="008E0B16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 w:rsidRPr="00076FF8">
        <w:rPr>
          <w:rFonts w:eastAsia="Batang"/>
          <w:sz w:val="22"/>
          <w:szCs w:val="22"/>
        </w:rPr>
        <w:t xml:space="preserve">vytvořit kvalitní program EVVO vedoucí k účinnější výchově v oblasti ekologie </w:t>
      </w:r>
      <w:r w:rsidR="001A5072" w:rsidRPr="00076FF8">
        <w:rPr>
          <w:rFonts w:eastAsia="Batang"/>
          <w:sz w:val="22"/>
          <w:szCs w:val="22"/>
        </w:rPr>
        <w:t>a vztahu k přírodě</w:t>
      </w:r>
    </w:p>
    <w:p w:rsidR="008E0B16" w:rsidRPr="00076FF8" w:rsidRDefault="008E0B16" w:rsidP="008E0B16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 w:rsidRPr="00076FF8">
        <w:rPr>
          <w:rFonts w:eastAsia="Batang"/>
          <w:sz w:val="22"/>
          <w:szCs w:val="22"/>
        </w:rPr>
        <w:t>preventivně předcházet kázeňským problémům – vytipování problémových dětí, společné působení</w:t>
      </w:r>
      <w:r w:rsidR="00076FF8" w:rsidRPr="00076FF8">
        <w:rPr>
          <w:rFonts w:eastAsia="Batang"/>
          <w:sz w:val="22"/>
          <w:szCs w:val="22"/>
        </w:rPr>
        <w:t xml:space="preserve"> na ně</w:t>
      </w:r>
      <w:r w:rsidRPr="00076FF8">
        <w:rPr>
          <w:rFonts w:eastAsia="Batang"/>
          <w:sz w:val="22"/>
          <w:szCs w:val="22"/>
        </w:rPr>
        <w:t>, včas informovat rodiče</w:t>
      </w:r>
      <w:r w:rsidR="00E630C3" w:rsidRPr="00076FF8">
        <w:rPr>
          <w:rFonts w:eastAsia="Batang"/>
          <w:sz w:val="22"/>
          <w:szCs w:val="22"/>
        </w:rPr>
        <w:t xml:space="preserve"> – využití elektronické ŽK</w:t>
      </w:r>
    </w:p>
    <w:p w:rsidR="00D456E0" w:rsidRDefault="008E0B16" w:rsidP="00D456E0">
      <w:pPr>
        <w:rPr>
          <w:rFonts w:eastAsia="Batang"/>
          <w:b/>
          <w:sz w:val="22"/>
          <w:szCs w:val="22"/>
        </w:rPr>
      </w:pPr>
      <w:r w:rsidRPr="00076FF8">
        <w:rPr>
          <w:rFonts w:eastAsia="Batang"/>
          <w:b/>
          <w:sz w:val="22"/>
          <w:szCs w:val="22"/>
        </w:rPr>
        <w:lastRenderedPageBreak/>
        <w:t>Oblast materiálně technická</w:t>
      </w:r>
    </w:p>
    <w:p w:rsidR="00D456E0" w:rsidRDefault="00A4123F" w:rsidP="008A514B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A4123F">
        <w:rPr>
          <w:sz w:val="22"/>
          <w:szCs w:val="22"/>
        </w:rPr>
        <w:t xml:space="preserve">-  </w:t>
      </w:r>
      <w:r>
        <w:rPr>
          <w:sz w:val="22"/>
          <w:szCs w:val="22"/>
        </w:rPr>
        <w:t xml:space="preserve">    </w:t>
      </w:r>
      <w:r w:rsidR="00D456E0" w:rsidRPr="00A4123F">
        <w:rPr>
          <w:sz w:val="22"/>
          <w:szCs w:val="22"/>
        </w:rPr>
        <w:t xml:space="preserve">vytvořit bezpečné prostředí pro reálnou bezpečnost fyzických osob, jeho účinnost pravidelně </w:t>
      </w:r>
      <w:r>
        <w:rPr>
          <w:sz w:val="22"/>
          <w:szCs w:val="22"/>
        </w:rPr>
        <w:t xml:space="preserve">  </w:t>
      </w:r>
    </w:p>
    <w:p w:rsidR="00A4123F" w:rsidRPr="00A4123F" w:rsidRDefault="00A4123F" w:rsidP="008A514B">
      <w:pPr>
        <w:pStyle w:val="Bezmezer"/>
        <w:rPr>
          <w:rFonts w:eastAsia="Batang"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A4123F">
        <w:rPr>
          <w:sz w:val="22"/>
          <w:szCs w:val="22"/>
        </w:rPr>
        <w:t>prověřovat – bezpečnostní audit školy</w:t>
      </w:r>
    </w:p>
    <w:p w:rsidR="00D456E0" w:rsidRPr="00A4123F" w:rsidRDefault="00D456E0" w:rsidP="008A514B">
      <w:pPr>
        <w:pStyle w:val="Bezmezer"/>
        <w:rPr>
          <w:sz w:val="22"/>
          <w:szCs w:val="22"/>
        </w:rPr>
      </w:pPr>
      <w:r w:rsidRPr="00A4123F">
        <w:rPr>
          <w:sz w:val="22"/>
          <w:szCs w:val="22"/>
        </w:rPr>
        <w:t xml:space="preserve">       -     zajišťovat bezpečné prostředí pro vzdělávání a zdravý sociální, psychický i fyzický vývoj</w:t>
      </w:r>
    </w:p>
    <w:p w:rsidR="006A4071" w:rsidRPr="00A4123F" w:rsidRDefault="00A4123F" w:rsidP="008A514B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6A4071" w:rsidRPr="00A4123F">
        <w:rPr>
          <w:sz w:val="22"/>
          <w:szCs w:val="22"/>
        </w:rPr>
        <w:t>zajistit, aby nevznikalo příliš kolizních situací</w:t>
      </w:r>
    </w:p>
    <w:p w:rsidR="006A4071" w:rsidRPr="00A4123F" w:rsidRDefault="008E0B16" w:rsidP="00A4123F">
      <w:pPr>
        <w:pStyle w:val="Bezmezer"/>
        <w:numPr>
          <w:ilvl w:val="0"/>
          <w:numId w:val="17"/>
        </w:numPr>
        <w:rPr>
          <w:sz w:val="22"/>
          <w:szCs w:val="22"/>
        </w:rPr>
      </w:pPr>
      <w:r w:rsidRPr="00A4123F">
        <w:rPr>
          <w:rFonts w:eastAsia="Batang"/>
          <w:sz w:val="22"/>
          <w:szCs w:val="22"/>
        </w:rPr>
        <w:t xml:space="preserve">každoročně určovat priority ve vybavování v souladu s hospodárným, účelným čerpáním </w:t>
      </w:r>
    </w:p>
    <w:p w:rsidR="006A4071" w:rsidRPr="00A4123F" w:rsidRDefault="00A4123F" w:rsidP="008A514B">
      <w:pPr>
        <w:pStyle w:val="Bezmezer"/>
        <w:rPr>
          <w:sz w:val="22"/>
          <w:szCs w:val="22"/>
        </w:rPr>
      </w:pPr>
      <w:r>
        <w:rPr>
          <w:rFonts w:eastAsia="Batang"/>
          <w:sz w:val="22"/>
          <w:szCs w:val="22"/>
        </w:rPr>
        <w:t xml:space="preserve">             </w:t>
      </w:r>
      <w:r w:rsidR="003A5CB7" w:rsidRPr="00A4123F">
        <w:rPr>
          <w:rFonts w:eastAsia="Batang"/>
          <w:sz w:val="22"/>
          <w:szCs w:val="22"/>
        </w:rPr>
        <w:t>ve škole vytvářet pozitivní klima vlastním prostředím, čisto</w:t>
      </w:r>
      <w:r>
        <w:rPr>
          <w:rFonts w:eastAsia="Batang"/>
          <w:sz w:val="22"/>
          <w:szCs w:val="22"/>
        </w:rPr>
        <w:t xml:space="preserve">tou, estetickou úpravou školy </w:t>
      </w:r>
    </w:p>
    <w:p w:rsidR="006A4071" w:rsidRPr="00A4123F" w:rsidRDefault="008E0B16" w:rsidP="00A4123F">
      <w:pPr>
        <w:pStyle w:val="Bezmezer"/>
        <w:numPr>
          <w:ilvl w:val="0"/>
          <w:numId w:val="17"/>
        </w:numPr>
        <w:rPr>
          <w:sz w:val="22"/>
          <w:szCs w:val="22"/>
        </w:rPr>
      </w:pPr>
      <w:r w:rsidRPr="00A4123F">
        <w:rPr>
          <w:rFonts w:eastAsia="Batang"/>
          <w:sz w:val="22"/>
          <w:szCs w:val="22"/>
        </w:rPr>
        <w:t>zkvalitňovat vybavení tříd,</w:t>
      </w:r>
      <w:r w:rsidR="001A5072" w:rsidRPr="00A4123F">
        <w:rPr>
          <w:rFonts w:eastAsia="Batang"/>
          <w:sz w:val="22"/>
          <w:szCs w:val="22"/>
        </w:rPr>
        <w:t xml:space="preserve"> zajistit obnovu ICT vybavenosti (Plán ICT)</w:t>
      </w:r>
    </w:p>
    <w:p w:rsidR="006A4071" w:rsidRPr="00A4123F" w:rsidRDefault="008E0B16" w:rsidP="00A4123F">
      <w:pPr>
        <w:pStyle w:val="Bezmezer"/>
        <w:numPr>
          <w:ilvl w:val="0"/>
          <w:numId w:val="17"/>
        </w:numPr>
        <w:rPr>
          <w:sz w:val="22"/>
          <w:szCs w:val="22"/>
        </w:rPr>
      </w:pPr>
      <w:r w:rsidRPr="00A4123F">
        <w:rPr>
          <w:rFonts w:eastAsia="Batang"/>
          <w:sz w:val="22"/>
          <w:szCs w:val="22"/>
        </w:rPr>
        <w:t>získávání sponzorů na konkrétní akce školy</w:t>
      </w:r>
    </w:p>
    <w:p w:rsidR="008E0B16" w:rsidRPr="00A4123F" w:rsidRDefault="008E0B16" w:rsidP="00A4123F">
      <w:pPr>
        <w:pStyle w:val="Bezmezer"/>
        <w:numPr>
          <w:ilvl w:val="0"/>
          <w:numId w:val="17"/>
        </w:numPr>
        <w:rPr>
          <w:sz w:val="22"/>
          <w:szCs w:val="22"/>
        </w:rPr>
      </w:pPr>
      <w:r w:rsidRPr="00A4123F">
        <w:rPr>
          <w:rFonts w:eastAsia="Batang"/>
          <w:sz w:val="22"/>
          <w:szCs w:val="22"/>
        </w:rPr>
        <w:t xml:space="preserve">zaměřovat </w:t>
      </w:r>
      <w:r w:rsidR="001A5072" w:rsidRPr="00A4123F">
        <w:rPr>
          <w:rFonts w:eastAsia="Batang"/>
          <w:sz w:val="22"/>
          <w:szCs w:val="22"/>
        </w:rPr>
        <w:t xml:space="preserve">se na využívání </w:t>
      </w:r>
      <w:r w:rsidRPr="00A4123F">
        <w:rPr>
          <w:rFonts w:eastAsia="Batang"/>
          <w:sz w:val="22"/>
          <w:szCs w:val="22"/>
        </w:rPr>
        <w:t>EU fond</w:t>
      </w:r>
      <w:r w:rsidR="004F3727" w:rsidRPr="00A4123F">
        <w:rPr>
          <w:rFonts w:eastAsia="Batang"/>
          <w:sz w:val="22"/>
          <w:szCs w:val="22"/>
        </w:rPr>
        <w:t>ů a projektů vyhlašovaných MŠMT</w:t>
      </w:r>
    </w:p>
    <w:p w:rsidR="00A4123F" w:rsidRPr="00A4123F" w:rsidRDefault="00A4123F" w:rsidP="00A4123F">
      <w:pPr>
        <w:pStyle w:val="Bezmezer"/>
        <w:ind w:left="720"/>
        <w:rPr>
          <w:sz w:val="22"/>
          <w:szCs w:val="22"/>
        </w:rPr>
      </w:pPr>
    </w:p>
    <w:p w:rsidR="008E0B16" w:rsidRPr="00D456E0" w:rsidRDefault="008E0B16" w:rsidP="008E0B16">
      <w:pPr>
        <w:rPr>
          <w:rFonts w:eastAsia="Batang"/>
          <w:b/>
          <w:sz w:val="22"/>
          <w:szCs w:val="22"/>
        </w:rPr>
      </w:pPr>
      <w:r w:rsidRPr="00D456E0">
        <w:rPr>
          <w:rFonts w:eastAsia="Batang"/>
          <w:b/>
          <w:sz w:val="22"/>
          <w:szCs w:val="22"/>
        </w:rPr>
        <w:t>Oblast personální</w:t>
      </w:r>
    </w:p>
    <w:p w:rsidR="008E0B16" w:rsidRPr="00D456E0" w:rsidRDefault="008A514B" w:rsidP="008E0B16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zvyšovat </w:t>
      </w:r>
      <w:r w:rsidR="008E0B16" w:rsidRPr="00D456E0">
        <w:rPr>
          <w:rFonts w:eastAsia="Batang"/>
          <w:sz w:val="22"/>
          <w:szCs w:val="22"/>
        </w:rPr>
        <w:t>kva</w:t>
      </w:r>
      <w:r w:rsidR="001A5072" w:rsidRPr="00D456E0">
        <w:rPr>
          <w:rFonts w:eastAsia="Batang"/>
          <w:sz w:val="22"/>
          <w:szCs w:val="22"/>
        </w:rPr>
        <w:t>lifikovanost pedagogického týmu</w:t>
      </w:r>
    </w:p>
    <w:p w:rsidR="003A5CB7" w:rsidRPr="00D456E0" w:rsidRDefault="003A5CB7" w:rsidP="003A5CB7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 w:rsidRPr="00D456E0">
        <w:rPr>
          <w:rFonts w:eastAsia="Batang"/>
          <w:sz w:val="22"/>
          <w:szCs w:val="22"/>
        </w:rPr>
        <w:t>podporovat zapojení pedagogů do národních a mezinárodních projektů</w:t>
      </w:r>
    </w:p>
    <w:p w:rsidR="003A5CB7" w:rsidRPr="00D456E0" w:rsidRDefault="003A5CB7" w:rsidP="003A5CB7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 w:rsidRPr="00D456E0">
        <w:rPr>
          <w:rFonts w:eastAsia="Batang"/>
          <w:sz w:val="22"/>
          <w:szCs w:val="22"/>
        </w:rPr>
        <w:t>provádět systematické hodnocení práce pedagogů, zajišťovat jim zpětnou vazbu o kvalitě jejich práce, plánovat jejich profesní rozvoj</w:t>
      </w:r>
    </w:p>
    <w:p w:rsidR="004F3727" w:rsidRPr="00D456E0" w:rsidRDefault="004F3727" w:rsidP="004F3727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 w:rsidRPr="00D456E0">
        <w:rPr>
          <w:rFonts w:eastAsia="Batang"/>
          <w:sz w:val="22"/>
          <w:szCs w:val="22"/>
        </w:rPr>
        <w:t>DVPP zaměřit na společné vzdělávání celého pedagogického týmu</w:t>
      </w:r>
    </w:p>
    <w:p w:rsidR="008E0B16" w:rsidRPr="00D456E0" w:rsidRDefault="008E0B16" w:rsidP="008E0B16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 w:rsidRPr="00D456E0">
        <w:rPr>
          <w:rFonts w:eastAsia="Batang"/>
          <w:sz w:val="22"/>
          <w:szCs w:val="22"/>
        </w:rPr>
        <w:t>podporovat aktivitu pedagogů v získávání a rozšiřování odborné kvalifikace</w:t>
      </w:r>
    </w:p>
    <w:p w:rsidR="008E0B16" w:rsidRPr="00D456E0" w:rsidRDefault="008E0B16" w:rsidP="008E0B16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 w:rsidRPr="00D456E0">
        <w:rPr>
          <w:rFonts w:eastAsia="Batang"/>
          <w:sz w:val="22"/>
          <w:szCs w:val="22"/>
        </w:rPr>
        <w:t>promyšleně a rovnoměrně delegovat jednotlivé úkoly na zaměstn</w:t>
      </w:r>
      <w:r w:rsidR="004F3727" w:rsidRPr="00D456E0">
        <w:rPr>
          <w:rFonts w:eastAsia="Batang"/>
          <w:sz w:val="22"/>
          <w:szCs w:val="22"/>
        </w:rPr>
        <w:t>ance</w:t>
      </w:r>
    </w:p>
    <w:p w:rsidR="008E0B16" w:rsidRPr="00D456E0" w:rsidRDefault="008E0B16" w:rsidP="008E0B16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 w:rsidRPr="00D456E0">
        <w:rPr>
          <w:rFonts w:eastAsia="Batang"/>
          <w:sz w:val="22"/>
          <w:szCs w:val="22"/>
        </w:rPr>
        <w:t>motivovat zaměstnance průhledným a jasným systémem</w:t>
      </w:r>
      <w:r w:rsidR="004F3727" w:rsidRPr="00D456E0">
        <w:rPr>
          <w:rFonts w:eastAsia="Batang"/>
          <w:sz w:val="22"/>
          <w:szCs w:val="22"/>
        </w:rPr>
        <w:t xml:space="preserve"> odměňování</w:t>
      </w:r>
    </w:p>
    <w:p w:rsidR="008E0B16" w:rsidRPr="00D456E0" w:rsidRDefault="008E0B16" w:rsidP="008E0B16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 w:rsidRPr="00D456E0">
        <w:rPr>
          <w:rFonts w:eastAsia="Batang"/>
          <w:sz w:val="22"/>
          <w:szCs w:val="22"/>
        </w:rPr>
        <w:t>vypracovaný kontrolní systém uplatňovat ve všech oblastech činnosti školy, hodnotit profesionalitu přístupu zaměstnanců k plnění pracovních povinností, přístup k potřebám rodičů a žáků,</w:t>
      </w:r>
      <w:r w:rsidR="001A5072" w:rsidRPr="00D456E0">
        <w:rPr>
          <w:rFonts w:eastAsia="Batang"/>
          <w:sz w:val="22"/>
          <w:szCs w:val="22"/>
        </w:rPr>
        <w:t xml:space="preserve"> vzájemnou spolupráci pedagogů</w:t>
      </w:r>
    </w:p>
    <w:p w:rsidR="004F3727" w:rsidRPr="00076FF8" w:rsidRDefault="004F3727" w:rsidP="004F3727">
      <w:pPr>
        <w:overflowPunct w:val="0"/>
        <w:autoSpaceDE w:val="0"/>
        <w:autoSpaceDN w:val="0"/>
        <w:adjustRightInd w:val="0"/>
        <w:ind w:left="720"/>
        <w:textAlignment w:val="baseline"/>
        <w:rPr>
          <w:rFonts w:eastAsia="Batang"/>
          <w:sz w:val="22"/>
          <w:szCs w:val="22"/>
        </w:rPr>
      </w:pPr>
    </w:p>
    <w:p w:rsidR="008E0B16" w:rsidRPr="00076FF8" w:rsidRDefault="008E0B16" w:rsidP="008E0B16">
      <w:pPr>
        <w:rPr>
          <w:rFonts w:eastAsia="Batang"/>
          <w:b/>
          <w:sz w:val="22"/>
          <w:szCs w:val="22"/>
        </w:rPr>
      </w:pPr>
      <w:r w:rsidRPr="00076FF8">
        <w:rPr>
          <w:rFonts w:eastAsia="Batang"/>
          <w:b/>
          <w:sz w:val="22"/>
          <w:szCs w:val="22"/>
        </w:rPr>
        <w:t>Oblast ekonomická</w:t>
      </w:r>
    </w:p>
    <w:p w:rsidR="00076FF8" w:rsidRPr="00076FF8" w:rsidRDefault="00076FF8" w:rsidP="008E0B16">
      <w:pPr>
        <w:numPr>
          <w:ilvl w:val="0"/>
          <w:numId w:val="20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 w:rsidRPr="00076FF8">
        <w:rPr>
          <w:rFonts w:eastAsia="Batang"/>
          <w:sz w:val="22"/>
          <w:szCs w:val="22"/>
        </w:rPr>
        <w:t>cílem je pracovat s vyrovnaným</w:t>
      </w:r>
      <w:r w:rsidR="008E0B16" w:rsidRPr="00076FF8">
        <w:rPr>
          <w:rFonts w:eastAsia="Batang"/>
          <w:sz w:val="22"/>
          <w:szCs w:val="22"/>
        </w:rPr>
        <w:t xml:space="preserve"> hospodářsk</w:t>
      </w:r>
      <w:r w:rsidR="004F3727" w:rsidRPr="00076FF8">
        <w:rPr>
          <w:rFonts w:eastAsia="Batang"/>
          <w:sz w:val="22"/>
          <w:szCs w:val="22"/>
        </w:rPr>
        <w:t>ý</w:t>
      </w:r>
      <w:r w:rsidRPr="00076FF8">
        <w:rPr>
          <w:rFonts w:eastAsia="Batang"/>
          <w:sz w:val="22"/>
          <w:szCs w:val="22"/>
        </w:rPr>
        <w:t>m výsledkem</w:t>
      </w:r>
      <w:r w:rsidR="004F3727" w:rsidRPr="00076FF8">
        <w:rPr>
          <w:rFonts w:eastAsia="Batang"/>
          <w:sz w:val="22"/>
          <w:szCs w:val="22"/>
        </w:rPr>
        <w:t xml:space="preserve"> školy</w:t>
      </w:r>
    </w:p>
    <w:p w:rsidR="008E0B16" w:rsidRPr="00076FF8" w:rsidRDefault="00076FF8" w:rsidP="008E0B16">
      <w:pPr>
        <w:numPr>
          <w:ilvl w:val="0"/>
          <w:numId w:val="20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 w:rsidRPr="00076FF8">
        <w:rPr>
          <w:rFonts w:eastAsia="Batang"/>
          <w:sz w:val="22"/>
          <w:szCs w:val="22"/>
        </w:rPr>
        <w:t xml:space="preserve">využívat rozvojové programy  </w:t>
      </w:r>
    </w:p>
    <w:p w:rsidR="008E0B16" w:rsidRPr="00076FF8" w:rsidRDefault="004F3727" w:rsidP="008E0B16">
      <w:pPr>
        <w:numPr>
          <w:ilvl w:val="0"/>
          <w:numId w:val="20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 w:rsidRPr="00076FF8">
        <w:rPr>
          <w:rFonts w:eastAsia="Batang"/>
          <w:sz w:val="22"/>
          <w:szCs w:val="22"/>
        </w:rPr>
        <w:t>spolupracovat se zřizovatelem</w:t>
      </w:r>
      <w:r w:rsidR="008E0B16" w:rsidRPr="00076FF8">
        <w:rPr>
          <w:rFonts w:eastAsia="Batang"/>
          <w:sz w:val="22"/>
          <w:szCs w:val="22"/>
        </w:rPr>
        <w:t xml:space="preserve"> při financován</w:t>
      </w:r>
      <w:r w:rsidR="008A514B">
        <w:rPr>
          <w:rFonts w:eastAsia="Batang"/>
          <w:sz w:val="22"/>
          <w:szCs w:val="22"/>
        </w:rPr>
        <w:t>í oprav budovy a vybavení</w:t>
      </w:r>
      <w:r w:rsidR="00D456E0">
        <w:rPr>
          <w:rFonts w:eastAsia="Batang"/>
          <w:sz w:val="22"/>
          <w:szCs w:val="22"/>
        </w:rPr>
        <w:t xml:space="preserve"> školy</w:t>
      </w:r>
    </w:p>
    <w:p w:rsidR="008E0B16" w:rsidRPr="00076FF8" w:rsidRDefault="008E0B16" w:rsidP="008E0B16">
      <w:pPr>
        <w:numPr>
          <w:ilvl w:val="0"/>
          <w:numId w:val="20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 w:rsidRPr="00076FF8">
        <w:rPr>
          <w:rFonts w:eastAsia="Batang"/>
          <w:sz w:val="22"/>
          <w:szCs w:val="22"/>
        </w:rPr>
        <w:t>zlepšení hospodářského v</w:t>
      </w:r>
      <w:r w:rsidR="004F3727" w:rsidRPr="00076FF8">
        <w:rPr>
          <w:rFonts w:eastAsia="Batang"/>
          <w:sz w:val="22"/>
          <w:szCs w:val="22"/>
        </w:rPr>
        <w:t>ýsledku – vedl</w:t>
      </w:r>
      <w:r w:rsidR="00076FF8" w:rsidRPr="00076FF8">
        <w:rPr>
          <w:rFonts w:eastAsia="Batang"/>
          <w:sz w:val="22"/>
          <w:szCs w:val="22"/>
        </w:rPr>
        <w:t xml:space="preserve">ejší hospodářská činnost školy </w:t>
      </w:r>
      <w:r w:rsidR="004F3727" w:rsidRPr="00076FF8">
        <w:rPr>
          <w:rFonts w:eastAsia="Batang"/>
          <w:sz w:val="22"/>
          <w:szCs w:val="22"/>
        </w:rPr>
        <w:t>(pronájem, stravování cizích strávníků, …)</w:t>
      </w:r>
    </w:p>
    <w:p w:rsidR="008E0B16" w:rsidRPr="00076FF8" w:rsidRDefault="008E0B16" w:rsidP="008E0B16">
      <w:pPr>
        <w:rPr>
          <w:sz w:val="22"/>
          <w:szCs w:val="22"/>
        </w:rPr>
      </w:pPr>
    </w:p>
    <w:p w:rsidR="008E0B16" w:rsidRPr="00076FF8" w:rsidRDefault="008E0B16" w:rsidP="008E0B16">
      <w:pPr>
        <w:rPr>
          <w:rFonts w:eastAsia="Batang"/>
          <w:b/>
          <w:sz w:val="22"/>
          <w:szCs w:val="22"/>
        </w:rPr>
      </w:pPr>
      <w:r w:rsidRPr="00076FF8">
        <w:rPr>
          <w:rFonts w:eastAsia="Batang"/>
          <w:b/>
          <w:sz w:val="22"/>
          <w:szCs w:val="22"/>
        </w:rPr>
        <w:t>Oblast informačních systémů a kontaktů s veřejností</w:t>
      </w:r>
    </w:p>
    <w:p w:rsidR="008E0B16" w:rsidRPr="00076FF8" w:rsidRDefault="008E0B16" w:rsidP="008E0B16">
      <w:pPr>
        <w:numPr>
          <w:ilvl w:val="0"/>
          <w:numId w:val="21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 w:rsidRPr="00076FF8">
        <w:rPr>
          <w:rFonts w:eastAsia="Batang"/>
          <w:sz w:val="22"/>
          <w:szCs w:val="22"/>
        </w:rPr>
        <w:t>spolupráce s okolními školami, výměna zku</w:t>
      </w:r>
      <w:r w:rsidR="004F3727" w:rsidRPr="00076FF8">
        <w:rPr>
          <w:rFonts w:eastAsia="Batang"/>
          <w:sz w:val="22"/>
          <w:szCs w:val="22"/>
        </w:rPr>
        <w:t>šeností pedagogů …</w:t>
      </w:r>
    </w:p>
    <w:p w:rsidR="004F3727" w:rsidRPr="00076FF8" w:rsidRDefault="004F3727" w:rsidP="004F3727">
      <w:pPr>
        <w:pStyle w:val="Odstavecseseznamem"/>
        <w:numPr>
          <w:ilvl w:val="0"/>
          <w:numId w:val="21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 w:rsidRPr="00076FF8">
        <w:rPr>
          <w:rFonts w:eastAsia="Batang"/>
          <w:sz w:val="22"/>
          <w:szCs w:val="22"/>
        </w:rPr>
        <w:t xml:space="preserve">nastavit </w:t>
      </w:r>
      <w:r w:rsidR="008E0B16" w:rsidRPr="00076FF8">
        <w:rPr>
          <w:rFonts w:eastAsia="Batang"/>
          <w:sz w:val="22"/>
          <w:szCs w:val="22"/>
        </w:rPr>
        <w:t>efektivní komunikaci s rodiči pro dosažení vyšší otevřenosti školy a maximální využití po</w:t>
      </w:r>
      <w:r w:rsidRPr="00076FF8">
        <w:rPr>
          <w:rFonts w:eastAsia="Batang"/>
          <w:sz w:val="22"/>
          <w:szCs w:val="22"/>
        </w:rPr>
        <w:t>tenciálu rodičů pro chod školy</w:t>
      </w:r>
      <w:r w:rsidR="00D456E0">
        <w:rPr>
          <w:rFonts w:eastAsia="Batang"/>
          <w:sz w:val="22"/>
          <w:szCs w:val="22"/>
        </w:rPr>
        <w:t xml:space="preserve"> – elektronická ŽK, TK</w:t>
      </w:r>
    </w:p>
    <w:p w:rsidR="008E0B16" w:rsidRPr="00076FF8" w:rsidRDefault="008E0B16" w:rsidP="008E0B16">
      <w:pPr>
        <w:numPr>
          <w:ilvl w:val="0"/>
          <w:numId w:val="21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 w:rsidRPr="00076FF8">
        <w:rPr>
          <w:rFonts w:eastAsia="Batang"/>
          <w:sz w:val="22"/>
          <w:szCs w:val="22"/>
        </w:rPr>
        <w:t xml:space="preserve">zajistit kvalitní a pestrou informovanost o vzdělávací nabídce školy, </w:t>
      </w:r>
      <w:r w:rsidR="004F3727" w:rsidRPr="00076FF8">
        <w:rPr>
          <w:rFonts w:eastAsia="Batang"/>
          <w:sz w:val="22"/>
          <w:szCs w:val="22"/>
        </w:rPr>
        <w:t>z</w:t>
      </w:r>
      <w:r w:rsidRPr="00076FF8">
        <w:rPr>
          <w:rFonts w:eastAsia="Batang"/>
          <w:sz w:val="22"/>
          <w:szCs w:val="22"/>
        </w:rPr>
        <w:t>výšit počet příspěvků školy do obecního tisku (p</w:t>
      </w:r>
      <w:r w:rsidR="004F3727" w:rsidRPr="00076FF8">
        <w:rPr>
          <w:rFonts w:eastAsia="Batang"/>
          <w:sz w:val="22"/>
          <w:szCs w:val="22"/>
        </w:rPr>
        <w:t>ráce žáků, články pedagogů</w:t>
      </w:r>
      <w:r w:rsidRPr="00076FF8">
        <w:rPr>
          <w:rFonts w:eastAsia="Batang"/>
          <w:sz w:val="22"/>
          <w:szCs w:val="22"/>
        </w:rPr>
        <w:t>)</w:t>
      </w:r>
    </w:p>
    <w:p w:rsidR="008E0B16" w:rsidRPr="00076FF8" w:rsidRDefault="008E0B16" w:rsidP="008E0B16">
      <w:pPr>
        <w:numPr>
          <w:ilvl w:val="0"/>
          <w:numId w:val="21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 w:rsidRPr="00076FF8">
        <w:rPr>
          <w:rFonts w:eastAsia="Batang"/>
          <w:sz w:val="22"/>
          <w:szCs w:val="22"/>
        </w:rPr>
        <w:t>stálá obnova a aktualiz</w:t>
      </w:r>
      <w:r w:rsidR="004F3727" w:rsidRPr="00076FF8">
        <w:rPr>
          <w:rFonts w:eastAsia="Batang"/>
          <w:sz w:val="22"/>
          <w:szCs w:val="22"/>
        </w:rPr>
        <w:t>ace internetových stránek školy</w:t>
      </w:r>
    </w:p>
    <w:p w:rsidR="008E0B16" w:rsidRPr="00076FF8" w:rsidRDefault="008E0B16" w:rsidP="008E0B16">
      <w:pPr>
        <w:numPr>
          <w:ilvl w:val="0"/>
          <w:numId w:val="21"/>
        </w:numPr>
        <w:overflowPunct w:val="0"/>
        <w:autoSpaceDE w:val="0"/>
        <w:autoSpaceDN w:val="0"/>
        <w:adjustRightInd w:val="0"/>
        <w:textAlignment w:val="baseline"/>
        <w:rPr>
          <w:rFonts w:eastAsia="Batang"/>
          <w:sz w:val="22"/>
          <w:szCs w:val="22"/>
        </w:rPr>
      </w:pPr>
      <w:r w:rsidRPr="00076FF8">
        <w:rPr>
          <w:rFonts w:eastAsia="Batang"/>
          <w:sz w:val="22"/>
          <w:szCs w:val="22"/>
        </w:rPr>
        <w:t xml:space="preserve">vytváření </w:t>
      </w:r>
      <w:r w:rsidR="004F3727" w:rsidRPr="00076FF8">
        <w:rPr>
          <w:rFonts w:eastAsia="Batang"/>
          <w:sz w:val="22"/>
          <w:szCs w:val="22"/>
        </w:rPr>
        <w:t xml:space="preserve">image školy </w:t>
      </w:r>
      <w:r w:rsidRPr="00076FF8">
        <w:rPr>
          <w:rFonts w:eastAsia="Batang"/>
          <w:sz w:val="22"/>
          <w:szCs w:val="22"/>
        </w:rPr>
        <w:t>– prezentace školy, propagace v médiích, akce pro pedagogy, akce pro širokou veřejnost.</w:t>
      </w:r>
    </w:p>
    <w:p w:rsidR="00FB4A67" w:rsidRPr="00076FF8" w:rsidRDefault="00FB4A67" w:rsidP="00FB4A67">
      <w:pPr>
        <w:pStyle w:val="Nadpis4"/>
        <w:ind w:left="0"/>
        <w:jc w:val="both"/>
        <w:rPr>
          <w:sz w:val="22"/>
          <w:szCs w:val="22"/>
          <w:u w:val="none"/>
        </w:rPr>
      </w:pPr>
    </w:p>
    <w:p w:rsidR="00542E48" w:rsidRPr="00DE4E3D" w:rsidRDefault="00542E48" w:rsidP="00FB4A67">
      <w:pPr>
        <w:pStyle w:val="Nadpis4"/>
        <w:ind w:left="0"/>
        <w:jc w:val="both"/>
        <w:rPr>
          <w:b w:val="0"/>
          <w:sz w:val="22"/>
          <w:szCs w:val="22"/>
          <w:u w:val="none"/>
        </w:rPr>
      </w:pPr>
      <w:r w:rsidRPr="00076FF8">
        <w:rPr>
          <w:sz w:val="22"/>
          <w:szCs w:val="22"/>
          <w:u w:val="none"/>
        </w:rPr>
        <w:t>Závěr</w:t>
      </w:r>
      <w:r w:rsidR="00FB4A67" w:rsidRPr="00076FF8">
        <w:rPr>
          <w:sz w:val="22"/>
          <w:szCs w:val="22"/>
          <w:u w:val="none"/>
        </w:rPr>
        <w:t xml:space="preserve"> </w:t>
      </w:r>
      <w:r w:rsidR="00FB4A67" w:rsidRPr="00076FF8">
        <w:rPr>
          <w:b w:val="0"/>
          <w:sz w:val="22"/>
          <w:szCs w:val="22"/>
          <w:u w:val="none"/>
        </w:rPr>
        <w:t xml:space="preserve">- </w:t>
      </w:r>
      <w:r w:rsidR="00FB4A67" w:rsidRPr="00DE4E3D">
        <w:rPr>
          <w:b w:val="0"/>
          <w:sz w:val="22"/>
          <w:szCs w:val="22"/>
          <w:u w:val="none"/>
        </w:rPr>
        <w:t>v</w:t>
      </w:r>
      <w:r w:rsidR="000363A6" w:rsidRPr="00DE4E3D">
        <w:rPr>
          <w:b w:val="0"/>
          <w:sz w:val="22"/>
          <w:szCs w:val="22"/>
          <w:u w:val="none"/>
        </w:rPr>
        <w:t>šemi výše popsanými</w:t>
      </w:r>
      <w:r w:rsidR="004F3727" w:rsidRPr="00DE4E3D">
        <w:rPr>
          <w:b w:val="0"/>
          <w:sz w:val="22"/>
          <w:szCs w:val="22"/>
          <w:u w:val="none"/>
        </w:rPr>
        <w:t xml:space="preserve"> strategiemi</w:t>
      </w:r>
      <w:r w:rsidR="006A4071">
        <w:rPr>
          <w:b w:val="0"/>
          <w:sz w:val="22"/>
          <w:szCs w:val="22"/>
          <w:u w:val="none"/>
        </w:rPr>
        <w:t xml:space="preserve"> chci</w:t>
      </w:r>
      <w:r w:rsidR="000363A6" w:rsidRPr="00DE4E3D">
        <w:rPr>
          <w:b w:val="0"/>
          <w:sz w:val="22"/>
          <w:szCs w:val="22"/>
          <w:u w:val="none"/>
        </w:rPr>
        <w:t xml:space="preserve"> dosáhnout v co největší míře vytyčených cílů.</w:t>
      </w:r>
    </w:p>
    <w:p w:rsidR="00DE4E3D" w:rsidRPr="00A4123F" w:rsidRDefault="00DE4E3D" w:rsidP="00FB4A67">
      <w:pPr>
        <w:rPr>
          <w:sz w:val="22"/>
          <w:szCs w:val="22"/>
        </w:rPr>
      </w:pPr>
      <w:r w:rsidRPr="00DE4E3D">
        <w:rPr>
          <w:sz w:val="22"/>
          <w:szCs w:val="22"/>
        </w:rPr>
        <w:t>Škola musí zvládat všechny tři oblasti vyváženě, cíleně, v souladu se svými možnostmi a dalšími okolnostmi.</w:t>
      </w:r>
    </w:p>
    <w:p w:rsidR="00A4123F" w:rsidRDefault="00A4123F" w:rsidP="00A4123F">
      <w:pPr>
        <w:rPr>
          <w:rFonts w:eastAsia="Batang"/>
          <w:sz w:val="22"/>
          <w:szCs w:val="22"/>
        </w:rPr>
      </w:pPr>
    </w:p>
    <w:p w:rsidR="00FB4A67" w:rsidRPr="00A4123F" w:rsidRDefault="008E0B16" w:rsidP="00A4123F">
      <w:pPr>
        <w:rPr>
          <w:rFonts w:eastAsia="Batang"/>
          <w:sz w:val="22"/>
          <w:szCs w:val="22"/>
        </w:rPr>
      </w:pPr>
      <w:bookmarkStart w:id="0" w:name="_GoBack"/>
      <w:bookmarkEnd w:id="0"/>
      <w:r w:rsidRPr="00DE4E3D">
        <w:rPr>
          <w:rFonts w:eastAsia="Batang"/>
          <w:sz w:val="22"/>
          <w:szCs w:val="22"/>
        </w:rPr>
        <w:t>Koncepční záměry byly projednány</w:t>
      </w:r>
      <w:r w:rsidR="00FB4A67" w:rsidRPr="00DE4E3D">
        <w:rPr>
          <w:rFonts w:eastAsia="Batang"/>
          <w:sz w:val="22"/>
          <w:szCs w:val="22"/>
        </w:rPr>
        <w:t xml:space="preserve"> </w:t>
      </w:r>
      <w:r w:rsidRPr="00DE4E3D">
        <w:rPr>
          <w:rFonts w:eastAsia="Batang"/>
          <w:sz w:val="22"/>
          <w:szCs w:val="22"/>
        </w:rPr>
        <w:t xml:space="preserve">pedagogickou a školskou radou. </w:t>
      </w:r>
    </w:p>
    <w:p w:rsidR="00A4123F" w:rsidRDefault="00A4123F" w:rsidP="00542E48">
      <w:pPr>
        <w:pStyle w:val="Nadpis5"/>
        <w:jc w:val="both"/>
        <w:rPr>
          <w:sz w:val="22"/>
          <w:szCs w:val="22"/>
        </w:rPr>
      </w:pPr>
    </w:p>
    <w:p w:rsidR="00A4123F" w:rsidRDefault="00A4123F" w:rsidP="00542E48">
      <w:pPr>
        <w:pStyle w:val="Nadpis5"/>
        <w:jc w:val="both"/>
        <w:rPr>
          <w:sz w:val="22"/>
          <w:szCs w:val="22"/>
        </w:rPr>
      </w:pPr>
    </w:p>
    <w:p w:rsidR="00A4123F" w:rsidRDefault="00A4123F" w:rsidP="00542E48">
      <w:pPr>
        <w:pStyle w:val="Nadpis5"/>
        <w:jc w:val="both"/>
        <w:rPr>
          <w:sz w:val="22"/>
          <w:szCs w:val="22"/>
        </w:rPr>
      </w:pPr>
    </w:p>
    <w:p w:rsidR="00A4123F" w:rsidRDefault="00A4123F" w:rsidP="00542E48">
      <w:pPr>
        <w:pStyle w:val="Nadpis5"/>
        <w:jc w:val="both"/>
        <w:rPr>
          <w:sz w:val="22"/>
          <w:szCs w:val="22"/>
        </w:rPr>
      </w:pPr>
    </w:p>
    <w:p w:rsidR="00542E48" w:rsidRPr="00076FF8" w:rsidRDefault="008A514B" w:rsidP="00542E48">
      <w:pPr>
        <w:pStyle w:val="Nadpis5"/>
        <w:jc w:val="both"/>
        <w:rPr>
          <w:sz w:val="22"/>
          <w:szCs w:val="22"/>
        </w:rPr>
      </w:pPr>
      <w:r>
        <w:rPr>
          <w:sz w:val="22"/>
          <w:szCs w:val="22"/>
        </w:rPr>
        <w:t>Srpen 2020</w:t>
      </w:r>
      <w:r w:rsidR="00542E48" w:rsidRPr="00076FF8">
        <w:rPr>
          <w:sz w:val="22"/>
          <w:szCs w:val="22"/>
        </w:rPr>
        <w:t xml:space="preserve">                                                   </w:t>
      </w:r>
      <w:r w:rsidR="00542E48" w:rsidRPr="00076FF8">
        <w:rPr>
          <w:sz w:val="22"/>
          <w:szCs w:val="22"/>
        </w:rPr>
        <w:tab/>
      </w:r>
      <w:r w:rsidR="00542E48" w:rsidRPr="00076FF8">
        <w:rPr>
          <w:sz w:val="22"/>
          <w:szCs w:val="22"/>
        </w:rPr>
        <w:tab/>
        <w:t xml:space="preserve">          Mgr. Polanská Yveta</w:t>
      </w:r>
    </w:p>
    <w:p w:rsidR="005B7D95" w:rsidRPr="00076FF8" w:rsidRDefault="00542E48" w:rsidP="00A4123F">
      <w:pPr>
        <w:ind w:left="420"/>
        <w:jc w:val="both"/>
        <w:rPr>
          <w:sz w:val="22"/>
          <w:szCs w:val="22"/>
        </w:rPr>
      </w:pPr>
      <w:r w:rsidRPr="00076FF8">
        <w:rPr>
          <w:sz w:val="22"/>
          <w:szCs w:val="22"/>
        </w:rPr>
        <w:tab/>
      </w:r>
      <w:r w:rsidRPr="00076FF8">
        <w:rPr>
          <w:sz w:val="22"/>
          <w:szCs w:val="22"/>
        </w:rPr>
        <w:tab/>
      </w:r>
      <w:r w:rsidRPr="00076FF8">
        <w:rPr>
          <w:sz w:val="22"/>
          <w:szCs w:val="22"/>
        </w:rPr>
        <w:tab/>
      </w:r>
      <w:r w:rsidRPr="00076FF8">
        <w:rPr>
          <w:sz w:val="22"/>
          <w:szCs w:val="22"/>
        </w:rPr>
        <w:tab/>
      </w:r>
      <w:r w:rsidRPr="00076FF8">
        <w:rPr>
          <w:sz w:val="22"/>
          <w:szCs w:val="22"/>
        </w:rPr>
        <w:tab/>
      </w:r>
      <w:r w:rsidRPr="00076FF8">
        <w:rPr>
          <w:sz w:val="22"/>
          <w:szCs w:val="22"/>
        </w:rPr>
        <w:tab/>
      </w:r>
      <w:r w:rsidRPr="00076FF8">
        <w:rPr>
          <w:sz w:val="22"/>
          <w:szCs w:val="22"/>
        </w:rPr>
        <w:tab/>
      </w:r>
      <w:r w:rsidRPr="00076FF8">
        <w:rPr>
          <w:sz w:val="22"/>
          <w:szCs w:val="22"/>
        </w:rPr>
        <w:tab/>
        <w:t xml:space="preserve">    ředitelka školy</w:t>
      </w:r>
    </w:p>
    <w:sectPr w:rsidR="005B7D95" w:rsidRPr="00076FF8" w:rsidSect="00D569BA"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778"/>
    <w:multiLevelType w:val="hybridMultilevel"/>
    <w:tmpl w:val="E72AC016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6029"/>
    <w:multiLevelType w:val="hybridMultilevel"/>
    <w:tmpl w:val="9CB6969C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7548C"/>
    <w:multiLevelType w:val="hybridMultilevel"/>
    <w:tmpl w:val="83909E0A"/>
    <w:lvl w:ilvl="0" w:tplc="9982BB18">
      <w:start w:val="3"/>
      <w:numFmt w:val="bullet"/>
      <w:lvlText w:val="-"/>
      <w:lvlJc w:val="left"/>
      <w:pPr>
        <w:ind w:left="84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0D3D15B4"/>
    <w:multiLevelType w:val="hybridMultilevel"/>
    <w:tmpl w:val="7BB8C25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8C2EDF"/>
    <w:multiLevelType w:val="hybridMultilevel"/>
    <w:tmpl w:val="F7368CB8"/>
    <w:lvl w:ilvl="0" w:tplc="75C0A770">
      <w:start w:val="3"/>
      <w:numFmt w:val="decimal"/>
      <w:lvlText w:val="%1."/>
      <w:lvlJc w:val="left"/>
      <w:pPr>
        <w:ind w:left="720" w:hanging="360"/>
      </w:pPr>
      <w:rPr>
        <w:rFonts w:eastAsia="Batang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B7E21"/>
    <w:multiLevelType w:val="hybridMultilevel"/>
    <w:tmpl w:val="F1C83124"/>
    <w:lvl w:ilvl="0" w:tplc="D09EEB6C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B5C2C"/>
    <w:multiLevelType w:val="hybridMultilevel"/>
    <w:tmpl w:val="BF2A2A8C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724FE"/>
    <w:multiLevelType w:val="hybridMultilevel"/>
    <w:tmpl w:val="34E482C2"/>
    <w:lvl w:ilvl="0" w:tplc="2BA0F7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56B1D"/>
    <w:multiLevelType w:val="hybridMultilevel"/>
    <w:tmpl w:val="ED58DD1A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0075E"/>
    <w:multiLevelType w:val="multilevel"/>
    <w:tmpl w:val="FEFE1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3A2939"/>
    <w:multiLevelType w:val="hybridMultilevel"/>
    <w:tmpl w:val="BCD4BE9C"/>
    <w:lvl w:ilvl="0" w:tplc="9C68D63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43CA1"/>
    <w:multiLevelType w:val="hybridMultilevel"/>
    <w:tmpl w:val="7DBADDA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05F3A"/>
    <w:multiLevelType w:val="hybridMultilevel"/>
    <w:tmpl w:val="2EC22D64"/>
    <w:lvl w:ilvl="0" w:tplc="059EE3A0">
      <w:start w:val="2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3" w15:restartNumberingAfterBreak="0">
    <w:nsid w:val="2ADE42BB"/>
    <w:multiLevelType w:val="hybridMultilevel"/>
    <w:tmpl w:val="9CF4AE8E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41B27"/>
    <w:multiLevelType w:val="hybridMultilevel"/>
    <w:tmpl w:val="01EAC840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5496CC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77584"/>
    <w:multiLevelType w:val="hybridMultilevel"/>
    <w:tmpl w:val="28CC63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92D13"/>
    <w:multiLevelType w:val="hybridMultilevel"/>
    <w:tmpl w:val="092885AC"/>
    <w:lvl w:ilvl="0" w:tplc="01D81416">
      <w:start w:val="3"/>
      <w:numFmt w:val="decimal"/>
      <w:lvlText w:val="%1."/>
      <w:lvlJc w:val="left"/>
      <w:pPr>
        <w:ind w:left="5316" w:hanging="360"/>
      </w:pPr>
      <w:rPr>
        <w:rFonts w:eastAsia="Batang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6036" w:hanging="360"/>
      </w:pPr>
    </w:lvl>
    <w:lvl w:ilvl="2" w:tplc="0405001B" w:tentative="1">
      <w:start w:val="1"/>
      <w:numFmt w:val="lowerRoman"/>
      <w:lvlText w:val="%3."/>
      <w:lvlJc w:val="right"/>
      <w:pPr>
        <w:ind w:left="6756" w:hanging="180"/>
      </w:pPr>
    </w:lvl>
    <w:lvl w:ilvl="3" w:tplc="0405000F" w:tentative="1">
      <w:start w:val="1"/>
      <w:numFmt w:val="decimal"/>
      <w:lvlText w:val="%4."/>
      <w:lvlJc w:val="left"/>
      <w:pPr>
        <w:ind w:left="7476" w:hanging="360"/>
      </w:pPr>
    </w:lvl>
    <w:lvl w:ilvl="4" w:tplc="04050019" w:tentative="1">
      <w:start w:val="1"/>
      <w:numFmt w:val="lowerLetter"/>
      <w:lvlText w:val="%5."/>
      <w:lvlJc w:val="left"/>
      <w:pPr>
        <w:ind w:left="8196" w:hanging="360"/>
      </w:pPr>
    </w:lvl>
    <w:lvl w:ilvl="5" w:tplc="0405001B" w:tentative="1">
      <w:start w:val="1"/>
      <w:numFmt w:val="lowerRoman"/>
      <w:lvlText w:val="%6."/>
      <w:lvlJc w:val="right"/>
      <w:pPr>
        <w:ind w:left="8916" w:hanging="180"/>
      </w:pPr>
    </w:lvl>
    <w:lvl w:ilvl="6" w:tplc="0405000F" w:tentative="1">
      <w:start w:val="1"/>
      <w:numFmt w:val="decimal"/>
      <w:lvlText w:val="%7."/>
      <w:lvlJc w:val="left"/>
      <w:pPr>
        <w:ind w:left="9636" w:hanging="360"/>
      </w:pPr>
    </w:lvl>
    <w:lvl w:ilvl="7" w:tplc="04050019" w:tentative="1">
      <w:start w:val="1"/>
      <w:numFmt w:val="lowerLetter"/>
      <w:lvlText w:val="%8."/>
      <w:lvlJc w:val="left"/>
      <w:pPr>
        <w:ind w:left="10356" w:hanging="360"/>
      </w:pPr>
    </w:lvl>
    <w:lvl w:ilvl="8" w:tplc="0405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17" w15:restartNumberingAfterBreak="0">
    <w:nsid w:val="3E823A5B"/>
    <w:multiLevelType w:val="hybridMultilevel"/>
    <w:tmpl w:val="A9BAE3C4"/>
    <w:lvl w:ilvl="0" w:tplc="0284C4C8">
      <w:start w:val="3"/>
      <w:numFmt w:val="decimal"/>
      <w:lvlText w:val="%1."/>
      <w:lvlJc w:val="left"/>
      <w:pPr>
        <w:ind w:left="720" w:hanging="360"/>
      </w:pPr>
      <w:rPr>
        <w:rFonts w:eastAsia="Batang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94842"/>
    <w:multiLevelType w:val="hybridMultilevel"/>
    <w:tmpl w:val="A51EFEF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6262E"/>
    <w:multiLevelType w:val="hybridMultilevel"/>
    <w:tmpl w:val="2CE6FC80"/>
    <w:lvl w:ilvl="0" w:tplc="94A03254">
      <w:start w:val="3"/>
      <w:numFmt w:val="decimal"/>
      <w:lvlText w:val="%1."/>
      <w:lvlJc w:val="left"/>
      <w:pPr>
        <w:ind w:left="720" w:hanging="360"/>
      </w:pPr>
      <w:rPr>
        <w:rFonts w:eastAsia="Batang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73B1B"/>
    <w:multiLevelType w:val="hybridMultilevel"/>
    <w:tmpl w:val="7AD004A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7325D"/>
    <w:multiLevelType w:val="hybridMultilevel"/>
    <w:tmpl w:val="A1AE28F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67F8C"/>
    <w:multiLevelType w:val="hybridMultilevel"/>
    <w:tmpl w:val="DDCED87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40856"/>
    <w:multiLevelType w:val="hybridMultilevel"/>
    <w:tmpl w:val="10E2233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1291A"/>
    <w:multiLevelType w:val="hybridMultilevel"/>
    <w:tmpl w:val="E4645D4E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53107"/>
    <w:multiLevelType w:val="hybridMultilevel"/>
    <w:tmpl w:val="8506D2A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720DA"/>
    <w:multiLevelType w:val="hybridMultilevel"/>
    <w:tmpl w:val="26F880F8"/>
    <w:lvl w:ilvl="0" w:tplc="D5A00C24">
      <w:start w:val="3"/>
      <w:numFmt w:val="decimal"/>
      <w:lvlText w:val="%1."/>
      <w:lvlJc w:val="left"/>
      <w:pPr>
        <w:ind w:left="1080" w:hanging="360"/>
      </w:pPr>
      <w:rPr>
        <w:rFonts w:eastAsia="Batang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DB67A9"/>
    <w:multiLevelType w:val="hybridMultilevel"/>
    <w:tmpl w:val="2AD0B5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81AC4"/>
    <w:multiLevelType w:val="hybridMultilevel"/>
    <w:tmpl w:val="17BE443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274FA"/>
    <w:multiLevelType w:val="hybridMultilevel"/>
    <w:tmpl w:val="458A0DB6"/>
    <w:lvl w:ilvl="0" w:tplc="762CD24C">
      <w:start w:val="2"/>
      <w:numFmt w:val="decimal"/>
      <w:lvlText w:val="%1."/>
      <w:lvlJc w:val="left"/>
      <w:pPr>
        <w:ind w:left="62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984" w:hanging="360"/>
      </w:pPr>
    </w:lvl>
    <w:lvl w:ilvl="2" w:tplc="0405001B" w:tentative="1">
      <w:start w:val="1"/>
      <w:numFmt w:val="lowerRoman"/>
      <w:lvlText w:val="%3."/>
      <w:lvlJc w:val="right"/>
      <w:pPr>
        <w:ind w:left="7704" w:hanging="180"/>
      </w:pPr>
    </w:lvl>
    <w:lvl w:ilvl="3" w:tplc="0405000F" w:tentative="1">
      <w:start w:val="1"/>
      <w:numFmt w:val="decimal"/>
      <w:lvlText w:val="%4."/>
      <w:lvlJc w:val="left"/>
      <w:pPr>
        <w:ind w:left="8424" w:hanging="360"/>
      </w:pPr>
    </w:lvl>
    <w:lvl w:ilvl="4" w:tplc="04050019" w:tentative="1">
      <w:start w:val="1"/>
      <w:numFmt w:val="lowerLetter"/>
      <w:lvlText w:val="%5."/>
      <w:lvlJc w:val="left"/>
      <w:pPr>
        <w:ind w:left="9144" w:hanging="360"/>
      </w:pPr>
    </w:lvl>
    <w:lvl w:ilvl="5" w:tplc="0405001B" w:tentative="1">
      <w:start w:val="1"/>
      <w:numFmt w:val="lowerRoman"/>
      <w:lvlText w:val="%6."/>
      <w:lvlJc w:val="right"/>
      <w:pPr>
        <w:ind w:left="9864" w:hanging="180"/>
      </w:pPr>
    </w:lvl>
    <w:lvl w:ilvl="6" w:tplc="0405000F" w:tentative="1">
      <w:start w:val="1"/>
      <w:numFmt w:val="decimal"/>
      <w:lvlText w:val="%7."/>
      <w:lvlJc w:val="left"/>
      <w:pPr>
        <w:ind w:left="10584" w:hanging="360"/>
      </w:pPr>
    </w:lvl>
    <w:lvl w:ilvl="7" w:tplc="04050019" w:tentative="1">
      <w:start w:val="1"/>
      <w:numFmt w:val="lowerLetter"/>
      <w:lvlText w:val="%8."/>
      <w:lvlJc w:val="left"/>
      <w:pPr>
        <w:ind w:left="11304" w:hanging="360"/>
      </w:pPr>
    </w:lvl>
    <w:lvl w:ilvl="8" w:tplc="0405001B" w:tentative="1">
      <w:start w:val="1"/>
      <w:numFmt w:val="lowerRoman"/>
      <w:lvlText w:val="%9."/>
      <w:lvlJc w:val="right"/>
      <w:pPr>
        <w:ind w:left="12024" w:hanging="180"/>
      </w:pPr>
    </w:lvl>
  </w:abstractNum>
  <w:abstractNum w:abstractNumId="30" w15:restartNumberingAfterBreak="0">
    <w:nsid w:val="6BA03316"/>
    <w:multiLevelType w:val="hybridMultilevel"/>
    <w:tmpl w:val="52D8B078"/>
    <w:lvl w:ilvl="0" w:tplc="2468F234">
      <w:start w:val="3"/>
      <w:numFmt w:val="decimal"/>
      <w:lvlText w:val="%1."/>
      <w:lvlJc w:val="left"/>
      <w:pPr>
        <w:ind w:left="6300" w:hanging="360"/>
      </w:pPr>
      <w:rPr>
        <w:rFonts w:eastAsia="Batang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7020" w:hanging="360"/>
      </w:pPr>
    </w:lvl>
    <w:lvl w:ilvl="2" w:tplc="0405001B" w:tentative="1">
      <w:start w:val="1"/>
      <w:numFmt w:val="lowerRoman"/>
      <w:lvlText w:val="%3."/>
      <w:lvlJc w:val="right"/>
      <w:pPr>
        <w:ind w:left="7740" w:hanging="180"/>
      </w:pPr>
    </w:lvl>
    <w:lvl w:ilvl="3" w:tplc="0405000F" w:tentative="1">
      <w:start w:val="1"/>
      <w:numFmt w:val="decimal"/>
      <w:lvlText w:val="%4."/>
      <w:lvlJc w:val="left"/>
      <w:pPr>
        <w:ind w:left="8460" w:hanging="360"/>
      </w:pPr>
    </w:lvl>
    <w:lvl w:ilvl="4" w:tplc="04050019" w:tentative="1">
      <w:start w:val="1"/>
      <w:numFmt w:val="lowerLetter"/>
      <w:lvlText w:val="%5."/>
      <w:lvlJc w:val="left"/>
      <w:pPr>
        <w:ind w:left="9180" w:hanging="360"/>
      </w:pPr>
    </w:lvl>
    <w:lvl w:ilvl="5" w:tplc="0405001B" w:tentative="1">
      <w:start w:val="1"/>
      <w:numFmt w:val="lowerRoman"/>
      <w:lvlText w:val="%6."/>
      <w:lvlJc w:val="right"/>
      <w:pPr>
        <w:ind w:left="9900" w:hanging="180"/>
      </w:pPr>
    </w:lvl>
    <w:lvl w:ilvl="6" w:tplc="0405000F" w:tentative="1">
      <w:start w:val="1"/>
      <w:numFmt w:val="decimal"/>
      <w:lvlText w:val="%7."/>
      <w:lvlJc w:val="left"/>
      <w:pPr>
        <w:ind w:left="10620" w:hanging="360"/>
      </w:pPr>
    </w:lvl>
    <w:lvl w:ilvl="7" w:tplc="04050019" w:tentative="1">
      <w:start w:val="1"/>
      <w:numFmt w:val="lowerLetter"/>
      <w:lvlText w:val="%8."/>
      <w:lvlJc w:val="left"/>
      <w:pPr>
        <w:ind w:left="11340" w:hanging="360"/>
      </w:pPr>
    </w:lvl>
    <w:lvl w:ilvl="8" w:tplc="0405001B" w:tentative="1">
      <w:start w:val="1"/>
      <w:numFmt w:val="lowerRoman"/>
      <w:lvlText w:val="%9."/>
      <w:lvlJc w:val="right"/>
      <w:pPr>
        <w:ind w:left="1206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4"/>
  </w:num>
  <w:num w:numId="5">
    <w:abstractNumId w:val="10"/>
  </w:num>
  <w:num w:numId="6">
    <w:abstractNumId w:val="3"/>
  </w:num>
  <w:num w:numId="7">
    <w:abstractNumId w:val="25"/>
  </w:num>
  <w:num w:numId="8">
    <w:abstractNumId w:val="18"/>
  </w:num>
  <w:num w:numId="9">
    <w:abstractNumId w:val="8"/>
  </w:num>
  <w:num w:numId="10">
    <w:abstractNumId w:val="28"/>
  </w:num>
  <w:num w:numId="11">
    <w:abstractNumId w:val="2"/>
  </w:num>
  <w:num w:numId="12">
    <w:abstractNumId w:val="11"/>
  </w:num>
  <w:num w:numId="13">
    <w:abstractNumId w:val="24"/>
  </w:num>
  <w:num w:numId="14">
    <w:abstractNumId w:val="1"/>
  </w:num>
  <w:num w:numId="15">
    <w:abstractNumId w:val="15"/>
  </w:num>
  <w:num w:numId="16">
    <w:abstractNumId w:val="27"/>
  </w:num>
  <w:num w:numId="17">
    <w:abstractNumId w:val="21"/>
  </w:num>
  <w:num w:numId="18">
    <w:abstractNumId w:val="20"/>
  </w:num>
  <w:num w:numId="19">
    <w:abstractNumId w:val="0"/>
  </w:num>
  <w:num w:numId="20">
    <w:abstractNumId w:val="23"/>
  </w:num>
  <w:num w:numId="21">
    <w:abstractNumId w:val="22"/>
  </w:num>
  <w:num w:numId="22">
    <w:abstractNumId w:val="12"/>
  </w:num>
  <w:num w:numId="23">
    <w:abstractNumId w:val="29"/>
  </w:num>
  <w:num w:numId="24">
    <w:abstractNumId w:val="26"/>
  </w:num>
  <w:num w:numId="25">
    <w:abstractNumId w:val="19"/>
  </w:num>
  <w:num w:numId="26">
    <w:abstractNumId w:val="4"/>
  </w:num>
  <w:num w:numId="27">
    <w:abstractNumId w:val="17"/>
  </w:num>
  <w:num w:numId="28">
    <w:abstractNumId w:val="30"/>
  </w:num>
  <w:num w:numId="29">
    <w:abstractNumId w:val="16"/>
  </w:num>
  <w:num w:numId="30">
    <w:abstractNumId w:val="5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9E3"/>
    <w:rsid w:val="000363A6"/>
    <w:rsid w:val="00076FF8"/>
    <w:rsid w:val="001A5072"/>
    <w:rsid w:val="002F01EE"/>
    <w:rsid w:val="003A5CB7"/>
    <w:rsid w:val="004418B4"/>
    <w:rsid w:val="004F3727"/>
    <w:rsid w:val="0051130F"/>
    <w:rsid w:val="00521086"/>
    <w:rsid w:val="005249E3"/>
    <w:rsid w:val="00542E48"/>
    <w:rsid w:val="0055261F"/>
    <w:rsid w:val="005B7D95"/>
    <w:rsid w:val="00607BF4"/>
    <w:rsid w:val="006373C7"/>
    <w:rsid w:val="006A4071"/>
    <w:rsid w:val="00780EB7"/>
    <w:rsid w:val="0078299D"/>
    <w:rsid w:val="008353A0"/>
    <w:rsid w:val="008A514B"/>
    <w:rsid w:val="008B127F"/>
    <w:rsid w:val="008E0B16"/>
    <w:rsid w:val="008F1C4E"/>
    <w:rsid w:val="00921122"/>
    <w:rsid w:val="0096205A"/>
    <w:rsid w:val="009E72D5"/>
    <w:rsid w:val="00A3447C"/>
    <w:rsid w:val="00A4123F"/>
    <w:rsid w:val="00B2012F"/>
    <w:rsid w:val="00BA441E"/>
    <w:rsid w:val="00BF14FC"/>
    <w:rsid w:val="00CA770F"/>
    <w:rsid w:val="00D23C5C"/>
    <w:rsid w:val="00D456E0"/>
    <w:rsid w:val="00D528C2"/>
    <w:rsid w:val="00D7183C"/>
    <w:rsid w:val="00D851DE"/>
    <w:rsid w:val="00DE27F8"/>
    <w:rsid w:val="00DE4E3D"/>
    <w:rsid w:val="00DF2BC2"/>
    <w:rsid w:val="00E50718"/>
    <w:rsid w:val="00E630C3"/>
    <w:rsid w:val="00E676D2"/>
    <w:rsid w:val="00F34700"/>
    <w:rsid w:val="00FB4A67"/>
    <w:rsid w:val="00FC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0675"/>
  <w15:docId w15:val="{1BD7E717-86E7-4F4B-83BE-D7275AD8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2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2E48"/>
    <w:pPr>
      <w:keepNext/>
      <w:outlineLvl w:val="0"/>
    </w:pPr>
    <w:rPr>
      <w:b/>
      <w:sz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542E48"/>
    <w:pPr>
      <w:keepNext/>
      <w:ind w:left="420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qFormat/>
    <w:rsid w:val="00542E48"/>
    <w:pPr>
      <w:keepNext/>
      <w:ind w:left="420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542E48"/>
    <w:pPr>
      <w:keepNext/>
      <w:ind w:left="36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2E48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42E48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542E4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542E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42E48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42E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542E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42E4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76F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FF8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F2B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DF2BC2"/>
  </w:style>
  <w:style w:type="paragraph" w:styleId="Bezmezer">
    <w:name w:val="No Spacing"/>
    <w:uiPriority w:val="1"/>
    <w:qFormat/>
    <w:rsid w:val="00A34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2359</Words>
  <Characters>13922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Kabertova</dc:creator>
  <cp:keywords/>
  <dc:description/>
  <cp:lastModifiedBy>admin</cp:lastModifiedBy>
  <cp:revision>33</cp:revision>
  <cp:lastPrinted>2020-12-09T11:18:00Z</cp:lastPrinted>
  <dcterms:created xsi:type="dcterms:W3CDTF">2015-07-09T08:56:00Z</dcterms:created>
  <dcterms:modified xsi:type="dcterms:W3CDTF">2020-12-09T11:19:00Z</dcterms:modified>
</cp:coreProperties>
</file>