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EF" w:rsidRPr="00942C67" w:rsidRDefault="00E77DEF" w:rsidP="00942C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</w:pPr>
      <w:r w:rsidRPr="00942C67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ŠKOLNÍ VZDĚLÁVACÍ PROGRAM</w:t>
      </w:r>
    </w:p>
    <w:p w:rsidR="006E41C5" w:rsidRPr="00942C67" w:rsidRDefault="00E77DEF" w:rsidP="00942C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</w:pPr>
      <w:r w:rsidRPr="00942C67">
        <w:rPr>
          <w:rFonts w:ascii="Times New Roman" w:hAnsi="Times New Roman" w:cs="Times New Roman"/>
          <w:b/>
          <w:bCs/>
          <w:color w:val="548DD4" w:themeColor="text2" w:themeTint="99"/>
          <w:sz w:val="36"/>
          <w:szCs w:val="36"/>
        </w:rPr>
        <w:t>ŠKOLNÍ DRUŽINY ZÁKLADNÍ ŠKOLY POPELÍN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2C67">
        <w:rPr>
          <w:rFonts w:ascii="Times New Roman" w:hAnsi="Times New Roman" w:cs="Times New Roman"/>
          <w:noProof/>
          <w:color w:val="FF0000"/>
          <w:lang w:eastAsia="cs-CZ"/>
        </w:rPr>
        <w:drawing>
          <wp:inline distT="0" distB="0" distL="0" distR="0">
            <wp:extent cx="1231791" cy="1057119"/>
            <wp:effectExtent l="19050" t="0" r="6459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27" cy="106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3C25" w:rsidRPr="00AA3C25" w:rsidRDefault="00AA3C25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A3C25" w:rsidRPr="00AA3C25" w:rsidRDefault="00AA3C25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Naše ŠD realizuje výchovně vzdělávací činnost mimo vyučování formou odpočinkových, rekreačních a zájmových činností, umožňuje žákům přípravu na vyučování. Vychází ze školního vzdělávacího programu.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Specifické cíle pro práci ve školní družině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A3C25">
        <w:rPr>
          <w:rFonts w:ascii="Times New Roman" w:hAnsi="Times New Roman" w:cs="Times New Roman"/>
          <w:sz w:val="24"/>
          <w:szCs w:val="24"/>
        </w:rPr>
        <w:t>Vychovávat k smysluplnému využívání volného času.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A3C25">
        <w:rPr>
          <w:rFonts w:ascii="Times New Roman" w:hAnsi="Times New Roman" w:cs="Times New Roman"/>
          <w:sz w:val="24"/>
          <w:szCs w:val="24"/>
        </w:rPr>
        <w:t>Vybavovat žáky dostatkem námětů pro vyplňování volného času.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C25">
        <w:rPr>
          <w:rFonts w:ascii="Times New Roman" w:hAnsi="Times New Roman" w:cs="Times New Roman"/>
          <w:sz w:val="28"/>
          <w:szCs w:val="28"/>
        </w:rPr>
        <w:t>Cílem práce ve školní družině je rozvíjet jednotlivé klíčové kompetence dětí:</w:t>
      </w:r>
    </w:p>
    <w:p w:rsidR="00E77DEF" w:rsidRPr="00AA3C25" w:rsidRDefault="00E77DEF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AA3C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Kompetence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 učení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Posilovat u žáků chuť k učení a započatou práci dokončit.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kriticky zhodnotit své výkony, nejen spontánně ale taky vědomě.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2.Kompetence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 řešení problémů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Žák si všímá dění, problémy se učí pochopit, přemýšlí o jejich příčinách, plánuje řešení, je veden k tomu, aby se tomu nevyhýbal.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Svá rozhodnutí se učí obhájit.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být aktivní, kreativní a houževnatý.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3.Komunikativní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kompetence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Žák se učí sdělovat myšlenky vhodně formulovanými větami.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vyjádřit vlastní názor a komunikovat bez ostychu s vrstevníky i dospělými.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4.Sociální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interpersonální kompetence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Je vychováván k rozpoznávání vhodného a nevhodného chování.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pracovat v týmu.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respektovat dohodnutá pravidla.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být solidární a tolerantní.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5.Občanské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kompetence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uvědomovat si své práva i práva druhých.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vnímat agresivitu, nespravedlnost a šikanu a dovede se jim bránit.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vážit si tradic a kulturního dědictví.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dbát na osobní zdraví své i druhých.</w:t>
      </w:r>
    </w:p>
    <w:p w:rsidR="00E77DEF" w:rsidRPr="00AA3C25" w:rsidRDefault="00E77DEF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6.Kompetence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 trávení volného času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Učí se účelně trávit svůj volný čas a využívat ho.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Umí si vybrat zájmové činnosti dle vlastních dispozic.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C25">
        <w:rPr>
          <w:rFonts w:ascii="Times New Roman" w:hAnsi="Times New Roman" w:cs="Times New Roman"/>
          <w:sz w:val="24"/>
          <w:szCs w:val="24"/>
        </w:rPr>
        <w:t>- Rozvíjí své zájmy v organizovaných skupinách i individuálních činnostech.</w:t>
      </w:r>
      <w:r w:rsidRPr="00AA3C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C25">
        <w:rPr>
          <w:rFonts w:ascii="Times New Roman" w:hAnsi="Times New Roman" w:cs="Times New Roman"/>
          <w:b/>
          <w:bCs/>
          <w:sz w:val="28"/>
          <w:szCs w:val="28"/>
        </w:rPr>
        <w:t>2. Obsah vzdělávacího programu ŠD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vychází z rámcového vzdělávacího programu pro základní vzdělávání a ze školního vzdělávacího programu ZŠ Popelín.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C25">
        <w:rPr>
          <w:rFonts w:ascii="Times New Roman" w:hAnsi="Times New Roman" w:cs="Times New Roman"/>
          <w:sz w:val="28"/>
          <w:szCs w:val="28"/>
        </w:rPr>
        <w:t>Vzdělávací a výchovné oblasti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1.Člověk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jeho svět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1.Místo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kde žijeme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Poznávání nejbližšího okolí.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Určení významných objektů, jejich návštěvy (knihovna, obecní úřad, požární zbrojnice).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Orientace v prostoru a čase.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Seznamování s historií obce.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Bezpečná cesta do školy.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2.Lidé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kolem nás.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Osvojení zásad společenského chování.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Dodržování pravidel stolování.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Práce s internetem- vyhledávání informací.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3.Lidé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a čas.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Dodržování správného režimu.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Vytváření pravidelných návyků.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Účelné využívání volného času.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4.Rozmanitosti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přírody.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Vycházky a pobyty v přírodě.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Péče o pokojové rostliny.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Ekologická výchova.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5.Člověk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a jeho zdraví.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Poznávání sebe sama.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Poučení a péče o zdraví.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Osobní hygiena.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Zdravotní prevence.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Poučení o úrazech a jejich předcházení.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Dodržování pitného režimu.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2.Informační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komunikační technologie</w:t>
      </w:r>
    </w:p>
    <w:p w:rsidR="00E77DEF" w:rsidRPr="00AA3C25" w:rsidRDefault="00E77DEF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1.Základy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práce s počítačem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Využití základních funkcí.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A3C25">
        <w:rPr>
          <w:rFonts w:ascii="Times New Roman" w:hAnsi="Times New Roman" w:cs="Times New Roman"/>
          <w:sz w:val="24"/>
          <w:szCs w:val="24"/>
        </w:rPr>
        <w:t>Bezpečná práce s hardwarem a softwarem.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lastRenderedPageBreak/>
        <w:t>2.Vyhledávání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informací a komunikace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Komunikace s internetem.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3.Umění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kultura</w:t>
      </w:r>
    </w:p>
    <w:p w:rsidR="00E77DEF" w:rsidRPr="00AA3C25" w:rsidRDefault="00E77DEF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i/>
          <w:iCs/>
          <w:sz w:val="24"/>
          <w:szCs w:val="24"/>
        </w:rPr>
        <w:t>1.Výtvarná</w:t>
      </w:r>
      <w:proofErr w:type="gramEnd"/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 výchova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Osvojení estetiky- krásna, vnímání světa a okolí tvořivě a citlivě.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4.Člověk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svět práce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Výrobky z tradičních a netradičních materiálů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- Elementární pracovní činnosti a návyky</w:t>
      </w: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DEF" w:rsidRPr="00AA3C25" w:rsidRDefault="00E77DEF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C25">
        <w:rPr>
          <w:rFonts w:ascii="Times New Roman" w:hAnsi="Times New Roman" w:cs="Times New Roman"/>
          <w:b/>
          <w:bCs/>
          <w:sz w:val="28"/>
          <w:szCs w:val="28"/>
        </w:rPr>
        <w:t>3. Formy práce a časový plán výchovy a vzdělávání ve ŠD</w:t>
      </w:r>
    </w:p>
    <w:p w:rsidR="001547F2" w:rsidRPr="00AA3C25" w:rsidRDefault="001547F2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3C25">
        <w:rPr>
          <w:rFonts w:ascii="Times New Roman" w:hAnsi="Times New Roman" w:cs="Times New Roman"/>
          <w:sz w:val="28"/>
          <w:szCs w:val="28"/>
        </w:rPr>
        <w:t>Formy práce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1. Pravidelná činnost podle týdenní skladby zaměstnání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2. Příležitostné akce nad rámec jednoho oddělení neuvedené v týdenní skladbě zaměstnání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3. Spontánní aktivity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4. Odpočinkové činnosti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5. Příprava na výuku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3C25">
        <w:rPr>
          <w:rFonts w:ascii="Times New Roman" w:hAnsi="Times New Roman" w:cs="Times New Roman"/>
          <w:b/>
          <w:bCs/>
          <w:sz w:val="28"/>
          <w:szCs w:val="28"/>
        </w:rPr>
        <w:t>4. Provoz, podmínky pro výchovně vzdělávací činnost ŠD</w:t>
      </w:r>
    </w:p>
    <w:p w:rsidR="005F3972" w:rsidRPr="00AA3C25" w:rsidRDefault="005F3972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AA3C25">
        <w:rPr>
          <w:rFonts w:ascii="Times New Roman" w:hAnsi="Times New Roman" w:cs="Times New Roman"/>
          <w:b/>
          <w:bCs/>
          <w:i/>
          <w:sz w:val="24"/>
          <w:szCs w:val="24"/>
        </w:rPr>
        <w:t>Provoz :</w:t>
      </w:r>
      <w:proofErr w:type="gramEnd"/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C25">
        <w:rPr>
          <w:rFonts w:ascii="Times New Roman" w:hAnsi="Times New Roman" w:cs="Times New Roman"/>
          <w:bCs/>
          <w:sz w:val="24"/>
          <w:szCs w:val="24"/>
        </w:rPr>
        <w:t xml:space="preserve">ŠD je otevřena </w:t>
      </w:r>
      <w:proofErr w:type="gramStart"/>
      <w:r w:rsidRPr="00AA3C25">
        <w:rPr>
          <w:rFonts w:ascii="Times New Roman" w:hAnsi="Times New Roman" w:cs="Times New Roman"/>
          <w:bCs/>
          <w:sz w:val="24"/>
          <w:szCs w:val="24"/>
        </w:rPr>
        <w:t>od    do</w:t>
      </w:r>
      <w:proofErr w:type="gramEnd"/>
      <w:r w:rsidRPr="00AA3C25">
        <w:rPr>
          <w:rFonts w:ascii="Times New Roman" w:hAnsi="Times New Roman" w:cs="Times New Roman"/>
          <w:bCs/>
          <w:sz w:val="24"/>
          <w:szCs w:val="24"/>
        </w:rPr>
        <w:t xml:space="preserve"> hodin.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C25">
        <w:rPr>
          <w:rFonts w:ascii="Times New Roman" w:hAnsi="Times New Roman" w:cs="Times New Roman"/>
          <w:bCs/>
          <w:sz w:val="24"/>
          <w:szCs w:val="24"/>
        </w:rPr>
        <w:t>Žáci přicházejí do ŠD……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C25">
        <w:rPr>
          <w:rFonts w:ascii="Times New Roman" w:hAnsi="Times New Roman" w:cs="Times New Roman"/>
          <w:bCs/>
          <w:sz w:val="24"/>
          <w:szCs w:val="24"/>
        </w:rPr>
        <w:t>Odchod žáků ze ŠD probíhá v souladu s údaji uvedenými rodiči v zápisním lístku.</w:t>
      </w:r>
    </w:p>
    <w:p w:rsidR="00AA3C25" w:rsidRPr="00AA3C25" w:rsidRDefault="00AA3C25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C25">
        <w:rPr>
          <w:rFonts w:ascii="Times New Roman" w:hAnsi="Times New Roman" w:cs="Times New Roman"/>
          <w:bCs/>
          <w:sz w:val="24"/>
          <w:szCs w:val="24"/>
        </w:rPr>
        <w:t xml:space="preserve">Žáci nemohou opustit </w:t>
      </w:r>
      <w:proofErr w:type="gramStart"/>
      <w:r w:rsidRPr="00AA3C25">
        <w:rPr>
          <w:rFonts w:ascii="Times New Roman" w:hAnsi="Times New Roman" w:cs="Times New Roman"/>
          <w:bCs/>
          <w:sz w:val="24"/>
          <w:szCs w:val="24"/>
        </w:rPr>
        <w:t>ŠD  při</w:t>
      </w:r>
      <w:proofErr w:type="gramEnd"/>
      <w:r w:rsidRPr="00AA3C25">
        <w:rPr>
          <w:rFonts w:ascii="Times New Roman" w:hAnsi="Times New Roman" w:cs="Times New Roman"/>
          <w:bCs/>
          <w:sz w:val="24"/>
          <w:szCs w:val="24"/>
        </w:rPr>
        <w:t xml:space="preserve"> činnostech v herně, v budově školy, na školní zahradě, případně na jiných místech podle charakteru činnosti bez vědomí vychovatelky.</w:t>
      </w:r>
    </w:p>
    <w:p w:rsidR="005F3972" w:rsidRDefault="00836D4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Soužití v ŠD se řídí </w:t>
      </w:r>
      <w:r w:rsidRPr="00836D42">
        <w:rPr>
          <w:rFonts w:ascii="Times New Roman" w:hAnsi="Times New Roman" w:cs="Times New Roman"/>
          <w:sz w:val="24"/>
          <w:szCs w:val="24"/>
        </w:rPr>
        <w:t xml:space="preserve"> pravidl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36D42">
        <w:rPr>
          <w:rFonts w:ascii="Times New Roman" w:hAnsi="Times New Roman" w:cs="Times New Roman"/>
          <w:sz w:val="24"/>
          <w:szCs w:val="24"/>
        </w:rPr>
        <w:t xml:space="preserve"> školního řádu.</w:t>
      </w:r>
    </w:p>
    <w:p w:rsidR="00836D42" w:rsidRPr="00836D42" w:rsidRDefault="00836D4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Materiální podmínky, prostory, zázemí ŠD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Školní družina je součástí základní školy, nachází se v přízemí.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Má k dispozici dvě prostornou hernu vybavenou udržovaným starším nábytkem. Vybavení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hračkami,  pomůckami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>, materiály je průběžně doplňováno.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Prostředí je upraveno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tak,aby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 xml:space="preserve"> se děti samy mohly podílet na výzdobě interiéru.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Dostatečný prostor školní zahrady a přilehlého parku umožňuje rozmanité pohybové aktivity.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Využíváme i další prostory školy: tělocvičnu, počítačovou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učebnu.Všechny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 xml:space="preserve"> vnitřní i venkovní prostory splňují bezpečnostní a hygienické normy.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Personální podmínky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Vychovatelka je iniciátorem a průvodcem žáka při volnočasových činnostech,které přímo nebo nepřímo řídí,navozuje,motivuje, umožňuje a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hodnotí.Podněcuje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 xml:space="preserve"> a rozvíjí přirozenou všímavost  a zvídavost žáků. Průběžně se vzdělává.</w:t>
      </w:r>
    </w:p>
    <w:p w:rsidR="001547F2" w:rsidRPr="00AA3C25" w:rsidRDefault="001547F2" w:rsidP="00836D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Ekonomické podmínky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Rodiče přispívají na ŠD částkou určenou ředitelkou školy. Činnost ŠD je financována úměrnou částí  rozpočtu školy.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Podmínky pro </w:t>
      </w:r>
      <w:proofErr w:type="gramStart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hygienu,bezpečnost</w:t>
      </w:r>
      <w:proofErr w:type="gramEnd"/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ochranu zdraví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lastRenderedPageBreak/>
        <w:t>Děti mohou kdykoliv jíst a pít. Jsou vedeny ke zdravému životnímu stylu, seznamován</w:t>
      </w:r>
      <w:r w:rsidR="005F3972" w:rsidRPr="00AA3C25">
        <w:rPr>
          <w:rFonts w:ascii="Times New Roman" w:hAnsi="Times New Roman" w:cs="Times New Roman"/>
          <w:sz w:val="24"/>
          <w:szCs w:val="24"/>
        </w:rPr>
        <w:t>y</w:t>
      </w:r>
      <w:r w:rsidRPr="00AA3C25">
        <w:rPr>
          <w:rFonts w:ascii="Times New Roman" w:hAnsi="Times New Roman" w:cs="Times New Roman"/>
          <w:sz w:val="24"/>
          <w:szCs w:val="24"/>
        </w:rPr>
        <w:t xml:space="preserve"> s prevencí před negativními jevy </w:t>
      </w:r>
      <w:r w:rsidR="005F3972" w:rsidRPr="00AA3C25">
        <w:rPr>
          <w:rFonts w:ascii="Times New Roman" w:hAnsi="Times New Roman" w:cs="Times New Roman"/>
          <w:sz w:val="24"/>
          <w:szCs w:val="24"/>
        </w:rPr>
        <w:t>–</w:t>
      </w:r>
      <w:r w:rsidRPr="00AA3C25">
        <w:rPr>
          <w:rFonts w:ascii="Times New Roman" w:hAnsi="Times New Roman" w:cs="Times New Roman"/>
          <w:sz w:val="24"/>
          <w:szCs w:val="24"/>
        </w:rPr>
        <w:t xml:space="preserve"> </w:t>
      </w:r>
      <w:r w:rsidR="005F3972" w:rsidRPr="00AA3C25">
        <w:rPr>
          <w:rFonts w:ascii="Times New Roman" w:hAnsi="Times New Roman" w:cs="Times New Roman"/>
          <w:sz w:val="24"/>
          <w:szCs w:val="24"/>
        </w:rPr>
        <w:t xml:space="preserve">jako je zneužívání návykových látek, </w:t>
      </w:r>
      <w:r w:rsidRPr="00AA3C25">
        <w:rPr>
          <w:rFonts w:ascii="Times New Roman" w:hAnsi="Times New Roman" w:cs="Times New Roman"/>
          <w:sz w:val="24"/>
          <w:szCs w:val="24"/>
        </w:rPr>
        <w:t>šikana,</w:t>
      </w:r>
      <w:r w:rsidR="005F3972" w:rsidRPr="00AA3C25">
        <w:rPr>
          <w:rFonts w:ascii="Times New Roman" w:hAnsi="Times New Roman" w:cs="Times New Roman"/>
          <w:sz w:val="24"/>
          <w:szCs w:val="24"/>
        </w:rPr>
        <w:t xml:space="preserve"> </w:t>
      </w:r>
      <w:r w:rsidRPr="00AA3C25">
        <w:rPr>
          <w:rFonts w:ascii="Times New Roman" w:hAnsi="Times New Roman" w:cs="Times New Roman"/>
          <w:sz w:val="24"/>
          <w:szCs w:val="24"/>
        </w:rPr>
        <w:t>rasismus, xenofobie.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Osvojují si a upevňují hygienické návyky</w:t>
      </w:r>
      <w:r w:rsidR="005F3972" w:rsidRPr="00AA3C25">
        <w:rPr>
          <w:rFonts w:ascii="Times New Roman" w:hAnsi="Times New Roman" w:cs="Times New Roman"/>
          <w:sz w:val="24"/>
          <w:szCs w:val="24"/>
        </w:rPr>
        <w:t xml:space="preserve"> a s</w:t>
      </w:r>
      <w:r w:rsidRPr="00AA3C25">
        <w:rPr>
          <w:rFonts w:ascii="Times New Roman" w:hAnsi="Times New Roman" w:cs="Times New Roman"/>
          <w:sz w:val="24"/>
          <w:szCs w:val="24"/>
        </w:rPr>
        <w:t>eznamují se zásadami první pomoci.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Program činností je uzpůsoben tak, aby byly dostatečně dlouho venku</w:t>
      </w:r>
      <w:r w:rsidR="005F3972" w:rsidRPr="00AA3C25">
        <w:rPr>
          <w:rFonts w:ascii="Times New Roman" w:hAnsi="Times New Roman" w:cs="Times New Roman"/>
          <w:sz w:val="24"/>
          <w:szCs w:val="24"/>
        </w:rPr>
        <w:t xml:space="preserve">, </w:t>
      </w:r>
      <w:r w:rsidRPr="00AA3C25">
        <w:rPr>
          <w:rFonts w:ascii="Times New Roman" w:hAnsi="Times New Roman" w:cs="Times New Roman"/>
          <w:sz w:val="24"/>
          <w:szCs w:val="24"/>
        </w:rPr>
        <w:t>je respektována individuální potřeba odpočinku.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Podmínky pro práci s dětmi vyžadujícími specifické vzdělávací potřeby</w:t>
      </w:r>
    </w:p>
    <w:p w:rsidR="001547F2" w:rsidRPr="00AA3C25" w:rsidRDefault="001547F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Při výběru činností ve školní družině, při motivování i hodnocení žáků bereme ohled na charakter a</w:t>
      </w:r>
      <w:r w:rsidR="005F3972" w:rsidRPr="00AA3C25">
        <w:rPr>
          <w:rFonts w:ascii="Times New Roman" w:hAnsi="Times New Roman" w:cs="Times New Roman"/>
          <w:sz w:val="24"/>
          <w:szCs w:val="24"/>
        </w:rPr>
        <w:t xml:space="preserve"> stupeň znevýhodnění žáků se speciálními vzdělávacími potřebami, kteří jsou integrováni do běžné výuky v základní škole. Jde nám o to, vytvořit každému žákovi vhodné podmínky pro rozvoj jeho osobnosti.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Podmínky přijímání, prostředky na posílení kázně, ukončení docházky do školní družiny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Žáci jsou do školní družiny </w:t>
      </w:r>
      <w:r w:rsidRPr="00AA3C25">
        <w:rPr>
          <w:rFonts w:ascii="Times New Roman" w:hAnsi="Times New Roman" w:cs="Times New Roman"/>
          <w:i/>
          <w:iCs/>
          <w:sz w:val="24"/>
          <w:szCs w:val="24"/>
        </w:rPr>
        <w:t xml:space="preserve">přijímáni </w:t>
      </w:r>
      <w:r w:rsidRPr="00AA3C25">
        <w:rPr>
          <w:rFonts w:ascii="Times New Roman" w:hAnsi="Times New Roman" w:cs="Times New Roman"/>
          <w:sz w:val="24"/>
          <w:szCs w:val="24"/>
        </w:rPr>
        <w:t>na základě zápisního lístku vyplněného zákonným zástupcem. Toto přijímání žáků nemá charakter správního řízení.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Jestliže žák vážným způsobem porušuje vnitřní řád školní družiny či ohrožuje zdraví své nebo ostatních spolužáků, může ředitelka školy rozhodnout v rámci správního řízení o jeho </w:t>
      </w:r>
      <w:r w:rsidRPr="00AA3C25">
        <w:rPr>
          <w:rFonts w:ascii="Times New Roman" w:hAnsi="Times New Roman" w:cs="Times New Roman"/>
          <w:i/>
          <w:iCs/>
          <w:sz w:val="24"/>
          <w:szCs w:val="24"/>
        </w:rPr>
        <w:t>vyloučení</w:t>
      </w:r>
      <w:r w:rsidRPr="00AA3C25">
        <w:rPr>
          <w:rFonts w:ascii="Times New Roman" w:hAnsi="Times New Roman" w:cs="Times New Roman"/>
          <w:sz w:val="24"/>
          <w:szCs w:val="24"/>
        </w:rPr>
        <w:t>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V průběhu školního roku ukončí žák docházku do ŠD na základě žádosti zákonného zástupce.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C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Spolupráce s rodiči a jinými subjekty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Pravidelně se podílíme na akcích organizovaných školou /den otevřených dveří, 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,vánoční jarmark, vánoční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besídka, ,maškarní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 xml:space="preserve"> karneval </w:t>
      </w:r>
      <w:proofErr w:type="spellStart"/>
      <w:r w:rsidRPr="00AA3C25">
        <w:rPr>
          <w:rFonts w:ascii="Times New Roman" w:hAnsi="Times New Roman" w:cs="Times New Roman"/>
          <w:sz w:val="24"/>
          <w:szCs w:val="24"/>
        </w:rPr>
        <w:t>apod</w:t>
      </w:r>
      <w:proofErr w:type="spellEnd"/>
      <w:r w:rsidRPr="00AA3C25">
        <w:rPr>
          <w:rFonts w:ascii="Times New Roman" w:hAnsi="Times New Roman" w:cs="Times New Roman"/>
          <w:sz w:val="24"/>
          <w:szCs w:val="24"/>
        </w:rPr>
        <w:t>/.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7F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Ředitelka školy:</w:t>
      </w:r>
      <w:r w:rsidRPr="00AA3C25">
        <w:rPr>
          <w:rFonts w:ascii="Times New Roman" w:hAnsi="Times New Roman" w:cs="Times New Roman"/>
          <w:sz w:val="24"/>
          <w:szCs w:val="24"/>
        </w:rPr>
        <w:tab/>
        <w:t xml:space="preserve"> Mgr. Ivana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Neumannová   …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>Vychovatelka:</w:t>
      </w:r>
      <w:r w:rsidRPr="00AA3C25">
        <w:rPr>
          <w:rFonts w:ascii="Times New Roman" w:hAnsi="Times New Roman" w:cs="Times New Roman"/>
          <w:sz w:val="24"/>
          <w:szCs w:val="24"/>
        </w:rPr>
        <w:tab/>
        <w:t xml:space="preserve"> Romana </w:t>
      </w:r>
      <w:proofErr w:type="spellStart"/>
      <w:proofErr w:type="gramStart"/>
      <w:r w:rsidRPr="00AA3C25">
        <w:rPr>
          <w:rFonts w:ascii="Times New Roman" w:hAnsi="Times New Roman" w:cs="Times New Roman"/>
          <w:sz w:val="24"/>
          <w:szCs w:val="24"/>
        </w:rPr>
        <w:t>Štveráková</w:t>
      </w:r>
      <w:proofErr w:type="spellEnd"/>
      <w:r w:rsidRPr="00AA3C25">
        <w:rPr>
          <w:rFonts w:ascii="Times New Roman" w:hAnsi="Times New Roman" w:cs="Times New Roman"/>
          <w:sz w:val="24"/>
          <w:szCs w:val="24"/>
        </w:rPr>
        <w:t xml:space="preserve">           …</w:t>
      </w:r>
      <w:proofErr w:type="gramEnd"/>
      <w:r w:rsidRPr="00AA3C25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72" w:rsidRPr="00AA3C25" w:rsidRDefault="005F3972" w:rsidP="00AA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C25">
        <w:rPr>
          <w:rFonts w:ascii="Times New Roman" w:hAnsi="Times New Roman" w:cs="Times New Roman"/>
          <w:sz w:val="24"/>
          <w:szCs w:val="24"/>
        </w:rPr>
        <w:t xml:space="preserve">Platnost : od </w:t>
      </w:r>
      <w:proofErr w:type="gramStart"/>
      <w:r w:rsidRPr="00AA3C25">
        <w:rPr>
          <w:rFonts w:ascii="Times New Roman" w:hAnsi="Times New Roman" w:cs="Times New Roman"/>
          <w:sz w:val="24"/>
          <w:szCs w:val="24"/>
        </w:rPr>
        <w:t>1.9.2009</w:t>
      </w:r>
      <w:proofErr w:type="gramEnd"/>
    </w:p>
    <w:sectPr w:rsidR="005F3972" w:rsidRPr="00AA3C25" w:rsidSect="006E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DEF"/>
    <w:rsid w:val="000B6567"/>
    <w:rsid w:val="001547F2"/>
    <w:rsid w:val="005F3972"/>
    <w:rsid w:val="006E41C5"/>
    <w:rsid w:val="00836D42"/>
    <w:rsid w:val="00942C67"/>
    <w:rsid w:val="00AA3C25"/>
    <w:rsid w:val="00B970B8"/>
    <w:rsid w:val="00E7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1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DEF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36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Neumannová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Neumannová</dc:creator>
  <cp:keywords/>
  <dc:description/>
  <cp:lastModifiedBy>Neumannová</cp:lastModifiedBy>
  <cp:revision>4</cp:revision>
  <dcterms:created xsi:type="dcterms:W3CDTF">2009-07-19T20:34:00Z</dcterms:created>
  <dcterms:modified xsi:type="dcterms:W3CDTF">2009-07-19T21:32:00Z</dcterms:modified>
</cp:coreProperties>
</file>