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20"/>
        <w:gridCol w:w="3715"/>
        <w:gridCol w:w="3140"/>
      </w:tblGrid>
      <w:tr w:rsidR="000B2A87" w:rsidTr="005C46B6">
        <w:trPr>
          <w:trHeight w:val="375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2A87" w:rsidRPr="00320987" w:rsidRDefault="000B2A87" w:rsidP="00C44922">
            <w:r>
              <w:t>Očekávané  výstupy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2A87" w:rsidRPr="00320987" w:rsidRDefault="000B2A87" w:rsidP="00C44922">
            <w:r>
              <w:t>Školní  výstupy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2A87" w:rsidRPr="00320987" w:rsidRDefault="000B2A87" w:rsidP="00C44922">
            <w:r>
              <w:t>Učivo</w:t>
            </w:r>
          </w:p>
        </w:tc>
      </w:tr>
      <w:tr w:rsidR="000B2A87" w:rsidTr="005C46B6">
        <w:trPr>
          <w:trHeight w:val="784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2A87" w:rsidRPr="008F704A" w:rsidRDefault="000B2A87" w:rsidP="00DB0B51">
            <w:pPr>
              <w:pStyle w:val="Default"/>
              <w:rPr>
                <w:sz w:val="22"/>
                <w:szCs w:val="22"/>
              </w:rPr>
            </w:pPr>
            <w:r>
              <w:rPr>
                <w:color w:val="auto"/>
                <w:lang w:eastAsia="cs-CZ"/>
              </w:rPr>
              <w:t>Žák:</w:t>
            </w:r>
          </w:p>
          <w:p w:rsidR="000B2A87" w:rsidRDefault="000B2A87" w:rsidP="00DB0B51">
            <w:pPr>
              <w:pStyle w:val="Default"/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HV-3-1-01 zpívá na základě svých dispozic intonačně čistě a rytmicky přesně v jednohlase </w:t>
            </w:r>
          </w:p>
          <w:p w:rsidR="000B2A87" w:rsidRDefault="000B2A87" w:rsidP="00DB0B5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HV-3-1-02 rytmizuje a melodizuje jednoduché texty, improvizuje v rámci nejjednodušších hudebních forem </w:t>
            </w:r>
          </w:p>
          <w:p w:rsidR="000B2A87" w:rsidRDefault="000B2A87" w:rsidP="00DB0B51">
            <w:pPr>
              <w:pStyle w:val="Default"/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HV-3-1-03 využívá jednoduché hudební nástroje k doprovodné hře </w:t>
            </w:r>
          </w:p>
          <w:p w:rsidR="000B2A87" w:rsidRDefault="000B2A87" w:rsidP="00DB0B51">
            <w:pPr>
              <w:pStyle w:val="Default"/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HV-3-1-04 reaguje pohybem na znějící hudbu, pohybem vyjadřuje metrum, tempo, dynamiku, směr melodie </w:t>
            </w:r>
          </w:p>
          <w:p w:rsidR="000B2A87" w:rsidRDefault="000B2A87" w:rsidP="00DB0B51">
            <w:pPr>
              <w:pStyle w:val="Default"/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HV-3-1-05 rozlišuje jednotlivé kvality tónů, rozpozná výrazné tempové a dynamické změny v proudu znějící hudby </w:t>
            </w:r>
          </w:p>
          <w:p w:rsidR="000B2A87" w:rsidRDefault="000B2A87" w:rsidP="00DB0B5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HV-3-1-06 rozpozná v proudu znějící hudby některé hudební nástroje, odliší hudbu vokální, instrumentální a vokálně instrumentální </w:t>
            </w:r>
          </w:p>
          <w:p w:rsidR="000B2A87" w:rsidRDefault="000B2A87" w:rsidP="00A90862">
            <w:pPr>
              <w:tabs>
                <w:tab w:val="left" w:pos="-70"/>
              </w:tabs>
            </w:pPr>
          </w:p>
          <w:p w:rsidR="000B2A87" w:rsidRDefault="000B2A87" w:rsidP="00DB0B51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HV-3-1-01p zpívá jednoduché písně v rozsahu kvinty </w:t>
            </w:r>
          </w:p>
          <w:p w:rsidR="000B2A87" w:rsidRDefault="000B2A87" w:rsidP="00DB0B51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HV-3-1-02p správně a hospodárně dýchá a zřetelně vyslovuje při rytmizaci říkadel i při zpěvu </w:t>
            </w:r>
          </w:p>
          <w:p w:rsidR="000B2A87" w:rsidRDefault="000B2A87" w:rsidP="00DB0B51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HV-3-1-04p reaguje pohybem na tempové a rytmické změny </w:t>
            </w:r>
          </w:p>
          <w:p w:rsidR="000B2A87" w:rsidRDefault="000B2A87" w:rsidP="00DB0B51">
            <w:pPr>
              <w:pStyle w:val="Default"/>
              <w:rPr>
                <w:i/>
                <w:iCs/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HV-3-1-05p rozliší sílu zvuku </w:t>
            </w:r>
          </w:p>
          <w:p w:rsidR="000B2A87" w:rsidRDefault="000B2A87" w:rsidP="00DB0B51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pozorně vnímá jednoduché skladby </w:t>
            </w:r>
          </w:p>
          <w:p w:rsidR="000B2A87" w:rsidRDefault="000B2A87" w:rsidP="00DB0B51">
            <w:pPr>
              <w:tabs>
                <w:tab w:val="left" w:pos="-70"/>
              </w:tabs>
            </w:pPr>
          </w:p>
          <w:p w:rsidR="000B2A87" w:rsidRDefault="000B2A87" w:rsidP="00DB0B51">
            <w:pPr>
              <w:tabs>
                <w:tab w:val="left" w:pos="-70"/>
              </w:tabs>
            </w:pPr>
          </w:p>
          <w:p w:rsidR="000B2A87" w:rsidRDefault="000B2A87" w:rsidP="00DB0B51">
            <w:pPr>
              <w:tabs>
                <w:tab w:val="left" w:pos="-70"/>
              </w:tabs>
            </w:pPr>
          </w:p>
          <w:p w:rsidR="000B2A87" w:rsidRDefault="000B2A87" w:rsidP="00A90862">
            <w:pPr>
              <w:tabs>
                <w:tab w:val="left" w:pos="-70"/>
              </w:tabs>
            </w:pPr>
          </w:p>
          <w:p w:rsidR="000B2A87" w:rsidRDefault="000B2A87" w:rsidP="00A90862">
            <w:pPr>
              <w:tabs>
                <w:tab w:val="left" w:pos="-70"/>
              </w:tabs>
            </w:pPr>
          </w:p>
          <w:p w:rsidR="000B2A87" w:rsidRDefault="000B2A87" w:rsidP="00A90862">
            <w:pPr>
              <w:tabs>
                <w:tab w:val="left" w:pos="-70"/>
              </w:tabs>
            </w:pPr>
          </w:p>
          <w:p w:rsidR="000B2A87" w:rsidRDefault="000B2A87" w:rsidP="00A90862">
            <w:pPr>
              <w:tabs>
                <w:tab w:val="left" w:pos="-70"/>
              </w:tabs>
            </w:pPr>
          </w:p>
          <w:p w:rsidR="000B2A87" w:rsidRDefault="000B2A87" w:rsidP="00A90862">
            <w:pPr>
              <w:tabs>
                <w:tab w:val="left" w:pos="-70"/>
              </w:tabs>
            </w:pPr>
          </w:p>
          <w:p w:rsidR="000B2A87" w:rsidRDefault="000B2A87" w:rsidP="00A90862">
            <w:pPr>
              <w:tabs>
                <w:tab w:val="left" w:pos="-70"/>
              </w:tabs>
            </w:pPr>
          </w:p>
          <w:p w:rsidR="000B2A87" w:rsidRDefault="000B2A87" w:rsidP="00A90862">
            <w:pPr>
              <w:tabs>
                <w:tab w:val="left" w:pos="-70"/>
              </w:tabs>
            </w:pP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2A87" w:rsidRDefault="000B2A87" w:rsidP="00DB0B51"/>
          <w:p w:rsidR="000B2A87" w:rsidRDefault="000B2A87" w:rsidP="00DB0B51">
            <w:pPr>
              <w:numPr>
                <w:ilvl w:val="0"/>
                <w:numId w:val="42"/>
              </w:numPr>
              <w:tabs>
                <w:tab w:val="left" w:pos="-70"/>
              </w:tabs>
            </w:pPr>
            <w:r>
              <w:t>Dbá na hlasovou hygienu, správně dýchá a vyslovuje</w:t>
            </w:r>
          </w:p>
          <w:p w:rsidR="000B2A87" w:rsidRDefault="000B2A87" w:rsidP="00DB0B51">
            <w:pPr>
              <w:numPr>
                <w:ilvl w:val="0"/>
                <w:numId w:val="42"/>
              </w:numPr>
              <w:tabs>
                <w:tab w:val="left" w:pos="-70"/>
              </w:tabs>
            </w:pPr>
            <w:r>
              <w:t xml:space="preserve"> Zpívá jednoduché písně na základě svých dispozic intonačně čistě a rytmicky přesně v jednohlase</w:t>
            </w:r>
          </w:p>
          <w:p w:rsidR="000B2A87" w:rsidRDefault="000B2A87" w:rsidP="00DB0B51">
            <w:pPr>
              <w:numPr>
                <w:ilvl w:val="0"/>
                <w:numId w:val="42"/>
              </w:numPr>
              <w:tabs>
                <w:tab w:val="left" w:pos="-70"/>
              </w:tabs>
            </w:pPr>
            <w:r>
              <w:t xml:space="preserve"> Rytmizuje a melodizuje jednoduché texty, improvizuje v rámci nejjednodušších hudebních forem</w:t>
            </w:r>
          </w:p>
          <w:p w:rsidR="000B2A87" w:rsidRDefault="000B2A87" w:rsidP="00DB0B51">
            <w:pPr>
              <w:numPr>
                <w:ilvl w:val="0"/>
                <w:numId w:val="42"/>
              </w:numPr>
              <w:tabs>
                <w:tab w:val="left" w:pos="-70"/>
              </w:tabs>
            </w:pPr>
            <w:r>
              <w:t xml:space="preserve"> Využívá nástroje k jednoduchému doprovodu písně</w:t>
            </w:r>
          </w:p>
          <w:p w:rsidR="000B2A87" w:rsidRDefault="000B2A87" w:rsidP="00DB0B51">
            <w:pPr>
              <w:numPr>
                <w:ilvl w:val="0"/>
                <w:numId w:val="42"/>
              </w:numPr>
              <w:tabs>
                <w:tab w:val="left" w:pos="-70"/>
              </w:tabs>
            </w:pPr>
            <w:r>
              <w:t>Reaguje pohybem na hudbu, vyjadřuje metrum, tempo, dynamiku a směr melodie</w:t>
            </w:r>
          </w:p>
          <w:p w:rsidR="000B2A87" w:rsidRDefault="000B2A87" w:rsidP="00DB0B51">
            <w:pPr>
              <w:tabs>
                <w:tab w:val="left" w:pos="-70"/>
              </w:tabs>
              <w:ind w:left="170"/>
            </w:pPr>
          </w:p>
          <w:p w:rsidR="000B2A87" w:rsidRDefault="000B2A87" w:rsidP="00DB0B51">
            <w:pPr>
              <w:numPr>
                <w:ilvl w:val="0"/>
                <w:numId w:val="42"/>
              </w:numPr>
              <w:tabs>
                <w:tab w:val="left" w:pos="-70"/>
              </w:tabs>
            </w:pPr>
            <w:r>
              <w:t xml:space="preserve"> Pohybem zaznamenává 2/4 a 3/4 takt</w:t>
            </w:r>
          </w:p>
          <w:p w:rsidR="000B2A87" w:rsidRDefault="000B2A87" w:rsidP="00DB0B51">
            <w:pPr>
              <w:numPr>
                <w:ilvl w:val="0"/>
                <w:numId w:val="42"/>
              </w:numPr>
              <w:tabs>
                <w:tab w:val="left" w:pos="-70"/>
              </w:tabs>
            </w:pPr>
            <w:r>
              <w:t xml:space="preserve"> Rozlišuje zvuk a tón, rozpozná kvalitu tónu, tempové a dynamické změny v hudbě</w:t>
            </w:r>
          </w:p>
          <w:p w:rsidR="000B2A87" w:rsidRDefault="000B2A87" w:rsidP="00DB0B51">
            <w:pPr>
              <w:numPr>
                <w:ilvl w:val="0"/>
                <w:numId w:val="42"/>
              </w:numPr>
              <w:tabs>
                <w:tab w:val="left" w:pos="-70"/>
              </w:tabs>
            </w:pPr>
            <w:r>
              <w:t xml:space="preserve"> Chápe hudební grafické znaky jako záznam melodie</w:t>
            </w:r>
          </w:p>
          <w:p w:rsidR="000B2A87" w:rsidRDefault="000B2A87" w:rsidP="00AA4A38">
            <w:pPr>
              <w:tabs>
                <w:tab w:val="left" w:pos="-70"/>
              </w:tabs>
            </w:pPr>
          </w:p>
          <w:p w:rsidR="000B2A87" w:rsidRDefault="000B2A87" w:rsidP="00DB0B51">
            <w:pPr>
              <w:numPr>
                <w:ilvl w:val="0"/>
                <w:numId w:val="42"/>
              </w:numPr>
              <w:tabs>
                <w:tab w:val="left" w:pos="-70"/>
              </w:tabs>
            </w:pPr>
            <w:r>
              <w:t xml:space="preserve"> Rozpozná jednotlivé části písně</w:t>
            </w:r>
          </w:p>
          <w:p w:rsidR="000B2A87" w:rsidRDefault="000B2A87" w:rsidP="00DB0B51">
            <w:pPr>
              <w:tabs>
                <w:tab w:val="left" w:pos="-70"/>
              </w:tabs>
            </w:pPr>
          </w:p>
          <w:p w:rsidR="000B2A87" w:rsidRDefault="000B2A87" w:rsidP="00DB0B51">
            <w:pPr>
              <w:tabs>
                <w:tab w:val="left" w:pos="-70"/>
              </w:tabs>
            </w:pPr>
          </w:p>
          <w:p w:rsidR="000B2A87" w:rsidRDefault="000B2A87" w:rsidP="00DB0B51">
            <w:pPr>
              <w:numPr>
                <w:ilvl w:val="0"/>
                <w:numId w:val="42"/>
              </w:numPr>
              <w:tabs>
                <w:tab w:val="left" w:pos="-70"/>
              </w:tabs>
            </w:pPr>
            <w:r>
              <w:t xml:space="preserve"> Chápe rozdíl stylu hudby, rozlišuje hudbu vokální, instrumentální a vokálně instrumentální, rozpozná hudební nástroje</w:t>
            </w:r>
          </w:p>
          <w:p w:rsidR="000B2A87" w:rsidRDefault="000B2A87" w:rsidP="00DB0B51">
            <w:pPr>
              <w:tabs>
                <w:tab w:val="left" w:pos="-70"/>
              </w:tabs>
            </w:pPr>
          </w:p>
          <w:p w:rsidR="000B2A87" w:rsidRDefault="000B2A87" w:rsidP="00DB0B51">
            <w:pPr>
              <w:numPr>
                <w:ilvl w:val="0"/>
                <w:numId w:val="42"/>
              </w:numPr>
              <w:tabs>
                <w:tab w:val="left" w:pos="-70"/>
              </w:tabs>
            </w:pPr>
            <w:r>
              <w:t xml:space="preserve"> Vnímá hudbu s prožitkem</w:t>
            </w:r>
          </w:p>
          <w:p w:rsidR="000B2A87" w:rsidRDefault="000B2A87" w:rsidP="00DB0B51">
            <w:pPr>
              <w:tabs>
                <w:tab w:val="left" w:pos="-70"/>
              </w:tabs>
            </w:pPr>
          </w:p>
          <w:p w:rsidR="000B2A87" w:rsidRDefault="000B2A87" w:rsidP="00DB0B51">
            <w:pPr>
              <w:numPr>
                <w:ilvl w:val="0"/>
                <w:numId w:val="42"/>
              </w:numPr>
              <w:tabs>
                <w:tab w:val="left" w:pos="-70"/>
              </w:tabs>
            </w:pPr>
            <w:r>
              <w:t xml:space="preserve"> Dodržuje zásady společenského chování</w:t>
            </w:r>
          </w:p>
          <w:p w:rsidR="000B2A87" w:rsidRDefault="000B2A87" w:rsidP="00DB0B51"/>
          <w:p w:rsidR="000B2A87" w:rsidRDefault="000B2A87" w:rsidP="00DB0B51"/>
          <w:p w:rsidR="000B2A87" w:rsidRDefault="000B2A87" w:rsidP="00DB0B51">
            <w:pPr>
              <w:pStyle w:val="ListParagraph"/>
              <w:numPr>
                <w:ilvl w:val="0"/>
                <w:numId w:val="44"/>
              </w:numPr>
              <w:tabs>
                <w:tab w:val="left" w:pos="-70"/>
              </w:tabs>
            </w:pPr>
            <w:r>
              <w:t>Nacvičuje a zvládá správné držení těla, dýchání a artikulaci jednotlivých slov a slovních spojení, říkadel</w:t>
            </w:r>
          </w:p>
          <w:p w:rsidR="000B2A87" w:rsidRDefault="000B2A87" w:rsidP="00DB0B51">
            <w:pPr>
              <w:pStyle w:val="ListParagraph"/>
              <w:numPr>
                <w:ilvl w:val="0"/>
                <w:numId w:val="44"/>
              </w:numPr>
              <w:tabs>
                <w:tab w:val="left" w:pos="-70"/>
              </w:tabs>
            </w:pPr>
            <w:r>
              <w:t>Seznámí se s písní a naučí se ji</w:t>
            </w:r>
          </w:p>
          <w:p w:rsidR="000B2A87" w:rsidRDefault="000B2A87" w:rsidP="00DB0B51">
            <w:pPr>
              <w:pStyle w:val="ListParagraph"/>
              <w:numPr>
                <w:ilvl w:val="0"/>
                <w:numId w:val="44"/>
              </w:numPr>
              <w:tabs>
                <w:tab w:val="left" w:pos="-70"/>
              </w:tabs>
            </w:pPr>
            <w:r>
              <w:t>Zpívá písně v rozsahu kvinty</w:t>
            </w:r>
          </w:p>
          <w:p w:rsidR="000B2A87" w:rsidRDefault="000B2A87" w:rsidP="00DB0B51">
            <w:pPr>
              <w:numPr>
                <w:ilvl w:val="0"/>
                <w:numId w:val="44"/>
              </w:numPr>
              <w:tabs>
                <w:tab w:val="left" w:pos="-70"/>
              </w:tabs>
            </w:pPr>
            <w:r>
              <w:t>Zvládá jednoduchá intonační cvičení</w:t>
            </w:r>
          </w:p>
          <w:p w:rsidR="000B2A87" w:rsidRDefault="000B2A87" w:rsidP="00DB0B51">
            <w:pPr>
              <w:numPr>
                <w:ilvl w:val="0"/>
                <w:numId w:val="44"/>
              </w:numPr>
              <w:tabs>
                <w:tab w:val="left" w:pos="-70"/>
              </w:tabs>
            </w:pPr>
            <w:r>
              <w:t>Seznámí se s hrou na tělo a zvládá jednoduchá cvičení</w:t>
            </w:r>
          </w:p>
          <w:p w:rsidR="000B2A87" w:rsidRDefault="000B2A87" w:rsidP="00DB0B51">
            <w:pPr>
              <w:numPr>
                <w:ilvl w:val="0"/>
                <w:numId w:val="44"/>
              </w:numPr>
              <w:tabs>
                <w:tab w:val="left" w:pos="-70"/>
              </w:tabs>
            </w:pPr>
            <w:r>
              <w:t>Seznámí se a hraje na nástroje Orffova instrumentáře</w:t>
            </w:r>
          </w:p>
          <w:p w:rsidR="000B2A87" w:rsidRDefault="000B2A87" w:rsidP="00F928E9">
            <w:pPr>
              <w:tabs>
                <w:tab w:val="left" w:pos="-70"/>
              </w:tabs>
              <w:ind w:left="360"/>
            </w:pPr>
          </w:p>
          <w:p w:rsidR="000B2A87" w:rsidRDefault="000B2A87" w:rsidP="00DB0B51">
            <w:pPr>
              <w:numPr>
                <w:ilvl w:val="0"/>
                <w:numId w:val="44"/>
              </w:numPr>
              <w:tabs>
                <w:tab w:val="left" w:pos="-70"/>
              </w:tabs>
            </w:pPr>
            <w:r>
              <w:t>Rozliší</w:t>
            </w:r>
            <w:r w:rsidRPr="0052207A">
              <w:t xml:space="preserve"> výšku, sílu, délku tónu</w:t>
            </w:r>
          </w:p>
          <w:p w:rsidR="000B2A87" w:rsidRDefault="000B2A87" w:rsidP="00DB0B51">
            <w:pPr>
              <w:numPr>
                <w:ilvl w:val="0"/>
                <w:numId w:val="44"/>
              </w:numPr>
              <w:tabs>
                <w:tab w:val="left" w:pos="-70"/>
              </w:tabs>
            </w:pPr>
            <w:r>
              <w:t>Rozpozná tempo a rytmus</w:t>
            </w:r>
          </w:p>
          <w:p w:rsidR="000B2A87" w:rsidRDefault="000B2A87" w:rsidP="00DB0B51">
            <w:pPr>
              <w:numPr>
                <w:ilvl w:val="0"/>
                <w:numId w:val="44"/>
              </w:numPr>
              <w:tabs>
                <w:tab w:val="left" w:pos="-70"/>
              </w:tabs>
            </w:pPr>
            <w:r>
              <w:t>Seznámí se a zná zpěvné hlasy</w:t>
            </w:r>
          </w:p>
          <w:p w:rsidR="000B2A87" w:rsidRDefault="000B2A87" w:rsidP="00DB0B51">
            <w:pPr>
              <w:numPr>
                <w:ilvl w:val="0"/>
                <w:numId w:val="44"/>
              </w:numPr>
              <w:tabs>
                <w:tab w:val="left" w:pos="-70"/>
              </w:tabs>
            </w:pPr>
            <w:r>
              <w:t>Rozliší zvuky, lidské hlasy</w:t>
            </w:r>
          </w:p>
          <w:p w:rsidR="000B2A87" w:rsidRDefault="000B2A87" w:rsidP="00DB0B51">
            <w:pPr>
              <w:numPr>
                <w:ilvl w:val="0"/>
                <w:numId w:val="44"/>
              </w:numPr>
              <w:tabs>
                <w:tab w:val="left" w:pos="-70"/>
              </w:tabs>
            </w:pPr>
            <w:r>
              <w:t>Poslouchá základní slavné melodie a skladby, skladby určené dětem</w:t>
            </w:r>
          </w:p>
          <w:p w:rsidR="000B2A87" w:rsidRDefault="000B2A87" w:rsidP="00DB0B51">
            <w:pPr>
              <w:numPr>
                <w:ilvl w:val="0"/>
                <w:numId w:val="44"/>
              </w:numPr>
              <w:tabs>
                <w:tab w:val="left" w:pos="-70"/>
              </w:tabs>
            </w:pPr>
            <w:r>
              <w:t>Seznámí se s nejvýznamnějšími hudebními skladateli</w:t>
            </w:r>
          </w:p>
          <w:p w:rsidR="000B2A87" w:rsidRDefault="000B2A87" w:rsidP="00DB0B51">
            <w:pPr>
              <w:numPr>
                <w:ilvl w:val="0"/>
                <w:numId w:val="44"/>
              </w:numPr>
              <w:tabs>
                <w:tab w:val="left" w:pos="-70"/>
              </w:tabs>
            </w:pPr>
            <w:r>
              <w:t>Zná názvy a zvuky hudebních nástrojů, umí je rozlišit</w:t>
            </w:r>
          </w:p>
          <w:p w:rsidR="000B2A87" w:rsidRDefault="000B2A87" w:rsidP="00AA4A38">
            <w:pPr>
              <w:tabs>
                <w:tab w:val="left" w:pos="-70"/>
              </w:tabs>
            </w:pPr>
          </w:p>
          <w:p w:rsidR="000B2A87" w:rsidRDefault="000B2A87" w:rsidP="00DB0B51">
            <w:pPr>
              <w:numPr>
                <w:ilvl w:val="0"/>
                <w:numId w:val="44"/>
              </w:numPr>
              <w:tabs>
                <w:tab w:val="left" w:pos="-70"/>
              </w:tabs>
            </w:pPr>
            <w:r>
              <w:t>Pochoduje dle hudebního doprovodu</w:t>
            </w:r>
          </w:p>
          <w:p w:rsidR="000B2A87" w:rsidRDefault="000B2A87" w:rsidP="00DB0B51">
            <w:pPr>
              <w:numPr>
                <w:ilvl w:val="0"/>
                <w:numId w:val="44"/>
              </w:numPr>
              <w:tabs>
                <w:tab w:val="left" w:pos="-70"/>
              </w:tabs>
            </w:pPr>
            <w:r>
              <w:t>Spojí jednoduchá tělesná cvičení s hudebním doprovodem</w:t>
            </w:r>
          </w:p>
          <w:p w:rsidR="000B2A87" w:rsidRDefault="000B2A87" w:rsidP="00DB0B51">
            <w:pPr>
              <w:numPr>
                <w:ilvl w:val="0"/>
                <w:numId w:val="44"/>
              </w:numPr>
              <w:tabs>
                <w:tab w:val="left" w:pos="-70"/>
              </w:tabs>
            </w:pPr>
            <w:r>
              <w:t xml:space="preserve">Zvládá jednoduché hry s říkadly dětskými popěvky </w:t>
            </w:r>
          </w:p>
          <w:p w:rsidR="000B2A87" w:rsidRDefault="000B2A87" w:rsidP="00DB0B51">
            <w:pPr>
              <w:numPr>
                <w:ilvl w:val="0"/>
                <w:numId w:val="44"/>
              </w:numPr>
              <w:tabs>
                <w:tab w:val="left" w:pos="-70"/>
              </w:tabs>
            </w:pPr>
            <w:r>
              <w:t>Mění pohyb podle rytmických a tempových</w:t>
            </w:r>
            <w:bookmarkStart w:id="0" w:name="_GoBack"/>
            <w:bookmarkEnd w:id="0"/>
            <w:r>
              <w:t xml:space="preserve"> změn</w:t>
            </w:r>
          </w:p>
          <w:p w:rsidR="000B2A87" w:rsidRPr="00DB0B51" w:rsidRDefault="000B2A87" w:rsidP="00DB0B51"/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B2A87" w:rsidRDefault="000B2A87" w:rsidP="00A90862"/>
          <w:p w:rsidR="000B2A87" w:rsidRDefault="000B2A87" w:rsidP="00DB0B51">
            <w:pPr>
              <w:numPr>
                <w:ilvl w:val="0"/>
                <w:numId w:val="31"/>
              </w:numPr>
            </w:pPr>
            <w:r>
              <w:t>Hlasová hygiena</w:t>
            </w:r>
          </w:p>
          <w:p w:rsidR="000B2A87" w:rsidRDefault="000B2A87" w:rsidP="00DB0B51"/>
          <w:p w:rsidR="000B2A87" w:rsidRDefault="000B2A87" w:rsidP="00DB0B51">
            <w:pPr>
              <w:numPr>
                <w:ilvl w:val="0"/>
                <w:numId w:val="31"/>
              </w:numPr>
            </w:pPr>
            <w:r>
              <w:t xml:space="preserve"> Pěvecké dovednosti</w:t>
            </w:r>
          </w:p>
          <w:p w:rsidR="000B2A87" w:rsidRDefault="000B2A87" w:rsidP="00DB0B51"/>
          <w:p w:rsidR="000B2A87" w:rsidRDefault="000B2A87" w:rsidP="00DB0B51"/>
          <w:p w:rsidR="000B2A87" w:rsidRDefault="000B2A87" w:rsidP="00DB0B51"/>
          <w:p w:rsidR="000B2A87" w:rsidRDefault="000B2A87" w:rsidP="00DB0B51">
            <w:pPr>
              <w:numPr>
                <w:ilvl w:val="0"/>
                <w:numId w:val="43"/>
              </w:numPr>
            </w:pPr>
            <w:r>
              <w:t>Hudební hry, hra na tělo</w:t>
            </w:r>
          </w:p>
          <w:p w:rsidR="000B2A87" w:rsidRDefault="000B2A87" w:rsidP="00DB0B51">
            <w:pPr>
              <w:ind w:left="283"/>
            </w:pPr>
            <w:r>
              <w:t>(tleskání, luskání, pleskání)</w:t>
            </w:r>
          </w:p>
          <w:p w:rsidR="000B2A87" w:rsidRDefault="000B2A87" w:rsidP="00DB0B51">
            <w:pPr>
              <w:ind w:left="283"/>
            </w:pPr>
          </w:p>
          <w:p w:rsidR="000B2A87" w:rsidRDefault="000B2A87" w:rsidP="00DB0B51">
            <w:pPr>
              <w:ind w:left="283"/>
            </w:pPr>
          </w:p>
          <w:p w:rsidR="000B2A87" w:rsidRDefault="000B2A87" w:rsidP="00DB0B51">
            <w:pPr>
              <w:numPr>
                <w:ilvl w:val="0"/>
                <w:numId w:val="43"/>
              </w:numPr>
            </w:pPr>
            <w:r>
              <w:t>Orffovy nástroje</w:t>
            </w:r>
          </w:p>
          <w:p w:rsidR="000B2A87" w:rsidRDefault="000B2A87" w:rsidP="00DB0B51"/>
          <w:p w:rsidR="000B2A87" w:rsidRDefault="000B2A87" w:rsidP="00DB0B51"/>
          <w:p w:rsidR="000B2A87" w:rsidRDefault="000B2A87" w:rsidP="00DB0B51">
            <w:pPr>
              <w:numPr>
                <w:ilvl w:val="0"/>
                <w:numId w:val="43"/>
              </w:numPr>
            </w:pPr>
            <w:r>
              <w:t>Pohybový doprovod k hudbě</w:t>
            </w:r>
          </w:p>
          <w:p w:rsidR="000B2A87" w:rsidRDefault="000B2A87" w:rsidP="00AA4A38">
            <w:pPr>
              <w:numPr>
                <w:ilvl w:val="0"/>
                <w:numId w:val="43"/>
              </w:numPr>
            </w:pPr>
            <w:r>
              <w:t>Melodie vzestupná a sestupná</w:t>
            </w:r>
          </w:p>
          <w:p w:rsidR="000B2A87" w:rsidRDefault="000B2A87" w:rsidP="00DB0B51">
            <w:pPr>
              <w:numPr>
                <w:ilvl w:val="0"/>
                <w:numId w:val="43"/>
              </w:numPr>
            </w:pPr>
            <w:r>
              <w:t>Taktování</w:t>
            </w:r>
          </w:p>
          <w:p w:rsidR="000B2A87" w:rsidRDefault="000B2A87" w:rsidP="00F928E9">
            <w:pPr>
              <w:pStyle w:val="ListParagraph"/>
            </w:pPr>
          </w:p>
          <w:p w:rsidR="000B2A87" w:rsidRDefault="000B2A87" w:rsidP="00DB0B51">
            <w:pPr>
              <w:numPr>
                <w:ilvl w:val="0"/>
                <w:numId w:val="43"/>
              </w:numPr>
            </w:pPr>
            <w:r>
              <w:t>Zvuk – tón (kvalita tónu – délka, síla, barva, výška)</w:t>
            </w:r>
          </w:p>
          <w:p w:rsidR="000B2A87" w:rsidRDefault="000B2A87" w:rsidP="00DB0B51"/>
          <w:p w:rsidR="000B2A87" w:rsidRDefault="000B2A87" w:rsidP="00DB0B51">
            <w:pPr>
              <w:numPr>
                <w:ilvl w:val="0"/>
                <w:numId w:val="43"/>
              </w:numPr>
            </w:pPr>
            <w:r>
              <w:t>Grafický záznam melodie (notová osnova, houslový klíč, nota)</w:t>
            </w:r>
          </w:p>
          <w:p w:rsidR="000B2A87" w:rsidRDefault="000B2A87" w:rsidP="00DB0B51">
            <w:pPr>
              <w:numPr>
                <w:ilvl w:val="0"/>
                <w:numId w:val="43"/>
              </w:numPr>
            </w:pPr>
            <w:r>
              <w:t>Části skladby (předehra, mezihra, dohra, refrén)</w:t>
            </w:r>
          </w:p>
          <w:p w:rsidR="000B2A87" w:rsidRDefault="000B2A87" w:rsidP="00DB0B51"/>
          <w:p w:rsidR="000B2A87" w:rsidRDefault="000B2A87" w:rsidP="00DB0B51">
            <w:pPr>
              <w:numPr>
                <w:ilvl w:val="0"/>
                <w:numId w:val="43"/>
              </w:numPr>
            </w:pPr>
            <w:r>
              <w:t>Hudební styly a žánry (tanec, pochod, ukolébavka), (hudba vážná, lidová, umělá)</w:t>
            </w:r>
          </w:p>
          <w:p w:rsidR="000B2A87" w:rsidRDefault="000B2A87" w:rsidP="00DB0B51">
            <w:pPr>
              <w:ind w:left="283"/>
            </w:pPr>
          </w:p>
          <w:p w:rsidR="000B2A87" w:rsidRDefault="000B2A87" w:rsidP="00DB0B51">
            <w:pPr>
              <w:ind w:left="283"/>
            </w:pPr>
          </w:p>
          <w:p w:rsidR="000B2A87" w:rsidRDefault="000B2A87" w:rsidP="00DB0B51">
            <w:pPr>
              <w:numPr>
                <w:ilvl w:val="0"/>
                <w:numId w:val="43"/>
              </w:numPr>
            </w:pPr>
            <w:r>
              <w:t>Poslechové vnímání hudby</w:t>
            </w:r>
          </w:p>
          <w:p w:rsidR="000B2A87" w:rsidRDefault="000B2A87" w:rsidP="00AA4A38">
            <w:pPr>
              <w:pStyle w:val="ListParagraph"/>
              <w:ind w:left="0"/>
            </w:pPr>
          </w:p>
          <w:p w:rsidR="000B2A87" w:rsidRDefault="000B2A87" w:rsidP="00DB0B51">
            <w:pPr>
              <w:numPr>
                <w:ilvl w:val="0"/>
                <w:numId w:val="43"/>
              </w:numPr>
            </w:pPr>
            <w:r>
              <w:t>Návštěva divadelního představení</w:t>
            </w:r>
          </w:p>
          <w:p w:rsidR="000B2A87" w:rsidRDefault="000B2A87" w:rsidP="00A90862"/>
          <w:p w:rsidR="000B2A87" w:rsidRDefault="000B2A87" w:rsidP="00DB0B51">
            <w:pPr>
              <w:ind w:left="283"/>
            </w:pPr>
            <w:r>
              <w:t>OSV, MuV</w:t>
            </w:r>
          </w:p>
          <w:p w:rsidR="000B2A87" w:rsidRDefault="000B2A87" w:rsidP="00DB0B51">
            <w:pPr>
              <w:numPr>
                <w:ilvl w:val="0"/>
                <w:numId w:val="45"/>
              </w:numPr>
            </w:pPr>
            <w:r>
              <w:t>Vokální činnosti a instrumentální činnosti</w:t>
            </w:r>
          </w:p>
          <w:p w:rsidR="000B2A87" w:rsidRDefault="000B2A87" w:rsidP="00DB0B51"/>
          <w:p w:rsidR="000B2A87" w:rsidRDefault="000B2A87" w:rsidP="00DB0B51"/>
          <w:p w:rsidR="000B2A87" w:rsidRDefault="000B2A87" w:rsidP="00DB0B51"/>
          <w:p w:rsidR="000B2A87" w:rsidRDefault="000B2A87" w:rsidP="00DB0B51"/>
          <w:p w:rsidR="000B2A87" w:rsidRDefault="000B2A87" w:rsidP="00DB0B51"/>
          <w:p w:rsidR="000B2A87" w:rsidRDefault="000B2A87" w:rsidP="00DB0B51"/>
          <w:p w:rsidR="000B2A87" w:rsidRDefault="000B2A87" w:rsidP="00DB0B51"/>
          <w:p w:rsidR="000B2A87" w:rsidRDefault="000B2A87" w:rsidP="00DB0B51"/>
          <w:p w:rsidR="000B2A87" w:rsidRDefault="000B2A87" w:rsidP="00DB0B51"/>
          <w:p w:rsidR="000B2A87" w:rsidRDefault="000B2A87" w:rsidP="00DB0B51"/>
          <w:p w:rsidR="000B2A87" w:rsidRDefault="000B2A87" w:rsidP="00DB0B51"/>
          <w:p w:rsidR="000B2A87" w:rsidRDefault="000B2A87" w:rsidP="00DB0B51">
            <w:pPr>
              <w:numPr>
                <w:ilvl w:val="0"/>
                <w:numId w:val="45"/>
              </w:numPr>
            </w:pPr>
            <w:r>
              <w:t>Poslechové činnosti</w:t>
            </w:r>
          </w:p>
          <w:p w:rsidR="000B2A87" w:rsidRDefault="000B2A87" w:rsidP="00DB0B51"/>
          <w:p w:rsidR="000B2A87" w:rsidRDefault="000B2A87" w:rsidP="00DB0B51"/>
          <w:p w:rsidR="000B2A87" w:rsidRDefault="000B2A87" w:rsidP="00DB0B51"/>
          <w:p w:rsidR="000B2A87" w:rsidRDefault="000B2A87" w:rsidP="00DB0B51"/>
          <w:p w:rsidR="000B2A87" w:rsidRDefault="000B2A87" w:rsidP="00DB0B51"/>
          <w:p w:rsidR="000B2A87" w:rsidRDefault="000B2A87" w:rsidP="00DB0B51"/>
          <w:p w:rsidR="000B2A87" w:rsidRDefault="000B2A87" w:rsidP="00DB0B51"/>
          <w:p w:rsidR="000B2A87" w:rsidRDefault="000B2A87" w:rsidP="00DB0B51"/>
          <w:p w:rsidR="000B2A87" w:rsidRDefault="000B2A87" w:rsidP="00DB0B51"/>
          <w:p w:rsidR="000B2A87" w:rsidRDefault="000B2A87" w:rsidP="00DB0B51"/>
          <w:p w:rsidR="000B2A87" w:rsidRDefault="000B2A87" w:rsidP="00DB0B51"/>
          <w:p w:rsidR="000B2A87" w:rsidRDefault="000B2A87" w:rsidP="00DB0B51">
            <w:pPr>
              <w:numPr>
                <w:ilvl w:val="0"/>
                <w:numId w:val="45"/>
              </w:numPr>
            </w:pPr>
            <w:r>
              <w:t>Hudebně pohybové činnosti</w:t>
            </w:r>
          </w:p>
          <w:p w:rsidR="000B2A87" w:rsidRDefault="000B2A87" w:rsidP="00DB0B51"/>
          <w:p w:rsidR="000B2A87" w:rsidRDefault="000B2A87" w:rsidP="00DB0B51"/>
          <w:p w:rsidR="000B2A87" w:rsidRDefault="000B2A87" w:rsidP="00DB0B51"/>
          <w:p w:rsidR="000B2A87" w:rsidRDefault="000B2A87" w:rsidP="00DB0B51"/>
          <w:p w:rsidR="000B2A87" w:rsidRDefault="000B2A87" w:rsidP="00DB0B51"/>
          <w:p w:rsidR="000B2A87" w:rsidRDefault="000B2A87" w:rsidP="00DB0B51"/>
          <w:p w:rsidR="000B2A87" w:rsidRDefault="000B2A87" w:rsidP="00DB0B51"/>
          <w:p w:rsidR="000B2A87" w:rsidRDefault="000B2A87" w:rsidP="00A90862"/>
          <w:p w:rsidR="000B2A87" w:rsidRDefault="000B2A87" w:rsidP="00A90862"/>
          <w:p w:rsidR="000B2A87" w:rsidRDefault="000B2A87" w:rsidP="00A90862"/>
          <w:p w:rsidR="000B2A87" w:rsidRDefault="000B2A87" w:rsidP="00A90862"/>
          <w:p w:rsidR="000B2A87" w:rsidRDefault="000B2A87" w:rsidP="00A90862"/>
          <w:p w:rsidR="000B2A87" w:rsidRDefault="000B2A87" w:rsidP="00A90862"/>
          <w:p w:rsidR="000B2A87" w:rsidRDefault="000B2A87" w:rsidP="00A90862"/>
          <w:p w:rsidR="000B2A87" w:rsidRDefault="000B2A87" w:rsidP="00A90862"/>
          <w:p w:rsidR="000B2A87" w:rsidRDefault="000B2A87" w:rsidP="00A90862"/>
          <w:p w:rsidR="000B2A87" w:rsidRDefault="000B2A87" w:rsidP="00A90862"/>
          <w:p w:rsidR="000B2A87" w:rsidRDefault="000B2A87" w:rsidP="00A90862"/>
          <w:p w:rsidR="000B2A87" w:rsidRDefault="000B2A87" w:rsidP="00A90862"/>
          <w:p w:rsidR="000B2A87" w:rsidRDefault="000B2A87" w:rsidP="00A90862"/>
          <w:p w:rsidR="000B2A87" w:rsidRDefault="000B2A87" w:rsidP="00A90862"/>
          <w:p w:rsidR="000B2A87" w:rsidRDefault="000B2A87" w:rsidP="00A90862"/>
          <w:p w:rsidR="000B2A87" w:rsidRDefault="000B2A87" w:rsidP="00A90862"/>
          <w:p w:rsidR="000B2A87" w:rsidRDefault="000B2A87" w:rsidP="00A90862"/>
          <w:p w:rsidR="000B2A87" w:rsidRDefault="000B2A87" w:rsidP="00A90862"/>
          <w:p w:rsidR="000B2A87" w:rsidRDefault="000B2A87" w:rsidP="00A90862"/>
          <w:p w:rsidR="000B2A87" w:rsidRDefault="000B2A87" w:rsidP="00A90862"/>
          <w:p w:rsidR="000B2A87" w:rsidRDefault="000B2A87" w:rsidP="00A90862"/>
          <w:p w:rsidR="000B2A87" w:rsidRDefault="000B2A87" w:rsidP="00A90862"/>
        </w:tc>
      </w:tr>
    </w:tbl>
    <w:p w:rsidR="000B2A87" w:rsidRDefault="000B2A87"/>
    <w:sectPr w:rsidR="000B2A87" w:rsidSect="00F3314F">
      <w:headerReference w:type="default" r:id="rId7"/>
      <w:headerReference w:type="first" r:id="rId8"/>
      <w:pgSz w:w="11906" w:h="16838" w:code="9"/>
      <w:pgMar w:top="567" w:right="680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2A87" w:rsidRDefault="000B2A87">
      <w:r>
        <w:separator/>
      </w:r>
    </w:p>
  </w:endnote>
  <w:endnote w:type="continuationSeparator" w:id="0">
    <w:p w:rsidR="000B2A87" w:rsidRDefault="000B2A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2A87" w:rsidRDefault="000B2A87">
      <w:r>
        <w:separator/>
      </w:r>
    </w:p>
  </w:footnote>
  <w:footnote w:type="continuationSeparator" w:id="0">
    <w:p w:rsidR="000B2A87" w:rsidRDefault="000B2A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3436"/>
      <w:gridCol w:w="3437"/>
      <w:gridCol w:w="3435"/>
    </w:tblGrid>
    <w:tr w:rsidR="000B2A87" w:rsidTr="00911672">
      <w:tc>
        <w:tcPr>
          <w:tcW w:w="3448" w:type="dxa"/>
        </w:tcPr>
        <w:p w:rsidR="000B2A87" w:rsidRDefault="000B2A87" w:rsidP="00911672">
          <w:pPr>
            <w:pStyle w:val="Header"/>
          </w:pPr>
          <w:r>
            <w:t>Vzdělávací  oblast</w:t>
          </w:r>
        </w:p>
      </w:tc>
      <w:tc>
        <w:tcPr>
          <w:tcW w:w="3448" w:type="dxa"/>
        </w:tcPr>
        <w:p w:rsidR="000B2A87" w:rsidRDefault="000B2A87" w:rsidP="00911672">
          <w:pPr>
            <w:pStyle w:val="Header"/>
          </w:pPr>
          <w:r>
            <w:t>Vyučovací  předmět</w:t>
          </w:r>
        </w:p>
      </w:tc>
      <w:tc>
        <w:tcPr>
          <w:tcW w:w="3449" w:type="dxa"/>
        </w:tcPr>
        <w:p w:rsidR="000B2A87" w:rsidRDefault="000B2A87" w:rsidP="00911672">
          <w:pPr>
            <w:pStyle w:val="Header"/>
          </w:pPr>
          <w:r>
            <w:t>Ročník</w:t>
          </w:r>
        </w:p>
      </w:tc>
    </w:tr>
    <w:tr w:rsidR="000B2A87" w:rsidTr="00911672">
      <w:tc>
        <w:tcPr>
          <w:tcW w:w="3448" w:type="dxa"/>
        </w:tcPr>
        <w:p w:rsidR="000B2A87" w:rsidRDefault="000B2A87" w:rsidP="00911672">
          <w:pPr>
            <w:pStyle w:val="Header"/>
          </w:pPr>
          <w:r>
            <w:t>Umění a kultura</w:t>
          </w:r>
        </w:p>
      </w:tc>
      <w:tc>
        <w:tcPr>
          <w:tcW w:w="3448" w:type="dxa"/>
        </w:tcPr>
        <w:p w:rsidR="000B2A87" w:rsidRDefault="000B2A87" w:rsidP="00911672">
          <w:pPr>
            <w:pStyle w:val="Header"/>
          </w:pPr>
          <w:r>
            <w:t>HUDEBNÍ VÝCHOVA</w:t>
          </w:r>
        </w:p>
      </w:tc>
      <w:tc>
        <w:tcPr>
          <w:tcW w:w="3449" w:type="dxa"/>
        </w:tcPr>
        <w:p w:rsidR="000B2A87" w:rsidRDefault="000B2A87" w:rsidP="00911672">
          <w:pPr>
            <w:pStyle w:val="Header"/>
          </w:pPr>
          <w:r>
            <w:t xml:space="preserve">           1.-3.</w:t>
          </w:r>
        </w:p>
      </w:tc>
    </w:tr>
  </w:tbl>
  <w:p w:rsidR="000B2A87" w:rsidRDefault="000B2A8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3328"/>
      <w:gridCol w:w="3437"/>
      <w:gridCol w:w="3435"/>
    </w:tblGrid>
    <w:tr w:rsidR="000B2A87" w:rsidTr="00596B7C">
      <w:tc>
        <w:tcPr>
          <w:tcW w:w="3448" w:type="dxa"/>
        </w:tcPr>
        <w:p w:rsidR="000B2A87" w:rsidRDefault="000B2A87">
          <w:pPr>
            <w:pStyle w:val="Header"/>
          </w:pPr>
          <w:r>
            <w:t>Vzdělávací  oblast</w:t>
          </w:r>
        </w:p>
      </w:tc>
      <w:tc>
        <w:tcPr>
          <w:tcW w:w="3448" w:type="dxa"/>
        </w:tcPr>
        <w:p w:rsidR="000B2A87" w:rsidRDefault="000B2A87">
          <w:pPr>
            <w:pStyle w:val="Header"/>
          </w:pPr>
          <w:r>
            <w:t>Vyučovací  předmět</w:t>
          </w:r>
        </w:p>
      </w:tc>
      <w:tc>
        <w:tcPr>
          <w:tcW w:w="3449" w:type="dxa"/>
        </w:tcPr>
        <w:p w:rsidR="000B2A87" w:rsidRDefault="000B2A87">
          <w:pPr>
            <w:pStyle w:val="Header"/>
          </w:pPr>
          <w:r>
            <w:t>Ročník</w:t>
          </w:r>
        </w:p>
      </w:tc>
    </w:tr>
    <w:tr w:rsidR="000B2A87" w:rsidTr="00596B7C">
      <w:tc>
        <w:tcPr>
          <w:tcW w:w="3448" w:type="dxa"/>
        </w:tcPr>
        <w:p w:rsidR="000B2A87" w:rsidRDefault="000B2A87">
          <w:pPr>
            <w:pStyle w:val="Header"/>
          </w:pPr>
          <w:r>
            <w:t>Umění a kultura</w:t>
          </w:r>
        </w:p>
      </w:tc>
      <w:tc>
        <w:tcPr>
          <w:tcW w:w="3448" w:type="dxa"/>
        </w:tcPr>
        <w:p w:rsidR="000B2A87" w:rsidRDefault="000B2A87">
          <w:pPr>
            <w:pStyle w:val="Header"/>
          </w:pPr>
          <w:r>
            <w:t>HUDEBNÍ VÝCHOVA</w:t>
          </w:r>
        </w:p>
      </w:tc>
      <w:tc>
        <w:tcPr>
          <w:tcW w:w="3449" w:type="dxa"/>
        </w:tcPr>
        <w:p w:rsidR="000B2A87" w:rsidRDefault="000B2A87" w:rsidP="00DB0B51">
          <w:pPr>
            <w:pStyle w:val="Header"/>
          </w:pPr>
          <w:r>
            <w:t xml:space="preserve">           1.-3.</w:t>
          </w:r>
        </w:p>
      </w:tc>
    </w:tr>
  </w:tbl>
  <w:p w:rsidR="000B2A87" w:rsidRDefault="000B2A8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035F4"/>
    <w:multiLevelType w:val="hybridMultilevel"/>
    <w:tmpl w:val="0EC03AD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5676B99"/>
    <w:multiLevelType w:val="hybridMultilevel"/>
    <w:tmpl w:val="A09CFC7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9D14B6"/>
    <w:multiLevelType w:val="hybridMultilevel"/>
    <w:tmpl w:val="5D3668D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6D66CF1"/>
    <w:multiLevelType w:val="multilevel"/>
    <w:tmpl w:val="EBFCC722"/>
    <w:lvl w:ilvl="0">
      <w:start w:val="1"/>
      <w:numFmt w:val="bullet"/>
      <w:lvlText w:val=""/>
      <w:lvlJc w:val="left"/>
      <w:pPr>
        <w:tabs>
          <w:tab w:val="num" w:pos="142"/>
        </w:tabs>
        <w:ind w:left="142" w:hanging="14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75A3EF4"/>
    <w:multiLevelType w:val="multilevel"/>
    <w:tmpl w:val="A2DE99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A5460E8"/>
    <w:multiLevelType w:val="hybridMultilevel"/>
    <w:tmpl w:val="BC326F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C751609"/>
    <w:multiLevelType w:val="hybridMultilevel"/>
    <w:tmpl w:val="A2DE990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0ECB2F37"/>
    <w:multiLevelType w:val="multilevel"/>
    <w:tmpl w:val="0ED211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1AC3878"/>
    <w:multiLevelType w:val="hybridMultilevel"/>
    <w:tmpl w:val="479EDBF0"/>
    <w:lvl w:ilvl="0" w:tplc="99D2AAA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138500E5"/>
    <w:multiLevelType w:val="multilevel"/>
    <w:tmpl w:val="89F401CE"/>
    <w:lvl w:ilvl="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14233E33"/>
    <w:multiLevelType w:val="multilevel"/>
    <w:tmpl w:val="F6FE0B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17B072F0"/>
    <w:multiLevelType w:val="hybridMultilevel"/>
    <w:tmpl w:val="456C957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1ACB1126"/>
    <w:multiLevelType w:val="multilevel"/>
    <w:tmpl w:val="80304764"/>
    <w:lvl w:ilvl="0">
      <w:start w:val="1"/>
      <w:numFmt w:val="bullet"/>
      <w:lvlText w:val=""/>
      <w:lvlJc w:val="left"/>
      <w:pPr>
        <w:tabs>
          <w:tab w:val="num" w:pos="100"/>
        </w:tabs>
        <w:ind w:left="10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13">
    <w:nsid w:val="1D601DE8"/>
    <w:multiLevelType w:val="hybridMultilevel"/>
    <w:tmpl w:val="E9C821CE"/>
    <w:lvl w:ilvl="0" w:tplc="0A060166">
      <w:start w:val="1"/>
      <w:numFmt w:val="bullet"/>
      <w:lvlText w:val=""/>
      <w:lvlJc w:val="left"/>
      <w:pPr>
        <w:tabs>
          <w:tab w:val="num" w:pos="198"/>
        </w:tabs>
        <w:ind w:left="198" w:hanging="19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20104D83"/>
    <w:multiLevelType w:val="hybridMultilevel"/>
    <w:tmpl w:val="97F87EC4"/>
    <w:lvl w:ilvl="0" w:tplc="492ED134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3EA2308E">
      <w:start w:val="1"/>
      <w:numFmt w:val="bullet"/>
      <w:lvlText w:val=""/>
      <w:lvlJc w:val="left"/>
      <w:pPr>
        <w:tabs>
          <w:tab w:val="num" w:pos="1180"/>
        </w:tabs>
        <w:ind w:left="1180" w:hanging="17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15">
    <w:nsid w:val="28C83F61"/>
    <w:multiLevelType w:val="hybridMultilevel"/>
    <w:tmpl w:val="4E50BA3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9DB020D"/>
    <w:multiLevelType w:val="hybridMultilevel"/>
    <w:tmpl w:val="B92078A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A5425A0"/>
    <w:multiLevelType w:val="hybridMultilevel"/>
    <w:tmpl w:val="2B747352"/>
    <w:lvl w:ilvl="0" w:tplc="857437D8">
      <w:start w:val="1"/>
      <w:numFmt w:val="bullet"/>
      <w:lvlText w:val=""/>
      <w:lvlJc w:val="left"/>
      <w:pPr>
        <w:tabs>
          <w:tab w:val="num" w:pos="170"/>
        </w:tabs>
        <w:ind w:left="170" w:hanging="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2C630FC3"/>
    <w:multiLevelType w:val="multilevel"/>
    <w:tmpl w:val="166222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33324ABF"/>
    <w:multiLevelType w:val="hybridMultilevel"/>
    <w:tmpl w:val="BFEAF8EE"/>
    <w:lvl w:ilvl="0" w:tplc="18CE1EE4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20">
    <w:nsid w:val="33E9219B"/>
    <w:multiLevelType w:val="hybridMultilevel"/>
    <w:tmpl w:val="40B608FC"/>
    <w:lvl w:ilvl="0" w:tplc="786C6312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>
    <w:nsid w:val="34043751"/>
    <w:multiLevelType w:val="hybridMultilevel"/>
    <w:tmpl w:val="95B6EE2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C610692"/>
    <w:multiLevelType w:val="hybridMultilevel"/>
    <w:tmpl w:val="751AD986"/>
    <w:lvl w:ilvl="0" w:tplc="B0F2AA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3CAE26DA"/>
    <w:multiLevelType w:val="multilevel"/>
    <w:tmpl w:val="118A5560"/>
    <w:lvl w:ilvl="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24">
    <w:nsid w:val="3F8F2132"/>
    <w:multiLevelType w:val="hybridMultilevel"/>
    <w:tmpl w:val="80304764"/>
    <w:lvl w:ilvl="0" w:tplc="7D326D36">
      <w:start w:val="1"/>
      <w:numFmt w:val="bullet"/>
      <w:lvlText w:val=""/>
      <w:lvlJc w:val="left"/>
      <w:pPr>
        <w:tabs>
          <w:tab w:val="num" w:pos="100"/>
        </w:tabs>
        <w:ind w:left="100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25">
    <w:nsid w:val="41051510"/>
    <w:multiLevelType w:val="multilevel"/>
    <w:tmpl w:val="E9C821CE"/>
    <w:lvl w:ilvl="0">
      <w:start w:val="1"/>
      <w:numFmt w:val="bullet"/>
      <w:lvlText w:val=""/>
      <w:lvlJc w:val="left"/>
      <w:pPr>
        <w:tabs>
          <w:tab w:val="num" w:pos="198"/>
        </w:tabs>
        <w:ind w:left="198" w:hanging="198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411D3173"/>
    <w:multiLevelType w:val="hybridMultilevel"/>
    <w:tmpl w:val="75C0D53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6AB49E4"/>
    <w:multiLevelType w:val="hybridMultilevel"/>
    <w:tmpl w:val="EA5EC31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99F29BA"/>
    <w:multiLevelType w:val="hybridMultilevel"/>
    <w:tmpl w:val="E2AA16DA"/>
    <w:lvl w:ilvl="0" w:tplc="3D5C48BE">
      <w:start w:val="1"/>
      <w:numFmt w:val="bullet"/>
      <w:lvlText w:val=""/>
      <w:lvlJc w:val="left"/>
      <w:pPr>
        <w:tabs>
          <w:tab w:val="num" w:pos="142"/>
        </w:tabs>
        <w:ind w:left="142" w:hanging="142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4B0E17AB"/>
    <w:multiLevelType w:val="hybridMultilevel"/>
    <w:tmpl w:val="80327E8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B926AF7"/>
    <w:multiLevelType w:val="hybridMultilevel"/>
    <w:tmpl w:val="916EAD1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4D422BD7"/>
    <w:multiLevelType w:val="multilevel"/>
    <w:tmpl w:val="2EBEAEE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2">
    <w:nsid w:val="51C70794"/>
    <w:multiLevelType w:val="multilevel"/>
    <w:tmpl w:val="F6FE0B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57547008"/>
    <w:multiLevelType w:val="multilevel"/>
    <w:tmpl w:val="751AD986"/>
    <w:lvl w:ilvl="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>
    <w:nsid w:val="5952771D"/>
    <w:multiLevelType w:val="hybridMultilevel"/>
    <w:tmpl w:val="EFDE98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CC82086"/>
    <w:multiLevelType w:val="multilevel"/>
    <w:tmpl w:val="551A61E8"/>
    <w:lvl w:ilvl="0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6">
    <w:nsid w:val="5E0E1A73"/>
    <w:multiLevelType w:val="hybridMultilevel"/>
    <w:tmpl w:val="763C624A"/>
    <w:lvl w:ilvl="0" w:tplc="0405000F">
      <w:start w:val="1"/>
      <w:numFmt w:val="decimal"/>
      <w:lvlText w:val="%1."/>
      <w:lvlJc w:val="left"/>
      <w:pPr>
        <w:tabs>
          <w:tab w:val="num" w:pos="1730"/>
        </w:tabs>
        <w:ind w:left="173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170"/>
        </w:tabs>
        <w:ind w:left="317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890"/>
        </w:tabs>
        <w:ind w:left="389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10"/>
        </w:tabs>
        <w:ind w:left="461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30"/>
        </w:tabs>
        <w:ind w:left="533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50"/>
        </w:tabs>
        <w:ind w:left="605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770"/>
        </w:tabs>
        <w:ind w:left="677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490"/>
        </w:tabs>
        <w:ind w:left="7490" w:hanging="180"/>
      </w:pPr>
      <w:rPr>
        <w:rFonts w:cs="Times New Roman"/>
      </w:rPr>
    </w:lvl>
  </w:abstractNum>
  <w:abstractNum w:abstractNumId="37">
    <w:nsid w:val="5E53729B"/>
    <w:multiLevelType w:val="hybridMultilevel"/>
    <w:tmpl w:val="EBFCC722"/>
    <w:lvl w:ilvl="0" w:tplc="B0985B6A">
      <w:start w:val="1"/>
      <w:numFmt w:val="bullet"/>
      <w:lvlText w:val=""/>
      <w:lvlJc w:val="left"/>
      <w:pPr>
        <w:tabs>
          <w:tab w:val="num" w:pos="142"/>
        </w:tabs>
        <w:ind w:left="142" w:hanging="142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5FB90045"/>
    <w:multiLevelType w:val="multilevel"/>
    <w:tmpl w:val="0ED211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>
    <w:nsid w:val="65345995"/>
    <w:multiLevelType w:val="hybridMultilevel"/>
    <w:tmpl w:val="0ED2113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>
    <w:nsid w:val="67DF17EB"/>
    <w:multiLevelType w:val="hybridMultilevel"/>
    <w:tmpl w:val="E6224CBC"/>
    <w:lvl w:ilvl="0" w:tplc="3EA2308E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>
    <w:nsid w:val="7186728B"/>
    <w:multiLevelType w:val="hybridMultilevel"/>
    <w:tmpl w:val="2FEE4962"/>
    <w:lvl w:ilvl="0" w:tplc="7B76C99E">
      <w:start w:val="1"/>
      <w:numFmt w:val="bullet"/>
      <w:lvlText w:val="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2">
    <w:nsid w:val="75D25281"/>
    <w:multiLevelType w:val="hybridMultilevel"/>
    <w:tmpl w:val="BAD2AF5A"/>
    <w:lvl w:ilvl="0" w:tplc="7D326D36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8FF12B2"/>
    <w:multiLevelType w:val="multilevel"/>
    <w:tmpl w:val="B9207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C354C71"/>
    <w:multiLevelType w:val="multilevel"/>
    <w:tmpl w:val="479EDB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0"/>
  </w:num>
  <w:num w:numId="4">
    <w:abstractNumId w:val="2"/>
  </w:num>
  <w:num w:numId="5">
    <w:abstractNumId w:val="27"/>
  </w:num>
  <w:num w:numId="6">
    <w:abstractNumId w:val="34"/>
  </w:num>
  <w:num w:numId="7">
    <w:abstractNumId w:val="26"/>
  </w:num>
  <w:num w:numId="8">
    <w:abstractNumId w:val="21"/>
  </w:num>
  <w:num w:numId="9">
    <w:abstractNumId w:val="15"/>
  </w:num>
  <w:num w:numId="10">
    <w:abstractNumId w:val="29"/>
  </w:num>
  <w:num w:numId="11">
    <w:abstractNumId w:val="16"/>
  </w:num>
  <w:num w:numId="12">
    <w:abstractNumId w:val="43"/>
  </w:num>
  <w:num w:numId="13">
    <w:abstractNumId w:val="39"/>
  </w:num>
  <w:num w:numId="14">
    <w:abstractNumId w:val="7"/>
  </w:num>
  <w:num w:numId="15">
    <w:abstractNumId w:val="6"/>
  </w:num>
  <w:num w:numId="16">
    <w:abstractNumId w:val="10"/>
  </w:num>
  <w:num w:numId="17">
    <w:abstractNumId w:val="38"/>
  </w:num>
  <w:num w:numId="18">
    <w:abstractNumId w:val="8"/>
  </w:num>
  <w:num w:numId="19">
    <w:abstractNumId w:val="32"/>
  </w:num>
  <w:num w:numId="20">
    <w:abstractNumId w:val="44"/>
  </w:num>
  <w:num w:numId="21">
    <w:abstractNumId w:val="28"/>
  </w:num>
  <w:num w:numId="22">
    <w:abstractNumId w:val="18"/>
  </w:num>
  <w:num w:numId="23">
    <w:abstractNumId w:val="37"/>
  </w:num>
  <w:num w:numId="24">
    <w:abstractNumId w:val="3"/>
  </w:num>
  <w:num w:numId="25">
    <w:abstractNumId w:val="13"/>
  </w:num>
  <w:num w:numId="26">
    <w:abstractNumId w:val="25"/>
  </w:num>
  <w:num w:numId="27">
    <w:abstractNumId w:val="22"/>
  </w:num>
  <w:num w:numId="28">
    <w:abstractNumId w:val="33"/>
  </w:num>
  <w:num w:numId="29">
    <w:abstractNumId w:val="17"/>
  </w:num>
  <w:num w:numId="30">
    <w:abstractNumId w:val="4"/>
  </w:num>
  <w:num w:numId="31">
    <w:abstractNumId w:val="40"/>
  </w:num>
  <w:num w:numId="32">
    <w:abstractNumId w:val="9"/>
  </w:num>
  <w:num w:numId="33">
    <w:abstractNumId w:val="42"/>
  </w:num>
  <w:num w:numId="34">
    <w:abstractNumId w:val="24"/>
  </w:num>
  <w:num w:numId="35">
    <w:abstractNumId w:val="12"/>
  </w:num>
  <w:num w:numId="36">
    <w:abstractNumId w:val="14"/>
  </w:num>
  <w:num w:numId="37">
    <w:abstractNumId w:val="23"/>
  </w:num>
  <w:num w:numId="38">
    <w:abstractNumId w:val="19"/>
  </w:num>
  <w:num w:numId="39">
    <w:abstractNumId w:val="11"/>
  </w:num>
  <w:num w:numId="40">
    <w:abstractNumId w:val="36"/>
  </w:num>
  <w:num w:numId="41">
    <w:abstractNumId w:val="1"/>
  </w:num>
  <w:num w:numId="42">
    <w:abstractNumId w:val="31"/>
  </w:num>
  <w:num w:numId="43">
    <w:abstractNumId w:val="20"/>
  </w:num>
  <w:num w:numId="44">
    <w:abstractNumId w:val="35"/>
  </w:num>
  <w:num w:numId="45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2164"/>
    <w:rsid w:val="0001432A"/>
    <w:rsid w:val="000271AB"/>
    <w:rsid w:val="00040C1F"/>
    <w:rsid w:val="00062A4A"/>
    <w:rsid w:val="000B2A87"/>
    <w:rsid w:val="000D5A30"/>
    <w:rsid w:val="00105932"/>
    <w:rsid w:val="0019454B"/>
    <w:rsid w:val="001C286C"/>
    <w:rsid w:val="001D27D9"/>
    <w:rsid w:val="001F4468"/>
    <w:rsid w:val="00206492"/>
    <w:rsid w:val="00207DA0"/>
    <w:rsid w:val="00214BF7"/>
    <w:rsid w:val="00244B74"/>
    <w:rsid w:val="0024617C"/>
    <w:rsid w:val="002A6873"/>
    <w:rsid w:val="002F3F87"/>
    <w:rsid w:val="003026DB"/>
    <w:rsid w:val="00316471"/>
    <w:rsid w:val="00320987"/>
    <w:rsid w:val="003217AA"/>
    <w:rsid w:val="00324A50"/>
    <w:rsid w:val="00330F54"/>
    <w:rsid w:val="00342A5B"/>
    <w:rsid w:val="00391775"/>
    <w:rsid w:val="004510ED"/>
    <w:rsid w:val="0045795D"/>
    <w:rsid w:val="004676F9"/>
    <w:rsid w:val="00467D61"/>
    <w:rsid w:val="004B5CCE"/>
    <w:rsid w:val="0052207A"/>
    <w:rsid w:val="0055647C"/>
    <w:rsid w:val="00571355"/>
    <w:rsid w:val="00573C98"/>
    <w:rsid w:val="005740AE"/>
    <w:rsid w:val="005815B8"/>
    <w:rsid w:val="00585211"/>
    <w:rsid w:val="00596B7C"/>
    <w:rsid w:val="005C46B6"/>
    <w:rsid w:val="005F2A40"/>
    <w:rsid w:val="00623CB5"/>
    <w:rsid w:val="00661BD1"/>
    <w:rsid w:val="00704765"/>
    <w:rsid w:val="00761ADF"/>
    <w:rsid w:val="00783466"/>
    <w:rsid w:val="007A1FA9"/>
    <w:rsid w:val="00825FE6"/>
    <w:rsid w:val="008479C1"/>
    <w:rsid w:val="00875299"/>
    <w:rsid w:val="00897F3A"/>
    <w:rsid w:val="008D2164"/>
    <w:rsid w:val="008D3348"/>
    <w:rsid w:val="008F704A"/>
    <w:rsid w:val="00911672"/>
    <w:rsid w:val="009A74D7"/>
    <w:rsid w:val="009F6370"/>
    <w:rsid w:val="00A01A2C"/>
    <w:rsid w:val="00A0667C"/>
    <w:rsid w:val="00A90862"/>
    <w:rsid w:val="00AA4A38"/>
    <w:rsid w:val="00AB2A49"/>
    <w:rsid w:val="00B02FC0"/>
    <w:rsid w:val="00B35320"/>
    <w:rsid w:val="00B6566C"/>
    <w:rsid w:val="00B91EDC"/>
    <w:rsid w:val="00BF37F4"/>
    <w:rsid w:val="00C44922"/>
    <w:rsid w:val="00C87E0C"/>
    <w:rsid w:val="00CF5783"/>
    <w:rsid w:val="00D52F98"/>
    <w:rsid w:val="00D5595B"/>
    <w:rsid w:val="00D60C30"/>
    <w:rsid w:val="00DB0B51"/>
    <w:rsid w:val="00DB4BCC"/>
    <w:rsid w:val="00DE3BF9"/>
    <w:rsid w:val="00DE6101"/>
    <w:rsid w:val="00E24C82"/>
    <w:rsid w:val="00EA59E4"/>
    <w:rsid w:val="00F06F20"/>
    <w:rsid w:val="00F3314F"/>
    <w:rsid w:val="00F6709D"/>
    <w:rsid w:val="00F928E9"/>
    <w:rsid w:val="00F93D4A"/>
    <w:rsid w:val="00FA6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47C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D216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8D216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NormalWeb">
    <w:name w:val="Normal (Web)"/>
    <w:basedOn w:val="Normal"/>
    <w:uiPriority w:val="99"/>
    <w:rsid w:val="00D5595B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99"/>
    <w:qFormat/>
    <w:rsid w:val="00D5595B"/>
    <w:rPr>
      <w:rFonts w:cs="Times New Roman"/>
      <w:i/>
    </w:rPr>
  </w:style>
  <w:style w:type="table" w:styleId="TableGrid">
    <w:name w:val="Table Grid"/>
    <w:basedOn w:val="TableNormal"/>
    <w:uiPriority w:val="99"/>
    <w:rsid w:val="005C46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DB0B51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DB0B51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195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1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19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19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19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19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195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195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9195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9195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9195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2</Pages>
  <Words>450</Words>
  <Characters>2660</Characters>
  <Application>Microsoft Office Outlook</Application>
  <DocSecurity>0</DocSecurity>
  <Lines>0</Lines>
  <Paragraphs>0</Paragraphs>
  <ScaleCrop>false</ScaleCrop>
  <Company>ZS Chrastava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Výstupy žáka</dc:title>
  <dc:subject/>
  <dc:creator>Petra Vašinová</dc:creator>
  <cp:keywords/>
  <dc:description/>
  <cp:lastModifiedBy>Syrova</cp:lastModifiedBy>
  <cp:revision>4</cp:revision>
  <cp:lastPrinted>2010-06-29T13:31:00Z</cp:lastPrinted>
  <dcterms:created xsi:type="dcterms:W3CDTF">2016-06-12T19:00:00Z</dcterms:created>
  <dcterms:modified xsi:type="dcterms:W3CDTF">2016-06-12T19:11:00Z</dcterms:modified>
</cp:coreProperties>
</file>