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BA" w:rsidRDefault="00287E05">
      <w:pPr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32"/>
          <w:u w:val="single"/>
        </w:rPr>
        <w:t xml:space="preserve">Výsledky hodnocení TVP za </w:t>
      </w:r>
      <w:proofErr w:type="spellStart"/>
      <w:r>
        <w:rPr>
          <w:rFonts w:ascii="Calibri" w:eastAsia="Calibri" w:hAnsi="Calibri" w:cs="Calibri"/>
          <w:b/>
          <w:sz w:val="32"/>
          <w:u w:val="single"/>
        </w:rPr>
        <w:t>I.pololetí</w:t>
      </w:r>
      <w:proofErr w:type="spellEnd"/>
      <w:r>
        <w:rPr>
          <w:rFonts w:ascii="Calibri" w:eastAsia="Calibri" w:hAnsi="Calibri" w:cs="Calibri"/>
          <w:b/>
          <w:sz w:val="32"/>
          <w:u w:val="single"/>
        </w:rPr>
        <w:t xml:space="preserve"> školního roku 2017/2018</w:t>
      </w:r>
    </w:p>
    <w:p w:rsidR="00501CBA" w:rsidRDefault="00501CBA">
      <w:pPr>
        <w:spacing w:after="0" w:line="240" w:lineRule="auto"/>
        <w:rPr>
          <w:rFonts w:ascii="Calibri" w:eastAsia="Calibri" w:hAnsi="Calibri" w:cs="Calibri"/>
          <w:b/>
          <w:sz w:val="32"/>
          <w:u w:val="single"/>
        </w:rPr>
      </w:pPr>
    </w:p>
    <w:p w:rsidR="00501CBA" w:rsidRDefault="00287E05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Samostatnost, sebeobsluha</w:t>
      </w:r>
    </w:p>
    <w:p w:rsidR="00501CBA" w:rsidRDefault="00287E0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používání p</w:t>
      </w:r>
      <w:r>
        <w:rPr>
          <w:rFonts w:ascii="Calibri" w:eastAsia="Calibri" w:hAnsi="Calibri" w:cs="Calibri"/>
          <w:sz w:val="32"/>
        </w:rPr>
        <w:t>říboru – dohlížet na správné používání, pokud dítě používá vidličku, bude používat i nůž – upevnění špatného návyku /samostatnou vidličku drží v opačné ruce než při držení celého příboru !!!!!/</w:t>
      </w:r>
    </w:p>
    <w:p w:rsidR="00501CBA" w:rsidRDefault="00287E0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některé děti si nepoznají svoje oblečení – upozornit rodiče, a</w:t>
      </w:r>
      <w:r>
        <w:rPr>
          <w:rFonts w:ascii="Calibri" w:eastAsia="Calibri" w:hAnsi="Calibri" w:cs="Calibri"/>
          <w:sz w:val="32"/>
        </w:rPr>
        <w:t>by dítěti ukázali, které oblečení je jeho</w:t>
      </w:r>
    </w:p>
    <w:p w:rsidR="00501CBA" w:rsidRDefault="00287E0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klást důraz na samostatnost dítěte – v některých třídách se děti neustále ptají úplně na všechno /</w:t>
      </w:r>
    </w:p>
    <w:p w:rsidR="00501CBA" w:rsidRDefault="00287E05">
      <w:pPr>
        <w:spacing w:after="0" w:line="240" w:lineRule="auto"/>
        <w:ind w:left="720"/>
        <w:rPr>
          <w:rFonts w:ascii="Calibri" w:eastAsia="Calibri" w:hAnsi="Calibri" w:cs="Calibri"/>
          <w:b/>
          <w:color w:val="FF0000"/>
          <w:sz w:val="32"/>
          <w:u w:val="single"/>
        </w:rPr>
      </w:pPr>
      <w:r>
        <w:rPr>
          <w:rFonts w:ascii="Calibri" w:eastAsia="Calibri" w:hAnsi="Calibri" w:cs="Calibri"/>
          <w:b/>
          <w:color w:val="FF0000"/>
          <w:sz w:val="32"/>
          <w:u w:val="single"/>
        </w:rPr>
        <w:t xml:space="preserve">Děti se nebudou ptát na: </w:t>
      </w:r>
    </w:p>
    <w:p w:rsidR="00501CBA" w:rsidRDefault="00287E05">
      <w:pPr>
        <w:numPr>
          <w:ilvl w:val="0"/>
          <w:numId w:val="2"/>
        </w:numPr>
        <w:spacing w:after="0" w:line="240" w:lineRule="auto"/>
        <w:ind w:left="108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půjčení jakékoliv hry, hračky /všechny hračky budou mít děti na dosah!!!!!/</w:t>
      </w:r>
    </w:p>
    <w:p w:rsidR="00501CBA" w:rsidRDefault="00287E05">
      <w:pPr>
        <w:numPr>
          <w:ilvl w:val="0"/>
          <w:numId w:val="2"/>
        </w:numPr>
        <w:spacing w:after="0" w:line="240" w:lineRule="auto"/>
        <w:ind w:left="108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zda mohou jít</w:t>
      </w:r>
      <w:r>
        <w:rPr>
          <w:rFonts w:ascii="Calibri" w:eastAsia="Calibri" w:hAnsi="Calibri" w:cs="Calibri"/>
          <w:sz w:val="32"/>
        </w:rPr>
        <w:t xml:space="preserve"> na WC – pouze oznámí učitelce – jdu na záchod</w:t>
      </w:r>
    </w:p>
    <w:p w:rsidR="00501CBA" w:rsidRDefault="00287E05">
      <w:pPr>
        <w:numPr>
          <w:ilvl w:val="0"/>
          <w:numId w:val="2"/>
        </w:numPr>
        <w:spacing w:after="0" w:line="240" w:lineRule="auto"/>
        <w:ind w:left="108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zda se mohou napít!!!!</w:t>
      </w:r>
    </w:p>
    <w:p w:rsidR="00501CBA" w:rsidRDefault="00501CBA">
      <w:pPr>
        <w:spacing w:after="0" w:line="240" w:lineRule="auto"/>
        <w:ind w:left="1080"/>
        <w:rPr>
          <w:rFonts w:ascii="Calibri" w:eastAsia="Calibri" w:hAnsi="Calibri" w:cs="Calibri"/>
          <w:sz w:val="32"/>
        </w:rPr>
      </w:pPr>
    </w:p>
    <w:p w:rsidR="00501CBA" w:rsidRDefault="00287E05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Dodržování pravidel vzájemného soužití</w:t>
      </w:r>
    </w:p>
    <w:p w:rsidR="00501CBA" w:rsidRDefault="00287E05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pravidla nadále upevňovat a důsledně dodržovat </w:t>
      </w:r>
    </w:p>
    <w:p w:rsidR="00501CBA" w:rsidRDefault="00501CBA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501CBA" w:rsidRDefault="00287E05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Oblast jazykových dovedností, komunikace</w:t>
      </w:r>
    </w:p>
    <w:p w:rsidR="00501CBA" w:rsidRDefault="00287E05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úroveň jazykových dovedností velice nízká</w:t>
      </w:r>
    </w:p>
    <w:p w:rsidR="00501CBA" w:rsidRDefault="00287E05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některé děti n</w:t>
      </w:r>
      <w:r>
        <w:rPr>
          <w:rFonts w:ascii="Calibri" w:eastAsia="Calibri" w:hAnsi="Calibri" w:cs="Calibri"/>
          <w:sz w:val="32"/>
        </w:rPr>
        <w:t>avštěvují logopeda</w:t>
      </w:r>
    </w:p>
    <w:p w:rsidR="00501CBA" w:rsidRDefault="00287E05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jazyková bariéra – rodiče mluví na děti v domácím prostředí v jejich rodném jazyce</w:t>
      </w:r>
    </w:p>
    <w:p w:rsidR="00501CBA" w:rsidRDefault="00501CBA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501CBA" w:rsidRDefault="00287E05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Úroveň návyků</w:t>
      </w:r>
    </w:p>
    <w:p w:rsidR="00501CBA" w:rsidRDefault="00287E05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nadále upevňovat hygienické návyky  - mytí rukou, smrkání – používání kapesníku</w:t>
      </w:r>
    </w:p>
    <w:p w:rsidR="00501CBA" w:rsidRDefault="00287E05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výsledky dětí  - školáků a OŠD:</w:t>
      </w: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problém práceschopnosti, vůle dokončit úkol</w:t>
      </w: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komunikační dovednosti</w:t>
      </w: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nechávat si podepisovat zák. zástupci, že jsme jim doporučili návštěvu poradenského centra nebo logopedickou péči</w:t>
      </w: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>- agresivní chování některých dětí, výskyt nevhodných slov</w:t>
      </w:r>
    </w:p>
    <w:p w:rsidR="00501CBA" w:rsidRDefault="00501CBA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Návrhy, o</w:t>
      </w:r>
      <w:r>
        <w:rPr>
          <w:rFonts w:ascii="Calibri" w:eastAsia="Calibri" w:hAnsi="Calibri" w:cs="Calibri"/>
          <w:sz w:val="32"/>
        </w:rPr>
        <w:t>patření na zlepšení:</w:t>
      </w: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motivovat děti -školáky k práceschopnosti, dokončit úkol</w:t>
      </w: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posilovat vytrvalost povzbuzením</w:t>
      </w: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rozvíjet samostatnost u dětí, sebeobsluhu</w:t>
      </w: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 procvičovat jemnou motoriku</w:t>
      </w: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- v oblasti </w:t>
      </w:r>
      <w:proofErr w:type="spellStart"/>
      <w:r>
        <w:rPr>
          <w:rFonts w:ascii="Calibri" w:eastAsia="Calibri" w:hAnsi="Calibri" w:cs="Calibri"/>
          <w:sz w:val="32"/>
        </w:rPr>
        <w:t>grafomotoriky</w:t>
      </w:r>
      <w:proofErr w:type="spellEnd"/>
      <w:r>
        <w:rPr>
          <w:rFonts w:ascii="Calibri" w:eastAsia="Calibri" w:hAnsi="Calibri" w:cs="Calibri"/>
          <w:sz w:val="32"/>
        </w:rPr>
        <w:t xml:space="preserve"> upevňovat správné držení tužky, pastelky!!!!</w:t>
      </w:r>
    </w:p>
    <w:p w:rsidR="00501CBA" w:rsidRDefault="00287E05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-</w:t>
      </w:r>
    </w:p>
    <w:p w:rsidR="00501CBA" w:rsidRDefault="00501CBA">
      <w:pPr>
        <w:spacing w:after="0" w:line="240" w:lineRule="auto"/>
        <w:ind w:left="360"/>
        <w:rPr>
          <w:rFonts w:ascii="Calibri" w:eastAsia="Calibri" w:hAnsi="Calibri" w:cs="Calibri"/>
          <w:sz w:val="32"/>
        </w:rPr>
      </w:pPr>
    </w:p>
    <w:p w:rsidR="00501CBA" w:rsidRDefault="00501CBA">
      <w:pPr>
        <w:spacing w:after="0" w:line="240" w:lineRule="auto"/>
        <w:ind w:left="1080"/>
        <w:rPr>
          <w:rFonts w:ascii="Calibri" w:eastAsia="Calibri" w:hAnsi="Calibri" w:cs="Calibri"/>
          <w:sz w:val="32"/>
        </w:rPr>
      </w:pPr>
    </w:p>
    <w:p w:rsidR="00501CBA" w:rsidRDefault="00501CBA">
      <w:pPr>
        <w:spacing w:after="0" w:line="240" w:lineRule="auto"/>
        <w:rPr>
          <w:rFonts w:ascii="Calibri" w:eastAsia="Calibri" w:hAnsi="Calibri" w:cs="Calibri"/>
          <w:sz w:val="32"/>
        </w:rPr>
      </w:pPr>
    </w:p>
    <w:sectPr w:rsidR="0050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ED8"/>
    <w:multiLevelType w:val="multilevel"/>
    <w:tmpl w:val="16788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7643B6"/>
    <w:multiLevelType w:val="multilevel"/>
    <w:tmpl w:val="AB9E41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AC14EA"/>
    <w:multiLevelType w:val="multilevel"/>
    <w:tmpl w:val="F272B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FD5E63"/>
    <w:multiLevelType w:val="multilevel"/>
    <w:tmpl w:val="A4C242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FE291F"/>
    <w:multiLevelType w:val="multilevel"/>
    <w:tmpl w:val="A2121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BA"/>
    <w:rsid w:val="00287E05"/>
    <w:rsid w:val="0050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dcterms:created xsi:type="dcterms:W3CDTF">2018-02-23T06:20:00Z</dcterms:created>
  <dcterms:modified xsi:type="dcterms:W3CDTF">2018-02-23T06:20:00Z</dcterms:modified>
</cp:coreProperties>
</file>